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8C" w:rsidRPr="0049238C" w:rsidRDefault="0049238C" w:rsidP="0049238C">
      <w:pPr>
        <w:spacing w:after="1320" w:line="240" w:lineRule="auto"/>
        <w:ind w:left="20"/>
        <w:jc w:val="center"/>
        <w:rPr>
          <w:rFonts w:ascii="Times New Roman" w:eastAsia="Times New Roman" w:hAnsi="Times New Roman" w:cs="Times New Roman"/>
          <w:sz w:val="24"/>
          <w:szCs w:val="24"/>
          <w:lang w:eastAsia="ru-RU"/>
        </w:rPr>
      </w:pPr>
      <w:r w:rsidRPr="0049238C">
        <w:rPr>
          <w:rFonts w:ascii="Times New Roman" w:eastAsia="Times New Roman" w:hAnsi="Times New Roman" w:cs="Times New Roman"/>
          <w:sz w:val="27"/>
          <w:szCs w:val="27"/>
          <w:lang w:eastAsia="ru-RU"/>
        </w:rPr>
        <w:t>Евразийский Национальный Университет Л.Н. Гумилева</w:t>
      </w:r>
    </w:p>
    <w:p w:rsidR="0049238C" w:rsidRPr="0049238C" w:rsidRDefault="0049238C" w:rsidP="0049238C">
      <w:pPr>
        <w:tabs>
          <w:tab w:val="left" w:pos="6932"/>
        </w:tabs>
        <w:spacing w:before="1320" w:after="2340" w:line="240" w:lineRule="auto"/>
        <w:ind w:left="20"/>
        <w:rPr>
          <w:rFonts w:ascii="Times New Roman" w:eastAsia="Times New Roman" w:hAnsi="Times New Roman" w:cs="Times New Roman"/>
          <w:sz w:val="24"/>
          <w:szCs w:val="24"/>
          <w:lang w:eastAsia="ru-RU"/>
        </w:rPr>
      </w:pPr>
      <w:r w:rsidRPr="0049238C">
        <w:rPr>
          <w:rFonts w:ascii="Times New Roman" w:eastAsia="Times New Roman" w:hAnsi="Times New Roman" w:cs="Times New Roman"/>
          <w:sz w:val="27"/>
          <w:szCs w:val="27"/>
          <w:lang w:eastAsia="ru-RU"/>
        </w:rPr>
        <w:t>УДК 332.14 (574)</w:t>
      </w:r>
      <w:r w:rsidRPr="0049238C">
        <w:rPr>
          <w:rFonts w:ascii="Times New Roman" w:eastAsia="Times New Roman" w:hAnsi="Times New Roman" w:cs="Times New Roman"/>
          <w:sz w:val="27"/>
          <w:szCs w:val="27"/>
          <w:lang w:eastAsia="ru-RU"/>
        </w:rPr>
        <w:tab/>
        <w:t>На правах рукописи</w:t>
      </w:r>
    </w:p>
    <w:p w:rsidR="0049238C" w:rsidRPr="0049238C" w:rsidRDefault="0049238C" w:rsidP="0049238C">
      <w:pPr>
        <w:keepNext/>
        <w:keepLines/>
        <w:spacing w:before="2340" w:after="780" w:line="240" w:lineRule="auto"/>
        <w:ind w:left="20"/>
        <w:jc w:val="center"/>
        <w:outlineLvl w:val="0"/>
        <w:rPr>
          <w:rFonts w:ascii="Times New Roman" w:eastAsia="Times New Roman" w:hAnsi="Times New Roman" w:cs="Times New Roman"/>
          <w:sz w:val="24"/>
          <w:szCs w:val="24"/>
          <w:lang w:eastAsia="ru-RU"/>
        </w:rPr>
      </w:pPr>
      <w:bookmarkStart w:id="0" w:name="bookmark0"/>
      <w:r w:rsidRPr="0049238C">
        <w:rPr>
          <w:rFonts w:ascii="Times New Roman" w:eastAsia="Times New Roman" w:hAnsi="Times New Roman" w:cs="Times New Roman"/>
          <w:b/>
          <w:bCs/>
          <w:sz w:val="27"/>
          <w:szCs w:val="27"/>
          <w:lang w:eastAsia="ru-RU"/>
        </w:rPr>
        <w:t>АЛАШБАЕВА АЙГУЛЬ НАСЫРОВНА</w:t>
      </w:r>
      <w:bookmarkEnd w:id="0"/>
    </w:p>
    <w:p w:rsidR="0049238C" w:rsidRPr="0049238C" w:rsidRDefault="0049238C" w:rsidP="0049238C">
      <w:pPr>
        <w:keepNext/>
        <w:keepLines/>
        <w:spacing w:before="780" w:after="600" w:line="322" w:lineRule="exact"/>
        <w:ind w:left="20"/>
        <w:jc w:val="center"/>
        <w:outlineLvl w:val="0"/>
        <w:rPr>
          <w:rFonts w:ascii="Times New Roman" w:eastAsia="Times New Roman" w:hAnsi="Times New Roman" w:cs="Times New Roman"/>
          <w:sz w:val="24"/>
          <w:szCs w:val="24"/>
          <w:lang w:eastAsia="ru-RU"/>
        </w:rPr>
      </w:pPr>
      <w:bookmarkStart w:id="1" w:name="bookmark1"/>
      <w:r w:rsidRPr="0049238C">
        <w:rPr>
          <w:rFonts w:ascii="Times New Roman" w:eastAsia="Times New Roman" w:hAnsi="Times New Roman" w:cs="Times New Roman"/>
          <w:b/>
          <w:bCs/>
          <w:sz w:val="27"/>
          <w:szCs w:val="27"/>
          <w:lang w:eastAsia="ru-RU"/>
        </w:rPr>
        <w:t>Методические подходы к разработке анализа и оценки программ развития территорий регионов Республики Казахстан</w:t>
      </w:r>
      <w:bookmarkEnd w:id="1"/>
    </w:p>
    <w:p w:rsidR="0049238C" w:rsidRPr="0049238C" w:rsidRDefault="0049238C" w:rsidP="0049238C">
      <w:pPr>
        <w:spacing w:before="600" w:after="720" w:line="240" w:lineRule="auto"/>
        <w:ind w:left="20"/>
        <w:jc w:val="center"/>
        <w:rPr>
          <w:rFonts w:ascii="Times New Roman" w:eastAsia="Times New Roman" w:hAnsi="Times New Roman" w:cs="Times New Roman"/>
          <w:sz w:val="24"/>
          <w:szCs w:val="24"/>
          <w:lang w:eastAsia="ru-RU"/>
        </w:rPr>
      </w:pPr>
      <w:r w:rsidRPr="0049238C">
        <w:rPr>
          <w:rFonts w:ascii="Times New Roman" w:eastAsia="Times New Roman" w:hAnsi="Times New Roman" w:cs="Times New Roman"/>
          <w:sz w:val="27"/>
          <w:szCs w:val="27"/>
          <w:lang w:eastAsia="ru-RU"/>
        </w:rPr>
        <w:t>6В050600-Экономика</w:t>
      </w:r>
    </w:p>
    <w:p w:rsidR="0049238C" w:rsidRPr="0049238C" w:rsidRDefault="0049238C" w:rsidP="0049238C">
      <w:pPr>
        <w:spacing w:before="720" w:after="1980" w:line="240" w:lineRule="auto"/>
        <w:ind w:left="20"/>
        <w:jc w:val="center"/>
        <w:rPr>
          <w:rFonts w:ascii="Times New Roman" w:eastAsia="Times New Roman" w:hAnsi="Times New Roman" w:cs="Times New Roman"/>
          <w:sz w:val="24"/>
          <w:szCs w:val="24"/>
          <w:lang w:eastAsia="ru-RU"/>
        </w:rPr>
      </w:pPr>
      <w:r w:rsidRPr="0049238C">
        <w:rPr>
          <w:rFonts w:ascii="Times New Roman" w:eastAsia="Times New Roman" w:hAnsi="Times New Roman" w:cs="Times New Roman"/>
          <w:sz w:val="27"/>
          <w:szCs w:val="27"/>
          <w:lang w:eastAsia="ru-RU"/>
        </w:rPr>
        <w:t xml:space="preserve">Диссертация на соискание ученой степени доктора философии </w:t>
      </w:r>
      <w:r w:rsidRPr="0049238C">
        <w:rPr>
          <w:rFonts w:ascii="Times New Roman" w:eastAsia="Times New Roman" w:hAnsi="Times New Roman" w:cs="Times New Roman"/>
          <w:sz w:val="27"/>
          <w:szCs w:val="27"/>
        </w:rPr>
        <w:t>(</w:t>
      </w:r>
      <w:r w:rsidRPr="0049238C">
        <w:rPr>
          <w:rFonts w:ascii="Times New Roman" w:eastAsia="Times New Roman" w:hAnsi="Times New Roman" w:cs="Times New Roman"/>
          <w:sz w:val="27"/>
          <w:szCs w:val="27"/>
          <w:lang w:val="en-US"/>
        </w:rPr>
        <w:t>PhD</w:t>
      </w:r>
      <w:r w:rsidRPr="0049238C">
        <w:rPr>
          <w:rFonts w:ascii="Times New Roman" w:eastAsia="Times New Roman" w:hAnsi="Times New Roman" w:cs="Times New Roman"/>
          <w:sz w:val="27"/>
          <w:szCs w:val="27"/>
        </w:rPr>
        <w:t>)</w:t>
      </w:r>
    </w:p>
    <w:p w:rsidR="0049238C" w:rsidRPr="0049238C" w:rsidRDefault="0049238C" w:rsidP="0049238C">
      <w:pPr>
        <w:spacing w:before="1980" w:after="2460" w:line="322" w:lineRule="exact"/>
        <w:ind w:left="3540" w:right="20"/>
        <w:jc w:val="right"/>
        <w:rPr>
          <w:rFonts w:ascii="Times New Roman" w:eastAsia="Times New Roman" w:hAnsi="Times New Roman" w:cs="Times New Roman"/>
          <w:sz w:val="24"/>
          <w:szCs w:val="24"/>
          <w:lang w:eastAsia="ru-RU"/>
        </w:rPr>
      </w:pPr>
      <w:r w:rsidRPr="0049238C">
        <w:rPr>
          <w:rFonts w:ascii="Times New Roman" w:eastAsia="Times New Roman" w:hAnsi="Times New Roman" w:cs="Times New Roman"/>
          <w:sz w:val="27"/>
          <w:szCs w:val="27"/>
          <w:lang w:eastAsia="ru-RU"/>
        </w:rPr>
        <w:t xml:space="preserve">Научные консультанты </w:t>
      </w:r>
      <w:proofErr w:type="spellStart"/>
      <w:r w:rsidRPr="0049238C">
        <w:rPr>
          <w:rFonts w:ascii="Times New Roman" w:eastAsia="Times New Roman" w:hAnsi="Times New Roman" w:cs="Times New Roman"/>
          <w:sz w:val="27"/>
          <w:szCs w:val="27"/>
          <w:lang w:eastAsia="ru-RU"/>
        </w:rPr>
        <w:t>д.э.н</w:t>
      </w:r>
      <w:proofErr w:type="spellEnd"/>
      <w:r w:rsidRPr="0049238C">
        <w:rPr>
          <w:rFonts w:ascii="Times New Roman" w:eastAsia="Times New Roman" w:hAnsi="Times New Roman" w:cs="Times New Roman"/>
          <w:sz w:val="27"/>
          <w:szCs w:val="27"/>
          <w:lang w:eastAsia="ru-RU"/>
        </w:rPr>
        <w:t xml:space="preserve">., профессор </w:t>
      </w:r>
      <w:proofErr w:type="spellStart"/>
      <w:r w:rsidRPr="0049238C">
        <w:rPr>
          <w:rFonts w:ascii="Times New Roman" w:eastAsia="Times New Roman" w:hAnsi="Times New Roman" w:cs="Times New Roman"/>
          <w:sz w:val="27"/>
          <w:szCs w:val="27"/>
          <w:lang w:eastAsia="ru-RU"/>
        </w:rPr>
        <w:t>Ахметжанова</w:t>
      </w:r>
      <w:proofErr w:type="spellEnd"/>
      <w:r w:rsidRPr="0049238C">
        <w:rPr>
          <w:rFonts w:ascii="Times New Roman" w:eastAsia="Times New Roman" w:hAnsi="Times New Roman" w:cs="Times New Roman"/>
          <w:sz w:val="27"/>
          <w:szCs w:val="27"/>
          <w:lang w:eastAsia="ru-RU"/>
        </w:rPr>
        <w:t xml:space="preserve"> С.Б. доктор </w:t>
      </w:r>
      <w:r w:rsidRPr="0049238C">
        <w:rPr>
          <w:rFonts w:ascii="Times New Roman" w:eastAsia="Times New Roman" w:hAnsi="Times New Roman" w:cs="Times New Roman"/>
          <w:sz w:val="27"/>
          <w:szCs w:val="27"/>
          <w:lang w:val="en-US"/>
        </w:rPr>
        <w:t>PhD</w:t>
      </w:r>
      <w:r w:rsidRPr="0049238C">
        <w:rPr>
          <w:rFonts w:ascii="Times New Roman" w:eastAsia="Times New Roman" w:hAnsi="Times New Roman" w:cs="Times New Roman"/>
          <w:sz w:val="27"/>
          <w:szCs w:val="27"/>
        </w:rPr>
        <w:t xml:space="preserve">, </w:t>
      </w:r>
      <w:r w:rsidRPr="0049238C">
        <w:rPr>
          <w:rFonts w:ascii="Times New Roman" w:eastAsia="Times New Roman" w:hAnsi="Times New Roman" w:cs="Times New Roman"/>
          <w:sz w:val="27"/>
          <w:szCs w:val="27"/>
          <w:lang w:eastAsia="ru-RU"/>
        </w:rPr>
        <w:t xml:space="preserve">профессор </w:t>
      </w:r>
      <w:proofErr w:type="spellStart"/>
      <w:r w:rsidRPr="0049238C">
        <w:rPr>
          <w:rFonts w:ascii="Times New Roman" w:eastAsia="Times New Roman" w:hAnsi="Times New Roman" w:cs="Times New Roman"/>
          <w:sz w:val="27"/>
          <w:szCs w:val="27"/>
          <w:lang w:eastAsia="ru-RU"/>
        </w:rPr>
        <w:t>Януш</w:t>
      </w:r>
      <w:proofErr w:type="spellEnd"/>
      <w:r w:rsidRPr="0049238C">
        <w:rPr>
          <w:rFonts w:ascii="Times New Roman" w:eastAsia="Times New Roman" w:hAnsi="Times New Roman" w:cs="Times New Roman"/>
          <w:sz w:val="27"/>
          <w:szCs w:val="27"/>
          <w:lang w:eastAsia="ru-RU"/>
        </w:rPr>
        <w:t xml:space="preserve"> Течке Экономический Университет в Кракове, (Польша)</w:t>
      </w:r>
    </w:p>
    <w:p w:rsidR="0049238C" w:rsidRDefault="0049238C" w:rsidP="0049238C">
      <w:pPr>
        <w:jc w:val="center"/>
        <w:rPr>
          <w:rFonts w:ascii="Times New Roman" w:eastAsia="Times New Roman" w:hAnsi="Times New Roman" w:cs="Times New Roman"/>
          <w:sz w:val="27"/>
          <w:szCs w:val="27"/>
          <w:lang w:val="en-US" w:eastAsia="ru-RU"/>
        </w:rPr>
      </w:pPr>
    </w:p>
    <w:p w:rsidR="004252F5" w:rsidRDefault="0049238C" w:rsidP="0049238C">
      <w:pPr>
        <w:jc w:val="center"/>
        <w:rPr>
          <w:rFonts w:ascii="Times New Roman" w:eastAsia="Times New Roman" w:hAnsi="Times New Roman" w:cs="Times New Roman"/>
          <w:sz w:val="27"/>
          <w:szCs w:val="27"/>
          <w:lang w:val="en-US" w:eastAsia="ru-RU"/>
        </w:rPr>
      </w:pPr>
      <w:r w:rsidRPr="0049238C">
        <w:rPr>
          <w:rFonts w:ascii="Times New Roman" w:eastAsia="Times New Roman" w:hAnsi="Times New Roman" w:cs="Times New Roman"/>
          <w:sz w:val="27"/>
          <w:szCs w:val="27"/>
          <w:lang w:eastAsia="ru-RU"/>
        </w:rPr>
        <w:t>Республика Казахстан Астана, 2013</w:t>
      </w:r>
    </w:p>
    <w:p w:rsidR="0049238C" w:rsidRPr="0049238C" w:rsidRDefault="0049238C" w:rsidP="0049238C">
      <w:pPr>
        <w:spacing w:after="420" w:line="240" w:lineRule="auto"/>
        <w:ind w:left="3800"/>
        <w:rPr>
          <w:rFonts w:ascii="Times New Roman" w:eastAsia="Times New Roman" w:hAnsi="Times New Roman" w:cs="Times New Roman"/>
          <w:sz w:val="24"/>
          <w:szCs w:val="24"/>
          <w:lang w:eastAsia="ru-RU"/>
        </w:rPr>
      </w:pPr>
      <w:r w:rsidRPr="0049238C">
        <w:rPr>
          <w:rFonts w:ascii="Times New Roman" w:eastAsia="Times New Roman" w:hAnsi="Times New Roman" w:cs="Times New Roman"/>
          <w:b/>
          <w:bCs/>
          <w:sz w:val="27"/>
          <w:szCs w:val="27"/>
          <w:lang w:eastAsia="ru-RU"/>
        </w:rPr>
        <w:lastRenderedPageBreak/>
        <w:t>СОДЕРЖАНИЕ</w:t>
      </w:r>
    </w:p>
    <w:p w:rsidR="0049238C" w:rsidRPr="0049238C" w:rsidRDefault="0049238C" w:rsidP="0049238C">
      <w:pPr>
        <w:tabs>
          <w:tab w:val="left" w:leader="dot" w:pos="8607"/>
          <w:tab w:val="right" w:pos="9164"/>
        </w:tabs>
        <w:spacing w:before="420" w:after="60" w:line="240" w:lineRule="auto"/>
        <w:ind w:left="20"/>
        <w:rPr>
          <w:rFonts w:ascii="Times New Roman" w:eastAsia="Times New Roman" w:hAnsi="Times New Roman" w:cs="Times New Roman"/>
          <w:sz w:val="24"/>
          <w:szCs w:val="24"/>
          <w:lang w:eastAsia="ru-RU"/>
        </w:rPr>
      </w:pPr>
      <w:r w:rsidRPr="0049238C">
        <w:rPr>
          <w:rFonts w:ascii="Times New Roman" w:eastAsia="Times New Roman" w:hAnsi="Times New Roman" w:cs="Times New Roman"/>
          <w:b/>
          <w:bCs/>
          <w:sz w:val="27"/>
          <w:szCs w:val="27"/>
          <w:lang w:eastAsia="ru-RU"/>
        </w:rPr>
        <w:t>ОБОЗНАЧЕНИЯ И СОКРАЩЕНИЯ</w:t>
      </w:r>
      <w:r w:rsidRPr="0049238C">
        <w:rPr>
          <w:rFonts w:ascii="Times New Roman" w:eastAsia="Times New Roman" w:hAnsi="Times New Roman" w:cs="Times New Roman"/>
          <w:sz w:val="27"/>
          <w:szCs w:val="27"/>
          <w:lang w:eastAsia="ru-RU"/>
        </w:rPr>
        <w:tab/>
      </w:r>
      <w:r w:rsidRPr="0049238C">
        <w:rPr>
          <w:rFonts w:ascii="Times New Roman" w:eastAsia="Times New Roman" w:hAnsi="Times New Roman" w:cs="Times New Roman"/>
          <w:sz w:val="27"/>
          <w:szCs w:val="27"/>
          <w:lang w:eastAsia="ru-RU"/>
        </w:rPr>
        <w:tab/>
        <w:t>3</w:t>
      </w:r>
    </w:p>
    <w:p w:rsidR="0049238C" w:rsidRPr="0049238C" w:rsidRDefault="0049238C" w:rsidP="0049238C">
      <w:pPr>
        <w:tabs>
          <w:tab w:val="left" w:leader="dot" w:pos="8626"/>
          <w:tab w:val="right" w:pos="9164"/>
        </w:tabs>
        <w:spacing w:before="60" w:after="420" w:line="240" w:lineRule="auto"/>
        <w:ind w:left="20"/>
        <w:rPr>
          <w:rFonts w:ascii="Times New Roman" w:eastAsia="Times New Roman" w:hAnsi="Times New Roman" w:cs="Times New Roman"/>
          <w:sz w:val="24"/>
          <w:szCs w:val="24"/>
          <w:lang w:eastAsia="ru-RU"/>
        </w:rPr>
      </w:pPr>
      <w:r w:rsidRPr="0049238C">
        <w:rPr>
          <w:rFonts w:ascii="Times New Roman" w:eastAsia="Times New Roman" w:hAnsi="Times New Roman" w:cs="Times New Roman"/>
          <w:b/>
          <w:bCs/>
          <w:sz w:val="27"/>
          <w:szCs w:val="27"/>
          <w:lang w:eastAsia="ru-RU"/>
        </w:rPr>
        <w:t>ВВЕДЕНИЕ</w:t>
      </w:r>
      <w:r w:rsidRPr="0049238C">
        <w:rPr>
          <w:rFonts w:ascii="Times New Roman" w:eastAsia="Times New Roman" w:hAnsi="Times New Roman" w:cs="Times New Roman"/>
          <w:sz w:val="27"/>
          <w:szCs w:val="27"/>
          <w:lang w:eastAsia="ru-RU"/>
        </w:rPr>
        <w:tab/>
      </w:r>
      <w:r w:rsidRPr="0049238C">
        <w:rPr>
          <w:rFonts w:ascii="Times New Roman" w:eastAsia="Times New Roman" w:hAnsi="Times New Roman" w:cs="Times New Roman"/>
          <w:sz w:val="27"/>
          <w:szCs w:val="27"/>
          <w:lang w:eastAsia="ru-RU"/>
        </w:rPr>
        <w:tab/>
        <w:t>4</w:t>
      </w:r>
    </w:p>
    <w:p w:rsidR="0049238C" w:rsidRPr="0049238C" w:rsidRDefault="0049238C" w:rsidP="0049238C">
      <w:pPr>
        <w:numPr>
          <w:ilvl w:val="0"/>
          <w:numId w:val="1"/>
        </w:numPr>
        <w:tabs>
          <w:tab w:val="left" w:pos="274"/>
          <w:tab w:val="left" w:pos="8857"/>
          <w:tab w:val="right" w:leader="dot" w:pos="9164"/>
        </w:tabs>
        <w:spacing w:before="420" w:after="0" w:line="322" w:lineRule="exact"/>
        <w:ind w:left="20" w:right="380"/>
        <w:rPr>
          <w:rFonts w:ascii="Times New Roman" w:eastAsia="Times New Roman" w:hAnsi="Times New Roman" w:cs="Times New Roman"/>
          <w:b/>
          <w:bCs/>
          <w:sz w:val="27"/>
          <w:szCs w:val="27"/>
          <w:lang w:eastAsia="ru-RU"/>
        </w:rPr>
      </w:pPr>
      <w:r w:rsidRPr="0049238C">
        <w:rPr>
          <w:rFonts w:ascii="Times New Roman" w:eastAsia="Times New Roman" w:hAnsi="Times New Roman" w:cs="Times New Roman"/>
          <w:b/>
          <w:bCs/>
          <w:sz w:val="27"/>
          <w:szCs w:val="27"/>
          <w:lang w:eastAsia="ru-RU"/>
        </w:rPr>
        <w:t>ТЕОРЕТИКО-МЕТОДОЛОГИЧЕСКИЕ ОСНОВЫ АНАЛИЗА И</w:t>
      </w:r>
      <w:r w:rsidRPr="0049238C">
        <w:rPr>
          <w:rFonts w:ascii="Times New Roman" w:eastAsia="Times New Roman" w:hAnsi="Times New Roman" w:cs="Times New Roman"/>
          <w:b/>
          <w:bCs/>
          <w:sz w:val="27"/>
          <w:szCs w:val="27"/>
          <w:lang w:eastAsia="ru-RU"/>
        </w:rPr>
        <w:tab/>
        <w:t>9 ОЦЕНКИ РАЗВИТИЯ ТЕРРИТОРИИ</w:t>
      </w:r>
      <w:r w:rsidRPr="0049238C">
        <w:rPr>
          <w:rFonts w:ascii="Times New Roman" w:eastAsia="Times New Roman" w:hAnsi="Times New Roman" w:cs="Times New Roman"/>
          <w:b/>
          <w:bCs/>
          <w:sz w:val="27"/>
          <w:szCs w:val="27"/>
          <w:lang w:eastAsia="ru-RU"/>
        </w:rPr>
        <w:tab/>
      </w:r>
    </w:p>
    <w:p w:rsidR="0049238C" w:rsidRPr="0049238C" w:rsidRDefault="0049238C" w:rsidP="0049238C">
      <w:pPr>
        <w:numPr>
          <w:ilvl w:val="1"/>
          <w:numId w:val="1"/>
        </w:numPr>
        <w:tabs>
          <w:tab w:val="left" w:pos="418"/>
          <w:tab w:val="right" w:pos="9164"/>
        </w:tabs>
        <w:spacing w:after="0" w:line="322" w:lineRule="exact"/>
        <w:ind w:left="20"/>
        <w:rPr>
          <w:rFonts w:ascii="Times New Roman" w:eastAsia="Times New Roman" w:hAnsi="Times New Roman" w:cs="Times New Roman"/>
          <w:sz w:val="27"/>
          <w:szCs w:val="27"/>
          <w:lang w:eastAsia="ru-RU"/>
        </w:rPr>
      </w:pPr>
      <w:r w:rsidRPr="0049238C">
        <w:rPr>
          <w:rFonts w:ascii="Times New Roman" w:eastAsia="Times New Roman" w:hAnsi="Times New Roman" w:cs="Times New Roman"/>
          <w:sz w:val="27"/>
          <w:szCs w:val="27"/>
          <w:lang w:eastAsia="ru-RU"/>
        </w:rPr>
        <w:t>Социально-экономическая природа развития территории регионов...</w:t>
      </w:r>
      <w:r w:rsidRPr="0049238C">
        <w:rPr>
          <w:rFonts w:ascii="Times New Roman" w:eastAsia="Times New Roman" w:hAnsi="Times New Roman" w:cs="Times New Roman"/>
          <w:sz w:val="27"/>
          <w:szCs w:val="27"/>
          <w:lang w:eastAsia="ru-RU"/>
        </w:rPr>
        <w:tab/>
        <w:t>9</w:t>
      </w:r>
    </w:p>
    <w:p w:rsidR="0049238C" w:rsidRPr="0049238C" w:rsidRDefault="0049238C" w:rsidP="0049238C">
      <w:pPr>
        <w:numPr>
          <w:ilvl w:val="1"/>
          <w:numId w:val="1"/>
        </w:numPr>
        <w:tabs>
          <w:tab w:val="left" w:pos="409"/>
          <w:tab w:val="left" w:leader="dot" w:pos="8602"/>
          <w:tab w:val="right" w:pos="9164"/>
        </w:tabs>
        <w:spacing w:after="0" w:line="322" w:lineRule="exact"/>
        <w:ind w:left="20"/>
        <w:rPr>
          <w:rFonts w:ascii="Times New Roman" w:eastAsia="Times New Roman" w:hAnsi="Times New Roman" w:cs="Times New Roman"/>
          <w:sz w:val="27"/>
          <w:szCs w:val="27"/>
          <w:lang w:eastAsia="ru-RU"/>
        </w:rPr>
      </w:pPr>
      <w:r w:rsidRPr="0049238C">
        <w:rPr>
          <w:rFonts w:ascii="Times New Roman" w:eastAsia="Times New Roman" w:hAnsi="Times New Roman" w:cs="Times New Roman"/>
          <w:sz w:val="27"/>
          <w:szCs w:val="27"/>
          <w:lang w:eastAsia="ru-RU"/>
        </w:rPr>
        <w:t>Методы и механизмы управления на региональном уровне</w:t>
      </w:r>
      <w:r w:rsidRPr="0049238C">
        <w:rPr>
          <w:rFonts w:ascii="Times New Roman" w:eastAsia="Times New Roman" w:hAnsi="Times New Roman" w:cs="Times New Roman"/>
          <w:sz w:val="27"/>
          <w:szCs w:val="27"/>
          <w:lang w:eastAsia="ru-RU"/>
        </w:rPr>
        <w:tab/>
      </w:r>
      <w:r w:rsidRPr="0049238C">
        <w:rPr>
          <w:rFonts w:ascii="Times New Roman" w:eastAsia="Times New Roman" w:hAnsi="Times New Roman" w:cs="Times New Roman"/>
          <w:sz w:val="27"/>
          <w:szCs w:val="27"/>
          <w:lang w:eastAsia="ru-RU"/>
        </w:rPr>
        <w:tab/>
        <w:t>15</w:t>
      </w:r>
    </w:p>
    <w:p w:rsidR="0049238C" w:rsidRPr="0049238C" w:rsidRDefault="0049238C" w:rsidP="0049238C">
      <w:pPr>
        <w:numPr>
          <w:ilvl w:val="1"/>
          <w:numId w:val="1"/>
        </w:numPr>
        <w:tabs>
          <w:tab w:val="left" w:pos="486"/>
          <w:tab w:val="left" w:leader="dot" w:pos="8329"/>
          <w:tab w:val="right" w:pos="9164"/>
        </w:tabs>
        <w:spacing w:after="300" w:line="322" w:lineRule="exact"/>
        <w:ind w:left="20"/>
        <w:rPr>
          <w:rFonts w:ascii="Times New Roman" w:eastAsia="Times New Roman" w:hAnsi="Times New Roman" w:cs="Times New Roman"/>
          <w:sz w:val="27"/>
          <w:szCs w:val="27"/>
          <w:lang w:eastAsia="ru-RU"/>
        </w:rPr>
      </w:pPr>
      <w:r w:rsidRPr="0049238C">
        <w:rPr>
          <w:rFonts w:ascii="Times New Roman" w:eastAsia="Times New Roman" w:hAnsi="Times New Roman" w:cs="Times New Roman"/>
          <w:sz w:val="27"/>
          <w:szCs w:val="27"/>
          <w:lang w:eastAsia="ru-RU"/>
        </w:rPr>
        <w:t>Зарубежный опыт развития региональной политики</w:t>
      </w:r>
      <w:r w:rsidRPr="0049238C">
        <w:rPr>
          <w:rFonts w:ascii="Times New Roman" w:eastAsia="Times New Roman" w:hAnsi="Times New Roman" w:cs="Times New Roman"/>
          <w:sz w:val="27"/>
          <w:szCs w:val="27"/>
          <w:lang w:eastAsia="ru-RU"/>
        </w:rPr>
        <w:tab/>
      </w:r>
      <w:r w:rsidRPr="0049238C">
        <w:rPr>
          <w:rFonts w:ascii="Times New Roman" w:eastAsia="Times New Roman" w:hAnsi="Times New Roman" w:cs="Times New Roman"/>
          <w:sz w:val="27"/>
          <w:szCs w:val="27"/>
          <w:lang w:eastAsia="ru-RU"/>
        </w:rPr>
        <w:tab/>
        <w:t>22</w:t>
      </w:r>
    </w:p>
    <w:p w:rsidR="0049238C" w:rsidRPr="0049238C" w:rsidRDefault="0049238C" w:rsidP="0049238C">
      <w:pPr>
        <w:numPr>
          <w:ilvl w:val="0"/>
          <w:numId w:val="1"/>
        </w:numPr>
        <w:tabs>
          <w:tab w:val="left" w:pos="985"/>
          <w:tab w:val="left" w:pos="8862"/>
          <w:tab w:val="right" w:leader="dot" w:pos="9164"/>
        </w:tabs>
        <w:spacing w:before="300" w:after="0" w:line="317" w:lineRule="exact"/>
        <w:ind w:left="20" w:right="380"/>
        <w:rPr>
          <w:rFonts w:ascii="Times New Roman" w:eastAsia="Times New Roman" w:hAnsi="Times New Roman" w:cs="Times New Roman"/>
          <w:b/>
          <w:bCs/>
          <w:sz w:val="27"/>
          <w:szCs w:val="27"/>
          <w:lang w:eastAsia="ru-RU"/>
        </w:rPr>
      </w:pPr>
      <w:r w:rsidRPr="0049238C">
        <w:rPr>
          <w:rFonts w:ascii="Times New Roman" w:eastAsia="Times New Roman" w:hAnsi="Times New Roman" w:cs="Times New Roman"/>
          <w:b/>
          <w:bCs/>
          <w:sz w:val="27"/>
          <w:szCs w:val="27"/>
          <w:lang w:eastAsia="ru-RU"/>
        </w:rPr>
        <w:t>СОВРЕМЕННОЕ СОСТОЯНИЕ СОЦИАЛЬНО-</w:t>
      </w:r>
      <w:r w:rsidRPr="0049238C">
        <w:rPr>
          <w:rFonts w:ascii="Times New Roman" w:eastAsia="Times New Roman" w:hAnsi="Times New Roman" w:cs="Times New Roman"/>
          <w:b/>
          <w:bCs/>
          <w:sz w:val="27"/>
          <w:szCs w:val="27"/>
          <w:lang w:eastAsia="ru-RU"/>
        </w:rPr>
        <w:tab/>
        <w:t>32 ЭКОНОМИЧЕСКОГО РАЗВИТИЯ ТЕРРИТОРИЙ РЕСПУБЛИКИ КАЗАХСТАН</w:t>
      </w:r>
      <w:r w:rsidRPr="0049238C">
        <w:rPr>
          <w:rFonts w:ascii="Times New Roman" w:eastAsia="Times New Roman" w:hAnsi="Times New Roman" w:cs="Times New Roman"/>
          <w:b/>
          <w:bCs/>
          <w:sz w:val="27"/>
          <w:szCs w:val="27"/>
          <w:lang w:eastAsia="ru-RU"/>
        </w:rPr>
        <w:tab/>
      </w:r>
    </w:p>
    <w:p w:rsidR="0049238C" w:rsidRPr="0049238C" w:rsidRDefault="0049238C" w:rsidP="0049238C">
      <w:pPr>
        <w:numPr>
          <w:ilvl w:val="1"/>
          <w:numId w:val="1"/>
        </w:numPr>
        <w:tabs>
          <w:tab w:val="left" w:pos="442"/>
          <w:tab w:val="left" w:leader="dot" w:pos="8607"/>
          <w:tab w:val="right" w:pos="9164"/>
        </w:tabs>
        <w:spacing w:after="0" w:line="317" w:lineRule="exact"/>
        <w:ind w:left="20"/>
        <w:rPr>
          <w:rFonts w:ascii="Times New Roman" w:eastAsia="Times New Roman" w:hAnsi="Times New Roman" w:cs="Times New Roman"/>
          <w:sz w:val="27"/>
          <w:szCs w:val="27"/>
          <w:lang w:eastAsia="ru-RU"/>
        </w:rPr>
      </w:pPr>
      <w:r w:rsidRPr="0049238C">
        <w:rPr>
          <w:rFonts w:ascii="Times New Roman" w:eastAsia="Times New Roman" w:hAnsi="Times New Roman" w:cs="Times New Roman"/>
          <w:sz w:val="27"/>
          <w:szCs w:val="27"/>
          <w:lang w:eastAsia="ru-RU"/>
        </w:rPr>
        <w:t>Динамика экономического развития территорий регионов</w:t>
      </w:r>
      <w:r w:rsidRPr="0049238C">
        <w:rPr>
          <w:rFonts w:ascii="Times New Roman" w:eastAsia="Times New Roman" w:hAnsi="Times New Roman" w:cs="Times New Roman"/>
          <w:sz w:val="27"/>
          <w:szCs w:val="27"/>
          <w:lang w:eastAsia="ru-RU"/>
        </w:rPr>
        <w:tab/>
      </w:r>
      <w:r w:rsidRPr="0049238C">
        <w:rPr>
          <w:rFonts w:ascii="Times New Roman" w:eastAsia="Times New Roman" w:hAnsi="Times New Roman" w:cs="Times New Roman"/>
          <w:sz w:val="27"/>
          <w:szCs w:val="27"/>
          <w:lang w:eastAsia="ru-RU"/>
        </w:rPr>
        <w:tab/>
        <w:t>32</w:t>
      </w:r>
    </w:p>
    <w:p w:rsidR="0049238C" w:rsidRPr="0049238C" w:rsidRDefault="0049238C" w:rsidP="0049238C">
      <w:pPr>
        <w:numPr>
          <w:ilvl w:val="1"/>
          <w:numId w:val="1"/>
        </w:numPr>
        <w:tabs>
          <w:tab w:val="left" w:pos="438"/>
          <w:tab w:val="left" w:leader="dot" w:pos="8617"/>
          <w:tab w:val="right" w:pos="9164"/>
        </w:tabs>
        <w:spacing w:after="0" w:line="317" w:lineRule="exact"/>
        <w:ind w:left="20"/>
        <w:rPr>
          <w:rFonts w:ascii="Times New Roman" w:eastAsia="Times New Roman" w:hAnsi="Times New Roman" w:cs="Times New Roman"/>
          <w:sz w:val="27"/>
          <w:szCs w:val="27"/>
          <w:lang w:eastAsia="ru-RU"/>
        </w:rPr>
      </w:pPr>
      <w:r w:rsidRPr="0049238C">
        <w:rPr>
          <w:rFonts w:ascii="Times New Roman" w:eastAsia="Times New Roman" w:hAnsi="Times New Roman" w:cs="Times New Roman"/>
          <w:sz w:val="27"/>
          <w:szCs w:val="27"/>
          <w:lang w:eastAsia="ru-RU"/>
        </w:rPr>
        <w:t>Анализ социального развития территории регионов</w:t>
      </w:r>
      <w:r w:rsidRPr="0049238C">
        <w:rPr>
          <w:rFonts w:ascii="Times New Roman" w:eastAsia="Times New Roman" w:hAnsi="Times New Roman" w:cs="Times New Roman"/>
          <w:sz w:val="27"/>
          <w:szCs w:val="27"/>
          <w:lang w:eastAsia="ru-RU"/>
        </w:rPr>
        <w:tab/>
      </w:r>
      <w:r w:rsidRPr="0049238C">
        <w:rPr>
          <w:rFonts w:ascii="Times New Roman" w:eastAsia="Times New Roman" w:hAnsi="Times New Roman" w:cs="Times New Roman"/>
          <w:sz w:val="27"/>
          <w:szCs w:val="27"/>
          <w:lang w:eastAsia="ru-RU"/>
        </w:rPr>
        <w:tab/>
        <w:t>45</w:t>
      </w:r>
    </w:p>
    <w:p w:rsidR="0049238C" w:rsidRPr="0049238C" w:rsidRDefault="0049238C" w:rsidP="0049238C">
      <w:pPr>
        <w:numPr>
          <w:ilvl w:val="1"/>
          <w:numId w:val="1"/>
        </w:numPr>
        <w:tabs>
          <w:tab w:val="left" w:pos="442"/>
          <w:tab w:val="left" w:leader="dot" w:pos="8612"/>
          <w:tab w:val="right" w:pos="9164"/>
        </w:tabs>
        <w:spacing w:after="300" w:line="317" w:lineRule="exact"/>
        <w:ind w:left="20"/>
        <w:rPr>
          <w:rFonts w:ascii="Times New Roman" w:eastAsia="Times New Roman" w:hAnsi="Times New Roman" w:cs="Times New Roman"/>
          <w:sz w:val="27"/>
          <w:szCs w:val="27"/>
          <w:lang w:eastAsia="ru-RU"/>
        </w:rPr>
      </w:pPr>
      <w:r w:rsidRPr="0049238C">
        <w:rPr>
          <w:rFonts w:ascii="Times New Roman" w:eastAsia="Times New Roman" w:hAnsi="Times New Roman" w:cs="Times New Roman"/>
          <w:sz w:val="27"/>
          <w:szCs w:val="27"/>
          <w:lang w:eastAsia="ru-RU"/>
        </w:rPr>
        <w:t>Модернизация экономического развития территорий регионов</w:t>
      </w:r>
      <w:r w:rsidRPr="0049238C">
        <w:rPr>
          <w:rFonts w:ascii="Times New Roman" w:eastAsia="Times New Roman" w:hAnsi="Times New Roman" w:cs="Times New Roman"/>
          <w:sz w:val="27"/>
          <w:szCs w:val="27"/>
          <w:lang w:eastAsia="ru-RU"/>
        </w:rPr>
        <w:tab/>
      </w:r>
      <w:r w:rsidRPr="0049238C">
        <w:rPr>
          <w:rFonts w:ascii="Times New Roman" w:eastAsia="Times New Roman" w:hAnsi="Times New Roman" w:cs="Times New Roman"/>
          <w:sz w:val="27"/>
          <w:szCs w:val="27"/>
          <w:lang w:eastAsia="ru-RU"/>
        </w:rPr>
        <w:tab/>
        <w:t>56</w:t>
      </w:r>
    </w:p>
    <w:p w:rsidR="0049238C" w:rsidRPr="0049238C" w:rsidRDefault="0049238C" w:rsidP="0049238C">
      <w:pPr>
        <w:numPr>
          <w:ilvl w:val="0"/>
          <w:numId w:val="1"/>
        </w:numPr>
        <w:tabs>
          <w:tab w:val="left" w:pos="730"/>
          <w:tab w:val="left" w:leader="dot" w:pos="8650"/>
        </w:tabs>
        <w:spacing w:before="300" w:after="0" w:line="322" w:lineRule="exact"/>
        <w:ind w:left="20" w:right="380"/>
        <w:rPr>
          <w:rFonts w:ascii="Times New Roman" w:eastAsia="Times New Roman" w:hAnsi="Times New Roman" w:cs="Times New Roman"/>
          <w:b/>
          <w:bCs/>
          <w:sz w:val="27"/>
          <w:szCs w:val="27"/>
          <w:lang w:eastAsia="ru-RU"/>
        </w:rPr>
      </w:pPr>
      <w:r w:rsidRPr="0049238C">
        <w:rPr>
          <w:rFonts w:ascii="Times New Roman" w:eastAsia="Times New Roman" w:hAnsi="Times New Roman" w:cs="Times New Roman"/>
          <w:b/>
          <w:bCs/>
          <w:sz w:val="27"/>
          <w:szCs w:val="27"/>
          <w:lang w:eastAsia="ru-RU"/>
        </w:rPr>
        <w:t>ОЦЕНКА РЕЗУЛЬТАТИВНОСТИ ПРОГРАММ РАЗВИТИЯ 71 ТЕРРИТОРИЙ РЕСПУБЛИКИ КАЗАХСТАН</w:t>
      </w:r>
      <w:r w:rsidRPr="0049238C">
        <w:rPr>
          <w:rFonts w:ascii="Times New Roman" w:eastAsia="Times New Roman" w:hAnsi="Times New Roman" w:cs="Times New Roman"/>
          <w:b/>
          <w:bCs/>
          <w:sz w:val="27"/>
          <w:szCs w:val="27"/>
          <w:lang w:eastAsia="ru-RU"/>
        </w:rPr>
        <w:tab/>
      </w:r>
    </w:p>
    <w:p w:rsidR="0049238C" w:rsidRPr="0049238C" w:rsidRDefault="0049238C" w:rsidP="0049238C">
      <w:pPr>
        <w:numPr>
          <w:ilvl w:val="1"/>
          <w:numId w:val="1"/>
        </w:numPr>
        <w:tabs>
          <w:tab w:val="left" w:pos="350"/>
          <w:tab w:val="left" w:leader="dot" w:pos="8530"/>
        </w:tabs>
        <w:spacing w:after="0" w:line="322" w:lineRule="exact"/>
        <w:ind w:left="400" w:right="380" w:hanging="400"/>
        <w:rPr>
          <w:rFonts w:ascii="Times New Roman" w:eastAsia="Times New Roman" w:hAnsi="Times New Roman" w:cs="Times New Roman"/>
          <w:sz w:val="27"/>
          <w:szCs w:val="27"/>
          <w:lang w:eastAsia="ru-RU"/>
        </w:rPr>
      </w:pPr>
      <w:r w:rsidRPr="0049238C">
        <w:rPr>
          <w:rFonts w:ascii="Times New Roman" w:eastAsia="Times New Roman" w:hAnsi="Times New Roman" w:cs="Times New Roman"/>
          <w:sz w:val="27"/>
          <w:szCs w:val="27"/>
          <w:lang w:eastAsia="ru-RU"/>
        </w:rPr>
        <w:t xml:space="preserve">Анализ программ развития территорий Республики Казахстан на 71 2011-2015 </w:t>
      </w:r>
      <w:proofErr w:type="spellStart"/>
      <w:r w:rsidRPr="0049238C">
        <w:rPr>
          <w:rFonts w:ascii="Times New Roman" w:eastAsia="Times New Roman" w:hAnsi="Times New Roman" w:cs="Times New Roman"/>
          <w:sz w:val="27"/>
          <w:szCs w:val="27"/>
          <w:lang w:eastAsia="ru-RU"/>
        </w:rPr>
        <w:t>гг</w:t>
      </w:r>
      <w:proofErr w:type="spellEnd"/>
      <w:r w:rsidRPr="0049238C">
        <w:rPr>
          <w:rFonts w:ascii="Times New Roman" w:eastAsia="Times New Roman" w:hAnsi="Times New Roman" w:cs="Times New Roman"/>
          <w:sz w:val="27"/>
          <w:szCs w:val="27"/>
          <w:lang w:eastAsia="ru-RU"/>
        </w:rPr>
        <w:tab/>
      </w:r>
    </w:p>
    <w:p w:rsidR="0049238C" w:rsidRPr="0049238C" w:rsidRDefault="0049238C" w:rsidP="0049238C">
      <w:pPr>
        <w:numPr>
          <w:ilvl w:val="1"/>
          <w:numId w:val="1"/>
        </w:numPr>
        <w:tabs>
          <w:tab w:val="left" w:pos="418"/>
          <w:tab w:val="left" w:leader="dot" w:pos="8611"/>
        </w:tabs>
        <w:spacing w:after="0" w:line="322" w:lineRule="exact"/>
        <w:ind w:left="400" w:right="380" w:hanging="400"/>
        <w:rPr>
          <w:rFonts w:ascii="Times New Roman" w:eastAsia="Times New Roman" w:hAnsi="Times New Roman" w:cs="Times New Roman"/>
          <w:sz w:val="27"/>
          <w:szCs w:val="27"/>
          <w:lang w:eastAsia="ru-RU"/>
        </w:rPr>
      </w:pPr>
      <w:r w:rsidRPr="0049238C">
        <w:rPr>
          <w:rFonts w:ascii="Times New Roman" w:eastAsia="Times New Roman" w:hAnsi="Times New Roman" w:cs="Times New Roman"/>
          <w:sz w:val="27"/>
          <w:szCs w:val="27"/>
          <w:lang w:eastAsia="ru-RU"/>
        </w:rPr>
        <w:t>Разработка экономико-математической модели комплексной оценки 80 социально-экономического развития регионов</w:t>
      </w:r>
      <w:r w:rsidRPr="0049238C">
        <w:rPr>
          <w:rFonts w:ascii="Times New Roman" w:eastAsia="Times New Roman" w:hAnsi="Times New Roman" w:cs="Times New Roman"/>
          <w:sz w:val="27"/>
          <w:szCs w:val="27"/>
          <w:lang w:eastAsia="ru-RU"/>
        </w:rPr>
        <w:tab/>
      </w:r>
    </w:p>
    <w:p w:rsidR="0049238C" w:rsidRPr="0049238C" w:rsidRDefault="0049238C" w:rsidP="0049238C">
      <w:pPr>
        <w:numPr>
          <w:ilvl w:val="1"/>
          <w:numId w:val="1"/>
        </w:numPr>
        <w:tabs>
          <w:tab w:val="left" w:pos="418"/>
          <w:tab w:val="left" w:leader="dot" w:pos="8611"/>
        </w:tabs>
        <w:spacing w:after="300" w:line="322" w:lineRule="exact"/>
        <w:ind w:left="400" w:right="380" w:hanging="400"/>
        <w:rPr>
          <w:rFonts w:ascii="Times New Roman" w:eastAsia="Times New Roman" w:hAnsi="Times New Roman" w:cs="Times New Roman"/>
          <w:sz w:val="27"/>
          <w:szCs w:val="27"/>
          <w:lang w:eastAsia="ru-RU"/>
        </w:rPr>
      </w:pPr>
      <w:r w:rsidRPr="0049238C">
        <w:rPr>
          <w:rFonts w:ascii="Times New Roman" w:eastAsia="Times New Roman" w:hAnsi="Times New Roman" w:cs="Times New Roman"/>
          <w:sz w:val="27"/>
          <w:szCs w:val="27"/>
          <w:lang w:eastAsia="ru-RU"/>
        </w:rPr>
        <w:t>Анализ показателей комплексной оценки уровня социально- 89 экономического развития страны в разрезе регионов</w:t>
      </w:r>
      <w:r w:rsidRPr="0049238C">
        <w:rPr>
          <w:rFonts w:ascii="Times New Roman" w:eastAsia="Times New Roman" w:hAnsi="Times New Roman" w:cs="Times New Roman"/>
          <w:sz w:val="27"/>
          <w:szCs w:val="27"/>
          <w:lang w:eastAsia="ru-RU"/>
        </w:rPr>
        <w:tab/>
      </w:r>
    </w:p>
    <w:p w:rsidR="0049238C" w:rsidRPr="0049238C" w:rsidRDefault="0049238C" w:rsidP="0049238C">
      <w:pPr>
        <w:numPr>
          <w:ilvl w:val="0"/>
          <w:numId w:val="1"/>
        </w:numPr>
        <w:tabs>
          <w:tab w:val="left" w:pos="730"/>
          <w:tab w:val="left" w:leader="dot" w:pos="8665"/>
        </w:tabs>
        <w:spacing w:before="300" w:after="300" w:line="322" w:lineRule="exact"/>
        <w:ind w:left="20" w:right="380"/>
        <w:rPr>
          <w:rFonts w:ascii="Times New Roman" w:eastAsia="Times New Roman" w:hAnsi="Times New Roman" w:cs="Times New Roman"/>
          <w:b/>
          <w:bCs/>
          <w:sz w:val="27"/>
          <w:szCs w:val="27"/>
          <w:lang w:eastAsia="ru-RU"/>
        </w:rPr>
      </w:pPr>
      <w:r w:rsidRPr="0049238C">
        <w:rPr>
          <w:rFonts w:ascii="Times New Roman" w:eastAsia="Times New Roman" w:hAnsi="Times New Roman" w:cs="Times New Roman"/>
          <w:b/>
          <w:bCs/>
          <w:sz w:val="27"/>
          <w:szCs w:val="27"/>
          <w:lang w:eastAsia="ru-RU"/>
        </w:rPr>
        <w:t>СОВЕРШЕНСТВОВАНИЕ МЕТОДИЧЕСКИХ ПОДХОДОВ 116 К АНАЛИЗУ И ОЦЕНКИ ПРОГРАММ РАЗВИТИЯ ТЕРРИТОРИЙ РЕГИОНОВ РЕСПУБЛИКИ КАЗАХСТАН</w:t>
      </w:r>
      <w:r w:rsidRPr="0049238C">
        <w:rPr>
          <w:rFonts w:ascii="Times New Roman" w:eastAsia="Times New Roman" w:hAnsi="Times New Roman" w:cs="Times New Roman"/>
          <w:b/>
          <w:bCs/>
          <w:sz w:val="27"/>
          <w:szCs w:val="27"/>
          <w:lang w:eastAsia="ru-RU"/>
        </w:rPr>
        <w:tab/>
      </w:r>
    </w:p>
    <w:p w:rsidR="0049238C" w:rsidRPr="0049238C" w:rsidRDefault="0049238C" w:rsidP="0049238C">
      <w:pPr>
        <w:tabs>
          <w:tab w:val="left" w:leader="dot" w:pos="8665"/>
        </w:tabs>
        <w:spacing w:before="300" w:after="60" w:line="240" w:lineRule="auto"/>
        <w:ind w:left="20"/>
        <w:rPr>
          <w:rFonts w:ascii="Times New Roman" w:eastAsia="Times New Roman" w:hAnsi="Times New Roman" w:cs="Times New Roman"/>
          <w:sz w:val="24"/>
          <w:szCs w:val="24"/>
          <w:lang w:eastAsia="ru-RU"/>
        </w:rPr>
      </w:pPr>
      <w:r w:rsidRPr="0049238C">
        <w:rPr>
          <w:rFonts w:ascii="Times New Roman" w:eastAsia="Times New Roman" w:hAnsi="Times New Roman" w:cs="Times New Roman"/>
          <w:b/>
          <w:bCs/>
          <w:sz w:val="27"/>
          <w:szCs w:val="27"/>
          <w:lang w:eastAsia="ru-RU"/>
        </w:rPr>
        <w:t>ЗАКЛЮЧЕНИЕ</w:t>
      </w:r>
      <w:r w:rsidRPr="0049238C">
        <w:rPr>
          <w:rFonts w:ascii="Times New Roman" w:eastAsia="Times New Roman" w:hAnsi="Times New Roman" w:cs="Times New Roman"/>
          <w:sz w:val="27"/>
          <w:szCs w:val="27"/>
          <w:lang w:eastAsia="ru-RU"/>
        </w:rPr>
        <w:tab/>
        <w:t xml:space="preserve"> 123</w:t>
      </w:r>
    </w:p>
    <w:p w:rsidR="0049238C" w:rsidRDefault="0049238C" w:rsidP="0049238C">
      <w:pPr>
        <w:rPr>
          <w:rFonts w:ascii="Times New Roman" w:eastAsia="Times New Roman" w:hAnsi="Times New Roman" w:cs="Times New Roman"/>
          <w:sz w:val="27"/>
          <w:szCs w:val="27"/>
          <w:lang w:val="en-US" w:eastAsia="ru-RU"/>
        </w:rPr>
      </w:pPr>
      <w:r w:rsidRPr="0049238C">
        <w:rPr>
          <w:rFonts w:ascii="Times New Roman" w:eastAsia="Times New Roman" w:hAnsi="Times New Roman" w:cs="Times New Roman"/>
          <w:b/>
          <w:bCs/>
          <w:sz w:val="27"/>
          <w:szCs w:val="27"/>
          <w:lang w:eastAsia="ru-RU"/>
        </w:rPr>
        <w:t>СПИСОК ИСПОЛЬЗОВАННЫХ ИСТОЧНИКОВ</w:t>
      </w:r>
      <w:r>
        <w:rPr>
          <w:rFonts w:ascii="Times New Roman" w:eastAsia="Times New Roman" w:hAnsi="Times New Roman" w:cs="Times New Roman"/>
          <w:sz w:val="27"/>
          <w:szCs w:val="27"/>
          <w:lang w:val="en-US" w:eastAsia="ru-RU"/>
        </w:rPr>
        <w:t>.....................................</w:t>
      </w:r>
      <w:r w:rsidRPr="0049238C">
        <w:rPr>
          <w:rFonts w:ascii="Times New Roman" w:eastAsia="Times New Roman" w:hAnsi="Times New Roman" w:cs="Times New Roman"/>
          <w:sz w:val="27"/>
          <w:szCs w:val="27"/>
          <w:lang w:eastAsia="ru-RU"/>
        </w:rPr>
        <w:t>125</w:t>
      </w:r>
    </w:p>
    <w:p w:rsidR="0049238C" w:rsidRDefault="0049238C" w:rsidP="0049238C">
      <w:pPr>
        <w:rPr>
          <w:rFonts w:ascii="Times New Roman" w:eastAsia="Times New Roman" w:hAnsi="Times New Roman" w:cs="Times New Roman"/>
          <w:sz w:val="27"/>
          <w:szCs w:val="27"/>
          <w:lang w:val="en-US" w:eastAsia="ru-RU"/>
        </w:rPr>
      </w:pPr>
    </w:p>
    <w:p w:rsidR="0049238C" w:rsidRDefault="0049238C" w:rsidP="0049238C">
      <w:pPr>
        <w:rPr>
          <w:rFonts w:ascii="Times New Roman" w:eastAsia="Times New Roman" w:hAnsi="Times New Roman" w:cs="Times New Roman"/>
          <w:sz w:val="27"/>
          <w:szCs w:val="27"/>
          <w:lang w:val="en-US" w:eastAsia="ru-RU"/>
        </w:rPr>
      </w:pPr>
    </w:p>
    <w:p w:rsidR="0049238C" w:rsidRDefault="0049238C" w:rsidP="0049238C">
      <w:pPr>
        <w:rPr>
          <w:rFonts w:ascii="Times New Roman" w:eastAsia="Times New Roman" w:hAnsi="Times New Roman" w:cs="Times New Roman"/>
          <w:sz w:val="27"/>
          <w:szCs w:val="27"/>
          <w:lang w:val="en-US" w:eastAsia="ru-RU"/>
        </w:rPr>
      </w:pPr>
    </w:p>
    <w:p w:rsidR="0049238C" w:rsidRDefault="0049238C" w:rsidP="0049238C">
      <w:pPr>
        <w:rPr>
          <w:rFonts w:ascii="Times New Roman" w:eastAsia="Times New Roman" w:hAnsi="Times New Roman" w:cs="Times New Roman"/>
          <w:sz w:val="27"/>
          <w:szCs w:val="27"/>
          <w:lang w:val="en-US" w:eastAsia="ru-RU"/>
        </w:rPr>
      </w:pPr>
    </w:p>
    <w:p w:rsidR="0049238C" w:rsidRDefault="0049238C" w:rsidP="0049238C">
      <w:pPr>
        <w:rPr>
          <w:rFonts w:ascii="Times New Roman" w:eastAsia="Times New Roman" w:hAnsi="Times New Roman" w:cs="Times New Roman"/>
          <w:sz w:val="27"/>
          <w:szCs w:val="27"/>
          <w:lang w:val="en-US" w:eastAsia="ru-RU"/>
        </w:rPr>
      </w:pPr>
    </w:p>
    <w:p w:rsidR="0049238C" w:rsidRDefault="0049238C" w:rsidP="0049238C">
      <w:pPr>
        <w:rPr>
          <w:rFonts w:ascii="Times New Roman" w:eastAsia="Times New Roman" w:hAnsi="Times New Roman" w:cs="Times New Roman"/>
          <w:sz w:val="27"/>
          <w:szCs w:val="27"/>
          <w:lang w:val="en-US" w:eastAsia="ru-RU"/>
        </w:rPr>
      </w:pPr>
    </w:p>
    <w:p w:rsidR="0049238C" w:rsidRPr="0049238C" w:rsidRDefault="0049238C" w:rsidP="0049238C">
      <w:pPr>
        <w:keepNext/>
        <w:keepLines/>
        <w:spacing w:after="60" w:line="240" w:lineRule="auto"/>
        <w:jc w:val="center"/>
        <w:outlineLvl w:val="0"/>
        <w:rPr>
          <w:rFonts w:ascii="Times New Roman" w:eastAsia="Times New Roman" w:hAnsi="Times New Roman" w:cs="Times New Roman"/>
          <w:sz w:val="24"/>
          <w:szCs w:val="24"/>
          <w:lang w:eastAsia="ru-RU"/>
        </w:rPr>
      </w:pPr>
      <w:r w:rsidRPr="0049238C">
        <w:rPr>
          <w:rFonts w:ascii="Times New Roman" w:eastAsia="Times New Roman" w:hAnsi="Times New Roman" w:cs="Times New Roman"/>
          <w:b/>
          <w:bCs/>
          <w:sz w:val="27"/>
          <w:szCs w:val="27"/>
          <w:lang w:eastAsia="ru-RU"/>
        </w:rPr>
        <w:lastRenderedPageBreak/>
        <w:t>АННОТАЦИЯ</w:t>
      </w:r>
    </w:p>
    <w:p w:rsidR="0049238C" w:rsidRPr="0049238C" w:rsidRDefault="0049238C" w:rsidP="0049238C">
      <w:pPr>
        <w:spacing w:before="60" w:after="60" w:line="240" w:lineRule="auto"/>
        <w:jc w:val="center"/>
        <w:rPr>
          <w:rFonts w:ascii="Times New Roman" w:eastAsia="Times New Roman" w:hAnsi="Times New Roman" w:cs="Times New Roman"/>
          <w:sz w:val="24"/>
          <w:szCs w:val="24"/>
          <w:lang w:eastAsia="ru-RU"/>
        </w:rPr>
      </w:pPr>
      <w:r w:rsidRPr="0049238C">
        <w:rPr>
          <w:rFonts w:ascii="Times New Roman" w:eastAsia="Times New Roman" w:hAnsi="Times New Roman" w:cs="Times New Roman"/>
          <w:sz w:val="27"/>
          <w:szCs w:val="27"/>
          <w:lang w:eastAsia="ru-RU"/>
        </w:rPr>
        <w:t xml:space="preserve">диссертация на соискание ученой степени доктора философии </w:t>
      </w:r>
      <w:r w:rsidRPr="0049238C">
        <w:rPr>
          <w:rFonts w:ascii="Times New Roman" w:eastAsia="Times New Roman" w:hAnsi="Times New Roman" w:cs="Times New Roman"/>
          <w:sz w:val="27"/>
          <w:szCs w:val="27"/>
        </w:rPr>
        <w:t>(</w:t>
      </w:r>
      <w:r w:rsidRPr="0049238C">
        <w:rPr>
          <w:rFonts w:ascii="Times New Roman" w:eastAsia="Times New Roman" w:hAnsi="Times New Roman" w:cs="Times New Roman"/>
          <w:sz w:val="27"/>
          <w:szCs w:val="27"/>
          <w:lang w:val="en-US"/>
        </w:rPr>
        <w:t>PhD</w:t>
      </w:r>
      <w:r w:rsidRPr="0049238C">
        <w:rPr>
          <w:rFonts w:ascii="Times New Roman" w:eastAsia="Times New Roman" w:hAnsi="Times New Roman" w:cs="Times New Roman"/>
          <w:sz w:val="27"/>
          <w:szCs w:val="27"/>
        </w:rPr>
        <w:t xml:space="preserve">) </w:t>
      </w:r>
      <w:r w:rsidRPr="0049238C">
        <w:rPr>
          <w:rFonts w:ascii="Times New Roman" w:eastAsia="Times New Roman" w:hAnsi="Times New Roman" w:cs="Times New Roman"/>
          <w:sz w:val="27"/>
          <w:szCs w:val="27"/>
          <w:lang w:eastAsia="ru-RU"/>
        </w:rPr>
        <w:t>по</w:t>
      </w:r>
    </w:p>
    <w:p w:rsidR="0049238C" w:rsidRPr="0049238C" w:rsidRDefault="0049238C" w:rsidP="0049238C">
      <w:pPr>
        <w:spacing w:before="60" w:after="240" w:line="326" w:lineRule="exact"/>
        <w:jc w:val="center"/>
        <w:rPr>
          <w:rFonts w:ascii="Times New Roman" w:eastAsia="Times New Roman" w:hAnsi="Times New Roman" w:cs="Times New Roman"/>
          <w:sz w:val="24"/>
          <w:szCs w:val="24"/>
          <w:lang w:eastAsia="ru-RU"/>
        </w:rPr>
      </w:pPr>
      <w:r w:rsidRPr="0049238C">
        <w:rPr>
          <w:rFonts w:ascii="Times New Roman" w:eastAsia="Times New Roman" w:hAnsi="Times New Roman" w:cs="Times New Roman"/>
          <w:sz w:val="27"/>
          <w:szCs w:val="27"/>
          <w:lang w:eastAsia="ru-RU"/>
        </w:rPr>
        <w:t xml:space="preserve">направлению - Экономика </w:t>
      </w:r>
      <w:proofErr w:type="spellStart"/>
      <w:r w:rsidRPr="0049238C">
        <w:rPr>
          <w:rFonts w:ascii="Times New Roman" w:eastAsia="Times New Roman" w:hAnsi="Times New Roman" w:cs="Times New Roman"/>
          <w:b/>
          <w:bCs/>
          <w:sz w:val="27"/>
          <w:szCs w:val="27"/>
          <w:lang w:eastAsia="ru-RU"/>
        </w:rPr>
        <w:t>Алашбаевой</w:t>
      </w:r>
      <w:proofErr w:type="spellEnd"/>
      <w:r w:rsidRPr="0049238C">
        <w:rPr>
          <w:rFonts w:ascii="Times New Roman" w:eastAsia="Times New Roman" w:hAnsi="Times New Roman" w:cs="Times New Roman"/>
          <w:b/>
          <w:bCs/>
          <w:sz w:val="27"/>
          <w:szCs w:val="27"/>
          <w:lang w:eastAsia="ru-RU"/>
        </w:rPr>
        <w:t xml:space="preserve"> </w:t>
      </w:r>
      <w:proofErr w:type="spellStart"/>
      <w:r w:rsidRPr="0049238C">
        <w:rPr>
          <w:rFonts w:ascii="Times New Roman" w:eastAsia="Times New Roman" w:hAnsi="Times New Roman" w:cs="Times New Roman"/>
          <w:b/>
          <w:bCs/>
          <w:sz w:val="27"/>
          <w:szCs w:val="27"/>
          <w:lang w:eastAsia="ru-RU"/>
        </w:rPr>
        <w:t>Айгуль</w:t>
      </w:r>
      <w:proofErr w:type="spellEnd"/>
      <w:r w:rsidRPr="0049238C">
        <w:rPr>
          <w:rFonts w:ascii="Times New Roman" w:eastAsia="Times New Roman" w:hAnsi="Times New Roman" w:cs="Times New Roman"/>
          <w:b/>
          <w:bCs/>
          <w:sz w:val="27"/>
          <w:szCs w:val="27"/>
          <w:lang w:eastAsia="ru-RU"/>
        </w:rPr>
        <w:t xml:space="preserve"> </w:t>
      </w:r>
      <w:proofErr w:type="spellStart"/>
      <w:r w:rsidRPr="0049238C">
        <w:rPr>
          <w:rFonts w:ascii="Times New Roman" w:eastAsia="Times New Roman" w:hAnsi="Times New Roman" w:cs="Times New Roman"/>
          <w:b/>
          <w:bCs/>
          <w:sz w:val="27"/>
          <w:szCs w:val="27"/>
          <w:lang w:eastAsia="ru-RU"/>
        </w:rPr>
        <w:t>Насыровны</w:t>
      </w:r>
      <w:proofErr w:type="spellEnd"/>
    </w:p>
    <w:p w:rsidR="0049238C" w:rsidRPr="0049238C" w:rsidRDefault="0049238C" w:rsidP="0049238C">
      <w:pPr>
        <w:spacing w:before="240" w:after="240" w:line="322" w:lineRule="exact"/>
        <w:jc w:val="center"/>
        <w:rPr>
          <w:rFonts w:ascii="Times New Roman" w:eastAsia="Times New Roman" w:hAnsi="Times New Roman" w:cs="Times New Roman"/>
          <w:sz w:val="24"/>
          <w:szCs w:val="24"/>
          <w:lang w:eastAsia="ru-RU"/>
        </w:rPr>
      </w:pPr>
      <w:r w:rsidRPr="0049238C">
        <w:rPr>
          <w:rFonts w:ascii="Times New Roman" w:eastAsia="Times New Roman" w:hAnsi="Times New Roman" w:cs="Times New Roman"/>
          <w:sz w:val="27"/>
          <w:szCs w:val="27"/>
          <w:lang w:eastAsia="ru-RU"/>
        </w:rPr>
        <w:t>«Методические подходы к разработке анализа и оценки программ развития территорий регионов Республики Казахстан»</w:t>
      </w:r>
    </w:p>
    <w:p w:rsidR="0049238C" w:rsidRPr="0049238C" w:rsidRDefault="0049238C" w:rsidP="0049238C">
      <w:pPr>
        <w:spacing w:before="240" w:after="0" w:line="322" w:lineRule="exact"/>
        <w:ind w:left="20" w:right="20" w:firstLine="700"/>
        <w:jc w:val="both"/>
        <w:rPr>
          <w:rFonts w:ascii="Times New Roman" w:eastAsia="Times New Roman" w:hAnsi="Times New Roman" w:cs="Times New Roman"/>
          <w:sz w:val="24"/>
          <w:szCs w:val="24"/>
          <w:lang w:eastAsia="ru-RU"/>
        </w:rPr>
      </w:pPr>
      <w:r w:rsidRPr="0049238C">
        <w:rPr>
          <w:rFonts w:ascii="Times New Roman" w:eastAsia="Times New Roman" w:hAnsi="Times New Roman" w:cs="Times New Roman"/>
          <w:b/>
          <w:bCs/>
          <w:sz w:val="27"/>
          <w:szCs w:val="27"/>
          <w:lang w:eastAsia="ru-RU"/>
        </w:rPr>
        <w:t>Актуальность темы диссертационного исследования.</w:t>
      </w:r>
      <w:r w:rsidRPr="0049238C">
        <w:rPr>
          <w:rFonts w:ascii="Times New Roman" w:eastAsia="Times New Roman" w:hAnsi="Times New Roman" w:cs="Times New Roman"/>
          <w:sz w:val="27"/>
          <w:szCs w:val="27"/>
          <w:lang w:eastAsia="ru-RU"/>
        </w:rPr>
        <w:t xml:space="preserve"> Актуальность исследования определена тем, что на сегодняшний день, регионы приобретают все большую самостоятельность. Усиление неопределенности вызвало необходимость применения новых подходов к развитию территорий регионов Республики Казахстан. С применением новых программ развития территорий регионов возросла значимость оценки результатов системы стратегического управления регионом. Наиболее распространенным инструментом определения результатов управления является оценка и мониторинг, поэтому достаточно важно определить его роль и место в системе стратегического управления регионом.</w:t>
      </w:r>
    </w:p>
    <w:p w:rsidR="0049238C" w:rsidRPr="0049238C" w:rsidRDefault="0049238C" w:rsidP="0049238C">
      <w:pPr>
        <w:spacing w:after="0" w:line="322" w:lineRule="exact"/>
        <w:ind w:left="20" w:right="20" w:firstLine="700"/>
        <w:jc w:val="both"/>
        <w:rPr>
          <w:rFonts w:ascii="Times New Roman" w:eastAsia="Times New Roman" w:hAnsi="Times New Roman" w:cs="Times New Roman"/>
          <w:sz w:val="24"/>
          <w:szCs w:val="24"/>
          <w:lang w:eastAsia="ru-RU"/>
        </w:rPr>
      </w:pPr>
      <w:r w:rsidRPr="0049238C">
        <w:rPr>
          <w:rFonts w:ascii="Times New Roman" w:eastAsia="Times New Roman" w:hAnsi="Times New Roman" w:cs="Times New Roman"/>
          <w:b/>
          <w:bCs/>
          <w:sz w:val="27"/>
          <w:szCs w:val="27"/>
          <w:lang w:eastAsia="ru-RU"/>
        </w:rPr>
        <w:t>Цель и задачи исследования.</w:t>
      </w:r>
      <w:r w:rsidRPr="0049238C">
        <w:rPr>
          <w:rFonts w:ascii="Times New Roman" w:eastAsia="Times New Roman" w:hAnsi="Times New Roman" w:cs="Times New Roman"/>
          <w:sz w:val="27"/>
          <w:szCs w:val="27"/>
          <w:lang w:eastAsia="ru-RU"/>
        </w:rPr>
        <w:t xml:space="preserve"> Анализ существующих проблем в обозначенной области позволил сформулировать цель работы, которая состоит в разработке предложений по совершенствованию анализа и оценки программ развития территорий на региональном уровне.</w:t>
      </w:r>
    </w:p>
    <w:p w:rsidR="0049238C" w:rsidRPr="0049238C" w:rsidRDefault="0049238C" w:rsidP="0049238C">
      <w:pPr>
        <w:spacing w:after="0" w:line="322" w:lineRule="exact"/>
        <w:ind w:left="20" w:firstLine="700"/>
        <w:jc w:val="both"/>
        <w:rPr>
          <w:rFonts w:ascii="Times New Roman" w:eastAsia="Times New Roman" w:hAnsi="Times New Roman" w:cs="Times New Roman"/>
          <w:sz w:val="24"/>
          <w:szCs w:val="24"/>
          <w:lang w:eastAsia="ru-RU"/>
        </w:rPr>
      </w:pPr>
      <w:r w:rsidRPr="0049238C">
        <w:rPr>
          <w:rFonts w:ascii="Times New Roman" w:eastAsia="Times New Roman" w:hAnsi="Times New Roman" w:cs="Times New Roman"/>
          <w:sz w:val="27"/>
          <w:szCs w:val="27"/>
          <w:lang w:eastAsia="ru-RU"/>
        </w:rPr>
        <w:t>Для достижения поставленной цели был выделен ряд задач, а именно:</w:t>
      </w:r>
    </w:p>
    <w:p w:rsidR="0049238C" w:rsidRPr="0049238C" w:rsidRDefault="0049238C" w:rsidP="0049238C">
      <w:pPr>
        <w:tabs>
          <w:tab w:val="left" w:pos="1014"/>
        </w:tabs>
        <w:spacing w:after="0" w:line="322" w:lineRule="exact"/>
        <w:ind w:right="20"/>
        <w:jc w:val="both"/>
        <w:rPr>
          <w:rFonts w:ascii="Times New Roman" w:eastAsia="Times New Roman" w:hAnsi="Times New Roman" w:cs="Times New Roman"/>
          <w:sz w:val="27"/>
          <w:szCs w:val="27"/>
          <w:lang w:eastAsia="ru-RU"/>
        </w:rPr>
      </w:pPr>
      <w:r w:rsidRPr="0049238C">
        <w:rPr>
          <w:rFonts w:ascii="Times New Roman" w:eastAsia="Times New Roman" w:hAnsi="Times New Roman" w:cs="Times New Roman"/>
          <w:sz w:val="27"/>
          <w:szCs w:val="27"/>
          <w:lang w:eastAsia="ru-RU"/>
        </w:rPr>
        <w:t xml:space="preserve">          - Проанализировать подходы к оценке результатов стратегического управления регионом и сделать рекомендации, включающие требования к системе оценки результатов территориального развития;</w:t>
      </w:r>
    </w:p>
    <w:p w:rsidR="0049238C" w:rsidRPr="0049238C" w:rsidRDefault="0049238C" w:rsidP="0049238C">
      <w:pPr>
        <w:tabs>
          <w:tab w:val="left" w:pos="1009"/>
        </w:tabs>
        <w:spacing w:after="0" w:line="322" w:lineRule="exact"/>
        <w:ind w:right="20"/>
        <w:jc w:val="both"/>
        <w:rPr>
          <w:rFonts w:ascii="Times New Roman" w:eastAsia="Times New Roman" w:hAnsi="Times New Roman" w:cs="Times New Roman"/>
          <w:sz w:val="27"/>
          <w:szCs w:val="27"/>
          <w:lang w:eastAsia="ru-RU"/>
        </w:rPr>
      </w:pPr>
      <w:r w:rsidRPr="0049238C">
        <w:rPr>
          <w:rFonts w:ascii="Times New Roman" w:eastAsia="Times New Roman" w:hAnsi="Times New Roman" w:cs="Times New Roman"/>
          <w:sz w:val="27"/>
          <w:szCs w:val="27"/>
          <w:lang w:eastAsia="ru-RU"/>
        </w:rPr>
        <w:t xml:space="preserve">          - Рассмотреть понятийно-терминологический аппарат исследования региона и провести анализ зарубежного опыта регионального стратегического управления;</w:t>
      </w:r>
    </w:p>
    <w:p w:rsidR="0049238C" w:rsidRPr="0049238C" w:rsidRDefault="0049238C" w:rsidP="0049238C">
      <w:pPr>
        <w:tabs>
          <w:tab w:val="left" w:pos="1014"/>
        </w:tabs>
        <w:spacing w:after="0" w:line="322" w:lineRule="exact"/>
        <w:ind w:right="20"/>
        <w:jc w:val="both"/>
        <w:rPr>
          <w:rFonts w:ascii="Times New Roman" w:eastAsia="Times New Roman" w:hAnsi="Times New Roman" w:cs="Times New Roman"/>
          <w:sz w:val="27"/>
          <w:szCs w:val="27"/>
          <w:lang w:eastAsia="ru-RU"/>
        </w:rPr>
      </w:pPr>
      <w:r w:rsidRPr="0049238C">
        <w:rPr>
          <w:rFonts w:ascii="Times New Roman" w:eastAsia="Times New Roman" w:hAnsi="Times New Roman" w:cs="Times New Roman"/>
          <w:sz w:val="27"/>
          <w:szCs w:val="27"/>
          <w:lang w:eastAsia="ru-RU"/>
        </w:rPr>
        <w:t xml:space="preserve">         - Проанализировать современное состояние социально- экономического развития территорий Республики Казахстан;</w:t>
      </w:r>
    </w:p>
    <w:p w:rsidR="0049238C" w:rsidRPr="0049238C" w:rsidRDefault="0049238C" w:rsidP="0049238C">
      <w:pPr>
        <w:tabs>
          <w:tab w:val="left" w:pos="1018"/>
        </w:tabs>
        <w:spacing w:after="0" w:line="322" w:lineRule="exact"/>
        <w:ind w:right="20"/>
        <w:jc w:val="both"/>
        <w:rPr>
          <w:rFonts w:ascii="Times New Roman" w:eastAsia="Times New Roman" w:hAnsi="Times New Roman" w:cs="Times New Roman"/>
          <w:sz w:val="27"/>
          <w:szCs w:val="27"/>
          <w:lang w:eastAsia="ru-RU"/>
        </w:rPr>
      </w:pPr>
      <w:r w:rsidRPr="0049238C">
        <w:rPr>
          <w:rFonts w:ascii="Times New Roman" w:eastAsia="Times New Roman" w:hAnsi="Times New Roman" w:cs="Times New Roman"/>
          <w:sz w:val="27"/>
          <w:szCs w:val="27"/>
          <w:lang w:eastAsia="ru-RU"/>
        </w:rPr>
        <w:t xml:space="preserve">         - Сформировать комплекс количественных и качественных показателей для оценки эффективности программ развития территорий;</w:t>
      </w:r>
    </w:p>
    <w:p w:rsidR="0049238C" w:rsidRPr="0049238C" w:rsidRDefault="0049238C" w:rsidP="0049238C">
      <w:pPr>
        <w:tabs>
          <w:tab w:val="left" w:pos="1009"/>
        </w:tabs>
        <w:spacing w:after="0" w:line="322" w:lineRule="exact"/>
        <w:ind w:right="20"/>
        <w:jc w:val="both"/>
        <w:rPr>
          <w:rFonts w:ascii="Times New Roman" w:eastAsia="Times New Roman" w:hAnsi="Times New Roman" w:cs="Times New Roman"/>
          <w:sz w:val="27"/>
          <w:szCs w:val="27"/>
          <w:lang w:eastAsia="ru-RU"/>
        </w:rPr>
      </w:pPr>
      <w:r w:rsidRPr="0049238C">
        <w:rPr>
          <w:rFonts w:ascii="Times New Roman" w:eastAsia="Times New Roman" w:hAnsi="Times New Roman" w:cs="Times New Roman"/>
          <w:sz w:val="27"/>
          <w:szCs w:val="27"/>
          <w:lang w:eastAsia="ru-RU"/>
        </w:rPr>
        <w:t xml:space="preserve">          - Разработать модель комплексной оценки социально-экономического развития регионов и механизмы ее реализации в Республики Казахстан;</w:t>
      </w:r>
    </w:p>
    <w:p w:rsidR="0049238C" w:rsidRPr="0049238C" w:rsidRDefault="0049238C" w:rsidP="0049238C">
      <w:pPr>
        <w:tabs>
          <w:tab w:val="left" w:pos="1018"/>
        </w:tabs>
        <w:spacing w:after="0" w:line="322" w:lineRule="exact"/>
        <w:ind w:right="20"/>
        <w:jc w:val="both"/>
        <w:rPr>
          <w:rFonts w:ascii="Times New Roman" w:eastAsia="Times New Roman" w:hAnsi="Times New Roman" w:cs="Times New Roman"/>
          <w:sz w:val="27"/>
          <w:szCs w:val="27"/>
          <w:lang w:eastAsia="ru-RU"/>
        </w:rPr>
      </w:pPr>
      <w:r w:rsidRPr="0049238C">
        <w:rPr>
          <w:rFonts w:ascii="Times New Roman" w:eastAsia="Times New Roman" w:hAnsi="Times New Roman" w:cs="Times New Roman"/>
          <w:sz w:val="27"/>
          <w:szCs w:val="27"/>
          <w:lang w:eastAsia="ru-RU"/>
        </w:rPr>
        <w:t xml:space="preserve">          - Сформулировать рекомендации по проведению комплексной оценки и мониторинга программ развития территорий.</w:t>
      </w:r>
    </w:p>
    <w:p w:rsidR="0049238C" w:rsidRPr="0049238C" w:rsidRDefault="0049238C" w:rsidP="0049238C">
      <w:pPr>
        <w:spacing w:after="0" w:line="322" w:lineRule="exact"/>
        <w:ind w:left="20" w:right="20" w:firstLine="700"/>
        <w:jc w:val="both"/>
        <w:rPr>
          <w:rFonts w:ascii="Times New Roman" w:eastAsia="Times New Roman" w:hAnsi="Times New Roman" w:cs="Times New Roman"/>
          <w:sz w:val="24"/>
          <w:szCs w:val="24"/>
          <w:lang w:eastAsia="ru-RU"/>
        </w:rPr>
      </w:pPr>
      <w:r w:rsidRPr="0049238C">
        <w:rPr>
          <w:rFonts w:ascii="Times New Roman" w:eastAsia="Times New Roman" w:hAnsi="Times New Roman" w:cs="Times New Roman"/>
          <w:b/>
          <w:bCs/>
          <w:sz w:val="27"/>
          <w:szCs w:val="27"/>
          <w:lang w:eastAsia="ru-RU"/>
        </w:rPr>
        <w:t>Объектом исследования.</w:t>
      </w:r>
      <w:r w:rsidRPr="0049238C">
        <w:rPr>
          <w:rFonts w:ascii="Times New Roman" w:eastAsia="Times New Roman" w:hAnsi="Times New Roman" w:cs="Times New Roman"/>
          <w:sz w:val="27"/>
          <w:szCs w:val="27"/>
          <w:lang w:eastAsia="ru-RU"/>
        </w:rPr>
        <w:t xml:space="preserve"> Объектом исследования является региональная социально-экономическая система.</w:t>
      </w:r>
    </w:p>
    <w:p w:rsidR="0049238C" w:rsidRDefault="0049238C" w:rsidP="0049238C">
      <w:pPr>
        <w:rPr>
          <w:rFonts w:ascii="Times New Roman" w:eastAsia="Times New Roman" w:hAnsi="Times New Roman" w:cs="Times New Roman"/>
          <w:sz w:val="27"/>
          <w:szCs w:val="27"/>
          <w:lang w:val="en-US" w:eastAsia="ru-RU"/>
        </w:rPr>
      </w:pPr>
      <w:r w:rsidRPr="0049238C">
        <w:rPr>
          <w:rFonts w:ascii="Times New Roman" w:eastAsia="Times New Roman" w:hAnsi="Times New Roman" w:cs="Times New Roman"/>
          <w:b/>
          <w:bCs/>
          <w:sz w:val="27"/>
          <w:szCs w:val="27"/>
          <w:lang w:eastAsia="ru-RU"/>
        </w:rPr>
        <w:t>Предметом исследования.</w:t>
      </w:r>
      <w:r w:rsidRPr="0049238C">
        <w:rPr>
          <w:rFonts w:ascii="Times New Roman" w:eastAsia="Times New Roman" w:hAnsi="Times New Roman" w:cs="Times New Roman"/>
          <w:sz w:val="27"/>
          <w:szCs w:val="27"/>
          <w:lang w:eastAsia="ru-RU"/>
        </w:rPr>
        <w:t xml:space="preserve"> Предметом исследования являются организационно-экономические отношения, возникающие в процессе организации разработки и реализации программ развития территорий Республики Казахстан на основе Стратегии социально-экономического развития регионов до 2015 года.</w:t>
      </w:r>
    </w:p>
    <w:p w:rsidR="0049238C" w:rsidRPr="0049238C" w:rsidRDefault="0049238C" w:rsidP="0049238C">
      <w:pPr>
        <w:keepNext/>
        <w:keepLines/>
        <w:spacing w:after="0" w:line="322" w:lineRule="exact"/>
        <w:ind w:firstLine="560"/>
        <w:outlineLvl w:val="0"/>
        <w:rPr>
          <w:rFonts w:ascii="Times New Roman" w:eastAsia="Times New Roman" w:hAnsi="Times New Roman" w:cs="Times New Roman"/>
          <w:sz w:val="24"/>
          <w:szCs w:val="24"/>
          <w:lang w:eastAsia="ru-RU"/>
        </w:rPr>
      </w:pPr>
      <w:r w:rsidRPr="0049238C">
        <w:rPr>
          <w:rFonts w:ascii="Times New Roman" w:eastAsia="Times New Roman" w:hAnsi="Times New Roman" w:cs="Times New Roman"/>
          <w:b/>
          <w:bCs/>
          <w:sz w:val="27"/>
          <w:szCs w:val="27"/>
          <w:lang w:eastAsia="ru-RU"/>
        </w:rPr>
        <w:lastRenderedPageBreak/>
        <w:t>Методология, методы и информационное обеспечение исследования.</w:t>
      </w:r>
    </w:p>
    <w:p w:rsidR="0049238C" w:rsidRPr="0049238C" w:rsidRDefault="0049238C" w:rsidP="0049238C">
      <w:pPr>
        <w:spacing w:after="0" w:line="322" w:lineRule="exact"/>
        <w:ind w:right="20"/>
        <w:jc w:val="both"/>
        <w:rPr>
          <w:rFonts w:ascii="Times New Roman" w:eastAsia="Times New Roman" w:hAnsi="Times New Roman" w:cs="Times New Roman"/>
          <w:sz w:val="24"/>
          <w:szCs w:val="24"/>
          <w:lang w:eastAsia="ru-RU"/>
        </w:rPr>
      </w:pPr>
      <w:r w:rsidRPr="0049238C">
        <w:rPr>
          <w:rFonts w:ascii="Times New Roman" w:eastAsia="Times New Roman" w:hAnsi="Times New Roman" w:cs="Times New Roman"/>
          <w:sz w:val="27"/>
          <w:szCs w:val="27"/>
          <w:lang w:eastAsia="ru-RU"/>
        </w:rPr>
        <w:t>Теоретической и методологической основой исследования явились труды классиков экономической теории, казахстанских и зарубежных ученых по исследуемой проблеме, законодательные и нормативные акты государственных органов власти.</w:t>
      </w:r>
    </w:p>
    <w:p w:rsidR="0049238C" w:rsidRPr="0049238C" w:rsidRDefault="0049238C" w:rsidP="0049238C">
      <w:pPr>
        <w:spacing w:after="0" w:line="322" w:lineRule="exact"/>
        <w:ind w:right="20" w:firstLine="560"/>
        <w:rPr>
          <w:rFonts w:ascii="Times New Roman" w:eastAsia="Times New Roman" w:hAnsi="Times New Roman" w:cs="Times New Roman"/>
          <w:sz w:val="24"/>
          <w:szCs w:val="24"/>
          <w:lang w:eastAsia="ru-RU"/>
        </w:rPr>
      </w:pPr>
      <w:r w:rsidRPr="0049238C">
        <w:rPr>
          <w:rFonts w:ascii="Times New Roman" w:eastAsia="Times New Roman" w:hAnsi="Times New Roman" w:cs="Times New Roman"/>
          <w:sz w:val="27"/>
          <w:szCs w:val="27"/>
          <w:lang w:eastAsia="ru-RU"/>
        </w:rPr>
        <w:t>В работе применялись общенаучные (системный анализ, комплексный подход, программно-целевое планирование) и аналитические (</w:t>
      </w:r>
      <w:proofErr w:type="spellStart"/>
      <w:r w:rsidRPr="0049238C">
        <w:rPr>
          <w:rFonts w:ascii="Times New Roman" w:eastAsia="Times New Roman" w:hAnsi="Times New Roman" w:cs="Times New Roman"/>
          <w:sz w:val="27"/>
          <w:szCs w:val="27"/>
          <w:lang w:eastAsia="ru-RU"/>
        </w:rPr>
        <w:t>экономико</w:t>
      </w:r>
      <w:proofErr w:type="spellEnd"/>
      <w:r w:rsidRPr="0049238C">
        <w:rPr>
          <w:rFonts w:ascii="Times New Roman" w:eastAsia="Times New Roman" w:hAnsi="Times New Roman" w:cs="Times New Roman"/>
          <w:sz w:val="27"/>
          <w:szCs w:val="27"/>
          <w:lang w:eastAsia="ru-RU"/>
        </w:rPr>
        <w:t>- статистический, экспертные оценки) методы исследования.</w:t>
      </w:r>
    </w:p>
    <w:p w:rsidR="0049238C" w:rsidRPr="0049238C" w:rsidRDefault="0049238C" w:rsidP="0049238C">
      <w:pPr>
        <w:spacing w:after="0" w:line="322" w:lineRule="exact"/>
        <w:ind w:right="20" w:firstLine="560"/>
        <w:jc w:val="both"/>
        <w:rPr>
          <w:rFonts w:ascii="Times New Roman" w:eastAsia="Times New Roman" w:hAnsi="Times New Roman" w:cs="Times New Roman"/>
          <w:sz w:val="24"/>
          <w:szCs w:val="24"/>
          <w:lang w:eastAsia="ru-RU"/>
        </w:rPr>
      </w:pPr>
      <w:r w:rsidRPr="0049238C">
        <w:rPr>
          <w:rFonts w:ascii="Times New Roman" w:eastAsia="Times New Roman" w:hAnsi="Times New Roman" w:cs="Times New Roman"/>
          <w:sz w:val="27"/>
          <w:szCs w:val="27"/>
          <w:lang w:eastAsia="ru-RU"/>
        </w:rPr>
        <w:t>В качестве исходной информации использованы публикации в периодической печати, издания по экономике, государственному и местному управлению, статистические и аналитические данные Министерства экономики и бюджетного планирования Республики Казахстан, законодательные и инструктивные материалы, данные территориальных органов государственной статистики, справочные и нормативные материалы, рекомендации научно-исследовательских учреждений.</w:t>
      </w:r>
    </w:p>
    <w:p w:rsidR="0049238C" w:rsidRPr="0049238C" w:rsidRDefault="0049238C" w:rsidP="0049238C">
      <w:pPr>
        <w:spacing w:after="0" w:line="322" w:lineRule="exact"/>
        <w:ind w:right="20" w:firstLine="720"/>
        <w:jc w:val="both"/>
        <w:rPr>
          <w:rFonts w:ascii="Times New Roman" w:eastAsia="Times New Roman" w:hAnsi="Times New Roman" w:cs="Times New Roman"/>
          <w:sz w:val="24"/>
          <w:szCs w:val="24"/>
          <w:lang w:eastAsia="ru-RU"/>
        </w:rPr>
      </w:pPr>
      <w:r w:rsidRPr="0049238C">
        <w:rPr>
          <w:rFonts w:ascii="Times New Roman" w:eastAsia="Times New Roman" w:hAnsi="Times New Roman" w:cs="Times New Roman"/>
          <w:sz w:val="27"/>
          <w:szCs w:val="27"/>
          <w:lang w:eastAsia="ru-RU"/>
        </w:rPr>
        <w:t>Самостоятельными разработками автора являются: определение этапов стратегического управления регионом, разработка предложений по совершенствованию проведения комплексной оценки и мониторинга программ развития территорий Республики Казахстан, таблицы, графики, рисунки. Автором разработана экономико-математическая модель комплексной оценки социально-экономического развития регионов.</w:t>
      </w:r>
    </w:p>
    <w:p w:rsidR="0049238C" w:rsidRPr="0049238C" w:rsidRDefault="0049238C" w:rsidP="0049238C">
      <w:pPr>
        <w:spacing w:after="0" w:line="322" w:lineRule="exact"/>
        <w:ind w:right="20" w:firstLine="560"/>
        <w:jc w:val="both"/>
        <w:rPr>
          <w:rFonts w:ascii="Times New Roman" w:eastAsia="Times New Roman" w:hAnsi="Times New Roman" w:cs="Times New Roman"/>
          <w:sz w:val="24"/>
          <w:szCs w:val="24"/>
          <w:lang w:eastAsia="ru-RU"/>
        </w:rPr>
      </w:pPr>
      <w:r w:rsidRPr="0049238C">
        <w:rPr>
          <w:rFonts w:ascii="Times New Roman" w:eastAsia="Times New Roman" w:hAnsi="Times New Roman" w:cs="Times New Roman"/>
          <w:b/>
          <w:bCs/>
          <w:sz w:val="27"/>
          <w:szCs w:val="27"/>
          <w:lang w:eastAsia="ru-RU"/>
        </w:rPr>
        <w:t>Научная новизна исследования.</w:t>
      </w:r>
      <w:r w:rsidRPr="0049238C">
        <w:rPr>
          <w:rFonts w:ascii="Times New Roman" w:eastAsia="Times New Roman" w:hAnsi="Times New Roman" w:cs="Times New Roman"/>
          <w:sz w:val="27"/>
          <w:szCs w:val="27"/>
          <w:lang w:eastAsia="ru-RU"/>
        </w:rPr>
        <w:t xml:space="preserve"> Научная новизна диссертационного исследования заключается в том, что на основе применения научных приемов и методов теоретически обоснованы методические подходы к анализу программ развития территорий и разработана модель комплексной оценки социально-экономического развития регионов Республики Казахстан.</w:t>
      </w:r>
    </w:p>
    <w:p w:rsidR="0049238C" w:rsidRPr="0049238C" w:rsidRDefault="0049238C" w:rsidP="0049238C">
      <w:pPr>
        <w:keepNext/>
        <w:keepLines/>
        <w:spacing w:after="0" w:line="322" w:lineRule="exact"/>
        <w:ind w:firstLine="560"/>
        <w:outlineLvl w:val="0"/>
        <w:rPr>
          <w:rFonts w:ascii="Times New Roman" w:eastAsia="Times New Roman" w:hAnsi="Times New Roman" w:cs="Times New Roman"/>
          <w:sz w:val="24"/>
          <w:szCs w:val="24"/>
          <w:lang w:eastAsia="ru-RU"/>
        </w:rPr>
      </w:pPr>
      <w:r w:rsidRPr="0049238C">
        <w:rPr>
          <w:rFonts w:ascii="Times New Roman" w:eastAsia="Times New Roman" w:hAnsi="Times New Roman" w:cs="Times New Roman"/>
          <w:b/>
          <w:bCs/>
          <w:sz w:val="27"/>
          <w:szCs w:val="27"/>
          <w:lang w:eastAsia="ru-RU"/>
        </w:rPr>
        <w:t>Положения, выносимые на защиту</w:t>
      </w:r>
    </w:p>
    <w:p w:rsidR="0049238C" w:rsidRPr="0049238C" w:rsidRDefault="0049238C" w:rsidP="0049238C">
      <w:pPr>
        <w:tabs>
          <w:tab w:val="left" w:pos="811"/>
        </w:tabs>
        <w:spacing w:after="0" w:line="322" w:lineRule="exact"/>
        <w:ind w:right="20"/>
        <w:jc w:val="both"/>
        <w:rPr>
          <w:rFonts w:ascii="Times New Roman" w:eastAsia="Times New Roman" w:hAnsi="Times New Roman" w:cs="Times New Roman"/>
          <w:sz w:val="27"/>
          <w:szCs w:val="27"/>
          <w:lang w:eastAsia="ru-RU"/>
        </w:rPr>
      </w:pPr>
      <w:r w:rsidRPr="0049238C">
        <w:rPr>
          <w:rFonts w:ascii="Times New Roman" w:eastAsia="Times New Roman" w:hAnsi="Times New Roman" w:cs="Times New Roman"/>
          <w:sz w:val="27"/>
          <w:szCs w:val="27"/>
          <w:lang w:eastAsia="ru-RU"/>
        </w:rPr>
        <w:t xml:space="preserve">         - сформирована система количественных и качественных показателей эффективности программы социально-экономического развития территории. Отличительная черта предложенной системы показателей - диверсифицированный подход к оценке эффективности программы социально-экономического развития региона с точки зрения достижения поставленных целей, результативности комплекса мер, развития конкурентных преимуществ региона;</w:t>
      </w:r>
    </w:p>
    <w:p w:rsidR="0049238C" w:rsidRPr="0049238C" w:rsidRDefault="0049238C" w:rsidP="0049238C">
      <w:pPr>
        <w:tabs>
          <w:tab w:val="left" w:pos="816"/>
        </w:tabs>
        <w:spacing w:after="0" w:line="322" w:lineRule="exact"/>
        <w:ind w:right="20"/>
        <w:jc w:val="both"/>
        <w:rPr>
          <w:rFonts w:ascii="Times New Roman" w:eastAsia="Times New Roman" w:hAnsi="Times New Roman" w:cs="Times New Roman"/>
          <w:sz w:val="27"/>
          <w:szCs w:val="27"/>
          <w:lang w:eastAsia="ru-RU"/>
        </w:rPr>
      </w:pPr>
      <w:r w:rsidRPr="0049238C">
        <w:rPr>
          <w:rFonts w:ascii="Times New Roman" w:eastAsia="Times New Roman" w:hAnsi="Times New Roman" w:cs="Times New Roman"/>
          <w:sz w:val="27"/>
          <w:szCs w:val="27"/>
          <w:lang w:eastAsia="ru-RU"/>
        </w:rPr>
        <w:t xml:space="preserve">         - уточнены принципы организации процесса реализации программ с учетом внешних и внутренних факторов, предложены подходы к его диверсификации, отличающиеся комплексным сопровождением программных элементов в ходе их реализации и обеспечивающие адаптацию к изменениям внешней среды;</w:t>
      </w:r>
    </w:p>
    <w:p w:rsidR="0049238C" w:rsidRDefault="0049238C" w:rsidP="0049238C">
      <w:pPr>
        <w:rPr>
          <w:rFonts w:ascii="Times New Roman" w:eastAsia="Times New Roman" w:hAnsi="Times New Roman" w:cs="Times New Roman"/>
          <w:sz w:val="27"/>
          <w:szCs w:val="27"/>
          <w:lang w:val="en-US" w:eastAsia="ru-RU"/>
        </w:rPr>
      </w:pPr>
      <w:r w:rsidRPr="0049238C">
        <w:rPr>
          <w:rFonts w:ascii="Times New Roman" w:eastAsia="Times New Roman" w:hAnsi="Times New Roman" w:cs="Times New Roman"/>
          <w:sz w:val="27"/>
          <w:szCs w:val="27"/>
          <w:lang w:eastAsia="ru-RU"/>
        </w:rPr>
        <w:t>предложены интегральные показатели экономического и социального развития территории, отличительная черта которых состоит в возможности комплексно оценить уровень социального и экономического развития региона с учетом составляющих компонент (частных показателей) и их значимости;</w:t>
      </w:r>
    </w:p>
    <w:p w:rsidR="0049238C" w:rsidRPr="0049238C" w:rsidRDefault="0049238C" w:rsidP="0049238C">
      <w:pPr>
        <w:rPr>
          <w:rFonts w:ascii="Times New Roman" w:eastAsia="Times New Roman" w:hAnsi="Times New Roman" w:cs="Times New Roman"/>
          <w:sz w:val="27"/>
          <w:szCs w:val="27"/>
          <w:lang w:val="en-US" w:eastAsia="ru-RU"/>
        </w:rPr>
      </w:pPr>
    </w:p>
    <w:p w:rsidR="0049238C" w:rsidRPr="0049238C" w:rsidRDefault="0049238C" w:rsidP="0049238C">
      <w:pPr>
        <w:tabs>
          <w:tab w:val="left" w:pos="946"/>
        </w:tabs>
        <w:spacing w:after="0" w:line="322" w:lineRule="exact"/>
        <w:ind w:right="320"/>
        <w:jc w:val="both"/>
        <w:rPr>
          <w:rFonts w:ascii="Times New Roman" w:eastAsia="Times New Roman" w:hAnsi="Times New Roman" w:cs="Times New Roman"/>
          <w:sz w:val="27"/>
          <w:szCs w:val="27"/>
          <w:lang w:eastAsia="ru-RU"/>
        </w:rPr>
      </w:pPr>
      <w:r w:rsidRPr="0049238C">
        <w:rPr>
          <w:rFonts w:ascii="Times New Roman" w:eastAsia="Times New Roman" w:hAnsi="Times New Roman" w:cs="Times New Roman"/>
          <w:sz w:val="27"/>
          <w:szCs w:val="27"/>
          <w:lang w:eastAsia="ru-RU"/>
        </w:rPr>
        <w:lastRenderedPageBreak/>
        <w:t xml:space="preserve">         - проведено ранжирование региона по типам территориального расселения. Разработано видение и предложена стратегия пространственного социально-экономического развития территории на основе комплексного анализа, оценки его потенциала и определения приоритетов;</w:t>
      </w:r>
    </w:p>
    <w:p w:rsidR="0049238C" w:rsidRPr="0049238C" w:rsidRDefault="0049238C" w:rsidP="0049238C">
      <w:pPr>
        <w:tabs>
          <w:tab w:val="left" w:pos="822"/>
        </w:tabs>
        <w:spacing w:after="0" w:line="322" w:lineRule="exact"/>
        <w:ind w:right="320"/>
        <w:jc w:val="both"/>
        <w:rPr>
          <w:rFonts w:ascii="Times New Roman" w:eastAsia="Times New Roman" w:hAnsi="Times New Roman" w:cs="Times New Roman"/>
          <w:sz w:val="27"/>
          <w:szCs w:val="27"/>
          <w:lang w:eastAsia="ru-RU"/>
        </w:rPr>
      </w:pPr>
      <w:r w:rsidRPr="0049238C">
        <w:rPr>
          <w:rFonts w:ascii="Times New Roman" w:eastAsia="Times New Roman" w:hAnsi="Times New Roman" w:cs="Times New Roman"/>
          <w:sz w:val="27"/>
          <w:szCs w:val="27"/>
          <w:lang w:eastAsia="ru-RU"/>
        </w:rPr>
        <w:t xml:space="preserve">        - разработана модель комплексной оценки социально-экономического развития регионов Республики Казахстан.</w:t>
      </w:r>
    </w:p>
    <w:p w:rsidR="0049238C" w:rsidRPr="0049238C" w:rsidRDefault="0049238C" w:rsidP="0049238C">
      <w:pPr>
        <w:spacing w:after="0" w:line="322" w:lineRule="exact"/>
        <w:ind w:left="20" w:right="320" w:firstLine="700"/>
        <w:jc w:val="both"/>
        <w:rPr>
          <w:rFonts w:ascii="Times New Roman" w:eastAsia="Times New Roman" w:hAnsi="Times New Roman" w:cs="Times New Roman"/>
          <w:sz w:val="24"/>
          <w:szCs w:val="24"/>
          <w:lang w:eastAsia="ru-RU"/>
        </w:rPr>
      </w:pPr>
      <w:r w:rsidRPr="0049238C">
        <w:rPr>
          <w:rFonts w:ascii="Times New Roman" w:eastAsia="Times New Roman" w:hAnsi="Times New Roman" w:cs="Times New Roman"/>
          <w:sz w:val="27"/>
          <w:szCs w:val="27"/>
          <w:lang w:eastAsia="ru-RU"/>
        </w:rPr>
        <w:t>- на основе выводов, представленных в работе были разработаны рекомендации, которые могут быть использованы для совершенствования системы оценки государственных органов.</w:t>
      </w:r>
    </w:p>
    <w:p w:rsidR="0049238C" w:rsidRPr="0049238C" w:rsidRDefault="0049238C" w:rsidP="0049238C">
      <w:pPr>
        <w:spacing w:after="0" w:line="322" w:lineRule="exact"/>
        <w:ind w:left="20" w:right="320" w:firstLine="700"/>
        <w:jc w:val="both"/>
        <w:rPr>
          <w:rFonts w:ascii="Times New Roman" w:eastAsia="Times New Roman" w:hAnsi="Times New Roman" w:cs="Times New Roman"/>
          <w:sz w:val="24"/>
          <w:szCs w:val="24"/>
          <w:lang w:eastAsia="ru-RU"/>
        </w:rPr>
      </w:pPr>
      <w:r w:rsidRPr="0049238C">
        <w:rPr>
          <w:rFonts w:ascii="Times New Roman" w:eastAsia="Times New Roman" w:hAnsi="Times New Roman" w:cs="Times New Roman"/>
          <w:b/>
          <w:bCs/>
          <w:sz w:val="27"/>
          <w:szCs w:val="27"/>
          <w:lang w:eastAsia="ru-RU"/>
        </w:rPr>
        <w:t>Практическая ценность предложений.</w:t>
      </w:r>
      <w:r w:rsidRPr="0049238C">
        <w:rPr>
          <w:rFonts w:ascii="Times New Roman" w:eastAsia="Times New Roman" w:hAnsi="Times New Roman" w:cs="Times New Roman"/>
          <w:sz w:val="27"/>
          <w:szCs w:val="27"/>
          <w:lang w:eastAsia="ru-RU"/>
        </w:rPr>
        <w:t xml:space="preserve"> Практическая ценность работы состоит в том, что выводы и рекомендации настоящего диссертационного исследования могут быть использованы при разработке методических рекомендаций по комплексной оценки социально- экономического развития региона, а также государственными органами, реализующими политику государства в области территориального развития для повышения эффективности реализуемых социально-экономических показателей (индикаторов), ориентированных на результат.</w:t>
      </w:r>
    </w:p>
    <w:p w:rsidR="0049238C" w:rsidRPr="0049238C" w:rsidRDefault="0049238C" w:rsidP="0049238C">
      <w:pPr>
        <w:spacing w:after="0" w:line="322" w:lineRule="exact"/>
        <w:ind w:left="20" w:right="320" w:firstLine="700"/>
        <w:jc w:val="both"/>
        <w:rPr>
          <w:rFonts w:ascii="Times New Roman" w:eastAsia="Times New Roman" w:hAnsi="Times New Roman" w:cs="Times New Roman"/>
          <w:sz w:val="24"/>
          <w:szCs w:val="24"/>
          <w:lang w:eastAsia="ru-RU"/>
        </w:rPr>
      </w:pPr>
      <w:r w:rsidRPr="0049238C">
        <w:rPr>
          <w:rFonts w:ascii="Times New Roman" w:eastAsia="Times New Roman" w:hAnsi="Times New Roman" w:cs="Times New Roman"/>
          <w:sz w:val="27"/>
          <w:szCs w:val="27"/>
          <w:lang w:eastAsia="ru-RU"/>
        </w:rPr>
        <w:t>Основные итоги диссертационного исследования были опубликованы в следующих изданиях:</w:t>
      </w:r>
    </w:p>
    <w:p w:rsidR="0049238C" w:rsidRPr="0049238C" w:rsidRDefault="0049238C" w:rsidP="0049238C">
      <w:pPr>
        <w:tabs>
          <w:tab w:val="left" w:pos="370"/>
        </w:tabs>
        <w:spacing w:after="0" w:line="322" w:lineRule="exact"/>
        <w:ind w:right="320"/>
        <w:jc w:val="both"/>
        <w:rPr>
          <w:rFonts w:ascii="Times New Roman" w:eastAsia="Times New Roman" w:hAnsi="Times New Roman" w:cs="Times New Roman"/>
          <w:i/>
          <w:iCs/>
          <w:sz w:val="27"/>
          <w:szCs w:val="27"/>
          <w:lang w:eastAsia="ru-RU"/>
        </w:rPr>
      </w:pPr>
      <w:r w:rsidRPr="0049238C">
        <w:rPr>
          <w:rFonts w:ascii="Times New Roman" w:eastAsia="Times New Roman" w:hAnsi="Times New Roman" w:cs="Times New Roman"/>
          <w:i/>
          <w:iCs/>
          <w:sz w:val="27"/>
          <w:szCs w:val="27"/>
          <w:lang w:eastAsia="ru-RU"/>
        </w:rPr>
        <w:t>1. Особенности региональной политики постсоветских стран (на примере России, Украины, Белоруссии). Государственное регулирование экономики: проблемы теории и практики// материалы международной научно- практической конференции. Астана Центр социально-экономических исследований филиал РГКП «Институт экономики», 2010г.;</w:t>
      </w:r>
    </w:p>
    <w:p w:rsidR="0049238C" w:rsidRPr="0049238C" w:rsidRDefault="0049238C" w:rsidP="0049238C">
      <w:pPr>
        <w:tabs>
          <w:tab w:val="left" w:pos="414"/>
        </w:tabs>
        <w:spacing w:after="0" w:line="322" w:lineRule="exact"/>
        <w:ind w:right="320"/>
        <w:jc w:val="both"/>
        <w:rPr>
          <w:rFonts w:ascii="Times New Roman" w:eastAsia="Times New Roman" w:hAnsi="Times New Roman" w:cs="Times New Roman"/>
          <w:i/>
          <w:iCs/>
          <w:sz w:val="27"/>
          <w:szCs w:val="27"/>
          <w:lang w:eastAsia="ru-RU"/>
        </w:rPr>
      </w:pPr>
      <w:r w:rsidRPr="0049238C">
        <w:rPr>
          <w:rFonts w:ascii="Times New Roman" w:eastAsia="Times New Roman" w:hAnsi="Times New Roman" w:cs="Times New Roman"/>
          <w:i/>
          <w:iCs/>
          <w:sz w:val="27"/>
          <w:szCs w:val="27"/>
          <w:lang w:eastAsia="ru-RU"/>
        </w:rPr>
        <w:t>2. Тенденции развития инновационной инфраструктуры регионов РК на современном этапе. Актуальные вопросы развития инновационной экономики в современном обществе// материалы международной научно- практической конференции, часть 1 г. Саратов, с. 35-42;</w:t>
      </w:r>
    </w:p>
    <w:p w:rsidR="0049238C" w:rsidRPr="0049238C" w:rsidRDefault="0049238C" w:rsidP="0049238C">
      <w:pPr>
        <w:tabs>
          <w:tab w:val="left" w:pos="596"/>
        </w:tabs>
        <w:spacing w:after="0" w:line="322" w:lineRule="exact"/>
        <w:ind w:right="320"/>
        <w:jc w:val="both"/>
        <w:rPr>
          <w:rFonts w:ascii="Times New Roman" w:eastAsia="Times New Roman" w:hAnsi="Times New Roman" w:cs="Times New Roman"/>
          <w:i/>
          <w:iCs/>
          <w:sz w:val="27"/>
          <w:szCs w:val="27"/>
          <w:lang w:eastAsia="ru-RU"/>
        </w:rPr>
      </w:pPr>
      <w:r w:rsidRPr="0049238C">
        <w:rPr>
          <w:rFonts w:ascii="Times New Roman" w:eastAsia="Times New Roman" w:hAnsi="Times New Roman" w:cs="Times New Roman"/>
          <w:i/>
          <w:iCs/>
          <w:sz w:val="27"/>
          <w:szCs w:val="27"/>
          <w:lang w:eastAsia="ru-RU"/>
        </w:rPr>
        <w:t xml:space="preserve">3. Современные проблемы развития агропромышленного комплекс Казахстана.// материалы международной научно-практической конференции «Проблемы развития мировой и казахстанской экономики в </w:t>
      </w:r>
      <w:proofErr w:type="spellStart"/>
      <w:r w:rsidRPr="0049238C">
        <w:rPr>
          <w:rFonts w:ascii="Times New Roman" w:eastAsia="Times New Roman" w:hAnsi="Times New Roman" w:cs="Times New Roman"/>
          <w:i/>
          <w:iCs/>
          <w:sz w:val="27"/>
          <w:szCs w:val="27"/>
          <w:lang w:eastAsia="ru-RU"/>
        </w:rPr>
        <w:t>посткризисный</w:t>
      </w:r>
      <w:proofErr w:type="spellEnd"/>
      <w:r w:rsidRPr="0049238C">
        <w:rPr>
          <w:rFonts w:ascii="Times New Roman" w:eastAsia="Times New Roman" w:hAnsi="Times New Roman" w:cs="Times New Roman"/>
          <w:i/>
          <w:iCs/>
          <w:sz w:val="27"/>
          <w:szCs w:val="27"/>
          <w:lang w:eastAsia="ru-RU"/>
        </w:rPr>
        <w:t xml:space="preserve"> период 29-30 октября 2010г. </w:t>
      </w:r>
      <w:proofErr w:type="spellStart"/>
      <w:r w:rsidRPr="0049238C">
        <w:rPr>
          <w:rFonts w:ascii="Times New Roman" w:eastAsia="Times New Roman" w:hAnsi="Times New Roman" w:cs="Times New Roman"/>
          <w:i/>
          <w:iCs/>
          <w:sz w:val="27"/>
          <w:szCs w:val="27"/>
          <w:lang w:eastAsia="ru-RU"/>
        </w:rPr>
        <w:t>Кокшетауский</w:t>
      </w:r>
      <w:proofErr w:type="spellEnd"/>
      <w:r w:rsidRPr="0049238C">
        <w:rPr>
          <w:rFonts w:ascii="Times New Roman" w:eastAsia="Times New Roman" w:hAnsi="Times New Roman" w:cs="Times New Roman"/>
          <w:i/>
          <w:iCs/>
          <w:sz w:val="27"/>
          <w:szCs w:val="27"/>
          <w:lang w:eastAsia="ru-RU"/>
        </w:rPr>
        <w:t xml:space="preserve"> институт экономики и менеджмента»;</w:t>
      </w:r>
    </w:p>
    <w:p w:rsidR="0049238C" w:rsidRPr="0049238C" w:rsidRDefault="0049238C" w:rsidP="0049238C">
      <w:pPr>
        <w:tabs>
          <w:tab w:val="left" w:pos="313"/>
        </w:tabs>
        <w:spacing w:after="0" w:line="322" w:lineRule="exact"/>
        <w:ind w:right="320"/>
        <w:jc w:val="both"/>
        <w:rPr>
          <w:rFonts w:ascii="Times New Roman" w:eastAsia="Times New Roman" w:hAnsi="Times New Roman" w:cs="Times New Roman"/>
          <w:i/>
          <w:iCs/>
          <w:sz w:val="27"/>
          <w:szCs w:val="27"/>
          <w:lang w:val="kk-KZ" w:eastAsia="kk-KZ"/>
        </w:rPr>
      </w:pPr>
      <w:r w:rsidRPr="0049238C">
        <w:rPr>
          <w:rFonts w:ascii="Times New Roman" w:eastAsia="Times New Roman" w:hAnsi="Times New Roman" w:cs="Times New Roman"/>
          <w:i/>
          <w:iCs/>
          <w:sz w:val="27"/>
          <w:szCs w:val="27"/>
          <w:lang w:eastAsia="kk-KZ"/>
        </w:rPr>
        <w:t xml:space="preserve">4. </w:t>
      </w:r>
      <w:r w:rsidRPr="0049238C">
        <w:rPr>
          <w:rFonts w:ascii="Times New Roman" w:eastAsia="Times New Roman" w:hAnsi="Times New Roman" w:cs="Times New Roman"/>
          <w:i/>
          <w:iCs/>
          <w:sz w:val="27"/>
          <w:szCs w:val="27"/>
          <w:lang w:val="kk-KZ" w:eastAsia="kk-KZ"/>
        </w:rPr>
        <w:t xml:space="preserve">Кластерлік </w:t>
      </w:r>
      <w:r w:rsidRPr="0049238C">
        <w:rPr>
          <w:rFonts w:ascii="Times New Roman" w:eastAsia="Times New Roman" w:hAnsi="Times New Roman" w:cs="Times New Roman"/>
          <w:i/>
          <w:iCs/>
          <w:sz w:val="27"/>
          <w:szCs w:val="27"/>
          <w:lang w:eastAsia="ru-RU"/>
        </w:rPr>
        <w:t xml:space="preserve">даму </w:t>
      </w:r>
      <w:r w:rsidRPr="0049238C">
        <w:rPr>
          <w:rFonts w:ascii="Times New Roman" w:eastAsia="Times New Roman" w:hAnsi="Times New Roman" w:cs="Times New Roman"/>
          <w:i/>
          <w:iCs/>
          <w:sz w:val="27"/>
          <w:szCs w:val="27"/>
          <w:lang w:val="kk-KZ" w:eastAsia="kk-KZ"/>
        </w:rPr>
        <w:t xml:space="preserve">Қостанайдагы </w:t>
      </w:r>
      <w:proofErr w:type="spellStart"/>
      <w:r w:rsidRPr="0049238C">
        <w:rPr>
          <w:rFonts w:ascii="Times New Roman" w:eastAsia="Times New Roman" w:hAnsi="Times New Roman" w:cs="Times New Roman"/>
          <w:i/>
          <w:iCs/>
          <w:sz w:val="27"/>
          <w:szCs w:val="27"/>
          <w:lang w:eastAsia="ru-RU"/>
        </w:rPr>
        <w:t>шагын</w:t>
      </w:r>
      <w:proofErr w:type="spellEnd"/>
      <w:r w:rsidRPr="0049238C">
        <w:rPr>
          <w:rFonts w:ascii="Times New Roman" w:eastAsia="Times New Roman" w:hAnsi="Times New Roman" w:cs="Times New Roman"/>
          <w:i/>
          <w:iCs/>
          <w:sz w:val="27"/>
          <w:szCs w:val="27"/>
          <w:lang w:eastAsia="ru-RU"/>
        </w:rPr>
        <w:t xml:space="preserve"> </w:t>
      </w:r>
      <w:r w:rsidRPr="0049238C">
        <w:rPr>
          <w:rFonts w:ascii="Times New Roman" w:eastAsia="Times New Roman" w:hAnsi="Times New Roman" w:cs="Times New Roman"/>
          <w:i/>
          <w:iCs/>
          <w:sz w:val="27"/>
          <w:szCs w:val="27"/>
          <w:lang w:val="kk-KZ" w:eastAsia="kk-KZ"/>
        </w:rPr>
        <w:t xml:space="preserve">бизнестіһ бђсекеге қабілеттілігін </w:t>
      </w:r>
      <w:proofErr w:type="spellStart"/>
      <w:r w:rsidRPr="0049238C">
        <w:rPr>
          <w:rFonts w:ascii="Times New Roman" w:eastAsia="Times New Roman" w:hAnsi="Times New Roman" w:cs="Times New Roman"/>
          <w:i/>
          <w:iCs/>
          <w:sz w:val="27"/>
          <w:szCs w:val="27"/>
          <w:lang w:eastAsia="ru-RU"/>
        </w:rPr>
        <w:t>жогарылату</w:t>
      </w:r>
      <w:proofErr w:type="spellEnd"/>
      <w:r w:rsidRPr="0049238C">
        <w:rPr>
          <w:rFonts w:ascii="Times New Roman" w:eastAsia="Times New Roman" w:hAnsi="Times New Roman" w:cs="Times New Roman"/>
          <w:i/>
          <w:iCs/>
          <w:sz w:val="27"/>
          <w:szCs w:val="27"/>
          <w:lang w:eastAsia="ru-RU"/>
        </w:rPr>
        <w:t xml:space="preserve"> </w:t>
      </w:r>
      <w:r w:rsidRPr="0049238C">
        <w:rPr>
          <w:rFonts w:ascii="Times New Roman" w:eastAsia="Times New Roman" w:hAnsi="Times New Roman" w:cs="Times New Roman"/>
          <w:i/>
          <w:iCs/>
          <w:sz w:val="27"/>
          <w:szCs w:val="27"/>
          <w:lang w:val="kk-KZ" w:eastAsia="kk-KZ"/>
        </w:rPr>
        <w:t xml:space="preserve">құралы ретінде </w:t>
      </w:r>
      <w:r w:rsidRPr="0049238C">
        <w:rPr>
          <w:rFonts w:ascii="Times New Roman" w:eastAsia="Times New Roman" w:hAnsi="Times New Roman" w:cs="Times New Roman"/>
          <w:i/>
          <w:iCs/>
          <w:sz w:val="27"/>
          <w:szCs w:val="27"/>
          <w:lang w:eastAsia="ru-RU"/>
        </w:rPr>
        <w:t xml:space="preserve">//Вестник регионального развития № 2(28), 2011г. </w:t>
      </w:r>
      <w:proofErr w:type="spellStart"/>
      <w:r w:rsidRPr="0049238C">
        <w:rPr>
          <w:rFonts w:ascii="Times New Roman" w:eastAsia="Times New Roman" w:hAnsi="Times New Roman" w:cs="Times New Roman"/>
          <w:i/>
          <w:iCs/>
          <w:sz w:val="27"/>
          <w:szCs w:val="27"/>
          <w:lang w:eastAsia="ru-RU"/>
        </w:rPr>
        <w:t>Иститут</w:t>
      </w:r>
      <w:proofErr w:type="spellEnd"/>
      <w:r w:rsidRPr="0049238C">
        <w:rPr>
          <w:rFonts w:ascii="Times New Roman" w:eastAsia="Times New Roman" w:hAnsi="Times New Roman" w:cs="Times New Roman"/>
          <w:i/>
          <w:iCs/>
          <w:sz w:val="27"/>
          <w:szCs w:val="27"/>
          <w:lang w:eastAsia="ru-RU"/>
        </w:rPr>
        <w:t xml:space="preserve"> регионального развития, с. 28-31;</w:t>
      </w:r>
    </w:p>
    <w:p w:rsidR="0049238C" w:rsidRPr="0049238C" w:rsidRDefault="0049238C" w:rsidP="0049238C">
      <w:pPr>
        <w:tabs>
          <w:tab w:val="left" w:pos="572"/>
        </w:tabs>
        <w:spacing w:after="0" w:line="322" w:lineRule="exact"/>
        <w:ind w:right="320"/>
        <w:jc w:val="both"/>
        <w:rPr>
          <w:rFonts w:ascii="Times New Roman" w:eastAsia="Times New Roman" w:hAnsi="Times New Roman" w:cs="Times New Roman"/>
          <w:i/>
          <w:iCs/>
          <w:sz w:val="27"/>
          <w:szCs w:val="27"/>
          <w:lang w:val="kk-KZ" w:eastAsia="ru-RU"/>
        </w:rPr>
      </w:pPr>
      <w:r w:rsidRPr="0049238C">
        <w:rPr>
          <w:rFonts w:ascii="Times New Roman" w:eastAsia="Times New Roman" w:hAnsi="Times New Roman" w:cs="Times New Roman"/>
          <w:i/>
          <w:iCs/>
          <w:sz w:val="27"/>
          <w:szCs w:val="27"/>
          <w:lang w:val="kk-KZ" w:eastAsia="ru-RU"/>
        </w:rPr>
        <w:t>5. Пространственные аспекты социально-экономического развития Республики Казахстан // тезисы докладов Международной научной конференции «Деловой мост - инновационное будущее для молодежи» 4 мая 2011г. Астана, с. 10-12;</w:t>
      </w:r>
    </w:p>
    <w:p w:rsidR="0049238C" w:rsidRPr="0049238C" w:rsidRDefault="0049238C" w:rsidP="0049238C">
      <w:pPr>
        <w:rPr>
          <w:rFonts w:ascii="Times New Roman" w:eastAsia="Times New Roman" w:hAnsi="Times New Roman" w:cs="Times New Roman"/>
          <w:i/>
          <w:iCs/>
          <w:sz w:val="27"/>
          <w:szCs w:val="27"/>
          <w:lang w:val="kk-KZ" w:eastAsia="ru-RU"/>
        </w:rPr>
      </w:pPr>
      <w:r w:rsidRPr="0049238C">
        <w:rPr>
          <w:rFonts w:ascii="Times New Roman" w:eastAsia="Times New Roman" w:hAnsi="Times New Roman" w:cs="Times New Roman"/>
          <w:i/>
          <w:iCs/>
          <w:sz w:val="27"/>
          <w:szCs w:val="27"/>
          <w:lang w:val="kk-KZ"/>
        </w:rPr>
        <w:t xml:space="preserve">6. Spatial aspects of social and economic development of the republic of Kazakhstan </w:t>
      </w:r>
      <w:r w:rsidRPr="0049238C">
        <w:rPr>
          <w:rFonts w:ascii="Times New Roman" w:eastAsia="Times New Roman" w:hAnsi="Times New Roman" w:cs="Times New Roman"/>
          <w:i/>
          <w:iCs/>
          <w:sz w:val="27"/>
          <w:szCs w:val="27"/>
          <w:lang w:val="kk-KZ" w:eastAsia="ru-RU"/>
        </w:rPr>
        <w:t>// ìåæäóíàðîäíàÿ íàó÷íàÿ êîíôåðåíöèÿ ñòóäåíòîâ, ìàãèñòðàíòîâ è ìîëîäûõ ó÷åííûõ «Èíííîâàöèîííî-ýêîíîìè÷åñêàÿ ïîëèòèêà Êàçàõñòàíà â óñëîâèÿõ ðàçâèòèÿ ìåæäóíàðîäíîãî ñîòðóäíè÷åñòâà» Àñòàíà 2010ã., ñ. 118 - 119;</w:t>
      </w:r>
    </w:p>
    <w:p w:rsidR="0049238C" w:rsidRPr="0049238C" w:rsidRDefault="0049238C" w:rsidP="0049238C">
      <w:pPr>
        <w:tabs>
          <w:tab w:val="left" w:pos="438"/>
        </w:tabs>
        <w:spacing w:after="0" w:line="322" w:lineRule="exact"/>
        <w:ind w:right="20"/>
        <w:jc w:val="both"/>
        <w:rPr>
          <w:rFonts w:ascii="Times New Roman" w:eastAsia="Times New Roman" w:hAnsi="Times New Roman" w:cs="Times New Roman"/>
          <w:i/>
          <w:iCs/>
          <w:sz w:val="27"/>
          <w:szCs w:val="27"/>
          <w:lang w:eastAsia="ru-RU"/>
        </w:rPr>
      </w:pPr>
      <w:r w:rsidRPr="0049238C">
        <w:rPr>
          <w:rFonts w:ascii="Times New Roman" w:eastAsia="Times New Roman" w:hAnsi="Times New Roman" w:cs="Times New Roman"/>
          <w:i/>
          <w:iCs/>
          <w:sz w:val="27"/>
          <w:szCs w:val="27"/>
          <w:lang w:eastAsia="ru-RU"/>
        </w:rPr>
        <w:lastRenderedPageBreak/>
        <w:t xml:space="preserve">7. Теоретические аспекты </w:t>
      </w:r>
      <w:proofErr w:type="spellStart"/>
      <w:r w:rsidRPr="0049238C">
        <w:rPr>
          <w:rFonts w:ascii="Times New Roman" w:eastAsia="Times New Roman" w:hAnsi="Times New Roman" w:cs="Times New Roman"/>
          <w:i/>
          <w:iCs/>
          <w:sz w:val="27"/>
          <w:szCs w:val="27"/>
          <w:lang w:eastAsia="ru-RU"/>
        </w:rPr>
        <w:t>социально-экономичесого</w:t>
      </w:r>
      <w:proofErr w:type="spellEnd"/>
      <w:r w:rsidRPr="0049238C">
        <w:rPr>
          <w:rFonts w:ascii="Times New Roman" w:eastAsia="Times New Roman" w:hAnsi="Times New Roman" w:cs="Times New Roman"/>
          <w:i/>
          <w:iCs/>
          <w:sz w:val="27"/>
          <w:szCs w:val="27"/>
          <w:lang w:eastAsia="ru-RU"/>
        </w:rPr>
        <w:t xml:space="preserve"> развития региона // Евразийский национальный университет им. Л.Н. Гумилева серия экономическая Вестник № 2 2011г., с.40-51;</w:t>
      </w:r>
    </w:p>
    <w:p w:rsidR="0049238C" w:rsidRPr="0049238C" w:rsidRDefault="0049238C" w:rsidP="0049238C">
      <w:pPr>
        <w:tabs>
          <w:tab w:val="left" w:pos="539"/>
        </w:tabs>
        <w:spacing w:after="0" w:line="322" w:lineRule="exact"/>
        <w:ind w:right="20"/>
        <w:rPr>
          <w:rFonts w:ascii="Times New Roman" w:eastAsia="Times New Roman" w:hAnsi="Times New Roman" w:cs="Times New Roman"/>
          <w:i/>
          <w:iCs/>
          <w:sz w:val="27"/>
          <w:szCs w:val="27"/>
          <w:lang w:eastAsia="ru-RU"/>
        </w:rPr>
      </w:pPr>
      <w:r w:rsidRPr="0049238C">
        <w:rPr>
          <w:rFonts w:ascii="Times New Roman" w:eastAsia="Times New Roman" w:hAnsi="Times New Roman" w:cs="Times New Roman"/>
          <w:i/>
          <w:iCs/>
          <w:sz w:val="27"/>
          <w:szCs w:val="27"/>
          <w:lang w:eastAsia="ru-RU"/>
        </w:rPr>
        <w:t xml:space="preserve">8. Этапы перехода к устойчивому развитию регионов Республики Казахстан//ВестникКЭУ:экономика,философия,педагогика,юриспруденция. № 3(22) 2011г., </w:t>
      </w:r>
      <w:proofErr w:type="spellStart"/>
      <w:r w:rsidRPr="0049238C">
        <w:rPr>
          <w:rFonts w:ascii="Times New Roman" w:eastAsia="Times New Roman" w:hAnsi="Times New Roman" w:cs="Times New Roman"/>
          <w:i/>
          <w:iCs/>
          <w:sz w:val="27"/>
          <w:szCs w:val="27"/>
          <w:lang w:eastAsia="ru-RU"/>
        </w:rPr>
        <w:t>стр</w:t>
      </w:r>
      <w:proofErr w:type="spellEnd"/>
      <w:r w:rsidRPr="0049238C">
        <w:rPr>
          <w:rFonts w:ascii="Times New Roman" w:eastAsia="Times New Roman" w:hAnsi="Times New Roman" w:cs="Times New Roman"/>
          <w:i/>
          <w:iCs/>
          <w:sz w:val="27"/>
          <w:szCs w:val="27"/>
          <w:lang w:eastAsia="ru-RU"/>
        </w:rPr>
        <w:t xml:space="preserve"> 13-17;</w:t>
      </w:r>
    </w:p>
    <w:p w:rsidR="0049238C" w:rsidRPr="0049238C" w:rsidRDefault="0049238C" w:rsidP="0049238C">
      <w:pPr>
        <w:tabs>
          <w:tab w:val="left" w:pos="333"/>
        </w:tabs>
        <w:spacing w:after="0" w:line="322" w:lineRule="exact"/>
        <w:ind w:right="20"/>
        <w:jc w:val="both"/>
        <w:rPr>
          <w:rFonts w:ascii="Times New Roman" w:eastAsia="Times New Roman" w:hAnsi="Times New Roman" w:cs="Times New Roman"/>
          <w:i/>
          <w:iCs/>
          <w:sz w:val="27"/>
          <w:szCs w:val="27"/>
          <w:lang w:eastAsia="ru-RU"/>
        </w:rPr>
      </w:pPr>
      <w:r w:rsidRPr="0049238C">
        <w:rPr>
          <w:rFonts w:ascii="Times New Roman" w:eastAsia="Times New Roman" w:hAnsi="Times New Roman" w:cs="Times New Roman"/>
          <w:i/>
          <w:iCs/>
          <w:sz w:val="27"/>
          <w:szCs w:val="27"/>
          <w:lang w:eastAsia="ru-RU"/>
        </w:rPr>
        <w:t xml:space="preserve">9. </w:t>
      </w:r>
      <w:proofErr w:type="spellStart"/>
      <w:r w:rsidRPr="0049238C">
        <w:rPr>
          <w:rFonts w:ascii="Times New Roman" w:eastAsia="Times New Roman" w:hAnsi="Times New Roman" w:cs="Times New Roman"/>
          <w:i/>
          <w:iCs/>
          <w:sz w:val="27"/>
          <w:szCs w:val="27"/>
          <w:lang w:eastAsia="ru-RU"/>
        </w:rPr>
        <w:t>Посткризисная</w:t>
      </w:r>
      <w:proofErr w:type="spellEnd"/>
      <w:r w:rsidRPr="0049238C">
        <w:rPr>
          <w:rFonts w:ascii="Times New Roman" w:eastAsia="Times New Roman" w:hAnsi="Times New Roman" w:cs="Times New Roman"/>
          <w:i/>
          <w:iCs/>
          <w:sz w:val="27"/>
          <w:szCs w:val="27"/>
          <w:lang w:eastAsia="ru-RU"/>
        </w:rPr>
        <w:t xml:space="preserve"> экономика Казахстана на новый рубеж через ускоренную экономическую модернизацию и форсированную инновационную индустриализацию//материалы международной научно-практической конференции посвященной 20-летию Независимости Республики Казахстан, Институт экономики, г. Алмата,2011г.,стр.417-422.</w:t>
      </w:r>
    </w:p>
    <w:p w:rsidR="0049238C" w:rsidRPr="0049238C" w:rsidRDefault="0049238C" w:rsidP="0049238C">
      <w:pPr>
        <w:tabs>
          <w:tab w:val="left" w:pos="486"/>
        </w:tabs>
        <w:spacing w:after="0" w:line="322" w:lineRule="exact"/>
        <w:ind w:right="20"/>
        <w:jc w:val="both"/>
        <w:rPr>
          <w:rFonts w:ascii="Times New Roman" w:eastAsia="Times New Roman" w:hAnsi="Times New Roman" w:cs="Times New Roman"/>
          <w:i/>
          <w:iCs/>
          <w:sz w:val="27"/>
          <w:szCs w:val="27"/>
          <w:lang w:val="en-US"/>
        </w:rPr>
      </w:pPr>
      <w:r>
        <w:rPr>
          <w:rFonts w:ascii="Times New Roman" w:eastAsia="Times New Roman" w:hAnsi="Times New Roman" w:cs="Times New Roman"/>
          <w:i/>
          <w:iCs/>
          <w:sz w:val="27"/>
          <w:szCs w:val="27"/>
          <w:lang w:val="en-US"/>
        </w:rPr>
        <w:t xml:space="preserve">10. </w:t>
      </w:r>
      <w:r w:rsidRPr="0049238C">
        <w:rPr>
          <w:rFonts w:ascii="Times New Roman" w:eastAsia="Times New Roman" w:hAnsi="Times New Roman" w:cs="Times New Roman"/>
          <w:i/>
          <w:iCs/>
          <w:sz w:val="27"/>
          <w:szCs w:val="27"/>
          <w:lang w:val="en-US"/>
        </w:rPr>
        <w:t xml:space="preserve">Kazakhstan post-crisis economy to a new line through accelerated economic modernization and boost innovative industrialization //journal of International Scientific Publications: </w:t>
      </w:r>
      <w:proofErr w:type="spellStart"/>
      <w:r w:rsidRPr="0049238C">
        <w:rPr>
          <w:rFonts w:ascii="Times New Roman" w:eastAsia="Times New Roman" w:hAnsi="Times New Roman" w:cs="Times New Roman"/>
          <w:i/>
          <w:iCs/>
          <w:sz w:val="27"/>
          <w:szCs w:val="27"/>
          <w:lang w:val="en-US"/>
        </w:rPr>
        <w:t>Economy&amp;Bisiness</w:t>
      </w:r>
      <w:proofErr w:type="spellEnd"/>
      <w:r w:rsidRPr="0049238C">
        <w:rPr>
          <w:rFonts w:ascii="Times New Roman" w:eastAsia="Times New Roman" w:hAnsi="Times New Roman" w:cs="Times New Roman"/>
          <w:i/>
          <w:iCs/>
          <w:sz w:val="27"/>
          <w:szCs w:val="27"/>
          <w:lang w:val="en-US"/>
        </w:rPr>
        <w:t xml:space="preserve">, Volume </w:t>
      </w:r>
      <w:r w:rsidRPr="0049238C">
        <w:rPr>
          <w:rFonts w:ascii="Times New Roman" w:eastAsia="Times New Roman" w:hAnsi="Times New Roman" w:cs="Times New Roman"/>
          <w:i/>
          <w:iCs/>
          <w:sz w:val="27"/>
          <w:szCs w:val="27"/>
          <w:lang w:val="en-US" w:eastAsia="ru-RU"/>
        </w:rPr>
        <w:t xml:space="preserve">6, </w:t>
      </w:r>
      <w:r w:rsidRPr="0049238C">
        <w:rPr>
          <w:rFonts w:ascii="Times New Roman" w:eastAsia="Times New Roman" w:hAnsi="Times New Roman" w:cs="Times New Roman"/>
          <w:i/>
          <w:iCs/>
          <w:sz w:val="27"/>
          <w:szCs w:val="27"/>
          <w:lang w:val="en-US"/>
        </w:rPr>
        <w:t xml:space="preserve">Part </w:t>
      </w:r>
      <w:r w:rsidRPr="0049238C">
        <w:rPr>
          <w:rFonts w:ascii="Times New Roman" w:eastAsia="Times New Roman" w:hAnsi="Times New Roman" w:cs="Times New Roman"/>
          <w:i/>
          <w:iCs/>
          <w:sz w:val="27"/>
          <w:szCs w:val="27"/>
          <w:lang w:val="en-US" w:eastAsia="ru-RU"/>
        </w:rPr>
        <w:t xml:space="preserve">1.(18-21 </w:t>
      </w:r>
      <w:proofErr w:type="spellStart"/>
      <w:r w:rsidRPr="0049238C">
        <w:rPr>
          <w:rFonts w:ascii="Times New Roman" w:eastAsia="Times New Roman" w:hAnsi="Times New Roman" w:cs="Times New Roman"/>
          <w:i/>
          <w:iCs/>
          <w:sz w:val="27"/>
          <w:szCs w:val="27"/>
          <w:lang w:val="en-US" w:eastAsia="ru-RU"/>
        </w:rPr>
        <w:t>ñòð</w:t>
      </w:r>
      <w:proofErr w:type="spellEnd"/>
      <w:r w:rsidRPr="0049238C">
        <w:rPr>
          <w:rFonts w:ascii="Times New Roman" w:eastAsia="Times New Roman" w:hAnsi="Times New Roman" w:cs="Times New Roman"/>
          <w:i/>
          <w:iCs/>
          <w:sz w:val="27"/>
          <w:szCs w:val="27"/>
          <w:lang w:val="en-US" w:eastAsia="ru-RU"/>
        </w:rPr>
        <w:t xml:space="preserve">.)ISSN </w:t>
      </w:r>
      <w:r w:rsidRPr="0049238C">
        <w:rPr>
          <w:rFonts w:ascii="Times New Roman" w:eastAsia="Times New Roman" w:hAnsi="Times New Roman" w:cs="Times New Roman"/>
          <w:i/>
          <w:iCs/>
          <w:sz w:val="27"/>
          <w:szCs w:val="27"/>
          <w:lang w:val="en-US"/>
        </w:rPr>
        <w:t>1313-2555,2012,European Union;</w:t>
      </w:r>
    </w:p>
    <w:p w:rsidR="0049238C" w:rsidRPr="0049238C" w:rsidRDefault="0049238C" w:rsidP="0049238C">
      <w:pPr>
        <w:tabs>
          <w:tab w:val="left" w:pos="506"/>
        </w:tabs>
        <w:spacing w:after="0" w:line="322" w:lineRule="exact"/>
        <w:ind w:right="20"/>
        <w:jc w:val="both"/>
        <w:rPr>
          <w:rFonts w:ascii="Times New Roman" w:eastAsia="Times New Roman" w:hAnsi="Times New Roman" w:cs="Times New Roman"/>
          <w:i/>
          <w:iCs/>
          <w:sz w:val="27"/>
          <w:szCs w:val="27"/>
          <w:lang w:eastAsia="ru-RU"/>
        </w:rPr>
      </w:pPr>
      <w:r w:rsidRPr="0049238C">
        <w:rPr>
          <w:rFonts w:ascii="Times New Roman" w:eastAsia="Times New Roman" w:hAnsi="Times New Roman" w:cs="Times New Roman"/>
          <w:i/>
          <w:iCs/>
          <w:sz w:val="27"/>
          <w:szCs w:val="27"/>
          <w:lang w:eastAsia="ru-RU"/>
        </w:rPr>
        <w:t>11. Формирование региональной политики в Казахстане// журнал «Вопросы экономических наук» №5,г. Москва,2012г., стр.6-17;</w:t>
      </w:r>
    </w:p>
    <w:p w:rsidR="0049238C" w:rsidRPr="0049238C" w:rsidRDefault="0049238C" w:rsidP="0049238C">
      <w:pPr>
        <w:tabs>
          <w:tab w:val="left" w:pos="482"/>
        </w:tabs>
        <w:spacing w:after="0" w:line="322" w:lineRule="exact"/>
        <w:ind w:right="20"/>
        <w:jc w:val="both"/>
        <w:rPr>
          <w:rFonts w:ascii="Times New Roman" w:eastAsia="Times New Roman" w:hAnsi="Times New Roman" w:cs="Times New Roman"/>
          <w:i/>
          <w:iCs/>
          <w:sz w:val="27"/>
          <w:szCs w:val="27"/>
          <w:lang w:val="en-US"/>
        </w:rPr>
      </w:pPr>
      <w:r w:rsidRPr="0049238C">
        <w:rPr>
          <w:rFonts w:ascii="Times New Roman" w:eastAsia="Times New Roman" w:hAnsi="Times New Roman" w:cs="Times New Roman"/>
          <w:i/>
          <w:iCs/>
          <w:sz w:val="27"/>
          <w:szCs w:val="27"/>
        </w:rPr>
        <w:t xml:space="preserve">12. </w:t>
      </w:r>
      <w:r w:rsidRPr="0049238C">
        <w:rPr>
          <w:rFonts w:ascii="Times New Roman" w:eastAsia="Times New Roman" w:hAnsi="Times New Roman" w:cs="Times New Roman"/>
          <w:i/>
          <w:iCs/>
          <w:sz w:val="27"/>
          <w:szCs w:val="27"/>
          <w:lang w:val="en-US"/>
        </w:rPr>
        <w:t>Formation</w:t>
      </w:r>
      <w:r w:rsidRPr="0049238C">
        <w:rPr>
          <w:rFonts w:ascii="Times New Roman" w:eastAsia="Times New Roman" w:hAnsi="Times New Roman" w:cs="Times New Roman"/>
          <w:i/>
          <w:iCs/>
          <w:sz w:val="27"/>
          <w:szCs w:val="27"/>
        </w:rPr>
        <w:t xml:space="preserve"> </w:t>
      </w:r>
      <w:r w:rsidRPr="0049238C">
        <w:rPr>
          <w:rFonts w:ascii="Times New Roman" w:eastAsia="Times New Roman" w:hAnsi="Times New Roman" w:cs="Times New Roman"/>
          <w:i/>
          <w:iCs/>
          <w:sz w:val="27"/>
          <w:szCs w:val="27"/>
          <w:lang w:val="en-US"/>
        </w:rPr>
        <w:t>of</w:t>
      </w:r>
      <w:r w:rsidRPr="0049238C">
        <w:rPr>
          <w:rFonts w:ascii="Times New Roman" w:eastAsia="Times New Roman" w:hAnsi="Times New Roman" w:cs="Times New Roman"/>
          <w:i/>
          <w:iCs/>
          <w:sz w:val="27"/>
          <w:szCs w:val="27"/>
        </w:rPr>
        <w:t xml:space="preserve"> </w:t>
      </w:r>
      <w:r w:rsidRPr="0049238C">
        <w:rPr>
          <w:rFonts w:ascii="Times New Roman" w:eastAsia="Times New Roman" w:hAnsi="Times New Roman" w:cs="Times New Roman"/>
          <w:i/>
          <w:iCs/>
          <w:sz w:val="27"/>
          <w:szCs w:val="27"/>
          <w:lang w:val="en-US"/>
        </w:rPr>
        <w:t>Regional</w:t>
      </w:r>
      <w:r w:rsidRPr="0049238C">
        <w:rPr>
          <w:rFonts w:ascii="Times New Roman" w:eastAsia="Times New Roman" w:hAnsi="Times New Roman" w:cs="Times New Roman"/>
          <w:i/>
          <w:iCs/>
          <w:sz w:val="27"/>
          <w:szCs w:val="27"/>
        </w:rPr>
        <w:t xml:space="preserve"> </w:t>
      </w:r>
      <w:r w:rsidRPr="0049238C">
        <w:rPr>
          <w:rFonts w:ascii="Times New Roman" w:eastAsia="Times New Roman" w:hAnsi="Times New Roman" w:cs="Times New Roman"/>
          <w:i/>
          <w:iCs/>
          <w:sz w:val="27"/>
          <w:szCs w:val="27"/>
          <w:lang w:val="en-US"/>
        </w:rPr>
        <w:t>Policy</w:t>
      </w:r>
      <w:r w:rsidRPr="0049238C">
        <w:rPr>
          <w:rFonts w:ascii="Times New Roman" w:eastAsia="Times New Roman" w:hAnsi="Times New Roman" w:cs="Times New Roman"/>
          <w:i/>
          <w:iCs/>
          <w:sz w:val="27"/>
          <w:szCs w:val="27"/>
        </w:rPr>
        <w:t xml:space="preserve"> </w:t>
      </w:r>
      <w:r w:rsidRPr="0049238C">
        <w:rPr>
          <w:rFonts w:ascii="Times New Roman" w:eastAsia="Times New Roman" w:hAnsi="Times New Roman" w:cs="Times New Roman"/>
          <w:i/>
          <w:iCs/>
          <w:sz w:val="27"/>
          <w:szCs w:val="27"/>
          <w:lang w:val="en-US"/>
        </w:rPr>
        <w:t>in</w:t>
      </w:r>
      <w:r w:rsidRPr="0049238C">
        <w:rPr>
          <w:rFonts w:ascii="Times New Roman" w:eastAsia="Times New Roman" w:hAnsi="Times New Roman" w:cs="Times New Roman"/>
          <w:i/>
          <w:iCs/>
          <w:sz w:val="27"/>
          <w:szCs w:val="27"/>
        </w:rPr>
        <w:t xml:space="preserve"> </w:t>
      </w:r>
      <w:r w:rsidRPr="0049238C">
        <w:rPr>
          <w:rFonts w:ascii="Times New Roman" w:eastAsia="Times New Roman" w:hAnsi="Times New Roman" w:cs="Times New Roman"/>
          <w:i/>
          <w:iCs/>
          <w:sz w:val="27"/>
          <w:szCs w:val="27"/>
          <w:lang w:val="en-US"/>
        </w:rPr>
        <w:t>Kazakhstan</w:t>
      </w:r>
      <w:r w:rsidRPr="0049238C">
        <w:rPr>
          <w:rFonts w:ascii="Times New Roman" w:eastAsia="Times New Roman" w:hAnsi="Times New Roman" w:cs="Times New Roman"/>
          <w:i/>
          <w:iCs/>
          <w:sz w:val="27"/>
          <w:szCs w:val="27"/>
        </w:rPr>
        <w:t xml:space="preserve">// </w:t>
      </w:r>
      <w:r w:rsidRPr="0049238C">
        <w:rPr>
          <w:rFonts w:ascii="Times New Roman" w:eastAsia="Times New Roman" w:hAnsi="Times New Roman" w:cs="Times New Roman"/>
          <w:i/>
          <w:iCs/>
          <w:sz w:val="27"/>
          <w:szCs w:val="27"/>
          <w:lang w:eastAsia="ru-RU"/>
        </w:rPr>
        <w:t xml:space="preserve">ìåæäóíàðîäíàÿ êîíôåðåíöèÿ Åâðàçèéñêîãî </w:t>
      </w:r>
      <w:proofErr w:type="spellStart"/>
      <w:r w:rsidRPr="0049238C">
        <w:rPr>
          <w:rFonts w:ascii="Times New Roman" w:eastAsia="Times New Roman" w:hAnsi="Times New Roman" w:cs="Times New Roman"/>
          <w:i/>
          <w:iCs/>
          <w:sz w:val="27"/>
          <w:szCs w:val="27"/>
          <w:lang w:eastAsia="ru-RU"/>
        </w:rPr>
        <w:t>íàöèîíàëüíîãî</w:t>
      </w:r>
      <w:proofErr w:type="spellEnd"/>
      <w:r w:rsidRPr="0049238C">
        <w:rPr>
          <w:rFonts w:ascii="Times New Roman" w:eastAsia="Times New Roman" w:hAnsi="Times New Roman" w:cs="Times New Roman"/>
          <w:i/>
          <w:iCs/>
          <w:sz w:val="27"/>
          <w:szCs w:val="27"/>
          <w:lang w:eastAsia="ru-RU"/>
        </w:rPr>
        <w:t xml:space="preserve"> óíèâåðñèòåòà </w:t>
      </w:r>
      <w:proofErr w:type="spellStart"/>
      <w:r w:rsidRPr="0049238C">
        <w:rPr>
          <w:rFonts w:ascii="Times New Roman" w:eastAsia="Times New Roman" w:hAnsi="Times New Roman" w:cs="Times New Roman"/>
          <w:i/>
          <w:iCs/>
          <w:sz w:val="27"/>
          <w:szCs w:val="27"/>
          <w:lang w:eastAsia="ru-RU"/>
        </w:rPr>
        <w:t>èì</w:t>
      </w:r>
      <w:proofErr w:type="spellEnd"/>
      <w:r w:rsidRPr="0049238C">
        <w:rPr>
          <w:rFonts w:ascii="Times New Roman" w:eastAsia="Times New Roman" w:hAnsi="Times New Roman" w:cs="Times New Roman"/>
          <w:i/>
          <w:iCs/>
          <w:sz w:val="27"/>
          <w:szCs w:val="27"/>
          <w:lang w:eastAsia="ru-RU"/>
        </w:rPr>
        <w:t xml:space="preserve">. </w:t>
      </w:r>
      <w:r w:rsidRPr="0049238C">
        <w:rPr>
          <w:rFonts w:ascii="Times New Roman" w:eastAsia="Times New Roman" w:hAnsi="Times New Roman" w:cs="Times New Roman"/>
          <w:i/>
          <w:iCs/>
          <w:sz w:val="27"/>
          <w:szCs w:val="27"/>
          <w:lang w:val="en-US" w:eastAsia="ru-RU"/>
        </w:rPr>
        <w:t xml:space="preserve">Ë.Í. </w:t>
      </w:r>
      <w:proofErr w:type="spellStart"/>
      <w:r w:rsidRPr="0049238C">
        <w:rPr>
          <w:rFonts w:ascii="Times New Roman" w:eastAsia="Times New Roman" w:hAnsi="Times New Roman" w:cs="Times New Roman"/>
          <w:i/>
          <w:iCs/>
          <w:sz w:val="27"/>
          <w:szCs w:val="27"/>
          <w:lang w:val="en-US" w:eastAsia="ru-RU"/>
        </w:rPr>
        <w:t>Ãóìèëåâà</w:t>
      </w:r>
      <w:proofErr w:type="spellEnd"/>
      <w:r w:rsidRPr="0049238C">
        <w:rPr>
          <w:rFonts w:ascii="Times New Roman" w:eastAsia="Times New Roman" w:hAnsi="Times New Roman" w:cs="Times New Roman"/>
          <w:i/>
          <w:iCs/>
          <w:sz w:val="27"/>
          <w:szCs w:val="27"/>
          <w:lang w:val="en-US" w:eastAsia="ru-RU"/>
        </w:rPr>
        <w:t xml:space="preserve"> </w:t>
      </w:r>
      <w:proofErr w:type="spellStart"/>
      <w:r w:rsidRPr="0049238C">
        <w:rPr>
          <w:rFonts w:ascii="Times New Roman" w:eastAsia="Times New Roman" w:hAnsi="Times New Roman" w:cs="Times New Roman"/>
          <w:i/>
          <w:iCs/>
          <w:sz w:val="27"/>
          <w:szCs w:val="27"/>
          <w:lang w:val="en-US" w:eastAsia="ru-RU"/>
        </w:rPr>
        <w:t>ñîâìåñòíî</w:t>
      </w:r>
      <w:proofErr w:type="spellEnd"/>
      <w:r w:rsidRPr="0049238C">
        <w:rPr>
          <w:rFonts w:ascii="Times New Roman" w:eastAsia="Times New Roman" w:hAnsi="Times New Roman" w:cs="Times New Roman"/>
          <w:i/>
          <w:iCs/>
          <w:sz w:val="27"/>
          <w:szCs w:val="27"/>
          <w:lang w:val="en-US" w:eastAsia="ru-RU"/>
        </w:rPr>
        <w:t xml:space="preserve"> ñ </w:t>
      </w:r>
      <w:proofErr w:type="spellStart"/>
      <w:r w:rsidRPr="0049238C">
        <w:rPr>
          <w:rFonts w:ascii="Times New Roman" w:eastAsia="Times New Roman" w:hAnsi="Times New Roman" w:cs="Times New Roman"/>
          <w:i/>
          <w:iCs/>
          <w:sz w:val="27"/>
          <w:szCs w:val="27"/>
          <w:lang w:val="en-US" w:eastAsia="ru-RU"/>
        </w:rPr>
        <w:t>Ýêîíîìè÷åñêèì</w:t>
      </w:r>
      <w:proofErr w:type="spellEnd"/>
      <w:r w:rsidRPr="0049238C">
        <w:rPr>
          <w:rFonts w:ascii="Times New Roman" w:eastAsia="Times New Roman" w:hAnsi="Times New Roman" w:cs="Times New Roman"/>
          <w:i/>
          <w:iCs/>
          <w:sz w:val="27"/>
          <w:szCs w:val="27"/>
          <w:lang w:val="en-US" w:eastAsia="ru-RU"/>
        </w:rPr>
        <w:t xml:space="preserve"> </w:t>
      </w:r>
      <w:proofErr w:type="spellStart"/>
      <w:r w:rsidRPr="0049238C">
        <w:rPr>
          <w:rFonts w:ascii="Times New Roman" w:eastAsia="Times New Roman" w:hAnsi="Times New Roman" w:cs="Times New Roman"/>
          <w:i/>
          <w:iCs/>
          <w:sz w:val="27"/>
          <w:szCs w:val="27"/>
          <w:lang w:val="en-US" w:eastAsia="ru-RU"/>
        </w:rPr>
        <w:t>Óíèâåðñèòåòîì</w:t>
      </w:r>
      <w:proofErr w:type="spellEnd"/>
      <w:r w:rsidRPr="0049238C">
        <w:rPr>
          <w:rFonts w:ascii="Times New Roman" w:eastAsia="Times New Roman" w:hAnsi="Times New Roman" w:cs="Times New Roman"/>
          <w:i/>
          <w:iCs/>
          <w:sz w:val="27"/>
          <w:szCs w:val="27"/>
          <w:lang w:val="en-US" w:eastAsia="ru-RU"/>
        </w:rPr>
        <w:t xml:space="preserve"> â </w:t>
      </w:r>
      <w:proofErr w:type="spellStart"/>
      <w:r w:rsidRPr="0049238C">
        <w:rPr>
          <w:rFonts w:ascii="Times New Roman" w:eastAsia="Times New Roman" w:hAnsi="Times New Roman" w:cs="Times New Roman"/>
          <w:i/>
          <w:iCs/>
          <w:sz w:val="27"/>
          <w:szCs w:val="27"/>
          <w:lang w:val="en-US" w:eastAsia="ru-RU"/>
        </w:rPr>
        <w:t>Êðàêîâå</w:t>
      </w:r>
      <w:proofErr w:type="spellEnd"/>
      <w:r w:rsidRPr="0049238C">
        <w:rPr>
          <w:rFonts w:ascii="Times New Roman" w:eastAsia="Times New Roman" w:hAnsi="Times New Roman" w:cs="Times New Roman"/>
          <w:i/>
          <w:iCs/>
          <w:sz w:val="27"/>
          <w:szCs w:val="27"/>
          <w:lang w:val="en-US" w:eastAsia="ru-RU"/>
        </w:rPr>
        <w:t xml:space="preserve"> </w:t>
      </w:r>
      <w:r w:rsidRPr="0049238C">
        <w:rPr>
          <w:rFonts w:ascii="Times New Roman" w:eastAsia="Times New Roman" w:hAnsi="Times New Roman" w:cs="Times New Roman"/>
          <w:i/>
          <w:iCs/>
          <w:sz w:val="27"/>
          <w:szCs w:val="27"/>
          <w:lang w:val="en-US"/>
        </w:rPr>
        <w:t>«Management Sciences in Kazakhstan and Poland at the Beginning of the 21</w:t>
      </w:r>
      <w:r w:rsidRPr="0049238C">
        <w:rPr>
          <w:rFonts w:ascii="Times New Roman" w:eastAsia="Times New Roman" w:hAnsi="Times New Roman" w:cs="Times New Roman"/>
          <w:i/>
          <w:iCs/>
          <w:sz w:val="27"/>
          <w:szCs w:val="27"/>
          <w:vertAlign w:val="superscript"/>
          <w:lang w:val="en-US"/>
        </w:rPr>
        <w:t>st</w:t>
      </w:r>
      <w:r w:rsidRPr="0049238C">
        <w:rPr>
          <w:rFonts w:ascii="Times New Roman" w:eastAsia="Times New Roman" w:hAnsi="Times New Roman" w:cs="Times New Roman"/>
          <w:i/>
          <w:iCs/>
          <w:sz w:val="27"/>
          <w:szCs w:val="27"/>
          <w:lang w:val="en-US"/>
        </w:rPr>
        <w:t xml:space="preserve"> Century» Cracow-Astana </w:t>
      </w:r>
      <w:r w:rsidRPr="0049238C">
        <w:rPr>
          <w:rFonts w:ascii="Times New Roman" w:eastAsia="Times New Roman" w:hAnsi="Times New Roman" w:cs="Times New Roman"/>
          <w:i/>
          <w:iCs/>
          <w:sz w:val="27"/>
          <w:szCs w:val="27"/>
          <w:lang w:val="en-US" w:eastAsia="ru-RU"/>
        </w:rPr>
        <w:t xml:space="preserve">2012ã., </w:t>
      </w:r>
      <w:proofErr w:type="spellStart"/>
      <w:r w:rsidRPr="0049238C">
        <w:rPr>
          <w:rFonts w:ascii="Times New Roman" w:eastAsia="Times New Roman" w:hAnsi="Times New Roman" w:cs="Times New Roman"/>
          <w:i/>
          <w:iCs/>
          <w:sz w:val="27"/>
          <w:szCs w:val="27"/>
          <w:lang w:val="en-US" w:eastAsia="ru-RU"/>
        </w:rPr>
        <w:t>ñòð</w:t>
      </w:r>
      <w:proofErr w:type="spellEnd"/>
      <w:r w:rsidRPr="0049238C">
        <w:rPr>
          <w:rFonts w:ascii="Times New Roman" w:eastAsia="Times New Roman" w:hAnsi="Times New Roman" w:cs="Times New Roman"/>
          <w:i/>
          <w:iCs/>
          <w:sz w:val="27"/>
          <w:szCs w:val="27"/>
          <w:lang w:val="en-US" w:eastAsia="ru-RU"/>
        </w:rPr>
        <w:t>. 33-47;</w:t>
      </w:r>
    </w:p>
    <w:p w:rsidR="0049238C" w:rsidRPr="0049238C" w:rsidRDefault="0049238C" w:rsidP="0049238C">
      <w:pPr>
        <w:tabs>
          <w:tab w:val="left" w:pos="578"/>
        </w:tabs>
        <w:spacing w:after="0" w:line="322" w:lineRule="exact"/>
        <w:ind w:right="20"/>
        <w:jc w:val="both"/>
        <w:rPr>
          <w:rFonts w:ascii="Times New Roman" w:eastAsia="Times New Roman" w:hAnsi="Times New Roman" w:cs="Times New Roman"/>
          <w:i/>
          <w:iCs/>
          <w:sz w:val="27"/>
          <w:szCs w:val="27"/>
          <w:lang w:eastAsia="ru-RU"/>
        </w:rPr>
      </w:pPr>
      <w:r w:rsidRPr="0049238C">
        <w:rPr>
          <w:rFonts w:ascii="Times New Roman" w:eastAsia="Times New Roman" w:hAnsi="Times New Roman" w:cs="Times New Roman"/>
          <w:i/>
          <w:iCs/>
          <w:sz w:val="27"/>
          <w:szCs w:val="27"/>
          <w:lang w:eastAsia="ru-RU"/>
        </w:rPr>
        <w:t>13. Применение зарубежного опыта развития региональной политики в республике Казахстан// II международная научно-практическая конференция «Стратегия «Казахстан 2050»: долгосрочное устойчивое развитие и приоритеты дальнейшего развития партнерства с Россией», г. Москва,</w:t>
      </w:r>
      <w:r w:rsidRPr="0049238C">
        <w:rPr>
          <w:rFonts w:ascii="Times New Roman" w:eastAsia="Times New Roman" w:hAnsi="Times New Roman" w:cs="Times New Roman"/>
          <w:i/>
          <w:iCs/>
          <w:sz w:val="23"/>
          <w:szCs w:val="23"/>
          <w:lang w:eastAsia="ru-RU"/>
        </w:rPr>
        <w:t xml:space="preserve"> 2013- Ч.1.стр.33-36.</w:t>
      </w:r>
    </w:p>
    <w:p w:rsidR="0049238C" w:rsidRPr="0049238C" w:rsidRDefault="0049238C" w:rsidP="0049238C">
      <w:pPr>
        <w:tabs>
          <w:tab w:val="left" w:pos="587"/>
        </w:tabs>
        <w:spacing w:after="0" w:line="322" w:lineRule="exact"/>
        <w:ind w:right="20"/>
        <w:jc w:val="both"/>
        <w:rPr>
          <w:rFonts w:ascii="Times New Roman" w:eastAsia="Times New Roman" w:hAnsi="Times New Roman" w:cs="Times New Roman"/>
          <w:i/>
          <w:iCs/>
          <w:sz w:val="27"/>
          <w:szCs w:val="27"/>
          <w:lang w:val="en-US"/>
        </w:rPr>
      </w:pPr>
      <w:r>
        <w:rPr>
          <w:rFonts w:ascii="Times New Roman" w:eastAsia="Times New Roman" w:hAnsi="Times New Roman" w:cs="Times New Roman"/>
          <w:i/>
          <w:iCs/>
          <w:sz w:val="27"/>
          <w:szCs w:val="27"/>
          <w:lang w:val="en-US"/>
        </w:rPr>
        <w:t xml:space="preserve">14. </w:t>
      </w:r>
      <w:r w:rsidRPr="0049238C">
        <w:rPr>
          <w:rFonts w:ascii="Times New Roman" w:eastAsia="Times New Roman" w:hAnsi="Times New Roman" w:cs="Times New Roman"/>
          <w:i/>
          <w:iCs/>
          <w:sz w:val="27"/>
          <w:szCs w:val="27"/>
          <w:lang w:val="en-US"/>
        </w:rPr>
        <w:t xml:space="preserve">Main shortcomings of the current system of territorial and economic development of Kazakhstan and constraints to further development of regions// Review of Social Studies, Law and Psychology: the </w:t>
      </w:r>
      <w:r w:rsidRPr="0049238C">
        <w:rPr>
          <w:rFonts w:ascii="Times New Roman" w:eastAsia="Times New Roman" w:hAnsi="Times New Roman" w:cs="Times New Roman"/>
          <w:i/>
          <w:iCs/>
          <w:sz w:val="27"/>
          <w:szCs w:val="27"/>
          <w:lang w:val="en-US" w:eastAsia="ru-RU"/>
        </w:rPr>
        <w:t xml:space="preserve">2013 </w:t>
      </w:r>
      <w:r w:rsidRPr="0049238C">
        <w:rPr>
          <w:rFonts w:ascii="Times New Roman" w:eastAsia="Times New Roman" w:hAnsi="Times New Roman" w:cs="Times New Roman"/>
          <w:i/>
          <w:iCs/>
          <w:sz w:val="27"/>
          <w:szCs w:val="27"/>
          <w:lang w:val="en-US"/>
        </w:rPr>
        <w:t xml:space="preserve">Key West International Multidisciplinary Academic Conference.-Key West, Florida (USA).- 2013.Volume VII. </w:t>
      </w:r>
      <w:r w:rsidRPr="0049238C">
        <w:rPr>
          <w:rFonts w:ascii="Times New Roman" w:eastAsia="Times New Roman" w:hAnsi="Times New Roman" w:cs="Times New Roman"/>
          <w:i/>
          <w:iCs/>
          <w:sz w:val="27"/>
          <w:szCs w:val="27"/>
          <w:lang w:val="en-US" w:eastAsia="ru-RU"/>
        </w:rPr>
        <w:t xml:space="preserve">¹1, </w:t>
      </w:r>
      <w:r w:rsidRPr="0049238C">
        <w:rPr>
          <w:rFonts w:ascii="Times New Roman" w:eastAsia="Times New Roman" w:hAnsi="Times New Roman" w:cs="Times New Roman"/>
          <w:i/>
          <w:iCs/>
          <w:sz w:val="27"/>
          <w:szCs w:val="27"/>
          <w:lang w:val="en-US"/>
        </w:rPr>
        <w:t xml:space="preserve">ISSN </w:t>
      </w:r>
      <w:r w:rsidRPr="0049238C">
        <w:rPr>
          <w:rFonts w:ascii="Times New Roman" w:eastAsia="Times New Roman" w:hAnsi="Times New Roman" w:cs="Times New Roman"/>
          <w:i/>
          <w:iCs/>
          <w:sz w:val="27"/>
          <w:szCs w:val="27"/>
          <w:lang w:val="en-US" w:eastAsia="ru-RU"/>
        </w:rPr>
        <w:t xml:space="preserve">2327-7017, </w:t>
      </w:r>
      <w:proofErr w:type="spellStart"/>
      <w:r w:rsidRPr="0049238C">
        <w:rPr>
          <w:rFonts w:ascii="Times New Roman" w:eastAsia="Times New Roman" w:hAnsi="Times New Roman" w:cs="Times New Roman"/>
          <w:i/>
          <w:iCs/>
          <w:sz w:val="27"/>
          <w:szCs w:val="27"/>
          <w:lang w:val="en-US" w:eastAsia="ru-RU"/>
        </w:rPr>
        <w:t>ñòð</w:t>
      </w:r>
      <w:proofErr w:type="spellEnd"/>
      <w:r w:rsidRPr="0049238C">
        <w:rPr>
          <w:rFonts w:ascii="Times New Roman" w:eastAsia="Times New Roman" w:hAnsi="Times New Roman" w:cs="Times New Roman"/>
          <w:i/>
          <w:iCs/>
          <w:sz w:val="27"/>
          <w:szCs w:val="27"/>
          <w:lang w:val="en-US" w:eastAsia="ru-RU"/>
        </w:rPr>
        <w:t>. 102-105</w:t>
      </w:r>
    </w:p>
    <w:p w:rsidR="0049238C" w:rsidRPr="0049238C" w:rsidRDefault="0049238C" w:rsidP="0049238C">
      <w:pPr>
        <w:tabs>
          <w:tab w:val="left" w:pos="602"/>
        </w:tabs>
        <w:spacing w:after="0" w:line="322" w:lineRule="exact"/>
        <w:ind w:right="20"/>
        <w:jc w:val="both"/>
        <w:rPr>
          <w:rFonts w:ascii="Times New Roman" w:eastAsia="Times New Roman" w:hAnsi="Times New Roman" w:cs="Times New Roman"/>
          <w:i/>
          <w:iCs/>
          <w:sz w:val="27"/>
          <w:szCs w:val="27"/>
          <w:lang w:val="en-US"/>
        </w:rPr>
      </w:pPr>
      <w:r>
        <w:rPr>
          <w:rFonts w:ascii="Times New Roman" w:eastAsia="Times New Roman" w:hAnsi="Times New Roman" w:cs="Times New Roman"/>
          <w:i/>
          <w:iCs/>
          <w:sz w:val="27"/>
          <w:szCs w:val="27"/>
          <w:lang w:val="en-US"/>
        </w:rPr>
        <w:t xml:space="preserve">15. </w:t>
      </w:r>
      <w:r w:rsidRPr="0049238C">
        <w:rPr>
          <w:rFonts w:ascii="Times New Roman" w:eastAsia="Times New Roman" w:hAnsi="Times New Roman" w:cs="Times New Roman"/>
          <w:i/>
          <w:iCs/>
          <w:sz w:val="27"/>
          <w:szCs w:val="27"/>
          <w:lang w:val="en-US"/>
        </w:rPr>
        <w:t xml:space="preserve">The social and economic problems of regions development </w:t>
      </w:r>
      <w:r w:rsidRPr="0049238C">
        <w:rPr>
          <w:rFonts w:ascii="Times New Roman" w:eastAsia="Times New Roman" w:hAnsi="Times New Roman" w:cs="Times New Roman"/>
          <w:i/>
          <w:iCs/>
          <w:sz w:val="27"/>
          <w:szCs w:val="27"/>
          <w:lang w:val="en-US" w:eastAsia="ru-RU"/>
        </w:rPr>
        <w:t xml:space="preserve">// </w:t>
      </w:r>
      <w:r w:rsidRPr="0049238C">
        <w:rPr>
          <w:rFonts w:ascii="Times New Roman" w:eastAsia="Times New Roman" w:hAnsi="Times New Roman" w:cs="Times New Roman"/>
          <w:i/>
          <w:iCs/>
          <w:sz w:val="27"/>
          <w:szCs w:val="27"/>
          <w:lang w:val="en-US"/>
        </w:rPr>
        <w:t xml:space="preserve">Third International Conference on Advances in Management and Economics </w:t>
      </w:r>
      <w:r w:rsidRPr="0049238C">
        <w:rPr>
          <w:rFonts w:ascii="Times New Roman" w:eastAsia="Times New Roman" w:hAnsi="Times New Roman" w:cs="Times New Roman"/>
          <w:i/>
          <w:iCs/>
          <w:sz w:val="27"/>
          <w:szCs w:val="27"/>
          <w:lang w:val="en-US" w:eastAsia="ru-RU"/>
        </w:rPr>
        <w:t xml:space="preserve">(3 </w:t>
      </w:r>
      <w:r w:rsidRPr="0049238C">
        <w:rPr>
          <w:rFonts w:ascii="Times New Roman" w:eastAsia="Times New Roman" w:hAnsi="Times New Roman" w:cs="Times New Roman"/>
          <w:i/>
          <w:iCs/>
          <w:sz w:val="27"/>
          <w:szCs w:val="27"/>
          <w:lang w:val="en-US"/>
        </w:rPr>
        <w:t xml:space="preserve">rd), Bangkok (Thailand) </w:t>
      </w:r>
      <w:r w:rsidRPr="0049238C">
        <w:rPr>
          <w:rFonts w:ascii="Times New Roman" w:eastAsia="Times New Roman" w:hAnsi="Times New Roman" w:cs="Times New Roman"/>
          <w:i/>
          <w:iCs/>
          <w:sz w:val="27"/>
          <w:szCs w:val="27"/>
          <w:lang w:val="en-US" w:eastAsia="ru-RU"/>
        </w:rPr>
        <w:t xml:space="preserve">- </w:t>
      </w:r>
      <w:r w:rsidRPr="0049238C">
        <w:rPr>
          <w:rFonts w:ascii="Times New Roman" w:eastAsia="Times New Roman" w:hAnsi="Times New Roman" w:cs="Times New Roman"/>
          <w:i/>
          <w:iCs/>
          <w:sz w:val="27"/>
          <w:szCs w:val="27"/>
          <w:lang w:val="en-US"/>
        </w:rPr>
        <w:t xml:space="preserve">June </w:t>
      </w:r>
      <w:r w:rsidRPr="0049238C">
        <w:rPr>
          <w:rFonts w:ascii="Times New Roman" w:eastAsia="Times New Roman" w:hAnsi="Times New Roman" w:cs="Times New Roman"/>
          <w:i/>
          <w:iCs/>
          <w:sz w:val="27"/>
          <w:szCs w:val="27"/>
          <w:lang w:val="en-US" w:eastAsia="ru-RU"/>
        </w:rPr>
        <w:t xml:space="preserve">08-09, 2013, </w:t>
      </w:r>
      <w:r w:rsidRPr="0049238C">
        <w:rPr>
          <w:rFonts w:ascii="Times New Roman" w:eastAsia="Times New Roman" w:hAnsi="Times New Roman" w:cs="Times New Roman"/>
          <w:i/>
          <w:iCs/>
          <w:sz w:val="27"/>
          <w:szCs w:val="27"/>
          <w:lang w:val="en-US"/>
        </w:rPr>
        <w:t xml:space="preserve">Volume </w:t>
      </w:r>
      <w:r w:rsidRPr="0049238C">
        <w:rPr>
          <w:rFonts w:ascii="Times New Roman" w:eastAsia="Times New Roman" w:hAnsi="Times New Roman" w:cs="Times New Roman"/>
          <w:i/>
          <w:iCs/>
          <w:sz w:val="27"/>
          <w:szCs w:val="27"/>
          <w:lang w:val="en-US" w:eastAsia="ru-RU"/>
        </w:rPr>
        <w:t xml:space="preserve">2, ¹ 2, </w:t>
      </w:r>
      <w:r w:rsidRPr="0049238C">
        <w:rPr>
          <w:rFonts w:ascii="Times New Roman" w:eastAsia="Times New Roman" w:hAnsi="Times New Roman" w:cs="Times New Roman"/>
          <w:i/>
          <w:iCs/>
          <w:sz w:val="27"/>
          <w:szCs w:val="27"/>
          <w:lang w:val="en-US"/>
        </w:rPr>
        <w:t xml:space="preserve">ISSN: </w:t>
      </w:r>
      <w:r w:rsidRPr="0049238C">
        <w:rPr>
          <w:rFonts w:ascii="Times New Roman" w:eastAsia="Times New Roman" w:hAnsi="Times New Roman" w:cs="Times New Roman"/>
          <w:i/>
          <w:iCs/>
          <w:sz w:val="27"/>
          <w:szCs w:val="27"/>
          <w:lang w:val="en-US" w:eastAsia="ru-RU"/>
        </w:rPr>
        <w:t xml:space="preserve">2319-8516, </w:t>
      </w:r>
      <w:proofErr w:type="spellStart"/>
      <w:r w:rsidRPr="0049238C">
        <w:rPr>
          <w:rFonts w:ascii="Times New Roman" w:eastAsia="Times New Roman" w:hAnsi="Times New Roman" w:cs="Times New Roman"/>
          <w:i/>
          <w:iCs/>
          <w:sz w:val="27"/>
          <w:szCs w:val="27"/>
          <w:lang w:val="en-US" w:eastAsia="ru-RU"/>
        </w:rPr>
        <w:t>ñòð</w:t>
      </w:r>
      <w:proofErr w:type="spellEnd"/>
      <w:r w:rsidRPr="0049238C">
        <w:rPr>
          <w:rFonts w:ascii="Times New Roman" w:eastAsia="Times New Roman" w:hAnsi="Times New Roman" w:cs="Times New Roman"/>
          <w:i/>
          <w:iCs/>
          <w:sz w:val="27"/>
          <w:szCs w:val="27"/>
          <w:lang w:val="en-US" w:eastAsia="ru-RU"/>
        </w:rPr>
        <w:t>. 117-122.</w:t>
      </w:r>
    </w:p>
    <w:p w:rsidR="0049238C" w:rsidRPr="0049238C" w:rsidRDefault="0049238C" w:rsidP="0049238C">
      <w:pPr>
        <w:tabs>
          <w:tab w:val="left" w:pos="731"/>
        </w:tabs>
        <w:spacing w:after="0" w:line="322" w:lineRule="exact"/>
        <w:ind w:right="20"/>
        <w:jc w:val="both"/>
        <w:rPr>
          <w:rFonts w:ascii="Times New Roman" w:eastAsia="Times New Roman" w:hAnsi="Times New Roman" w:cs="Times New Roman"/>
          <w:i/>
          <w:iCs/>
          <w:sz w:val="27"/>
          <w:szCs w:val="27"/>
          <w:lang w:eastAsia="ru-RU"/>
        </w:rPr>
      </w:pPr>
      <w:r w:rsidRPr="0049238C">
        <w:rPr>
          <w:rFonts w:ascii="Times New Roman" w:eastAsia="Times New Roman" w:hAnsi="Times New Roman" w:cs="Times New Roman"/>
          <w:i/>
          <w:iCs/>
          <w:sz w:val="27"/>
          <w:szCs w:val="27"/>
          <w:lang w:eastAsia="ru-RU"/>
        </w:rPr>
        <w:t>16. Модернизация экономического развития территорий регионов Республики Казахстан// Вестник Карагандинского университета, Серия экономическая. - Караганда, 2013. №3(71). стр.37-45.</w:t>
      </w:r>
    </w:p>
    <w:p w:rsidR="0049238C" w:rsidRDefault="0049238C" w:rsidP="0049238C">
      <w:pPr>
        <w:spacing w:after="0"/>
        <w:rPr>
          <w:rFonts w:ascii="Times New Roman" w:eastAsia="Times New Roman" w:hAnsi="Times New Roman" w:cs="Times New Roman"/>
          <w:i/>
          <w:iCs/>
          <w:sz w:val="27"/>
          <w:szCs w:val="27"/>
          <w:lang w:val="en-US" w:eastAsia="ru-RU"/>
        </w:rPr>
      </w:pPr>
      <w:r w:rsidRPr="0049238C">
        <w:rPr>
          <w:rFonts w:ascii="Times New Roman" w:eastAsia="Times New Roman" w:hAnsi="Times New Roman" w:cs="Times New Roman"/>
          <w:i/>
          <w:iCs/>
          <w:sz w:val="27"/>
          <w:szCs w:val="27"/>
          <w:lang w:eastAsia="ru-RU"/>
        </w:rPr>
        <w:t xml:space="preserve">17. Основные недостатки сложившейся территориально-хозяйственной системы Республики Казахстан и факторы, ограничивающие дальнейшее развитие регионов// </w:t>
      </w:r>
      <w:r w:rsidRPr="0049238C">
        <w:rPr>
          <w:rFonts w:ascii="Times New Roman" w:eastAsia="Times New Roman" w:hAnsi="Times New Roman" w:cs="Times New Roman"/>
          <w:i/>
          <w:iCs/>
          <w:sz w:val="27"/>
          <w:szCs w:val="27"/>
          <w:lang w:val="en-US"/>
        </w:rPr>
        <w:t>Actual</w:t>
      </w:r>
      <w:r w:rsidRPr="0049238C">
        <w:rPr>
          <w:rFonts w:ascii="Times New Roman" w:eastAsia="Times New Roman" w:hAnsi="Times New Roman" w:cs="Times New Roman"/>
          <w:i/>
          <w:iCs/>
          <w:sz w:val="27"/>
          <w:szCs w:val="27"/>
        </w:rPr>
        <w:t xml:space="preserve"> </w:t>
      </w:r>
      <w:r w:rsidRPr="0049238C">
        <w:rPr>
          <w:rFonts w:ascii="Times New Roman" w:eastAsia="Times New Roman" w:hAnsi="Times New Roman" w:cs="Times New Roman"/>
          <w:i/>
          <w:iCs/>
          <w:sz w:val="27"/>
          <w:szCs w:val="27"/>
          <w:lang w:val="en-US"/>
        </w:rPr>
        <w:t>Problems</w:t>
      </w:r>
      <w:r w:rsidRPr="0049238C">
        <w:rPr>
          <w:rFonts w:ascii="Times New Roman" w:eastAsia="Times New Roman" w:hAnsi="Times New Roman" w:cs="Times New Roman"/>
          <w:i/>
          <w:iCs/>
          <w:sz w:val="27"/>
          <w:szCs w:val="27"/>
        </w:rPr>
        <w:t xml:space="preserve"> </w:t>
      </w:r>
      <w:r w:rsidRPr="0049238C">
        <w:rPr>
          <w:rFonts w:ascii="Times New Roman" w:eastAsia="Times New Roman" w:hAnsi="Times New Roman" w:cs="Times New Roman"/>
          <w:i/>
          <w:iCs/>
          <w:sz w:val="27"/>
          <w:szCs w:val="27"/>
          <w:lang w:val="en-US"/>
        </w:rPr>
        <w:t>of</w:t>
      </w:r>
      <w:r w:rsidRPr="0049238C">
        <w:rPr>
          <w:rFonts w:ascii="Times New Roman" w:eastAsia="Times New Roman" w:hAnsi="Times New Roman" w:cs="Times New Roman"/>
          <w:i/>
          <w:iCs/>
          <w:sz w:val="27"/>
          <w:szCs w:val="27"/>
        </w:rPr>
        <w:t xml:space="preserve"> </w:t>
      </w:r>
      <w:r w:rsidRPr="0049238C">
        <w:rPr>
          <w:rFonts w:ascii="Times New Roman" w:eastAsia="Times New Roman" w:hAnsi="Times New Roman" w:cs="Times New Roman"/>
          <w:i/>
          <w:iCs/>
          <w:sz w:val="27"/>
          <w:szCs w:val="27"/>
          <w:lang w:val="en-US"/>
        </w:rPr>
        <w:t>Economics</w:t>
      </w:r>
      <w:r w:rsidRPr="0049238C">
        <w:rPr>
          <w:rFonts w:ascii="Times New Roman" w:eastAsia="Times New Roman" w:hAnsi="Times New Roman" w:cs="Times New Roman"/>
          <w:i/>
          <w:iCs/>
          <w:sz w:val="27"/>
          <w:szCs w:val="27"/>
        </w:rPr>
        <w:t>.</w:t>
      </w:r>
      <w:r w:rsidRPr="0049238C">
        <w:rPr>
          <w:rFonts w:ascii="Times New Roman" w:eastAsia="Times New Roman" w:hAnsi="Times New Roman" w:cs="Times New Roman"/>
          <w:i/>
          <w:iCs/>
          <w:sz w:val="27"/>
          <w:szCs w:val="27"/>
          <w:lang w:val="kk-KZ" w:eastAsia="kk-KZ"/>
        </w:rPr>
        <w:t xml:space="preserve">-Киев, </w:t>
      </w:r>
      <w:r w:rsidRPr="0049238C">
        <w:rPr>
          <w:rFonts w:ascii="Times New Roman" w:eastAsia="Times New Roman" w:hAnsi="Times New Roman" w:cs="Times New Roman"/>
          <w:i/>
          <w:iCs/>
          <w:sz w:val="27"/>
          <w:szCs w:val="27"/>
          <w:lang w:eastAsia="ru-RU"/>
        </w:rPr>
        <w:t xml:space="preserve">2013. №8(146), </w:t>
      </w:r>
      <w:r w:rsidRPr="0049238C">
        <w:rPr>
          <w:rFonts w:ascii="Times New Roman" w:eastAsia="Times New Roman" w:hAnsi="Times New Roman" w:cs="Times New Roman"/>
          <w:i/>
          <w:iCs/>
          <w:sz w:val="27"/>
          <w:szCs w:val="27"/>
          <w:lang w:val="en-US"/>
        </w:rPr>
        <w:t>ISSN</w:t>
      </w:r>
      <w:r w:rsidRPr="0049238C">
        <w:rPr>
          <w:rFonts w:ascii="Times New Roman" w:eastAsia="Times New Roman" w:hAnsi="Times New Roman" w:cs="Times New Roman"/>
          <w:i/>
          <w:iCs/>
          <w:sz w:val="27"/>
          <w:szCs w:val="27"/>
        </w:rPr>
        <w:t xml:space="preserve"> </w:t>
      </w:r>
      <w:r w:rsidRPr="0049238C">
        <w:rPr>
          <w:rFonts w:ascii="Times New Roman" w:eastAsia="Times New Roman" w:hAnsi="Times New Roman" w:cs="Times New Roman"/>
          <w:i/>
          <w:iCs/>
          <w:sz w:val="27"/>
          <w:szCs w:val="27"/>
          <w:lang w:eastAsia="ru-RU"/>
        </w:rPr>
        <w:t>1993-6788.стр.161-171.</w:t>
      </w:r>
    </w:p>
    <w:p w:rsidR="0049238C" w:rsidRPr="0031559F" w:rsidRDefault="0049238C" w:rsidP="0049238C">
      <w:pPr>
        <w:rPr>
          <w:rFonts w:ascii="Times New Roman" w:eastAsia="Times New Roman" w:hAnsi="Times New Roman" w:cs="Times New Roman"/>
          <w:i/>
          <w:iCs/>
          <w:sz w:val="27"/>
          <w:szCs w:val="27"/>
          <w:lang w:eastAsia="ru-RU"/>
        </w:rPr>
      </w:pPr>
      <w:r w:rsidRPr="0049238C">
        <w:rPr>
          <w:rFonts w:ascii="Times New Roman" w:hAnsi="Times New Roman" w:cs="Times New Roman"/>
          <w:sz w:val="27"/>
          <w:szCs w:val="27"/>
        </w:rPr>
        <w:t>18.</w:t>
      </w:r>
      <w:r w:rsidRPr="0049238C">
        <w:rPr>
          <w:rFonts w:ascii="Times New Roman" w:hAnsi="Times New Roman" w:cs="Times New Roman"/>
          <w:i/>
          <w:iCs/>
          <w:sz w:val="27"/>
          <w:szCs w:val="27"/>
        </w:rPr>
        <w:t xml:space="preserve"> Новые методы оценки социально-экономического развития регионов Республики Казахстан//</w:t>
      </w:r>
      <w:r w:rsidRPr="0049238C">
        <w:rPr>
          <w:rFonts w:ascii="Times New Roman" w:hAnsi="Times New Roman" w:cs="Times New Roman"/>
          <w:sz w:val="27"/>
          <w:szCs w:val="27"/>
        </w:rPr>
        <w:t xml:space="preserve"> Ежеквартальный научно-информационный журнал Экономика и статистика. Астана, 2013.-№3. стр.20-24.</w:t>
      </w:r>
    </w:p>
    <w:p w:rsidR="0031559F" w:rsidRPr="0031559F" w:rsidRDefault="0031559F" w:rsidP="0031559F">
      <w:pPr>
        <w:keepNext/>
        <w:keepLines/>
        <w:spacing w:after="0" w:line="322" w:lineRule="exact"/>
        <w:jc w:val="center"/>
        <w:outlineLvl w:val="0"/>
        <w:rPr>
          <w:rFonts w:ascii="Times New Roman" w:eastAsia="Times New Roman" w:hAnsi="Times New Roman" w:cs="Times New Roman"/>
          <w:sz w:val="24"/>
          <w:szCs w:val="24"/>
          <w:lang w:val="kk-KZ" w:eastAsia="ru-RU"/>
        </w:rPr>
      </w:pPr>
      <w:r w:rsidRPr="0031559F">
        <w:rPr>
          <w:rFonts w:ascii="Times New Roman" w:eastAsia="Times New Roman" w:hAnsi="Times New Roman" w:cs="Times New Roman"/>
          <w:b/>
          <w:bCs/>
          <w:sz w:val="27"/>
          <w:szCs w:val="27"/>
          <w:lang w:val="kk-KZ" w:eastAsia="kk-KZ"/>
        </w:rPr>
        <w:lastRenderedPageBreak/>
        <w:t>АҺДАТПА Айгњл Насырқызы Алашбаеваныһ</w:t>
      </w:r>
    </w:p>
    <w:p w:rsidR="0031559F" w:rsidRPr="0031559F" w:rsidRDefault="0031559F" w:rsidP="0031559F">
      <w:pPr>
        <w:spacing w:after="0" w:line="322" w:lineRule="exact"/>
        <w:jc w:val="center"/>
        <w:rPr>
          <w:rFonts w:ascii="Times New Roman" w:eastAsia="Times New Roman" w:hAnsi="Times New Roman" w:cs="Times New Roman"/>
          <w:sz w:val="24"/>
          <w:szCs w:val="24"/>
          <w:lang w:val="kk-KZ" w:eastAsia="ru-RU"/>
        </w:rPr>
      </w:pPr>
      <w:r w:rsidRPr="0031559F">
        <w:rPr>
          <w:rFonts w:ascii="Times New Roman" w:eastAsia="Times New Roman" w:hAnsi="Times New Roman" w:cs="Times New Roman"/>
          <w:sz w:val="27"/>
          <w:szCs w:val="27"/>
          <w:lang w:eastAsia="ru-RU"/>
        </w:rPr>
        <w:t xml:space="preserve">Экономика </w:t>
      </w:r>
      <w:r w:rsidRPr="0031559F">
        <w:rPr>
          <w:rFonts w:ascii="Times New Roman" w:eastAsia="Times New Roman" w:hAnsi="Times New Roman" w:cs="Times New Roman"/>
          <w:sz w:val="27"/>
          <w:szCs w:val="27"/>
          <w:lang w:val="kk-KZ" w:eastAsia="kk-KZ"/>
        </w:rPr>
        <w:t xml:space="preserve">бағыты бойынша </w:t>
      </w:r>
      <w:r w:rsidRPr="0031559F">
        <w:rPr>
          <w:rFonts w:ascii="Times New Roman" w:eastAsia="Times New Roman" w:hAnsi="Times New Roman" w:cs="Times New Roman"/>
          <w:sz w:val="27"/>
          <w:szCs w:val="27"/>
          <w:lang w:eastAsia="ru-RU"/>
        </w:rPr>
        <w:t xml:space="preserve">философия </w:t>
      </w:r>
      <w:r w:rsidRPr="0031559F">
        <w:rPr>
          <w:rFonts w:ascii="Times New Roman" w:eastAsia="Times New Roman" w:hAnsi="Times New Roman" w:cs="Times New Roman"/>
          <w:sz w:val="27"/>
          <w:szCs w:val="27"/>
          <w:lang w:val="kk-KZ" w:eastAsia="kk-KZ"/>
        </w:rPr>
        <w:t>докторыныһ ғылыми дђрежесін алу</w:t>
      </w:r>
    </w:p>
    <w:p w:rsidR="0031559F" w:rsidRPr="0031559F" w:rsidRDefault="0031559F" w:rsidP="0031559F">
      <w:pPr>
        <w:spacing w:after="300" w:line="322" w:lineRule="exact"/>
        <w:jc w:val="center"/>
        <w:rPr>
          <w:rFonts w:ascii="Times New Roman" w:eastAsia="Times New Roman" w:hAnsi="Times New Roman" w:cs="Times New Roman"/>
          <w:sz w:val="24"/>
          <w:szCs w:val="24"/>
          <w:lang w:val="kk-KZ" w:eastAsia="ru-RU"/>
        </w:rPr>
      </w:pPr>
      <w:r w:rsidRPr="0031559F">
        <w:rPr>
          <w:rFonts w:ascii="Times New Roman" w:eastAsia="Times New Roman" w:hAnsi="Times New Roman" w:cs="Times New Roman"/>
          <w:sz w:val="27"/>
          <w:szCs w:val="27"/>
          <w:lang w:val="kk-KZ" w:eastAsia="kk-KZ"/>
        </w:rPr>
        <w:t xml:space="preserve">њшін диссертациясы </w:t>
      </w:r>
      <w:r w:rsidRPr="0031559F">
        <w:rPr>
          <w:rFonts w:ascii="Times New Roman" w:eastAsia="Times New Roman" w:hAnsi="Times New Roman" w:cs="Times New Roman"/>
          <w:sz w:val="27"/>
          <w:szCs w:val="27"/>
          <w:lang w:val="kk-KZ"/>
        </w:rPr>
        <w:t>(PhD)</w:t>
      </w:r>
    </w:p>
    <w:p w:rsidR="0031559F" w:rsidRPr="0031559F" w:rsidRDefault="0031559F" w:rsidP="0031559F">
      <w:pPr>
        <w:spacing w:before="300" w:after="300" w:line="322" w:lineRule="exact"/>
        <w:jc w:val="center"/>
        <w:rPr>
          <w:rFonts w:ascii="Times New Roman" w:eastAsia="Times New Roman" w:hAnsi="Times New Roman" w:cs="Times New Roman"/>
          <w:sz w:val="24"/>
          <w:szCs w:val="24"/>
          <w:lang w:val="kk-KZ" w:eastAsia="ru-RU"/>
        </w:rPr>
      </w:pPr>
      <w:r w:rsidRPr="0031559F">
        <w:rPr>
          <w:rFonts w:ascii="Times New Roman" w:eastAsia="Times New Roman" w:hAnsi="Times New Roman" w:cs="Times New Roman"/>
          <w:sz w:val="27"/>
          <w:szCs w:val="27"/>
          <w:lang w:val="kk-KZ" w:eastAsia="kk-KZ"/>
        </w:rPr>
        <w:t>«Қазақстан Республикасы љһірлері аумақтарын дамыту бағдарламаларыныһ талдауын жђне бағалауын ђзірлеудіһ ђдістемелік тђсілдемелері»</w:t>
      </w:r>
    </w:p>
    <w:p w:rsidR="0031559F" w:rsidRPr="0031559F" w:rsidRDefault="0031559F" w:rsidP="0031559F">
      <w:pPr>
        <w:spacing w:before="300" w:after="0" w:line="322" w:lineRule="exact"/>
        <w:ind w:left="20" w:right="20" w:firstLine="700"/>
        <w:jc w:val="both"/>
        <w:rPr>
          <w:rFonts w:ascii="Times New Roman" w:eastAsia="Times New Roman" w:hAnsi="Times New Roman" w:cs="Times New Roman"/>
          <w:sz w:val="24"/>
          <w:szCs w:val="24"/>
          <w:lang w:val="kk-KZ" w:eastAsia="ru-RU"/>
        </w:rPr>
      </w:pPr>
      <w:r w:rsidRPr="0031559F">
        <w:rPr>
          <w:rFonts w:ascii="Times New Roman" w:eastAsia="Times New Roman" w:hAnsi="Times New Roman" w:cs="Times New Roman"/>
          <w:b/>
          <w:bCs/>
          <w:sz w:val="27"/>
          <w:szCs w:val="27"/>
          <w:lang w:val="kk-KZ" w:eastAsia="kk-KZ"/>
        </w:rPr>
        <w:t>Диссертациялық зерттеу тақырыбыныһ атуалдығы.</w:t>
      </w:r>
      <w:r w:rsidRPr="0031559F">
        <w:rPr>
          <w:rFonts w:ascii="Times New Roman" w:eastAsia="Times New Roman" w:hAnsi="Times New Roman" w:cs="Times New Roman"/>
          <w:sz w:val="27"/>
          <w:szCs w:val="27"/>
          <w:lang w:val="kk-KZ" w:eastAsia="kk-KZ"/>
        </w:rPr>
        <w:t xml:space="preserve"> Зерттеу актуалдығы бњгінгі књні љһірлер дербестігі књннен књнге артуымен анықталған. Анықсыздықтыһ књшеюі Қазақстан Республикасы љһірлері аумақтарын дамытуға жаһа тђсілдемелерді қолдану қажеттігін тудырды. Љһірлер аумақтарын дамытудыһ жаһа бағдарламаларын қолданумен бірге љһірді стратегиялық басқару жњйесініһ нђтижелерін бағалау қажеттігі туындады. Басқару нђтижелерін анықтаудыһ еһ таралған құралы бағалау жђне мониторингісін жасау болып табылады, сондықтан оныһ љһірді стратегиялық басқару жњйесіндегі рљлі мен орнын анықтау љте маһызды.</w:t>
      </w:r>
    </w:p>
    <w:p w:rsidR="0031559F" w:rsidRPr="0031559F" w:rsidRDefault="0031559F" w:rsidP="0031559F">
      <w:pPr>
        <w:spacing w:after="0" w:line="322" w:lineRule="exact"/>
        <w:ind w:left="20" w:right="20" w:firstLine="700"/>
        <w:jc w:val="both"/>
        <w:rPr>
          <w:rFonts w:ascii="Times New Roman" w:eastAsia="Times New Roman" w:hAnsi="Times New Roman" w:cs="Times New Roman"/>
          <w:sz w:val="24"/>
          <w:szCs w:val="24"/>
          <w:lang w:val="kk-KZ" w:eastAsia="ru-RU"/>
        </w:rPr>
      </w:pPr>
      <w:r w:rsidRPr="0031559F">
        <w:rPr>
          <w:rFonts w:ascii="Times New Roman" w:eastAsia="Times New Roman" w:hAnsi="Times New Roman" w:cs="Times New Roman"/>
          <w:b/>
          <w:bCs/>
          <w:sz w:val="27"/>
          <w:szCs w:val="27"/>
          <w:lang w:val="kk-KZ" w:eastAsia="kk-KZ"/>
        </w:rPr>
        <w:t>Зерттеудіһ мақсаты жђне міндеттері.</w:t>
      </w:r>
      <w:r w:rsidRPr="0031559F">
        <w:rPr>
          <w:rFonts w:ascii="Times New Roman" w:eastAsia="Times New Roman" w:hAnsi="Times New Roman" w:cs="Times New Roman"/>
          <w:sz w:val="27"/>
          <w:szCs w:val="27"/>
          <w:lang w:val="kk-KZ" w:eastAsia="kk-KZ"/>
        </w:rPr>
        <w:t xml:space="preserve"> Белгіленген саладағы </w:t>
      </w:r>
      <w:r w:rsidRPr="0031559F">
        <w:rPr>
          <w:rFonts w:ascii="Times New Roman" w:eastAsia="Times New Roman" w:hAnsi="Times New Roman" w:cs="Times New Roman"/>
          <w:sz w:val="27"/>
          <w:szCs w:val="27"/>
          <w:lang w:val="kk-KZ" w:eastAsia="ru-RU"/>
        </w:rPr>
        <w:t xml:space="preserve">бар </w:t>
      </w:r>
      <w:r w:rsidRPr="0031559F">
        <w:rPr>
          <w:rFonts w:ascii="Times New Roman" w:eastAsia="Times New Roman" w:hAnsi="Times New Roman" w:cs="Times New Roman"/>
          <w:sz w:val="27"/>
          <w:szCs w:val="27"/>
          <w:lang w:val="kk-KZ" w:eastAsia="kk-KZ"/>
        </w:rPr>
        <w:t>проблемалардыһ талдауы жұмыстыһ мақсатын тұжырымдауға мњмкіндік берді, ол љһірлік деһгейде аумақтарды дамыту бағдарламаларыныһ талдауы мен бағалауын жетілдіру бойынша ұсыныстарды ђзірлеуден тұрады.</w:t>
      </w:r>
    </w:p>
    <w:p w:rsidR="0031559F" w:rsidRPr="0031559F" w:rsidRDefault="0031559F" w:rsidP="0031559F">
      <w:pPr>
        <w:spacing w:after="0" w:line="322" w:lineRule="exact"/>
        <w:ind w:left="20" w:right="20" w:firstLine="700"/>
        <w:jc w:val="both"/>
        <w:rPr>
          <w:rFonts w:ascii="Times New Roman" w:eastAsia="Times New Roman" w:hAnsi="Times New Roman" w:cs="Times New Roman"/>
          <w:sz w:val="24"/>
          <w:szCs w:val="24"/>
          <w:lang w:val="kk-KZ" w:eastAsia="ru-RU"/>
        </w:rPr>
      </w:pPr>
      <w:r w:rsidRPr="0031559F">
        <w:rPr>
          <w:rFonts w:ascii="Times New Roman" w:eastAsia="Times New Roman" w:hAnsi="Times New Roman" w:cs="Times New Roman"/>
          <w:sz w:val="27"/>
          <w:szCs w:val="27"/>
          <w:lang w:val="kk-KZ" w:eastAsia="kk-KZ"/>
        </w:rPr>
        <w:t>Қойылған мақсатқа жету њшін бірқатар міндеттер белгіленген, атап айтқанда:</w:t>
      </w:r>
    </w:p>
    <w:p w:rsidR="0031559F" w:rsidRPr="0031559F" w:rsidRDefault="008229DB" w:rsidP="008229DB">
      <w:pPr>
        <w:tabs>
          <w:tab w:val="left" w:pos="1057"/>
        </w:tabs>
        <w:spacing w:after="0" w:line="322" w:lineRule="exact"/>
        <w:ind w:right="20"/>
        <w:jc w:val="both"/>
        <w:rPr>
          <w:rFonts w:ascii="Times New Roman" w:eastAsia="Times New Roman" w:hAnsi="Times New Roman" w:cs="Times New Roman"/>
          <w:sz w:val="27"/>
          <w:szCs w:val="27"/>
          <w:lang w:val="kk-KZ" w:eastAsia="kk-KZ"/>
        </w:rPr>
      </w:pPr>
      <w:r w:rsidRPr="008229DB">
        <w:rPr>
          <w:rFonts w:ascii="Times New Roman" w:eastAsia="Times New Roman" w:hAnsi="Times New Roman" w:cs="Times New Roman"/>
          <w:sz w:val="27"/>
          <w:szCs w:val="27"/>
          <w:lang w:val="kk-KZ" w:eastAsia="kk-KZ"/>
        </w:rPr>
        <w:t xml:space="preserve">           </w:t>
      </w:r>
      <w:r>
        <w:rPr>
          <w:rFonts w:ascii="Times New Roman" w:eastAsia="Times New Roman" w:hAnsi="Times New Roman" w:cs="Times New Roman"/>
          <w:sz w:val="27"/>
          <w:szCs w:val="27"/>
          <w:lang w:val="kk-KZ" w:eastAsia="kk-KZ"/>
        </w:rPr>
        <w:t>1</w:t>
      </w:r>
      <w:r w:rsidRPr="008229DB">
        <w:rPr>
          <w:rFonts w:ascii="Times New Roman" w:eastAsia="Times New Roman" w:hAnsi="Times New Roman" w:cs="Times New Roman"/>
          <w:sz w:val="27"/>
          <w:szCs w:val="27"/>
          <w:lang w:val="kk-KZ" w:eastAsia="kk-KZ"/>
        </w:rPr>
        <w:t xml:space="preserve">. </w:t>
      </w:r>
      <w:r w:rsidR="0031559F" w:rsidRPr="0031559F">
        <w:rPr>
          <w:rFonts w:ascii="Times New Roman" w:eastAsia="Times New Roman" w:hAnsi="Times New Roman" w:cs="Times New Roman"/>
          <w:sz w:val="27"/>
          <w:szCs w:val="27"/>
          <w:lang w:val="kk-KZ" w:eastAsia="kk-KZ"/>
        </w:rPr>
        <w:t xml:space="preserve">Љһірді стратегиялық басқару нђтижелерін бағалау тђсілдемелерініһ </w:t>
      </w:r>
      <w:r w:rsidR="0031559F" w:rsidRPr="0031559F">
        <w:rPr>
          <w:rFonts w:ascii="Times New Roman" w:eastAsia="Times New Roman" w:hAnsi="Times New Roman" w:cs="Times New Roman"/>
          <w:sz w:val="27"/>
          <w:szCs w:val="27"/>
          <w:lang w:val="kk-KZ" w:eastAsia="ru-RU"/>
        </w:rPr>
        <w:t xml:space="preserve">талдауын </w:t>
      </w:r>
      <w:r w:rsidR="0031559F" w:rsidRPr="0031559F">
        <w:rPr>
          <w:rFonts w:ascii="Times New Roman" w:eastAsia="Times New Roman" w:hAnsi="Times New Roman" w:cs="Times New Roman"/>
          <w:sz w:val="27"/>
          <w:szCs w:val="27"/>
          <w:lang w:val="kk-KZ" w:eastAsia="kk-KZ"/>
        </w:rPr>
        <w:t>жасау жђне аумақтық дамыту нђтижелерін бағалау жњйесіне қойылатын талаптарды енгізетін ұсыныстар жасау;</w:t>
      </w:r>
    </w:p>
    <w:p w:rsidR="0031559F" w:rsidRPr="0031559F" w:rsidRDefault="008229DB" w:rsidP="008229DB">
      <w:pPr>
        <w:tabs>
          <w:tab w:val="left" w:pos="1009"/>
        </w:tabs>
        <w:spacing w:after="0" w:line="322" w:lineRule="exact"/>
        <w:ind w:right="20"/>
        <w:jc w:val="both"/>
        <w:rPr>
          <w:rFonts w:ascii="Times New Roman" w:eastAsia="Times New Roman" w:hAnsi="Times New Roman" w:cs="Times New Roman"/>
          <w:sz w:val="27"/>
          <w:szCs w:val="27"/>
          <w:lang w:val="kk-KZ" w:eastAsia="kk-KZ"/>
        </w:rPr>
      </w:pPr>
      <w:r w:rsidRPr="008229DB">
        <w:rPr>
          <w:rFonts w:ascii="Times New Roman" w:eastAsia="Times New Roman" w:hAnsi="Times New Roman" w:cs="Times New Roman"/>
          <w:sz w:val="27"/>
          <w:szCs w:val="27"/>
          <w:lang w:val="kk-KZ" w:eastAsia="kk-KZ"/>
        </w:rPr>
        <w:t xml:space="preserve">           2. </w:t>
      </w:r>
      <w:r w:rsidR="0031559F" w:rsidRPr="0031559F">
        <w:rPr>
          <w:rFonts w:ascii="Times New Roman" w:eastAsia="Times New Roman" w:hAnsi="Times New Roman" w:cs="Times New Roman"/>
          <w:sz w:val="27"/>
          <w:szCs w:val="27"/>
          <w:lang w:val="kk-KZ" w:eastAsia="kk-KZ"/>
        </w:rPr>
        <w:t xml:space="preserve">Љһірді зерттеудіһ ұғым-терминологиялық аппаратын қарастыру жђне љһірлік стратегиялық басқарудыһ шетел тђжірибесініһ </w:t>
      </w:r>
      <w:r w:rsidR="0031559F" w:rsidRPr="0031559F">
        <w:rPr>
          <w:rFonts w:ascii="Times New Roman" w:eastAsia="Times New Roman" w:hAnsi="Times New Roman" w:cs="Times New Roman"/>
          <w:sz w:val="27"/>
          <w:szCs w:val="27"/>
          <w:lang w:val="kk-KZ" w:eastAsia="ru-RU"/>
        </w:rPr>
        <w:t>талдауын жасау.</w:t>
      </w:r>
    </w:p>
    <w:p w:rsidR="0031559F" w:rsidRPr="0031559F" w:rsidRDefault="008229DB" w:rsidP="008229DB">
      <w:pPr>
        <w:tabs>
          <w:tab w:val="left" w:pos="1196"/>
        </w:tabs>
        <w:spacing w:after="0" w:line="322" w:lineRule="exact"/>
        <w:ind w:right="20"/>
        <w:jc w:val="both"/>
        <w:rPr>
          <w:rFonts w:ascii="Times New Roman" w:eastAsia="Times New Roman" w:hAnsi="Times New Roman" w:cs="Times New Roman"/>
          <w:sz w:val="27"/>
          <w:szCs w:val="27"/>
          <w:lang w:val="kk-KZ" w:eastAsia="kk-KZ"/>
        </w:rPr>
      </w:pPr>
      <w:r w:rsidRPr="008229DB">
        <w:rPr>
          <w:rFonts w:ascii="Times New Roman" w:eastAsia="Times New Roman" w:hAnsi="Times New Roman" w:cs="Times New Roman"/>
          <w:sz w:val="27"/>
          <w:szCs w:val="27"/>
          <w:lang w:val="kk-KZ" w:eastAsia="kk-KZ"/>
        </w:rPr>
        <w:t xml:space="preserve">           3. </w:t>
      </w:r>
      <w:r w:rsidR="0031559F" w:rsidRPr="0031559F">
        <w:rPr>
          <w:rFonts w:ascii="Times New Roman" w:eastAsia="Times New Roman" w:hAnsi="Times New Roman" w:cs="Times New Roman"/>
          <w:sz w:val="27"/>
          <w:szCs w:val="27"/>
          <w:lang w:val="kk-KZ" w:eastAsia="kk-KZ"/>
        </w:rPr>
        <w:t xml:space="preserve">Қазақстан </w:t>
      </w:r>
      <w:r w:rsidR="0031559F" w:rsidRPr="0031559F">
        <w:rPr>
          <w:rFonts w:ascii="Times New Roman" w:eastAsia="Times New Roman" w:hAnsi="Times New Roman" w:cs="Times New Roman"/>
          <w:sz w:val="27"/>
          <w:szCs w:val="27"/>
          <w:lang w:val="kk-KZ" w:eastAsia="ru-RU"/>
        </w:rPr>
        <w:t xml:space="preserve">Республикасы </w:t>
      </w:r>
      <w:r w:rsidR="0031559F" w:rsidRPr="0031559F">
        <w:rPr>
          <w:rFonts w:ascii="Times New Roman" w:eastAsia="Times New Roman" w:hAnsi="Times New Roman" w:cs="Times New Roman"/>
          <w:sz w:val="27"/>
          <w:szCs w:val="27"/>
          <w:lang w:val="kk-KZ" w:eastAsia="kk-KZ"/>
        </w:rPr>
        <w:t xml:space="preserve">аумағыныһ ђлеуметтік-экономикалық дамуыныһ қазіргі ахуалы </w:t>
      </w:r>
      <w:r w:rsidR="0031559F" w:rsidRPr="0031559F">
        <w:rPr>
          <w:rFonts w:ascii="Times New Roman" w:eastAsia="Times New Roman" w:hAnsi="Times New Roman" w:cs="Times New Roman"/>
          <w:sz w:val="27"/>
          <w:szCs w:val="27"/>
          <w:lang w:val="kk-KZ" w:eastAsia="ru-RU"/>
        </w:rPr>
        <w:t>талдауын жасау.</w:t>
      </w:r>
    </w:p>
    <w:p w:rsidR="0031559F" w:rsidRPr="0031559F" w:rsidRDefault="008229DB" w:rsidP="008229DB">
      <w:pPr>
        <w:tabs>
          <w:tab w:val="left" w:pos="1297"/>
        </w:tabs>
        <w:spacing w:after="0" w:line="322" w:lineRule="exact"/>
        <w:ind w:right="20"/>
        <w:jc w:val="both"/>
        <w:rPr>
          <w:rFonts w:ascii="Times New Roman" w:eastAsia="Times New Roman" w:hAnsi="Times New Roman" w:cs="Times New Roman"/>
          <w:sz w:val="27"/>
          <w:szCs w:val="27"/>
          <w:lang w:val="kk-KZ" w:eastAsia="kk-KZ"/>
        </w:rPr>
      </w:pPr>
      <w:r w:rsidRPr="008229DB">
        <w:rPr>
          <w:rFonts w:ascii="Times New Roman" w:eastAsia="Times New Roman" w:hAnsi="Times New Roman" w:cs="Times New Roman"/>
          <w:sz w:val="27"/>
          <w:szCs w:val="27"/>
          <w:lang w:val="kk-KZ" w:eastAsia="kk-KZ"/>
        </w:rPr>
        <w:t xml:space="preserve">           4. </w:t>
      </w:r>
      <w:r w:rsidR="0031559F" w:rsidRPr="0031559F">
        <w:rPr>
          <w:rFonts w:ascii="Times New Roman" w:eastAsia="Times New Roman" w:hAnsi="Times New Roman" w:cs="Times New Roman"/>
          <w:sz w:val="27"/>
          <w:szCs w:val="27"/>
          <w:lang w:val="kk-KZ" w:eastAsia="kk-KZ"/>
        </w:rPr>
        <w:t xml:space="preserve">Аумақтарды </w:t>
      </w:r>
      <w:r w:rsidR="0031559F" w:rsidRPr="0031559F">
        <w:rPr>
          <w:rFonts w:ascii="Times New Roman" w:eastAsia="Times New Roman" w:hAnsi="Times New Roman" w:cs="Times New Roman"/>
          <w:sz w:val="27"/>
          <w:szCs w:val="27"/>
          <w:lang w:val="kk-KZ" w:eastAsia="ru-RU"/>
        </w:rPr>
        <w:t xml:space="preserve">дамыту </w:t>
      </w:r>
      <w:r w:rsidR="0031559F" w:rsidRPr="0031559F">
        <w:rPr>
          <w:rFonts w:ascii="Times New Roman" w:eastAsia="Times New Roman" w:hAnsi="Times New Roman" w:cs="Times New Roman"/>
          <w:sz w:val="27"/>
          <w:szCs w:val="27"/>
          <w:lang w:val="kk-KZ" w:eastAsia="kk-KZ"/>
        </w:rPr>
        <w:t>бағдарламалары тиімділігін бағалау њшін сандық жђне сапалық кљрсеткіштер кешенін қалыптастыру.</w:t>
      </w:r>
    </w:p>
    <w:p w:rsidR="0031559F" w:rsidRPr="0031559F" w:rsidRDefault="008229DB" w:rsidP="008229DB">
      <w:pPr>
        <w:tabs>
          <w:tab w:val="left" w:pos="1148"/>
        </w:tabs>
        <w:spacing w:after="0" w:line="322" w:lineRule="exact"/>
        <w:ind w:right="20"/>
        <w:jc w:val="both"/>
        <w:rPr>
          <w:rFonts w:ascii="Times New Roman" w:eastAsia="Times New Roman" w:hAnsi="Times New Roman" w:cs="Times New Roman"/>
          <w:sz w:val="27"/>
          <w:szCs w:val="27"/>
          <w:lang w:val="kk-KZ" w:eastAsia="kk-KZ"/>
        </w:rPr>
      </w:pPr>
      <w:r w:rsidRPr="008229DB">
        <w:rPr>
          <w:rFonts w:ascii="Times New Roman" w:eastAsia="Times New Roman" w:hAnsi="Times New Roman" w:cs="Times New Roman"/>
          <w:sz w:val="27"/>
          <w:szCs w:val="27"/>
          <w:lang w:val="kk-KZ" w:eastAsia="kk-KZ"/>
        </w:rPr>
        <w:t xml:space="preserve">           5. </w:t>
      </w:r>
      <w:r w:rsidR="0031559F" w:rsidRPr="0031559F">
        <w:rPr>
          <w:rFonts w:ascii="Times New Roman" w:eastAsia="Times New Roman" w:hAnsi="Times New Roman" w:cs="Times New Roman"/>
          <w:sz w:val="27"/>
          <w:szCs w:val="27"/>
          <w:lang w:val="kk-KZ" w:eastAsia="kk-KZ"/>
        </w:rPr>
        <w:t>Қазақстан Республикасында љһірлерді ђлеуметтік-экономикалық дамытудыһ кешенді бағалауыныһ њлгісін жђне оны жњзеге асыру тетіктерін ђзірлеу.</w:t>
      </w:r>
    </w:p>
    <w:p w:rsidR="0031559F" w:rsidRPr="0031559F" w:rsidRDefault="008229DB" w:rsidP="008229DB">
      <w:pPr>
        <w:tabs>
          <w:tab w:val="left" w:pos="1095"/>
        </w:tabs>
        <w:spacing w:after="0" w:line="322" w:lineRule="exact"/>
        <w:ind w:right="20"/>
        <w:jc w:val="both"/>
        <w:rPr>
          <w:rFonts w:ascii="Times New Roman" w:eastAsia="Times New Roman" w:hAnsi="Times New Roman" w:cs="Times New Roman"/>
          <w:sz w:val="27"/>
          <w:szCs w:val="27"/>
          <w:lang w:val="kk-KZ" w:eastAsia="kk-KZ"/>
        </w:rPr>
      </w:pPr>
      <w:r w:rsidRPr="00897866">
        <w:rPr>
          <w:rFonts w:ascii="Times New Roman" w:eastAsia="Times New Roman" w:hAnsi="Times New Roman" w:cs="Times New Roman"/>
          <w:sz w:val="27"/>
          <w:szCs w:val="27"/>
          <w:lang w:val="kk-KZ" w:eastAsia="kk-KZ"/>
        </w:rPr>
        <w:t xml:space="preserve">           </w:t>
      </w:r>
      <w:r w:rsidRPr="008229DB">
        <w:rPr>
          <w:rFonts w:ascii="Times New Roman" w:eastAsia="Times New Roman" w:hAnsi="Times New Roman" w:cs="Times New Roman"/>
          <w:sz w:val="27"/>
          <w:szCs w:val="27"/>
          <w:lang w:val="kk-KZ" w:eastAsia="kk-KZ"/>
        </w:rPr>
        <w:t xml:space="preserve">6. </w:t>
      </w:r>
      <w:r w:rsidR="0031559F" w:rsidRPr="0031559F">
        <w:rPr>
          <w:rFonts w:ascii="Times New Roman" w:eastAsia="Times New Roman" w:hAnsi="Times New Roman" w:cs="Times New Roman"/>
          <w:sz w:val="27"/>
          <w:szCs w:val="27"/>
          <w:lang w:val="kk-KZ" w:eastAsia="kk-KZ"/>
        </w:rPr>
        <w:t xml:space="preserve">Аумақтарды </w:t>
      </w:r>
      <w:r w:rsidR="0031559F" w:rsidRPr="0031559F">
        <w:rPr>
          <w:rFonts w:ascii="Times New Roman" w:eastAsia="Times New Roman" w:hAnsi="Times New Roman" w:cs="Times New Roman"/>
          <w:sz w:val="27"/>
          <w:szCs w:val="27"/>
          <w:lang w:val="kk-KZ" w:eastAsia="ru-RU"/>
        </w:rPr>
        <w:t xml:space="preserve">дамыту </w:t>
      </w:r>
      <w:r w:rsidR="0031559F" w:rsidRPr="0031559F">
        <w:rPr>
          <w:rFonts w:ascii="Times New Roman" w:eastAsia="Times New Roman" w:hAnsi="Times New Roman" w:cs="Times New Roman"/>
          <w:sz w:val="27"/>
          <w:szCs w:val="27"/>
          <w:lang w:val="kk-KZ" w:eastAsia="kk-KZ"/>
        </w:rPr>
        <w:t xml:space="preserve">бағдарламалардыһ кешенді бағалауын жђне мониторингісін жњргізу </w:t>
      </w:r>
      <w:r w:rsidR="0031559F" w:rsidRPr="0031559F">
        <w:rPr>
          <w:rFonts w:ascii="Times New Roman" w:eastAsia="Times New Roman" w:hAnsi="Times New Roman" w:cs="Times New Roman"/>
          <w:sz w:val="27"/>
          <w:szCs w:val="27"/>
          <w:lang w:val="kk-KZ" w:eastAsia="ru-RU"/>
        </w:rPr>
        <w:t xml:space="preserve">бойынша </w:t>
      </w:r>
      <w:r w:rsidR="0031559F" w:rsidRPr="0031559F">
        <w:rPr>
          <w:rFonts w:ascii="Times New Roman" w:eastAsia="Times New Roman" w:hAnsi="Times New Roman" w:cs="Times New Roman"/>
          <w:sz w:val="27"/>
          <w:szCs w:val="27"/>
          <w:lang w:val="kk-KZ" w:eastAsia="kk-KZ"/>
        </w:rPr>
        <w:t>ұсынымдарды қалыптастыру.</w:t>
      </w:r>
    </w:p>
    <w:p w:rsidR="0031559F" w:rsidRPr="0031559F" w:rsidRDefault="0031559F" w:rsidP="0031559F">
      <w:pPr>
        <w:spacing w:after="0" w:line="322" w:lineRule="exact"/>
        <w:ind w:left="20" w:right="20" w:firstLine="700"/>
        <w:jc w:val="both"/>
        <w:rPr>
          <w:rFonts w:ascii="Times New Roman" w:eastAsia="Times New Roman" w:hAnsi="Times New Roman" w:cs="Times New Roman"/>
          <w:sz w:val="24"/>
          <w:szCs w:val="24"/>
          <w:lang w:val="kk-KZ" w:eastAsia="ru-RU"/>
        </w:rPr>
      </w:pPr>
      <w:r w:rsidRPr="0031559F">
        <w:rPr>
          <w:rFonts w:ascii="Times New Roman" w:eastAsia="Times New Roman" w:hAnsi="Times New Roman" w:cs="Times New Roman"/>
          <w:b/>
          <w:bCs/>
          <w:sz w:val="27"/>
          <w:szCs w:val="27"/>
          <w:lang w:val="kk-KZ" w:eastAsia="ru-RU"/>
        </w:rPr>
        <w:t xml:space="preserve">Зерттеу </w:t>
      </w:r>
      <w:r w:rsidRPr="0031559F">
        <w:rPr>
          <w:rFonts w:ascii="Times New Roman" w:eastAsia="Times New Roman" w:hAnsi="Times New Roman" w:cs="Times New Roman"/>
          <w:b/>
          <w:bCs/>
          <w:sz w:val="27"/>
          <w:szCs w:val="27"/>
          <w:lang w:val="kk-KZ" w:eastAsia="kk-KZ"/>
        </w:rPr>
        <w:t>объектісі.</w:t>
      </w:r>
      <w:r w:rsidRPr="0031559F">
        <w:rPr>
          <w:rFonts w:ascii="Times New Roman" w:eastAsia="Times New Roman" w:hAnsi="Times New Roman" w:cs="Times New Roman"/>
          <w:sz w:val="27"/>
          <w:szCs w:val="27"/>
          <w:lang w:val="kk-KZ" w:eastAsia="kk-KZ"/>
        </w:rPr>
        <w:t xml:space="preserve"> </w:t>
      </w:r>
      <w:r w:rsidRPr="0031559F">
        <w:rPr>
          <w:rFonts w:ascii="Times New Roman" w:eastAsia="Times New Roman" w:hAnsi="Times New Roman" w:cs="Times New Roman"/>
          <w:sz w:val="27"/>
          <w:szCs w:val="27"/>
          <w:lang w:val="kk-KZ" w:eastAsia="ru-RU"/>
        </w:rPr>
        <w:t xml:space="preserve">Зерттеу </w:t>
      </w:r>
      <w:r w:rsidRPr="0031559F">
        <w:rPr>
          <w:rFonts w:ascii="Times New Roman" w:eastAsia="Times New Roman" w:hAnsi="Times New Roman" w:cs="Times New Roman"/>
          <w:sz w:val="27"/>
          <w:szCs w:val="27"/>
          <w:lang w:val="kk-KZ" w:eastAsia="kk-KZ"/>
        </w:rPr>
        <w:t>объектісі љһірлік ђлеуметтік-экономикалық жњйе болып табылады.</w:t>
      </w:r>
    </w:p>
    <w:p w:rsidR="0049238C" w:rsidRDefault="0031559F" w:rsidP="0031559F">
      <w:pPr>
        <w:rPr>
          <w:rFonts w:ascii="Times New Roman" w:eastAsia="Times New Roman" w:hAnsi="Times New Roman" w:cs="Times New Roman"/>
          <w:sz w:val="27"/>
          <w:szCs w:val="27"/>
          <w:lang w:val="en-US" w:eastAsia="kk-KZ"/>
        </w:rPr>
      </w:pPr>
      <w:r w:rsidRPr="0031559F">
        <w:rPr>
          <w:rFonts w:ascii="Times New Roman" w:eastAsia="Times New Roman" w:hAnsi="Times New Roman" w:cs="Times New Roman"/>
          <w:b/>
          <w:bCs/>
          <w:sz w:val="27"/>
          <w:szCs w:val="27"/>
          <w:lang w:val="kk-KZ" w:eastAsia="ru-RU"/>
        </w:rPr>
        <w:t xml:space="preserve">Зерттеу </w:t>
      </w:r>
      <w:r w:rsidRPr="0031559F">
        <w:rPr>
          <w:rFonts w:ascii="Times New Roman" w:eastAsia="Times New Roman" w:hAnsi="Times New Roman" w:cs="Times New Roman"/>
          <w:b/>
          <w:bCs/>
          <w:sz w:val="27"/>
          <w:szCs w:val="27"/>
          <w:lang w:val="kk-KZ" w:eastAsia="kk-KZ"/>
        </w:rPr>
        <w:t>пђні.</w:t>
      </w:r>
      <w:r w:rsidRPr="0031559F">
        <w:rPr>
          <w:rFonts w:ascii="Times New Roman" w:eastAsia="Times New Roman" w:hAnsi="Times New Roman" w:cs="Times New Roman"/>
          <w:sz w:val="27"/>
          <w:szCs w:val="27"/>
          <w:lang w:val="kk-KZ" w:eastAsia="kk-KZ"/>
        </w:rPr>
        <w:t xml:space="preserve"> </w:t>
      </w:r>
      <w:r w:rsidRPr="0031559F">
        <w:rPr>
          <w:rFonts w:ascii="Times New Roman" w:eastAsia="Times New Roman" w:hAnsi="Times New Roman" w:cs="Times New Roman"/>
          <w:sz w:val="27"/>
          <w:szCs w:val="27"/>
          <w:lang w:val="kk-KZ" w:eastAsia="ru-RU"/>
        </w:rPr>
        <w:t xml:space="preserve">Зерттеу </w:t>
      </w:r>
      <w:r w:rsidRPr="0031559F">
        <w:rPr>
          <w:rFonts w:ascii="Times New Roman" w:eastAsia="Times New Roman" w:hAnsi="Times New Roman" w:cs="Times New Roman"/>
          <w:sz w:val="27"/>
          <w:szCs w:val="27"/>
          <w:lang w:val="kk-KZ" w:eastAsia="kk-KZ"/>
        </w:rPr>
        <w:t xml:space="preserve">пђні </w:t>
      </w:r>
      <w:r w:rsidRPr="0031559F">
        <w:rPr>
          <w:rFonts w:ascii="Times New Roman" w:eastAsia="Times New Roman" w:hAnsi="Times New Roman" w:cs="Times New Roman"/>
          <w:sz w:val="27"/>
          <w:szCs w:val="27"/>
          <w:lang w:val="kk-KZ" w:eastAsia="ru-RU"/>
        </w:rPr>
        <w:t xml:space="preserve">2015 </w:t>
      </w:r>
      <w:r w:rsidRPr="0031559F">
        <w:rPr>
          <w:rFonts w:ascii="Times New Roman" w:eastAsia="Times New Roman" w:hAnsi="Times New Roman" w:cs="Times New Roman"/>
          <w:sz w:val="27"/>
          <w:szCs w:val="27"/>
          <w:lang w:val="kk-KZ" w:eastAsia="kk-KZ"/>
        </w:rPr>
        <w:t>жылға дейін Љһірлерді ђлеуметтік- экономикалық дамыту стратегиясы негізінде Қазақстан Республикасы аумақтарын дамыту бағдарламаларын ђзірлеу жђне жњзеге асыруды ұйымдастыру барысында туындайтын ұйымдастырушылық-экономикалық қатынастар болып табылады.</w:t>
      </w:r>
    </w:p>
    <w:p w:rsidR="0031559F" w:rsidRPr="0031559F" w:rsidRDefault="0031559F" w:rsidP="0031559F">
      <w:pPr>
        <w:keepNext/>
        <w:keepLines/>
        <w:spacing w:after="0" w:line="322" w:lineRule="exact"/>
        <w:ind w:firstLine="700"/>
        <w:jc w:val="both"/>
        <w:outlineLvl w:val="0"/>
        <w:rPr>
          <w:rFonts w:ascii="Times New Roman" w:eastAsia="Times New Roman" w:hAnsi="Times New Roman" w:cs="Times New Roman"/>
          <w:sz w:val="24"/>
          <w:szCs w:val="24"/>
          <w:lang w:val="kk-KZ" w:eastAsia="ru-RU"/>
        </w:rPr>
      </w:pPr>
      <w:r w:rsidRPr="0031559F">
        <w:rPr>
          <w:rFonts w:ascii="Times New Roman" w:eastAsia="Times New Roman" w:hAnsi="Times New Roman" w:cs="Times New Roman"/>
          <w:b/>
          <w:bCs/>
          <w:sz w:val="27"/>
          <w:szCs w:val="27"/>
          <w:lang w:val="kk-KZ" w:eastAsia="kk-KZ"/>
        </w:rPr>
        <w:lastRenderedPageBreak/>
        <w:t>Зерттеудіһ ђдістемесі, ђдістері жђне ақпараттық қамтамасыз етуі.</w:t>
      </w:r>
    </w:p>
    <w:p w:rsidR="0031559F" w:rsidRPr="0031559F" w:rsidRDefault="0031559F" w:rsidP="0031559F">
      <w:pPr>
        <w:spacing w:after="0" w:line="322" w:lineRule="exact"/>
        <w:ind w:right="20"/>
        <w:jc w:val="both"/>
        <w:rPr>
          <w:rFonts w:ascii="Times New Roman" w:eastAsia="Times New Roman" w:hAnsi="Times New Roman" w:cs="Times New Roman"/>
          <w:sz w:val="24"/>
          <w:szCs w:val="24"/>
          <w:lang w:val="kk-KZ" w:eastAsia="ru-RU"/>
        </w:rPr>
      </w:pPr>
      <w:r w:rsidRPr="0031559F">
        <w:rPr>
          <w:rFonts w:ascii="Times New Roman" w:eastAsia="Times New Roman" w:hAnsi="Times New Roman" w:cs="Times New Roman"/>
          <w:sz w:val="27"/>
          <w:szCs w:val="27"/>
          <w:lang w:val="kk-KZ" w:eastAsia="kk-KZ"/>
        </w:rPr>
        <w:t xml:space="preserve">Зерттеудіһ теориялық жђне ђдістемелік негізі экономикалық </w:t>
      </w:r>
      <w:r w:rsidRPr="0031559F">
        <w:rPr>
          <w:rFonts w:ascii="Times New Roman" w:eastAsia="Times New Roman" w:hAnsi="Times New Roman" w:cs="Times New Roman"/>
          <w:sz w:val="27"/>
          <w:szCs w:val="27"/>
          <w:lang w:val="kk-KZ" w:eastAsia="ru-RU"/>
        </w:rPr>
        <w:t xml:space="preserve">теория </w:t>
      </w:r>
      <w:r w:rsidRPr="0031559F">
        <w:rPr>
          <w:rFonts w:ascii="Times New Roman" w:eastAsia="Times New Roman" w:hAnsi="Times New Roman" w:cs="Times New Roman"/>
          <w:sz w:val="27"/>
          <w:szCs w:val="27"/>
          <w:lang w:val="kk-KZ" w:eastAsia="kk-KZ"/>
        </w:rPr>
        <w:t>классиктерініһ, қазақстандық жђне шетел ғалымдарыныһ зерттелетін проблема бойынша еһбектері, биліктіһ мемлекеттік органдарыныһ заһнамалық жђне нормативтік актілері болып табылды.</w:t>
      </w:r>
    </w:p>
    <w:p w:rsidR="0031559F" w:rsidRPr="0031559F" w:rsidRDefault="0031559F" w:rsidP="0031559F">
      <w:pPr>
        <w:spacing w:after="0" w:line="322" w:lineRule="exact"/>
        <w:ind w:right="20" w:firstLine="700"/>
        <w:jc w:val="both"/>
        <w:rPr>
          <w:rFonts w:ascii="Times New Roman" w:eastAsia="Times New Roman" w:hAnsi="Times New Roman" w:cs="Times New Roman"/>
          <w:sz w:val="24"/>
          <w:szCs w:val="24"/>
          <w:lang w:val="kk-KZ" w:eastAsia="ru-RU"/>
        </w:rPr>
      </w:pPr>
      <w:r w:rsidRPr="0031559F">
        <w:rPr>
          <w:rFonts w:ascii="Times New Roman" w:eastAsia="Times New Roman" w:hAnsi="Times New Roman" w:cs="Times New Roman"/>
          <w:sz w:val="27"/>
          <w:szCs w:val="27"/>
          <w:lang w:val="kk-KZ" w:eastAsia="kk-KZ"/>
        </w:rPr>
        <w:t>Жұмыста жалпы ғылыми (жњйелік талдау, кешенді тђсілдемелер, бағдарламалық-мақсаттық жоспарлау) жђне аналитикалық (экономикалық- статистикалық, сараптамалық бағалаулар) зерттеу ђдістері қолданылды.</w:t>
      </w:r>
    </w:p>
    <w:p w:rsidR="0031559F" w:rsidRPr="0031559F" w:rsidRDefault="0031559F" w:rsidP="0031559F">
      <w:pPr>
        <w:spacing w:after="0" w:line="322" w:lineRule="exact"/>
        <w:ind w:right="20" w:firstLine="700"/>
        <w:jc w:val="both"/>
        <w:rPr>
          <w:rFonts w:ascii="Times New Roman" w:eastAsia="Times New Roman" w:hAnsi="Times New Roman" w:cs="Times New Roman"/>
          <w:sz w:val="24"/>
          <w:szCs w:val="24"/>
          <w:lang w:val="kk-KZ" w:eastAsia="ru-RU"/>
        </w:rPr>
      </w:pPr>
      <w:r w:rsidRPr="0031559F">
        <w:rPr>
          <w:rFonts w:ascii="Times New Roman" w:eastAsia="Times New Roman" w:hAnsi="Times New Roman" w:cs="Times New Roman"/>
          <w:sz w:val="27"/>
          <w:szCs w:val="27"/>
          <w:lang w:val="kk-KZ" w:eastAsia="kk-KZ"/>
        </w:rPr>
        <w:t xml:space="preserve">Шығыс ақпарат ретінде мерзімдік баспа жарияланымдары, </w:t>
      </w:r>
      <w:r w:rsidRPr="0031559F">
        <w:rPr>
          <w:rFonts w:ascii="Times New Roman" w:eastAsia="Times New Roman" w:hAnsi="Times New Roman" w:cs="Times New Roman"/>
          <w:sz w:val="27"/>
          <w:szCs w:val="27"/>
          <w:lang w:val="kk-KZ" w:eastAsia="ru-RU"/>
        </w:rPr>
        <w:t xml:space="preserve">экономика, </w:t>
      </w:r>
      <w:r w:rsidRPr="0031559F">
        <w:rPr>
          <w:rFonts w:ascii="Times New Roman" w:eastAsia="Times New Roman" w:hAnsi="Times New Roman" w:cs="Times New Roman"/>
          <w:sz w:val="27"/>
          <w:szCs w:val="27"/>
          <w:lang w:val="kk-KZ" w:eastAsia="kk-KZ"/>
        </w:rPr>
        <w:t>мемлекеттік жђне жергілікті басқару бойынша басылымдар, Қазақстан Республикасы Экономика жђне бюджеттік жоспарлау министрлігініһ статистикалық жђне аналитикалық деректері, заһнамалық жђне нұсқаулық материалдары, мемлекеттік статистиканыһ аумақтық органдарыныһ деректері, анықтамалық жђне нормативтік материалдар, ғылыми-зерттеу мекемелерініһ ұсыныстары пайдаланылған.</w:t>
      </w:r>
    </w:p>
    <w:p w:rsidR="0031559F" w:rsidRPr="0031559F" w:rsidRDefault="0031559F" w:rsidP="0031559F">
      <w:pPr>
        <w:spacing w:after="0" w:line="322" w:lineRule="exact"/>
        <w:ind w:right="20" w:firstLine="700"/>
        <w:jc w:val="both"/>
        <w:rPr>
          <w:rFonts w:ascii="Times New Roman" w:eastAsia="Times New Roman" w:hAnsi="Times New Roman" w:cs="Times New Roman"/>
          <w:sz w:val="24"/>
          <w:szCs w:val="24"/>
          <w:lang w:val="kk-KZ" w:eastAsia="ru-RU"/>
        </w:rPr>
      </w:pPr>
      <w:r w:rsidRPr="0031559F">
        <w:rPr>
          <w:rFonts w:ascii="Times New Roman" w:eastAsia="Times New Roman" w:hAnsi="Times New Roman" w:cs="Times New Roman"/>
          <w:sz w:val="27"/>
          <w:szCs w:val="27"/>
          <w:lang w:val="kk-KZ" w:eastAsia="kk-KZ"/>
        </w:rPr>
        <w:t>Автордыһ тђуелсіз ђзірлеушілері мыналар болып табылады: љһірді стратегиялық басқарудыһ кезеһдерін анықтау, Қазақстан Республикасы аумақтарын дамыту бағдарламаларын кешенді бағалау жђне мониторингісін жасауды жетілдіру бойынша ұсыныстар ђзірлеу, кестелер, графиктер, суреттер. Автормен љһірлерді ђлеуметтік-экономикалық дамытудыһ кешенді бағалауыныһ экономикалық-математикалық њлгісі ђзірленген.</w:t>
      </w:r>
    </w:p>
    <w:p w:rsidR="0031559F" w:rsidRPr="0031559F" w:rsidRDefault="0031559F" w:rsidP="0031559F">
      <w:pPr>
        <w:spacing w:after="0" w:line="322" w:lineRule="exact"/>
        <w:ind w:right="20" w:firstLine="700"/>
        <w:jc w:val="both"/>
        <w:rPr>
          <w:rFonts w:ascii="Times New Roman" w:eastAsia="Times New Roman" w:hAnsi="Times New Roman" w:cs="Times New Roman"/>
          <w:sz w:val="24"/>
          <w:szCs w:val="24"/>
          <w:lang w:val="kk-KZ" w:eastAsia="ru-RU"/>
        </w:rPr>
      </w:pPr>
      <w:r w:rsidRPr="0031559F">
        <w:rPr>
          <w:rFonts w:ascii="Times New Roman" w:eastAsia="Times New Roman" w:hAnsi="Times New Roman" w:cs="Times New Roman"/>
          <w:b/>
          <w:bCs/>
          <w:sz w:val="27"/>
          <w:szCs w:val="27"/>
          <w:lang w:val="kk-KZ" w:eastAsia="kk-KZ"/>
        </w:rPr>
        <w:t>Зерттеудіһ ғылыми жаһалығы.</w:t>
      </w:r>
      <w:r w:rsidRPr="0031559F">
        <w:rPr>
          <w:rFonts w:ascii="Times New Roman" w:eastAsia="Times New Roman" w:hAnsi="Times New Roman" w:cs="Times New Roman"/>
          <w:sz w:val="27"/>
          <w:szCs w:val="27"/>
          <w:lang w:val="kk-KZ" w:eastAsia="kk-KZ"/>
        </w:rPr>
        <w:t xml:space="preserve"> Диссертациялық зерттеудіһ ғылыми жаһалығы ғылыми тђсілдер мен ђдістерді қолдану негізінде аумақтарын дамыту бағдарламаларыныһ талдауына ђдістемелік тђсілдемелер теориялық негізделгендігіне жђне Қазақстан Республикасы аумақтарын ђлеуметтік- экономикалық дамытудыһ кешенді бағалау њлгісі ђзірленгендігіне негізделеді.</w:t>
      </w:r>
    </w:p>
    <w:p w:rsidR="0031559F" w:rsidRPr="0031559F" w:rsidRDefault="0031559F" w:rsidP="0031559F">
      <w:pPr>
        <w:keepNext/>
        <w:keepLines/>
        <w:spacing w:after="0" w:line="322" w:lineRule="exact"/>
        <w:ind w:firstLine="700"/>
        <w:jc w:val="both"/>
        <w:outlineLvl w:val="0"/>
        <w:rPr>
          <w:rFonts w:ascii="Times New Roman" w:eastAsia="Times New Roman" w:hAnsi="Times New Roman" w:cs="Times New Roman"/>
          <w:sz w:val="24"/>
          <w:szCs w:val="24"/>
          <w:lang w:val="kk-KZ" w:eastAsia="ru-RU"/>
        </w:rPr>
      </w:pPr>
      <w:r w:rsidRPr="0031559F">
        <w:rPr>
          <w:rFonts w:ascii="Times New Roman" w:eastAsia="Times New Roman" w:hAnsi="Times New Roman" w:cs="Times New Roman"/>
          <w:b/>
          <w:bCs/>
          <w:sz w:val="27"/>
          <w:szCs w:val="27"/>
          <w:lang w:val="kk-KZ" w:eastAsia="kk-KZ"/>
        </w:rPr>
        <w:t>Қорғауға ұсынылатын ережелер</w:t>
      </w:r>
    </w:p>
    <w:p w:rsidR="0031559F" w:rsidRPr="0031559F" w:rsidRDefault="0031559F" w:rsidP="0031559F">
      <w:pPr>
        <w:tabs>
          <w:tab w:val="left" w:pos="1277"/>
        </w:tabs>
        <w:spacing w:after="0" w:line="322" w:lineRule="exact"/>
        <w:ind w:right="20"/>
        <w:jc w:val="both"/>
        <w:rPr>
          <w:rFonts w:ascii="Times New Roman" w:eastAsia="Times New Roman" w:hAnsi="Times New Roman" w:cs="Times New Roman"/>
          <w:sz w:val="27"/>
          <w:szCs w:val="27"/>
          <w:lang w:val="kk-KZ" w:eastAsia="kk-KZ"/>
        </w:rPr>
      </w:pPr>
      <w:r>
        <w:rPr>
          <w:rFonts w:ascii="Times New Roman" w:eastAsia="Times New Roman" w:hAnsi="Times New Roman" w:cs="Times New Roman"/>
          <w:sz w:val="27"/>
          <w:szCs w:val="27"/>
          <w:lang w:val="kk-KZ" w:eastAsia="kk-KZ"/>
        </w:rPr>
        <w:t xml:space="preserve">           - </w:t>
      </w:r>
      <w:r w:rsidRPr="0031559F">
        <w:rPr>
          <w:rFonts w:ascii="Times New Roman" w:eastAsia="Times New Roman" w:hAnsi="Times New Roman" w:cs="Times New Roman"/>
          <w:sz w:val="27"/>
          <w:szCs w:val="27"/>
          <w:lang w:val="kk-KZ" w:eastAsia="kk-KZ"/>
        </w:rPr>
        <w:t xml:space="preserve">аумақты ђлеуметтік-экономикалық дамыту бағдарламасы тиімділігініһ сандық жђне сапалық кљрсеткіштерініһ жњйесі қалыптасқан. Кљрсеткіштердіһ ұсынылған жњйесініһ айрықшалайтын ерекшелігі </w:t>
      </w:r>
      <w:r w:rsidRPr="0031559F">
        <w:rPr>
          <w:rFonts w:ascii="Times New Roman" w:eastAsia="Times New Roman" w:hAnsi="Times New Roman" w:cs="Times New Roman"/>
          <w:sz w:val="27"/>
          <w:szCs w:val="27"/>
          <w:lang w:val="kk-KZ" w:eastAsia="ru-RU"/>
        </w:rPr>
        <w:t xml:space="preserve">- </w:t>
      </w:r>
      <w:r w:rsidRPr="0031559F">
        <w:rPr>
          <w:rFonts w:ascii="Times New Roman" w:eastAsia="Times New Roman" w:hAnsi="Times New Roman" w:cs="Times New Roman"/>
          <w:sz w:val="27"/>
          <w:szCs w:val="27"/>
          <w:lang w:val="kk-KZ" w:eastAsia="kk-KZ"/>
        </w:rPr>
        <w:t>қойылған мақсаттарға жету, шаралар кешенініһ нђтижелілігі, љһірдіһ бђсекелес басымдылықтарын дамыту қарауынан љһірді ђлеуметтік- экономикалық дамыту бағдарламасыныһ тиімділігін бағалауға диверсифицирленген тђсілдеме;</w:t>
      </w:r>
    </w:p>
    <w:p w:rsidR="0031559F" w:rsidRPr="0031559F" w:rsidRDefault="0031559F" w:rsidP="0031559F">
      <w:pPr>
        <w:tabs>
          <w:tab w:val="left" w:pos="984"/>
        </w:tabs>
        <w:spacing w:after="0" w:line="322" w:lineRule="exact"/>
        <w:ind w:right="20"/>
        <w:jc w:val="both"/>
        <w:rPr>
          <w:rFonts w:ascii="Times New Roman" w:eastAsia="Times New Roman" w:hAnsi="Times New Roman" w:cs="Times New Roman"/>
          <w:sz w:val="27"/>
          <w:szCs w:val="27"/>
          <w:lang w:val="kk-KZ" w:eastAsia="kk-KZ"/>
        </w:rPr>
      </w:pPr>
      <w:r>
        <w:rPr>
          <w:rFonts w:ascii="Times New Roman" w:eastAsia="Times New Roman" w:hAnsi="Times New Roman" w:cs="Times New Roman"/>
          <w:sz w:val="27"/>
          <w:szCs w:val="27"/>
          <w:lang w:val="kk-KZ" w:eastAsia="kk-KZ"/>
        </w:rPr>
        <w:t xml:space="preserve">           - </w:t>
      </w:r>
      <w:r w:rsidRPr="0031559F">
        <w:rPr>
          <w:rFonts w:ascii="Times New Roman" w:eastAsia="Times New Roman" w:hAnsi="Times New Roman" w:cs="Times New Roman"/>
          <w:sz w:val="27"/>
          <w:szCs w:val="27"/>
          <w:lang w:val="kk-KZ" w:eastAsia="kk-KZ"/>
        </w:rPr>
        <w:t>сыртқы жђне ішкі факторлар ескеріле отырып, бағдарламаларды жњзеге асыру барысын ұйымдастыру принциптері нақтыланған, оларды жњзеге асыру барысында бағдарламалық элементтерді кешенді сњйемелдеумен ерекшеленетін жђне қоршаған орта љзгерістеріне бейімделуді қамтамасыз ететін оны диверсификациялау тђсілдемелері ұсынылған;</w:t>
      </w:r>
    </w:p>
    <w:p w:rsidR="0031559F" w:rsidRDefault="0031559F" w:rsidP="0031559F">
      <w:pPr>
        <w:rPr>
          <w:rFonts w:ascii="Times New Roman" w:eastAsia="Times New Roman" w:hAnsi="Times New Roman" w:cs="Times New Roman"/>
          <w:sz w:val="27"/>
          <w:szCs w:val="27"/>
          <w:lang w:val="en-US" w:eastAsia="kk-KZ"/>
        </w:rPr>
      </w:pPr>
      <w:r w:rsidRPr="0031559F">
        <w:rPr>
          <w:rFonts w:ascii="Times New Roman" w:eastAsia="Times New Roman" w:hAnsi="Times New Roman" w:cs="Times New Roman"/>
          <w:sz w:val="27"/>
          <w:szCs w:val="27"/>
          <w:lang w:val="kk-KZ" w:eastAsia="kk-KZ"/>
        </w:rPr>
        <w:t>айрықшалайтын ерекшелігі құрамдас компоненттерді (жеке меншік кљрсеткіштер) жђне олардыһ маһыздылығын ескере отырып, љһірді ђлеуметтік жђне экономикалық дамыту деһгейін кешенді бағалау мњмкіндігінде тұратын аумақты экономикалық жђне ђлеуметтік дамытудыһ интегралдық кљрсеткіштері ұсынылған;</w:t>
      </w:r>
    </w:p>
    <w:p w:rsidR="0031559F" w:rsidRPr="0031559F" w:rsidRDefault="0031559F" w:rsidP="0031559F">
      <w:pPr>
        <w:tabs>
          <w:tab w:val="left" w:pos="1100"/>
        </w:tabs>
        <w:spacing w:after="0" w:line="322" w:lineRule="exact"/>
        <w:ind w:right="320"/>
        <w:jc w:val="both"/>
        <w:rPr>
          <w:rFonts w:ascii="Times New Roman" w:eastAsia="Times New Roman" w:hAnsi="Times New Roman" w:cs="Times New Roman"/>
          <w:sz w:val="27"/>
          <w:szCs w:val="27"/>
          <w:lang w:val="kk-KZ" w:eastAsia="kk-KZ"/>
        </w:rPr>
      </w:pPr>
      <w:r>
        <w:rPr>
          <w:rFonts w:ascii="Times New Roman" w:eastAsia="Times New Roman" w:hAnsi="Times New Roman" w:cs="Times New Roman"/>
          <w:sz w:val="27"/>
          <w:szCs w:val="27"/>
          <w:lang w:val="kk-KZ" w:eastAsia="kk-KZ"/>
        </w:rPr>
        <w:lastRenderedPageBreak/>
        <w:t xml:space="preserve">            - өң</w:t>
      </w:r>
      <w:r w:rsidRPr="0031559F">
        <w:rPr>
          <w:rFonts w:ascii="Times New Roman" w:eastAsia="Times New Roman" w:hAnsi="Times New Roman" w:cs="Times New Roman"/>
          <w:sz w:val="27"/>
          <w:szCs w:val="27"/>
          <w:lang w:val="kk-KZ" w:eastAsia="kk-KZ"/>
        </w:rPr>
        <w:t xml:space="preserve">ірді аумақтық қоныстандыру типтері бойынша </w:t>
      </w:r>
      <w:r w:rsidRPr="0031559F">
        <w:rPr>
          <w:rFonts w:ascii="Times New Roman" w:eastAsia="Times New Roman" w:hAnsi="Times New Roman" w:cs="Times New Roman"/>
          <w:sz w:val="27"/>
          <w:szCs w:val="27"/>
          <w:lang w:eastAsia="ru-RU"/>
        </w:rPr>
        <w:t>сап</w:t>
      </w:r>
      <w:r w:rsidRPr="0031559F">
        <w:rPr>
          <w:rFonts w:ascii="Times New Roman" w:eastAsia="Times New Roman" w:hAnsi="Times New Roman" w:cs="Times New Roman"/>
          <w:sz w:val="27"/>
          <w:szCs w:val="27"/>
          <w:lang w:val="en-US" w:eastAsia="ru-RU"/>
        </w:rPr>
        <w:t xml:space="preserve"> </w:t>
      </w:r>
      <w:r w:rsidRPr="0031559F">
        <w:rPr>
          <w:rFonts w:ascii="Times New Roman" w:eastAsia="Times New Roman" w:hAnsi="Times New Roman" w:cs="Times New Roman"/>
          <w:sz w:val="27"/>
          <w:szCs w:val="27"/>
          <w:lang w:val="kk-KZ" w:eastAsia="kk-KZ"/>
        </w:rPr>
        <w:t>тњзеу жњргізілген. Кешенді талдау, оныһ ђлеуетін бағалау жђне басымдықтарын анықтау негізінде аумақты кеһістіктік ђлеуметтік-экономикалық дамыту стратегиясы кљрінісі ђзірленген жђне ұсынылған;</w:t>
      </w:r>
    </w:p>
    <w:p w:rsidR="0031559F" w:rsidRPr="0031559F" w:rsidRDefault="0031559F" w:rsidP="0031559F">
      <w:pPr>
        <w:tabs>
          <w:tab w:val="left" w:pos="1162"/>
        </w:tabs>
        <w:spacing w:after="0" w:line="322" w:lineRule="exact"/>
        <w:ind w:right="320"/>
        <w:jc w:val="both"/>
        <w:rPr>
          <w:rFonts w:ascii="Times New Roman" w:eastAsia="Times New Roman" w:hAnsi="Times New Roman" w:cs="Times New Roman"/>
          <w:sz w:val="27"/>
          <w:szCs w:val="27"/>
          <w:lang w:val="kk-KZ" w:eastAsia="kk-KZ"/>
        </w:rPr>
      </w:pPr>
      <w:r>
        <w:rPr>
          <w:rFonts w:ascii="Times New Roman" w:eastAsia="Times New Roman" w:hAnsi="Times New Roman" w:cs="Times New Roman"/>
          <w:sz w:val="27"/>
          <w:szCs w:val="27"/>
          <w:lang w:val="kk-KZ" w:eastAsia="kk-KZ"/>
        </w:rPr>
        <w:t xml:space="preserve">            - </w:t>
      </w:r>
      <w:r w:rsidRPr="0031559F">
        <w:rPr>
          <w:rFonts w:ascii="Times New Roman" w:eastAsia="Times New Roman" w:hAnsi="Times New Roman" w:cs="Times New Roman"/>
          <w:sz w:val="27"/>
          <w:szCs w:val="27"/>
          <w:lang w:val="kk-KZ" w:eastAsia="kk-KZ"/>
        </w:rPr>
        <w:t>Қазақстан Республикасы љһірлерін ђлеуметтік-экономикалық дамытуды кешенді бағалау њлгісі ђзірленген;</w:t>
      </w:r>
    </w:p>
    <w:p w:rsidR="0031559F" w:rsidRPr="0031559F" w:rsidRDefault="0031559F" w:rsidP="0031559F">
      <w:pPr>
        <w:tabs>
          <w:tab w:val="left" w:pos="879"/>
        </w:tabs>
        <w:spacing w:after="0" w:line="322" w:lineRule="exact"/>
        <w:ind w:left="720" w:right="320"/>
        <w:jc w:val="both"/>
        <w:rPr>
          <w:rFonts w:ascii="Times New Roman" w:eastAsia="Times New Roman" w:hAnsi="Times New Roman" w:cs="Times New Roman"/>
          <w:sz w:val="27"/>
          <w:szCs w:val="27"/>
          <w:lang w:val="kk-KZ" w:eastAsia="kk-KZ"/>
        </w:rPr>
      </w:pPr>
      <w:r w:rsidRPr="0031559F">
        <w:rPr>
          <w:rFonts w:ascii="Times New Roman" w:eastAsia="Times New Roman" w:hAnsi="Times New Roman" w:cs="Times New Roman"/>
          <w:sz w:val="27"/>
          <w:szCs w:val="27"/>
          <w:lang w:val="kk-KZ" w:eastAsia="kk-KZ"/>
        </w:rPr>
        <w:t>жұмыста ұсынылған қорытындылар негізінде мемлекеттік органдарды бағалау жњйесін жетілдіру њшін қолданылуы мњмкін ұсыныстар ђзірленген.</w:t>
      </w:r>
    </w:p>
    <w:p w:rsidR="0031559F" w:rsidRPr="0031559F" w:rsidRDefault="0031559F" w:rsidP="0031559F">
      <w:pPr>
        <w:spacing w:after="0" w:line="322" w:lineRule="exact"/>
        <w:ind w:left="20" w:right="320" w:firstLine="700"/>
        <w:jc w:val="both"/>
        <w:rPr>
          <w:rFonts w:ascii="Times New Roman" w:eastAsia="Times New Roman" w:hAnsi="Times New Roman" w:cs="Times New Roman"/>
          <w:sz w:val="24"/>
          <w:szCs w:val="24"/>
          <w:lang w:val="kk-KZ" w:eastAsia="ru-RU"/>
        </w:rPr>
      </w:pPr>
      <w:r w:rsidRPr="0031559F">
        <w:rPr>
          <w:rFonts w:ascii="Times New Roman" w:eastAsia="Times New Roman" w:hAnsi="Times New Roman" w:cs="Times New Roman"/>
          <w:b/>
          <w:bCs/>
          <w:sz w:val="27"/>
          <w:szCs w:val="27"/>
          <w:lang w:val="kk-KZ" w:eastAsia="kk-KZ"/>
        </w:rPr>
        <w:t>Ұсыныстардыһ практикалық құндылығы.</w:t>
      </w:r>
      <w:r w:rsidRPr="0031559F">
        <w:rPr>
          <w:rFonts w:ascii="Times New Roman" w:eastAsia="Times New Roman" w:hAnsi="Times New Roman" w:cs="Times New Roman"/>
          <w:sz w:val="27"/>
          <w:szCs w:val="27"/>
          <w:lang w:val="kk-KZ" w:eastAsia="kk-KZ"/>
        </w:rPr>
        <w:t xml:space="preserve"> Жұмыстыһ практикалық құндылығы </w:t>
      </w:r>
      <w:r w:rsidRPr="0031559F">
        <w:rPr>
          <w:rFonts w:ascii="Times New Roman" w:eastAsia="Times New Roman" w:hAnsi="Times New Roman" w:cs="Times New Roman"/>
          <w:sz w:val="27"/>
          <w:szCs w:val="27"/>
          <w:lang w:val="kk-KZ" w:eastAsia="ru-RU"/>
        </w:rPr>
        <w:t xml:space="preserve">осы </w:t>
      </w:r>
      <w:r w:rsidRPr="0031559F">
        <w:rPr>
          <w:rFonts w:ascii="Times New Roman" w:eastAsia="Times New Roman" w:hAnsi="Times New Roman" w:cs="Times New Roman"/>
          <w:sz w:val="27"/>
          <w:szCs w:val="27"/>
          <w:lang w:val="kk-KZ" w:eastAsia="kk-KZ"/>
        </w:rPr>
        <w:t>диссертациялық зерттеудіһ қорытындылары мен ұсыныстары љһірді ђлеуметтік-экономикалық дамытудыһ кешенді бағалауы бойынша ђдістемелік ұсыныстар ђзірлеу барысында қолданылуы мњмкіндігіне</w:t>
      </w:r>
    </w:p>
    <w:p w:rsidR="0031559F" w:rsidRPr="0031559F" w:rsidRDefault="0031559F" w:rsidP="0031559F">
      <w:pPr>
        <w:spacing w:after="0" w:line="322" w:lineRule="exact"/>
        <w:ind w:left="20" w:right="320" w:firstLine="700"/>
        <w:jc w:val="both"/>
        <w:rPr>
          <w:rFonts w:ascii="Times New Roman" w:eastAsia="Times New Roman" w:hAnsi="Times New Roman" w:cs="Times New Roman"/>
          <w:sz w:val="24"/>
          <w:szCs w:val="24"/>
          <w:lang w:val="kk-KZ" w:eastAsia="ru-RU"/>
        </w:rPr>
      </w:pPr>
      <w:r w:rsidRPr="0031559F">
        <w:rPr>
          <w:rFonts w:ascii="Times New Roman" w:eastAsia="Times New Roman" w:hAnsi="Times New Roman" w:cs="Times New Roman"/>
          <w:sz w:val="27"/>
          <w:szCs w:val="27"/>
          <w:lang w:val="kk-KZ" w:eastAsia="kk-KZ"/>
        </w:rPr>
        <w:t>аумақтық дамыту саласында мемлекет саясатын жњзеге асыратын мемлекеттік органдарға нђтижеге бағдарланған іске асырылатын ђлеуметтік- экономикалық кљрсеткіштердіһ (индикаторлар) тиімділігін арттыруға негізделеді.</w:t>
      </w:r>
    </w:p>
    <w:p w:rsidR="0031559F" w:rsidRPr="0031559F" w:rsidRDefault="0031559F" w:rsidP="0031559F">
      <w:pPr>
        <w:spacing w:after="0" w:line="322" w:lineRule="exact"/>
        <w:ind w:left="20" w:right="320" w:firstLine="700"/>
        <w:jc w:val="both"/>
        <w:rPr>
          <w:rFonts w:ascii="Times New Roman" w:eastAsia="Times New Roman" w:hAnsi="Times New Roman" w:cs="Times New Roman"/>
          <w:sz w:val="24"/>
          <w:szCs w:val="24"/>
          <w:lang w:val="kk-KZ" w:eastAsia="ru-RU"/>
        </w:rPr>
      </w:pPr>
      <w:r w:rsidRPr="0031559F">
        <w:rPr>
          <w:rFonts w:ascii="Times New Roman" w:eastAsia="Times New Roman" w:hAnsi="Times New Roman" w:cs="Times New Roman"/>
          <w:sz w:val="27"/>
          <w:szCs w:val="27"/>
          <w:lang w:val="kk-KZ" w:eastAsia="kk-KZ"/>
        </w:rPr>
        <w:t>Диссертациялық зерттеудіһ негізгі қорытындылары келесі басылымдарда жарияланған:</w:t>
      </w:r>
    </w:p>
    <w:p w:rsidR="0031559F" w:rsidRPr="0031559F" w:rsidRDefault="00897866" w:rsidP="00897866">
      <w:pPr>
        <w:tabs>
          <w:tab w:val="left" w:pos="332"/>
        </w:tabs>
        <w:spacing w:after="0" w:line="322" w:lineRule="exact"/>
        <w:ind w:right="320"/>
        <w:jc w:val="both"/>
        <w:rPr>
          <w:rFonts w:ascii="Times New Roman" w:eastAsia="Times New Roman" w:hAnsi="Times New Roman" w:cs="Times New Roman"/>
          <w:i/>
          <w:iCs/>
          <w:sz w:val="27"/>
          <w:szCs w:val="27"/>
          <w:lang w:val="kk-KZ" w:eastAsia="kk-KZ"/>
        </w:rPr>
      </w:pPr>
      <w:r w:rsidRPr="00897866">
        <w:rPr>
          <w:rFonts w:ascii="Times New Roman" w:eastAsia="Times New Roman" w:hAnsi="Times New Roman" w:cs="Times New Roman"/>
          <w:i/>
          <w:iCs/>
          <w:sz w:val="27"/>
          <w:szCs w:val="27"/>
          <w:lang w:val="kk-KZ" w:eastAsia="kk-KZ"/>
        </w:rPr>
        <w:t xml:space="preserve">1. </w:t>
      </w:r>
      <w:r w:rsidR="0031559F" w:rsidRPr="0031559F">
        <w:rPr>
          <w:rFonts w:ascii="Times New Roman" w:eastAsia="Times New Roman" w:hAnsi="Times New Roman" w:cs="Times New Roman"/>
          <w:i/>
          <w:iCs/>
          <w:sz w:val="27"/>
          <w:szCs w:val="27"/>
          <w:lang w:val="kk-KZ" w:eastAsia="kk-KZ"/>
        </w:rPr>
        <w:t xml:space="preserve">Кеһестен кейінгі елдердіһ љһірлік саясат ерекшеліктері (Ресей, </w:t>
      </w:r>
      <w:r w:rsidR="0031559F" w:rsidRPr="0031559F">
        <w:rPr>
          <w:rFonts w:ascii="Times New Roman" w:eastAsia="Times New Roman" w:hAnsi="Times New Roman" w:cs="Times New Roman"/>
          <w:i/>
          <w:iCs/>
          <w:sz w:val="27"/>
          <w:szCs w:val="27"/>
          <w:lang w:val="kk-KZ" w:eastAsia="ru-RU"/>
        </w:rPr>
        <w:t xml:space="preserve">Украина, Белоруссия </w:t>
      </w:r>
      <w:r w:rsidR="0031559F" w:rsidRPr="0031559F">
        <w:rPr>
          <w:rFonts w:ascii="Times New Roman" w:eastAsia="Times New Roman" w:hAnsi="Times New Roman" w:cs="Times New Roman"/>
          <w:i/>
          <w:iCs/>
          <w:sz w:val="27"/>
          <w:szCs w:val="27"/>
          <w:lang w:val="kk-KZ" w:eastAsia="kk-KZ"/>
        </w:rPr>
        <w:t xml:space="preserve">мысалдарында). Экономиканы мемлекеттік реттеу: </w:t>
      </w:r>
      <w:r w:rsidR="0031559F" w:rsidRPr="0031559F">
        <w:rPr>
          <w:rFonts w:ascii="Times New Roman" w:eastAsia="Times New Roman" w:hAnsi="Times New Roman" w:cs="Times New Roman"/>
          <w:i/>
          <w:iCs/>
          <w:sz w:val="27"/>
          <w:szCs w:val="27"/>
          <w:lang w:eastAsia="ru-RU"/>
        </w:rPr>
        <w:t xml:space="preserve">теория </w:t>
      </w:r>
      <w:r w:rsidR="0031559F" w:rsidRPr="0031559F">
        <w:rPr>
          <w:rFonts w:ascii="Times New Roman" w:eastAsia="Times New Roman" w:hAnsi="Times New Roman" w:cs="Times New Roman"/>
          <w:i/>
          <w:iCs/>
          <w:sz w:val="27"/>
          <w:szCs w:val="27"/>
          <w:lang w:val="kk-KZ" w:eastAsia="kk-KZ"/>
        </w:rPr>
        <w:t xml:space="preserve">жђне </w:t>
      </w:r>
      <w:r w:rsidR="0031559F" w:rsidRPr="0031559F">
        <w:rPr>
          <w:rFonts w:ascii="Times New Roman" w:eastAsia="Times New Roman" w:hAnsi="Times New Roman" w:cs="Times New Roman"/>
          <w:i/>
          <w:iCs/>
          <w:sz w:val="27"/>
          <w:szCs w:val="27"/>
          <w:lang w:eastAsia="ru-RU"/>
        </w:rPr>
        <w:t xml:space="preserve">практика </w:t>
      </w:r>
      <w:r w:rsidR="0031559F" w:rsidRPr="0031559F">
        <w:rPr>
          <w:rFonts w:ascii="Times New Roman" w:eastAsia="Times New Roman" w:hAnsi="Times New Roman" w:cs="Times New Roman"/>
          <w:i/>
          <w:iCs/>
          <w:sz w:val="27"/>
          <w:szCs w:val="27"/>
          <w:lang w:val="kk-KZ" w:eastAsia="kk-KZ"/>
        </w:rPr>
        <w:t xml:space="preserve">проблемалары// халықаралық ғылыми-практикалық </w:t>
      </w:r>
      <w:r w:rsidR="0031559F" w:rsidRPr="0031559F">
        <w:rPr>
          <w:rFonts w:ascii="Times New Roman" w:eastAsia="Times New Roman" w:hAnsi="Times New Roman" w:cs="Times New Roman"/>
          <w:i/>
          <w:iCs/>
          <w:sz w:val="27"/>
          <w:szCs w:val="27"/>
          <w:lang w:eastAsia="ru-RU"/>
        </w:rPr>
        <w:t xml:space="preserve">конференция </w:t>
      </w:r>
      <w:proofErr w:type="spellStart"/>
      <w:r w:rsidR="0031559F" w:rsidRPr="0031559F">
        <w:rPr>
          <w:rFonts w:ascii="Times New Roman" w:eastAsia="Times New Roman" w:hAnsi="Times New Roman" w:cs="Times New Roman"/>
          <w:i/>
          <w:iCs/>
          <w:sz w:val="27"/>
          <w:szCs w:val="27"/>
          <w:lang w:eastAsia="ru-RU"/>
        </w:rPr>
        <w:t>материалдары</w:t>
      </w:r>
      <w:proofErr w:type="spellEnd"/>
      <w:r w:rsidR="0031559F" w:rsidRPr="0031559F">
        <w:rPr>
          <w:rFonts w:ascii="Times New Roman" w:eastAsia="Times New Roman" w:hAnsi="Times New Roman" w:cs="Times New Roman"/>
          <w:i/>
          <w:iCs/>
          <w:sz w:val="27"/>
          <w:szCs w:val="27"/>
          <w:lang w:eastAsia="ru-RU"/>
        </w:rPr>
        <w:t xml:space="preserve">. Астана </w:t>
      </w:r>
      <w:r w:rsidR="0031559F" w:rsidRPr="0031559F">
        <w:rPr>
          <w:rFonts w:ascii="Times New Roman" w:eastAsia="Times New Roman" w:hAnsi="Times New Roman" w:cs="Times New Roman"/>
          <w:i/>
          <w:iCs/>
          <w:sz w:val="27"/>
          <w:szCs w:val="27"/>
          <w:lang w:val="kk-KZ" w:eastAsia="kk-KZ"/>
        </w:rPr>
        <w:t xml:space="preserve">Элеуметтік-экономикалық </w:t>
      </w:r>
      <w:proofErr w:type="spellStart"/>
      <w:r w:rsidR="0031559F" w:rsidRPr="0031559F">
        <w:rPr>
          <w:rFonts w:ascii="Times New Roman" w:eastAsia="Times New Roman" w:hAnsi="Times New Roman" w:cs="Times New Roman"/>
          <w:i/>
          <w:iCs/>
          <w:sz w:val="27"/>
          <w:szCs w:val="27"/>
          <w:lang w:eastAsia="ru-RU"/>
        </w:rPr>
        <w:t>зерттеулер</w:t>
      </w:r>
      <w:proofErr w:type="spellEnd"/>
      <w:r w:rsidR="0031559F" w:rsidRPr="0031559F">
        <w:rPr>
          <w:rFonts w:ascii="Times New Roman" w:eastAsia="Times New Roman" w:hAnsi="Times New Roman" w:cs="Times New Roman"/>
          <w:i/>
          <w:iCs/>
          <w:sz w:val="27"/>
          <w:szCs w:val="27"/>
          <w:lang w:eastAsia="ru-RU"/>
        </w:rPr>
        <w:t xml:space="preserve"> </w:t>
      </w:r>
      <w:r w:rsidR="0031559F" w:rsidRPr="0031559F">
        <w:rPr>
          <w:rFonts w:ascii="Times New Roman" w:eastAsia="Times New Roman" w:hAnsi="Times New Roman" w:cs="Times New Roman"/>
          <w:i/>
          <w:iCs/>
          <w:sz w:val="27"/>
          <w:szCs w:val="27"/>
          <w:lang w:val="kk-KZ" w:eastAsia="kk-KZ"/>
        </w:rPr>
        <w:t xml:space="preserve">орталығы </w:t>
      </w:r>
      <w:r w:rsidR="0031559F" w:rsidRPr="0031559F">
        <w:rPr>
          <w:rFonts w:ascii="Times New Roman" w:eastAsia="Times New Roman" w:hAnsi="Times New Roman" w:cs="Times New Roman"/>
          <w:i/>
          <w:iCs/>
          <w:sz w:val="27"/>
          <w:szCs w:val="27"/>
          <w:lang w:eastAsia="ru-RU"/>
        </w:rPr>
        <w:t xml:space="preserve">«Экономика Институты» </w:t>
      </w:r>
      <w:r w:rsidR="0031559F" w:rsidRPr="0031559F">
        <w:rPr>
          <w:rFonts w:ascii="Times New Roman" w:eastAsia="Times New Roman" w:hAnsi="Times New Roman" w:cs="Times New Roman"/>
          <w:i/>
          <w:iCs/>
          <w:sz w:val="27"/>
          <w:szCs w:val="27"/>
          <w:lang w:val="kk-KZ" w:eastAsia="kk-KZ"/>
        </w:rPr>
        <w:t xml:space="preserve">РМҚК </w:t>
      </w:r>
      <w:r w:rsidR="0031559F" w:rsidRPr="0031559F">
        <w:rPr>
          <w:rFonts w:ascii="Times New Roman" w:eastAsia="Times New Roman" w:hAnsi="Times New Roman" w:cs="Times New Roman"/>
          <w:i/>
          <w:iCs/>
          <w:sz w:val="27"/>
          <w:szCs w:val="27"/>
          <w:lang w:eastAsia="ru-RU"/>
        </w:rPr>
        <w:t xml:space="preserve">филиалы, </w:t>
      </w:r>
      <w:r w:rsidR="0031559F" w:rsidRPr="0031559F">
        <w:rPr>
          <w:rFonts w:ascii="Times New Roman" w:eastAsia="Times New Roman" w:hAnsi="Times New Roman" w:cs="Times New Roman"/>
          <w:i/>
          <w:iCs/>
          <w:sz w:val="27"/>
          <w:szCs w:val="27"/>
          <w:lang w:val="kk-KZ" w:eastAsia="kk-KZ"/>
        </w:rPr>
        <w:t>2010ж.;</w:t>
      </w:r>
    </w:p>
    <w:p w:rsidR="0031559F" w:rsidRPr="0031559F" w:rsidRDefault="00897866" w:rsidP="00897866">
      <w:pPr>
        <w:tabs>
          <w:tab w:val="left" w:pos="351"/>
        </w:tabs>
        <w:spacing w:after="0" w:line="322" w:lineRule="exact"/>
        <w:ind w:right="320"/>
        <w:jc w:val="both"/>
        <w:rPr>
          <w:rFonts w:ascii="Times New Roman" w:eastAsia="Times New Roman" w:hAnsi="Times New Roman" w:cs="Times New Roman"/>
          <w:i/>
          <w:iCs/>
          <w:sz w:val="27"/>
          <w:szCs w:val="27"/>
          <w:lang w:val="kk-KZ" w:eastAsia="kk-KZ"/>
        </w:rPr>
      </w:pPr>
      <w:r w:rsidRPr="00897866">
        <w:rPr>
          <w:rFonts w:ascii="Times New Roman" w:eastAsia="Times New Roman" w:hAnsi="Times New Roman" w:cs="Times New Roman"/>
          <w:i/>
          <w:iCs/>
          <w:sz w:val="27"/>
          <w:szCs w:val="27"/>
          <w:lang w:val="kk-KZ" w:eastAsia="kk-KZ"/>
        </w:rPr>
        <w:t xml:space="preserve">2. </w:t>
      </w:r>
      <w:r w:rsidR="0031559F" w:rsidRPr="0031559F">
        <w:rPr>
          <w:rFonts w:ascii="Times New Roman" w:eastAsia="Times New Roman" w:hAnsi="Times New Roman" w:cs="Times New Roman"/>
          <w:i/>
          <w:iCs/>
          <w:sz w:val="27"/>
          <w:szCs w:val="27"/>
          <w:lang w:val="kk-KZ" w:eastAsia="kk-KZ"/>
        </w:rPr>
        <w:t xml:space="preserve">ҚР љһірлерініһ қазіргі кезеһде инновациялық инфрақұрылымын дамыту тенденциясы. Инновациялық </w:t>
      </w:r>
      <w:r w:rsidR="0031559F" w:rsidRPr="0031559F">
        <w:rPr>
          <w:rFonts w:ascii="Times New Roman" w:eastAsia="Times New Roman" w:hAnsi="Times New Roman" w:cs="Times New Roman"/>
          <w:i/>
          <w:iCs/>
          <w:sz w:val="27"/>
          <w:szCs w:val="27"/>
          <w:lang w:val="kk-KZ" w:eastAsia="ru-RU"/>
        </w:rPr>
        <w:t xml:space="preserve">экономиканы </w:t>
      </w:r>
      <w:r w:rsidR="0031559F" w:rsidRPr="0031559F">
        <w:rPr>
          <w:rFonts w:ascii="Times New Roman" w:eastAsia="Times New Roman" w:hAnsi="Times New Roman" w:cs="Times New Roman"/>
          <w:i/>
          <w:iCs/>
          <w:sz w:val="27"/>
          <w:szCs w:val="27"/>
          <w:lang w:val="kk-KZ" w:eastAsia="kk-KZ"/>
        </w:rPr>
        <w:t xml:space="preserve">қазіргі қоғамда дамытудыһ актуады мђселелері // халықаралық ғылыми-практикалық конференция материалдары, </w:t>
      </w:r>
      <w:r w:rsidR="0031559F" w:rsidRPr="0031559F">
        <w:rPr>
          <w:rFonts w:ascii="Times New Roman" w:eastAsia="Times New Roman" w:hAnsi="Times New Roman" w:cs="Times New Roman"/>
          <w:i/>
          <w:iCs/>
          <w:sz w:val="27"/>
          <w:szCs w:val="27"/>
          <w:lang w:val="kk-KZ" w:eastAsia="ru-RU"/>
        </w:rPr>
        <w:t xml:space="preserve">1 </w:t>
      </w:r>
      <w:r w:rsidR="0031559F" w:rsidRPr="0031559F">
        <w:rPr>
          <w:rFonts w:ascii="Times New Roman" w:eastAsia="Times New Roman" w:hAnsi="Times New Roman" w:cs="Times New Roman"/>
          <w:i/>
          <w:iCs/>
          <w:sz w:val="27"/>
          <w:szCs w:val="27"/>
          <w:lang w:val="kk-KZ" w:eastAsia="kk-KZ"/>
        </w:rPr>
        <w:t xml:space="preserve">бљлімі </w:t>
      </w:r>
      <w:r w:rsidR="0031559F" w:rsidRPr="0031559F">
        <w:rPr>
          <w:rFonts w:ascii="Times New Roman" w:eastAsia="Times New Roman" w:hAnsi="Times New Roman" w:cs="Times New Roman"/>
          <w:i/>
          <w:iCs/>
          <w:sz w:val="27"/>
          <w:szCs w:val="27"/>
          <w:lang w:val="kk-KZ" w:eastAsia="ru-RU"/>
        </w:rPr>
        <w:t xml:space="preserve">Саратов </w:t>
      </w:r>
      <w:r w:rsidR="0031559F" w:rsidRPr="0031559F">
        <w:rPr>
          <w:rFonts w:ascii="Times New Roman" w:eastAsia="Times New Roman" w:hAnsi="Times New Roman" w:cs="Times New Roman"/>
          <w:i/>
          <w:iCs/>
          <w:sz w:val="27"/>
          <w:szCs w:val="27"/>
          <w:lang w:val="kk-KZ" w:eastAsia="kk-KZ"/>
        </w:rPr>
        <w:t xml:space="preserve">қ., </w:t>
      </w:r>
      <w:r w:rsidR="0031559F" w:rsidRPr="0031559F">
        <w:rPr>
          <w:rFonts w:ascii="Times New Roman" w:eastAsia="Times New Roman" w:hAnsi="Times New Roman" w:cs="Times New Roman"/>
          <w:i/>
          <w:iCs/>
          <w:sz w:val="27"/>
          <w:szCs w:val="27"/>
          <w:lang w:val="kk-KZ" w:eastAsia="ru-RU"/>
        </w:rPr>
        <w:t xml:space="preserve">35-42 </w:t>
      </w:r>
      <w:r w:rsidR="0031559F" w:rsidRPr="0031559F">
        <w:rPr>
          <w:rFonts w:ascii="Times New Roman" w:eastAsia="Times New Roman" w:hAnsi="Times New Roman" w:cs="Times New Roman"/>
          <w:i/>
          <w:iCs/>
          <w:sz w:val="27"/>
          <w:szCs w:val="27"/>
          <w:lang w:val="kk-KZ" w:eastAsia="kk-KZ"/>
        </w:rPr>
        <w:t>б;</w:t>
      </w:r>
    </w:p>
    <w:p w:rsidR="0031559F" w:rsidRPr="0031559F" w:rsidRDefault="00897866" w:rsidP="00897866">
      <w:pPr>
        <w:tabs>
          <w:tab w:val="left" w:pos="639"/>
        </w:tabs>
        <w:spacing w:after="0" w:line="322" w:lineRule="exact"/>
        <w:ind w:right="320"/>
        <w:jc w:val="both"/>
        <w:rPr>
          <w:rFonts w:ascii="Times New Roman" w:eastAsia="Times New Roman" w:hAnsi="Times New Roman" w:cs="Times New Roman"/>
          <w:i/>
          <w:iCs/>
          <w:sz w:val="27"/>
          <w:szCs w:val="27"/>
          <w:lang w:val="kk-KZ" w:eastAsia="kk-KZ"/>
        </w:rPr>
      </w:pPr>
      <w:r w:rsidRPr="00897866">
        <w:rPr>
          <w:rFonts w:ascii="Times New Roman" w:eastAsia="Times New Roman" w:hAnsi="Times New Roman" w:cs="Times New Roman"/>
          <w:i/>
          <w:iCs/>
          <w:sz w:val="27"/>
          <w:szCs w:val="27"/>
          <w:lang w:val="kk-KZ" w:eastAsia="kk-KZ"/>
        </w:rPr>
        <w:t xml:space="preserve">3. </w:t>
      </w:r>
      <w:r w:rsidR="0031559F" w:rsidRPr="0031559F">
        <w:rPr>
          <w:rFonts w:ascii="Times New Roman" w:eastAsia="Times New Roman" w:hAnsi="Times New Roman" w:cs="Times New Roman"/>
          <w:i/>
          <w:iCs/>
          <w:sz w:val="27"/>
          <w:szCs w:val="27"/>
          <w:lang w:val="kk-KZ" w:eastAsia="kk-KZ"/>
        </w:rPr>
        <w:t xml:space="preserve">Қазақстанныһ агрољнеркђсіптік кешенін дамытудыһ қазіргі </w:t>
      </w:r>
      <w:r w:rsidR="0031559F" w:rsidRPr="0031559F">
        <w:rPr>
          <w:rFonts w:ascii="Times New Roman" w:eastAsia="Times New Roman" w:hAnsi="Times New Roman" w:cs="Times New Roman"/>
          <w:i/>
          <w:iCs/>
          <w:sz w:val="27"/>
          <w:szCs w:val="27"/>
          <w:lang w:val="kk-KZ" w:eastAsia="ru-RU"/>
        </w:rPr>
        <w:t xml:space="preserve">проблемалары./ / </w:t>
      </w:r>
      <w:r w:rsidR="0031559F" w:rsidRPr="0031559F">
        <w:rPr>
          <w:rFonts w:ascii="Times New Roman" w:eastAsia="Times New Roman" w:hAnsi="Times New Roman" w:cs="Times New Roman"/>
          <w:i/>
          <w:iCs/>
          <w:sz w:val="27"/>
          <w:szCs w:val="27"/>
          <w:lang w:val="kk-KZ" w:eastAsia="kk-KZ"/>
        </w:rPr>
        <w:t xml:space="preserve">халықаралық ғылыми-практикалық </w:t>
      </w:r>
      <w:r w:rsidR="0031559F" w:rsidRPr="0031559F">
        <w:rPr>
          <w:rFonts w:ascii="Times New Roman" w:eastAsia="Times New Roman" w:hAnsi="Times New Roman" w:cs="Times New Roman"/>
          <w:i/>
          <w:iCs/>
          <w:sz w:val="27"/>
          <w:szCs w:val="27"/>
          <w:lang w:val="kk-KZ" w:eastAsia="ru-RU"/>
        </w:rPr>
        <w:t xml:space="preserve">конференция материалдары «2010 </w:t>
      </w:r>
      <w:r w:rsidR="0031559F" w:rsidRPr="0031559F">
        <w:rPr>
          <w:rFonts w:ascii="Times New Roman" w:eastAsia="Times New Roman" w:hAnsi="Times New Roman" w:cs="Times New Roman"/>
          <w:i/>
          <w:iCs/>
          <w:sz w:val="27"/>
          <w:szCs w:val="27"/>
          <w:lang w:val="kk-KZ" w:eastAsia="kk-KZ"/>
        </w:rPr>
        <w:t xml:space="preserve">жылғы </w:t>
      </w:r>
      <w:r w:rsidR="0031559F" w:rsidRPr="0031559F">
        <w:rPr>
          <w:rFonts w:ascii="Times New Roman" w:eastAsia="Times New Roman" w:hAnsi="Times New Roman" w:cs="Times New Roman"/>
          <w:i/>
          <w:iCs/>
          <w:sz w:val="27"/>
          <w:szCs w:val="27"/>
          <w:lang w:val="kk-KZ" w:eastAsia="ru-RU"/>
        </w:rPr>
        <w:t xml:space="preserve">29-30 </w:t>
      </w:r>
      <w:r w:rsidR="0031559F" w:rsidRPr="0031559F">
        <w:rPr>
          <w:rFonts w:ascii="Times New Roman" w:eastAsia="Times New Roman" w:hAnsi="Times New Roman" w:cs="Times New Roman"/>
          <w:i/>
          <w:iCs/>
          <w:sz w:val="27"/>
          <w:szCs w:val="27"/>
          <w:lang w:val="kk-KZ" w:eastAsia="kk-KZ"/>
        </w:rPr>
        <w:t xml:space="preserve">қазан дағдарыстан кейінгі мерзіміндегі дњниежњзілік жђне қазақстандық </w:t>
      </w:r>
      <w:r w:rsidR="0031559F" w:rsidRPr="0031559F">
        <w:rPr>
          <w:rFonts w:ascii="Times New Roman" w:eastAsia="Times New Roman" w:hAnsi="Times New Roman" w:cs="Times New Roman"/>
          <w:i/>
          <w:iCs/>
          <w:sz w:val="27"/>
          <w:szCs w:val="27"/>
          <w:lang w:val="kk-KZ" w:eastAsia="ru-RU"/>
        </w:rPr>
        <w:t xml:space="preserve">экономика </w:t>
      </w:r>
      <w:r w:rsidR="0031559F" w:rsidRPr="0031559F">
        <w:rPr>
          <w:rFonts w:ascii="Times New Roman" w:eastAsia="Times New Roman" w:hAnsi="Times New Roman" w:cs="Times New Roman"/>
          <w:i/>
          <w:iCs/>
          <w:sz w:val="27"/>
          <w:szCs w:val="27"/>
          <w:lang w:val="kk-KZ" w:eastAsia="kk-KZ"/>
        </w:rPr>
        <w:t xml:space="preserve">дамуыныһ </w:t>
      </w:r>
      <w:r w:rsidR="0031559F" w:rsidRPr="0031559F">
        <w:rPr>
          <w:rFonts w:ascii="Times New Roman" w:eastAsia="Times New Roman" w:hAnsi="Times New Roman" w:cs="Times New Roman"/>
          <w:i/>
          <w:iCs/>
          <w:sz w:val="27"/>
          <w:szCs w:val="27"/>
          <w:lang w:val="kk-KZ" w:eastAsia="ru-RU"/>
        </w:rPr>
        <w:t xml:space="preserve">проблемалары. </w:t>
      </w:r>
      <w:r w:rsidR="0031559F" w:rsidRPr="0031559F">
        <w:rPr>
          <w:rFonts w:ascii="Times New Roman" w:eastAsia="Times New Roman" w:hAnsi="Times New Roman" w:cs="Times New Roman"/>
          <w:i/>
          <w:iCs/>
          <w:sz w:val="27"/>
          <w:szCs w:val="27"/>
          <w:lang w:val="kk-KZ" w:eastAsia="kk-KZ"/>
        </w:rPr>
        <w:t xml:space="preserve">Кљкшетау </w:t>
      </w:r>
      <w:r w:rsidR="0031559F" w:rsidRPr="0031559F">
        <w:rPr>
          <w:rFonts w:ascii="Times New Roman" w:eastAsia="Times New Roman" w:hAnsi="Times New Roman" w:cs="Times New Roman"/>
          <w:i/>
          <w:iCs/>
          <w:sz w:val="27"/>
          <w:szCs w:val="27"/>
          <w:lang w:val="kk-KZ" w:eastAsia="ru-RU"/>
        </w:rPr>
        <w:t xml:space="preserve">экономика </w:t>
      </w:r>
      <w:r w:rsidR="0031559F" w:rsidRPr="0031559F">
        <w:rPr>
          <w:rFonts w:ascii="Times New Roman" w:eastAsia="Times New Roman" w:hAnsi="Times New Roman" w:cs="Times New Roman"/>
          <w:i/>
          <w:iCs/>
          <w:sz w:val="27"/>
          <w:szCs w:val="27"/>
          <w:lang w:val="kk-KZ" w:eastAsia="kk-KZ"/>
        </w:rPr>
        <w:t xml:space="preserve">жђне </w:t>
      </w:r>
      <w:r w:rsidR="0031559F" w:rsidRPr="0031559F">
        <w:rPr>
          <w:rFonts w:ascii="Times New Roman" w:eastAsia="Times New Roman" w:hAnsi="Times New Roman" w:cs="Times New Roman"/>
          <w:i/>
          <w:iCs/>
          <w:sz w:val="27"/>
          <w:szCs w:val="27"/>
          <w:lang w:val="kk-KZ" w:eastAsia="ru-RU"/>
        </w:rPr>
        <w:t>менеджмент институты»;</w:t>
      </w:r>
    </w:p>
    <w:p w:rsidR="0031559F" w:rsidRPr="0031559F" w:rsidRDefault="00897866" w:rsidP="00897866">
      <w:pPr>
        <w:tabs>
          <w:tab w:val="left" w:pos="313"/>
        </w:tabs>
        <w:spacing w:after="0" w:line="322" w:lineRule="exact"/>
        <w:ind w:right="320"/>
        <w:jc w:val="both"/>
        <w:rPr>
          <w:rFonts w:ascii="Times New Roman" w:eastAsia="Times New Roman" w:hAnsi="Times New Roman" w:cs="Times New Roman"/>
          <w:i/>
          <w:iCs/>
          <w:sz w:val="27"/>
          <w:szCs w:val="27"/>
          <w:lang w:val="kk-KZ" w:eastAsia="kk-KZ"/>
        </w:rPr>
      </w:pPr>
      <w:r w:rsidRPr="00897866">
        <w:rPr>
          <w:rFonts w:ascii="Times New Roman" w:eastAsia="Times New Roman" w:hAnsi="Times New Roman" w:cs="Times New Roman"/>
          <w:i/>
          <w:iCs/>
          <w:sz w:val="27"/>
          <w:szCs w:val="27"/>
          <w:lang w:val="kk-KZ" w:eastAsia="kk-KZ"/>
        </w:rPr>
        <w:t>4</w:t>
      </w:r>
      <w:r w:rsidR="0031559F" w:rsidRPr="0031559F">
        <w:rPr>
          <w:rFonts w:ascii="Times New Roman" w:eastAsia="Times New Roman" w:hAnsi="Times New Roman" w:cs="Times New Roman"/>
          <w:i/>
          <w:iCs/>
          <w:sz w:val="27"/>
          <w:szCs w:val="27"/>
          <w:lang w:val="kk-KZ" w:eastAsia="kk-KZ"/>
        </w:rPr>
        <w:t xml:space="preserve">Кластерлік </w:t>
      </w:r>
      <w:r w:rsidR="0031559F" w:rsidRPr="0031559F">
        <w:rPr>
          <w:rFonts w:ascii="Times New Roman" w:eastAsia="Times New Roman" w:hAnsi="Times New Roman" w:cs="Times New Roman"/>
          <w:i/>
          <w:iCs/>
          <w:sz w:val="27"/>
          <w:szCs w:val="27"/>
          <w:lang w:val="kk-KZ" w:eastAsia="ru-RU"/>
        </w:rPr>
        <w:t xml:space="preserve">даму </w:t>
      </w:r>
      <w:r w:rsidR="0031559F" w:rsidRPr="0031559F">
        <w:rPr>
          <w:rFonts w:ascii="Times New Roman" w:eastAsia="Times New Roman" w:hAnsi="Times New Roman" w:cs="Times New Roman"/>
          <w:i/>
          <w:iCs/>
          <w:sz w:val="27"/>
          <w:szCs w:val="27"/>
          <w:lang w:val="kk-KZ" w:eastAsia="kk-KZ"/>
        </w:rPr>
        <w:t xml:space="preserve">Қостанайдагы шагын бизнестіһ бђсекеге қабілеттілігін жогарылату құралы ретінде //Љһірлік </w:t>
      </w:r>
      <w:r w:rsidR="0031559F" w:rsidRPr="0031559F">
        <w:rPr>
          <w:rFonts w:ascii="Times New Roman" w:eastAsia="Times New Roman" w:hAnsi="Times New Roman" w:cs="Times New Roman"/>
          <w:i/>
          <w:iCs/>
          <w:sz w:val="27"/>
          <w:szCs w:val="27"/>
          <w:lang w:val="kk-KZ" w:eastAsia="ru-RU"/>
        </w:rPr>
        <w:t xml:space="preserve">дамыту </w:t>
      </w:r>
      <w:r w:rsidR="0031559F" w:rsidRPr="0031559F">
        <w:rPr>
          <w:rFonts w:ascii="Times New Roman" w:eastAsia="Times New Roman" w:hAnsi="Times New Roman" w:cs="Times New Roman"/>
          <w:i/>
          <w:iCs/>
          <w:sz w:val="27"/>
          <w:szCs w:val="27"/>
          <w:lang w:val="kk-KZ" w:eastAsia="kk-KZ"/>
        </w:rPr>
        <w:t xml:space="preserve">хабаршысы </w:t>
      </w:r>
      <w:r w:rsidR="0031559F" w:rsidRPr="0031559F">
        <w:rPr>
          <w:rFonts w:ascii="Times New Roman" w:eastAsia="Times New Roman" w:hAnsi="Times New Roman" w:cs="Times New Roman"/>
          <w:i/>
          <w:iCs/>
          <w:sz w:val="27"/>
          <w:szCs w:val="27"/>
          <w:lang w:val="kk-KZ" w:eastAsia="ru-RU"/>
        </w:rPr>
        <w:t xml:space="preserve">№ 2(28), </w:t>
      </w:r>
      <w:r w:rsidR="0031559F" w:rsidRPr="0031559F">
        <w:rPr>
          <w:rFonts w:ascii="Times New Roman" w:eastAsia="Times New Roman" w:hAnsi="Times New Roman" w:cs="Times New Roman"/>
          <w:i/>
          <w:iCs/>
          <w:sz w:val="27"/>
          <w:szCs w:val="27"/>
          <w:lang w:val="kk-KZ" w:eastAsia="kk-KZ"/>
        </w:rPr>
        <w:t xml:space="preserve">2011ж. Љһірлік </w:t>
      </w:r>
      <w:r w:rsidR="0031559F" w:rsidRPr="0031559F">
        <w:rPr>
          <w:rFonts w:ascii="Times New Roman" w:eastAsia="Times New Roman" w:hAnsi="Times New Roman" w:cs="Times New Roman"/>
          <w:i/>
          <w:iCs/>
          <w:sz w:val="27"/>
          <w:szCs w:val="27"/>
          <w:lang w:val="kk-KZ" w:eastAsia="ru-RU"/>
        </w:rPr>
        <w:t>дамыту институты, 28-31 б.;</w:t>
      </w:r>
    </w:p>
    <w:p w:rsidR="0031559F" w:rsidRPr="0031559F" w:rsidRDefault="00897866" w:rsidP="00897866">
      <w:pPr>
        <w:tabs>
          <w:tab w:val="left" w:pos="558"/>
        </w:tabs>
        <w:spacing w:after="0" w:line="322" w:lineRule="exact"/>
        <w:ind w:right="320"/>
        <w:jc w:val="both"/>
        <w:rPr>
          <w:rFonts w:ascii="Times New Roman" w:eastAsia="Times New Roman" w:hAnsi="Times New Roman" w:cs="Times New Roman"/>
          <w:i/>
          <w:iCs/>
          <w:sz w:val="27"/>
          <w:szCs w:val="27"/>
          <w:lang w:val="kk-KZ" w:eastAsia="kk-KZ"/>
        </w:rPr>
      </w:pPr>
      <w:r w:rsidRPr="00897866">
        <w:rPr>
          <w:rFonts w:ascii="Times New Roman" w:eastAsia="Times New Roman" w:hAnsi="Times New Roman" w:cs="Times New Roman"/>
          <w:i/>
          <w:iCs/>
          <w:sz w:val="27"/>
          <w:szCs w:val="27"/>
          <w:lang w:val="kk-KZ" w:eastAsia="kk-KZ"/>
        </w:rPr>
        <w:t xml:space="preserve">5. </w:t>
      </w:r>
      <w:r w:rsidR="0031559F" w:rsidRPr="0031559F">
        <w:rPr>
          <w:rFonts w:ascii="Times New Roman" w:eastAsia="Times New Roman" w:hAnsi="Times New Roman" w:cs="Times New Roman"/>
          <w:i/>
          <w:iCs/>
          <w:sz w:val="27"/>
          <w:szCs w:val="27"/>
          <w:lang w:val="kk-KZ" w:eastAsia="kk-KZ"/>
        </w:rPr>
        <w:t xml:space="preserve">ҚР ђлеуметтік-экономикалық дамуыныһ кеһістіктік мђнісі </w:t>
      </w:r>
      <w:r w:rsidR="0031559F" w:rsidRPr="0031559F">
        <w:rPr>
          <w:rFonts w:ascii="Times New Roman" w:eastAsia="Times New Roman" w:hAnsi="Times New Roman" w:cs="Times New Roman"/>
          <w:i/>
          <w:iCs/>
          <w:sz w:val="27"/>
          <w:szCs w:val="27"/>
          <w:lang w:val="kk-KZ" w:eastAsia="ru-RU"/>
        </w:rPr>
        <w:t xml:space="preserve">// </w:t>
      </w:r>
      <w:r w:rsidR="0031559F" w:rsidRPr="0031559F">
        <w:rPr>
          <w:rFonts w:ascii="Times New Roman" w:eastAsia="Times New Roman" w:hAnsi="Times New Roman" w:cs="Times New Roman"/>
          <w:i/>
          <w:iCs/>
          <w:sz w:val="27"/>
          <w:szCs w:val="27"/>
          <w:lang w:val="kk-KZ" w:eastAsia="kk-KZ"/>
        </w:rPr>
        <w:t xml:space="preserve">Халықаралық ғылыми </w:t>
      </w:r>
      <w:r w:rsidR="0031559F" w:rsidRPr="0031559F">
        <w:rPr>
          <w:rFonts w:ascii="Times New Roman" w:eastAsia="Times New Roman" w:hAnsi="Times New Roman" w:cs="Times New Roman"/>
          <w:i/>
          <w:iCs/>
          <w:sz w:val="27"/>
          <w:szCs w:val="27"/>
          <w:lang w:val="kk-KZ" w:eastAsia="ru-RU"/>
        </w:rPr>
        <w:t xml:space="preserve">конференция </w:t>
      </w:r>
      <w:r w:rsidR="0031559F" w:rsidRPr="0031559F">
        <w:rPr>
          <w:rFonts w:ascii="Times New Roman" w:eastAsia="Times New Roman" w:hAnsi="Times New Roman" w:cs="Times New Roman"/>
          <w:i/>
          <w:iCs/>
          <w:sz w:val="27"/>
          <w:szCs w:val="27"/>
          <w:lang w:val="kk-KZ" w:eastAsia="kk-KZ"/>
        </w:rPr>
        <w:t xml:space="preserve">баяндамаларыныһ тезистері «Іскерлік кљпір </w:t>
      </w:r>
      <w:r w:rsidR="0031559F" w:rsidRPr="0031559F">
        <w:rPr>
          <w:rFonts w:ascii="Times New Roman" w:eastAsia="Times New Roman" w:hAnsi="Times New Roman" w:cs="Times New Roman"/>
          <w:i/>
          <w:iCs/>
          <w:sz w:val="27"/>
          <w:szCs w:val="27"/>
          <w:lang w:val="kk-KZ" w:eastAsia="ru-RU"/>
        </w:rPr>
        <w:t xml:space="preserve">- </w:t>
      </w:r>
      <w:r w:rsidR="0031559F" w:rsidRPr="0031559F">
        <w:rPr>
          <w:rFonts w:ascii="Times New Roman" w:eastAsia="Times New Roman" w:hAnsi="Times New Roman" w:cs="Times New Roman"/>
          <w:i/>
          <w:iCs/>
          <w:sz w:val="27"/>
          <w:szCs w:val="27"/>
          <w:lang w:val="kk-KZ" w:eastAsia="kk-KZ"/>
        </w:rPr>
        <w:t xml:space="preserve">жастар њшін инновациялық болашақ» </w:t>
      </w:r>
      <w:r w:rsidR="0031559F" w:rsidRPr="0031559F">
        <w:rPr>
          <w:rFonts w:ascii="Times New Roman" w:eastAsia="Times New Roman" w:hAnsi="Times New Roman" w:cs="Times New Roman"/>
          <w:i/>
          <w:iCs/>
          <w:sz w:val="27"/>
          <w:szCs w:val="27"/>
          <w:lang w:val="kk-KZ" w:eastAsia="ru-RU"/>
        </w:rPr>
        <w:t xml:space="preserve">2011 </w:t>
      </w:r>
      <w:r w:rsidR="0031559F" w:rsidRPr="0031559F">
        <w:rPr>
          <w:rFonts w:ascii="Times New Roman" w:eastAsia="Times New Roman" w:hAnsi="Times New Roman" w:cs="Times New Roman"/>
          <w:i/>
          <w:iCs/>
          <w:sz w:val="27"/>
          <w:szCs w:val="27"/>
          <w:lang w:val="kk-KZ" w:eastAsia="kk-KZ"/>
        </w:rPr>
        <w:t xml:space="preserve">жылғы </w:t>
      </w:r>
      <w:r w:rsidR="0031559F" w:rsidRPr="0031559F">
        <w:rPr>
          <w:rFonts w:ascii="Times New Roman" w:eastAsia="Times New Roman" w:hAnsi="Times New Roman" w:cs="Times New Roman"/>
          <w:i/>
          <w:iCs/>
          <w:sz w:val="27"/>
          <w:szCs w:val="27"/>
          <w:lang w:val="kk-KZ" w:eastAsia="ru-RU"/>
        </w:rPr>
        <w:t xml:space="preserve">4 </w:t>
      </w:r>
      <w:r w:rsidR="0031559F" w:rsidRPr="0031559F">
        <w:rPr>
          <w:rFonts w:ascii="Times New Roman" w:eastAsia="Times New Roman" w:hAnsi="Times New Roman" w:cs="Times New Roman"/>
          <w:i/>
          <w:iCs/>
          <w:sz w:val="27"/>
          <w:szCs w:val="27"/>
          <w:lang w:val="kk-KZ" w:eastAsia="kk-KZ"/>
        </w:rPr>
        <w:t xml:space="preserve">мамыр </w:t>
      </w:r>
      <w:r w:rsidR="0031559F" w:rsidRPr="0031559F">
        <w:rPr>
          <w:rFonts w:ascii="Times New Roman" w:eastAsia="Times New Roman" w:hAnsi="Times New Roman" w:cs="Times New Roman"/>
          <w:i/>
          <w:iCs/>
          <w:sz w:val="27"/>
          <w:szCs w:val="27"/>
          <w:lang w:val="kk-KZ" w:eastAsia="ru-RU"/>
        </w:rPr>
        <w:t>Астана, 10-12 б.;</w:t>
      </w:r>
    </w:p>
    <w:p w:rsidR="0031559F" w:rsidRPr="00897866" w:rsidRDefault="00897866" w:rsidP="0031559F">
      <w:pPr>
        <w:rPr>
          <w:rFonts w:ascii="Times New Roman" w:eastAsia="Times New Roman" w:hAnsi="Times New Roman" w:cs="Times New Roman"/>
          <w:i/>
          <w:iCs/>
          <w:sz w:val="27"/>
          <w:szCs w:val="27"/>
          <w:lang w:val="kk-KZ" w:eastAsia="ru-RU"/>
        </w:rPr>
      </w:pPr>
      <w:r w:rsidRPr="00897866">
        <w:rPr>
          <w:rFonts w:ascii="Times New Roman" w:eastAsia="Times New Roman" w:hAnsi="Times New Roman" w:cs="Times New Roman"/>
          <w:i/>
          <w:iCs/>
          <w:sz w:val="27"/>
          <w:szCs w:val="27"/>
          <w:lang w:val="kk-KZ"/>
        </w:rPr>
        <w:t xml:space="preserve">6. </w:t>
      </w:r>
      <w:r w:rsidR="0031559F" w:rsidRPr="0031559F">
        <w:rPr>
          <w:rFonts w:ascii="Times New Roman" w:eastAsia="Times New Roman" w:hAnsi="Times New Roman" w:cs="Times New Roman"/>
          <w:i/>
          <w:iCs/>
          <w:sz w:val="27"/>
          <w:szCs w:val="27"/>
          <w:lang w:val="kk-KZ"/>
        </w:rPr>
        <w:t xml:space="preserve">Spatial aspects of social and economic development of the republic of Kazakhstan </w:t>
      </w:r>
      <w:r w:rsidR="0031559F" w:rsidRPr="0031559F">
        <w:rPr>
          <w:rFonts w:ascii="Times New Roman" w:eastAsia="Times New Roman" w:hAnsi="Times New Roman" w:cs="Times New Roman"/>
          <w:i/>
          <w:iCs/>
          <w:sz w:val="27"/>
          <w:szCs w:val="27"/>
          <w:lang w:val="kk-KZ" w:eastAsia="ru-RU"/>
        </w:rPr>
        <w:t xml:space="preserve">// </w:t>
      </w:r>
      <w:r w:rsidR="0031559F" w:rsidRPr="0031559F">
        <w:rPr>
          <w:rFonts w:ascii="Times New Roman" w:eastAsia="Times New Roman" w:hAnsi="Times New Roman" w:cs="Times New Roman"/>
          <w:i/>
          <w:iCs/>
          <w:sz w:val="27"/>
          <w:szCs w:val="27"/>
          <w:lang w:val="kk-KZ" w:eastAsia="kk-KZ"/>
        </w:rPr>
        <w:t xml:space="preserve">студенттердіһ, магистранттардыһ жђне </w:t>
      </w:r>
      <w:r w:rsidR="0031559F" w:rsidRPr="0031559F">
        <w:rPr>
          <w:rFonts w:ascii="Times New Roman" w:eastAsia="Times New Roman" w:hAnsi="Times New Roman" w:cs="Times New Roman"/>
          <w:i/>
          <w:iCs/>
          <w:sz w:val="27"/>
          <w:szCs w:val="27"/>
          <w:lang w:val="kk-KZ" w:eastAsia="ru-RU"/>
        </w:rPr>
        <w:t xml:space="preserve">æàñ </w:t>
      </w:r>
      <w:r w:rsidR="0031559F" w:rsidRPr="0031559F">
        <w:rPr>
          <w:rFonts w:ascii="Times New Roman" w:eastAsia="Times New Roman" w:hAnsi="Times New Roman" w:cs="Times New Roman"/>
          <w:i/>
          <w:iCs/>
          <w:sz w:val="27"/>
          <w:szCs w:val="27"/>
          <w:lang w:val="kk-KZ" w:eastAsia="kk-KZ"/>
        </w:rPr>
        <w:t xml:space="preserve">ғалымдардыһ халықаралық ғылыми </w:t>
      </w:r>
      <w:r w:rsidR="0031559F" w:rsidRPr="0031559F">
        <w:rPr>
          <w:rFonts w:ascii="Times New Roman" w:eastAsia="Times New Roman" w:hAnsi="Times New Roman" w:cs="Times New Roman"/>
          <w:i/>
          <w:iCs/>
          <w:sz w:val="27"/>
          <w:szCs w:val="27"/>
          <w:lang w:val="kk-KZ" w:eastAsia="ru-RU"/>
        </w:rPr>
        <w:t xml:space="preserve">êîíôåðåíöèÿñû </w:t>
      </w:r>
      <w:r w:rsidR="0031559F" w:rsidRPr="0031559F">
        <w:rPr>
          <w:rFonts w:ascii="Times New Roman" w:eastAsia="Times New Roman" w:hAnsi="Times New Roman" w:cs="Times New Roman"/>
          <w:i/>
          <w:iCs/>
          <w:sz w:val="27"/>
          <w:szCs w:val="27"/>
          <w:lang w:val="kk-KZ" w:eastAsia="kk-KZ"/>
        </w:rPr>
        <w:t xml:space="preserve">«Қазақстанныһ халықаралық ынтымақтасуды </w:t>
      </w:r>
      <w:r w:rsidR="0031559F" w:rsidRPr="0031559F">
        <w:rPr>
          <w:rFonts w:ascii="Times New Roman" w:eastAsia="Times New Roman" w:hAnsi="Times New Roman" w:cs="Times New Roman"/>
          <w:i/>
          <w:iCs/>
          <w:sz w:val="27"/>
          <w:szCs w:val="27"/>
          <w:lang w:val="kk-KZ" w:eastAsia="ru-RU"/>
        </w:rPr>
        <w:t xml:space="preserve">äàìûòó </w:t>
      </w:r>
      <w:r w:rsidR="0031559F" w:rsidRPr="0031559F">
        <w:rPr>
          <w:rFonts w:ascii="Times New Roman" w:eastAsia="Times New Roman" w:hAnsi="Times New Roman" w:cs="Times New Roman"/>
          <w:i/>
          <w:iCs/>
          <w:sz w:val="27"/>
          <w:szCs w:val="27"/>
          <w:lang w:val="kk-KZ" w:eastAsia="kk-KZ"/>
        </w:rPr>
        <w:lastRenderedPageBreak/>
        <w:t xml:space="preserve">жағдайларында иннновациялық-экономикалық саясаты» </w:t>
      </w:r>
      <w:r w:rsidR="0031559F" w:rsidRPr="0031559F">
        <w:rPr>
          <w:rFonts w:ascii="Times New Roman" w:eastAsia="Times New Roman" w:hAnsi="Times New Roman" w:cs="Times New Roman"/>
          <w:i/>
          <w:iCs/>
          <w:sz w:val="27"/>
          <w:szCs w:val="27"/>
          <w:lang w:val="kk-KZ" w:eastAsia="ru-RU"/>
        </w:rPr>
        <w:t xml:space="preserve">Àñòàíà </w:t>
      </w:r>
      <w:r w:rsidR="0031559F" w:rsidRPr="0031559F">
        <w:rPr>
          <w:rFonts w:ascii="Times New Roman" w:eastAsia="Times New Roman" w:hAnsi="Times New Roman" w:cs="Times New Roman"/>
          <w:i/>
          <w:iCs/>
          <w:sz w:val="27"/>
          <w:szCs w:val="27"/>
          <w:lang w:val="kk-KZ" w:eastAsia="kk-KZ"/>
        </w:rPr>
        <w:t xml:space="preserve">2010ж., </w:t>
      </w:r>
      <w:r w:rsidR="0031559F" w:rsidRPr="0031559F">
        <w:rPr>
          <w:rFonts w:ascii="Times New Roman" w:eastAsia="Times New Roman" w:hAnsi="Times New Roman" w:cs="Times New Roman"/>
          <w:i/>
          <w:iCs/>
          <w:sz w:val="27"/>
          <w:szCs w:val="27"/>
          <w:lang w:val="kk-KZ" w:eastAsia="ru-RU"/>
        </w:rPr>
        <w:t>118-119 á.;</w:t>
      </w:r>
    </w:p>
    <w:p w:rsidR="0031559F" w:rsidRPr="0031559F" w:rsidRDefault="00897866" w:rsidP="00897866">
      <w:pPr>
        <w:tabs>
          <w:tab w:val="left" w:pos="410"/>
        </w:tabs>
        <w:spacing w:after="0" w:line="322" w:lineRule="exact"/>
        <w:ind w:right="40"/>
        <w:jc w:val="both"/>
        <w:rPr>
          <w:rFonts w:ascii="Times New Roman" w:eastAsia="Times New Roman" w:hAnsi="Times New Roman" w:cs="Times New Roman"/>
          <w:i/>
          <w:iCs/>
          <w:sz w:val="27"/>
          <w:szCs w:val="27"/>
          <w:lang w:val="kk-KZ" w:eastAsia="kk-KZ"/>
        </w:rPr>
      </w:pPr>
      <w:r w:rsidRPr="00897866">
        <w:rPr>
          <w:rFonts w:ascii="Times New Roman" w:eastAsia="Times New Roman" w:hAnsi="Times New Roman" w:cs="Times New Roman"/>
          <w:i/>
          <w:iCs/>
          <w:sz w:val="27"/>
          <w:szCs w:val="27"/>
          <w:lang w:val="kk-KZ" w:eastAsia="kk-KZ"/>
        </w:rPr>
        <w:t xml:space="preserve">7. </w:t>
      </w:r>
      <w:r w:rsidR="0031559F" w:rsidRPr="0031559F">
        <w:rPr>
          <w:rFonts w:ascii="Times New Roman" w:eastAsia="Times New Roman" w:hAnsi="Times New Roman" w:cs="Times New Roman"/>
          <w:i/>
          <w:iCs/>
          <w:sz w:val="27"/>
          <w:szCs w:val="27"/>
          <w:lang w:val="kk-KZ" w:eastAsia="kk-KZ"/>
        </w:rPr>
        <w:t xml:space="preserve">Љһірді ђлеуметтік-экономикалық дамытудыһ теориялық мђнісі </w:t>
      </w:r>
      <w:r w:rsidR="0031559F" w:rsidRPr="0031559F">
        <w:rPr>
          <w:rFonts w:ascii="Times New Roman" w:eastAsia="Times New Roman" w:hAnsi="Times New Roman" w:cs="Times New Roman"/>
          <w:i/>
          <w:iCs/>
          <w:sz w:val="27"/>
          <w:szCs w:val="27"/>
          <w:lang w:val="kk-KZ" w:eastAsia="ru-RU"/>
        </w:rPr>
        <w:t xml:space="preserve">// </w:t>
      </w:r>
      <w:r w:rsidR="0031559F" w:rsidRPr="0031559F">
        <w:rPr>
          <w:rFonts w:ascii="Times New Roman" w:eastAsia="Times New Roman" w:hAnsi="Times New Roman" w:cs="Times New Roman"/>
          <w:i/>
          <w:iCs/>
          <w:sz w:val="27"/>
          <w:szCs w:val="27"/>
          <w:lang w:val="kk-KZ" w:eastAsia="kk-KZ"/>
        </w:rPr>
        <w:t xml:space="preserve">Л.Н. </w:t>
      </w:r>
      <w:r w:rsidR="0031559F" w:rsidRPr="0031559F">
        <w:rPr>
          <w:rFonts w:ascii="Times New Roman" w:eastAsia="Times New Roman" w:hAnsi="Times New Roman" w:cs="Times New Roman"/>
          <w:i/>
          <w:iCs/>
          <w:sz w:val="27"/>
          <w:szCs w:val="27"/>
          <w:lang w:val="kk-KZ" w:eastAsia="ru-RU"/>
        </w:rPr>
        <w:t xml:space="preserve">Гумилев </w:t>
      </w:r>
      <w:r w:rsidR="0031559F" w:rsidRPr="0031559F">
        <w:rPr>
          <w:rFonts w:ascii="Times New Roman" w:eastAsia="Times New Roman" w:hAnsi="Times New Roman" w:cs="Times New Roman"/>
          <w:i/>
          <w:iCs/>
          <w:sz w:val="27"/>
          <w:szCs w:val="27"/>
          <w:lang w:val="kk-KZ" w:eastAsia="kk-KZ"/>
        </w:rPr>
        <w:t xml:space="preserve">атындағы Еуразиялық ұлттық </w:t>
      </w:r>
      <w:r w:rsidR="0031559F" w:rsidRPr="0031559F">
        <w:rPr>
          <w:rFonts w:ascii="Times New Roman" w:eastAsia="Times New Roman" w:hAnsi="Times New Roman" w:cs="Times New Roman"/>
          <w:i/>
          <w:iCs/>
          <w:sz w:val="27"/>
          <w:szCs w:val="27"/>
          <w:lang w:val="kk-KZ" w:eastAsia="ru-RU"/>
        </w:rPr>
        <w:t xml:space="preserve">университет </w:t>
      </w:r>
      <w:r w:rsidR="0031559F" w:rsidRPr="0031559F">
        <w:rPr>
          <w:rFonts w:ascii="Times New Roman" w:eastAsia="Times New Roman" w:hAnsi="Times New Roman" w:cs="Times New Roman"/>
          <w:i/>
          <w:iCs/>
          <w:sz w:val="27"/>
          <w:szCs w:val="27"/>
          <w:lang w:val="kk-KZ" w:eastAsia="kk-KZ"/>
        </w:rPr>
        <w:t xml:space="preserve">экономикалық сериясы </w:t>
      </w:r>
      <w:r w:rsidR="0031559F" w:rsidRPr="0031559F">
        <w:rPr>
          <w:rFonts w:ascii="Times New Roman" w:eastAsia="Times New Roman" w:hAnsi="Times New Roman" w:cs="Times New Roman"/>
          <w:i/>
          <w:iCs/>
          <w:sz w:val="27"/>
          <w:szCs w:val="27"/>
          <w:lang w:val="kk-KZ" w:eastAsia="ru-RU"/>
        </w:rPr>
        <w:t>Вестник № 2 2011г., 40-51 б.;</w:t>
      </w:r>
    </w:p>
    <w:p w:rsidR="0031559F" w:rsidRPr="0031559F" w:rsidRDefault="00897866" w:rsidP="00897866">
      <w:pPr>
        <w:tabs>
          <w:tab w:val="left" w:pos="851"/>
        </w:tabs>
        <w:spacing w:after="0" w:line="322" w:lineRule="exact"/>
        <w:ind w:right="40"/>
        <w:jc w:val="both"/>
        <w:rPr>
          <w:rFonts w:ascii="Times New Roman" w:eastAsia="Times New Roman" w:hAnsi="Times New Roman" w:cs="Times New Roman"/>
          <w:i/>
          <w:iCs/>
          <w:sz w:val="27"/>
          <w:szCs w:val="27"/>
          <w:lang w:val="kk-KZ" w:eastAsia="ru-RU"/>
        </w:rPr>
      </w:pPr>
      <w:r w:rsidRPr="00897866">
        <w:rPr>
          <w:rFonts w:ascii="Times New Roman" w:eastAsia="Times New Roman" w:hAnsi="Times New Roman" w:cs="Times New Roman"/>
          <w:i/>
          <w:iCs/>
          <w:sz w:val="27"/>
          <w:szCs w:val="27"/>
          <w:lang w:val="kk-KZ" w:eastAsia="ru-RU"/>
        </w:rPr>
        <w:t xml:space="preserve">8. </w:t>
      </w:r>
      <w:r w:rsidR="0031559F" w:rsidRPr="0031559F">
        <w:rPr>
          <w:rFonts w:ascii="Times New Roman" w:eastAsia="Times New Roman" w:hAnsi="Times New Roman" w:cs="Times New Roman"/>
          <w:i/>
          <w:iCs/>
          <w:sz w:val="27"/>
          <w:szCs w:val="27"/>
          <w:lang w:val="kk-KZ" w:eastAsia="ru-RU"/>
        </w:rPr>
        <w:t xml:space="preserve">ЭР </w:t>
      </w:r>
      <w:r w:rsidR="0031559F" w:rsidRPr="0031559F">
        <w:rPr>
          <w:rFonts w:ascii="Times New Roman" w:eastAsia="Times New Roman" w:hAnsi="Times New Roman" w:cs="Times New Roman"/>
          <w:i/>
          <w:iCs/>
          <w:sz w:val="27"/>
          <w:szCs w:val="27"/>
          <w:lang w:val="kk-KZ" w:eastAsia="kk-KZ"/>
        </w:rPr>
        <w:t xml:space="preserve">љһірлерін тұрақты дамытуга ауысу кезеһдері //ВестникКЭУ:экономика,философия,педагогика,заһтану. </w:t>
      </w:r>
      <w:r w:rsidR="0031559F" w:rsidRPr="0031559F">
        <w:rPr>
          <w:rFonts w:ascii="Times New Roman" w:eastAsia="Times New Roman" w:hAnsi="Times New Roman" w:cs="Times New Roman"/>
          <w:i/>
          <w:iCs/>
          <w:sz w:val="27"/>
          <w:szCs w:val="27"/>
          <w:lang w:val="kk-KZ" w:eastAsia="ru-RU"/>
        </w:rPr>
        <w:t xml:space="preserve">№ 3(22) </w:t>
      </w:r>
      <w:r w:rsidR="0031559F" w:rsidRPr="0031559F">
        <w:rPr>
          <w:rFonts w:ascii="Times New Roman" w:eastAsia="Times New Roman" w:hAnsi="Times New Roman" w:cs="Times New Roman"/>
          <w:i/>
          <w:iCs/>
          <w:sz w:val="27"/>
          <w:szCs w:val="27"/>
          <w:lang w:val="kk-KZ" w:eastAsia="kk-KZ"/>
        </w:rPr>
        <w:t xml:space="preserve">2011ж., </w:t>
      </w:r>
      <w:r w:rsidR="0031559F" w:rsidRPr="0031559F">
        <w:rPr>
          <w:rFonts w:ascii="Times New Roman" w:eastAsia="Times New Roman" w:hAnsi="Times New Roman" w:cs="Times New Roman"/>
          <w:i/>
          <w:iCs/>
          <w:sz w:val="27"/>
          <w:szCs w:val="27"/>
          <w:lang w:val="kk-KZ" w:eastAsia="ru-RU"/>
        </w:rPr>
        <w:t>13</w:t>
      </w:r>
      <w:r w:rsidR="0031559F" w:rsidRPr="0031559F">
        <w:rPr>
          <w:rFonts w:ascii="Times New Roman" w:eastAsia="Times New Roman" w:hAnsi="Times New Roman" w:cs="Times New Roman"/>
          <w:i/>
          <w:iCs/>
          <w:sz w:val="27"/>
          <w:szCs w:val="27"/>
          <w:lang w:val="kk-KZ" w:eastAsia="ru-RU"/>
        </w:rPr>
        <w:softHyphen/>
        <w:t xml:space="preserve">17 </w:t>
      </w:r>
      <w:r w:rsidR="0031559F" w:rsidRPr="0031559F">
        <w:rPr>
          <w:rFonts w:ascii="Times New Roman" w:eastAsia="Times New Roman" w:hAnsi="Times New Roman" w:cs="Times New Roman"/>
          <w:i/>
          <w:iCs/>
          <w:sz w:val="27"/>
          <w:szCs w:val="27"/>
          <w:lang w:val="kk-KZ" w:eastAsia="kk-KZ"/>
        </w:rPr>
        <w:t>б.;</w:t>
      </w:r>
    </w:p>
    <w:p w:rsidR="0031559F" w:rsidRPr="0031559F" w:rsidRDefault="00897866" w:rsidP="00897866">
      <w:pPr>
        <w:tabs>
          <w:tab w:val="left" w:pos="558"/>
        </w:tabs>
        <w:spacing w:after="0" w:line="322" w:lineRule="exact"/>
        <w:ind w:right="40"/>
        <w:jc w:val="both"/>
        <w:rPr>
          <w:rFonts w:ascii="Times New Roman" w:eastAsia="Times New Roman" w:hAnsi="Times New Roman" w:cs="Times New Roman"/>
          <w:i/>
          <w:iCs/>
          <w:sz w:val="27"/>
          <w:szCs w:val="27"/>
          <w:lang w:val="kk-KZ" w:eastAsia="kk-KZ"/>
        </w:rPr>
      </w:pPr>
      <w:r w:rsidRPr="00897866">
        <w:rPr>
          <w:rFonts w:ascii="Times New Roman" w:eastAsia="Times New Roman" w:hAnsi="Times New Roman" w:cs="Times New Roman"/>
          <w:i/>
          <w:iCs/>
          <w:sz w:val="27"/>
          <w:szCs w:val="27"/>
          <w:lang w:val="kk-KZ" w:eastAsia="kk-KZ"/>
        </w:rPr>
        <w:t xml:space="preserve">9. </w:t>
      </w:r>
      <w:r w:rsidR="0031559F" w:rsidRPr="0031559F">
        <w:rPr>
          <w:rFonts w:ascii="Times New Roman" w:eastAsia="Times New Roman" w:hAnsi="Times New Roman" w:cs="Times New Roman"/>
          <w:i/>
          <w:iCs/>
          <w:sz w:val="27"/>
          <w:szCs w:val="27"/>
          <w:lang w:val="kk-KZ" w:eastAsia="kk-KZ"/>
        </w:rPr>
        <w:t xml:space="preserve">Жеделдетілген экономикалық </w:t>
      </w:r>
      <w:r w:rsidR="0031559F" w:rsidRPr="0031559F">
        <w:rPr>
          <w:rFonts w:ascii="Times New Roman" w:eastAsia="Times New Roman" w:hAnsi="Times New Roman" w:cs="Times New Roman"/>
          <w:i/>
          <w:iCs/>
          <w:sz w:val="27"/>
          <w:szCs w:val="27"/>
          <w:lang w:val="kk-KZ" w:eastAsia="ru-RU"/>
        </w:rPr>
        <w:t xml:space="preserve">модернизация </w:t>
      </w:r>
      <w:r w:rsidR="0031559F" w:rsidRPr="0031559F">
        <w:rPr>
          <w:rFonts w:ascii="Times New Roman" w:eastAsia="Times New Roman" w:hAnsi="Times New Roman" w:cs="Times New Roman"/>
          <w:i/>
          <w:iCs/>
          <w:sz w:val="27"/>
          <w:szCs w:val="27"/>
          <w:lang w:val="kk-KZ" w:eastAsia="kk-KZ"/>
        </w:rPr>
        <w:t xml:space="preserve">жђне форсирленген инновациялық </w:t>
      </w:r>
      <w:r w:rsidR="0031559F" w:rsidRPr="0031559F">
        <w:rPr>
          <w:rFonts w:ascii="Times New Roman" w:eastAsia="Times New Roman" w:hAnsi="Times New Roman" w:cs="Times New Roman"/>
          <w:i/>
          <w:iCs/>
          <w:sz w:val="27"/>
          <w:szCs w:val="27"/>
          <w:lang w:val="kk-KZ" w:eastAsia="ru-RU"/>
        </w:rPr>
        <w:t xml:space="preserve">индустриализация </w:t>
      </w:r>
      <w:r w:rsidR="0031559F" w:rsidRPr="0031559F">
        <w:rPr>
          <w:rFonts w:ascii="Times New Roman" w:eastAsia="Times New Roman" w:hAnsi="Times New Roman" w:cs="Times New Roman"/>
          <w:i/>
          <w:iCs/>
          <w:sz w:val="27"/>
          <w:szCs w:val="27"/>
          <w:lang w:val="kk-KZ" w:eastAsia="kk-KZ"/>
        </w:rPr>
        <w:t xml:space="preserve">арқылы жаһа межеге Қазақстанныһ дагдаръістан кейінгі экономикасы </w:t>
      </w:r>
      <w:r w:rsidR="0031559F" w:rsidRPr="0031559F">
        <w:rPr>
          <w:rFonts w:ascii="Times New Roman" w:eastAsia="Times New Roman" w:hAnsi="Times New Roman" w:cs="Times New Roman"/>
          <w:i/>
          <w:iCs/>
          <w:sz w:val="27"/>
          <w:szCs w:val="27"/>
          <w:lang w:val="kk-KZ" w:eastAsia="ru-RU"/>
        </w:rPr>
        <w:t xml:space="preserve">// </w:t>
      </w:r>
      <w:r w:rsidR="0031559F" w:rsidRPr="0031559F">
        <w:rPr>
          <w:rFonts w:ascii="Times New Roman" w:eastAsia="Times New Roman" w:hAnsi="Times New Roman" w:cs="Times New Roman"/>
          <w:i/>
          <w:iCs/>
          <w:sz w:val="27"/>
          <w:szCs w:val="27"/>
          <w:lang w:val="kk-KZ" w:eastAsia="kk-KZ"/>
        </w:rPr>
        <w:t xml:space="preserve">ҚР Тђуелсіздігініһ 20-жылдығына арналған халықаралық ғылыми-практикалық конференция материалдары, </w:t>
      </w:r>
      <w:r w:rsidR="0031559F" w:rsidRPr="0031559F">
        <w:rPr>
          <w:rFonts w:ascii="Times New Roman" w:eastAsia="Times New Roman" w:hAnsi="Times New Roman" w:cs="Times New Roman"/>
          <w:i/>
          <w:iCs/>
          <w:sz w:val="27"/>
          <w:szCs w:val="27"/>
          <w:lang w:val="kk-KZ" w:eastAsia="ru-RU"/>
        </w:rPr>
        <w:t xml:space="preserve">Экономика институты, </w:t>
      </w:r>
      <w:r w:rsidR="0031559F" w:rsidRPr="0031559F">
        <w:rPr>
          <w:rFonts w:ascii="Times New Roman" w:eastAsia="Times New Roman" w:hAnsi="Times New Roman" w:cs="Times New Roman"/>
          <w:i/>
          <w:iCs/>
          <w:sz w:val="27"/>
          <w:szCs w:val="27"/>
          <w:lang w:val="kk-KZ" w:eastAsia="kk-KZ"/>
        </w:rPr>
        <w:t xml:space="preserve">Алматы қ.,2011ж, </w:t>
      </w:r>
      <w:r w:rsidR="0031559F" w:rsidRPr="0031559F">
        <w:rPr>
          <w:rFonts w:ascii="Times New Roman" w:eastAsia="Times New Roman" w:hAnsi="Times New Roman" w:cs="Times New Roman"/>
          <w:i/>
          <w:iCs/>
          <w:sz w:val="27"/>
          <w:szCs w:val="27"/>
          <w:lang w:val="kk-KZ" w:eastAsia="ru-RU"/>
        </w:rPr>
        <w:t xml:space="preserve">417-422 </w:t>
      </w:r>
      <w:r w:rsidR="0031559F" w:rsidRPr="0031559F">
        <w:rPr>
          <w:rFonts w:ascii="Times New Roman" w:eastAsia="Times New Roman" w:hAnsi="Times New Roman" w:cs="Times New Roman"/>
          <w:i/>
          <w:iCs/>
          <w:sz w:val="27"/>
          <w:szCs w:val="27"/>
          <w:lang w:val="kk-KZ" w:eastAsia="kk-KZ"/>
        </w:rPr>
        <w:t>б..</w:t>
      </w:r>
    </w:p>
    <w:p w:rsidR="0031559F" w:rsidRPr="0031559F" w:rsidRDefault="00897866" w:rsidP="00897866">
      <w:pPr>
        <w:tabs>
          <w:tab w:val="left" w:pos="486"/>
        </w:tabs>
        <w:spacing w:after="0" w:line="322" w:lineRule="exact"/>
        <w:ind w:right="40"/>
        <w:jc w:val="both"/>
        <w:rPr>
          <w:rFonts w:ascii="Times New Roman" w:eastAsia="Times New Roman" w:hAnsi="Times New Roman" w:cs="Times New Roman"/>
          <w:i/>
          <w:iCs/>
          <w:sz w:val="27"/>
          <w:szCs w:val="27"/>
          <w:lang w:val="en-US"/>
        </w:rPr>
      </w:pPr>
      <w:r>
        <w:rPr>
          <w:rFonts w:ascii="Times New Roman" w:eastAsia="Times New Roman" w:hAnsi="Times New Roman" w:cs="Times New Roman"/>
          <w:i/>
          <w:iCs/>
          <w:sz w:val="27"/>
          <w:szCs w:val="27"/>
          <w:lang w:val="en-US"/>
        </w:rPr>
        <w:t xml:space="preserve">10. </w:t>
      </w:r>
      <w:r w:rsidR="0031559F" w:rsidRPr="0031559F">
        <w:rPr>
          <w:rFonts w:ascii="Times New Roman" w:eastAsia="Times New Roman" w:hAnsi="Times New Roman" w:cs="Times New Roman"/>
          <w:i/>
          <w:iCs/>
          <w:sz w:val="27"/>
          <w:szCs w:val="27"/>
          <w:lang w:val="en-US"/>
        </w:rPr>
        <w:t xml:space="preserve">Kazakhstan post-crisis economy to a new line through accelerated economic modernization and boost innovative industrialization //journal of International Scientific Publications: </w:t>
      </w:r>
      <w:proofErr w:type="spellStart"/>
      <w:r w:rsidR="0031559F" w:rsidRPr="0031559F">
        <w:rPr>
          <w:rFonts w:ascii="Times New Roman" w:eastAsia="Times New Roman" w:hAnsi="Times New Roman" w:cs="Times New Roman"/>
          <w:i/>
          <w:iCs/>
          <w:sz w:val="27"/>
          <w:szCs w:val="27"/>
          <w:lang w:val="en-US"/>
        </w:rPr>
        <w:t>Economy&amp;Bisiness</w:t>
      </w:r>
      <w:proofErr w:type="spellEnd"/>
      <w:r w:rsidR="0031559F" w:rsidRPr="0031559F">
        <w:rPr>
          <w:rFonts w:ascii="Times New Roman" w:eastAsia="Times New Roman" w:hAnsi="Times New Roman" w:cs="Times New Roman"/>
          <w:i/>
          <w:iCs/>
          <w:sz w:val="27"/>
          <w:szCs w:val="27"/>
          <w:lang w:val="en-US"/>
        </w:rPr>
        <w:t xml:space="preserve">, Volume </w:t>
      </w:r>
      <w:r w:rsidR="0031559F" w:rsidRPr="0031559F">
        <w:rPr>
          <w:rFonts w:ascii="Times New Roman" w:eastAsia="Times New Roman" w:hAnsi="Times New Roman" w:cs="Times New Roman"/>
          <w:i/>
          <w:iCs/>
          <w:sz w:val="27"/>
          <w:szCs w:val="27"/>
          <w:lang w:val="en-US" w:eastAsia="ru-RU"/>
        </w:rPr>
        <w:t xml:space="preserve">6, </w:t>
      </w:r>
      <w:r w:rsidR="0031559F" w:rsidRPr="0031559F">
        <w:rPr>
          <w:rFonts w:ascii="Times New Roman" w:eastAsia="Times New Roman" w:hAnsi="Times New Roman" w:cs="Times New Roman"/>
          <w:i/>
          <w:iCs/>
          <w:sz w:val="27"/>
          <w:szCs w:val="27"/>
          <w:lang w:val="en-US"/>
        </w:rPr>
        <w:t xml:space="preserve">Part </w:t>
      </w:r>
      <w:r w:rsidR="0031559F" w:rsidRPr="0031559F">
        <w:rPr>
          <w:rFonts w:ascii="Times New Roman" w:eastAsia="Times New Roman" w:hAnsi="Times New Roman" w:cs="Times New Roman"/>
          <w:i/>
          <w:iCs/>
          <w:sz w:val="27"/>
          <w:szCs w:val="27"/>
          <w:lang w:val="en-US" w:eastAsia="ru-RU"/>
        </w:rPr>
        <w:t xml:space="preserve">1.(18-21 </w:t>
      </w:r>
      <w:proofErr w:type="spellStart"/>
      <w:r w:rsidR="0031559F" w:rsidRPr="0031559F">
        <w:rPr>
          <w:rFonts w:ascii="Times New Roman" w:eastAsia="Times New Roman" w:hAnsi="Times New Roman" w:cs="Times New Roman"/>
          <w:i/>
          <w:iCs/>
          <w:sz w:val="27"/>
          <w:szCs w:val="27"/>
          <w:lang w:val="en-US" w:eastAsia="ru-RU"/>
        </w:rPr>
        <w:t>ñòð</w:t>
      </w:r>
      <w:proofErr w:type="spellEnd"/>
      <w:r w:rsidR="0031559F" w:rsidRPr="0031559F">
        <w:rPr>
          <w:rFonts w:ascii="Times New Roman" w:eastAsia="Times New Roman" w:hAnsi="Times New Roman" w:cs="Times New Roman"/>
          <w:i/>
          <w:iCs/>
          <w:sz w:val="27"/>
          <w:szCs w:val="27"/>
          <w:lang w:val="en-US" w:eastAsia="ru-RU"/>
        </w:rPr>
        <w:t xml:space="preserve">.)ISSN </w:t>
      </w:r>
      <w:r w:rsidR="0031559F" w:rsidRPr="0031559F">
        <w:rPr>
          <w:rFonts w:ascii="Times New Roman" w:eastAsia="Times New Roman" w:hAnsi="Times New Roman" w:cs="Times New Roman"/>
          <w:i/>
          <w:iCs/>
          <w:sz w:val="27"/>
          <w:szCs w:val="27"/>
          <w:lang w:val="en-US"/>
        </w:rPr>
        <w:t>1313-2555,2012,European Union;</w:t>
      </w:r>
    </w:p>
    <w:p w:rsidR="0031559F" w:rsidRPr="0031559F" w:rsidRDefault="00897866" w:rsidP="00897866">
      <w:pPr>
        <w:tabs>
          <w:tab w:val="left" w:pos="736"/>
        </w:tabs>
        <w:spacing w:after="0" w:line="322" w:lineRule="exact"/>
        <w:ind w:right="40"/>
        <w:jc w:val="both"/>
        <w:rPr>
          <w:rFonts w:ascii="Times New Roman" w:eastAsia="Times New Roman" w:hAnsi="Times New Roman" w:cs="Times New Roman"/>
          <w:i/>
          <w:iCs/>
          <w:sz w:val="27"/>
          <w:szCs w:val="27"/>
          <w:lang w:val="kk-KZ" w:eastAsia="kk-KZ"/>
        </w:rPr>
      </w:pPr>
      <w:r>
        <w:rPr>
          <w:rFonts w:ascii="Times New Roman" w:eastAsia="Times New Roman" w:hAnsi="Times New Roman" w:cs="Times New Roman"/>
          <w:i/>
          <w:iCs/>
          <w:sz w:val="27"/>
          <w:szCs w:val="27"/>
          <w:lang w:eastAsia="kk-KZ"/>
        </w:rPr>
        <w:t>1</w:t>
      </w:r>
      <w:r w:rsidRPr="00897866">
        <w:rPr>
          <w:rFonts w:ascii="Times New Roman" w:eastAsia="Times New Roman" w:hAnsi="Times New Roman" w:cs="Times New Roman"/>
          <w:i/>
          <w:iCs/>
          <w:sz w:val="27"/>
          <w:szCs w:val="27"/>
          <w:lang w:eastAsia="kk-KZ"/>
        </w:rPr>
        <w:t xml:space="preserve">1. </w:t>
      </w:r>
      <w:r w:rsidR="0031559F" w:rsidRPr="0031559F">
        <w:rPr>
          <w:rFonts w:ascii="Times New Roman" w:eastAsia="Times New Roman" w:hAnsi="Times New Roman" w:cs="Times New Roman"/>
          <w:i/>
          <w:iCs/>
          <w:sz w:val="27"/>
          <w:szCs w:val="27"/>
          <w:lang w:val="kk-KZ" w:eastAsia="kk-KZ"/>
        </w:rPr>
        <w:t xml:space="preserve">Қазақстанда љһірлік саясатты қалыптастыру </w:t>
      </w:r>
      <w:r w:rsidR="0031559F" w:rsidRPr="0031559F">
        <w:rPr>
          <w:rFonts w:ascii="Times New Roman" w:eastAsia="Times New Roman" w:hAnsi="Times New Roman" w:cs="Times New Roman"/>
          <w:i/>
          <w:iCs/>
          <w:sz w:val="27"/>
          <w:szCs w:val="27"/>
          <w:lang w:eastAsia="ru-RU"/>
        </w:rPr>
        <w:t xml:space="preserve">// «Вопросы экономических наук» журналы №5, </w:t>
      </w:r>
      <w:r w:rsidR="0031559F" w:rsidRPr="0031559F">
        <w:rPr>
          <w:rFonts w:ascii="Times New Roman" w:eastAsia="Times New Roman" w:hAnsi="Times New Roman" w:cs="Times New Roman"/>
          <w:i/>
          <w:iCs/>
          <w:sz w:val="27"/>
          <w:szCs w:val="27"/>
          <w:lang w:val="kk-KZ" w:eastAsia="kk-KZ"/>
        </w:rPr>
        <w:t xml:space="preserve">Мђскеу қ.,2012 </w:t>
      </w:r>
      <w:r w:rsidR="0031559F" w:rsidRPr="0031559F">
        <w:rPr>
          <w:rFonts w:ascii="Times New Roman" w:eastAsia="Times New Roman" w:hAnsi="Times New Roman" w:cs="Times New Roman"/>
          <w:i/>
          <w:iCs/>
          <w:sz w:val="27"/>
          <w:szCs w:val="27"/>
          <w:lang w:eastAsia="ru-RU"/>
        </w:rPr>
        <w:t>ж., 6-17 ж.;</w:t>
      </w:r>
    </w:p>
    <w:p w:rsidR="0031559F" w:rsidRPr="0031559F" w:rsidRDefault="00897866" w:rsidP="00897866">
      <w:pPr>
        <w:tabs>
          <w:tab w:val="left" w:pos="534"/>
        </w:tabs>
        <w:spacing w:after="0" w:line="322" w:lineRule="exact"/>
        <w:ind w:right="40"/>
        <w:jc w:val="both"/>
        <w:rPr>
          <w:rFonts w:ascii="Times New Roman" w:eastAsia="Times New Roman" w:hAnsi="Times New Roman" w:cs="Times New Roman"/>
          <w:i/>
          <w:iCs/>
          <w:sz w:val="27"/>
          <w:szCs w:val="27"/>
          <w:lang w:val="kk-KZ"/>
        </w:rPr>
      </w:pPr>
      <w:r>
        <w:rPr>
          <w:rFonts w:ascii="Times New Roman" w:eastAsia="Times New Roman" w:hAnsi="Times New Roman" w:cs="Times New Roman"/>
          <w:i/>
          <w:iCs/>
          <w:sz w:val="27"/>
          <w:szCs w:val="27"/>
          <w:lang w:val="kk-KZ"/>
        </w:rPr>
        <w:t>1</w:t>
      </w:r>
      <w:r w:rsidRPr="00897866">
        <w:rPr>
          <w:rFonts w:ascii="Times New Roman" w:eastAsia="Times New Roman" w:hAnsi="Times New Roman" w:cs="Times New Roman"/>
          <w:i/>
          <w:iCs/>
          <w:sz w:val="27"/>
          <w:szCs w:val="27"/>
          <w:lang w:val="kk-KZ"/>
        </w:rPr>
        <w:t xml:space="preserve">2. </w:t>
      </w:r>
      <w:r w:rsidR="0031559F" w:rsidRPr="0031559F">
        <w:rPr>
          <w:rFonts w:ascii="Times New Roman" w:eastAsia="Times New Roman" w:hAnsi="Times New Roman" w:cs="Times New Roman"/>
          <w:i/>
          <w:iCs/>
          <w:sz w:val="27"/>
          <w:szCs w:val="27"/>
          <w:lang w:val="kk-KZ"/>
        </w:rPr>
        <w:t xml:space="preserve">Formation of Regional Policy in Kazakhstan// </w:t>
      </w:r>
      <w:r w:rsidR="0031559F" w:rsidRPr="0031559F">
        <w:rPr>
          <w:rFonts w:ascii="Times New Roman" w:eastAsia="Times New Roman" w:hAnsi="Times New Roman" w:cs="Times New Roman"/>
          <w:i/>
          <w:iCs/>
          <w:sz w:val="27"/>
          <w:szCs w:val="27"/>
          <w:lang w:val="kk-KZ" w:eastAsia="ru-RU"/>
        </w:rPr>
        <w:t xml:space="preserve">Ë.Í. Ãóìèëåâ </w:t>
      </w:r>
      <w:r w:rsidR="0031559F" w:rsidRPr="0031559F">
        <w:rPr>
          <w:rFonts w:ascii="Times New Roman" w:eastAsia="Times New Roman" w:hAnsi="Times New Roman" w:cs="Times New Roman"/>
          <w:i/>
          <w:iCs/>
          <w:sz w:val="27"/>
          <w:szCs w:val="27"/>
          <w:lang w:val="kk-KZ" w:eastAsia="kk-KZ"/>
        </w:rPr>
        <w:t xml:space="preserve">атындағы Еуразиялық ұлттық университеттіһ Краковтағы экономикалық университетпен бірлескен халықаралық конференциясы </w:t>
      </w:r>
      <w:r w:rsidR="0031559F" w:rsidRPr="0031559F">
        <w:rPr>
          <w:rFonts w:ascii="Times New Roman" w:eastAsia="Times New Roman" w:hAnsi="Times New Roman" w:cs="Times New Roman"/>
          <w:i/>
          <w:iCs/>
          <w:sz w:val="27"/>
          <w:szCs w:val="27"/>
          <w:lang w:val="kk-KZ"/>
        </w:rPr>
        <w:t>«Management Sciences in Kazakhstan and Poland at the Beginning of the 21</w:t>
      </w:r>
      <w:r w:rsidR="0031559F" w:rsidRPr="0031559F">
        <w:rPr>
          <w:rFonts w:ascii="Times New Roman" w:eastAsia="Times New Roman" w:hAnsi="Times New Roman" w:cs="Times New Roman"/>
          <w:i/>
          <w:iCs/>
          <w:sz w:val="27"/>
          <w:szCs w:val="27"/>
          <w:vertAlign w:val="superscript"/>
          <w:lang w:val="kk-KZ"/>
        </w:rPr>
        <w:t>st</w:t>
      </w:r>
      <w:r w:rsidR="0031559F" w:rsidRPr="0031559F">
        <w:rPr>
          <w:rFonts w:ascii="Times New Roman" w:eastAsia="Times New Roman" w:hAnsi="Times New Roman" w:cs="Times New Roman"/>
          <w:i/>
          <w:iCs/>
          <w:sz w:val="27"/>
          <w:szCs w:val="27"/>
          <w:lang w:val="kk-KZ"/>
        </w:rPr>
        <w:t xml:space="preserve"> Century» Cracow- Astana </w:t>
      </w:r>
      <w:r w:rsidR="0031559F" w:rsidRPr="0031559F">
        <w:rPr>
          <w:rFonts w:ascii="Times New Roman" w:eastAsia="Times New Roman" w:hAnsi="Times New Roman" w:cs="Times New Roman"/>
          <w:i/>
          <w:iCs/>
          <w:sz w:val="27"/>
          <w:szCs w:val="27"/>
          <w:lang w:val="kk-KZ" w:eastAsia="kk-KZ"/>
        </w:rPr>
        <w:t xml:space="preserve">2012ж., </w:t>
      </w:r>
      <w:r w:rsidR="0031559F" w:rsidRPr="0031559F">
        <w:rPr>
          <w:rFonts w:ascii="Times New Roman" w:eastAsia="Times New Roman" w:hAnsi="Times New Roman" w:cs="Times New Roman"/>
          <w:i/>
          <w:iCs/>
          <w:sz w:val="27"/>
          <w:szCs w:val="27"/>
          <w:lang w:val="kk-KZ" w:eastAsia="ru-RU"/>
        </w:rPr>
        <w:t>33-47 á.;</w:t>
      </w:r>
    </w:p>
    <w:p w:rsidR="0031559F" w:rsidRPr="0031559F" w:rsidRDefault="00897866" w:rsidP="00897866">
      <w:pPr>
        <w:tabs>
          <w:tab w:val="left" w:pos="698"/>
        </w:tabs>
        <w:spacing w:after="0" w:line="322" w:lineRule="exact"/>
        <w:ind w:right="40"/>
        <w:jc w:val="both"/>
        <w:rPr>
          <w:rFonts w:ascii="Times New Roman" w:eastAsia="Times New Roman" w:hAnsi="Times New Roman" w:cs="Times New Roman"/>
          <w:i/>
          <w:iCs/>
          <w:sz w:val="27"/>
          <w:szCs w:val="27"/>
          <w:lang w:val="kk-KZ" w:eastAsia="kk-KZ"/>
        </w:rPr>
      </w:pPr>
      <w:r>
        <w:rPr>
          <w:rFonts w:ascii="Times New Roman" w:eastAsia="Times New Roman" w:hAnsi="Times New Roman" w:cs="Times New Roman"/>
          <w:i/>
          <w:iCs/>
          <w:sz w:val="27"/>
          <w:szCs w:val="27"/>
          <w:lang w:val="kk-KZ" w:eastAsia="kk-KZ"/>
        </w:rPr>
        <w:t>1</w:t>
      </w:r>
      <w:r w:rsidRPr="00897866">
        <w:rPr>
          <w:rFonts w:ascii="Times New Roman" w:eastAsia="Times New Roman" w:hAnsi="Times New Roman" w:cs="Times New Roman"/>
          <w:i/>
          <w:iCs/>
          <w:sz w:val="27"/>
          <w:szCs w:val="27"/>
          <w:lang w:val="kk-KZ" w:eastAsia="kk-KZ"/>
        </w:rPr>
        <w:t xml:space="preserve">3. </w:t>
      </w:r>
      <w:r w:rsidR="0031559F" w:rsidRPr="0031559F">
        <w:rPr>
          <w:rFonts w:ascii="Times New Roman" w:eastAsia="Times New Roman" w:hAnsi="Times New Roman" w:cs="Times New Roman"/>
          <w:i/>
          <w:iCs/>
          <w:sz w:val="27"/>
          <w:szCs w:val="27"/>
          <w:lang w:val="kk-KZ" w:eastAsia="kk-KZ"/>
        </w:rPr>
        <w:t xml:space="preserve">Қазақстан Республиксында љһірлік </w:t>
      </w:r>
      <w:r w:rsidR="0031559F" w:rsidRPr="0031559F">
        <w:rPr>
          <w:rFonts w:ascii="Times New Roman" w:eastAsia="Times New Roman" w:hAnsi="Times New Roman" w:cs="Times New Roman"/>
          <w:i/>
          <w:iCs/>
          <w:sz w:val="27"/>
          <w:szCs w:val="27"/>
          <w:lang w:val="kk-KZ" w:eastAsia="ru-RU"/>
        </w:rPr>
        <w:t xml:space="preserve">саясатты </w:t>
      </w:r>
      <w:r w:rsidR="0031559F" w:rsidRPr="0031559F">
        <w:rPr>
          <w:rFonts w:ascii="Times New Roman" w:eastAsia="Times New Roman" w:hAnsi="Times New Roman" w:cs="Times New Roman"/>
          <w:i/>
          <w:iCs/>
          <w:sz w:val="27"/>
          <w:szCs w:val="27"/>
          <w:lang w:val="kk-KZ" w:eastAsia="kk-KZ"/>
        </w:rPr>
        <w:t xml:space="preserve">дамыту шетел тђжірибесін қолдану </w:t>
      </w:r>
      <w:r w:rsidR="0031559F" w:rsidRPr="0031559F">
        <w:rPr>
          <w:rFonts w:ascii="Times New Roman" w:eastAsia="Times New Roman" w:hAnsi="Times New Roman" w:cs="Times New Roman"/>
          <w:i/>
          <w:iCs/>
          <w:sz w:val="27"/>
          <w:szCs w:val="27"/>
          <w:lang w:val="kk-KZ" w:eastAsia="ru-RU"/>
        </w:rPr>
        <w:t xml:space="preserve">// </w:t>
      </w:r>
      <w:r w:rsidR="0031559F" w:rsidRPr="0031559F">
        <w:rPr>
          <w:rFonts w:ascii="Times New Roman" w:eastAsia="Times New Roman" w:hAnsi="Times New Roman" w:cs="Times New Roman"/>
          <w:i/>
          <w:iCs/>
          <w:sz w:val="27"/>
          <w:szCs w:val="27"/>
          <w:lang w:val="kk-KZ" w:eastAsia="kk-KZ"/>
        </w:rPr>
        <w:t xml:space="preserve">II халықаралық ғылыми-практикалық конференциясы ««Қазақстан </w:t>
      </w:r>
      <w:r w:rsidR="0031559F" w:rsidRPr="0031559F">
        <w:rPr>
          <w:rFonts w:ascii="Times New Roman" w:eastAsia="Times New Roman" w:hAnsi="Times New Roman" w:cs="Times New Roman"/>
          <w:i/>
          <w:iCs/>
          <w:sz w:val="27"/>
          <w:szCs w:val="27"/>
          <w:lang w:val="kk-KZ" w:eastAsia="ru-RU"/>
        </w:rPr>
        <w:t xml:space="preserve">2050» </w:t>
      </w:r>
      <w:r w:rsidR="0031559F" w:rsidRPr="0031559F">
        <w:rPr>
          <w:rFonts w:ascii="Times New Roman" w:eastAsia="Times New Roman" w:hAnsi="Times New Roman" w:cs="Times New Roman"/>
          <w:i/>
          <w:iCs/>
          <w:sz w:val="27"/>
          <w:szCs w:val="27"/>
          <w:lang w:val="kk-KZ" w:eastAsia="kk-KZ"/>
        </w:rPr>
        <w:t xml:space="preserve">стратегиясы» ұзақ мерзімді тұрақты дамыту жђне Ресеймен ђріптестікті одан ђрі </w:t>
      </w:r>
      <w:r w:rsidR="0031559F" w:rsidRPr="0031559F">
        <w:rPr>
          <w:rFonts w:ascii="Times New Roman" w:eastAsia="Times New Roman" w:hAnsi="Times New Roman" w:cs="Times New Roman"/>
          <w:i/>
          <w:iCs/>
          <w:sz w:val="27"/>
          <w:szCs w:val="27"/>
          <w:lang w:val="kk-KZ" w:eastAsia="ru-RU"/>
        </w:rPr>
        <w:t xml:space="preserve">дамыту </w:t>
      </w:r>
      <w:r w:rsidR="0031559F" w:rsidRPr="0031559F">
        <w:rPr>
          <w:rFonts w:ascii="Times New Roman" w:eastAsia="Times New Roman" w:hAnsi="Times New Roman" w:cs="Times New Roman"/>
          <w:i/>
          <w:iCs/>
          <w:sz w:val="27"/>
          <w:szCs w:val="27"/>
          <w:lang w:val="kk-KZ" w:eastAsia="kk-KZ"/>
        </w:rPr>
        <w:t>басымдықтары, Мђскеу қ.,</w:t>
      </w:r>
      <w:r w:rsidR="0031559F" w:rsidRPr="0031559F">
        <w:rPr>
          <w:rFonts w:ascii="Times New Roman" w:eastAsia="Times New Roman" w:hAnsi="Times New Roman" w:cs="Times New Roman"/>
          <w:i/>
          <w:iCs/>
          <w:sz w:val="23"/>
          <w:szCs w:val="23"/>
          <w:lang w:val="kk-KZ" w:eastAsia="kk-KZ"/>
        </w:rPr>
        <w:t xml:space="preserve"> </w:t>
      </w:r>
      <w:r w:rsidR="0031559F" w:rsidRPr="0031559F">
        <w:rPr>
          <w:rFonts w:ascii="Times New Roman" w:eastAsia="Times New Roman" w:hAnsi="Times New Roman" w:cs="Times New Roman"/>
          <w:i/>
          <w:iCs/>
          <w:sz w:val="23"/>
          <w:szCs w:val="23"/>
          <w:lang w:val="kk-KZ" w:eastAsia="ru-RU"/>
        </w:rPr>
        <w:t xml:space="preserve">2013.-1 </w:t>
      </w:r>
      <w:r w:rsidR="0031559F" w:rsidRPr="0031559F">
        <w:rPr>
          <w:rFonts w:ascii="Times New Roman" w:eastAsia="Times New Roman" w:hAnsi="Times New Roman" w:cs="Times New Roman"/>
          <w:i/>
          <w:iCs/>
          <w:sz w:val="23"/>
          <w:szCs w:val="23"/>
          <w:lang w:val="kk-KZ" w:eastAsia="kk-KZ"/>
        </w:rPr>
        <w:t xml:space="preserve">бљлім. </w:t>
      </w:r>
      <w:r w:rsidR="0031559F" w:rsidRPr="0031559F">
        <w:rPr>
          <w:rFonts w:ascii="Times New Roman" w:eastAsia="Times New Roman" w:hAnsi="Times New Roman" w:cs="Times New Roman"/>
          <w:i/>
          <w:iCs/>
          <w:sz w:val="23"/>
          <w:szCs w:val="23"/>
          <w:lang w:val="kk-KZ" w:eastAsia="ru-RU"/>
        </w:rPr>
        <w:t xml:space="preserve">33-36 </w:t>
      </w:r>
      <w:r w:rsidR="0031559F" w:rsidRPr="0031559F">
        <w:rPr>
          <w:rFonts w:ascii="Times New Roman" w:eastAsia="Times New Roman" w:hAnsi="Times New Roman" w:cs="Times New Roman"/>
          <w:i/>
          <w:iCs/>
          <w:sz w:val="23"/>
          <w:szCs w:val="23"/>
          <w:lang w:val="kk-KZ" w:eastAsia="kk-KZ"/>
        </w:rPr>
        <w:t>б..</w:t>
      </w:r>
    </w:p>
    <w:p w:rsidR="0031559F" w:rsidRPr="0031559F" w:rsidRDefault="00897866" w:rsidP="00897866">
      <w:pPr>
        <w:tabs>
          <w:tab w:val="left" w:pos="587"/>
        </w:tabs>
        <w:spacing w:after="0" w:line="322" w:lineRule="exact"/>
        <w:ind w:right="40"/>
        <w:jc w:val="both"/>
        <w:rPr>
          <w:rFonts w:ascii="Times New Roman" w:eastAsia="Times New Roman" w:hAnsi="Times New Roman" w:cs="Times New Roman"/>
          <w:i/>
          <w:iCs/>
          <w:sz w:val="27"/>
          <w:szCs w:val="27"/>
          <w:lang w:val="en-US"/>
        </w:rPr>
      </w:pPr>
      <w:r>
        <w:rPr>
          <w:rFonts w:ascii="Times New Roman" w:eastAsia="Times New Roman" w:hAnsi="Times New Roman" w:cs="Times New Roman"/>
          <w:i/>
          <w:iCs/>
          <w:sz w:val="27"/>
          <w:szCs w:val="27"/>
          <w:lang w:val="en-US"/>
        </w:rPr>
        <w:t xml:space="preserve">14. </w:t>
      </w:r>
      <w:r w:rsidR="0031559F" w:rsidRPr="0031559F">
        <w:rPr>
          <w:rFonts w:ascii="Times New Roman" w:eastAsia="Times New Roman" w:hAnsi="Times New Roman" w:cs="Times New Roman"/>
          <w:i/>
          <w:iCs/>
          <w:sz w:val="27"/>
          <w:szCs w:val="27"/>
          <w:lang w:val="kk-KZ"/>
        </w:rPr>
        <w:t>Main shortcomings of the current system of territorial and economic development of Kazakhstan and constraints to further develo</w:t>
      </w:r>
      <w:proofErr w:type="spellStart"/>
      <w:r w:rsidR="0031559F" w:rsidRPr="0031559F">
        <w:rPr>
          <w:rFonts w:ascii="Times New Roman" w:eastAsia="Times New Roman" w:hAnsi="Times New Roman" w:cs="Times New Roman"/>
          <w:i/>
          <w:iCs/>
          <w:sz w:val="27"/>
          <w:szCs w:val="27"/>
          <w:lang w:val="en-US"/>
        </w:rPr>
        <w:t>pment</w:t>
      </w:r>
      <w:proofErr w:type="spellEnd"/>
      <w:r w:rsidR="0031559F" w:rsidRPr="0031559F">
        <w:rPr>
          <w:rFonts w:ascii="Times New Roman" w:eastAsia="Times New Roman" w:hAnsi="Times New Roman" w:cs="Times New Roman"/>
          <w:i/>
          <w:iCs/>
          <w:sz w:val="27"/>
          <w:szCs w:val="27"/>
          <w:lang w:val="en-US"/>
        </w:rPr>
        <w:t xml:space="preserve"> of regions// Review of Social Studies, Law and Psychology: the </w:t>
      </w:r>
      <w:r w:rsidR="0031559F" w:rsidRPr="0031559F">
        <w:rPr>
          <w:rFonts w:ascii="Times New Roman" w:eastAsia="Times New Roman" w:hAnsi="Times New Roman" w:cs="Times New Roman"/>
          <w:i/>
          <w:iCs/>
          <w:sz w:val="27"/>
          <w:szCs w:val="27"/>
          <w:lang w:val="en-US" w:eastAsia="ru-RU"/>
        </w:rPr>
        <w:t xml:space="preserve">2013 </w:t>
      </w:r>
      <w:r w:rsidR="0031559F" w:rsidRPr="0031559F">
        <w:rPr>
          <w:rFonts w:ascii="Times New Roman" w:eastAsia="Times New Roman" w:hAnsi="Times New Roman" w:cs="Times New Roman"/>
          <w:i/>
          <w:iCs/>
          <w:sz w:val="27"/>
          <w:szCs w:val="27"/>
          <w:lang w:val="en-US"/>
        </w:rPr>
        <w:t xml:space="preserve">Key West International Multidisciplinary Academic Conference.-Key West, Florida (USA).- 2013.Volume VII. </w:t>
      </w:r>
      <w:r w:rsidR="0031559F" w:rsidRPr="0031559F">
        <w:rPr>
          <w:rFonts w:ascii="Times New Roman" w:eastAsia="Times New Roman" w:hAnsi="Times New Roman" w:cs="Times New Roman"/>
          <w:i/>
          <w:iCs/>
          <w:sz w:val="27"/>
          <w:szCs w:val="27"/>
          <w:lang w:val="en-US" w:eastAsia="ru-RU"/>
        </w:rPr>
        <w:t xml:space="preserve">¹1, </w:t>
      </w:r>
      <w:r w:rsidR="0031559F" w:rsidRPr="0031559F">
        <w:rPr>
          <w:rFonts w:ascii="Times New Roman" w:eastAsia="Times New Roman" w:hAnsi="Times New Roman" w:cs="Times New Roman"/>
          <w:i/>
          <w:iCs/>
          <w:sz w:val="27"/>
          <w:szCs w:val="27"/>
          <w:lang w:val="en-US"/>
        </w:rPr>
        <w:t xml:space="preserve">ISSN </w:t>
      </w:r>
      <w:r w:rsidR="0031559F" w:rsidRPr="0031559F">
        <w:rPr>
          <w:rFonts w:ascii="Times New Roman" w:eastAsia="Times New Roman" w:hAnsi="Times New Roman" w:cs="Times New Roman"/>
          <w:i/>
          <w:iCs/>
          <w:sz w:val="27"/>
          <w:szCs w:val="27"/>
          <w:lang w:val="en-US" w:eastAsia="ru-RU"/>
        </w:rPr>
        <w:t xml:space="preserve">2327-7017, </w:t>
      </w:r>
      <w:proofErr w:type="spellStart"/>
      <w:r w:rsidR="0031559F" w:rsidRPr="0031559F">
        <w:rPr>
          <w:rFonts w:ascii="Times New Roman" w:eastAsia="Times New Roman" w:hAnsi="Times New Roman" w:cs="Times New Roman"/>
          <w:i/>
          <w:iCs/>
          <w:sz w:val="27"/>
          <w:szCs w:val="27"/>
          <w:lang w:val="en-US" w:eastAsia="ru-RU"/>
        </w:rPr>
        <w:t>ñòð</w:t>
      </w:r>
      <w:proofErr w:type="spellEnd"/>
      <w:r w:rsidR="0031559F" w:rsidRPr="0031559F">
        <w:rPr>
          <w:rFonts w:ascii="Times New Roman" w:eastAsia="Times New Roman" w:hAnsi="Times New Roman" w:cs="Times New Roman"/>
          <w:i/>
          <w:iCs/>
          <w:sz w:val="27"/>
          <w:szCs w:val="27"/>
          <w:lang w:val="en-US" w:eastAsia="ru-RU"/>
        </w:rPr>
        <w:t>. 102-105</w:t>
      </w:r>
    </w:p>
    <w:p w:rsidR="0031559F" w:rsidRPr="0031559F" w:rsidRDefault="00897866" w:rsidP="00897866">
      <w:pPr>
        <w:tabs>
          <w:tab w:val="left" w:pos="602"/>
        </w:tabs>
        <w:spacing w:after="0" w:line="322" w:lineRule="exact"/>
        <w:ind w:right="40"/>
        <w:jc w:val="both"/>
        <w:rPr>
          <w:rFonts w:ascii="Times New Roman" w:eastAsia="Times New Roman" w:hAnsi="Times New Roman" w:cs="Times New Roman"/>
          <w:i/>
          <w:iCs/>
          <w:sz w:val="27"/>
          <w:szCs w:val="27"/>
          <w:lang w:val="en-US"/>
        </w:rPr>
      </w:pPr>
      <w:r>
        <w:rPr>
          <w:rFonts w:ascii="Times New Roman" w:eastAsia="Times New Roman" w:hAnsi="Times New Roman" w:cs="Times New Roman"/>
          <w:i/>
          <w:iCs/>
          <w:sz w:val="27"/>
          <w:szCs w:val="27"/>
          <w:lang w:val="en-US"/>
        </w:rPr>
        <w:t xml:space="preserve">15. </w:t>
      </w:r>
      <w:r w:rsidR="0031559F" w:rsidRPr="0031559F">
        <w:rPr>
          <w:rFonts w:ascii="Times New Roman" w:eastAsia="Times New Roman" w:hAnsi="Times New Roman" w:cs="Times New Roman"/>
          <w:i/>
          <w:iCs/>
          <w:sz w:val="27"/>
          <w:szCs w:val="27"/>
          <w:lang w:val="en-US"/>
        </w:rPr>
        <w:t xml:space="preserve">The social and economic problems of regions development </w:t>
      </w:r>
      <w:r w:rsidR="0031559F" w:rsidRPr="0031559F">
        <w:rPr>
          <w:rFonts w:ascii="Times New Roman" w:eastAsia="Times New Roman" w:hAnsi="Times New Roman" w:cs="Times New Roman"/>
          <w:i/>
          <w:iCs/>
          <w:sz w:val="27"/>
          <w:szCs w:val="27"/>
          <w:lang w:val="en-US" w:eastAsia="ru-RU"/>
        </w:rPr>
        <w:t xml:space="preserve">// </w:t>
      </w:r>
      <w:r w:rsidR="0031559F" w:rsidRPr="0031559F">
        <w:rPr>
          <w:rFonts w:ascii="Times New Roman" w:eastAsia="Times New Roman" w:hAnsi="Times New Roman" w:cs="Times New Roman"/>
          <w:i/>
          <w:iCs/>
          <w:sz w:val="27"/>
          <w:szCs w:val="27"/>
          <w:lang w:val="en-US"/>
        </w:rPr>
        <w:t xml:space="preserve">Third International Conference on Advances in Management and Economics </w:t>
      </w:r>
      <w:r w:rsidR="0031559F" w:rsidRPr="0031559F">
        <w:rPr>
          <w:rFonts w:ascii="Times New Roman" w:eastAsia="Times New Roman" w:hAnsi="Times New Roman" w:cs="Times New Roman"/>
          <w:i/>
          <w:iCs/>
          <w:sz w:val="27"/>
          <w:szCs w:val="27"/>
          <w:lang w:val="en-US" w:eastAsia="ru-RU"/>
        </w:rPr>
        <w:t xml:space="preserve">(3 </w:t>
      </w:r>
      <w:r w:rsidR="0031559F" w:rsidRPr="0031559F">
        <w:rPr>
          <w:rFonts w:ascii="Times New Roman" w:eastAsia="Times New Roman" w:hAnsi="Times New Roman" w:cs="Times New Roman"/>
          <w:i/>
          <w:iCs/>
          <w:sz w:val="27"/>
          <w:szCs w:val="27"/>
          <w:lang w:val="en-US"/>
        </w:rPr>
        <w:t xml:space="preserve">rd), Bangkok (Thailand) </w:t>
      </w:r>
      <w:r w:rsidR="0031559F" w:rsidRPr="0031559F">
        <w:rPr>
          <w:rFonts w:ascii="Times New Roman" w:eastAsia="Times New Roman" w:hAnsi="Times New Roman" w:cs="Times New Roman"/>
          <w:i/>
          <w:iCs/>
          <w:sz w:val="27"/>
          <w:szCs w:val="27"/>
          <w:lang w:val="en-US" w:eastAsia="ru-RU"/>
        </w:rPr>
        <w:t xml:space="preserve">- </w:t>
      </w:r>
      <w:r w:rsidR="0031559F" w:rsidRPr="0031559F">
        <w:rPr>
          <w:rFonts w:ascii="Times New Roman" w:eastAsia="Times New Roman" w:hAnsi="Times New Roman" w:cs="Times New Roman"/>
          <w:i/>
          <w:iCs/>
          <w:sz w:val="27"/>
          <w:szCs w:val="27"/>
          <w:lang w:val="en-US"/>
        </w:rPr>
        <w:t xml:space="preserve">June </w:t>
      </w:r>
      <w:r w:rsidR="0031559F" w:rsidRPr="0031559F">
        <w:rPr>
          <w:rFonts w:ascii="Times New Roman" w:eastAsia="Times New Roman" w:hAnsi="Times New Roman" w:cs="Times New Roman"/>
          <w:i/>
          <w:iCs/>
          <w:sz w:val="27"/>
          <w:szCs w:val="27"/>
          <w:lang w:val="en-US" w:eastAsia="ru-RU"/>
        </w:rPr>
        <w:t xml:space="preserve">08-09, 2013, </w:t>
      </w:r>
      <w:r w:rsidR="0031559F" w:rsidRPr="0031559F">
        <w:rPr>
          <w:rFonts w:ascii="Times New Roman" w:eastAsia="Times New Roman" w:hAnsi="Times New Roman" w:cs="Times New Roman"/>
          <w:i/>
          <w:iCs/>
          <w:sz w:val="27"/>
          <w:szCs w:val="27"/>
          <w:lang w:val="en-US"/>
        </w:rPr>
        <w:t xml:space="preserve">Volume </w:t>
      </w:r>
      <w:r w:rsidR="0031559F" w:rsidRPr="0031559F">
        <w:rPr>
          <w:rFonts w:ascii="Times New Roman" w:eastAsia="Times New Roman" w:hAnsi="Times New Roman" w:cs="Times New Roman"/>
          <w:i/>
          <w:iCs/>
          <w:sz w:val="27"/>
          <w:szCs w:val="27"/>
          <w:lang w:val="en-US" w:eastAsia="ru-RU"/>
        </w:rPr>
        <w:t xml:space="preserve">2, ¹ 2, </w:t>
      </w:r>
      <w:r w:rsidR="0031559F" w:rsidRPr="0031559F">
        <w:rPr>
          <w:rFonts w:ascii="Times New Roman" w:eastAsia="Times New Roman" w:hAnsi="Times New Roman" w:cs="Times New Roman"/>
          <w:i/>
          <w:iCs/>
          <w:sz w:val="27"/>
          <w:szCs w:val="27"/>
          <w:lang w:val="en-US"/>
        </w:rPr>
        <w:t xml:space="preserve">ISSN: </w:t>
      </w:r>
      <w:r w:rsidR="0031559F" w:rsidRPr="0031559F">
        <w:rPr>
          <w:rFonts w:ascii="Times New Roman" w:eastAsia="Times New Roman" w:hAnsi="Times New Roman" w:cs="Times New Roman"/>
          <w:i/>
          <w:iCs/>
          <w:sz w:val="27"/>
          <w:szCs w:val="27"/>
          <w:lang w:val="en-US" w:eastAsia="ru-RU"/>
        </w:rPr>
        <w:t xml:space="preserve">2319-8516, </w:t>
      </w:r>
      <w:proofErr w:type="spellStart"/>
      <w:r w:rsidR="0031559F" w:rsidRPr="0031559F">
        <w:rPr>
          <w:rFonts w:ascii="Times New Roman" w:eastAsia="Times New Roman" w:hAnsi="Times New Roman" w:cs="Times New Roman"/>
          <w:i/>
          <w:iCs/>
          <w:sz w:val="27"/>
          <w:szCs w:val="27"/>
          <w:lang w:val="en-US" w:eastAsia="ru-RU"/>
        </w:rPr>
        <w:t>ñòð</w:t>
      </w:r>
      <w:proofErr w:type="spellEnd"/>
      <w:r w:rsidR="0031559F" w:rsidRPr="0031559F">
        <w:rPr>
          <w:rFonts w:ascii="Times New Roman" w:eastAsia="Times New Roman" w:hAnsi="Times New Roman" w:cs="Times New Roman"/>
          <w:i/>
          <w:iCs/>
          <w:sz w:val="27"/>
          <w:szCs w:val="27"/>
          <w:lang w:val="en-US" w:eastAsia="ru-RU"/>
        </w:rPr>
        <w:t>. 117-122.</w:t>
      </w:r>
    </w:p>
    <w:p w:rsidR="0031559F" w:rsidRPr="0031559F" w:rsidRDefault="00897866" w:rsidP="00897866">
      <w:pPr>
        <w:tabs>
          <w:tab w:val="left" w:pos="587"/>
        </w:tabs>
        <w:spacing w:after="0" w:line="322" w:lineRule="exact"/>
        <w:ind w:right="40"/>
        <w:jc w:val="both"/>
        <w:rPr>
          <w:rFonts w:ascii="Times New Roman" w:eastAsia="Times New Roman" w:hAnsi="Times New Roman" w:cs="Times New Roman"/>
          <w:i/>
          <w:iCs/>
          <w:sz w:val="27"/>
          <w:szCs w:val="27"/>
          <w:lang w:val="kk-KZ" w:eastAsia="kk-KZ"/>
        </w:rPr>
      </w:pPr>
      <w:r>
        <w:rPr>
          <w:rFonts w:ascii="Times New Roman" w:eastAsia="Times New Roman" w:hAnsi="Times New Roman" w:cs="Times New Roman"/>
          <w:i/>
          <w:iCs/>
          <w:sz w:val="27"/>
          <w:szCs w:val="27"/>
          <w:lang w:val="en-US" w:eastAsia="kk-KZ"/>
        </w:rPr>
        <w:t xml:space="preserve">16. </w:t>
      </w:r>
      <w:r w:rsidR="0031559F" w:rsidRPr="0031559F">
        <w:rPr>
          <w:rFonts w:ascii="Times New Roman" w:eastAsia="Times New Roman" w:hAnsi="Times New Roman" w:cs="Times New Roman"/>
          <w:i/>
          <w:iCs/>
          <w:sz w:val="27"/>
          <w:szCs w:val="27"/>
          <w:lang w:val="kk-KZ" w:eastAsia="kk-KZ"/>
        </w:rPr>
        <w:t xml:space="preserve">ҚР љһірлерін экономикалық </w:t>
      </w:r>
      <w:proofErr w:type="spellStart"/>
      <w:r w:rsidR="0031559F" w:rsidRPr="0031559F">
        <w:rPr>
          <w:rFonts w:ascii="Times New Roman" w:eastAsia="Times New Roman" w:hAnsi="Times New Roman" w:cs="Times New Roman"/>
          <w:i/>
          <w:iCs/>
          <w:sz w:val="27"/>
          <w:szCs w:val="27"/>
          <w:lang w:eastAsia="ru-RU"/>
        </w:rPr>
        <w:t>дамыту</w:t>
      </w:r>
      <w:proofErr w:type="spellEnd"/>
      <w:r w:rsidR="0031559F" w:rsidRPr="0031559F">
        <w:rPr>
          <w:rFonts w:ascii="Times New Roman" w:eastAsia="Times New Roman" w:hAnsi="Times New Roman" w:cs="Times New Roman"/>
          <w:i/>
          <w:iCs/>
          <w:sz w:val="27"/>
          <w:szCs w:val="27"/>
          <w:lang w:val="en-US" w:eastAsia="ru-RU"/>
        </w:rPr>
        <w:t xml:space="preserve"> </w:t>
      </w:r>
      <w:proofErr w:type="spellStart"/>
      <w:r w:rsidR="0031559F" w:rsidRPr="0031559F">
        <w:rPr>
          <w:rFonts w:ascii="Times New Roman" w:eastAsia="Times New Roman" w:hAnsi="Times New Roman" w:cs="Times New Roman"/>
          <w:i/>
          <w:iCs/>
          <w:sz w:val="27"/>
          <w:szCs w:val="27"/>
          <w:lang w:eastAsia="ru-RU"/>
        </w:rPr>
        <w:t>модернизациясы</w:t>
      </w:r>
      <w:proofErr w:type="spellEnd"/>
      <w:r w:rsidR="0031559F" w:rsidRPr="0031559F">
        <w:rPr>
          <w:rFonts w:ascii="Times New Roman" w:eastAsia="Times New Roman" w:hAnsi="Times New Roman" w:cs="Times New Roman"/>
          <w:i/>
          <w:iCs/>
          <w:sz w:val="27"/>
          <w:szCs w:val="27"/>
          <w:lang w:val="en-US" w:eastAsia="ru-RU"/>
        </w:rPr>
        <w:t xml:space="preserve"> // </w:t>
      </w:r>
      <w:r w:rsidR="0031559F" w:rsidRPr="0031559F">
        <w:rPr>
          <w:rFonts w:ascii="Times New Roman" w:eastAsia="Times New Roman" w:hAnsi="Times New Roman" w:cs="Times New Roman"/>
          <w:i/>
          <w:iCs/>
          <w:sz w:val="27"/>
          <w:szCs w:val="27"/>
          <w:lang w:val="kk-KZ" w:eastAsia="kk-KZ"/>
        </w:rPr>
        <w:t xml:space="preserve">Қарағанды университеті Вестнигі, Экономикалық </w:t>
      </w:r>
      <w:proofErr w:type="spellStart"/>
      <w:r w:rsidR="0031559F" w:rsidRPr="0031559F">
        <w:rPr>
          <w:rFonts w:ascii="Times New Roman" w:eastAsia="Times New Roman" w:hAnsi="Times New Roman" w:cs="Times New Roman"/>
          <w:i/>
          <w:iCs/>
          <w:sz w:val="27"/>
          <w:szCs w:val="27"/>
          <w:lang w:eastAsia="ru-RU"/>
        </w:rPr>
        <w:t>сериясы</w:t>
      </w:r>
      <w:proofErr w:type="spellEnd"/>
      <w:r w:rsidR="0031559F" w:rsidRPr="0031559F">
        <w:rPr>
          <w:rFonts w:ascii="Times New Roman" w:eastAsia="Times New Roman" w:hAnsi="Times New Roman" w:cs="Times New Roman"/>
          <w:i/>
          <w:iCs/>
          <w:sz w:val="27"/>
          <w:szCs w:val="27"/>
          <w:lang w:val="en-US" w:eastAsia="ru-RU"/>
        </w:rPr>
        <w:t xml:space="preserve">. - </w:t>
      </w:r>
      <w:r w:rsidR="0031559F" w:rsidRPr="0031559F">
        <w:rPr>
          <w:rFonts w:ascii="Times New Roman" w:eastAsia="Times New Roman" w:hAnsi="Times New Roman" w:cs="Times New Roman"/>
          <w:i/>
          <w:iCs/>
          <w:sz w:val="27"/>
          <w:szCs w:val="27"/>
          <w:lang w:val="kk-KZ" w:eastAsia="kk-KZ"/>
        </w:rPr>
        <w:t xml:space="preserve">Қарағанды, </w:t>
      </w:r>
      <w:r w:rsidR="0031559F" w:rsidRPr="0031559F">
        <w:rPr>
          <w:rFonts w:ascii="Times New Roman" w:eastAsia="Times New Roman" w:hAnsi="Times New Roman" w:cs="Times New Roman"/>
          <w:i/>
          <w:iCs/>
          <w:sz w:val="27"/>
          <w:szCs w:val="27"/>
          <w:lang w:val="en-US" w:eastAsia="ru-RU"/>
        </w:rPr>
        <w:t xml:space="preserve">2013. №3(71). </w:t>
      </w:r>
      <w:r w:rsidR="0031559F" w:rsidRPr="0031559F">
        <w:rPr>
          <w:rFonts w:ascii="Times New Roman" w:eastAsia="Times New Roman" w:hAnsi="Times New Roman" w:cs="Times New Roman"/>
          <w:i/>
          <w:iCs/>
          <w:sz w:val="27"/>
          <w:szCs w:val="27"/>
          <w:lang w:val="kk-KZ" w:eastAsia="kk-KZ"/>
        </w:rPr>
        <w:t>37-45 б..</w:t>
      </w:r>
    </w:p>
    <w:p w:rsidR="0031559F" w:rsidRPr="0031559F" w:rsidRDefault="00897866" w:rsidP="00897866">
      <w:pPr>
        <w:tabs>
          <w:tab w:val="left" w:pos="630"/>
        </w:tabs>
        <w:spacing w:after="0" w:line="322" w:lineRule="exact"/>
        <w:ind w:right="40"/>
        <w:jc w:val="both"/>
        <w:rPr>
          <w:rFonts w:ascii="Times New Roman" w:eastAsia="Times New Roman" w:hAnsi="Times New Roman" w:cs="Times New Roman"/>
          <w:i/>
          <w:iCs/>
          <w:sz w:val="27"/>
          <w:szCs w:val="27"/>
          <w:lang w:val="kk-KZ" w:eastAsia="kk-KZ"/>
        </w:rPr>
      </w:pPr>
      <w:r>
        <w:rPr>
          <w:rFonts w:ascii="Times New Roman" w:eastAsia="Times New Roman" w:hAnsi="Times New Roman" w:cs="Times New Roman"/>
          <w:i/>
          <w:iCs/>
          <w:sz w:val="27"/>
          <w:szCs w:val="27"/>
          <w:lang w:val="kk-KZ" w:eastAsia="kk-KZ"/>
        </w:rPr>
        <w:t>1</w:t>
      </w:r>
      <w:r w:rsidRPr="00897866">
        <w:rPr>
          <w:rFonts w:ascii="Times New Roman" w:eastAsia="Times New Roman" w:hAnsi="Times New Roman" w:cs="Times New Roman"/>
          <w:i/>
          <w:iCs/>
          <w:sz w:val="27"/>
          <w:szCs w:val="27"/>
          <w:lang w:val="kk-KZ" w:eastAsia="kk-KZ"/>
        </w:rPr>
        <w:t xml:space="preserve">7. </w:t>
      </w:r>
      <w:r w:rsidR="0031559F" w:rsidRPr="0031559F">
        <w:rPr>
          <w:rFonts w:ascii="Times New Roman" w:eastAsia="Times New Roman" w:hAnsi="Times New Roman" w:cs="Times New Roman"/>
          <w:i/>
          <w:iCs/>
          <w:sz w:val="27"/>
          <w:szCs w:val="27"/>
          <w:lang w:val="kk-KZ" w:eastAsia="kk-KZ"/>
        </w:rPr>
        <w:t xml:space="preserve">ҚР аумацтыц-шаруашылыц жњйесініһ негізгі кемшіліктері жђне љһірердіһ одан дамуын шектейтін факторлар </w:t>
      </w:r>
      <w:r w:rsidR="0031559F" w:rsidRPr="0031559F">
        <w:rPr>
          <w:rFonts w:ascii="Times New Roman" w:eastAsia="Times New Roman" w:hAnsi="Times New Roman" w:cs="Times New Roman"/>
          <w:i/>
          <w:iCs/>
          <w:sz w:val="27"/>
          <w:szCs w:val="27"/>
          <w:lang w:val="kk-KZ" w:eastAsia="ru-RU"/>
        </w:rPr>
        <w:t xml:space="preserve">// </w:t>
      </w:r>
      <w:r w:rsidR="0031559F" w:rsidRPr="0031559F">
        <w:rPr>
          <w:rFonts w:ascii="Times New Roman" w:eastAsia="Times New Roman" w:hAnsi="Times New Roman" w:cs="Times New Roman"/>
          <w:i/>
          <w:iCs/>
          <w:sz w:val="27"/>
          <w:szCs w:val="27"/>
          <w:lang w:val="kk-KZ"/>
        </w:rPr>
        <w:t>Actual Problems of Economics.</w:t>
      </w:r>
      <w:r w:rsidR="0031559F" w:rsidRPr="0031559F">
        <w:rPr>
          <w:rFonts w:ascii="Times New Roman" w:eastAsia="Times New Roman" w:hAnsi="Times New Roman" w:cs="Times New Roman"/>
          <w:i/>
          <w:iCs/>
          <w:sz w:val="27"/>
          <w:szCs w:val="27"/>
          <w:lang w:val="kk-KZ" w:eastAsia="kk-KZ"/>
        </w:rPr>
        <w:t xml:space="preserve">-Киев, </w:t>
      </w:r>
      <w:r w:rsidR="0031559F" w:rsidRPr="0031559F">
        <w:rPr>
          <w:rFonts w:ascii="Times New Roman" w:eastAsia="Times New Roman" w:hAnsi="Times New Roman" w:cs="Times New Roman"/>
          <w:i/>
          <w:iCs/>
          <w:sz w:val="27"/>
          <w:szCs w:val="27"/>
          <w:lang w:val="kk-KZ" w:eastAsia="ru-RU"/>
        </w:rPr>
        <w:t xml:space="preserve">2013. №8(146), </w:t>
      </w:r>
      <w:r w:rsidR="0031559F" w:rsidRPr="0031559F">
        <w:rPr>
          <w:rFonts w:ascii="Times New Roman" w:eastAsia="Times New Roman" w:hAnsi="Times New Roman" w:cs="Times New Roman"/>
          <w:i/>
          <w:iCs/>
          <w:sz w:val="27"/>
          <w:szCs w:val="27"/>
          <w:lang w:val="kk-KZ"/>
        </w:rPr>
        <w:t xml:space="preserve">ISSN </w:t>
      </w:r>
      <w:r w:rsidR="0031559F" w:rsidRPr="0031559F">
        <w:rPr>
          <w:rFonts w:ascii="Times New Roman" w:eastAsia="Times New Roman" w:hAnsi="Times New Roman" w:cs="Times New Roman"/>
          <w:i/>
          <w:iCs/>
          <w:sz w:val="27"/>
          <w:szCs w:val="27"/>
          <w:lang w:val="kk-KZ" w:eastAsia="ru-RU"/>
        </w:rPr>
        <w:t>1993-6788. 161-171 б..</w:t>
      </w:r>
    </w:p>
    <w:p w:rsidR="0031559F" w:rsidRDefault="00897866" w:rsidP="0031559F">
      <w:pPr>
        <w:rPr>
          <w:rFonts w:ascii="Times New Roman" w:eastAsia="Times New Roman" w:hAnsi="Times New Roman" w:cs="Times New Roman"/>
          <w:i/>
          <w:iCs/>
          <w:sz w:val="27"/>
          <w:szCs w:val="27"/>
          <w:lang w:val="kk-KZ" w:eastAsia="ru-RU"/>
        </w:rPr>
      </w:pPr>
      <w:r>
        <w:rPr>
          <w:rFonts w:ascii="Times New Roman" w:eastAsia="Times New Roman" w:hAnsi="Times New Roman" w:cs="Times New Roman"/>
          <w:i/>
          <w:iCs/>
          <w:sz w:val="27"/>
          <w:szCs w:val="27"/>
          <w:lang w:val="kk-KZ" w:eastAsia="kk-KZ"/>
        </w:rPr>
        <w:lastRenderedPageBreak/>
        <w:t>1</w:t>
      </w:r>
      <w:r w:rsidRPr="00897866">
        <w:rPr>
          <w:rFonts w:ascii="Times New Roman" w:eastAsia="Times New Roman" w:hAnsi="Times New Roman" w:cs="Times New Roman"/>
          <w:i/>
          <w:iCs/>
          <w:sz w:val="27"/>
          <w:szCs w:val="27"/>
          <w:lang w:val="kk-KZ" w:eastAsia="kk-KZ"/>
        </w:rPr>
        <w:t xml:space="preserve">8. </w:t>
      </w:r>
      <w:r w:rsidR="0031559F" w:rsidRPr="0031559F">
        <w:rPr>
          <w:rFonts w:ascii="Times New Roman" w:eastAsia="Times New Roman" w:hAnsi="Times New Roman" w:cs="Times New Roman"/>
          <w:i/>
          <w:iCs/>
          <w:sz w:val="27"/>
          <w:szCs w:val="27"/>
          <w:lang w:val="kk-KZ" w:eastAsia="kk-KZ"/>
        </w:rPr>
        <w:t xml:space="preserve">ҚР љһірлерін ђлеуметтік-экономикалық дамытуды багалаудыһ жаһа тђсілдері </w:t>
      </w:r>
      <w:r w:rsidR="0031559F" w:rsidRPr="0031559F">
        <w:rPr>
          <w:rFonts w:ascii="Times New Roman" w:eastAsia="Times New Roman" w:hAnsi="Times New Roman" w:cs="Times New Roman"/>
          <w:i/>
          <w:iCs/>
          <w:sz w:val="27"/>
          <w:szCs w:val="27"/>
          <w:lang w:val="kk-KZ" w:eastAsia="ru-RU"/>
        </w:rPr>
        <w:t xml:space="preserve">// Экономика </w:t>
      </w:r>
      <w:r w:rsidR="0031559F" w:rsidRPr="0031559F">
        <w:rPr>
          <w:rFonts w:ascii="Times New Roman" w:eastAsia="Times New Roman" w:hAnsi="Times New Roman" w:cs="Times New Roman"/>
          <w:i/>
          <w:iCs/>
          <w:sz w:val="27"/>
          <w:szCs w:val="27"/>
          <w:lang w:val="kk-KZ" w:eastAsia="kk-KZ"/>
        </w:rPr>
        <w:t xml:space="preserve">жђне </w:t>
      </w:r>
      <w:r w:rsidR="0031559F" w:rsidRPr="0031559F">
        <w:rPr>
          <w:rFonts w:ascii="Times New Roman" w:eastAsia="Times New Roman" w:hAnsi="Times New Roman" w:cs="Times New Roman"/>
          <w:i/>
          <w:iCs/>
          <w:sz w:val="27"/>
          <w:szCs w:val="27"/>
          <w:lang w:val="kk-KZ" w:eastAsia="ru-RU"/>
        </w:rPr>
        <w:t xml:space="preserve">статистика </w:t>
      </w:r>
      <w:r w:rsidR="0031559F" w:rsidRPr="0031559F">
        <w:rPr>
          <w:rFonts w:ascii="Times New Roman" w:eastAsia="Times New Roman" w:hAnsi="Times New Roman" w:cs="Times New Roman"/>
          <w:i/>
          <w:iCs/>
          <w:sz w:val="27"/>
          <w:szCs w:val="27"/>
          <w:lang w:val="kk-KZ" w:eastAsia="kk-KZ"/>
        </w:rPr>
        <w:t xml:space="preserve">апта сайынғы ғылыми-ақпараттық </w:t>
      </w:r>
      <w:r w:rsidR="0031559F" w:rsidRPr="0031559F">
        <w:rPr>
          <w:rFonts w:ascii="Times New Roman" w:eastAsia="Times New Roman" w:hAnsi="Times New Roman" w:cs="Times New Roman"/>
          <w:i/>
          <w:iCs/>
          <w:sz w:val="27"/>
          <w:szCs w:val="27"/>
          <w:lang w:val="kk-KZ" w:eastAsia="ru-RU"/>
        </w:rPr>
        <w:t xml:space="preserve">журнал. </w:t>
      </w:r>
      <w:r w:rsidR="0031559F" w:rsidRPr="00897866">
        <w:rPr>
          <w:rFonts w:ascii="Times New Roman" w:eastAsia="Times New Roman" w:hAnsi="Times New Roman" w:cs="Times New Roman"/>
          <w:i/>
          <w:iCs/>
          <w:sz w:val="27"/>
          <w:szCs w:val="27"/>
          <w:lang w:val="kk-KZ" w:eastAsia="ru-RU"/>
        </w:rPr>
        <w:t>Астана, 2013.</w:t>
      </w:r>
      <w:r w:rsidR="0031559F" w:rsidRPr="0031559F">
        <w:rPr>
          <w:rFonts w:ascii="Times New Roman" w:eastAsia="Times New Roman" w:hAnsi="Times New Roman" w:cs="Times New Roman"/>
          <w:i/>
          <w:iCs/>
          <w:sz w:val="27"/>
          <w:szCs w:val="27"/>
          <w:lang w:val="kk-KZ" w:eastAsia="kk-KZ"/>
        </w:rPr>
        <w:t xml:space="preserve">-№3. </w:t>
      </w:r>
      <w:r w:rsidR="0031559F" w:rsidRPr="00897866">
        <w:rPr>
          <w:rFonts w:ascii="Times New Roman" w:eastAsia="Times New Roman" w:hAnsi="Times New Roman" w:cs="Times New Roman"/>
          <w:i/>
          <w:iCs/>
          <w:sz w:val="27"/>
          <w:szCs w:val="27"/>
          <w:lang w:val="kk-KZ" w:eastAsia="ru-RU"/>
        </w:rPr>
        <w:t>20-24 б.</w:t>
      </w:r>
    </w:p>
    <w:p w:rsidR="00B807EE" w:rsidRPr="00B807EE" w:rsidRDefault="00B807EE" w:rsidP="00B807EE">
      <w:pPr>
        <w:spacing w:after="60" w:line="240" w:lineRule="auto"/>
        <w:ind w:left="20"/>
        <w:jc w:val="center"/>
        <w:rPr>
          <w:rFonts w:ascii="Times New Roman" w:eastAsia="Times New Roman" w:hAnsi="Times New Roman" w:cs="Times New Roman"/>
          <w:sz w:val="24"/>
          <w:szCs w:val="24"/>
          <w:lang w:val="kk-KZ" w:eastAsia="ru-RU"/>
        </w:rPr>
      </w:pPr>
      <w:r w:rsidRPr="00B807EE">
        <w:rPr>
          <w:rFonts w:ascii="Times New Roman" w:eastAsia="Times New Roman" w:hAnsi="Times New Roman" w:cs="Times New Roman"/>
          <w:b/>
          <w:bCs/>
          <w:sz w:val="27"/>
          <w:szCs w:val="27"/>
          <w:lang w:val="kk-KZ"/>
        </w:rPr>
        <w:t>ABSTRACT</w:t>
      </w:r>
    </w:p>
    <w:p w:rsidR="00B807EE" w:rsidRPr="00B807EE" w:rsidRDefault="00B807EE" w:rsidP="00B807EE">
      <w:pPr>
        <w:spacing w:before="60" w:after="240" w:line="331" w:lineRule="exact"/>
        <w:ind w:left="20"/>
        <w:jc w:val="center"/>
        <w:rPr>
          <w:rFonts w:ascii="Times New Roman" w:eastAsia="Times New Roman" w:hAnsi="Times New Roman" w:cs="Times New Roman"/>
          <w:sz w:val="24"/>
          <w:szCs w:val="24"/>
          <w:lang w:val="kk-KZ" w:eastAsia="ru-RU"/>
        </w:rPr>
      </w:pPr>
      <w:r w:rsidRPr="00B807EE">
        <w:rPr>
          <w:rFonts w:ascii="Times New Roman" w:eastAsia="Times New Roman" w:hAnsi="Times New Roman" w:cs="Times New Roman"/>
          <w:sz w:val="27"/>
          <w:szCs w:val="27"/>
          <w:lang w:val="kk-KZ"/>
        </w:rPr>
        <w:t xml:space="preserve">on dissertation for Ph.D. degree in Economics of </w:t>
      </w:r>
      <w:r w:rsidRPr="00B807EE">
        <w:rPr>
          <w:rFonts w:ascii="Times New Roman" w:eastAsia="Times New Roman" w:hAnsi="Times New Roman" w:cs="Times New Roman"/>
          <w:b/>
          <w:bCs/>
          <w:sz w:val="27"/>
          <w:szCs w:val="27"/>
          <w:lang w:val="kk-KZ"/>
        </w:rPr>
        <w:t>Alashbayeva Aigul Nassyrovna</w:t>
      </w:r>
    </w:p>
    <w:p w:rsidR="00B807EE" w:rsidRPr="00B807EE" w:rsidRDefault="00B807EE" w:rsidP="00B807EE">
      <w:pPr>
        <w:spacing w:before="240" w:after="240" w:line="322" w:lineRule="exact"/>
        <w:ind w:left="20"/>
        <w:jc w:val="center"/>
        <w:rPr>
          <w:rFonts w:ascii="Times New Roman" w:eastAsia="Times New Roman" w:hAnsi="Times New Roman" w:cs="Times New Roman"/>
          <w:sz w:val="24"/>
          <w:szCs w:val="24"/>
          <w:lang w:val="en-US" w:eastAsia="ru-RU"/>
        </w:rPr>
      </w:pPr>
      <w:r w:rsidRPr="00B807EE">
        <w:rPr>
          <w:rFonts w:ascii="Times New Roman" w:eastAsia="Times New Roman" w:hAnsi="Times New Roman" w:cs="Times New Roman"/>
          <w:sz w:val="27"/>
          <w:szCs w:val="27"/>
          <w:lang w:val="kk-KZ"/>
        </w:rPr>
        <w:t>«Methodological approaches for analy</w:t>
      </w:r>
      <w:r w:rsidRPr="00B807EE">
        <w:rPr>
          <w:rFonts w:ascii="Times New Roman" w:eastAsia="Times New Roman" w:hAnsi="Times New Roman" w:cs="Times New Roman"/>
          <w:sz w:val="27"/>
          <w:szCs w:val="27"/>
          <w:lang w:val="en-US"/>
        </w:rPr>
        <w:t xml:space="preserve">sis and evaluation of programs for development of regional territories of the Republic of Kazakhstan </w:t>
      </w:r>
      <w:r w:rsidRPr="00B807EE">
        <w:rPr>
          <w:rFonts w:ascii="Times New Roman" w:eastAsia="Times New Roman" w:hAnsi="Times New Roman" w:cs="Times New Roman"/>
          <w:sz w:val="27"/>
          <w:szCs w:val="27"/>
          <w:lang w:val="en-US" w:eastAsia="ru-RU"/>
        </w:rPr>
        <w:t>»</w:t>
      </w:r>
    </w:p>
    <w:p w:rsidR="00B807EE" w:rsidRPr="00B807EE" w:rsidRDefault="00B807EE" w:rsidP="00B807EE">
      <w:pPr>
        <w:spacing w:before="240" w:after="0" w:line="322" w:lineRule="exact"/>
        <w:ind w:left="20" w:right="40" w:firstLine="700"/>
        <w:jc w:val="both"/>
        <w:rPr>
          <w:rFonts w:ascii="Times New Roman" w:eastAsia="Times New Roman" w:hAnsi="Times New Roman" w:cs="Times New Roman"/>
          <w:sz w:val="24"/>
          <w:szCs w:val="24"/>
          <w:lang w:val="en-US" w:eastAsia="ru-RU"/>
        </w:rPr>
      </w:pPr>
      <w:r w:rsidRPr="00B807EE">
        <w:rPr>
          <w:rFonts w:ascii="Times New Roman" w:eastAsia="Times New Roman" w:hAnsi="Times New Roman" w:cs="Times New Roman"/>
          <w:b/>
          <w:bCs/>
          <w:sz w:val="27"/>
          <w:szCs w:val="27"/>
          <w:lang w:val="en-US"/>
        </w:rPr>
        <w:t>Relevance of dissertation research topic.</w:t>
      </w:r>
      <w:r w:rsidRPr="00B807EE">
        <w:rPr>
          <w:rFonts w:ascii="Times New Roman" w:eastAsia="Times New Roman" w:hAnsi="Times New Roman" w:cs="Times New Roman"/>
          <w:sz w:val="27"/>
          <w:szCs w:val="27"/>
          <w:lang w:val="en-US"/>
        </w:rPr>
        <w:t xml:space="preserve"> Relevance of the research is determined by increasing independence of regions. Strengthening of uncertainty caused the need for a new approach to development of regional territories of the Republic of Kazakhstan. With the application of new programs for regional territories development, importance of regional strategic management system results evaluation has increased. The most widespread tool for determining management results is evaluation and monitoring, therefore it's quite important to define its role and place in the strategic management of the region.</w:t>
      </w:r>
    </w:p>
    <w:p w:rsidR="00B807EE" w:rsidRPr="00B807EE" w:rsidRDefault="00B807EE" w:rsidP="00B807EE">
      <w:pPr>
        <w:spacing w:after="0" w:line="322" w:lineRule="exact"/>
        <w:ind w:left="20" w:right="40" w:firstLine="700"/>
        <w:jc w:val="both"/>
        <w:rPr>
          <w:rFonts w:ascii="Times New Roman" w:eastAsia="Times New Roman" w:hAnsi="Times New Roman" w:cs="Times New Roman"/>
          <w:sz w:val="24"/>
          <w:szCs w:val="24"/>
          <w:lang w:val="en-US" w:eastAsia="ru-RU"/>
        </w:rPr>
      </w:pPr>
      <w:r w:rsidRPr="00B807EE">
        <w:rPr>
          <w:rFonts w:ascii="Times New Roman" w:eastAsia="Times New Roman" w:hAnsi="Times New Roman" w:cs="Times New Roman"/>
          <w:b/>
          <w:bCs/>
          <w:sz w:val="27"/>
          <w:szCs w:val="27"/>
          <w:lang w:val="en-US"/>
        </w:rPr>
        <w:t>Research goals and objectives.</w:t>
      </w:r>
      <w:r w:rsidRPr="00B807EE">
        <w:rPr>
          <w:rFonts w:ascii="Times New Roman" w:eastAsia="Times New Roman" w:hAnsi="Times New Roman" w:cs="Times New Roman"/>
          <w:sz w:val="27"/>
          <w:szCs w:val="27"/>
          <w:lang w:val="en-US"/>
        </w:rPr>
        <w:t xml:space="preserve"> Analysis of existing problems in the designated area allowed formulating goal of the work, which consists in development of proposals on improvement of analysis and evaluation of territories development programs on regional level.</w:t>
      </w:r>
    </w:p>
    <w:p w:rsidR="00B807EE" w:rsidRPr="00B807EE" w:rsidRDefault="00B807EE" w:rsidP="00B807EE">
      <w:pPr>
        <w:spacing w:after="0" w:line="322" w:lineRule="exact"/>
        <w:ind w:left="20" w:right="40" w:firstLine="700"/>
        <w:jc w:val="both"/>
        <w:rPr>
          <w:rFonts w:ascii="Times New Roman" w:eastAsia="Times New Roman" w:hAnsi="Times New Roman" w:cs="Times New Roman"/>
          <w:sz w:val="24"/>
          <w:szCs w:val="24"/>
          <w:lang w:val="en-US" w:eastAsia="ru-RU"/>
        </w:rPr>
      </w:pPr>
      <w:r w:rsidRPr="00B807EE">
        <w:rPr>
          <w:rFonts w:ascii="Times New Roman" w:eastAsia="Times New Roman" w:hAnsi="Times New Roman" w:cs="Times New Roman"/>
          <w:sz w:val="27"/>
          <w:szCs w:val="27"/>
          <w:lang w:val="en-US"/>
        </w:rPr>
        <w:t>For attainment of the appointed goal a number of tasks were defined, in particular:</w:t>
      </w:r>
    </w:p>
    <w:p w:rsidR="00B807EE" w:rsidRPr="00B807EE" w:rsidRDefault="00897866" w:rsidP="00897866">
      <w:pPr>
        <w:tabs>
          <w:tab w:val="left" w:pos="1014"/>
        </w:tabs>
        <w:spacing w:after="0" w:line="322" w:lineRule="exact"/>
        <w:ind w:right="40"/>
        <w:jc w:val="both"/>
        <w:rPr>
          <w:rFonts w:ascii="Times New Roman" w:eastAsia="Times New Roman" w:hAnsi="Times New Roman" w:cs="Times New Roman"/>
          <w:sz w:val="27"/>
          <w:szCs w:val="27"/>
          <w:lang w:val="en-US"/>
        </w:rPr>
      </w:pPr>
      <w:r>
        <w:rPr>
          <w:rFonts w:ascii="Times New Roman" w:eastAsia="Times New Roman" w:hAnsi="Times New Roman" w:cs="Times New Roman"/>
          <w:sz w:val="27"/>
          <w:szCs w:val="27"/>
          <w:lang w:val="en-US"/>
        </w:rPr>
        <w:t xml:space="preserve">           1. </w:t>
      </w:r>
      <w:r w:rsidR="00B807EE" w:rsidRPr="00B807EE">
        <w:rPr>
          <w:rFonts w:ascii="Times New Roman" w:eastAsia="Times New Roman" w:hAnsi="Times New Roman" w:cs="Times New Roman"/>
          <w:sz w:val="27"/>
          <w:szCs w:val="27"/>
          <w:lang w:val="en-US"/>
        </w:rPr>
        <w:t>To analyze approaches to evaluation of results of regions strategic management and make recommendations, including requirements to territorial development results evaluation;</w:t>
      </w:r>
    </w:p>
    <w:p w:rsidR="00B807EE" w:rsidRPr="00B807EE" w:rsidRDefault="00897866" w:rsidP="00897866">
      <w:pPr>
        <w:tabs>
          <w:tab w:val="left" w:pos="1014"/>
        </w:tabs>
        <w:spacing w:after="0" w:line="322" w:lineRule="exact"/>
        <w:ind w:right="40"/>
        <w:jc w:val="both"/>
        <w:rPr>
          <w:rFonts w:ascii="Times New Roman" w:eastAsia="Times New Roman" w:hAnsi="Times New Roman" w:cs="Times New Roman"/>
          <w:sz w:val="27"/>
          <w:szCs w:val="27"/>
          <w:lang w:val="en-US"/>
        </w:rPr>
      </w:pPr>
      <w:r>
        <w:rPr>
          <w:rFonts w:ascii="Times New Roman" w:eastAsia="Times New Roman" w:hAnsi="Times New Roman" w:cs="Times New Roman"/>
          <w:sz w:val="27"/>
          <w:szCs w:val="27"/>
          <w:lang w:val="en-US"/>
        </w:rPr>
        <w:t xml:space="preserve">           2. </w:t>
      </w:r>
      <w:r w:rsidR="00B807EE" w:rsidRPr="00B807EE">
        <w:rPr>
          <w:rFonts w:ascii="Times New Roman" w:eastAsia="Times New Roman" w:hAnsi="Times New Roman" w:cs="Times New Roman"/>
          <w:sz w:val="27"/>
          <w:szCs w:val="27"/>
          <w:lang w:val="en-US"/>
        </w:rPr>
        <w:t>To consider the conceptual and terminological apparatus of regional study and analysis conduct analysis of foreign experience on regional strategic management;</w:t>
      </w:r>
    </w:p>
    <w:p w:rsidR="00B807EE" w:rsidRPr="00B807EE" w:rsidRDefault="00897866" w:rsidP="00897866">
      <w:pPr>
        <w:tabs>
          <w:tab w:val="left" w:pos="1018"/>
        </w:tabs>
        <w:spacing w:after="0" w:line="322" w:lineRule="exact"/>
        <w:ind w:right="40"/>
        <w:jc w:val="both"/>
        <w:rPr>
          <w:rFonts w:ascii="Times New Roman" w:eastAsia="Times New Roman" w:hAnsi="Times New Roman" w:cs="Times New Roman"/>
          <w:sz w:val="27"/>
          <w:szCs w:val="27"/>
          <w:lang w:val="en-US"/>
        </w:rPr>
      </w:pPr>
      <w:r>
        <w:rPr>
          <w:rFonts w:ascii="Times New Roman" w:eastAsia="Times New Roman" w:hAnsi="Times New Roman" w:cs="Times New Roman"/>
          <w:sz w:val="27"/>
          <w:szCs w:val="27"/>
          <w:lang w:val="en-US"/>
        </w:rPr>
        <w:t xml:space="preserve">           3. </w:t>
      </w:r>
      <w:r w:rsidR="00B807EE" w:rsidRPr="00B807EE">
        <w:rPr>
          <w:rFonts w:ascii="Times New Roman" w:eastAsia="Times New Roman" w:hAnsi="Times New Roman" w:cs="Times New Roman"/>
          <w:sz w:val="27"/>
          <w:szCs w:val="27"/>
          <w:lang w:val="en-US"/>
        </w:rPr>
        <w:t>To analyze modern social and economic development of territories in the Republic of Kazakhstan;</w:t>
      </w:r>
    </w:p>
    <w:p w:rsidR="00B807EE" w:rsidRPr="00B807EE" w:rsidRDefault="00897866" w:rsidP="00897866">
      <w:pPr>
        <w:tabs>
          <w:tab w:val="left" w:pos="1431"/>
        </w:tabs>
        <w:spacing w:after="0" w:line="322" w:lineRule="exact"/>
        <w:ind w:right="40"/>
        <w:jc w:val="both"/>
        <w:rPr>
          <w:rFonts w:ascii="Times New Roman" w:eastAsia="Times New Roman" w:hAnsi="Times New Roman" w:cs="Times New Roman"/>
          <w:sz w:val="27"/>
          <w:szCs w:val="27"/>
          <w:lang w:val="en-US"/>
        </w:rPr>
      </w:pPr>
      <w:r>
        <w:rPr>
          <w:rFonts w:ascii="Times New Roman" w:eastAsia="Times New Roman" w:hAnsi="Times New Roman" w:cs="Times New Roman"/>
          <w:sz w:val="27"/>
          <w:szCs w:val="27"/>
          <w:lang w:val="en-US"/>
        </w:rPr>
        <w:t xml:space="preserve">           4. </w:t>
      </w:r>
      <w:r w:rsidR="00B807EE" w:rsidRPr="00B807EE">
        <w:rPr>
          <w:rFonts w:ascii="Times New Roman" w:eastAsia="Times New Roman" w:hAnsi="Times New Roman" w:cs="Times New Roman"/>
          <w:sz w:val="27"/>
          <w:szCs w:val="27"/>
          <w:lang w:val="en-US"/>
        </w:rPr>
        <w:t>To generate a set of quantitative and qualitative indicators for evaluation of territories development programs effectiveness;</w:t>
      </w:r>
    </w:p>
    <w:p w:rsidR="00B807EE" w:rsidRPr="00B807EE" w:rsidRDefault="00897866" w:rsidP="00897866">
      <w:pPr>
        <w:tabs>
          <w:tab w:val="left" w:pos="1441"/>
        </w:tabs>
        <w:spacing w:after="0" w:line="322" w:lineRule="exact"/>
        <w:ind w:right="40"/>
        <w:jc w:val="both"/>
        <w:rPr>
          <w:rFonts w:ascii="Times New Roman" w:eastAsia="Times New Roman" w:hAnsi="Times New Roman" w:cs="Times New Roman"/>
          <w:sz w:val="27"/>
          <w:szCs w:val="27"/>
          <w:lang w:val="en-US"/>
        </w:rPr>
      </w:pPr>
      <w:r>
        <w:rPr>
          <w:rFonts w:ascii="Times New Roman" w:eastAsia="Times New Roman" w:hAnsi="Times New Roman" w:cs="Times New Roman"/>
          <w:sz w:val="27"/>
          <w:szCs w:val="27"/>
          <w:lang w:val="en-US"/>
        </w:rPr>
        <w:t xml:space="preserve">           5. </w:t>
      </w:r>
      <w:r w:rsidR="00B807EE" w:rsidRPr="00B807EE">
        <w:rPr>
          <w:rFonts w:ascii="Times New Roman" w:eastAsia="Times New Roman" w:hAnsi="Times New Roman" w:cs="Times New Roman"/>
          <w:sz w:val="27"/>
          <w:szCs w:val="27"/>
          <w:lang w:val="en-US"/>
        </w:rPr>
        <w:t>To develop a model for integrated evaluation of social and economic development of regions and mechanisms for its implementation in the Republic of Kazakhstan;</w:t>
      </w:r>
    </w:p>
    <w:p w:rsidR="00B807EE" w:rsidRPr="00B807EE" w:rsidRDefault="00897866" w:rsidP="00897866">
      <w:pPr>
        <w:tabs>
          <w:tab w:val="left" w:pos="1436"/>
        </w:tabs>
        <w:spacing w:after="0" w:line="322" w:lineRule="exact"/>
        <w:ind w:right="40"/>
        <w:jc w:val="both"/>
        <w:rPr>
          <w:rFonts w:ascii="Times New Roman" w:eastAsia="Times New Roman" w:hAnsi="Times New Roman" w:cs="Times New Roman"/>
          <w:sz w:val="27"/>
          <w:szCs w:val="27"/>
          <w:lang w:val="en-US"/>
        </w:rPr>
      </w:pPr>
      <w:r>
        <w:rPr>
          <w:rFonts w:ascii="Times New Roman" w:eastAsia="Times New Roman" w:hAnsi="Times New Roman" w:cs="Times New Roman"/>
          <w:sz w:val="27"/>
          <w:szCs w:val="27"/>
          <w:lang w:val="en-US"/>
        </w:rPr>
        <w:t xml:space="preserve">           6. </w:t>
      </w:r>
      <w:r w:rsidR="00B807EE" w:rsidRPr="00B807EE">
        <w:rPr>
          <w:rFonts w:ascii="Times New Roman" w:eastAsia="Times New Roman" w:hAnsi="Times New Roman" w:cs="Times New Roman"/>
          <w:sz w:val="27"/>
          <w:szCs w:val="27"/>
          <w:lang w:val="en-US"/>
        </w:rPr>
        <w:t>To formulate recommendations for a comprehensive evaluation and monitoring of territories development programs.</w:t>
      </w:r>
    </w:p>
    <w:p w:rsidR="00B807EE" w:rsidRPr="00B807EE" w:rsidRDefault="00B807EE" w:rsidP="00B807EE">
      <w:pPr>
        <w:spacing w:after="0" w:line="322" w:lineRule="exact"/>
        <w:ind w:left="20" w:right="40" w:firstLine="700"/>
        <w:jc w:val="both"/>
        <w:rPr>
          <w:rFonts w:ascii="Times New Roman" w:eastAsia="Times New Roman" w:hAnsi="Times New Roman" w:cs="Times New Roman"/>
          <w:sz w:val="24"/>
          <w:szCs w:val="24"/>
          <w:lang w:val="en-US" w:eastAsia="ru-RU"/>
        </w:rPr>
      </w:pPr>
      <w:r w:rsidRPr="00B807EE">
        <w:rPr>
          <w:rFonts w:ascii="Times New Roman" w:eastAsia="Times New Roman" w:hAnsi="Times New Roman" w:cs="Times New Roman"/>
          <w:b/>
          <w:bCs/>
          <w:sz w:val="27"/>
          <w:szCs w:val="27"/>
          <w:lang w:val="en-US"/>
        </w:rPr>
        <w:t>Research object.</w:t>
      </w:r>
      <w:r w:rsidRPr="00B807EE">
        <w:rPr>
          <w:rFonts w:ascii="Times New Roman" w:eastAsia="Times New Roman" w:hAnsi="Times New Roman" w:cs="Times New Roman"/>
          <w:sz w:val="27"/>
          <w:szCs w:val="27"/>
          <w:lang w:val="en-US"/>
        </w:rPr>
        <w:t xml:space="preserve"> Research object is the regional social and economic system.</w:t>
      </w:r>
    </w:p>
    <w:p w:rsidR="00B807EE" w:rsidRPr="00B807EE" w:rsidRDefault="00B807EE" w:rsidP="00B807EE">
      <w:pPr>
        <w:spacing w:after="0" w:line="322" w:lineRule="exact"/>
        <w:ind w:left="20" w:right="40" w:firstLine="700"/>
        <w:jc w:val="both"/>
        <w:rPr>
          <w:rFonts w:ascii="Times New Roman" w:eastAsia="Times New Roman" w:hAnsi="Times New Roman" w:cs="Times New Roman"/>
          <w:sz w:val="24"/>
          <w:szCs w:val="24"/>
          <w:lang w:val="en-US" w:eastAsia="ru-RU"/>
        </w:rPr>
      </w:pPr>
      <w:r w:rsidRPr="00B807EE">
        <w:rPr>
          <w:rFonts w:ascii="Times New Roman" w:eastAsia="Times New Roman" w:hAnsi="Times New Roman" w:cs="Times New Roman"/>
          <w:b/>
          <w:bCs/>
          <w:sz w:val="27"/>
          <w:szCs w:val="27"/>
          <w:lang w:val="en-US"/>
        </w:rPr>
        <w:t>Research subject.</w:t>
      </w:r>
      <w:r w:rsidRPr="00B807EE">
        <w:rPr>
          <w:rFonts w:ascii="Times New Roman" w:eastAsia="Times New Roman" w:hAnsi="Times New Roman" w:cs="Times New Roman"/>
          <w:sz w:val="27"/>
          <w:szCs w:val="27"/>
          <w:lang w:val="en-US"/>
        </w:rPr>
        <w:t xml:space="preserve"> Research subject includes organizational and economic relations arising in the process of elaboration and realization of programs on development of territories in the Republic of Kazakhstan based in the Strategy for social and economic development of regions till </w:t>
      </w:r>
      <w:r w:rsidRPr="00B807EE">
        <w:rPr>
          <w:rFonts w:ascii="Times New Roman" w:eastAsia="Times New Roman" w:hAnsi="Times New Roman" w:cs="Times New Roman"/>
          <w:sz w:val="27"/>
          <w:szCs w:val="27"/>
          <w:lang w:val="en-US" w:eastAsia="ru-RU"/>
        </w:rPr>
        <w:t>2015.</w:t>
      </w:r>
    </w:p>
    <w:p w:rsidR="00B807EE" w:rsidRPr="00B807EE" w:rsidRDefault="00B807EE" w:rsidP="00B807EE">
      <w:pPr>
        <w:spacing w:line="322" w:lineRule="exact"/>
        <w:ind w:left="20" w:right="40"/>
        <w:jc w:val="both"/>
        <w:rPr>
          <w:rFonts w:ascii="Times New Roman" w:eastAsia="Times New Roman" w:hAnsi="Times New Roman" w:cs="Times New Roman"/>
          <w:sz w:val="24"/>
          <w:szCs w:val="24"/>
          <w:lang w:val="en-US" w:eastAsia="ru-RU"/>
        </w:rPr>
      </w:pPr>
      <w:r w:rsidRPr="00B807EE">
        <w:rPr>
          <w:rFonts w:ascii="Times New Roman" w:eastAsia="Times New Roman" w:hAnsi="Times New Roman" w:cs="Times New Roman"/>
          <w:b/>
          <w:bCs/>
          <w:sz w:val="27"/>
          <w:szCs w:val="27"/>
          <w:lang w:val="en-US"/>
        </w:rPr>
        <w:lastRenderedPageBreak/>
        <w:t>Research methodology, methods and informational support.</w:t>
      </w:r>
      <w:r w:rsidRPr="00B807EE">
        <w:rPr>
          <w:rFonts w:ascii="Times New Roman" w:eastAsia="Times New Roman" w:hAnsi="Times New Roman" w:cs="Times New Roman"/>
          <w:sz w:val="27"/>
          <w:szCs w:val="27"/>
          <w:lang w:val="en-US"/>
        </w:rPr>
        <w:t xml:space="preserve"> Research theoretical and methodological basis includes the works of the classics of</w:t>
      </w:r>
      <w:r>
        <w:rPr>
          <w:rFonts w:ascii="Times New Roman" w:eastAsia="Times New Roman" w:hAnsi="Times New Roman" w:cs="Times New Roman"/>
          <w:sz w:val="27"/>
          <w:szCs w:val="27"/>
          <w:lang w:val="kk-KZ"/>
        </w:rPr>
        <w:t xml:space="preserve"> </w:t>
      </w:r>
      <w:r w:rsidRPr="00B807EE">
        <w:rPr>
          <w:rFonts w:ascii="Times New Roman" w:eastAsia="Times New Roman" w:hAnsi="Times New Roman" w:cs="Times New Roman"/>
          <w:sz w:val="27"/>
          <w:szCs w:val="27"/>
          <w:lang w:val="en-US"/>
        </w:rPr>
        <w:t>economic theory, Kazakhstani and foreign scientists on the problem under study, legislative and regulative acts of state authorities.</w:t>
      </w:r>
    </w:p>
    <w:p w:rsidR="00B807EE" w:rsidRPr="00B807EE" w:rsidRDefault="00B807EE" w:rsidP="00B807EE">
      <w:pPr>
        <w:spacing w:after="0" w:line="322" w:lineRule="exact"/>
        <w:ind w:left="20" w:right="40" w:firstLine="560"/>
        <w:jc w:val="both"/>
        <w:rPr>
          <w:rFonts w:ascii="Times New Roman" w:eastAsia="Times New Roman" w:hAnsi="Times New Roman" w:cs="Times New Roman"/>
          <w:sz w:val="24"/>
          <w:szCs w:val="24"/>
          <w:lang w:val="en-US" w:eastAsia="ru-RU"/>
        </w:rPr>
      </w:pPr>
      <w:r w:rsidRPr="00B807EE">
        <w:rPr>
          <w:rFonts w:ascii="Times New Roman" w:eastAsia="Times New Roman" w:hAnsi="Times New Roman" w:cs="Times New Roman"/>
          <w:sz w:val="27"/>
          <w:szCs w:val="27"/>
          <w:lang w:val="en-US"/>
        </w:rPr>
        <w:t>The work applies general scientific (systematic analysis, comprehensive approach, program target planning) and analytical (economic and statistical, expert evaluation) research methods.</w:t>
      </w:r>
    </w:p>
    <w:p w:rsidR="00B807EE" w:rsidRPr="00B807EE" w:rsidRDefault="00B807EE" w:rsidP="00B807EE">
      <w:pPr>
        <w:spacing w:after="0" w:line="322" w:lineRule="exact"/>
        <w:ind w:left="20" w:right="40" w:firstLine="560"/>
        <w:jc w:val="both"/>
        <w:rPr>
          <w:rFonts w:ascii="Times New Roman" w:eastAsia="Times New Roman" w:hAnsi="Times New Roman" w:cs="Times New Roman"/>
          <w:sz w:val="24"/>
          <w:szCs w:val="24"/>
          <w:lang w:val="en-US" w:eastAsia="ru-RU"/>
        </w:rPr>
      </w:pPr>
      <w:r w:rsidRPr="00B807EE">
        <w:rPr>
          <w:rFonts w:ascii="Times New Roman" w:eastAsia="Times New Roman" w:hAnsi="Times New Roman" w:cs="Times New Roman"/>
          <w:sz w:val="27"/>
          <w:szCs w:val="27"/>
          <w:lang w:val="en-US"/>
        </w:rPr>
        <w:t>Initial information includes publications in periodicals, books on economics, state and local administration, statistical and analytical data of the Ministry of Economy and budget planning of the Republic of Kazakhstan, legislative and instructional materials, information of territorial state statistics authorities, reference and regulatory materials and recommendations of scientific and research institutions.</w:t>
      </w:r>
    </w:p>
    <w:p w:rsidR="00B807EE" w:rsidRPr="00B807EE" w:rsidRDefault="00B807EE" w:rsidP="00B807EE">
      <w:pPr>
        <w:spacing w:after="0" w:line="322" w:lineRule="exact"/>
        <w:ind w:left="20" w:right="40" w:firstLine="700"/>
        <w:jc w:val="both"/>
        <w:rPr>
          <w:rFonts w:ascii="Times New Roman" w:eastAsia="Times New Roman" w:hAnsi="Times New Roman" w:cs="Times New Roman"/>
          <w:sz w:val="24"/>
          <w:szCs w:val="24"/>
          <w:lang w:val="en-US" w:eastAsia="ru-RU"/>
        </w:rPr>
      </w:pPr>
      <w:r w:rsidRPr="00B807EE">
        <w:rPr>
          <w:rFonts w:ascii="Times New Roman" w:eastAsia="Times New Roman" w:hAnsi="Times New Roman" w:cs="Times New Roman"/>
          <w:sz w:val="27"/>
          <w:szCs w:val="27"/>
          <w:lang w:val="en-US"/>
        </w:rPr>
        <w:t>The author's independent elaborations are: determination of stages in strategic management of the region, development of proposals on improving the comprehensive evaluation and monitoring of territories development programs in the Republic of Kazakhstan, tables, schedules and figures. The author developed an economic-mathematical model on integrated evaluation of social and economic development of regions.</w:t>
      </w:r>
    </w:p>
    <w:p w:rsidR="00B807EE" w:rsidRPr="00B807EE" w:rsidRDefault="00B807EE" w:rsidP="00B807EE">
      <w:pPr>
        <w:spacing w:after="0" w:line="322" w:lineRule="exact"/>
        <w:ind w:left="20" w:right="40" w:firstLine="560"/>
        <w:jc w:val="both"/>
        <w:rPr>
          <w:rFonts w:ascii="Times New Roman" w:eastAsia="Times New Roman" w:hAnsi="Times New Roman" w:cs="Times New Roman"/>
          <w:sz w:val="24"/>
          <w:szCs w:val="24"/>
          <w:lang w:val="en-US" w:eastAsia="ru-RU"/>
        </w:rPr>
      </w:pPr>
      <w:r w:rsidRPr="00B807EE">
        <w:rPr>
          <w:rFonts w:ascii="Times New Roman" w:eastAsia="Times New Roman" w:hAnsi="Times New Roman" w:cs="Times New Roman"/>
          <w:b/>
          <w:bCs/>
          <w:sz w:val="27"/>
          <w:szCs w:val="27"/>
          <w:lang w:val="en-US"/>
        </w:rPr>
        <w:t>Research scientific novelty.</w:t>
      </w:r>
      <w:r w:rsidRPr="00B807EE">
        <w:rPr>
          <w:rFonts w:ascii="Times New Roman" w:eastAsia="Times New Roman" w:hAnsi="Times New Roman" w:cs="Times New Roman"/>
          <w:sz w:val="27"/>
          <w:szCs w:val="27"/>
          <w:lang w:val="en-US"/>
        </w:rPr>
        <w:t xml:space="preserve"> Scientific novelty of the dissertation research is based on the application of scientific techniques and methods for theoretical justification of methodological approaches to analysis of territories development programs and development of a model for integrated evaluation of social and economic development of regions in the Republic of Kazakhstan</w:t>
      </w:r>
    </w:p>
    <w:p w:rsidR="00B807EE" w:rsidRPr="00B807EE" w:rsidRDefault="00B807EE" w:rsidP="00B807EE">
      <w:pPr>
        <w:keepNext/>
        <w:keepLines/>
        <w:spacing w:after="0" w:line="322" w:lineRule="exact"/>
        <w:ind w:left="20" w:firstLine="560"/>
        <w:jc w:val="both"/>
        <w:outlineLvl w:val="0"/>
        <w:rPr>
          <w:rFonts w:ascii="Times New Roman" w:eastAsia="Times New Roman" w:hAnsi="Times New Roman" w:cs="Times New Roman"/>
          <w:sz w:val="24"/>
          <w:szCs w:val="24"/>
          <w:lang w:val="en-US" w:eastAsia="ru-RU"/>
        </w:rPr>
      </w:pPr>
      <w:r w:rsidRPr="00B807EE">
        <w:rPr>
          <w:rFonts w:ascii="Times New Roman" w:eastAsia="Times New Roman" w:hAnsi="Times New Roman" w:cs="Times New Roman"/>
          <w:b/>
          <w:bCs/>
          <w:sz w:val="27"/>
          <w:szCs w:val="27"/>
          <w:lang w:val="en-US"/>
        </w:rPr>
        <w:t>Provisions presented for defense:</w:t>
      </w:r>
    </w:p>
    <w:p w:rsidR="00B807EE" w:rsidRPr="00B807EE" w:rsidRDefault="00897866" w:rsidP="00897866">
      <w:pPr>
        <w:tabs>
          <w:tab w:val="left" w:pos="802"/>
        </w:tabs>
        <w:spacing w:after="0" w:line="322" w:lineRule="exact"/>
        <w:ind w:right="40"/>
        <w:jc w:val="both"/>
        <w:rPr>
          <w:rFonts w:ascii="Times New Roman" w:eastAsia="Times New Roman" w:hAnsi="Times New Roman" w:cs="Times New Roman"/>
          <w:sz w:val="27"/>
          <w:szCs w:val="27"/>
          <w:lang w:val="en-US"/>
        </w:rPr>
      </w:pPr>
      <w:r>
        <w:rPr>
          <w:rFonts w:ascii="Times New Roman" w:eastAsia="Times New Roman" w:hAnsi="Times New Roman" w:cs="Times New Roman"/>
          <w:sz w:val="27"/>
          <w:szCs w:val="27"/>
          <w:lang w:val="en-US"/>
        </w:rPr>
        <w:t xml:space="preserve">     - </w:t>
      </w:r>
      <w:r w:rsidR="00B807EE" w:rsidRPr="00B807EE">
        <w:rPr>
          <w:rFonts w:ascii="Times New Roman" w:eastAsia="Times New Roman" w:hAnsi="Times New Roman" w:cs="Times New Roman"/>
          <w:sz w:val="27"/>
          <w:szCs w:val="27"/>
          <w:lang w:val="en-US"/>
        </w:rPr>
        <w:t>formation of a system of quantitative and qualitative indicators for social and economic development effectiveness in the area. Distinctive feature of the proposed indicators system is a diversified approach to evaluating the effectiveness of the program of social and economic development of the region in terms of achieving its objectives, effectiveness of the set of measures, and development of competitive advantages of the region;</w:t>
      </w:r>
    </w:p>
    <w:p w:rsidR="00B807EE" w:rsidRPr="00B807EE" w:rsidRDefault="00897866" w:rsidP="00897866">
      <w:pPr>
        <w:tabs>
          <w:tab w:val="left" w:pos="783"/>
        </w:tabs>
        <w:spacing w:after="0" w:line="322" w:lineRule="exact"/>
        <w:ind w:right="40"/>
        <w:jc w:val="both"/>
        <w:rPr>
          <w:rFonts w:ascii="Times New Roman" w:eastAsia="Times New Roman" w:hAnsi="Times New Roman" w:cs="Times New Roman"/>
          <w:sz w:val="27"/>
          <w:szCs w:val="27"/>
          <w:lang w:val="en-US"/>
        </w:rPr>
      </w:pPr>
      <w:r>
        <w:rPr>
          <w:rFonts w:ascii="Times New Roman" w:eastAsia="Times New Roman" w:hAnsi="Times New Roman" w:cs="Times New Roman"/>
          <w:sz w:val="27"/>
          <w:szCs w:val="27"/>
          <w:lang w:val="en-US"/>
        </w:rPr>
        <w:t xml:space="preserve">    - </w:t>
      </w:r>
      <w:r w:rsidR="00B807EE" w:rsidRPr="00B807EE">
        <w:rPr>
          <w:rFonts w:ascii="Times New Roman" w:eastAsia="Times New Roman" w:hAnsi="Times New Roman" w:cs="Times New Roman"/>
          <w:sz w:val="27"/>
          <w:szCs w:val="27"/>
          <w:lang w:val="en-US"/>
        </w:rPr>
        <w:t>clarification of principles for organization of the programs implementation process with regard to external and internal factors, proposals on approaches for its diversification distinguished by comprehensive support of program elements during their implementation and providing adaptation to changes in external environment;</w:t>
      </w:r>
    </w:p>
    <w:p w:rsidR="00B807EE" w:rsidRPr="00B807EE" w:rsidRDefault="00897866" w:rsidP="00897866">
      <w:pPr>
        <w:tabs>
          <w:tab w:val="left" w:pos="778"/>
        </w:tabs>
        <w:spacing w:after="0" w:line="322" w:lineRule="exact"/>
        <w:ind w:right="40"/>
        <w:jc w:val="both"/>
        <w:rPr>
          <w:rFonts w:ascii="Times New Roman" w:eastAsia="Times New Roman" w:hAnsi="Times New Roman" w:cs="Times New Roman"/>
          <w:sz w:val="27"/>
          <w:szCs w:val="27"/>
          <w:lang w:val="en-US"/>
        </w:rPr>
      </w:pPr>
      <w:r>
        <w:rPr>
          <w:rFonts w:ascii="Times New Roman" w:eastAsia="Times New Roman" w:hAnsi="Times New Roman" w:cs="Times New Roman"/>
          <w:sz w:val="27"/>
          <w:szCs w:val="27"/>
          <w:lang w:val="en-US"/>
        </w:rPr>
        <w:t xml:space="preserve">    - </w:t>
      </w:r>
      <w:r w:rsidR="00B807EE" w:rsidRPr="00B807EE">
        <w:rPr>
          <w:rFonts w:ascii="Times New Roman" w:eastAsia="Times New Roman" w:hAnsi="Times New Roman" w:cs="Times New Roman"/>
          <w:sz w:val="27"/>
          <w:szCs w:val="27"/>
          <w:lang w:val="en-US"/>
        </w:rPr>
        <w:t>proposed integrated indicators of economic and social development of the area, distinctive feature of which is the ability to comprehensively assess the level of social and economic development of the region taking into account constituent components (specific indicators) and their significance;</w:t>
      </w:r>
    </w:p>
    <w:p w:rsidR="00B807EE" w:rsidRPr="00B807EE" w:rsidRDefault="00897866" w:rsidP="00897866">
      <w:pPr>
        <w:tabs>
          <w:tab w:val="left" w:pos="774"/>
        </w:tabs>
        <w:spacing w:after="0" w:line="322" w:lineRule="exact"/>
        <w:ind w:right="40"/>
        <w:jc w:val="both"/>
        <w:rPr>
          <w:rFonts w:ascii="Times New Roman" w:eastAsia="Times New Roman" w:hAnsi="Times New Roman" w:cs="Times New Roman"/>
          <w:sz w:val="27"/>
          <w:szCs w:val="27"/>
          <w:lang w:val="en-US"/>
        </w:rPr>
      </w:pPr>
      <w:r>
        <w:rPr>
          <w:rFonts w:ascii="Times New Roman" w:eastAsia="Times New Roman" w:hAnsi="Times New Roman" w:cs="Times New Roman"/>
          <w:sz w:val="27"/>
          <w:szCs w:val="27"/>
          <w:lang w:val="en-US"/>
        </w:rPr>
        <w:t xml:space="preserve">      - </w:t>
      </w:r>
      <w:r w:rsidR="00B807EE" w:rsidRPr="00B807EE">
        <w:rPr>
          <w:rFonts w:ascii="Times New Roman" w:eastAsia="Times New Roman" w:hAnsi="Times New Roman" w:cs="Times New Roman"/>
          <w:sz w:val="27"/>
          <w:szCs w:val="27"/>
          <w:lang w:val="en-US"/>
        </w:rPr>
        <w:t>ranking of region by type of territorial settlement. Development of a vision and proposal of a strategy for spatial social and economic development of the territory on the basis of comprehensive analysis, evaluation of its potential and identification of priorities;</w:t>
      </w:r>
    </w:p>
    <w:p w:rsidR="00B807EE" w:rsidRDefault="00B807EE" w:rsidP="00B807EE">
      <w:pPr>
        <w:rPr>
          <w:rFonts w:ascii="Times New Roman" w:eastAsia="Times New Roman" w:hAnsi="Times New Roman" w:cs="Times New Roman"/>
          <w:sz w:val="27"/>
          <w:szCs w:val="27"/>
          <w:lang w:val="kk-KZ"/>
        </w:rPr>
      </w:pPr>
      <w:r w:rsidRPr="00B807EE">
        <w:rPr>
          <w:rFonts w:ascii="Times New Roman" w:eastAsia="Times New Roman" w:hAnsi="Times New Roman" w:cs="Times New Roman"/>
          <w:sz w:val="27"/>
          <w:szCs w:val="27"/>
          <w:lang w:val="en-US"/>
        </w:rPr>
        <w:t>development of a model for comprehensive evaluation of social and economic development of regions in the Republic of Kazakhstan;</w:t>
      </w:r>
    </w:p>
    <w:p w:rsidR="00B807EE" w:rsidRPr="00B807EE" w:rsidRDefault="00B807EE" w:rsidP="00B807EE">
      <w:pPr>
        <w:spacing w:after="0" w:line="322" w:lineRule="exact"/>
        <w:ind w:left="20" w:right="60" w:firstLine="700"/>
        <w:jc w:val="both"/>
        <w:rPr>
          <w:rFonts w:ascii="Times New Roman" w:eastAsia="Times New Roman" w:hAnsi="Times New Roman" w:cs="Times New Roman"/>
          <w:sz w:val="24"/>
          <w:szCs w:val="24"/>
          <w:lang w:val="en-US" w:eastAsia="ru-RU"/>
        </w:rPr>
      </w:pPr>
      <w:r w:rsidRPr="00B807EE">
        <w:rPr>
          <w:rFonts w:ascii="Times New Roman" w:eastAsia="Times New Roman" w:hAnsi="Times New Roman" w:cs="Times New Roman"/>
          <w:sz w:val="27"/>
          <w:szCs w:val="27"/>
          <w:lang w:val="en-US" w:eastAsia="ru-RU"/>
        </w:rPr>
        <w:lastRenderedPageBreak/>
        <w:t xml:space="preserve">- </w:t>
      </w:r>
      <w:r w:rsidRPr="00B807EE">
        <w:rPr>
          <w:rFonts w:ascii="Times New Roman" w:eastAsia="Times New Roman" w:hAnsi="Times New Roman" w:cs="Times New Roman"/>
          <w:sz w:val="27"/>
          <w:szCs w:val="27"/>
          <w:lang w:val="en-US"/>
        </w:rPr>
        <w:t>based on the conclusions presented in the work, development of recommendations that may be applied to improve the evaluation system of the state bodies.</w:t>
      </w:r>
    </w:p>
    <w:p w:rsidR="00B807EE" w:rsidRPr="00B807EE" w:rsidRDefault="00B807EE" w:rsidP="00B807EE">
      <w:pPr>
        <w:spacing w:after="300" w:line="322" w:lineRule="exact"/>
        <w:ind w:left="20" w:right="60" w:firstLine="700"/>
        <w:jc w:val="both"/>
        <w:rPr>
          <w:rFonts w:ascii="Times New Roman" w:eastAsia="Times New Roman" w:hAnsi="Times New Roman" w:cs="Times New Roman"/>
          <w:sz w:val="24"/>
          <w:szCs w:val="24"/>
          <w:lang w:val="en-US" w:eastAsia="ru-RU"/>
        </w:rPr>
      </w:pPr>
      <w:r w:rsidRPr="00B807EE">
        <w:rPr>
          <w:rFonts w:ascii="Times New Roman" w:eastAsia="Times New Roman" w:hAnsi="Times New Roman" w:cs="Times New Roman"/>
          <w:b/>
          <w:bCs/>
          <w:sz w:val="27"/>
          <w:szCs w:val="27"/>
          <w:lang w:val="en-US"/>
        </w:rPr>
        <w:t>Practical value of proposals.</w:t>
      </w:r>
      <w:r w:rsidRPr="00B807EE">
        <w:rPr>
          <w:rFonts w:ascii="Times New Roman" w:eastAsia="Times New Roman" w:hAnsi="Times New Roman" w:cs="Times New Roman"/>
          <w:sz w:val="27"/>
          <w:szCs w:val="27"/>
          <w:lang w:val="en-US"/>
        </w:rPr>
        <w:t xml:space="preserve"> Practical value of the work lies in the fact that conclusions and recommendations of this thesis research may be applied for development of guidelines for a comprehensive assessment of social and economic development of region, as well as by governmental authorities implementing the state policy in regional development to enhance the effectiveness of its result- oriented social and economic criteria (indicators).</w:t>
      </w:r>
    </w:p>
    <w:p w:rsidR="00B807EE" w:rsidRPr="00B807EE" w:rsidRDefault="00B807EE" w:rsidP="00B807EE">
      <w:pPr>
        <w:spacing w:before="300" w:after="0" w:line="322" w:lineRule="exact"/>
        <w:ind w:left="20" w:right="60" w:firstLine="700"/>
        <w:jc w:val="both"/>
        <w:rPr>
          <w:rFonts w:ascii="Times New Roman" w:eastAsia="Times New Roman" w:hAnsi="Times New Roman" w:cs="Times New Roman"/>
          <w:sz w:val="24"/>
          <w:szCs w:val="24"/>
          <w:lang w:val="en-US" w:eastAsia="ru-RU"/>
        </w:rPr>
      </w:pPr>
      <w:r w:rsidRPr="00B807EE">
        <w:rPr>
          <w:rFonts w:ascii="Times New Roman" w:eastAsia="Times New Roman" w:hAnsi="Times New Roman" w:cs="Times New Roman"/>
          <w:sz w:val="27"/>
          <w:szCs w:val="27"/>
          <w:lang w:val="en-US"/>
        </w:rPr>
        <w:t>Major results of the dissertation research were published in the following publications:</w:t>
      </w:r>
    </w:p>
    <w:p w:rsidR="00B807EE" w:rsidRPr="00B807EE" w:rsidRDefault="00897866" w:rsidP="00897866">
      <w:pPr>
        <w:tabs>
          <w:tab w:val="left" w:pos="361"/>
        </w:tabs>
        <w:spacing w:after="0" w:line="322" w:lineRule="exact"/>
        <w:ind w:right="60"/>
        <w:jc w:val="both"/>
        <w:rPr>
          <w:rFonts w:ascii="Times New Roman" w:eastAsia="Times New Roman" w:hAnsi="Times New Roman" w:cs="Times New Roman"/>
          <w:i/>
          <w:iCs/>
          <w:sz w:val="27"/>
          <w:szCs w:val="27"/>
          <w:lang w:val="en-US"/>
        </w:rPr>
      </w:pPr>
      <w:r>
        <w:rPr>
          <w:rFonts w:ascii="Times New Roman" w:eastAsia="Times New Roman" w:hAnsi="Times New Roman" w:cs="Times New Roman"/>
          <w:i/>
          <w:iCs/>
          <w:sz w:val="27"/>
          <w:szCs w:val="27"/>
          <w:lang w:val="en-US"/>
        </w:rPr>
        <w:t xml:space="preserve">1. </w:t>
      </w:r>
      <w:r w:rsidR="00B807EE" w:rsidRPr="00B807EE">
        <w:rPr>
          <w:rFonts w:ascii="Times New Roman" w:eastAsia="Times New Roman" w:hAnsi="Times New Roman" w:cs="Times New Roman"/>
          <w:i/>
          <w:iCs/>
          <w:sz w:val="27"/>
          <w:szCs w:val="27"/>
          <w:lang w:val="en-US"/>
        </w:rPr>
        <w:t xml:space="preserve">Peculiarities of regional policy of post-Soviet countries (on the example of Russia, Ukraine and Belarus). State economy regulation: problems of the theory and practice // materials of the international scientific and practical conference. Astana Center of social and economic studies Branch of RSCE «Institute of Economy», </w:t>
      </w:r>
      <w:r w:rsidR="00B807EE" w:rsidRPr="00B807EE">
        <w:rPr>
          <w:rFonts w:ascii="Times New Roman" w:eastAsia="Times New Roman" w:hAnsi="Times New Roman" w:cs="Times New Roman"/>
          <w:i/>
          <w:iCs/>
          <w:sz w:val="27"/>
          <w:szCs w:val="27"/>
          <w:lang w:val="en-US" w:eastAsia="ru-RU"/>
        </w:rPr>
        <w:t>2010;</w:t>
      </w:r>
    </w:p>
    <w:p w:rsidR="00B807EE" w:rsidRPr="00B807EE" w:rsidRDefault="00897866" w:rsidP="00897866">
      <w:pPr>
        <w:tabs>
          <w:tab w:val="left" w:pos="303"/>
        </w:tabs>
        <w:spacing w:after="0" w:line="322" w:lineRule="exact"/>
        <w:ind w:right="60"/>
        <w:jc w:val="both"/>
        <w:rPr>
          <w:rFonts w:ascii="Times New Roman" w:eastAsia="Times New Roman" w:hAnsi="Times New Roman" w:cs="Times New Roman"/>
          <w:sz w:val="27"/>
          <w:szCs w:val="27"/>
          <w:lang w:val="en-US"/>
        </w:rPr>
      </w:pPr>
      <w:r>
        <w:rPr>
          <w:rFonts w:ascii="Times New Roman" w:eastAsia="Times New Roman" w:hAnsi="Times New Roman" w:cs="Times New Roman"/>
          <w:sz w:val="27"/>
          <w:szCs w:val="27"/>
          <w:lang w:val="en-US"/>
        </w:rPr>
        <w:t xml:space="preserve">2. </w:t>
      </w:r>
      <w:r w:rsidR="00B807EE" w:rsidRPr="00B807EE">
        <w:rPr>
          <w:rFonts w:ascii="Times New Roman" w:eastAsia="Times New Roman" w:hAnsi="Times New Roman" w:cs="Times New Roman"/>
          <w:sz w:val="27"/>
          <w:szCs w:val="27"/>
          <w:lang w:val="en-US"/>
        </w:rPr>
        <w:t>T</w:t>
      </w:r>
      <w:r w:rsidR="00B807EE" w:rsidRPr="00B807EE">
        <w:rPr>
          <w:rFonts w:ascii="Times New Roman" w:eastAsia="Times New Roman" w:hAnsi="Times New Roman" w:cs="Times New Roman"/>
          <w:i/>
          <w:iCs/>
          <w:sz w:val="27"/>
          <w:szCs w:val="27"/>
          <w:lang w:val="en-US"/>
        </w:rPr>
        <w:t>endencies in development of innovative infrastructure of the regions in the RK on current stage.</w:t>
      </w:r>
      <w:r w:rsidR="00B807EE" w:rsidRPr="00B807EE">
        <w:rPr>
          <w:rFonts w:ascii="Times New Roman" w:eastAsia="Times New Roman" w:hAnsi="Times New Roman" w:cs="Times New Roman"/>
          <w:sz w:val="27"/>
          <w:szCs w:val="27"/>
          <w:lang w:val="en-US"/>
        </w:rPr>
        <w:t xml:space="preserve"> Actual issues in development of innovative economy in modern society // materials of the international scientific and practical conference, part 1 Saratov, p. </w:t>
      </w:r>
      <w:r w:rsidR="00B807EE" w:rsidRPr="00B807EE">
        <w:rPr>
          <w:rFonts w:ascii="Times New Roman" w:eastAsia="Times New Roman" w:hAnsi="Times New Roman" w:cs="Times New Roman"/>
          <w:sz w:val="27"/>
          <w:szCs w:val="27"/>
          <w:lang w:val="en-US" w:eastAsia="ru-RU"/>
        </w:rPr>
        <w:t>35-42;</w:t>
      </w:r>
    </w:p>
    <w:p w:rsidR="00B807EE" w:rsidRPr="00B807EE" w:rsidRDefault="00897866" w:rsidP="00897866">
      <w:pPr>
        <w:tabs>
          <w:tab w:val="left" w:pos="370"/>
        </w:tabs>
        <w:spacing w:after="0" w:line="322" w:lineRule="exact"/>
        <w:ind w:right="60"/>
        <w:jc w:val="both"/>
        <w:rPr>
          <w:rFonts w:ascii="Times New Roman" w:eastAsia="Times New Roman" w:hAnsi="Times New Roman" w:cs="Times New Roman"/>
          <w:i/>
          <w:iCs/>
          <w:sz w:val="27"/>
          <w:szCs w:val="27"/>
          <w:lang w:val="en-US"/>
        </w:rPr>
      </w:pPr>
      <w:r>
        <w:rPr>
          <w:rFonts w:ascii="Times New Roman" w:eastAsia="Times New Roman" w:hAnsi="Times New Roman" w:cs="Times New Roman"/>
          <w:i/>
          <w:iCs/>
          <w:sz w:val="27"/>
          <w:szCs w:val="27"/>
          <w:lang w:val="en-US"/>
        </w:rPr>
        <w:t xml:space="preserve">3. </w:t>
      </w:r>
      <w:r w:rsidR="00B807EE" w:rsidRPr="00B807EE">
        <w:rPr>
          <w:rFonts w:ascii="Times New Roman" w:eastAsia="Times New Roman" w:hAnsi="Times New Roman" w:cs="Times New Roman"/>
          <w:i/>
          <w:iCs/>
          <w:sz w:val="27"/>
          <w:szCs w:val="27"/>
          <w:lang w:val="en-US"/>
        </w:rPr>
        <w:t xml:space="preserve">Modern problems in development of agricultural industry of Kazakhstan.// materials of the international scientific and practical conference «Problems for development of the global and Kazakhstani economy in post-crisis period 29-30 October </w:t>
      </w:r>
      <w:r w:rsidR="00B807EE" w:rsidRPr="00B807EE">
        <w:rPr>
          <w:rFonts w:ascii="Times New Roman" w:eastAsia="Times New Roman" w:hAnsi="Times New Roman" w:cs="Times New Roman"/>
          <w:i/>
          <w:iCs/>
          <w:sz w:val="27"/>
          <w:szCs w:val="27"/>
          <w:lang w:val="en-US" w:eastAsia="ru-RU"/>
        </w:rPr>
        <w:t xml:space="preserve">2010. </w:t>
      </w:r>
      <w:proofErr w:type="spellStart"/>
      <w:r w:rsidR="00B807EE" w:rsidRPr="00B807EE">
        <w:rPr>
          <w:rFonts w:ascii="Times New Roman" w:eastAsia="Times New Roman" w:hAnsi="Times New Roman" w:cs="Times New Roman"/>
          <w:i/>
          <w:iCs/>
          <w:sz w:val="27"/>
          <w:szCs w:val="27"/>
          <w:lang w:val="en-US"/>
        </w:rPr>
        <w:t>Kokshetau</w:t>
      </w:r>
      <w:proofErr w:type="spellEnd"/>
      <w:r w:rsidR="00B807EE" w:rsidRPr="00B807EE">
        <w:rPr>
          <w:rFonts w:ascii="Times New Roman" w:eastAsia="Times New Roman" w:hAnsi="Times New Roman" w:cs="Times New Roman"/>
          <w:i/>
          <w:iCs/>
          <w:sz w:val="27"/>
          <w:szCs w:val="27"/>
          <w:lang w:val="en-US"/>
        </w:rPr>
        <w:t xml:space="preserve"> Institute of Economic and Management»;</w:t>
      </w:r>
    </w:p>
    <w:p w:rsidR="00B807EE" w:rsidRPr="00B807EE" w:rsidRDefault="00897866" w:rsidP="00897866">
      <w:pPr>
        <w:tabs>
          <w:tab w:val="left" w:pos="303"/>
        </w:tabs>
        <w:spacing w:after="0" w:line="322" w:lineRule="exact"/>
        <w:ind w:right="60"/>
        <w:jc w:val="both"/>
        <w:rPr>
          <w:rFonts w:ascii="Times New Roman" w:eastAsia="Times New Roman" w:hAnsi="Times New Roman" w:cs="Times New Roman"/>
          <w:i/>
          <w:iCs/>
          <w:sz w:val="27"/>
          <w:szCs w:val="27"/>
          <w:lang w:val="en-US"/>
        </w:rPr>
      </w:pPr>
      <w:r>
        <w:rPr>
          <w:rFonts w:ascii="Times New Roman" w:eastAsia="Times New Roman" w:hAnsi="Times New Roman" w:cs="Times New Roman"/>
          <w:i/>
          <w:iCs/>
          <w:sz w:val="27"/>
          <w:szCs w:val="27"/>
          <w:lang w:val="en-US"/>
        </w:rPr>
        <w:t xml:space="preserve">4. </w:t>
      </w:r>
      <w:r w:rsidR="00B807EE" w:rsidRPr="00B807EE">
        <w:rPr>
          <w:rFonts w:ascii="Times New Roman" w:eastAsia="Times New Roman" w:hAnsi="Times New Roman" w:cs="Times New Roman"/>
          <w:i/>
          <w:iCs/>
          <w:sz w:val="27"/>
          <w:szCs w:val="27"/>
          <w:lang w:val="en-US"/>
        </w:rPr>
        <w:t xml:space="preserve">Cluster development as instrument for improve of mall business competitiveness in </w:t>
      </w:r>
      <w:proofErr w:type="spellStart"/>
      <w:r w:rsidR="00B807EE" w:rsidRPr="00B807EE">
        <w:rPr>
          <w:rFonts w:ascii="Times New Roman" w:eastAsia="Times New Roman" w:hAnsi="Times New Roman" w:cs="Times New Roman"/>
          <w:i/>
          <w:iCs/>
          <w:sz w:val="27"/>
          <w:szCs w:val="27"/>
          <w:lang w:val="en-US"/>
        </w:rPr>
        <w:t>Kostanai</w:t>
      </w:r>
      <w:proofErr w:type="spellEnd"/>
      <w:r w:rsidR="00B807EE" w:rsidRPr="00B807EE">
        <w:rPr>
          <w:rFonts w:ascii="Times New Roman" w:eastAsia="Times New Roman" w:hAnsi="Times New Roman" w:cs="Times New Roman"/>
          <w:i/>
          <w:iCs/>
          <w:sz w:val="27"/>
          <w:szCs w:val="27"/>
          <w:lang w:val="en-US"/>
        </w:rPr>
        <w:t xml:space="preserve"> </w:t>
      </w:r>
      <w:r w:rsidR="00B807EE" w:rsidRPr="00B807EE">
        <w:rPr>
          <w:rFonts w:ascii="Times New Roman" w:eastAsia="Times New Roman" w:hAnsi="Times New Roman" w:cs="Times New Roman"/>
          <w:i/>
          <w:iCs/>
          <w:sz w:val="27"/>
          <w:szCs w:val="27"/>
          <w:lang w:val="en-US" w:eastAsia="ru-RU"/>
        </w:rPr>
        <w:t xml:space="preserve">// </w:t>
      </w:r>
      <w:r w:rsidR="00B807EE" w:rsidRPr="00B807EE">
        <w:rPr>
          <w:rFonts w:ascii="Times New Roman" w:eastAsia="Times New Roman" w:hAnsi="Times New Roman" w:cs="Times New Roman"/>
          <w:i/>
          <w:iCs/>
          <w:sz w:val="27"/>
          <w:szCs w:val="27"/>
          <w:lang w:val="en-US"/>
        </w:rPr>
        <w:t xml:space="preserve">Regional Development Newsletter No. </w:t>
      </w:r>
      <w:r w:rsidR="00B807EE" w:rsidRPr="00B807EE">
        <w:rPr>
          <w:rFonts w:ascii="Times New Roman" w:eastAsia="Times New Roman" w:hAnsi="Times New Roman" w:cs="Times New Roman"/>
          <w:i/>
          <w:iCs/>
          <w:sz w:val="27"/>
          <w:szCs w:val="27"/>
          <w:lang w:val="en-US" w:eastAsia="ru-RU"/>
        </w:rPr>
        <w:t xml:space="preserve">2(28), 2011. </w:t>
      </w:r>
      <w:r w:rsidR="00B807EE" w:rsidRPr="00B807EE">
        <w:rPr>
          <w:rFonts w:ascii="Times New Roman" w:eastAsia="Times New Roman" w:hAnsi="Times New Roman" w:cs="Times New Roman"/>
          <w:i/>
          <w:iCs/>
          <w:sz w:val="27"/>
          <w:szCs w:val="27"/>
          <w:lang w:val="en-US"/>
        </w:rPr>
        <w:t xml:space="preserve">Institute of regional development, p. </w:t>
      </w:r>
      <w:r w:rsidR="00B807EE" w:rsidRPr="00B807EE">
        <w:rPr>
          <w:rFonts w:ascii="Times New Roman" w:eastAsia="Times New Roman" w:hAnsi="Times New Roman" w:cs="Times New Roman"/>
          <w:i/>
          <w:iCs/>
          <w:sz w:val="27"/>
          <w:szCs w:val="27"/>
          <w:lang w:val="en-US" w:eastAsia="ru-RU"/>
        </w:rPr>
        <w:t>28-31;</w:t>
      </w:r>
    </w:p>
    <w:p w:rsidR="00B807EE" w:rsidRPr="00B807EE" w:rsidRDefault="00897866" w:rsidP="00897866">
      <w:pPr>
        <w:tabs>
          <w:tab w:val="left" w:pos="366"/>
        </w:tabs>
        <w:spacing w:after="0" w:line="322" w:lineRule="exact"/>
        <w:ind w:right="60"/>
        <w:jc w:val="both"/>
        <w:rPr>
          <w:rFonts w:ascii="Times New Roman" w:eastAsia="Times New Roman" w:hAnsi="Times New Roman" w:cs="Times New Roman"/>
          <w:i/>
          <w:iCs/>
          <w:sz w:val="27"/>
          <w:szCs w:val="27"/>
          <w:lang w:val="en-US"/>
        </w:rPr>
      </w:pPr>
      <w:r>
        <w:rPr>
          <w:rFonts w:ascii="Times New Roman" w:eastAsia="Times New Roman" w:hAnsi="Times New Roman" w:cs="Times New Roman"/>
          <w:i/>
          <w:iCs/>
          <w:sz w:val="27"/>
          <w:szCs w:val="27"/>
          <w:lang w:val="en-US"/>
        </w:rPr>
        <w:t xml:space="preserve">5. </w:t>
      </w:r>
      <w:proofErr w:type="spellStart"/>
      <w:r w:rsidR="00B807EE" w:rsidRPr="00B807EE">
        <w:rPr>
          <w:rFonts w:ascii="Times New Roman" w:eastAsia="Times New Roman" w:hAnsi="Times New Roman" w:cs="Times New Roman"/>
          <w:i/>
          <w:iCs/>
          <w:sz w:val="27"/>
          <w:szCs w:val="27"/>
          <w:lang w:val="en-US"/>
        </w:rPr>
        <w:t>Spacial</w:t>
      </w:r>
      <w:proofErr w:type="spellEnd"/>
      <w:r w:rsidR="00B807EE" w:rsidRPr="00B807EE">
        <w:rPr>
          <w:rFonts w:ascii="Times New Roman" w:eastAsia="Times New Roman" w:hAnsi="Times New Roman" w:cs="Times New Roman"/>
          <w:i/>
          <w:iCs/>
          <w:sz w:val="27"/>
          <w:szCs w:val="27"/>
          <w:lang w:val="en-US"/>
        </w:rPr>
        <w:t xml:space="preserve"> aspects of the social and economic development of the Republic of Kazakhstan // theses of reports of the International scientific conference «Business bridge </w:t>
      </w:r>
      <w:r w:rsidR="00B807EE" w:rsidRPr="00B807EE">
        <w:rPr>
          <w:rFonts w:ascii="Times New Roman" w:eastAsia="Times New Roman" w:hAnsi="Times New Roman" w:cs="Times New Roman"/>
          <w:i/>
          <w:iCs/>
          <w:sz w:val="27"/>
          <w:szCs w:val="27"/>
          <w:lang w:val="en-US" w:eastAsia="ru-RU"/>
        </w:rPr>
        <w:t xml:space="preserve">- </w:t>
      </w:r>
      <w:r w:rsidR="00B807EE" w:rsidRPr="00B807EE">
        <w:rPr>
          <w:rFonts w:ascii="Times New Roman" w:eastAsia="Times New Roman" w:hAnsi="Times New Roman" w:cs="Times New Roman"/>
          <w:i/>
          <w:iCs/>
          <w:sz w:val="27"/>
          <w:szCs w:val="27"/>
          <w:lang w:val="en-US"/>
        </w:rPr>
        <w:t xml:space="preserve">innovative future for the youth» </w:t>
      </w:r>
      <w:r w:rsidR="00B807EE" w:rsidRPr="00B807EE">
        <w:rPr>
          <w:rFonts w:ascii="Times New Roman" w:eastAsia="Times New Roman" w:hAnsi="Times New Roman" w:cs="Times New Roman"/>
          <w:i/>
          <w:iCs/>
          <w:sz w:val="27"/>
          <w:szCs w:val="27"/>
          <w:lang w:val="en-US" w:eastAsia="ru-RU"/>
        </w:rPr>
        <w:t xml:space="preserve">4 </w:t>
      </w:r>
      <w:r w:rsidR="00B807EE" w:rsidRPr="00B807EE">
        <w:rPr>
          <w:rFonts w:ascii="Times New Roman" w:eastAsia="Times New Roman" w:hAnsi="Times New Roman" w:cs="Times New Roman"/>
          <w:i/>
          <w:iCs/>
          <w:sz w:val="27"/>
          <w:szCs w:val="27"/>
          <w:lang w:val="en-US"/>
        </w:rPr>
        <w:t xml:space="preserve">May </w:t>
      </w:r>
      <w:r w:rsidR="00B807EE" w:rsidRPr="00B807EE">
        <w:rPr>
          <w:rFonts w:ascii="Times New Roman" w:eastAsia="Times New Roman" w:hAnsi="Times New Roman" w:cs="Times New Roman"/>
          <w:i/>
          <w:iCs/>
          <w:sz w:val="27"/>
          <w:szCs w:val="27"/>
          <w:lang w:val="en-US" w:eastAsia="ru-RU"/>
        </w:rPr>
        <w:t xml:space="preserve">2011. </w:t>
      </w:r>
      <w:r w:rsidR="00B807EE" w:rsidRPr="00B807EE">
        <w:rPr>
          <w:rFonts w:ascii="Times New Roman" w:eastAsia="Times New Roman" w:hAnsi="Times New Roman" w:cs="Times New Roman"/>
          <w:i/>
          <w:iCs/>
          <w:sz w:val="27"/>
          <w:szCs w:val="27"/>
          <w:lang w:val="en-US"/>
        </w:rPr>
        <w:t xml:space="preserve">Astana, p. </w:t>
      </w:r>
      <w:r w:rsidR="00B807EE" w:rsidRPr="00B807EE">
        <w:rPr>
          <w:rFonts w:ascii="Times New Roman" w:eastAsia="Times New Roman" w:hAnsi="Times New Roman" w:cs="Times New Roman"/>
          <w:i/>
          <w:iCs/>
          <w:sz w:val="27"/>
          <w:szCs w:val="27"/>
          <w:lang w:val="en-US" w:eastAsia="ru-RU"/>
        </w:rPr>
        <w:t>10-12;</w:t>
      </w:r>
    </w:p>
    <w:p w:rsidR="00B807EE" w:rsidRPr="00B807EE" w:rsidRDefault="00897866" w:rsidP="00897866">
      <w:pPr>
        <w:tabs>
          <w:tab w:val="left" w:pos="423"/>
        </w:tabs>
        <w:spacing w:after="0" w:line="322" w:lineRule="exact"/>
        <w:ind w:right="60"/>
        <w:jc w:val="both"/>
        <w:rPr>
          <w:rFonts w:ascii="Times New Roman" w:eastAsia="Times New Roman" w:hAnsi="Times New Roman" w:cs="Times New Roman"/>
          <w:i/>
          <w:iCs/>
          <w:sz w:val="27"/>
          <w:szCs w:val="27"/>
          <w:lang w:val="en-US"/>
        </w:rPr>
      </w:pPr>
      <w:r>
        <w:rPr>
          <w:rFonts w:ascii="Times New Roman" w:eastAsia="Times New Roman" w:hAnsi="Times New Roman" w:cs="Times New Roman"/>
          <w:i/>
          <w:iCs/>
          <w:sz w:val="27"/>
          <w:szCs w:val="27"/>
          <w:lang w:val="en-US"/>
        </w:rPr>
        <w:t xml:space="preserve">6. </w:t>
      </w:r>
      <w:r w:rsidR="00B807EE" w:rsidRPr="00B807EE">
        <w:rPr>
          <w:rFonts w:ascii="Times New Roman" w:eastAsia="Times New Roman" w:hAnsi="Times New Roman" w:cs="Times New Roman"/>
          <w:i/>
          <w:iCs/>
          <w:sz w:val="27"/>
          <w:szCs w:val="27"/>
          <w:lang w:val="en-US"/>
        </w:rPr>
        <w:t xml:space="preserve">Spatial aspects of social and economic development of the republic of Kazakhstan // international scientific conference of students, masters and young scientists «Innovative and economic policy of Kazakhstan in the context of international cooperation development» Astana </w:t>
      </w:r>
      <w:r w:rsidR="00B807EE" w:rsidRPr="00B807EE">
        <w:rPr>
          <w:rFonts w:ascii="Times New Roman" w:eastAsia="Times New Roman" w:hAnsi="Times New Roman" w:cs="Times New Roman"/>
          <w:i/>
          <w:iCs/>
          <w:sz w:val="27"/>
          <w:szCs w:val="27"/>
          <w:lang w:val="en-US" w:eastAsia="ru-RU"/>
        </w:rPr>
        <w:t xml:space="preserve">2010, </w:t>
      </w:r>
      <w:r w:rsidR="00B807EE" w:rsidRPr="00B807EE">
        <w:rPr>
          <w:rFonts w:ascii="Times New Roman" w:eastAsia="Times New Roman" w:hAnsi="Times New Roman" w:cs="Times New Roman"/>
          <w:i/>
          <w:iCs/>
          <w:sz w:val="27"/>
          <w:szCs w:val="27"/>
          <w:lang w:val="en-US"/>
        </w:rPr>
        <w:t xml:space="preserve">p. </w:t>
      </w:r>
      <w:r w:rsidR="00B807EE" w:rsidRPr="00B807EE">
        <w:rPr>
          <w:rFonts w:ascii="Times New Roman" w:eastAsia="Times New Roman" w:hAnsi="Times New Roman" w:cs="Times New Roman"/>
          <w:i/>
          <w:iCs/>
          <w:sz w:val="27"/>
          <w:szCs w:val="27"/>
          <w:lang w:val="en-US" w:eastAsia="ru-RU"/>
        </w:rPr>
        <w:t>118-119;</w:t>
      </w:r>
    </w:p>
    <w:p w:rsidR="00B807EE" w:rsidRPr="00B807EE" w:rsidRDefault="00897866" w:rsidP="00897866">
      <w:pPr>
        <w:tabs>
          <w:tab w:val="left" w:pos="380"/>
        </w:tabs>
        <w:spacing w:after="0" w:line="322" w:lineRule="exact"/>
        <w:ind w:right="60"/>
        <w:jc w:val="both"/>
        <w:rPr>
          <w:rFonts w:ascii="Times New Roman" w:eastAsia="Times New Roman" w:hAnsi="Times New Roman" w:cs="Times New Roman"/>
          <w:i/>
          <w:iCs/>
          <w:sz w:val="27"/>
          <w:szCs w:val="27"/>
          <w:lang w:val="en-US"/>
        </w:rPr>
      </w:pPr>
      <w:r>
        <w:rPr>
          <w:rFonts w:ascii="Times New Roman" w:eastAsia="Times New Roman" w:hAnsi="Times New Roman" w:cs="Times New Roman"/>
          <w:i/>
          <w:iCs/>
          <w:sz w:val="27"/>
          <w:szCs w:val="27"/>
          <w:lang w:val="en-US"/>
        </w:rPr>
        <w:t xml:space="preserve">7. </w:t>
      </w:r>
      <w:r w:rsidR="00B807EE" w:rsidRPr="00B807EE">
        <w:rPr>
          <w:rFonts w:ascii="Times New Roman" w:eastAsia="Times New Roman" w:hAnsi="Times New Roman" w:cs="Times New Roman"/>
          <w:i/>
          <w:iCs/>
          <w:sz w:val="27"/>
          <w:szCs w:val="27"/>
          <w:lang w:val="en-US"/>
        </w:rPr>
        <w:t xml:space="preserve">Theoretical aspects of social and economic development of region </w:t>
      </w:r>
      <w:r w:rsidR="00B807EE" w:rsidRPr="00B807EE">
        <w:rPr>
          <w:rFonts w:ascii="Times New Roman" w:eastAsia="Times New Roman" w:hAnsi="Times New Roman" w:cs="Times New Roman"/>
          <w:i/>
          <w:iCs/>
          <w:sz w:val="27"/>
          <w:szCs w:val="27"/>
          <w:lang w:val="en-US" w:eastAsia="ru-RU"/>
        </w:rPr>
        <w:t xml:space="preserve">// </w:t>
      </w:r>
      <w:r w:rsidR="00B807EE" w:rsidRPr="00B807EE">
        <w:rPr>
          <w:rFonts w:ascii="Times New Roman" w:eastAsia="Times New Roman" w:hAnsi="Times New Roman" w:cs="Times New Roman"/>
          <w:i/>
          <w:iCs/>
          <w:sz w:val="27"/>
          <w:szCs w:val="27"/>
          <w:lang w:val="en-US"/>
        </w:rPr>
        <w:t xml:space="preserve">L.N. </w:t>
      </w:r>
      <w:proofErr w:type="spellStart"/>
      <w:r w:rsidR="00B807EE" w:rsidRPr="00B807EE">
        <w:rPr>
          <w:rFonts w:ascii="Times New Roman" w:eastAsia="Times New Roman" w:hAnsi="Times New Roman" w:cs="Times New Roman"/>
          <w:i/>
          <w:iCs/>
          <w:sz w:val="27"/>
          <w:szCs w:val="27"/>
          <w:lang w:val="en-US"/>
        </w:rPr>
        <w:t>Gumilyov</w:t>
      </w:r>
      <w:proofErr w:type="spellEnd"/>
      <w:r w:rsidR="00B807EE" w:rsidRPr="00B807EE">
        <w:rPr>
          <w:rFonts w:ascii="Times New Roman" w:eastAsia="Times New Roman" w:hAnsi="Times New Roman" w:cs="Times New Roman"/>
          <w:i/>
          <w:iCs/>
          <w:sz w:val="27"/>
          <w:szCs w:val="27"/>
          <w:lang w:val="en-US"/>
        </w:rPr>
        <w:t xml:space="preserve"> Eurasian National University, economical series, Newsletter No. </w:t>
      </w:r>
      <w:r w:rsidR="00B807EE" w:rsidRPr="00B807EE">
        <w:rPr>
          <w:rFonts w:ascii="Times New Roman" w:eastAsia="Times New Roman" w:hAnsi="Times New Roman" w:cs="Times New Roman"/>
          <w:i/>
          <w:iCs/>
          <w:sz w:val="27"/>
          <w:szCs w:val="27"/>
          <w:lang w:val="en-US" w:eastAsia="ru-RU"/>
        </w:rPr>
        <w:t xml:space="preserve">2 201, </w:t>
      </w:r>
      <w:r w:rsidR="00B807EE" w:rsidRPr="00B807EE">
        <w:rPr>
          <w:rFonts w:ascii="Times New Roman" w:eastAsia="Times New Roman" w:hAnsi="Times New Roman" w:cs="Times New Roman"/>
          <w:i/>
          <w:iCs/>
          <w:sz w:val="27"/>
          <w:szCs w:val="27"/>
          <w:lang w:val="en-US"/>
        </w:rPr>
        <w:t>p.40-51;</w:t>
      </w:r>
    </w:p>
    <w:p w:rsidR="00B807EE" w:rsidRPr="00B807EE" w:rsidRDefault="00897866" w:rsidP="00897866">
      <w:pPr>
        <w:tabs>
          <w:tab w:val="left" w:pos="356"/>
        </w:tabs>
        <w:spacing w:after="0" w:line="322" w:lineRule="exact"/>
        <w:ind w:right="60"/>
        <w:jc w:val="both"/>
        <w:rPr>
          <w:rFonts w:ascii="Times New Roman" w:eastAsia="Times New Roman" w:hAnsi="Times New Roman" w:cs="Times New Roman"/>
          <w:sz w:val="27"/>
          <w:szCs w:val="27"/>
          <w:lang w:val="en-US"/>
        </w:rPr>
      </w:pPr>
      <w:r>
        <w:rPr>
          <w:rFonts w:ascii="Times New Roman" w:eastAsia="Times New Roman" w:hAnsi="Times New Roman" w:cs="Times New Roman"/>
          <w:sz w:val="27"/>
          <w:szCs w:val="27"/>
          <w:lang w:val="en-US"/>
        </w:rPr>
        <w:t xml:space="preserve">8. </w:t>
      </w:r>
      <w:r w:rsidR="00B807EE" w:rsidRPr="00B807EE">
        <w:rPr>
          <w:rFonts w:ascii="Times New Roman" w:eastAsia="Times New Roman" w:hAnsi="Times New Roman" w:cs="Times New Roman"/>
          <w:sz w:val="27"/>
          <w:szCs w:val="27"/>
          <w:lang w:val="en-US"/>
        </w:rPr>
        <w:t>S</w:t>
      </w:r>
      <w:r w:rsidR="00B807EE" w:rsidRPr="00B807EE">
        <w:rPr>
          <w:rFonts w:ascii="Times New Roman" w:eastAsia="Times New Roman" w:hAnsi="Times New Roman" w:cs="Times New Roman"/>
          <w:i/>
          <w:iCs/>
          <w:sz w:val="27"/>
          <w:szCs w:val="27"/>
          <w:lang w:val="en-US"/>
        </w:rPr>
        <w:t>tages for transition to sustainable development of regions of the Republic of Kazakhstan //</w:t>
      </w:r>
      <w:r w:rsidR="00B807EE" w:rsidRPr="00B807EE">
        <w:rPr>
          <w:rFonts w:ascii="Times New Roman" w:eastAsia="Times New Roman" w:hAnsi="Times New Roman" w:cs="Times New Roman"/>
          <w:sz w:val="27"/>
          <w:szCs w:val="27"/>
          <w:lang w:val="en-US"/>
        </w:rPr>
        <w:t xml:space="preserve"> KEU Newsletter: economics, philosophy, </w:t>
      </w:r>
      <w:proofErr w:type="spellStart"/>
      <w:r w:rsidR="00B807EE" w:rsidRPr="00B807EE">
        <w:rPr>
          <w:rFonts w:ascii="Times New Roman" w:eastAsia="Times New Roman" w:hAnsi="Times New Roman" w:cs="Times New Roman"/>
          <w:sz w:val="27"/>
          <w:szCs w:val="27"/>
          <w:lang w:val="en-US"/>
        </w:rPr>
        <w:t>pedagogics</w:t>
      </w:r>
      <w:proofErr w:type="spellEnd"/>
      <w:r w:rsidR="00B807EE" w:rsidRPr="00B807EE">
        <w:rPr>
          <w:rFonts w:ascii="Times New Roman" w:eastAsia="Times New Roman" w:hAnsi="Times New Roman" w:cs="Times New Roman"/>
          <w:sz w:val="27"/>
          <w:szCs w:val="27"/>
          <w:lang w:val="en-US"/>
        </w:rPr>
        <w:t xml:space="preserve">, jurisprudence. No. </w:t>
      </w:r>
      <w:r w:rsidR="00B807EE" w:rsidRPr="00B807EE">
        <w:rPr>
          <w:rFonts w:ascii="Times New Roman" w:eastAsia="Times New Roman" w:hAnsi="Times New Roman" w:cs="Times New Roman"/>
          <w:sz w:val="27"/>
          <w:szCs w:val="27"/>
          <w:lang w:val="en-US" w:eastAsia="ru-RU"/>
        </w:rPr>
        <w:t xml:space="preserve">3(22) 2011, </w:t>
      </w:r>
      <w:r w:rsidR="00B807EE" w:rsidRPr="00B807EE">
        <w:rPr>
          <w:rFonts w:ascii="Times New Roman" w:eastAsia="Times New Roman" w:hAnsi="Times New Roman" w:cs="Times New Roman"/>
          <w:sz w:val="27"/>
          <w:szCs w:val="27"/>
          <w:lang w:val="en-US"/>
        </w:rPr>
        <w:t xml:space="preserve">pages </w:t>
      </w:r>
      <w:r w:rsidR="00B807EE" w:rsidRPr="00B807EE">
        <w:rPr>
          <w:rFonts w:ascii="Times New Roman" w:eastAsia="Times New Roman" w:hAnsi="Times New Roman" w:cs="Times New Roman"/>
          <w:sz w:val="27"/>
          <w:szCs w:val="27"/>
          <w:lang w:val="en-US" w:eastAsia="ru-RU"/>
        </w:rPr>
        <w:t>13-17;</w:t>
      </w:r>
    </w:p>
    <w:p w:rsidR="00B807EE" w:rsidRPr="00B807EE" w:rsidRDefault="00897866" w:rsidP="00B807EE">
      <w:pPr>
        <w:spacing w:line="322" w:lineRule="exact"/>
        <w:ind w:left="20" w:right="4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i/>
          <w:iCs/>
          <w:sz w:val="27"/>
          <w:szCs w:val="27"/>
          <w:lang w:val="en-US"/>
        </w:rPr>
        <w:t xml:space="preserve">9. </w:t>
      </w:r>
      <w:r w:rsidR="00B807EE" w:rsidRPr="00B807EE">
        <w:rPr>
          <w:rFonts w:ascii="Times New Roman" w:eastAsia="Times New Roman" w:hAnsi="Times New Roman" w:cs="Times New Roman"/>
          <w:i/>
          <w:iCs/>
          <w:sz w:val="27"/>
          <w:szCs w:val="27"/>
          <w:lang w:val="en-US"/>
        </w:rPr>
        <w:t>Post-crisis economy of Kazakhstan to a new target through advanced economic modernization and accelerated innovative industrialization //materials of the international scientific and practical conference dedicated to 20</w:t>
      </w:r>
      <w:r w:rsidR="00B807EE" w:rsidRPr="00B807EE">
        <w:rPr>
          <w:rFonts w:ascii="Times New Roman" w:eastAsia="Times New Roman" w:hAnsi="Times New Roman" w:cs="Times New Roman"/>
          <w:i/>
          <w:iCs/>
          <w:sz w:val="27"/>
          <w:szCs w:val="27"/>
          <w:vertAlign w:val="superscript"/>
          <w:lang w:val="en-US"/>
        </w:rPr>
        <w:t>th</w:t>
      </w:r>
      <w:r w:rsidR="00B807EE" w:rsidRPr="00B807EE">
        <w:rPr>
          <w:rFonts w:ascii="Times New Roman" w:eastAsia="Times New Roman" w:hAnsi="Times New Roman" w:cs="Times New Roman"/>
          <w:i/>
          <w:iCs/>
          <w:sz w:val="27"/>
          <w:szCs w:val="27"/>
          <w:lang w:val="en-US"/>
        </w:rPr>
        <w:t xml:space="preserve"> anniversary of the</w:t>
      </w:r>
      <w:r w:rsidR="00B807EE">
        <w:rPr>
          <w:rFonts w:ascii="Times New Roman" w:eastAsia="Times New Roman" w:hAnsi="Times New Roman" w:cs="Times New Roman"/>
          <w:i/>
          <w:iCs/>
          <w:sz w:val="27"/>
          <w:szCs w:val="27"/>
          <w:lang w:val="kk-KZ"/>
        </w:rPr>
        <w:t xml:space="preserve"> </w:t>
      </w:r>
      <w:r w:rsidR="00B807EE" w:rsidRPr="00B807EE">
        <w:rPr>
          <w:rFonts w:ascii="Times New Roman" w:eastAsia="Times New Roman" w:hAnsi="Times New Roman" w:cs="Times New Roman"/>
          <w:sz w:val="27"/>
          <w:szCs w:val="27"/>
          <w:lang w:val="en-US"/>
        </w:rPr>
        <w:t xml:space="preserve">Independence of the Republic of Kazakhstan, Institute of Economy, Almay, </w:t>
      </w:r>
      <w:r w:rsidR="00B807EE" w:rsidRPr="00B807EE">
        <w:rPr>
          <w:rFonts w:ascii="Times New Roman" w:eastAsia="Times New Roman" w:hAnsi="Times New Roman" w:cs="Times New Roman"/>
          <w:sz w:val="27"/>
          <w:szCs w:val="27"/>
          <w:lang w:val="en-US" w:eastAsia="ru-RU"/>
        </w:rPr>
        <w:t xml:space="preserve">2011, </w:t>
      </w:r>
      <w:r w:rsidR="00B807EE" w:rsidRPr="00B807EE">
        <w:rPr>
          <w:rFonts w:ascii="Times New Roman" w:eastAsia="Times New Roman" w:hAnsi="Times New Roman" w:cs="Times New Roman"/>
          <w:sz w:val="27"/>
          <w:szCs w:val="27"/>
          <w:lang w:val="en-US"/>
        </w:rPr>
        <w:t xml:space="preserve">pages </w:t>
      </w:r>
      <w:r w:rsidR="00B807EE" w:rsidRPr="00B807EE">
        <w:rPr>
          <w:rFonts w:ascii="Times New Roman" w:eastAsia="Times New Roman" w:hAnsi="Times New Roman" w:cs="Times New Roman"/>
          <w:sz w:val="27"/>
          <w:szCs w:val="27"/>
          <w:lang w:val="en-US" w:eastAsia="ru-RU"/>
        </w:rPr>
        <w:t>417-422.</w:t>
      </w:r>
    </w:p>
    <w:p w:rsidR="00B807EE" w:rsidRPr="00B807EE" w:rsidRDefault="00897866" w:rsidP="00897866">
      <w:pPr>
        <w:tabs>
          <w:tab w:val="left" w:pos="466"/>
        </w:tabs>
        <w:spacing w:after="0" w:line="322" w:lineRule="exact"/>
        <w:ind w:right="40"/>
        <w:jc w:val="both"/>
        <w:rPr>
          <w:rFonts w:ascii="Times New Roman" w:eastAsia="Times New Roman" w:hAnsi="Times New Roman" w:cs="Times New Roman"/>
          <w:i/>
          <w:iCs/>
          <w:sz w:val="27"/>
          <w:szCs w:val="27"/>
          <w:lang w:val="en-US"/>
        </w:rPr>
      </w:pPr>
      <w:r>
        <w:rPr>
          <w:rFonts w:ascii="Times New Roman" w:eastAsia="Times New Roman" w:hAnsi="Times New Roman" w:cs="Times New Roman"/>
          <w:i/>
          <w:iCs/>
          <w:sz w:val="27"/>
          <w:szCs w:val="27"/>
          <w:lang w:val="en-US"/>
        </w:rPr>
        <w:lastRenderedPageBreak/>
        <w:t xml:space="preserve">10. </w:t>
      </w:r>
      <w:r w:rsidR="00B807EE" w:rsidRPr="00B807EE">
        <w:rPr>
          <w:rFonts w:ascii="Times New Roman" w:eastAsia="Times New Roman" w:hAnsi="Times New Roman" w:cs="Times New Roman"/>
          <w:i/>
          <w:iCs/>
          <w:sz w:val="27"/>
          <w:szCs w:val="27"/>
          <w:lang w:val="en-US"/>
        </w:rPr>
        <w:t xml:space="preserve">Kazakhstan post-crisis economy to a new line through accelerated economic modernization and boost innovative industrialization //journal of International Scientific Publications: </w:t>
      </w:r>
      <w:proofErr w:type="spellStart"/>
      <w:r w:rsidR="00B807EE" w:rsidRPr="00B807EE">
        <w:rPr>
          <w:rFonts w:ascii="Times New Roman" w:eastAsia="Times New Roman" w:hAnsi="Times New Roman" w:cs="Times New Roman"/>
          <w:i/>
          <w:iCs/>
          <w:sz w:val="27"/>
          <w:szCs w:val="27"/>
          <w:lang w:val="en-US"/>
        </w:rPr>
        <w:t>Economy&amp;Business</w:t>
      </w:r>
      <w:proofErr w:type="spellEnd"/>
      <w:r w:rsidR="00B807EE" w:rsidRPr="00B807EE">
        <w:rPr>
          <w:rFonts w:ascii="Times New Roman" w:eastAsia="Times New Roman" w:hAnsi="Times New Roman" w:cs="Times New Roman"/>
          <w:i/>
          <w:iCs/>
          <w:sz w:val="27"/>
          <w:szCs w:val="27"/>
          <w:lang w:val="en-US"/>
        </w:rPr>
        <w:t xml:space="preserve">, Volume </w:t>
      </w:r>
      <w:r w:rsidR="00B807EE" w:rsidRPr="00B807EE">
        <w:rPr>
          <w:rFonts w:ascii="Times New Roman" w:eastAsia="Times New Roman" w:hAnsi="Times New Roman" w:cs="Times New Roman"/>
          <w:i/>
          <w:iCs/>
          <w:sz w:val="27"/>
          <w:szCs w:val="27"/>
          <w:lang w:val="en-US" w:eastAsia="ru-RU"/>
        </w:rPr>
        <w:t xml:space="preserve">6, </w:t>
      </w:r>
      <w:r w:rsidR="00B807EE" w:rsidRPr="00B807EE">
        <w:rPr>
          <w:rFonts w:ascii="Times New Roman" w:eastAsia="Times New Roman" w:hAnsi="Times New Roman" w:cs="Times New Roman"/>
          <w:i/>
          <w:iCs/>
          <w:sz w:val="27"/>
          <w:szCs w:val="27"/>
          <w:lang w:val="en-US"/>
        </w:rPr>
        <w:t xml:space="preserve">Part </w:t>
      </w:r>
      <w:r w:rsidR="00B807EE" w:rsidRPr="00B807EE">
        <w:rPr>
          <w:rFonts w:ascii="Times New Roman" w:eastAsia="Times New Roman" w:hAnsi="Times New Roman" w:cs="Times New Roman"/>
          <w:i/>
          <w:iCs/>
          <w:sz w:val="27"/>
          <w:szCs w:val="27"/>
          <w:lang w:val="en-US" w:eastAsia="ru-RU"/>
        </w:rPr>
        <w:t xml:space="preserve">1.(18-21 </w:t>
      </w:r>
      <w:r w:rsidR="00B807EE" w:rsidRPr="00B807EE">
        <w:rPr>
          <w:rFonts w:ascii="Times New Roman" w:eastAsia="Times New Roman" w:hAnsi="Times New Roman" w:cs="Times New Roman"/>
          <w:i/>
          <w:iCs/>
          <w:sz w:val="27"/>
          <w:szCs w:val="27"/>
          <w:lang w:val="en-US"/>
        </w:rPr>
        <w:t xml:space="preserve">pages) ISSN </w:t>
      </w:r>
      <w:r w:rsidR="00B807EE" w:rsidRPr="00B807EE">
        <w:rPr>
          <w:rFonts w:ascii="Times New Roman" w:eastAsia="Times New Roman" w:hAnsi="Times New Roman" w:cs="Times New Roman"/>
          <w:i/>
          <w:iCs/>
          <w:sz w:val="27"/>
          <w:szCs w:val="27"/>
          <w:lang w:val="en-US" w:eastAsia="ru-RU"/>
        </w:rPr>
        <w:t xml:space="preserve">1313-2555, 2012, </w:t>
      </w:r>
      <w:r w:rsidR="00B807EE" w:rsidRPr="00B807EE">
        <w:rPr>
          <w:rFonts w:ascii="Times New Roman" w:eastAsia="Times New Roman" w:hAnsi="Times New Roman" w:cs="Times New Roman"/>
          <w:i/>
          <w:iCs/>
          <w:sz w:val="27"/>
          <w:szCs w:val="27"/>
          <w:lang w:val="en-US"/>
        </w:rPr>
        <w:t>European Union;</w:t>
      </w:r>
    </w:p>
    <w:p w:rsidR="00B807EE" w:rsidRPr="00B807EE" w:rsidRDefault="00897866" w:rsidP="00897866">
      <w:pPr>
        <w:tabs>
          <w:tab w:val="left" w:pos="457"/>
        </w:tabs>
        <w:spacing w:after="0" w:line="322" w:lineRule="exact"/>
        <w:ind w:right="40"/>
        <w:jc w:val="both"/>
        <w:rPr>
          <w:rFonts w:ascii="Times New Roman" w:eastAsia="Times New Roman" w:hAnsi="Times New Roman" w:cs="Times New Roman"/>
          <w:i/>
          <w:iCs/>
          <w:sz w:val="27"/>
          <w:szCs w:val="27"/>
          <w:lang w:val="en-US"/>
        </w:rPr>
      </w:pPr>
      <w:r>
        <w:rPr>
          <w:rFonts w:ascii="Times New Roman" w:eastAsia="Times New Roman" w:hAnsi="Times New Roman" w:cs="Times New Roman"/>
          <w:i/>
          <w:iCs/>
          <w:sz w:val="27"/>
          <w:szCs w:val="27"/>
          <w:lang w:val="en-US"/>
        </w:rPr>
        <w:t xml:space="preserve">11. </w:t>
      </w:r>
      <w:r w:rsidR="00B807EE" w:rsidRPr="00B807EE">
        <w:rPr>
          <w:rFonts w:ascii="Times New Roman" w:eastAsia="Times New Roman" w:hAnsi="Times New Roman" w:cs="Times New Roman"/>
          <w:i/>
          <w:iCs/>
          <w:sz w:val="27"/>
          <w:szCs w:val="27"/>
          <w:lang w:val="en-US"/>
        </w:rPr>
        <w:t xml:space="preserve">Formation of regional policy in Kazakhstan </w:t>
      </w:r>
      <w:r w:rsidR="00B807EE" w:rsidRPr="00B807EE">
        <w:rPr>
          <w:rFonts w:ascii="Times New Roman" w:eastAsia="Times New Roman" w:hAnsi="Times New Roman" w:cs="Times New Roman"/>
          <w:i/>
          <w:iCs/>
          <w:sz w:val="27"/>
          <w:szCs w:val="27"/>
          <w:lang w:val="en-US" w:eastAsia="ru-RU"/>
        </w:rPr>
        <w:t xml:space="preserve">// </w:t>
      </w:r>
      <w:r w:rsidR="00B807EE" w:rsidRPr="00B807EE">
        <w:rPr>
          <w:rFonts w:ascii="Times New Roman" w:eastAsia="Times New Roman" w:hAnsi="Times New Roman" w:cs="Times New Roman"/>
          <w:i/>
          <w:iCs/>
          <w:sz w:val="27"/>
          <w:szCs w:val="27"/>
          <w:lang w:val="en-US"/>
        </w:rPr>
        <w:t xml:space="preserve">«Issues of economic sciences» magazine, No.5, Moscow, </w:t>
      </w:r>
      <w:r w:rsidR="00B807EE" w:rsidRPr="00B807EE">
        <w:rPr>
          <w:rFonts w:ascii="Times New Roman" w:eastAsia="Times New Roman" w:hAnsi="Times New Roman" w:cs="Times New Roman"/>
          <w:i/>
          <w:iCs/>
          <w:sz w:val="27"/>
          <w:szCs w:val="27"/>
          <w:lang w:val="en-US" w:eastAsia="ru-RU"/>
        </w:rPr>
        <w:t xml:space="preserve">2012, </w:t>
      </w:r>
      <w:r w:rsidR="00B807EE" w:rsidRPr="00B807EE">
        <w:rPr>
          <w:rFonts w:ascii="Times New Roman" w:eastAsia="Times New Roman" w:hAnsi="Times New Roman" w:cs="Times New Roman"/>
          <w:i/>
          <w:iCs/>
          <w:sz w:val="27"/>
          <w:szCs w:val="27"/>
          <w:lang w:val="en-US"/>
        </w:rPr>
        <w:t xml:space="preserve">pages </w:t>
      </w:r>
      <w:r w:rsidR="00B807EE" w:rsidRPr="00B807EE">
        <w:rPr>
          <w:rFonts w:ascii="Times New Roman" w:eastAsia="Times New Roman" w:hAnsi="Times New Roman" w:cs="Times New Roman"/>
          <w:i/>
          <w:iCs/>
          <w:sz w:val="27"/>
          <w:szCs w:val="27"/>
          <w:lang w:val="en-US" w:eastAsia="ru-RU"/>
        </w:rPr>
        <w:t>6-17;</w:t>
      </w:r>
    </w:p>
    <w:p w:rsidR="00B807EE" w:rsidRPr="00B807EE" w:rsidRDefault="00897866" w:rsidP="00897866">
      <w:pPr>
        <w:tabs>
          <w:tab w:val="left" w:pos="462"/>
        </w:tabs>
        <w:spacing w:after="0" w:line="322" w:lineRule="exact"/>
        <w:ind w:right="40"/>
        <w:jc w:val="both"/>
        <w:rPr>
          <w:rFonts w:ascii="Times New Roman" w:eastAsia="Times New Roman" w:hAnsi="Times New Roman" w:cs="Times New Roman"/>
          <w:i/>
          <w:iCs/>
          <w:sz w:val="27"/>
          <w:szCs w:val="27"/>
          <w:lang w:val="en-US"/>
        </w:rPr>
      </w:pPr>
      <w:r>
        <w:rPr>
          <w:rFonts w:ascii="Times New Roman" w:eastAsia="Times New Roman" w:hAnsi="Times New Roman" w:cs="Times New Roman"/>
          <w:i/>
          <w:iCs/>
          <w:sz w:val="27"/>
          <w:szCs w:val="27"/>
          <w:lang w:val="en-US"/>
        </w:rPr>
        <w:t xml:space="preserve">12. </w:t>
      </w:r>
      <w:r w:rsidR="00B807EE" w:rsidRPr="00B807EE">
        <w:rPr>
          <w:rFonts w:ascii="Times New Roman" w:eastAsia="Times New Roman" w:hAnsi="Times New Roman" w:cs="Times New Roman"/>
          <w:i/>
          <w:iCs/>
          <w:sz w:val="27"/>
          <w:szCs w:val="27"/>
          <w:lang w:val="en-US"/>
        </w:rPr>
        <w:t xml:space="preserve">Formation of Regional Policy in Kazakhstan// international conference of the L.N. </w:t>
      </w:r>
      <w:proofErr w:type="spellStart"/>
      <w:r w:rsidR="00B807EE" w:rsidRPr="00B807EE">
        <w:rPr>
          <w:rFonts w:ascii="Times New Roman" w:eastAsia="Times New Roman" w:hAnsi="Times New Roman" w:cs="Times New Roman"/>
          <w:i/>
          <w:iCs/>
          <w:sz w:val="27"/>
          <w:szCs w:val="27"/>
          <w:lang w:val="en-US"/>
        </w:rPr>
        <w:t>Gumilyov</w:t>
      </w:r>
      <w:proofErr w:type="spellEnd"/>
      <w:r w:rsidR="00B807EE" w:rsidRPr="00B807EE">
        <w:rPr>
          <w:rFonts w:ascii="Times New Roman" w:eastAsia="Times New Roman" w:hAnsi="Times New Roman" w:cs="Times New Roman"/>
          <w:i/>
          <w:iCs/>
          <w:sz w:val="27"/>
          <w:szCs w:val="27"/>
          <w:lang w:val="en-US"/>
        </w:rPr>
        <w:t xml:space="preserve"> Eurasian National University jointly with the Economic University in Krakow «Management Sciences in Kazakhstan and Poland at the Beginning of the 21</w:t>
      </w:r>
      <w:r w:rsidR="00B807EE" w:rsidRPr="00B807EE">
        <w:rPr>
          <w:rFonts w:ascii="Times New Roman" w:eastAsia="Times New Roman" w:hAnsi="Times New Roman" w:cs="Times New Roman"/>
          <w:i/>
          <w:iCs/>
          <w:sz w:val="27"/>
          <w:szCs w:val="27"/>
          <w:vertAlign w:val="superscript"/>
          <w:lang w:val="en-US"/>
        </w:rPr>
        <w:t>st</w:t>
      </w:r>
      <w:r w:rsidR="00B807EE" w:rsidRPr="00B807EE">
        <w:rPr>
          <w:rFonts w:ascii="Times New Roman" w:eastAsia="Times New Roman" w:hAnsi="Times New Roman" w:cs="Times New Roman"/>
          <w:i/>
          <w:iCs/>
          <w:sz w:val="27"/>
          <w:szCs w:val="27"/>
          <w:lang w:val="en-US"/>
        </w:rPr>
        <w:t xml:space="preserve"> Century» Cracow-Astana </w:t>
      </w:r>
      <w:r w:rsidR="00B807EE" w:rsidRPr="00B807EE">
        <w:rPr>
          <w:rFonts w:ascii="Times New Roman" w:eastAsia="Times New Roman" w:hAnsi="Times New Roman" w:cs="Times New Roman"/>
          <w:i/>
          <w:iCs/>
          <w:sz w:val="27"/>
          <w:szCs w:val="27"/>
          <w:lang w:val="en-US" w:eastAsia="ru-RU"/>
        </w:rPr>
        <w:t xml:space="preserve">2012, </w:t>
      </w:r>
      <w:r w:rsidR="00B807EE" w:rsidRPr="00B807EE">
        <w:rPr>
          <w:rFonts w:ascii="Times New Roman" w:eastAsia="Times New Roman" w:hAnsi="Times New Roman" w:cs="Times New Roman"/>
          <w:i/>
          <w:iCs/>
          <w:sz w:val="27"/>
          <w:szCs w:val="27"/>
          <w:lang w:val="en-US"/>
        </w:rPr>
        <w:t xml:space="preserve">pages </w:t>
      </w:r>
      <w:r w:rsidR="00B807EE" w:rsidRPr="00B807EE">
        <w:rPr>
          <w:rFonts w:ascii="Times New Roman" w:eastAsia="Times New Roman" w:hAnsi="Times New Roman" w:cs="Times New Roman"/>
          <w:i/>
          <w:iCs/>
          <w:sz w:val="27"/>
          <w:szCs w:val="27"/>
          <w:lang w:val="en-US" w:eastAsia="ru-RU"/>
        </w:rPr>
        <w:t>33-47;</w:t>
      </w:r>
    </w:p>
    <w:p w:rsidR="00B807EE" w:rsidRPr="00B807EE" w:rsidRDefault="00897866" w:rsidP="00897866">
      <w:pPr>
        <w:tabs>
          <w:tab w:val="left" w:pos="500"/>
        </w:tabs>
        <w:spacing w:after="0" w:line="322" w:lineRule="exact"/>
        <w:ind w:right="40"/>
        <w:jc w:val="both"/>
        <w:rPr>
          <w:rFonts w:ascii="Times New Roman" w:eastAsia="Times New Roman" w:hAnsi="Times New Roman" w:cs="Times New Roman"/>
          <w:i/>
          <w:iCs/>
          <w:sz w:val="27"/>
          <w:szCs w:val="27"/>
          <w:lang w:val="en-US"/>
        </w:rPr>
      </w:pPr>
      <w:r>
        <w:rPr>
          <w:rFonts w:ascii="Times New Roman" w:eastAsia="Times New Roman" w:hAnsi="Times New Roman" w:cs="Times New Roman"/>
          <w:i/>
          <w:iCs/>
          <w:sz w:val="27"/>
          <w:szCs w:val="27"/>
          <w:lang w:val="en-US"/>
        </w:rPr>
        <w:t xml:space="preserve">13. </w:t>
      </w:r>
      <w:r w:rsidR="00B807EE" w:rsidRPr="00B807EE">
        <w:rPr>
          <w:rFonts w:ascii="Times New Roman" w:eastAsia="Times New Roman" w:hAnsi="Times New Roman" w:cs="Times New Roman"/>
          <w:i/>
          <w:iCs/>
          <w:sz w:val="27"/>
          <w:szCs w:val="27"/>
          <w:lang w:val="en-US"/>
        </w:rPr>
        <w:t xml:space="preserve">Application of foreign experience in development of regional policy in the Republic of Kazakhstan // II international scientific and practical conference «Strategy «Kazakhstan </w:t>
      </w:r>
      <w:r w:rsidR="00B807EE" w:rsidRPr="00B807EE">
        <w:rPr>
          <w:rFonts w:ascii="Times New Roman" w:eastAsia="Times New Roman" w:hAnsi="Times New Roman" w:cs="Times New Roman"/>
          <w:i/>
          <w:iCs/>
          <w:sz w:val="27"/>
          <w:szCs w:val="27"/>
          <w:lang w:val="en-US" w:eastAsia="ru-RU"/>
        </w:rPr>
        <w:t xml:space="preserve">2050»: </w:t>
      </w:r>
      <w:r w:rsidR="00B807EE" w:rsidRPr="00B807EE">
        <w:rPr>
          <w:rFonts w:ascii="Times New Roman" w:eastAsia="Times New Roman" w:hAnsi="Times New Roman" w:cs="Times New Roman"/>
          <w:i/>
          <w:iCs/>
          <w:sz w:val="27"/>
          <w:szCs w:val="27"/>
          <w:lang w:val="en-US"/>
        </w:rPr>
        <w:t xml:space="preserve">long-term development and priorities for further development of the partnership with Russia», Moscow, </w:t>
      </w:r>
      <w:r w:rsidR="00B807EE" w:rsidRPr="00B807EE">
        <w:rPr>
          <w:rFonts w:ascii="Times New Roman" w:eastAsia="Times New Roman" w:hAnsi="Times New Roman" w:cs="Times New Roman"/>
          <w:i/>
          <w:iCs/>
          <w:sz w:val="27"/>
          <w:szCs w:val="27"/>
          <w:lang w:val="en-US" w:eastAsia="ru-RU"/>
        </w:rPr>
        <w:t>2013.</w:t>
      </w:r>
      <w:r w:rsidR="00B807EE" w:rsidRPr="00B807EE">
        <w:rPr>
          <w:rFonts w:ascii="Times New Roman" w:eastAsia="Times New Roman" w:hAnsi="Times New Roman" w:cs="Times New Roman"/>
          <w:i/>
          <w:iCs/>
          <w:sz w:val="27"/>
          <w:szCs w:val="27"/>
          <w:lang w:val="en-US"/>
        </w:rPr>
        <w:t xml:space="preserve">-P.1, pages </w:t>
      </w:r>
      <w:r w:rsidR="00B807EE" w:rsidRPr="00B807EE">
        <w:rPr>
          <w:rFonts w:ascii="Times New Roman" w:eastAsia="Times New Roman" w:hAnsi="Times New Roman" w:cs="Times New Roman"/>
          <w:i/>
          <w:iCs/>
          <w:sz w:val="27"/>
          <w:szCs w:val="27"/>
          <w:lang w:val="en-US" w:eastAsia="ru-RU"/>
        </w:rPr>
        <w:t>33-36.</w:t>
      </w:r>
    </w:p>
    <w:p w:rsidR="00B807EE" w:rsidRPr="00B807EE" w:rsidRDefault="00897866" w:rsidP="00897866">
      <w:pPr>
        <w:tabs>
          <w:tab w:val="left" w:pos="567"/>
        </w:tabs>
        <w:spacing w:after="0" w:line="322" w:lineRule="exact"/>
        <w:ind w:right="40"/>
        <w:jc w:val="both"/>
        <w:rPr>
          <w:rFonts w:ascii="Times New Roman" w:eastAsia="Times New Roman" w:hAnsi="Times New Roman" w:cs="Times New Roman"/>
          <w:i/>
          <w:iCs/>
          <w:sz w:val="27"/>
          <w:szCs w:val="27"/>
          <w:lang w:val="en-US"/>
        </w:rPr>
      </w:pPr>
      <w:r>
        <w:rPr>
          <w:rFonts w:ascii="Times New Roman" w:eastAsia="Times New Roman" w:hAnsi="Times New Roman" w:cs="Times New Roman"/>
          <w:i/>
          <w:iCs/>
          <w:sz w:val="27"/>
          <w:szCs w:val="27"/>
          <w:lang w:val="en-US"/>
        </w:rPr>
        <w:t xml:space="preserve">14. </w:t>
      </w:r>
      <w:r w:rsidR="00B807EE" w:rsidRPr="00B807EE">
        <w:rPr>
          <w:rFonts w:ascii="Times New Roman" w:eastAsia="Times New Roman" w:hAnsi="Times New Roman" w:cs="Times New Roman"/>
          <w:i/>
          <w:iCs/>
          <w:sz w:val="27"/>
          <w:szCs w:val="27"/>
          <w:lang w:val="en-US"/>
        </w:rPr>
        <w:t xml:space="preserve">Main shortcomings of the current system of territorial and economic development of Kazakhstan and constraints to further development of regions// Review of Social Studies, Law and Psychology: the </w:t>
      </w:r>
      <w:r w:rsidR="00B807EE" w:rsidRPr="00B807EE">
        <w:rPr>
          <w:rFonts w:ascii="Times New Roman" w:eastAsia="Times New Roman" w:hAnsi="Times New Roman" w:cs="Times New Roman"/>
          <w:i/>
          <w:iCs/>
          <w:sz w:val="27"/>
          <w:szCs w:val="27"/>
          <w:lang w:val="en-US" w:eastAsia="ru-RU"/>
        </w:rPr>
        <w:t xml:space="preserve">2013 </w:t>
      </w:r>
      <w:r w:rsidR="00B807EE" w:rsidRPr="00B807EE">
        <w:rPr>
          <w:rFonts w:ascii="Times New Roman" w:eastAsia="Times New Roman" w:hAnsi="Times New Roman" w:cs="Times New Roman"/>
          <w:i/>
          <w:iCs/>
          <w:sz w:val="27"/>
          <w:szCs w:val="27"/>
          <w:lang w:val="en-US"/>
        </w:rPr>
        <w:t xml:space="preserve">Key West International Multidisciplinary Academic Conference.-Key West, Florida (USA). </w:t>
      </w:r>
      <w:r w:rsidR="00B807EE" w:rsidRPr="00B807EE">
        <w:rPr>
          <w:rFonts w:ascii="Times New Roman" w:eastAsia="Times New Roman" w:hAnsi="Times New Roman" w:cs="Times New Roman"/>
          <w:i/>
          <w:iCs/>
          <w:sz w:val="27"/>
          <w:szCs w:val="27"/>
          <w:lang w:val="en-US" w:eastAsia="ru-RU"/>
        </w:rPr>
        <w:t xml:space="preserve">- </w:t>
      </w:r>
      <w:r w:rsidR="00B807EE" w:rsidRPr="00B807EE">
        <w:rPr>
          <w:rFonts w:ascii="Times New Roman" w:eastAsia="Times New Roman" w:hAnsi="Times New Roman" w:cs="Times New Roman"/>
          <w:i/>
          <w:iCs/>
          <w:sz w:val="27"/>
          <w:szCs w:val="27"/>
          <w:lang w:val="en-US"/>
        </w:rPr>
        <w:t xml:space="preserve">2013.Volume VII. </w:t>
      </w:r>
      <w:r w:rsidR="00B807EE" w:rsidRPr="00B807EE">
        <w:rPr>
          <w:rFonts w:ascii="Times New Roman" w:eastAsia="Times New Roman" w:hAnsi="Times New Roman" w:cs="Times New Roman"/>
          <w:i/>
          <w:iCs/>
          <w:sz w:val="27"/>
          <w:szCs w:val="27"/>
          <w:lang w:val="en-US" w:eastAsia="ru-RU"/>
        </w:rPr>
        <w:t xml:space="preserve">¹1, </w:t>
      </w:r>
      <w:r w:rsidR="00B807EE" w:rsidRPr="00B807EE">
        <w:rPr>
          <w:rFonts w:ascii="Times New Roman" w:eastAsia="Times New Roman" w:hAnsi="Times New Roman" w:cs="Times New Roman"/>
          <w:i/>
          <w:iCs/>
          <w:sz w:val="27"/>
          <w:szCs w:val="27"/>
          <w:lang w:val="en-US"/>
        </w:rPr>
        <w:t xml:space="preserve">ISSN </w:t>
      </w:r>
      <w:r w:rsidR="00B807EE" w:rsidRPr="00B807EE">
        <w:rPr>
          <w:rFonts w:ascii="Times New Roman" w:eastAsia="Times New Roman" w:hAnsi="Times New Roman" w:cs="Times New Roman"/>
          <w:i/>
          <w:iCs/>
          <w:sz w:val="27"/>
          <w:szCs w:val="27"/>
          <w:lang w:val="en-US" w:eastAsia="ru-RU"/>
        </w:rPr>
        <w:t xml:space="preserve">2327-7017, </w:t>
      </w:r>
      <w:r w:rsidR="00B807EE" w:rsidRPr="00B807EE">
        <w:rPr>
          <w:rFonts w:ascii="Times New Roman" w:eastAsia="Times New Roman" w:hAnsi="Times New Roman" w:cs="Times New Roman"/>
          <w:i/>
          <w:iCs/>
          <w:sz w:val="27"/>
          <w:szCs w:val="27"/>
          <w:lang w:val="en-US"/>
        </w:rPr>
        <w:t xml:space="preserve">pages </w:t>
      </w:r>
      <w:r w:rsidR="00B807EE" w:rsidRPr="00B807EE">
        <w:rPr>
          <w:rFonts w:ascii="Times New Roman" w:eastAsia="Times New Roman" w:hAnsi="Times New Roman" w:cs="Times New Roman"/>
          <w:i/>
          <w:iCs/>
          <w:sz w:val="27"/>
          <w:szCs w:val="27"/>
          <w:lang w:val="en-US" w:eastAsia="ru-RU"/>
        </w:rPr>
        <w:t>102-105</w:t>
      </w:r>
    </w:p>
    <w:p w:rsidR="00B807EE" w:rsidRPr="00B807EE" w:rsidRDefault="00897866" w:rsidP="00897866">
      <w:pPr>
        <w:tabs>
          <w:tab w:val="left" w:pos="582"/>
        </w:tabs>
        <w:spacing w:after="0" w:line="322" w:lineRule="exact"/>
        <w:ind w:right="40"/>
        <w:jc w:val="both"/>
        <w:rPr>
          <w:rFonts w:ascii="Times New Roman" w:eastAsia="Times New Roman" w:hAnsi="Times New Roman" w:cs="Times New Roman"/>
          <w:i/>
          <w:iCs/>
          <w:sz w:val="27"/>
          <w:szCs w:val="27"/>
          <w:lang w:val="en-US"/>
        </w:rPr>
      </w:pPr>
      <w:r>
        <w:rPr>
          <w:rFonts w:ascii="Times New Roman" w:eastAsia="Times New Roman" w:hAnsi="Times New Roman" w:cs="Times New Roman"/>
          <w:i/>
          <w:iCs/>
          <w:sz w:val="27"/>
          <w:szCs w:val="27"/>
          <w:lang w:val="en-US"/>
        </w:rPr>
        <w:t xml:space="preserve">15. </w:t>
      </w:r>
      <w:r w:rsidR="00B807EE" w:rsidRPr="00B807EE">
        <w:rPr>
          <w:rFonts w:ascii="Times New Roman" w:eastAsia="Times New Roman" w:hAnsi="Times New Roman" w:cs="Times New Roman"/>
          <w:i/>
          <w:iCs/>
          <w:sz w:val="27"/>
          <w:szCs w:val="27"/>
          <w:lang w:val="en-US"/>
        </w:rPr>
        <w:t xml:space="preserve">The social and economic problems of regions development // Third International Conference on Advances in Management and Economics (3 rd), Bangkok (Thailand) </w:t>
      </w:r>
      <w:r w:rsidR="00B807EE" w:rsidRPr="00B807EE">
        <w:rPr>
          <w:rFonts w:ascii="Times New Roman" w:eastAsia="Times New Roman" w:hAnsi="Times New Roman" w:cs="Times New Roman"/>
          <w:i/>
          <w:iCs/>
          <w:sz w:val="27"/>
          <w:szCs w:val="27"/>
          <w:lang w:val="en-US" w:eastAsia="ru-RU"/>
        </w:rPr>
        <w:t xml:space="preserve">- </w:t>
      </w:r>
      <w:r w:rsidR="00B807EE" w:rsidRPr="00B807EE">
        <w:rPr>
          <w:rFonts w:ascii="Times New Roman" w:eastAsia="Times New Roman" w:hAnsi="Times New Roman" w:cs="Times New Roman"/>
          <w:i/>
          <w:iCs/>
          <w:sz w:val="27"/>
          <w:szCs w:val="27"/>
          <w:lang w:val="en-US"/>
        </w:rPr>
        <w:t xml:space="preserve">June </w:t>
      </w:r>
      <w:r w:rsidR="00B807EE" w:rsidRPr="00B807EE">
        <w:rPr>
          <w:rFonts w:ascii="Times New Roman" w:eastAsia="Times New Roman" w:hAnsi="Times New Roman" w:cs="Times New Roman"/>
          <w:i/>
          <w:iCs/>
          <w:sz w:val="27"/>
          <w:szCs w:val="27"/>
          <w:lang w:val="en-US" w:eastAsia="ru-RU"/>
        </w:rPr>
        <w:t xml:space="preserve">08-09, 2013, </w:t>
      </w:r>
      <w:r w:rsidR="00B807EE" w:rsidRPr="00B807EE">
        <w:rPr>
          <w:rFonts w:ascii="Times New Roman" w:eastAsia="Times New Roman" w:hAnsi="Times New Roman" w:cs="Times New Roman"/>
          <w:i/>
          <w:iCs/>
          <w:sz w:val="27"/>
          <w:szCs w:val="27"/>
          <w:lang w:val="en-US"/>
        </w:rPr>
        <w:t xml:space="preserve">Volume </w:t>
      </w:r>
      <w:r w:rsidR="00B807EE" w:rsidRPr="00B807EE">
        <w:rPr>
          <w:rFonts w:ascii="Times New Roman" w:eastAsia="Times New Roman" w:hAnsi="Times New Roman" w:cs="Times New Roman"/>
          <w:i/>
          <w:iCs/>
          <w:sz w:val="27"/>
          <w:szCs w:val="27"/>
          <w:lang w:val="en-US" w:eastAsia="ru-RU"/>
        </w:rPr>
        <w:t xml:space="preserve">2, ¹ 2, </w:t>
      </w:r>
      <w:r w:rsidR="00B807EE" w:rsidRPr="00B807EE">
        <w:rPr>
          <w:rFonts w:ascii="Times New Roman" w:eastAsia="Times New Roman" w:hAnsi="Times New Roman" w:cs="Times New Roman"/>
          <w:i/>
          <w:iCs/>
          <w:sz w:val="27"/>
          <w:szCs w:val="27"/>
          <w:lang w:val="en-US"/>
        </w:rPr>
        <w:t xml:space="preserve">ISSN: </w:t>
      </w:r>
      <w:r w:rsidR="00B807EE" w:rsidRPr="00B807EE">
        <w:rPr>
          <w:rFonts w:ascii="Times New Roman" w:eastAsia="Times New Roman" w:hAnsi="Times New Roman" w:cs="Times New Roman"/>
          <w:i/>
          <w:iCs/>
          <w:sz w:val="27"/>
          <w:szCs w:val="27"/>
          <w:lang w:val="en-US" w:eastAsia="ru-RU"/>
        </w:rPr>
        <w:t xml:space="preserve">2319-8516, </w:t>
      </w:r>
      <w:r w:rsidR="00B807EE" w:rsidRPr="00B807EE">
        <w:rPr>
          <w:rFonts w:ascii="Times New Roman" w:eastAsia="Times New Roman" w:hAnsi="Times New Roman" w:cs="Times New Roman"/>
          <w:i/>
          <w:iCs/>
          <w:sz w:val="27"/>
          <w:szCs w:val="27"/>
          <w:lang w:val="en-US"/>
        </w:rPr>
        <w:t xml:space="preserve">pages </w:t>
      </w:r>
      <w:r w:rsidR="00B807EE" w:rsidRPr="00B807EE">
        <w:rPr>
          <w:rFonts w:ascii="Times New Roman" w:eastAsia="Times New Roman" w:hAnsi="Times New Roman" w:cs="Times New Roman"/>
          <w:i/>
          <w:iCs/>
          <w:sz w:val="27"/>
          <w:szCs w:val="27"/>
          <w:lang w:val="en-US" w:eastAsia="ru-RU"/>
        </w:rPr>
        <w:t>117-122.</w:t>
      </w:r>
    </w:p>
    <w:p w:rsidR="00B807EE" w:rsidRPr="00B807EE" w:rsidRDefault="00897866" w:rsidP="00897866">
      <w:pPr>
        <w:tabs>
          <w:tab w:val="left" w:pos="438"/>
        </w:tabs>
        <w:spacing w:after="0" w:line="322" w:lineRule="exact"/>
        <w:ind w:right="40"/>
        <w:jc w:val="both"/>
        <w:rPr>
          <w:rFonts w:ascii="Times New Roman" w:eastAsia="Times New Roman" w:hAnsi="Times New Roman" w:cs="Times New Roman"/>
          <w:i/>
          <w:iCs/>
          <w:sz w:val="27"/>
          <w:szCs w:val="27"/>
          <w:lang w:val="en-US"/>
        </w:rPr>
      </w:pPr>
      <w:r>
        <w:rPr>
          <w:rFonts w:ascii="Times New Roman" w:eastAsia="Times New Roman" w:hAnsi="Times New Roman" w:cs="Times New Roman"/>
          <w:i/>
          <w:iCs/>
          <w:sz w:val="27"/>
          <w:szCs w:val="27"/>
          <w:lang w:val="en-US"/>
        </w:rPr>
        <w:t xml:space="preserve">16. </w:t>
      </w:r>
      <w:r w:rsidR="00B807EE" w:rsidRPr="00B807EE">
        <w:rPr>
          <w:rFonts w:ascii="Times New Roman" w:eastAsia="Times New Roman" w:hAnsi="Times New Roman" w:cs="Times New Roman"/>
          <w:i/>
          <w:iCs/>
          <w:sz w:val="27"/>
          <w:szCs w:val="27"/>
          <w:lang w:val="en-US"/>
        </w:rPr>
        <w:t xml:space="preserve">Modernization of economic development of regional territories in the Republic of Kazakhstan </w:t>
      </w:r>
      <w:r w:rsidR="00B807EE" w:rsidRPr="00B807EE">
        <w:rPr>
          <w:rFonts w:ascii="Times New Roman" w:eastAsia="Times New Roman" w:hAnsi="Times New Roman" w:cs="Times New Roman"/>
          <w:i/>
          <w:iCs/>
          <w:sz w:val="27"/>
          <w:szCs w:val="27"/>
          <w:lang w:val="en-US" w:eastAsia="ru-RU"/>
        </w:rPr>
        <w:t xml:space="preserve">// </w:t>
      </w:r>
      <w:r w:rsidR="00B807EE" w:rsidRPr="00B807EE">
        <w:rPr>
          <w:rFonts w:ascii="Times New Roman" w:eastAsia="Times New Roman" w:hAnsi="Times New Roman" w:cs="Times New Roman"/>
          <w:i/>
          <w:iCs/>
          <w:sz w:val="27"/>
          <w:szCs w:val="27"/>
          <w:lang w:val="en-US"/>
        </w:rPr>
        <w:t xml:space="preserve">Karaganda University Newsletter, Economic series. </w:t>
      </w:r>
      <w:r w:rsidR="00B807EE" w:rsidRPr="00B807EE">
        <w:rPr>
          <w:rFonts w:ascii="Times New Roman" w:eastAsia="Times New Roman" w:hAnsi="Times New Roman" w:cs="Times New Roman"/>
          <w:i/>
          <w:iCs/>
          <w:sz w:val="27"/>
          <w:szCs w:val="27"/>
          <w:lang w:val="en-US" w:eastAsia="ru-RU"/>
        </w:rPr>
        <w:t xml:space="preserve">- </w:t>
      </w:r>
      <w:r w:rsidR="00B807EE" w:rsidRPr="00B807EE">
        <w:rPr>
          <w:rFonts w:ascii="Times New Roman" w:eastAsia="Times New Roman" w:hAnsi="Times New Roman" w:cs="Times New Roman"/>
          <w:i/>
          <w:iCs/>
          <w:sz w:val="27"/>
          <w:szCs w:val="27"/>
          <w:lang w:val="en-US"/>
        </w:rPr>
        <w:t xml:space="preserve">Karaganda, </w:t>
      </w:r>
      <w:r w:rsidR="00B807EE" w:rsidRPr="00B807EE">
        <w:rPr>
          <w:rFonts w:ascii="Times New Roman" w:eastAsia="Times New Roman" w:hAnsi="Times New Roman" w:cs="Times New Roman"/>
          <w:i/>
          <w:iCs/>
          <w:sz w:val="27"/>
          <w:szCs w:val="27"/>
          <w:lang w:val="en-US" w:eastAsia="ru-RU"/>
        </w:rPr>
        <w:t xml:space="preserve">2013. </w:t>
      </w:r>
      <w:r w:rsidR="00B807EE" w:rsidRPr="00B807EE">
        <w:rPr>
          <w:rFonts w:ascii="Times New Roman" w:eastAsia="Times New Roman" w:hAnsi="Times New Roman" w:cs="Times New Roman"/>
          <w:i/>
          <w:iCs/>
          <w:sz w:val="27"/>
          <w:szCs w:val="27"/>
          <w:lang w:val="en-US"/>
        </w:rPr>
        <w:t xml:space="preserve">No.3(71). pages </w:t>
      </w:r>
      <w:r w:rsidR="00B807EE" w:rsidRPr="00B807EE">
        <w:rPr>
          <w:rFonts w:ascii="Times New Roman" w:eastAsia="Times New Roman" w:hAnsi="Times New Roman" w:cs="Times New Roman"/>
          <w:i/>
          <w:iCs/>
          <w:sz w:val="27"/>
          <w:szCs w:val="27"/>
          <w:lang w:val="en-US" w:eastAsia="ru-RU"/>
        </w:rPr>
        <w:t>37-45.</w:t>
      </w:r>
    </w:p>
    <w:p w:rsidR="00B807EE" w:rsidRPr="00B807EE" w:rsidRDefault="00897866" w:rsidP="00897866">
      <w:pPr>
        <w:tabs>
          <w:tab w:val="left" w:pos="500"/>
        </w:tabs>
        <w:spacing w:after="0" w:line="322" w:lineRule="exact"/>
        <w:ind w:right="40"/>
        <w:jc w:val="both"/>
        <w:rPr>
          <w:rFonts w:ascii="Times New Roman" w:eastAsia="Times New Roman" w:hAnsi="Times New Roman" w:cs="Times New Roman"/>
          <w:i/>
          <w:iCs/>
          <w:sz w:val="27"/>
          <w:szCs w:val="27"/>
          <w:lang w:val="en-US"/>
        </w:rPr>
      </w:pPr>
      <w:r>
        <w:rPr>
          <w:rFonts w:ascii="Times New Roman" w:eastAsia="Times New Roman" w:hAnsi="Times New Roman" w:cs="Times New Roman"/>
          <w:i/>
          <w:iCs/>
          <w:sz w:val="27"/>
          <w:szCs w:val="27"/>
          <w:lang w:val="en-US"/>
        </w:rPr>
        <w:t xml:space="preserve">17. </w:t>
      </w:r>
      <w:r w:rsidR="00B807EE" w:rsidRPr="00B807EE">
        <w:rPr>
          <w:rFonts w:ascii="Times New Roman" w:eastAsia="Times New Roman" w:hAnsi="Times New Roman" w:cs="Times New Roman"/>
          <w:i/>
          <w:iCs/>
          <w:sz w:val="27"/>
          <w:szCs w:val="27"/>
          <w:lang w:val="en-US"/>
        </w:rPr>
        <w:t xml:space="preserve">Major disadvantages of the existing territorial and economic system if the Republic of Kazakhstan and factors limiting further development of regions // Actual Problems of Economics.-Kiev, </w:t>
      </w:r>
      <w:r w:rsidR="00B807EE" w:rsidRPr="00B807EE">
        <w:rPr>
          <w:rFonts w:ascii="Times New Roman" w:eastAsia="Times New Roman" w:hAnsi="Times New Roman" w:cs="Times New Roman"/>
          <w:i/>
          <w:iCs/>
          <w:sz w:val="27"/>
          <w:szCs w:val="27"/>
          <w:lang w:val="en-US" w:eastAsia="ru-RU"/>
        </w:rPr>
        <w:t xml:space="preserve">2013. </w:t>
      </w:r>
      <w:r w:rsidR="00B807EE" w:rsidRPr="00B807EE">
        <w:rPr>
          <w:rFonts w:ascii="Times New Roman" w:eastAsia="Times New Roman" w:hAnsi="Times New Roman" w:cs="Times New Roman"/>
          <w:i/>
          <w:iCs/>
          <w:sz w:val="27"/>
          <w:szCs w:val="27"/>
          <w:lang w:val="en-US"/>
        </w:rPr>
        <w:t xml:space="preserve">No.8(146), ISSN </w:t>
      </w:r>
      <w:r w:rsidR="00B807EE" w:rsidRPr="00B807EE">
        <w:rPr>
          <w:rFonts w:ascii="Times New Roman" w:eastAsia="Times New Roman" w:hAnsi="Times New Roman" w:cs="Times New Roman"/>
          <w:i/>
          <w:iCs/>
          <w:sz w:val="27"/>
          <w:szCs w:val="27"/>
          <w:lang w:val="en-US" w:eastAsia="ru-RU"/>
        </w:rPr>
        <w:t xml:space="preserve">1993-6788, </w:t>
      </w:r>
      <w:r w:rsidR="00B807EE" w:rsidRPr="00B807EE">
        <w:rPr>
          <w:rFonts w:ascii="Times New Roman" w:eastAsia="Times New Roman" w:hAnsi="Times New Roman" w:cs="Times New Roman"/>
          <w:i/>
          <w:iCs/>
          <w:sz w:val="27"/>
          <w:szCs w:val="27"/>
          <w:lang w:val="en-US"/>
        </w:rPr>
        <w:t>pages 161-171.</w:t>
      </w:r>
    </w:p>
    <w:p w:rsidR="00B807EE" w:rsidRPr="00B807EE" w:rsidRDefault="00897866" w:rsidP="00B807EE">
      <w:pPr>
        <w:rPr>
          <w:rFonts w:ascii="Times New Roman" w:eastAsia="Times New Roman" w:hAnsi="Times New Roman" w:cs="Times New Roman"/>
          <w:i/>
          <w:iCs/>
          <w:sz w:val="27"/>
          <w:szCs w:val="27"/>
          <w:lang w:val="kk-KZ" w:eastAsia="ru-RU"/>
        </w:rPr>
      </w:pPr>
      <w:r>
        <w:rPr>
          <w:rFonts w:ascii="Times New Roman" w:eastAsia="Times New Roman" w:hAnsi="Times New Roman" w:cs="Times New Roman"/>
          <w:i/>
          <w:iCs/>
          <w:sz w:val="27"/>
          <w:szCs w:val="27"/>
          <w:lang w:val="en-US"/>
        </w:rPr>
        <w:t xml:space="preserve">18. </w:t>
      </w:r>
      <w:r w:rsidR="00B807EE" w:rsidRPr="00B807EE">
        <w:rPr>
          <w:rFonts w:ascii="Times New Roman" w:eastAsia="Times New Roman" w:hAnsi="Times New Roman" w:cs="Times New Roman"/>
          <w:i/>
          <w:iCs/>
          <w:sz w:val="27"/>
          <w:szCs w:val="27"/>
          <w:lang w:val="en-US"/>
        </w:rPr>
        <w:t xml:space="preserve">New methods for evaluation of social and economic development of regions in the Republic of Kazakhstan // Quarterly scientific and informational magazine Economic and Statistics. Astana, 2013.-No.3, pages </w:t>
      </w:r>
      <w:r w:rsidR="00B807EE" w:rsidRPr="00897866">
        <w:rPr>
          <w:rFonts w:ascii="Times New Roman" w:eastAsia="Times New Roman" w:hAnsi="Times New Roman" w:cs="Times New Roman"/>
          <w:i/>
          <w:iCs/>
          <w:sz w:val="27"/>
          <w:szCs w:val="27"/>
          <w:lang w:val="en-US" w:eastAsia="ru-RU"/>
        </w:rPr>
        <w:t>20-24.</w:t>
      </w:r>
    </w:p>
    <w:p w:rsidR="0049238C" w:rsidRPr="0031559F" w:rsidRDefault="0049238C" w:rsidP="0049238C">
      <w:pPr>
        <w:rPr>
          <w:rFonts w:ascii="Times New Roman" w:eastAsia="Times New Roman" w:hAnsi="Times New Roman" w:cs="Times New Roman"/>
          <w:i/>
          <w:iCs/>
          <w:sz w:val="27"/>
          <w:szCs w:val="27"/>
          <w:lang w:val="kk-KZ" w:eastAsia="ru-RU"/>
        </w:rPr>
      </w:pPr>
    </w:p>
    <w:p w:rsidR="0049238C" w:rsidRPr="0031559F" w:rsidRDefault="0049238C" w:rsidP="0049238C">
      <w:pPr>
        <w:rPr>
          <w:lang w:val="kk-KZ"/>
        </w:rPr>
      </w:pPr>
    </w:p>
    <w:sectPr w:rsidR="0049238C" w:rsidRPr="0031559F" w:rsidSect="004252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7"/>
        <w:szCs w:val="27"/>
        <w:u w:val="none"/>
      </w:rPr>
    </w:lvl>
    <w:lvl w:ilvl="1">
      <w:start w:val="1"/>
      <w:numFmt w:val="decimal"/>
      <w:lvlText w:val="%1.%2"/>
      <w:lvlJc w:val="left"/>
      <w:rPr>
        <w:b w:val="0"/>
        <w:bCs w:val="0"/>
        <w:i w:val="0"/>
        <w:iCs w:val="0"/>
        <w:smallCaps w:val="0"/>
        <w:strike w:val="0"/>
        <w:color w:val="000000"/>
        <w:spacing w:val="0"/>
        <w:w w:val="100"/>
        <w:position w:val="0"/>
        <w:sz w:val="27"/>
        <w:szCs w:val="27"/>
        <w:u w:val="none"/>
      </w:rPr>
    </w:lvl>
    <w:lvl w:ilvl="2">
      <w:start w:val="1"/>
      <w:numFmt w:val="decimal"/>
      <w:lvlText w:val="%1.%2"/>
      <w:lvlJc w:val="left"/>
      <w:rPr>
        <w:b w:val="0"/>
        <w:bCs w:val="0"/>
        <w:i w:val="0"/>
        <w:iCs w:val="0"/>
        <w:smallCaps w:val="0"/>
        <w:strike w:val="0"/>
        <w:color w:val="000000"/>
        <w:spacing w:val="0"/>
        <w:w w:val="100"/>
        <w:position w:val="0"/>
        <w:sz w:val="27"/>
        <w:szCs w:val="27"/>
        <w:u w:val="none"/>
      </w:rPr>
    </w:lvl>
    <w:lvl w:ilvl="3">
      <w:start w:val="1"/>
      <w:numFmt w:val="decimal"/>
      <w:lvlText w:val="%1.%2"/>
      <w:lvlJc w:val="left"/>
      <w:rPr>
        <w:b w:val="0"/>
        <w:bCs w:val="0"/>
        <w:i w:val="0"/>
        <w:iCs w:val="0"/>
        <w:smallCaps w:val="0"/>
        <w:strike w:val="0"/>
        <w:color w:val="000000"/>
        <w:spacing w:val="0"/>
        <w:w w:val="100"/>
        <w:position w:val="0"/>
        <w:sz w:val="27"/>
        <w:szCs w:val="27"/>
        <w:u w:val="none"/>
      </w:rPr>
    </w:lvl>
    <w:lvl w:ilvl="4">
      <w:start w:val="1"/>
      <w:numFmt w:val="decimal"/>
      <w:lvlText w:val="%1.%2"/>
      <w:lvlJc w:val="left"/>
      <w:rPr>
        <w:b w:val="0"/>
        <w:bCs w:val="0"/>
        <w:i w:val="0"/>
        <w:iCs w:val="0"/>
        <w:smallCaps w:val="0"/>
        <w:strike w:val="0"/>
        <w:color w:val="000000"/>
        <w:spacing w:val="0"/>
        <w:w w:val="100"/>
        <w:position w:val="0"/>
        <w:sz w:val="27"/>
        <w:szCs w:val="27"/>
        <w:u w:val="none"/>
      </w:rPr>
    </w:lvl>
    <w:lvl w:ilvl="5">
      <w:start w:val="1"/>
      <w:numFmt w:val="decimal"/>
      <w:lvlText w:val="%1.%2"/>
      <w:lvlJc w:val="left"/>
      <w:rPr>
        <w:b w:val="0"/>
        <w:bCs w:val="0"/>
        <w:i w:val="0"/>
        <w:iCs w:val="0"/>
        <w:smallCaps w:val="0"/>
        <w:strike w:val="0"/>
        <w:color w:val="000000"/>
        <w:spacing w:val="0"/>
        <w:w w:val="100"/>
        <w:position w:val="0"/>
        <w:sz w:val="27"/>
        <w:szCs w:val="27"/>
        <w:u w:val="none"/>
      </w:rPr>
    </w:lvl>
    <w:lvl w:ilvl="6">
      <w:start w:val="1"/>
      <w:numFmt w:val="decimal"/>
      <w:lvlText w:val="%1.%2"/>
      <w:lvlJc w:val="left"/>
      <w:rPr>
        <w:b w:val="0"/>
        <w:bCs w:val="0"/>
        <w:i w:val="0"/>
        <w:iCs w:val="0"/>
        <w:smallCaps w:val="0"/>
        <w:strike w:val="0"/>
        <w:color w:val="000000"/>
        <w:spacing w:val="0"/>
        <w:w w:val="100"/>
        <w:position w:val="0"/>
        <w:sz w:val="27"/>
        <w:szCs w:val="27"/>
        <w:u w:val="none"/>
      </w:rPr>
    </w:lvl>
    <w:lvl w:ilvl="7">
      <w:start w:val="1"/>
      <w:numFmt w:val="decimal"/>
      <w:lvlText w:val="%1.%2"/>
      <w:lvlJc w:val="left"/>
      <w:rPr>
        <w:b w:val="0"/>
        <w:bCs w:val="0"/>
        <w:i w:val="0"/>
        <w:iCs w:val="0"/>
        <w:smallCaps w:val="0"/>
        <w:strike w:val="0"/>
        <w:color w:val="000000"/>
        <w:spacing w:val="0"/>
        <w:w w:val="100"/>
        <w:position w:val="0"/>
        <w:sz w:val="27"/>
        <w:szCs w:val="27"/>
        <w:u w:val="none"/>
      </w:rPr>
    </w:lvl>
    <w:lvl w:ilvl="8">
      <w:start w:val="1"/>
      <w:numFmt w:val="decimal"/>
      <w:lvlText w:val="%1.%2"/>
      <w:lvlJc w:val="left"/>
      <w:rPr>
        <w:b w:val="0"/>
        <w:bCs w:val="0"/>
        <w:i w:val="0"/>
        <w:iCs w:val="0"/>
        <w:smallCaps w:val="0"/>
        <w:strike w:val="0"/>
        <w:color w:val="000000"/>
        <w:spacing w:val="0"/>
        <w:w w:val="100"/>
        <w:position w:val="0"/>
        <w:sz w:val="27"/>
        <w:szCs w:val="27"/>
        <w:u w:val="none"/>
      </w:rPr>
    </w:lvl>
  </w:abstractNum>
  <w:abstractNum w:abstractNumId="1">
    <w:nsid w:val="1FBC23D2"/>
    <w:multiLevelType w:val="multilevel"/>
    <w:tmpl w:val="00000000"/>
    <w:lvl w:ilvl="0">
      <w:start w:val="1"/>
      <w:numFmt w:val="decimal"/>
      <w:lvlText w:val="%1"/>
      <w:lvlJc w:val="left"/>
      <w:rPr>
        <w:b/>
        <w:bCs/>
        <w:i w:val="0"/>
        <w:iCs w:val="0"/>
        <w:smallCaps w:val="0"/>
        <w:strike w:val="0"/>
        <w:color w:val="000000"/>
        <w:spacing w:val="0"/>
        <w:w w:val="100"/>
        <w:position w:val="0"/>
        <w:sz w:val="27"/>
        <w:szCs w:val="27"/>
        <w:u w:val="none"/>
      </w:rPr>
    </w:lvl>
    <w:lvl w:ilvl="1">
      <w:start w:val="1"/>
      <w:numFmt w:val="decimal"/>
      <w:lvlText w:val="%1.%2"/>
      <w:lvlJc w:val="left"/>
      <w:rPr>
        <w:b w:val="0"/>
        <w:bCs w:val="0"/>
        <w:i w:val="0"/>
        <w:iCs w:val="0"/>
        <w:smallCaps w:val="0"/>
        <w:strike w:val="0"/>
        <w:color w:val="000000"/>
        <w:spacing w:val="0"/>
        <w:w w:val="100"/>
        <w:position w:val="0"/>
        <w:sz w:val="27"/>
        <w:szCs w:val="27"/>
        <w:u w:val="none"/>
      </w:rPr>
    </w:lvl>
    <w:lvl w:ilvl="2">
      <w:start w:val="1"/>
      <w:numFmt w:val="decimal"/>
      <w:lvlText w:val="%1.%2"/>
      <w:lvlJc w:val="left"/>
      <w:rPr>
        <w:b w:val="0"/>
        <w:bCs w:val="0"/>
        <w:i w:val="0"/>
        <w:iCs w:val="0"/>
        <w:smallCaps w:val="0"/>
        <w:strike w:val="0"/>
        <w:color w:val="000000"/>
        <w:spacing w:val="0"/>
        <w:w w:val="100"/>
        <w:position w:val="0"/>
        <w:sz w:val="27"/>
        <w:szCs w:val="27"/>
        <w:u w:val="none"/>
      </w:rPr>
    </w:lvl>
    <w:lvl w:ilvl="3">
      <w:start w:val="1"/>
      <w:numFmt w:val="decimal"/>
      <w:lvlText w:val="%1.%2"/>
      <w:lvlJc w:val="left"/>
      <w:rPr>
        <w:b w:val="0"/>
        <w:bCs w:val="0"/>
        <w:i w:val="0"/>
        <w:iCs w:val="0"/>
        <w:smallCaps w:val="0"/>
        <w:strike w:val="0"/>
        <w:color w:val="000000"/>
        <w:spacing w:val="0"/>
        <w:w w:val="100"/>
        <w:position w:val="0"/>
        <w:sz w:val="27"/>
        <w:szCs w:val="27"/>
        <w:u w:val="none"/>
      </w:rPr>
    </w:lvl>
    <w:lvl w:ilvl="4">
      <w:start w:val="1"/>
      <w:numFmt w:val="decimal"/>
      <w:lvlText w:val="%1.%2"/>
      <w:lvlJc w:val="left"/>
      <w:rPr>
        <w:b w:val="0"/>
        <w:bCs w:val="0"/>
        <w:i w:val="0"/>
        <w:iCs w:val="0"/>
        <w:smallCaps w:val="0"/>
        <w:strike w:val="0"/>
        <w:color w:val="000000"/>
        <w:spacing w:val="0"/>
        <w:w w:val="100"/>
        <w:position w:val="0"/>
        <w:sz w:val="27"/>
        <w:szCs w:val="27"/>
        <w:u w:val="none"/>
      </w:rPr>
    </w:lvl>
    <w:lvl w:ilvl="5">
      <w:start w:val="1"/>
      <w:numFmt w:val="decimal"/>
      <w:lvlText w:val="%1.%2"/>
      <w:lvlJc w:val="left"/>
      <w:rPr>
        <w:b w:val="0"/>
        <w:bCs w:val="0"/>
        <w:i w:val="0"/>
        <w:iCs w:val="0"/>
        <w:smallCaps w:val="0"/>
        <w:strike w:val="0"/>
        <w:color w:val="000000"/>
        <w:spacing w:val="0"/>
        <w:w w:val="100"/>
        <w:position w:val="0"/>
        <w:sz w:val="27"/>
        <w:szCs w:val="27"/>
        <w:u w:val="none"/>
      </w:rPr>
    </w:lvl>
    <w:lvl w:ilvl="6">
      <w:start w:val="1"/>
      <w:numFmt w:val="decimal"/>
      <w:lvlText w:val="%1.%2"/>
      <w:lvlJc w:val="left"/>
      <w:rPr>
        <w:b w:val="0"/>
        <w:bCs w:val="0"/>
        <w:i w:val="0"/>
        <w:iCs w:val="0"/>
        <w:smallCaps w:val="0"/>
        <w:strike w:val="0"/>
        <w:color w:val="000000"/>
        <w:spacing w:val="0"/>
        <w:w w:val="100"/>
        <w:position w:val="0"/>
        <w:sz w:val="27"/>
        <w:szCs w:val="27"/>
        <w:u w:val="none"/>
      </w:rPr>
    </w:lvl>
    <w:lvl w:ilvl="7">
      <w:start w:val="1"/>
      <w:numFmt w:val="decimal"/>
      <w:lvlText w:val="%1.%2"/>
      <w:lvlJc w:val="left"/>
      <w:rPr>
        <w:b w:val="0"/>
        <w:bCs w:val="0"/>
        <w:i w:val="0"/>
        <w:iCs w:val="0"/>
        <w:smallCaps w:val="0"/>
        <w:strike w:val="0"/>
        <w:color w:val="000000"/>
        <w:spacing w:val="0"/>
        <w:w w:val="100"/>
        <w:position w:val="0"/>
        <w:sz w:val="27"/>
        <w:szCs w:val="27"/>
        <w:u w:val="none"/>
      </w:rPr>
    </w:lvl>
    <w:lvl w:ilvl="8">
      <w:start w:val="1"/>
      <w:numFmt w:val="decimal"/>
      <w:lvlText w:val="%1.%2"/>
      <w:lvlJc w:val="left"/>
      <w:rPr>
        <w:b w:val="0"/>
        <w:bCs w:val="0"/>
        <w:i w:val="0"/>
        <w:iCs w:val="0"/>
        <w:smallCaps w:val="0"/>
        <w:strike w:val="0"/>
        <w:color w:val="000000"/>
        <w:spacing w:val="0"/>
        <w:w w:val="100"/>
        <w:position w:val="0"/>
        <w:sz w:val="27"/>
        <w:szCs w:val="27"/>
        <w:u w:val="none"/>
      </w:rPr>
    </w:lvl>
  </w:abstractNum>
  <w:abstractNum w:abstractNumId="2">
    <w:nsid w:val="6F5567EC"/>
    <w:multiLevelType w:val="multilevel"/>
    <w:tmpl w:val="00000000"/>
    <w:lvl w:ilvl="0">
      <w:start w:val="1"/>
      <w:numFmt w:val="decimal"/>
      <w:lvlText w:val="%1"/>
      <w:lvlJc w:val="left"/>
      <w:rPr>
        <w:b/>
        <w:bCs/>
        <w:i w:val="0"/>
        <w:iCs w:val="0"/>
        <w:smallCaps w:val="0"/>
        <w:strike w:val="0"/>
        <w:color w:val="000000"/>
        <w:spacing w:val="0"/>
        <w:w w:val="100"/>
        <w:position w:val="0"/>
        <w:sz w:val="27"/>
        <w:szCs w:val="27"/>
        <w:u w:val="none"/>
      </w:rPr>
    </w:lvl>
    <w:lvl w:ilvl="1">
      <w:start w:val="1"/>
      <w:numFmt w:val="decimal"/>
      <w:lvlText w:val="%1.%2"/>
      <w:lvlJc w:val="left"/>
      <w:rPr>
        <w:b w:val="0"/>
        <w:bCs w:val="0"/>
        <w:i w:val="0"/>
        <w:iCs w:val="0"/>
        <w:smallCaps w:val="0"/>
        <w:strike w:val="0"/>
        <w:color w:val="000000"/>
        <w:spacing w:val="0"/>
        <w:w w:val="100"/>
        <w:position w:val="0"/>
        <w:sz w:val="27"/>
        <w:szCs w:val="27"/>
        <w:u w:val="none"/>
      </w:rPr>
    </w:lvl>
    <w:lvl w:ilvl="2">
      <w:start w:val="1"/>
      <w:numFmt w:val="decimal"/>
      <w:lvlText w:val="%1.%2"/>
      <w:lvlJc w:val="left"/>
      <w:rPr>
        <w:b w:val="0"/>
        <w:bCs w:val="0"/>
        <w:i w:val="0"/>
        <w:iCs w:val="0"/>
        <w:smallCaps w:val="0"/>
        <w:strike w:val="0"/>
        <w:color w:val="000000"/>
        <w:spacing w:val="0"/>
        <w:w w:val="100"/>
        <w:position w:val="0"/>
        <w:sz w:val="27"/>
        <w:szCs w:val="27"/>
        <w:u w:val="none"/>
      </w:rPr>
    </w:lvl>
    <w:lvl w:ilvl="3">
      <w:start w:val="1"/>
      <w:numFmt w:val="decimal"/>
      <w:lvlText w:val="%1.%2"/>
      <w:lvlJc w:val="left"/>
      <w:rPr>
        <w:b w:val="0"/>
        <w:bCs w:val="0"/>
        <w:i w:val="0"/>
        <w:iCs w:val="0"/>
        <w:smallCaps w:val="0"/>
        <w:strike w:val="0"/>
        <w:color w:val="000000"/>
        <w:spacing w:val="0"/>
        <w:w w:val="100"/>
        <w:position w:val="0"/>
        <w:sz w:val="27"/>
        <w:szCs w:val="27"/>
        <w:u w:val="none"/>
      </w:rPr>
    </w:lvl>
    <w:lvl w:ilvl="4">
      <w:start w:val="1"/>
      <w:numFmt w:val="decimal"/>
      <w:lvlText w:val="%1.%2"/>
      <w:lvlJc w:val="left"/>
      <w:rPr>
        <w:b w:val="0"/>
        <w:bCs w:val="0"/>
        <w:i w:val="0"/>
        <w:iCs w:val="0"/>
        <w:smallCaps w:val="0"/>
        <w:strike w:val="0"/>
        <w:color w:val="000000"/>
        <w:spacing w:val="0"/>
        <w:w w:val="100"/>
        <w:position w:val="0"/>
        <w:sz w:val="27"/>
        <w:szCs w:val="27"/>
        <w:u w:val="none"/>
      </w:rPr>
    </w:lvl>
    <w:lvl w:ilvl="5">
      <w:start w:val="1"/>
      <w:numFmt w:val="decimal"/>
      <w:lvlText w:val="%1.%2"/>
      <w:lvlJc w:val="left"/>
      <w:rPr>
        <w:b w:val="0"/>
        <w:bCs w:val="0"/>
        <w:i w:val="0"/>
        <w:iCs w:val="0"/>
        <w:smallCaps w:val="0"/>
        <w:strike w:val="0"/>
        <w:color w:val="000000"/>
        <w:spacing w:val="0"/>
        <w:w w:val="100"/>
        <w:position w:val="0"/>
        <w:sz w:val="27"/>
        <w:szCs w:val="27"/>
        <w:u w:val="none"/>
      </w:rPr>
    </w:lvl>
    <w:lvl w:ilvl="6">
      <w:start w:val="1"/>
      <w:numFmt w:val="decimal"/>
      <w:lvlText w:val="%1.%2"/>
      <w:lvlJc w:val="left"/>
      <w:rPr>
        <w:b w:val="0"/>
        <w:bCs w:val="0"/>
        <w:i w:val="0"/>
        <w:iCs w:val="0"/>
        <w:smallCaps w:val="0"/>
        <w:strike w:val="0"/>
        <w:color w:val="000000"/>
        <w:spacing w:val="0"/>
        <w:w w:val="100"/>
        <w:position w:val="0"/>
        <w:sz w:val="27"/>
        <w:szCs w:val="27"/>
        <w:u w:val="none"/>
      </w:rPr>
    </w:lvl>
    <w:lvl w:ilvl="7">
      <w:start w:val="1"/>
      <w:numFmt w:val="decimal"/>
      <w:lvlText w:val="%1.%2"/>
      <w:lvlJc w:val="left"/>
      <w:rPr>
        <w:b w:val="0"/>
        <w:bCs w:val="0"/>
        <w:i w:val="0"/>
        <w:iCs w:val="0"/>
        <w:smallCaps w:val="0"/>
        <w:strike w:val="0"/>
        <w:color w:val="000000"/>
        <w:spacing w:val="0"/>
        <w:w w:val="100"/>
        <w:position w:val="0"/>
        <w:sz w:val="27"/>
        <w:szCs w:val="27"/>
        <w:u w:val="none"/>
      </w:rPr>
    </w:lvl>
    <w:lvl w:ilvl="8">
      <w:start w:val="1"/>
      <w:numFmt w:val="decimal"/>
      <w:lvlText w:val="%1.%2"/>
      <w:lvlJc w:val="left"/>
      <w:rPr>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rsids>
    <w:rsidRoot w:val="0049238C"/>
    <w:rsid w:val="00000FC2"/>
    <w:rsid w:val="00006495"/>
    <w:rsid w:val="00011A6F"/>
    <w:rsid w:val="00012375"/>
    <w:rsid w:val="00012DDF"/>
    <w:rsid w:val="000144D1"/>
    <w:rsid w:val="000146C2"/>
    <w:rsid w:val="00017D3F"/>
    <w:rsid w:val="00021F3B"/>
    <w:rsid w:val="000225B4"/>
    <w:rsid w:val="00022EB0"/>
    <w:rsid w:val="00023CC5"/>
    <w:rsid w:val="00025652"/>
    <w:rsid w:val="0003052A"/>
    <w:rsid w:val="00034CEF"/>
    <w:rsid w:val="00034E05"/>
    <w:rsid w:val="000363DD"/>
    <w:rsid w:val="00036796"/>
    <w:rsid w:val="00036F7C"/>
    <w:rsid w:val="000424F3"/>
    <w:rsid w:val="00043387"/>
    <w:rsid w:val="000447DF"/>
    <w:rsid w:val="00044DB8"/>
    <w:rsid w:val="0004619C"/>
    <w:rsid w:val="00047FA0"/>
    <w:rsid w:val="00050B40"/>
    <w:rsid w:val="00050BDC"/>
    <w:rsid w:val="00050D43"/>
    <w:rsid w:val="00053EA6"/>
    <w:rsid w:val="00054C82"/>
    <w:rsid w:val="00055AD1"/>
    <w:rsid w:val="00061223"/>
    <w:rsid w:val="00063751"/>
    <w:rsid w:val="00064853"/>
    <w:rsid w:val="00065AB0"/>
    <w:rsid w:val="0006622B"/>
    <w:rsid w:val="00066CC3"/>
    <w:rsid w:val="000700CF"/>
    <w:rsid w:val="00071A9C"/>
    <w:rsid w:val="000766FA"/>
    <w:rsid w:val="00077638"/>
    <w:rsid w:val="00077650"/>
    <w:rsid w:val="000828C1"/>
    <w:rsid w:val="0008357A"/>
    <w:rsid w:val="00090168"/>
    <w:rsid w:val="00091D5D"/>
    <w:rsid w:val="00091DCD"/>
    <w:rsid w:val="00091E38"/>
    <w:rsid w:val="00092A71"/>
    <w:rsid w:val="00095F46"/>
    <w:rsid w:val="00096F8B"/>
    <w:rsid w:val="000A08A2"/>
    <w:rsid w:val="000A0DCD"/>
    <w:rsid w:val="000A21E3"/>
    <w:rsid w:val="000A28D6"/>
    <w:rsid w:val="000A466E"/>
    <w:rsid w:val="000A6F54"/>
    <w:rsid w:val="000A71A9"/>
    <w:rsid w:val="000B4545"/>
    <w:rsid w:val="000B487D"/>
    <w:rsid w:val="000B668A"/>
    <w:rsid w:val="000C1109"/>
    <w:rsid w:val="000C1AB7"/>
    <w:rsid w:val="000C2369"/>
    <w:rsid w:val="000C3C89"/>
    <w:rsid w:val="000C4462"/>
    <w:rsid w:val="000C4BAB"/>
    <w:rsid w:val="000C628A"/>
    <w:rsid w:val="000C6845"/>
    <w:rsid w:val="000C6B18"/>
    <w:rsid w:val="000C7136"/>
    <w:rsid w:val="000D23A4"/>
    <w:rsid w:val="000D45C9"/>
    <w:rsid w:val="000D6DC0"/>
    <w:rsid w:val="000E1233"/>
    <w:rsid w:val="000E15BE"/>
    <w:rsid w:val="000E25AB"/>
    <w:rsid w:val="000E2CCE"/>
    <w:rsid w:val="000E5741"/>
    <w:rsid w:val="000E7C1C"/>
    <w:rsid w:val="000F1A83"/>
    <w:rsid w:val="000F2813"/>
    <w:rsid w:val="000F58DE"/>
    <w:rsid w:val="000F5F86"/>
    <w:rsid w:val="000F6CF6"/>
    <w:rsid w:val="000F72C9"/>
    <w:rsid w:val="001004C9"/>
    <w:rsid w:val="00100534"/>
    <w:rsid w:val="001021B1"/>
    <w:rsid w:val="001025BC"/>
    <w:rsid w:val="00103E08"/>
    <w:rsid w:val="00104430"/>
    <w:rsid w:val="00105110"/>
    <w:rsid w:val="00107568"/>
    <w:rsid w:val="001076DA"/>
    <w:rsid w:val="00110242"/>
    <w:rsid w:val="001106D5"/>
    <w:rsid w:val="001177FE"/>
    <w:rsid w:val="00120863"/>
    <w:rsid w:val="001260DF"/>
    <w:rsid w:val="001261B7"/>
    <w:rsid w:val="00126D42"/>
    <w:rsid w:val="00133DE6"/>
    <w:rsid w:val="00134C5E"/>
    <w:rsid w:val="00134CBE"/>
    <w:rsid w:val="0013541D"/>
    <w:rsid w:val="00135858"/>
    <w:rsid w:val="00136A0A"/>
    <w:rsid w:val="00144FE1"/>
    <w:rsid w:val="001450D9"/>
    <w:rsid w:val="00146EBB"/>
    <w:rsid w:val="001470B2"/>
    <w:rsid w:val="00150243"/>
    <w:rsid w:val="00152FF1"/>
    <w:rsid w:val="00153556"/>
    <w:rsid w:val="00155DB5"/>
    <w:rsid w:val="00157D2F"/>
    <w:rsid w:val="00160151"/>
    <w:rsid w:val="00160B10"/>
    <w:rsid w:val="001651EF"/>
    <w:rsid w:val="00170459"/>
    <w:rsid w:val="001705AE"/>
    <w:rsid w:val="00171B8E"/>
    <w:rsid w:val="001720A0"/>
    <w:rsid w:val="00173A5B"/>
    <w:rsid w:val="001767DE"/>
    <w:rsid w:val="00177668"/>
    <w:rsid w:val="001815A6"/>
    <w:rsid w:val="001815A9"/>
    <w:rsid w:val="001824F2"/>
    <w:rsid w:val="001858DD"/>
    <w:rsid w:val="00186FBC"/>
    <w:rsid w:val="00191989"/>
    <w:rsid w:val="00193C87"/>
    <w:rsid w:val="00193DCB"/>
    <w:rsid w:val="00197316"/>
    <w:rsid w:val="001A0668"/>
    <w:rsid w:val="001A2FEE"/>
    <w:rsid w:val="001A3D3F"/>
    <w:rsid w:val="001A760B"/>
    <w:rsid w:val="001B18C5"/>
    <w:rsid w:val="001B198F"/>
    <w:rsid w:val="001B1BD1"/>
    <w:rsid w:val="001B21C4"/>
    <w:rsid w:val="001C0886"/>
    <w:rsid w:val="001C1FFD"/>
    <w:rsid w:val="001D39F5"/>
    <w:rsid w:val="001D406B"/>
    <w:rsid w:val="001D4F30"/>
    <w:rsid w:val="001D78DA"/>
    <w:rsid w:val="001D7BAC"/>
    <w:rsid w:val="001E06E4"/>
    <w:rsid w:val="001E1B6E"/>
    <w:rsid w:val="001E25DF"/>
    <w:rsid w:val="001E482A"/>
    <w:rsid w:val="001F0D2B"/>
    <w:rsid w:val="001F0FDC"/>
    <w:rsid w:val="001F1723"/>
    <w:rsid w:val="001F2820"/>
    <w:rsid w:val="001F6621"/>
    <w:rsid w:val="001F6A37"/>
    <w:rsid w:val="001F7523"/>
    <w:rsid w:val="00200715"/>
    <w:rsid w:val="002028F9"/>
    <w:rsid w:val="0020348A"/>
    <w:rsid w:val="00204080"/>
    <w:rsid w:val="002044D7"/>
    <w:rsid w:val="00204C90"/>
    <w:rsid w:val="00205A22"/>
    <w:rsid w:val="002063EB"/>
    <w:rsid w:val="002100C8"/>
    <w:rsid w:val="002104F1"/>
    <w:rsid w:val="002111C3"/>
    <w:rsid w:val="002124E6"/>
    <w:rsid w:val="0021287E"/>
    <w:rsid w:val="002130E2"/>
    <w:rsid w:val="00214501"/>
    <w:rsid w:val="00216676"/>
    <w:rsid w:val="00221D10"/>
    <w:rsid w:val="00222A0F"/>
    <w:rsid w:val="00227BC4"/>
    <w:rsid w:val="00230183"/>
    <w:rsid w:val="00233ECF"/>
    <w:rsid w:val="00235A03"/>
    <w:rsid w:val="00241899"/>
    <w:rsid w:val="002425D3"/>
    <w:rsid w:val="00255A50"/>
    <w:rsid w:val="00256CE0"/>
    <w:rsid w:val="0025729B"/>
    <w:rsid w:val="00260B42"/>
    <w:rsid w:val="00261EF2"/>
    <w:rsid w:val="00265E63"/>
    <w:rsid w:val="00266ACC"/>
    <w:rsid w:val="00266F8F"/>
    <w:rsid w:val="00270C07"/>
    <w:rsid w:val="00280A99"/>
    <w:rsid w:val="0028345D"/>
    <w:rsid w:val="00283F24"/>
    <w:rsid w:val="00286EDE"/>
    <w:rsid w:val="00291B6A"/>
    <w:rsid w:val="0029243E"/>
    <w:rsid w:val="00292BE8"/>
    <w:rsid w:val="002933E7"/>
    <w:rsid w:val="002959A6"/>
    <w:rsid w:val="002A0FA9"/>
    <w:rsid w:val="002A100A"/>
    <w:rsid w:val="002A11C9"/>
    <w:rsid w:val="002A25BE"/>
    <w:rsid w:val="002A489F"/>
    <w:rsid w:val="002A729F"/>
    <w:rsid w:val="002B129F"/>
    <w:rsid w:val="002B2BDD"/>
    <w:rsid w:val="002B37E1"/>
    <w:rsid w:val="002C1CBC"/>
    <w:rsid w:val="002C2EA4"/>
    <w:rsid w:val="002C6BDA"/>
    <w:rsid w:val="002C6C6C"/>
    <w:rsid w:val="002C7C22"/>
    <w:rsid w:val="002D0D9B"/>
    <w:rsid w:val="002D19EA"/>
    <w:rsid w:val="002D2850"/>
    <w:rsid w:val="002D3216"/>
    <w:rsid w:val="002D405D"/>
    <w:rsid w:val="002D7E14"/>
    <w:rsid w:val="002E09CE"/>
    <w:rsid w:val="002E7625"/>
    <w:rsid w:val="002E767D"/>
    <w:rsid w:val="002F13AA"/>
    <w:rsid w:val="002F17FF"/>
    <w:rsid w:val="002F1FAA"/>
    <w:rsid w:val="002F2910"/>
    <w:rsid w:val="002F2D42"/>
    <w:rsid w:val="002F4056"/>
    <w:rsid w:val="002F59F5"/>
    <w:rsid w:val="00300506"/>
    <w:rsid w:val="00301B07"/>
    <w:rsid w:val="003042C1"/>
    <w:rsid w:val="003044B1"/>
    <w:rsid w:val="00305CF1"/>
    <w:rsid w:val="00306A7F"/>
    <w:rsid w:val="00307597"/>
    <w:rsid w:val="00307DA8"/>
    <w:rsid w:val="00311F9D"/>
    <w:rsid w:val="00311FA2"/>
    <w:rsid w:val="0031200F"/>
    <w:rsid w:val="00312916"/>
    <w:rsid w:val="00312941"/>
    <w:rsid w:val="00312D31"/>
    <w:rsid w:val="003139E7"/>
    <w:rsid w:val="0031559F"/>
    <w:rsid w:val="003165A0"/>
    <w:rsid w:val="00316AAC"/>
    <w:rsid w:val="00316B09"/>
    <w:rsid w:val="00317121"/>
    <w:rsid w:val="003200A3"/>
    <w:rsid w:val="0032099D"/>
    <w:rsid w:val="00320C63"/>
    <w:rsid w:val="00321210"/>
    <w:rsid w:val="00324818"/>
    <w:rsid w:val="003302CE"/>
    <w:rsid w:val="003314F4"/>
    <w:rsid w:val="003321ED"/>
    <w:rsid w:val="00333718"/>
    <w:rsid w:val="00335A06"/>
    <w:rsid w:val="003364C1"/>
    <w:rsid w:val="0034175F"/>
    <w:rsid w:val="00345CFC"/>
    <w:rsid w:val="0034686E"/>
    <w:rsid w:val="00350B21"/>
    <w:rsid w:val="0035137A"/>
    <w:rsid w:val="00356E40"/>
    <w:rsid w:val="00361368"/>
    <w:rsid w:val="003647EE"/>
    <w:rsid w:val="003660BE"/>
    <w:rsid w:val="00366826"/>
    <w:rsid w:val="00370345"/>
    <w:rsid w:val="003707C6"/>
    <w:rsid w:val="00371632"/>
    <w:rsid w:val="003729EB"/>
    <w:rsid w:val="00375EFB"/>
    <w:rsid w:val="0037602A"/>
    <w:rsid w:val="0037670B"/>
    <w:rsid w:val="00376960"/>
    <w:rsid w:val="003801DD"/>
    <w:rsid w:val="00380C44"/>
    <w:rsid w:val="003819AC"/>
    <w:rsid w:val="003834D9"/>
    <w:rsid w:val="00383783"/>
    <w:rsid w:val="00384A5B"/>
    <w:rsid w:val="003857DC"/>
    <w:rsid w:val="003872D6"/>
    <w:rsid w:val="003942C6"/>
    <w:rsid w:val="00394E7B"/>
    <w:rsid w:val="00396801"/>
    <w:rsid w:val="00397443"/>
    <w:rsid w:val="003A0A98"/>
    <w:rsid w:val="003A22C1"/>
    <w:rsid w:val="003A3060"/>
    <w:rsid w:val="003A3A00"/>
    <w:rsid w:val="003A404C"/>
    <w:rsid w:val="003A4A09"/>
    <w:rsid w:val="003B14BC"/>
    <w:rsid w:val="003B267C"/>
    <w:rsid w:val="003B411B"/>
    <w:rsid w:val="003B7B2C"/>
    <w:rsid w:val="003C06FC"/>
    <w:rsid w:val="003C0E66"/>
    <w:rsid w:val="003C3E82"/>
    <w:rsid w:val="003C5988"/>
    <w:rsid w:val="003C5B9E"/>
    <w:rsid w:val="003C615F"/>
    <w:rsid w:val="003C672A"/>
    <w:rsid w:val="003D208F"/>
    <w:rsid w:val="003D6D58"/>
    <w:rsid w:val="003E1D60"/>
    <w:rsid w:val="003E3107"/>
    <w:rsid w:val="003E6422"/>
    <w:rsid w:val="003F008C"/>
    <w:rsid w:val="003F0302"/>
    <w:rsid w:val="003F0E74"/>
    <w:rsid w:val="003F2464"/>
    <w:rsid w:val="00400145"/>
    <w:rsid w:val="00401005"/>
    <w:rsid w:val="0040376E"/>
    <w:rsid w:val="00405EEA"/>
    <w:rsid w:val="004069C3"/>
    <w:rsid w:val="00406B08"/>
    <w:rsid w:val="00407305"/>
    <w:rsid w:val="0041003C"/>
    <w:rsid w:val="004118C8"/>
    <w:rsid w:val="00412331"/>
    <w:rsid w:val="00412F80"/>
    <w:rsid w:val="00412FBF"/>
    <w:rsid w:val="00415218"/>
    <w:rsid w:val="004160C1"/>
    <w:rsid w:val="00420CEC"/>
    <w:rsid w:val="00421C1E"/>
    <w:rsid w:val="00422E84"/>
    <w:rsid w:val="00423B1C"/>
    <w:rsid w:val="004244D5"/>
    <w:rsid w:val="0042513F"/>
    <w:rsid w:val="004252F5"/>
    <w:rsid w:val="00427FC7"/>
    <w:rsid w:val="00436624"/>
    <w:rsid w:val="0044082F"/>
    <w:rsid w:val="0044185A"/>
    <w:rsid w:val="00444860"/>
    <w:rsid w:val="00445E6D"/>
    <w:rsid w:val="00451A4E"/>
    <w:rsid w:val="00453457"/>
    <w:rsid w:val="00460D33"/>
    <w:rsid w:val="00461B94"/>
    <w:rsid w:val="00462D24"/>
    <w:rsid w:val="0046417D"/>
    <w:rsid w:val="00467DA6"/>
    <w:rsid w:val="004701F8"/>
    <w:rsid w:val="00470F61"/>
    <w:rsid w:val="00473BA4"/>
    <w:rsid w:val="00475B74"/>
    <w:rsid w:val="00476407"/>
    <w:rsid w:val="0047721E"/>
    <w:rsid w:val="00477BE6"/>
    <w:rsid w:val="004809F8"/>
    <w:rsid w:val="00485F66"/>
    <w:rsid w:val="00486DB4"/>
    <w:rsid w:val="00490366"/>
    <w:rsid w:val="00491208"/>
    <w:rsid w:val="004916A3"/>
    <w:rsid w:val="0049238C"/>
    <w:rsid w:val="004976B0"/>
    <w:rsid w:val="00497A0C"/>
    <w:rsid w:val="004A2A10"/>
    <w:rsid w:val="004A2C73"/>
    <w:rsid w:val="004A52BB"/>
    <w:rsid w:val="004A5C70"/>
    <w:rsid w:val="004A5F26"/>
    <w:rsid w:val="004A7A72"/>
    <w:rsid w:val="004B5088"/>
    <w:rsid w:val="004B5444"/>
    <w:rsid w:val="004B5864"/>
    <w:rsid w:val="004B5E04"/>
    <w:rsid w:val="004B697B"/>
    <w:rsid w:val="004B7D04"/>
    <w:rsid w:val="004C10C6"/>
    <w:rsid w:val="004C15EE"/>
    <w:rsid w:val="004C6311"/>
    <w:rsid w:val="004C780E"/>
    <w:rsid w:val="004D1756"/>
    <w:rsid w:val="004D2295"/>
    <w:rsid w:val="004D3F97"/>
    <w:rsid w:val="004E0E6C"/>
    <w:rsid w:val="004E0FE0"/>
    <w:rsid w:val="004E3A2A"/>
    <w:rsid w:val="004E4639"/>
    <w:rsid w:val="004E6FDF"/>
    <w:rsid w:val="004E722C"/>
    <w:rsid w:val="004E75D3"/>
    <w:rsid w:val="004E76C3"/>
    <w:rsid w:val="004F0CC9"/>
    <w:rsid w:val="004F1964"/>
    <w:rsid w:val="004F2782"/>
    <w:rsid w:val="004F3CC0"/>
    <w:rsid w:val="004F50AE"/>
    <w:rsid w:val="004F7649"/>
    <w:rsid w:val="00501C47"/>
    <w:rsid w:val="00507488"/>
    <w:rsid w:val="00507939"/>
    <w:rsid w:val="00510F84"/>
    <w:rsid w:val="005132F3"/>
    <w:rsid w:val="00513BA4"/>
    <w:rsid w:val="00516F0D"/>
    <w:rsid w:val="00517E5C"/>
    <w:rsid w:val="005233CD"/>
    <w:rsid w:val="00532158"/>
    <w:rsid w:val="00533664"/>
    <w:rsid w:val="00533C2B"/>
    <w:rsid w:val="00536484"/>
    <w:rsid w:val="00542A09"/>
    <w:rsid w:val="00550479"/>
    <w:rsid w:val="0055133A"/>
    <w:rsid w:val="00552637"/>
    <w:rsid w:val="00553834"/>
    <w:rsid w:val="00553CA2"/>
    <w:rsid w:val="00557C7F"/>
    <w:rsid w:val="00560DD9"/>
    <w:rsid w:val="005614DF"/>
    <w:rsid w:val="005627D9"/>
    <w:rsid w:val="00562FB1"/>
    <w:rsid w:val="0056446A"/>
    <w:rsid w:val="00564633"/>
    <w:rsid w:val="00565266"/>
    <w:rsid w:val="0056792B"/>
    <w:rsid w:val="00567CBB"/>
    <w:rsid w:val="005714FC"/>
    <w:rsid w:val="00576494"/>
    <w:rsid w:val="005767F3"/>
    <w:rsid w:val="00576A79"/>
    <w:rsid w:val="005825E0"/>
    <w:rsid w:val="00582755"/>
    <w:rsid w:val="0058333B"/>
    <w:rsid w:val="005833D6"/>
    <w:rsid w:val="005847FB"/>
    <w:rsid w:val="00584FCD"/>
    <w:rsid w:val="00587996"/>
    <w:rsid w:val="0059012A"/>
    <w:rsid w:val="00593821"/>
    <w:rsid w:val="005974C3"/>
    <w:rsid w:val="005979AF"/>
    <w:rsid w:val="00597F5D"/>
    <w:rsid w:val="005A10FB"/>
    <w:rsid w:val="005A5429"/>
    <w:rsid w:val="005A5640"/>
    <w:rsid w:val="005A62DB"/>
    <w:rsid w:val="005A75F5"/>
    <w:rsid w:val="005A79E2"/>
    <w:rsid w:val="005B1330"/>
    <w:rsid w:val="005B1C56"/>
    <w:rsid w:val="005B2197"/>
    <w:rsid w:val="005B224D"/>
    <w:rsid w:val="005B4BD1"/>
    <w:rsid w:val="005B55DF"/>
    <w:rsid w:val="005B5621"/>
    <w:rsid w:val="005C3D68"/>
    <w:rsid w:val="005C6558"/>
    <w:rsid w:val="005C6E57"/>
    <w:rsid w:val="005D0044"/>
    <w:rsid w:val="005D365A"/>
    <w:rsid w:val="005E170C"/>
    <w:rsid w:val="005E25F7"/>
    <w:rsid w:val="005E271D"/>
    <w:rsid w:val="005E311A"/>
    <w:rsid w:val="005E4A58"/>
    <w:rsid w:val="005E56CA"/>
    <w:rsid w:val="005E6F8D"/>
    <w:rsid w:val="005F3B7E"/>
    <w:rsid w:val="005F5453"/>
    <w:rsid w:val="005F561F"/>
    <w:rsid w:val="005F73D7"/>
    <w:rsid w:val="006007FE"/>
    <w:rsid w:val="00601952"/>
    <w:rsid w:val="00604830"/>
    <w:rsid w:val="00604BD0"/>
    <w:rsid w:val="00605037"/>
    <w:rsid w:val="00606BA0"/>
    <w:rsid w:val="0060767F"/>
    <w:rsid w:val="00607E38"/>
    <w:rsid w:val="00613411"/>
    <w:rsid w:val="00614711"/>
    <w:rsid w:val="00615D8C"/>
    <w:rsid w:val="00615E41"/>
    <w:rsid w:val="006173E6"/>
    <w:rsid w:val="0061759D"/>
    <w:rsid w:val="00622570"/>
    <w:rsid w:val="0062286F"/>
    <w:rsid w:val="0062373E"/>
    <w:rsid w:val="006239B4"/>
    <w:rsid w:val="00625BD5"/>
    <w:rsid w:val="0062737B"/>
    <w:rsid w:val="006276A8"/>
    <w:rsid w:val="00630BC5"/>
    <w:rsid w:val="00632978"/>
    <w:rsid w:val="006355DA"/>
    <w:rsid w:val="0064034F"/>
    <w:rsid w:val="0064072F"/>
    <w:rsid w:val="00640F04"/>
    <w:rsid w:val="00641051"/>
    <w:rsid w:val="006425EC"/>
    <w:rsid w:val="006468BE"/>
    <w:rsid w:val="00646D9F"/>
    <w:rsid w:val="00647502"/>
    <w:rsid w:val="00651B99"/>
    <w:rsid w:val="006567C4"/>
    <w:rsid w:val="006604DA"/>
    <w:rsid w:val="00665170"/>
    <w:rsid w:val="006668E8"/>
    <w:rsid w:val="006718AD"/>
    <w:rsid w:val="00672D14"/>
    <w:rsid w:val="00675A7E"/>
    <w:rsid w:val="00685E07"/>
    <w:rsid w:val="00686EBD"/>
    <w:rsid w:val="0069099E"/>
    <w:rsid w:val="006924D0"/>
    <w:rsid w:val="006933B6"/>
    <w:rsid w:val="006941C9"/>
    <w:rsid w:val="0069648D"/>
    <w:rsid w:val="006A14FC"/>
    <w:rsid w:val="006A1B6D"/>
    <w:rsid w:val="006A3710"/>
    <w:rsid w:val="006A60E2"/>
    <w:rsid w:val="006A74FE"/>
    <w:rsid w:val="006B162D"/>
    <w:rsid w:val="006B319F"/>
    <w:rsid w:val="006B3FE0"/>
    <w:rsid w:val="006B57DF"/>
    <w:rsid w:val="006C0B6B"/>
    <w:rsid w:val="006C3322"/>
    <w:rsid w:val="006C78D5"/>
    <w:rsid w:val="006D1CB2"/>
    <w:rsid w:val="006D647E"/>
    <w:rsid w:val="006E0DD0"/>
    <w:rsid w:val="006E1181"/>
    <w:rsid w:val="006E4658"/>
    <w:rsid w:val="006E494E"/>
    <w:rsid w:val="006E56A8"/>
    <w:rsid w:val="006E594F"/>
    <w:rsid w:val="006E775B"/>
    <w:rsid w:val="006F406B"/>
    <w:rsid w:val="006F62BE"/>
    <w:rsid w:val="006F7C01"/>
    <w:rsid w:val="007012AD"/>
    <w:rsid w:val="00704273"/>
    <w:rsid w:val="007044F8"/>
    <w:rsid w:val="00704CB8"/>
    <w:rsid w:val="00706615"/>
    <w:rsid w:val="00707357"/>
    <w:rsid w:val="007165DD"/>
    <w:rsid w:val="0072086E"/>
    <w:rsid w:val="00724902"/>
    <w:rsid w:val="00737608"/>
    <w:rsid w:val="00740A8E"/>
    <w:rsid w:val="00741BE3"/>
    <w:rsid w:val="00743B96"/>
    <w:rsid w:val="007465E4"/>
    <w:rsid w:val="007469B6"/>
    <w:rsid w:val="00746EC1"/>
    <w:rsid w:val="0074759A"/>
    <w:rsid w:val="00747966"/>
    <w:rsid w:val="00752EAE"/>
    <w:rsid w:val="007557F3"/>
    <w:rsid w:val="007564AB"/>
    <w:rsid w:val="007620A1"/>
    <w:rsid w:val="007706D5"/>
    <w:rsid w:val="00770B0E"/>
    <w:rsid w:val="00772545"/>
    <w:rsid w:val="00773500"/>
    <w:rsid w:val="00773524"/>
    <w:rsid w:val="00775D50"/>
    <w:rsid w:val="00776CDB"/>
    <w:rsid w:val="007826AD"/>
    <w:rsid w:val="00782DD2"/>
    <w:rsid w:val="00783903"/>
    <w:rsid w:val="00784062"/>
    <w:rsid w:val="00786914"/>
    <w:rsid w:val="00787FD5"/>
    <w:rsid w:val="00791EB2"/>
    <w:rsid w:val="00792C4F"/>
    <w:rsid w:val="00793719"/>
    <w:rsid w:val="00794A5D"/>
    <w:rsid w:val="00795A2A"/>
    <w:rsid w:val="00795B52"/>
    <w:rsid w:val="007A0E94"/>
    <w:rsid w:val="007A2C59"/>
    <w:rsid w:val="007A5487"/>
    <w:rsid w:val="007A6912"/>
    <w:rsid w:val="007B080E"/>
    <w:rsid w:val="007B1DCB"/>
    <w:rsid w:val="007B3153"/>
    <w:rsid w:val="007B478A"/>
    <w:rsid w:val="007B5831"/>
    <w:rsid w:val="007B5A7E"/>
    <w:rsid w:val="007C2882"/>
    <w:rsid w:val="007C6876"/>
    <w:rsid w:val="007C6DAB"/>
    <w:rsid w:val="007D15CE"/>
    <w:rsid w:val="007D20B8"/>
    <w:rsid w:val="007E0587"/>
    <w:rsid w:val="007E2F65"/>
    <w:rsid w:val="007E3515"/>
    <w:rsid w:val="007E359B"/>
    <w:rsid w:val="007E43A0"/>
    <w:rsid w:val="007F3474"/>
    <w:rsid w:val="007F37DE"/>
    <w:rsid w:val="007F759A"/>
    <w:rsid w:val="00803E8F"/>
    <w:rsid w:val="008065EC"/>
    <w:rsid w:val="0080737F"/>
    <w:rsid w:val="00807A06"/>
    <w:rsid w:val="0081126D"/>
    <w:rsid w:val="00812EE6"/>
    <w:rsid w:val="0081685F"/>
    <w:rsid w:val="00816CDB"/>
    <w:rsid w:val="00820A73"/>
    <w:rsid w:val="00822576"/>
    <w:rsid w:val="008229DB"/>
    <w:rsid w:val="008237D3"/>
    <w:rsid w:val="00823AC2"/>
    <w:rsid w:val="00824EED"/>
    <w:rsid w:val="00826E81"/>
    <w:rsid w:val="00830676"/>
    <w:rsid w:val="00830B12"/>
    <w:rsid w:val="00833053"/>
    <w:rsid w:val="00833469"/>
    <w:rsid w:val="008341E1"/>
    <w:rsid w:val="00834979"/>
    <w:rsid w:val="00836D1F"/>
    <w:rsid w:val="008372D7"/>
    <w:rsid w:val="008378E9"/>
    <w:rsid w:val="00844BE8"/>
    <w:rsid w:val="00845B41"/>
    <w:rsid w:val="008474A0"/>
    <w:rsid w:val="00847C3E"/>
    <w:rsid w:val="00847E5D"/>
    <w:rsid w:val="00852674"/>
    <w:rsid w:val="00852A9B"/>
    <w:rsid w:val="008534D2"/>
    <w:rsid w:val="00854667"/>
    <w:rsid w:val="00854733"/>
    <w:rsid w:val="00855B86"/>
    <w:rsid w:val="0085740B"/>
    <w:rsid w:val="00862995"/>
    <w:rsid w:val="00862B56"/>
    <w:rsid w:val="00862D52"/>
    <w:rsid w:val="0086310E"/>
    <w:rsid w:val="00863211"/>
    <w:rsid w:val="00864115"/>
    <w:rsid w:val="00866F54"/>
    <w:rsid w:val="00867050"/>
    <w:rsid w:val="008675F8"/>
    <w:rsid w:val="008702CE"/>
    <w:rsid w:val="00873DC8"/>
    <w:rsid w:val="00874309"/>
    <w:rsid w:val="00875862"/>
    <w:rsid w:val="00875A6A"/>
    <w:rsid w:val="00892D50"/>
    <w:rsid w:val="00892E1B"/>
    <w:rsid w:val="00892FD0"/>
    <w:rsid w:val="0089317B"/>
    <w:rsid w:val="00893DAC"/>
    <w:rsid w:val="00895C0D"/>
    <w:rsid w:val="00896139"/>
    <w:rsid w:val="00897866"/>
    <w:rsid w:val="008A4AD7"/>
    <w:rsid w:val="008A59C9"/>
    <w:rsid w:val="008B00AC"/>
    <w:rsid w:val="008B0EBF"/>
    <w:rsid w:val="008B11F9"/>
    <w:rsid w:val="008B172E"/>
    <w:rsid w:val="008B6604"/>
    <w:rsid w:val="008C03BF"/>
    <w:rsid w:val="008C299F"/>
    <w:rsid w:val="008C333B"/>
    <w:rsid w:val="008C51FE"/>
    <w:rsid w:val="008C64A2"/>
    <w:rsid w:val="008C6A70"/>
    <w:rsid w:val="008D11F7"/>
    <w:rsid w:val="008D2192"/>
    <w:rsid w:val="008D5405"/>
    <w:rsid w:val="008E03FA"/>
    <w:rsid w:val="008E0788"/>
    <w:rsid w:val="008E7367"/>
    <w:rsid w:val="008F265C"/>
    <w:rsid w:val="009035FC"/>
    <w:rsid w:val="00903FF8"/>
    <w:rsid w:val="00907EA8"/>
    <w:rsid w:val="009103BD"/>
    <w:rsid w:val="0091076D"/>
    <w:rsid w:val="00910EE7"/>
    <w:rsid w:val="009120D0"/>
    <w:rsid w:val="00912127"/>
    <w:rsid w:val="00915932"/>
    <w:rsid w:val="00916583"/>
    <w:rsid w:val="00917AAB"/>
    <w:rsid w:val="00917D13"/>
    <w:rsid w:val="009239C6"/>
    <w:rsid w:val="00930FDC"/>
    <w:rsid w:val="009374AE"/>
    <w:rsid w:val="00943246"/>
    <w:rsid w:val="0094555F"/>
    <w:rsid w:val="009463FE"/>
    <w:rsid w:val="00947D98"/>
    <w:rsid w:val="00950328"/>
    <w:rsid w:val="00952824"/>
    <w:rsid w:val="00952E0E"/>
    <w:rsid w:val="00955D2C"/>
    <w:rsid w:val="00956340"/>
    <w:rsid w:val="00956BEF"/>
    <w:rsid w:val="0095718C"/>
    <w:rsid w:val="00964D71"/>
    <w:rsid w:val="00965AB7"/>
    <w:rsid w:val="00965ED3"/>
    <w:rsid w:val="00967325"/>
    <w:rsid w:val="00970990"/>
    <w:rsid w:val="009733A2"/>
    <w:rsid w:val="00976511"/>
    <w:rsid w:val="00977394"/>
    <w:rsid w:val="0097799C"/>
    <w:rsid w:val="00980D43"/>
    <w:rsid w:val="009821F0"/>
    <w:rsid w:val="0098317D"/>
    <w:rsid w:val="00983597"/>
    <w:rsid w:val="00984848"/>
    <w:rsid w:val="00984883"/>
    <w:rsid w:val="00990085"/>
    <w:rsid w:val="00996172"/>
    <w:rsid w:val="009973B1"/>
    <w:rsid w:val="009A0D93"/>
    <w:rsid w:val="009A0DA8"/>
    <w:rsid w:val="009A4BF1"/>
    <w:rsid w:val="009B0958"/>
    <w:rsid w:val="009B1435"/>
    <w:rsid w:val="009B2AE8"/>
    <w:rsid w:val="009B2B45"/>
    <w:rsid w:val="009B3441"/>
    <w:rsid w:val="009B35CB"/>
    <w:rsid w:val="009B3C31"/>
    <w:rsid w:val="009B44B9"/>
    <w:rsid w:val="009B4C72"/>
    <w:rsid w:val="009B5787"/>
    <w:rsid w:val="009B59B2"/>
    <w:rsid w:val="009C0890"/>
    <w:rsid w:val="009C1E1E"/>
    <w:rsid w:val="009C2E16"/>
    <w:rsid w:val="009D08D0"/>
    <w:rsid w:val="009D0D75"/>
    <w:rsid w:val="009D3744"/>
    <w:rsid w:val="009D4885"/>
    <w:rsid w:val="009D6891"/>
    <w:rsid w:val="009D7D35"/>
    <w:rsid w:val="009E0D40"/>
    <w:rsid w:val="009E25BF"/>
    <w:rsid w:val="009E4C4C"/>
    <w:rsid w:val="009E5864"/>
    <w:rsid w:val="009E60FA"/>
    <w:rsid w:val="009F0D1B"/>
    <w:rsid w:val="009F18AD"/>
    <w:rsid w:val="009F38D6"/>
    <w:rsid w:val="009F3A4E"/>
    <w:rsid w:val="009F7454"/>
    <w:rsid w:val="00A00215"/>
    <w:rsid w:val="00A021D6"/>
    <w:rsid w:val="00A02F7C"/>
    <w:rsid w:val="00A03287"/>
    <w:rsid w:val="00A05B28"/>
    <w:rsid w:val="00A10105"/>
    <w:rsid w:val="00A10D79"/>
    <w:rsid w:val="00A1228C"/>
    <w:rsid w:val="00A13546"/>
    <w:rsid w:val="00A1431E"/>
    <w:rsid w:val="00A14BE8"/>
    <w:rsid w:val="00A14F64"/>
    <w:rsid w:val="00A16425"/>
    <w:rsid w:val="00A17CC5"/>
    <w:rsid w:val="00A17E84"/>
    <w:rsid w:val="00A20085"/>
    <w:rsid w:val="00A20B9A"/>
    <w:rsid w:val="00A213DD"/>
    <w:rsid w:val="00A21E34"/>
    <w:rsid w:val="00A233B1"/>
    <w:rsid w:val="00A234B8"/>
    <w:rsid w:val="00A25A3B"/>
    <w:rsid w:val="00A275E0"/>
    <w:rsid w:val="00A307A0"/>
    <w:rsid w:val="00A31584"/>
    <w:rsid w:val="00A35F47"/>
    <w:rsid w:val="00A41C6F"/>
    <w:rsid w:val="00A41F16"/>
    <w:rsid w:val="00A423D6"/>
    <w:rsid w:val="00A432B1"/>
    <w:rsid w:val="00A43BD7"/>
    <w:rsid w:val="00A45ECB"/>
    <w:rsid w:val="00A460E8"/>
    <w:rsid w:val="00A517E1"/>
    <w:rsid w:val="00A52813"/>
    <w:rsid w:val="00A534C4"/>
    <w:rsid w:val="00A536B3"/>
    <w:rsid w:val="00A538B0"/>
    <w:rsid w:val="00A54239"/>
    <w:rsid w:val="00A54DC8"/>
    <w:rsid w:val="00A55D5F"/>
    <w:rsid w:val="00A57677"/>
    <w:rsid w:val="00A60D4F"/>
    <w:rsid w:val="00A6215B"/>
    <w:rsid w:val="00A629DA"/>
    <w:rsid w:val="00A64084"/>
    <w:rsid w:val="00A64D57"/>
    <w:rsid w:val="00A65F04"/>
    <w:rsid w:val="00A66E36"/>
    <w:rsid w:val="00A67864"/>
    <w:rsid w:val="00A70BD6"/>
    <w:rsid w:val="00A71E81"/>
    <w:rsid w:val="00A7368A"/>
    <w:rsid w:val="00A76080"/>
    <w:rsid w:val="00A76354"/>
    <w:rsid w:val="00A8101A"/>
    <w:rsid w:val="00A8135A"/>
    <w:rsid w:val="00A814EC"/>
    <w:rsid w:val="00A8464D"/>
    <w:rsid w:val="00A870F9"/>
    <w:rsid w:val="00A87438"/>
    <w:rsid w:val="00A90C7B"/>
    <w:rsid w:val="00A91CA5"/>
    <w:rsid w:val="00A9243D"/>
    <w:rsid w:val="00A92C81"/>
    <w:rsid w:val="00A93C5D"/>
    <w:rsid w:val="00A94F82"/>
    <w:rsid w:val="00A954BA"/>
    <w:rsid w:val="00AA0FB6"/>
    <w:rsid w:val="00AA147E"/>
    <w:rsid w:val="00AA1746"/>
    <w:rsid w:val="00AA34E2"/>
    <w:rsid w:val="00AA5324"/>
    <w:rsid w:val="00AA63A1"/>
    <w:rsid w:val="00AB0C57"/>
    <w:rsid w:val="00AB3338"/>
    <w:rsid w:val="00AB38D7"/>
    <w:rsid w:val="00AB62E9"/>
    <w:rsid w:val="00AC0286"/>
    <w:rsid w:val="00AC0C48"/>
    <w:rsid w:val="00AC10DB"/>
    <w:rsid w:val="00AC6155"/>
    <w:rsid w:val="00AC69BC"/>
    <w:rsid w:val="00AC7EF6"/>
    <w:rsid w:val="00AD100A"/>
    <w:rsid w:val="00AD141B"/>
    <w:rsid w:val="00AD1F86"/>
    <w:rsid w:val="00AE2371"/>
    <w:rsid w:val="00AE2A97"/>
    <w:rsid w:val="00AE2CAA"/>
    <w:rsid w:val="00AE5AAF"/>
    <w:rsid w:val="00AE5F84"/>
    <w:rsid w:val="00AE64E3"/>
    <w:rsid w:val="00AF192A"/>
    <w:rsid w:val="00AF3700"/>
    <w:rsid w:val="00AF3718"/>
    <w:rsid w:val="00AF3A63"/>
    <w:rsid w:val="00AF4AC8"/>
    <w:rsid w:val="00AF5849"/>
    <w:rsid w:val="00AF74D6"/>
    <w:rsid w:val="00B003EC"/>
    <w:rsid w:val="00B010F5"/>
    <w:rsid w:val="00B0212F"/>
    <w:rsid w:val="00B036EC"/>
    <w:rsid w:val="00B03FAC"/>
    <w:rsid w:val="00B05D3F"/>
    <w:rsid w:val="00B066DE"/>
    <w:rsid w:val="00B06DB1"/>
    <w:rsid w:val="00B10FC3"/>
    <w:rsid w:val="00B12F63"/>
    <w:rsid w:val="00B142E1"/>
    <w:rsid w:val="00B17124"/>
    <w:rsid w:val="00B200CE"/>
    <w:rsid w:val="00B23605"/>
    <w:rsid w:val="00B3118E"/>
    <w:rsid w:val="00B3252F"/>
    <w:rsid w:val="00B334A6"/>
    <w:rsid w:val="00B3449B"/>
    <w:rsid w:val="00B36485"/>
    <w:rsid w:val="00B404EA"/>
    <w:rsid w:val="00B405C3"/>
    <w:rsid w:val="00B41B3D"/>
    <w:rsid w:val="00B42E4B"/>
    <w:rsid w:val="00B43B41"/>
    <w:rsid w:val="00B44DE8"/>
    <w:rsid w:val="00B453CD"/>
    <w:rsid w:val="00B458FC"/>
    <w:rsid w:val="00B459B1"/>
    <w:rsid w:val="00B471BA"/>
    <w:rsid w:val="00B54E31"/>
    <w:rsid w:val="00B55A39"/>
    <w:rsid w:val="00B5769C"/>
    <w:rsid w:val="00B57F18"/>
    <w:rsid w:val="00B6051B"/>
    <w:rsid w:val="00B6769C"/>
    <w:rsid w:val="00B70AC4"/>
    <w:rsid w:val="00B71A37"/>
    <w:rsid w:val="00B727BA"/>
    <w:rsid w:val="00B75695"/>
    <w:rsid w:val="00B76605"/>
    <w:rsid w:val="00B76C95"/>
    <w:rsid w:val="00B770A3"/>
    <w:rsid w:val="00B807EE"/>
    <w:rsid w:val="00B810E6"/>
    <w:rsid w:val="00B81A75"/>
    <w:rsid w:val="00B81F9D"/>
    <w:rsid w:val="00B833D5"/>
    <w:rsid w:val="00B835A9"/>
    <w:rsid w:val="00B839FB"/>
    <w:rsid w:val="00B84C01"/>
    <w:rsid w:val="00B90BF0"/>
    <w:rsid w:val="00B90C1E"/>
    <w:rsid w:val="00B942FC"/>
    <w:rsid w:val="00B97A1F"/>
    <w:rsid w:val="00BA13AC"/>
    <w:rsid w:val="00BA144D"/>
    <w:rsid w:val="00BA1DB1"/>
    <w:rsid w:val="00BA427C"/>
    <w:rsid w:val="00BA49C3"/>
    <w:rsid w:val="00BA5976"/>
    <w:rsid w:val="00BA5E55"/>
    <w:rsid w:val="00BA66B3"/>
    <w:rsid w:val="00BB2933"/>
    <w:rsid w:val="00BB348C"/>
    <w:rsid w:val="00BB44D9"/>
    <w:rsid w:val="00BB57FA"/>
    <w:rsid w:val="00BB7D65"/>
    <w:rsid w:val="00BC429F"/>
    <w:rsid w:val="00BC60E6"/>
    <w:rsid w:val="00BC7EED"/>
    <w:rsid w:val="00BD2193"/>
    <w:rsid w:val="00BD399F"/>
    <w:rsid w:val="00BD3B13"/>
    <w:rsid w:val="00BD58AB"/>
    <w:rsid w:val="00BD7768"/>
    <w:rsid w:val="00BD799C"/>
    <w:rsid w:val="00BE26AC"/>
    <w:rsid w:val="00BE5FDE"/>
    <w:rsid w:val="00BE6511"/>
    <w:rsid w:val="00BE7D43"/>
    <w:rsid w:val="00BF2847"/>
    <w:rsid w:val="00BF573F"/>
    <w:rsid w:val="00BF5E50"/>
    <w:rsid w:val="00C00613"/>
    <w:rsid w:val="00C010CA"/>
    <w:rsid w:val="00C04B3A"/>
    <w:rsid w:val="00C13A46"/>
    <w:rsid w:val="00C1522F"/>
    <w:rsid w:val="00C15E78"/>
    <w:rsid w:val="00C15EFE"/>
    <w:rsid w:val="00C17432"/>
    <w:rsid w:val="00C175FA"/>
    <w:rsid w:val="00C176D3"/>
    <w:rsid w:val="00C17C37"/>
    <w:rsid w:val="00C20043"/>
    <w:rsid w:val="00C22AA9"/>
    <w:rsid w:val="00C23AE2"/>
    <w:rsid w:val="00C2560C"/>
    <w:rsid w:val="00C26E96"/>
    <w:rsid w:val="00C31160"/>
    <w:rsid w:val="00C32255"/>
    <w:rsid w:val="00C35FCD"/>
    <w:rsid w:val="00C3662D"/>
    <w:rsid w:val="00C40231"/>
    <w:rsid w:val="00C4049A"/>
    <w:rsid w:val="00C41A5B"/>
    <w:rsid w:val="00C43083"/>
    <w:rsid w:val="00C43543"/>
    <w:rsid w:val="00C43CE7"/>
    <w:rsid w:val="00C455A1"/>
    <w:rsid w:val="00C52F15"/>
    <w:rsid w:val="00C53BD5"/>
    <w:rsid w:val="00C550AE"/>
    <w:rsid w:val="00C55128"/>
    <w:rsid w:val="00C56D91"/>
    <w:rsid w:val="00C577BF"/>
    <w:rsid w:val="00C57EAF"/>
    <w:rsid w:val="00C617C2"/>
    <w:rsid w:val="00C626F4"/>
    <w:rsid w:val="00C635D9"/>
    <w:rsid w:val="00C63FDB"/>
    <w:rsid w:val="00C658A3"/>
    <w:rsid w:val="00C66417"/>
    <w:rsid w:val="00C67F70"/>
    <w:rsid w:val="00C705EC"/>
    <w:rsid w:val="00C71481"/>
    <w:rsid w:val="00C72F44"/>
    <w:rsid w:val="00C7423A"/>
    <w:rsid w:val="00C8033A"/>
    <w:rsid w:val="00C81D27"/>
    <w:rsid w:val="00C81FD9"/>
    <w:rsid w:val="00C8453F"/>
    <w:rsid w:val="00C8530A"/>
    <w:rsid w:val="00C863F7"/>
    <w:rsid w:val="00C865C1"/>
    <w:rsid w:val="00C870ED"/>
    <w:rsid w:val="00C872AF"/>
    <w:rsid w:val="00C87655"/>
    <w:rsid w:val="00C902D6"/>
    <w:rsid w:val="00C9050C"/>
    <w:rsid w:val="00CA01A1"/>
    <w:rsid w:val="00CA0EA9"/>
    <w:rsid w:val="00CA7B11"/>
    <w:rsid w:val="00CB0885"/>
    <w:rsid w:val="00CB315D"/>
    <w:rsid w:val="00CB4F62"/>
    <w:rsid w:val="00CB7B2D"/>
    <w:rsid w:val="00CC087B"/>
    <w:rsid w:val="00CC098C"/>
    <w:rsid w:val="00CC248C"/>
    <w:rsid w:val="00CC26C3"/>
    <w:rsid w:val="00CC294E"/>
    <w:rsid w:val="00CC2DDA"/>
    <w:rsid w:val="00CC5615"/>
    <w:rsid w:val="00CC65D1"/>
    <w:rsid w:val="00CD1843"/>
    <w:rsid w:val="00CD1E8F"/>
    <w:rsid w:val="00CD709F"/>
    <w:rsid w:val="00CD773D"/>
    <w:rsid w:val="00CE06C5"/>
    <w:rsid w:val="00CE2074"/>
    <w:rsid w:val="00CE4925"/>
    <w:rsid w:val="00CE5CA1"/>
    <w:rsid w:val="00CF0256"/>
    <w:rsid w:val="00CF0D64"/>
    <w:rsid w:val="00CF2883"/>
    <w:rsid w:val="00CF4B91"/>
    <w:rsid w:val="00D00965"/>
    <w:rsid w:val="00D01E32"/>
    <w:rsid w:val="00D02D4A"/>
    <w:rsid w:val="00D02D92"/>
    <w:rsid w:val="00D05F74"/>
    <w:rsid w:val="00D07094"/>
    <w:rsid w:val="00D11385"/>
    <w:rsid w:val="00D13038"/>
    <w:rsid w:val="00D1305A"/>
    <w:rsid w:val="00D165B8"/>
    <w:rsid w:val="00D16B27"/>
    <w:rsid w:val="00D22695"/>
    <w:rsid w:val="00D25621"/>
    <w:rsid w:val="00D260D0"/>
    <w:rsid w:val="00D26735"/>
    <w:rsid w:val="00D30B93"/>
    <w:rsid w:val="00D313D5"/>
    <w:rsid w:val="00D32485"/>
    <w:rsid w:val="00D32FDF"/>
    <w:rsid w:val="00D34591"/>
    <w:rsid w:val="00D42B39"/>
    <w:rsid w:val="00D43600"/>
    <w:rsid w:val="00D5034F"/>
    <w:rsid w:val="00D536EA"/>
    <w:rsid w:val="00D55772"/>
    <w:rsid w:val="00D56FF9"/>
    <w:rsid w:val="00D60408"/>
    <w:rsid w:val="00D60D24"/>
    <w:rsid w:val="00D64784"/>
    <w:rsid w:val="00D65ABA"/>
    <w:rsid w:val="00D66B3F"/>
    <w:rsid w:val="00D67193"/>
    <w:rsid w:val="00D67B63"/>
    <w:rsid w:val="00D71892"/>
    <w:rsid w:val="00D72342"/>
    <w:rsid w:val="00D757AB"/>
    <w:rsid w:val="00D82F90"/>
    <w:rsid w:val="00D84EEC"/>
    <w:rsid w:val="00D8641E"/>
    <w:rsid w:val="00D90AF9"/>
    <w:rsid w:val="00D91731"/>
    <w:rsid w:val="00D93AC9"/>
    <w:rsid w:val="00D93EA4"/>
    <w:rsid w:val="00D94F3C"/>
    <w:rsid w:val="00DA0219"/>
    <w:rsid w:val="00DA5B78"/>
    <w:rsid w:val="00DA6C9D"/>
    <w:rsid w:val="00DB0C8D"/>
    <w:rsid w:val="00DB4D41"/>
    <w:rsid w:val="00DB6E40"/>
    <w:rsid w:val="00DC264D"/>
    <w:rsid w:val="00DC42D2"/>
    <w:rsid w:val="00DC4E31"/>
    <w:rsid w:val="00DC7E58"/>
    <w:rsid w:val="00DD2F9F"/>
    <w:rsid w:val="00DD303C"/>
    <w:rsid w:val="00DD3BD6"/>
    <w:rsid w:val="00DD3E1B"/>
    <w:rsid w:val="00DD66A2"/>
    <w:rsid w:val="00DD6708"/>
    <w:rsid w:val="00DD750F"/>
    <w:rsid w:val="00DD7E35"/>
    <w:rsid w:val="00DE12B8"/>
    <w:rsid w:val="00DE3808"/>
    <w:rsid w:val="00DE4856"/>
    <w:rsid w:val="00DE4D7E"/>
    <w:rsid w:val="00DF140C"/>
    <w:rsid w:val="00DF3C9C"/>
    <w:rsid w:val="00DF48C4"/>
    <w:rsid w:val="00DF48CF"/>
    <w:rsid w:val="00DF7804"/>
    <w:rsid w:val="00E0074B"/>
    <w:rsid w:val="00E00F79"/>
    <w:rsid w:val="00E05CDB"/>
    <w:rsid w:val="00E10C27"/>
    <w:rsid w:val="00E1160C"/>
    <w:rsid w:val="00E14557"/>
    <w:rsid w:val="00E14DD5"/>
    <w:rsid w:val="00E20A6E"/>
    <w:rsid w:val="00E22F81"/>
    <w:rsid w:val="00E236FF"/>
    <w:rsid w:val="00E23977"/>
    <w:rsid w:val="00E25070"/>
    <w:rsid w:val="00E259CF"/>
    <w:rsid w:val="00E278B3"/>
    <w:rsid w:val="00E27B84"/>
    <w:rsid w:val="00E27BCA"/>
    <w:rsid w:val="00E31C32"/>
    <w:rsid w:val="00E33EF5"/>
    <w:rsid w:val="00E366D6"/>
    <w:rsid w:val="00E376E7"/>
    <w:rsid w:val="00E4067B"/>
    <w:rsid w:val="00E4089B"/>
    <w:rsid w:val="00E441CE"/>
    <w:rsid w:val="00E467E8"/>
    <w:rsid w:val="00E50437"/>
    <w:rsid w:val="00E505F6"/>
    <w:rsid w:val="00E533CE"/>
    <w:rsid w:val="00E534E2"/>
    <w:rsid w:val="00E55CBD"/>
    <w:rsid w:val="00E60209"/>
    <w:rsid w:val="00E6067C"/>
    <w:rsid w:val="00E606FB"/>
    <w:rsid w:val="00E6082C"/>
    <w:rsid w:val="00E609FD"/>
    <w:rsid w:val="00E61810"/>
    <w:rsid w:val="00E62286"/>
    <w:rsid w:val="00E63E7C"/>
    <w:rsid w:val="00E7145C"/>
    <w:rsid w:val="00E723CF"/>
    <w:rsid w:val="00E75499"/>
    <w:rsid w:val="00E75D47"/>
    <w:rsid w:val="00E77659"/>
    <w:rsid w:val="00E77DE3"/>
    <w:rsid w:val="00E77FB9"/>
    <w:rsid w:val="00E81F3C"/>
    <w:rsid w:val="00E845B4"/>
    <w:rsid w:val="00E8509B"/>
    <w:rsid w:val="00E87390"/>
    <w:rsid w:val="00E90E3D"/>
    <w:rsid w:val="00E92362"/>
    <w:rsid w:val="00E950BC"/>
    <w:rsid w:val="00EA16DA"/>
    <w:rsid w:val="00EA17A0"/>
    <w:rsid w:val="00EA2731"/>
    <w:rsid w:val="00EA4A66"/>
    <w:rsid w:val="00EA4EC8"/>
    <w:rsid w:val="00EA7332"/>
    <w:rsid w:val="00EB10CE"/>
    <w:rsid w:val="00EB1BE5"/>
    <w:rsid w:val="00EB295C"/>
    <w:rsid w:val="00EB6C81"/>
    <w:rsid w:val="00EC0796"/>
    <w:rsid w:val="00EC1367"/>
    <w:rsid w:val="00EC2338"/>
    <w:rsid w:val="00EC2EC1"/>
    <w:rsid w:val="00EC7788"/>
    <w:rsid w:val="00ED0975"/>
    <w:rsid w:val="00ED6E9D"/>
    <w:rsid w:val="00ED7095"/>
    <w:rsid w:val="00ED72C4"/>
    <w:rsid w:val="00EE0598"/>
    <w:rsid w:val="00EE483E"/>
    <w:rsid w:val="00EF1346"/>
    <w:rsid w:val="00EF1AE7"/>
    <w:rsid w:val="00EF3829"/>
    <w:rsid w:val="00EF6561"/>
    <w:rsid w:val="00F00CDE"/>
    <w:rsid w:val="00F045AF"/>
    <w:rsid w:val="00F051AB"/>
    <w:rsid w:val="00F10615"/>
    <w:rsid w:val="00F150C9"/>
    <w:rsid w:val="00F15BDA"/>
    <w:rsid w:val="00F17237"/>
    <w:rsid w:val="00F17AAD"/>
    <w:rsid w:val="00F20B8A"/>
    <w:rsid w:val="00F21162"/>
    <w:rsid w:val="00F22626"/>
    <w:rsid w:val="00F23F73"/>
    <w:rsid w:val="00F24C43"/>
    <w:rsid w:val="00F24FA9"/>
    <w:rsid w:val="00F25D18"/>
    <w:rsid w:val="00F30E06"/>
    <w:rsid w:val="00F3108C"/>
    <w:rsid w:val="00F31372"/>
    <w:rsid w:val="00F31DBD"/>
    <w:rsid w:val="00F32303"/>
    <w:rsid w:val="00F34E53"/>
    <w:rsid w:val="00F35056"/>
    <w:rsid w:val="00F36A5B"/>
    <w:rsid w:val="00F41EC8"/>
    <w:rsid w:val="00F4280F"/>
    <w:rsid w:val="00F43D5C"/>
    <w:rsid w:val="00F46A27"/>
    <w:rsid w:val="00F53A8B"/>
    <w:rsid w:val="00F552A6"/>
    <w:rsid w:val="00F55466"/>
    <w:rsid w:val="00F55C66"/>
    <w:rsid w:val="00F57305"/>
    <w:rsid w:val="00F57DC3"/>
    <w:rsid w:val="00F6320F"/>
    <w:rsid w:val="00F63653"/>
    <w:rsid w:val="00F64687"/>
    <w:rsid w:val="00F6482A"/>
    <w:rsid w:val="00F6507B"/>
    <w:rsid w:val="00F6689D"/>
    <w:rsid w:val="00F708C4"/>
    <w:rsid w:val="00F70F28"/>
    <w:rsid w:val="00F721E6"/>
    <w:rsid w:val="00F73445"/>
    <w:rsid w:val="00F74C07"/>
    <w:rsid w:val="00F80DBC"/>
    <w:rsid w:val="00F8100C"/>
    <w:rsid w:val="00F819D4"/>
    <w:rsid w:val="00F81FD8"/>
    <w:rsid w:val="00F83542"/>
    <w:rsid w:val="00F83789"/>
    <w:rsid w:val="00F846BA"/>
    <w:rsid w:val="00F858AD"/>
    <w:rsid w:val="00F9141B"/>
    <w:rsid w:val="00F921FA"/>
    <w:rsid w:val="00F93FEC"/>
    <w:rsid w:val="00F94D5E"/>
    <w:rsid w:val="00F95B6C"/>
    <w:rsid w:val="00F96D8E"/>
    <w:rsid w:val="00FA11B5"/>
    <w:rsid w:val="00FA5B87"/>
    <w:rsid w:val="00FA7D44"/>
    <w:rsid w:val="00FB106C"/>
    <w:rsid w:val="00FB23A8"/>
    <w:rsid w:val="00FB618E"/>
    <w:rsid w:val="00FB71BF"/>
    <w:rsid w:val="00FB7D14"/>
    <w:rsid w:val="00FC254C"/>
    <w:rsid w:val="00FC35B5"/>
    <w:rsid w:val="00FC3B58"/>
    <w:rsid w:val="00FC57E9"/>
    <w:rsid w:val="00FC5E32"/>
    <w:rsid w:val="00FD1617"/>
    <w:rsid w:val="00FD1720"/>
    <w:rsid w:val="00FD2A06"/>
    <w:rsid w:val="00FD3F4B"/>
    <w:rsid w:val="00FD40C1"/>
    <w:rsid w:val="00FD4CBF"/>
    <w:rsid w:val="00FD66B1"/>
    <w:rsid w:val="00FD6AA0"/>
    <w:rsid w:val="00FE19E5"/>
    <w:rsid w:val="00FE3C97"/>
    <w:rsid w:val="00FE49D7"/>
    <w:rsid w:val="00FE532C"/>
    <w:rsid w:val="00FE592E"/>
    <w:rsid w:val="00FE62A3"/>
    <w:rsid w:val="00FE7A91"/>
    <w:rsid w:val="00FF1330"/>
    <w:rsid w:val="00FF140B"/>
    <w:rsid w:val="00FF5BCE"/>
    <w:rsid w:val="00FF7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A9A60-C2B9-4EFE-92CC-0ACD35E37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14</Pages>
  <Words>4992</Words>
  <Characters>28456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2014-05-23T06:45:00Z</cp:lastPrinted>
  <dcterms:created xsi:type="dcterms:W3CDTF">2014-05-23T06:17:00Z</dcterms:created>
  <dcterms:modified xsi:type="dcterms:W3CDTF">2014-05-23T08:27:00Z</dcterms:modified>
</cp:coreProperties>
</file>