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F0" w:rsidRPr="00487F30" w:rsidRDefault="009A4FF0" w:rsidP="009A4FF0">
      <w:pPr>
        <w:jc w:val="center"/>
        <w:rPr>
          <w:rFonts w:ascii="Times New Roman" w:eastAsia="Calibri" w:hAnsi="Times New Roman" w:cs="Times New Roman"/>
          <w:b/>
          <w:bCs/>
          <w:sz w:val="28"/>
          <w:szCs w:val="28"/>
          <w:lang w:val="kk-KZ" w:eastAsia="en-US"/>
        </w:rPr>
      </w:pPr>
      <w:r w:rsidRPr="00487F30">
        <w:rPr>
          <w:rFonts w:ascii="Times New Roman" w:eastAsia="Calibri" w:hAnsi="Times New Roman" w:cs="Times New Roman"/>
          <w:b/>
          <w:bCs/>
          <w:sz w:val="28"/>
          <w:szCs w:val="28"/>
          <w:lang w:val="kk-KZ" w:eastAsia="en-US"/>
        </w:rPr>
        <w:t>Қожа Ахмет Ясауи атындағы Халықаралық Қазақ-түрік университеті</w:t>
      </w:r>
    </w:p>
    <w:p w:rsidR="009A4FF0" w:rsidRPr="00487F30" w:rsidRDefault="009A4FF0" w:rsidP="009A4FF0">
      <w:pPr>
        <w:jc w:val="center"/>
        <w:rPr>
          <w:rFonts w:ascii="Times New Roman" w:eastAsia="Calibri" w:hAnsi="Times New Roman" w:cs="Times New Roman"/>
          <w:b/>
          <w:bCs/>
          <w:sz w:val="28"/>
          <w:szCs w:val="28"/>
          <w:lang w:val="kk-KZ" w:eastAsia="en-US"/>
        </w:rPr>
      </w:pPr>
    </w:p>
    <w:p w:rsidR="009A4FF0" w:rsidRPr="00487F30" w:rsidRDefault="009A4FF0" w:rsidP="009A4FF0">
      <w:pPr>
        <w:jc w:val="center"/>
        <w:rPr>
          <w:rFonts w:ascii="Times New Roman" w:eastAsia="Calibri" w:hAnsi="Times New Roman" w:cs="Times New Roman"/>
          <w:b/>
          <w:bCs/>
          <w:sz w:val="28"/>
          <w:szCs w:val="28"/>
          <w:lang w:val="kk-KZ" w:eastAsia="en-US"/>
        </w:rPr>
      </w:pPr>
    </w:p>
    <w:p w:rsidR="009A4FF0" w:rsidRPr="00487F30" w:rsidRDefault="009A4FF0" w:rsidP="009A4FF0">
      <w:pPr>
        <w:jc w:val="center"/>
        <w:rPr>
          <w:rFonts w:ascii="Times New Roman" w:eastAsia="Calibri" w:hAnsi="Times New Roman" w:cs="Times New Roman"/>
          <w:b/>
          <w:bCs/>
          <w:sz w:val="28"/>
          <w:szCs w:val="28"/>
          <w:lang w:val="kk-KZ" w:eastAsia="en-US"/>
        </w:rPr>
      </w:pPr>
      <w:r w:rsidRPr="00487F30">
        <w:rPr>
          <w:rFonts w:ascii="Times New Roman" w:eastAsia="Calibri" w:hAnsi="Times New Roman" w:cs="Times New Roman"/>
          <w:b/>
          <w:bCs/>
          <w:sz w:val="28"/>
          <w:szCs w:val="28"/>
          <w:lang w:val="kk-KZ" w:eastAsia="en-US"/>
        </w:rPr>
        <w:t xml:space="preserve">ӘОЖ </w:t>
      </w:r>
      <w:r w:rsidRPr="00B6623E">
        <w:rPr>
          <w:rFonts w:ascii="Times New Roman" w:eastAsia="Calibri" w:hAnsi="Times New Roman" w:cs="Times New Roman"/>
          <w:bCs/>
          <w:sz w:val="28"/>
          <w:szCs w:val="28"/>
          <w:lang w:val="kk-KZ" w:eastAsia="en-US"/>
        </w:rPr>
        <w:t>81’271;82.085:808.5:373.1.02:372.8</w:t>
      </w:r>
      <w:r w:rsidRPr="00487F30">
        <w:rPr>
          <w:rFonts w:ascii="Times New Roman" w:eastAsia="Calibri" w:hAnsi="Times New Roman" w:cs="Times New Roman"/>
          <w:b/>
          <w:bCs/>
          <w:sz w:val="28"/>
          <w:szCs w:val="28"/>
          <w:lang w:val="kk-KZ" w:eastAsia="en-US"/>
        </w:rPr>
        <w:tab/>
      </w:r>
      <w:r w:rsidRPr="00487F30">
        <w:rPr>
          <w:rFonts w:ascii="Times New Roman" w:eastAsia="Calibri" w:hAnsi="Times New Roman" w:cs="Times New Roman"/>
          <w:b/>
          <w:bCs/>
          <w:sz w:val="28"/>
          <w:szCs w:val="28"/>
          <w:lang w:val="kk-KZ" w:eastAsia="en-US"/>
        </w:rPr>
        <w:tab/>
      </w:r>
      <w:r w:rsidRPr="00487F30">
        <w:rPr>
          <w:rFonts w:ascii="Times New Roman" w:eastAsia="Calibri" w:hAnsi="Times New Roman" w:cs="Times New Roman"/>
          <w:b/>
          <w:bCs/>
          <w:sz w:val="28"/>
          <w:szCs w:val="28"/>
          <w:lang w:val="kk-KZ" w:eastAsia="en-US"/>
        </w:rPr>
        <w:tab/>
        <w:t>Қолжазба құқығында</w:t>
      </w:r>
    </w:p>
    <w:p w:rsidR="009A4FF0" w:rsidRDefault="009A4FF0" w:rsidP="009A4FF0">
      <w:pPr>
        <w:jc w:val="center"/>
        <w:rPr>
          <w:rFonts w:ascii="Times New Roman" w:eastAsia="Calibri" w:hAnsi="Times New Roman" w:cs="Times New Roman"/>
          <w:b/>
          <w:bCs/>
          <w:sz w:val="28"/>
          <w:szCs w:val="28"/>
          <w:lang w:val="kk-KZ" w:eastAsia="en-US"/>
        </w:rPr>
      </w:pPr>
    </w:p>
    <w:p w:rsidR="009A4FF0" w:rsidRPr="00487F30" w:rsidRDefault="009A4FF0" w:rsidP="009A4FF0">
      <w:pPr>
        <w:jc w:val="center"/>
        <w:rPr>
          <w:rFonts w:ascii="Times New Roman" w:eastAsia="Calibri" w:hAnsi="Times New Roman" w:cs="Times New Roman"/>
          <w:b/>
          <w:bCs/>
          <w:sz w:val="28"/>
          <w:szCs w:val="28"/>
          <w:lang w:val="kk-KZ" w:eastAsia="en-US"/>
        </w:rPr>
      </w:pPr>
    </w:p>
    <w:p w:rsidR="009A4FF0" w:rsidRPr="00487F30" w:rsidRDefault="009A4FF0" w:rsidP="009A4FF0">
      <w:pPr>
        <w:jc w:val="center"/>
        <w:rPr>
          <w:rFonts w:ascii="Times New Roman" w:eastAsia="Calibri" w:hAnsi="Times New Roman" w:cs="Times New Roman"/>
          <w:b/>
          <w:bCs/>
          <w:sz w:val="28"/>
          <w:szCs w:val="28"/>
          <w:lang w:val="kk-KZ" w:eastAsia="en-US"/>
        </w:rPr>
      </w:pPr>
      <w:r>
        <w:rPr>
          <w:rFonts w:ascii="Times New Roman" w:eastAsia="Calibri" w:hAnsi="Times New Roman" w:cs="Times New Roman"/>
          <w:b/>
          <w:bCs/>
          <w:sz w:val="28"/>
          <w:szCs w:val="28"/>
          <w:lang w:val="kk-KZ" w:eastAsia="en-US"/>
        </w:rPr>
        <w:t>Ермекбаева Айсу</w:t>
      </w:r>
      <w:r w:rsidRPr="00487F30">
        <w:rPr>
          <w:rFonts w:ascii="Times New Roman" w:eastAsia="Calibri" w:hAnsi="Times New Roman" w:cs="Times New Roman"/>
          <w:b/>
          <w:bCs/>
          <w:sz w:val="28"/>
          <w:szCs w:val="28"/>
          <w:lang w:val="kk-KZ" w:eastAsia="en-US"/>
        </w:rPr>
        <w:t>лу</w:t>
      </w:r>
      <w:r>
        <w:rPr>
          <w:rFonts w:ascii="Times New Roman" w:eastAsia="Calibri" w:hAnsi="Times New Roman" w:cs="Times New Roman"/>
          <w:b/>
          <w:bCs/>
          <w:sz w:val="28"/>
          <w:szCs w:val="28"/>
          <w:lang w:val="kk-KZ" w:eastAsia="en-US"/>
        </w:rPr>
        <w:t xml:space="preserve"> Шериевна</w:t>
      </w:r>
    </w:p>
    <w:p w:rsidR="009A4FF0" w:rsidRPr="00487F30" w:rsidRDefault="009A4FF0" w:rsidP="009A4FF0">
      <w:pPr>
        <w:jc w:val="center"/>
        <w:rPr>
          <w:rFonts w:ascii="Times New Roman" w:eastAsia="Calibri" w:hAnsi="Times New Roman" w:cs="Times New Roman"/>
          <w:b/>
          <w:bCs/>
          <w:sz w:val="28"/>
          <w:szCs w:val="28"/>
          <w:lang w:val="kk-KZ" w:eastAsia="en-US"/>
        </w:rPr>
      </w:pPr>
    </w:p>
    <w:p w:rsidR="009A4FF0" w:rsidRDefault="009A4FF0" w:rsidP="009A4FF0">
      <w:pPr>
        <w:spacing w:after="0" w:line="240" w:lineRule="auto"/>
        <w:jc w:val="center"/>
        <w:rPr>
          <w:rFonts w:ascii="Times New Roman" w:eastAsia="Calibri" w:hAnsi="Times New Roman" w:cs="Times New Roman"/>
          <w:b/>
          <w:sz w:val="28"/>
          <w:szCs w:val="28"/>
          <w:lang w:val="kk-KZ" w:eastAsia="en-US"/>
        </w:rPr>
      </w:pPr>
      <w:r w:rsidRPr="00487F30">
        <w:rPr>
          <w:rFonts w:ascii="Times New Roman" w:eastAsia="Calibri" w:hAnsi="Times New Roman" w:cs="Times New Roman"/>
          <w:b/>
          <w:sz w:val="28"/>
          <w:szCs w:val="28"/>
          <w:lang w:val="kk-KZ" w:eastAsia="en-US"/>
        </w:rPr>
        <w:t xml:space="preserve">Бейіндік мектеп оқушыларының оқу мотивтерін қалыптастыру </w:t>
      </w:r>
    </w:p>
    <w:p w:rsidR="009A4FF0" w:rsidRPr="00487F30" w:rsidRDefault="009A4FF0" w:rsidP="009A4FF0">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арқылы</w:t>
      </w:r>
      <w:r w:rsidRPr="00487F30">
        <w:rPr>
          <w:rFonts w:ascii="Times New Roman" w:eastAsia="Calibri" w:hAnsi="Times New Roman" w:cs="Times New Roman"/>
          <w:b/>
          <w:sz w:val="28"/>
          <w:szCs w:val="28"/>
          <w:lang w:val="kk-KZ" w:eastAsia="en-US"/>
        </w:rPr>
        <w:t xml:space="preserve"> сөз әдебін </w:t>
      </w:r>
      <w:r>
        <w:rPr>
          <w:rFonts w:ascii="Times New Roman" w:eastAsia="Calibri" w:hAnsi="Times New Roman" w:cs="Times New Roman"/>
          <w:b/>
          <w:sz w:val="28"/>
          <w:szCs w:val="28"/>
          <w:lang w:val="kk-KZ" w:eastAsia="en-US"/>
        </w:rPr>
        <w:t>меңгертудің</w:t>
      </w:r>
      <w:r w:rsidRPr="00487F30">
        <w:rPr>
          <w:rFonts w:ascii="Times New Roman" w:eastAsia="Calibri" w:hAnsi="Times New Roman" w:cs="Times New Roman"/>
          <w:b/>
          <w:sz w:val="28"/>
          <w:szCs w:val="28"/>
          <w:lang w:val="kk-KZ" w:eastAsia="en-US"/>
        </w:rPr>
        <w:t xml:space="preserve"> әдістемесі</w:t>
      </w:r>
    </w:p>
    <w:p w:rsidR="009A4FF0" w:rsidRPr="00487F30" w:rsidRDefault="009A4FF0" w:rsidP="009A4FF0">
      <w:pPr>
        <w:jc w:val="center"/>
        <w:rPr>
          <w:rFonts w:ascii="Times New Roman" w:eastAsia="Calibri" w:hAnsi="Times New Roman" w:cs="Times New Roman"/>
          <w:b/>
          <w:sz w:val="28"/>
          <w:szCs w:val="28"/>
          <w:lang w:val="kk-KZ" w:eastAsia="en-US"/>
        </w:rPr>
      </w:pPr>
    </w:p>
    <w:p w:rsidR="009A4FF0" w:rsidRPr="00487F30" w:rsidRDefault="009A4FF0" w:rsidP="009A4FF0">
      <w:pPr>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r w:rsidRPr="00487F30">
        <w:rPr>
          <w:rFonts w:ascii="Times New Roman" w:eastAsia="Times New Roman" w:hAnsi="Times New Roman" w:cs="Times New Roman"/>
          <w:b/>
          <w:color w:val="000000"/>
          <w:sz w:val="28"/>
          <w:szCs w:val="28"/>
          <w:lang w:val="kk-KZ"/>
        </w:rPr>
        <w:t>6D011700-Қaзaқ тілі мен әдебиеті</w:t>
      </w:r>
    </w:p>
    <w:p w:rsidR="009A4FF0" w:rsidRPr="00487F30" w:rsidRDefault="009A4FF0" w:rsidP="009A4FF0">
      <w:pPr>
        <w:autoSpaceDE w:val="0"/>
        <w:autoSpaceDN w:val="0"/>
        <w:adjustRightInd w:val="0"/>
        <w:spacing w:after="0" w:line="240" w:lineRule="auto"/>
        <w:jc w:val="center"/>
        <w:rPr>
          <w:rFonts w:ascii="Times New Roman" w:eastAsia="Times New Roman" w:hAnsi="Times New Roman" w:cs="Times New Roman"/>
          <w:b/>
          <w:color w:val="000000"/>
          <w:sz w:val="28"/>
          <w:szCs w:val="28"/>
          <w:lang w:val="kk-KZ"/>
        </w:rPr>
      </w:pPr>
    </w:p>
    <w:p w:rsidR="009A4FF0" w:rsidRPr="00487F30" w:rsidRDefault="009A4FF0" w:rsidP="009A4FF0">
      <w:pPr>
        <w:spacing w:after="0" w:line="240" w:lineRule="auto"/>
        <w:jc w:val="center"/>
        <w:rPr>
          <w:rFonts w:ascii="Times New Roman" w:eastAsia="Times New Roman" w:hAnsi="Times New Roman" w:cs="Times New Roman"/>
          <w:b/>
          <w:sz w:val="28"/>
          <w:szCs w:val="28"/>
          <w:lang w:val="kk-KZ"/>
        </w:rPr>
      </w:pPr>
      <w:r w:rsidRPr="00487F30">
        <w:rPr>
          <w:rFonts w:ascii="Times New Roman" w:eastAsia="Times New Roman" w:hAnsi="Times New Roman" w:cs="Times New Roman"/>
          <w:b/>
          <w:sz w:val="28"/>
          <w:szCs w:val="28"/>
          <w:lang w:val="kk-KZ"/>
        </w:rPr>
        <w:t>Филоcофия докторы (PhD)</w:t>
      </w:r>
    </w:p>
    <w:p w:rsidR="009A4FF0" w:rsidRPr="00487F30" w:rsidRDefault="009A4FF0" w:rsidP="009A4FF0">
      <w:pPr>
        <w:spacing w:after="0" w:line="240" w:lineRule="auto"/>
        <w:jc w:val="center"/>
        <w:rPr>
          <w:rFonts w:ascii="Times New Roman" w:eastAsia="Times New Roman" w:hAnsi="Times New Roman" w:cs="Times New Roman"/>
          <w:b/>
          <w:bCs/>
          <w:sz w:val="28"/>
          <w:szCs w:val="28"/>
          <w:lang w:val="kk-KZ"/>
        </w:rPr>
      </w:pPr>
      <w:r w:rsidRPr="00487F30">
        <w:rPr>
          <w:rFonts w:ascii="Times New Roman" w:eastAsia="Times New Roman" w:hAnsi="Times New Roman" w:cs="Times New Roman"/>
          <w:b/>
          <w:sz w:val="28"/>
          <w:szCs w:val="28"/>
          <w:lang w:val="kk-KZ"/>
        </w:rPr>
        <w:t>дәрежеcін aлу үшін дaйындaлғaн диccертaция</w:t>
      </w:r>
    </w:p>
    <w:p w:rsidR="009A4FF0" w:rsidRPr="00487F30" w:rsidRDefault="009A4FF0" w:rsidP="009A4FF0">
      <w:pPr>
        <w:spacing w:after="0" w:line="240" w:lineRule="auto"/>
        <w:jc w:val="center"/>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ind w:left="5245"/>
        <w:jc w:val="both"/>
        <w:rPr>
          <w:rFonts w:ascii="Times New Roman" w:eastAsia="Times New Roman" w:hAnsi="Times New Roman" w:cs="Times New Roman"/>
          <w:b/>
          <w:bCs/>
          <w:sz w:val="28"/>
          <w:szCs w:val="28"/>
          <w:lang w:val="kk-KZ"/>
        </w:rPr>
      </w:pPr>
      <w:r w:rsidRPr="00487F30">
        <w:rPr>
          <w:rFonts w:ascii="Times New Roman" w:eastAsia="Times New Roman" w:hAnsi="Times New Roman" w:cs="Times New Roman"/>
          <w:b/>
          <w:bCs/>
          <w:sz w:val="28"/>
          <w:szCs w:val="28"/>
          <w:lang w:val="kk-KZ"/>
        </w:rPr>
        <w:t>Ғылыми жетекшi</w:t>
      </w:r>
      <w:r>
        <w:rPr>
          <w:rFonts w:ascii="Times New Roman" w:eastAsia="Times New Roman" w:hAnsi="Times New Roman" w:cs="Times New Roman"/>
          <w:b/>
          <w:bCs/>
          <w:sz w:val="28"/>
          <w:szCs w:val="28"/>
          <w:lang w:val="kk-KZ"/>
        </w:rPr>
        <w:t>лері</w:t>
      </w:r>
      <w:r w:rsidRPr="00487F30">
        <w:rPr>
          <w:rFonts w:ascii="Times New Roman" w:eastAsia="Times New Roman" w:hAnsi="Times New Roman" w:cs="Times New Roman"/>
          <w:b/>
          <w:bCs/>
          <w:sz w:val="28"/>
          <w:szCs w:val="28"/>
          <w:lang w:val="kk-KZ"/>
        </w:rPr>
        <w:t>:</w:t>
      </w:r>
    </w:p>
    <w:p w:rsidR="009A4FF0" w:rsidRPr="00B26160" w:rsidRDefault="009A4FF0" w:rsidP="009A4FF0">
      <w:pPr>
        <w:spacing w:after="0" w:line="240" w:lineRule="auto"/>
        <w:ind w:left="5245"/>
        <w:jc w:val="both"/>
        <w:rPr>
          <w:rFonts w:ascii="Times New Roman" w:eastAsia="Times New Roman" w:hAnsi="Times New Roman" w:cs="Times New Roman"/>
          <w:bCs/>
          <w:sz w:val="28"/>
          <w:szCs w:val="28"/>
          <w:lang w:val="kk-KZ"/>
        </w:rPr>
      </w:pPr>
      <w:r w:rsidRPr="00B26160">
        <w:rPr>
          <w:rFonts w:ascii="Times New Roman" w:eastAsia="Times New Roman" w:hAnsi="Times New Roman" w:cs="Times New Roman"/>
          <w:bCs/>
          <w:sz w:val="28"/>
          <w:szCs w:val="28"/>
          <w:lang w:val="kk-KZ"/>
        </w:rPr>
        <w:t>педагогика ғылымдарының</w:t>
      </w:r>
    </w:p>
    <w:p w:rsidR="009A4FF0" w:rsidRPr="00B26160" w:rsidRDefault="009A4FF0" w:rsidP="009A4FF0">
      <w:pPr>
        <w:spacing w:after="0" w:line="240" w:lineRule="auto"/>
        <w:ind w:left="5245"/>
        <w:jc w:val="both"/>
        <w:rPr>
          <w:rFonts w:ascii="Times New Roman" w:eastAsia="Times New Roman" w:hAnsi="Times New Roman" w:cs="Times New Roman"/>
          <w:bCs/>
          <w:sz w:val="28"/>
          <w:szCs w:val="28"/>
          <w:lang w:val="kk-KZ"/>
        </w:rPr>
      </w:pPr>
      <w:r w:rsidRPr="00B26160">
        <w:rPr>
          <w:rFonts w:ascii="Times New Roman" w:eastAsia="Times New Roman" w:hAnsi="Times New Roman" w:cs="Times New Roman"/>
          <w:bCs/>
          <w:sz w:val="28"/>
          <w:szCs w:val="28"/>
          <w:lang w:val="kk-KZ"/>
        </w:rPr>
        <w:t>докторы, доцент</w:t>
      </w:r>
    </w:p>
    <w:p w:rsidR="009A4FF0" w:rsidRPr="00B26160" w:rsidRDefault="009A4FF0" w:rsidP="009A4FF0">
      <w:pPr>
        <w:spacing w:after="0" w:line="240" w:lineRule="auto"/>
        <w:ind w:left="5245"/>
        <w:jc w:val="both"/>
        <w:rPr>
          <w:rFonts w:ascii="Times New Roman" w:eastAsia="Times New Roman" w:hAnsi="Times New Roman" w:cs="Times New Roman"/>
          <w:bCs/>
          <w:sz w:val="28"/>
          <w:szCs w:val="28"/>
          <w:lang w:val="kk-KZ"/>
        </w:rPr>
      </w:pPr>
      <w:r w:rsidRPr="00B26160">
        <w:rPr>
          <w:rFonts w:ascii="Times New Roman" w:eastAsia="Times New Roman" w:hAnsi="Times New Roman" w:cs="Times New Roman"/>
          <w:bCs/>
          <w:sz w:val="28"/>
          <w:szCs w:val="28"/>
          <w:lang w:val="kk-KZ"/>
        </w:rPr>
        <w:t>Ж.Т.Даулетбекова</w:t>
      </w:r>
      <w:r>
        <w:rPr>
          <w:rFonts w:ascii="Times New Roman" w:eastAsia="Times New Roman" w:hAnsi="Times New Roman" w:cs="Times New Roman"/>
          <w:bCs/>
          <w:sz w:val="28"/>
          <w:szCs w:val="28"/>
          <w:lang w:val="kk-KZ"/>
        </w:rPr>
        <w:t>,</w:t>
      </w:r>
    </w:p>
    <w:p w:rsidR="009A4FF0" w:rsidRPr="00B26160" w:rsidRDefault="009A4FF0" w:rsidP="009A4FF0">
      <w:pPr>
        <w:autoSpaceDE w:val="0"/>
        <w:autoSpaceDN w:val="0"/>
        <w:adjustRightInd w:val="0"/>
        <w:spacing w:after="0" w:line="240" w:lineRule="auto"/>
        <w:ind w:left="5245"/>
        <w:jc w:val="both"/>
        <w:rPr>
          <w:rFonts w:ascii="Times New Roman" w:eastAsia="Times New Roman" w:hAnsi="Times New Roman" w:cs="Times New Roman"/>
          <w:color w:val="000000"/>
          <w:sz w:val="28"/>
          <w:szCs w:val="28"/>
          <w:lang w:val="kk-KZ"/>
        </w:rPr>
      </w:pPr>
      <w:r w:rsidRPr="00B26160">
        <w:rPr>
          <w:rFonts w:ascii="Times New Roman" w:eastAsia="Times New Roman" w:hAnsi="Times New Roman" w:cs="Times New Roman"/>
          <w:color w:val="000000"/>
          <w:sz w:val="28"/>
          <w:szCs w:val="28"/>
          <w:lang w:val="kk-KZ"/>
        </w:rPr>
        <w:t xml:space="preserve">филология ғылымдарының </w:t>
      </w:r>
    </w:p>
    <w:p w:rsidR="009A4FF0" w:rsidRPr="00B26160" w:rsidRDefault="009A4FF0" w:rsidP="009A4FF0">
      <w:pPr>
        <w:autoSpaceDE w:val="0"/>
        <w:autoSpaceDN w:val="0"/>
        <w:adjustRightInd w:val="0"/>
        <w:spacing w:after="0" w:line="240" w:lineRule="auto"/>
        <w:ind w:left="5245"/>
        <w:jc w:val="both"/>
        <w:rPr>
          <w:rFonts w:ascii="Times New Roman" w:eastAsia="Times New Roman" w:hAnsi="Times New Roman" w:cs="Times New Roman"/>
          <w:color w:val="000000"/>
          <w:sz w:val="28"/>
          <w:szCs w:val="28"/>
          <w:lang w:val="kk-KZ"/>
        </w:rPr>
      </w:pPr>
      <w:r w:rsidRPr="00B26160">
        <w:rPr>
          <w:rFonts w:ascii="Times New Roman" w:eastAsia="Times New Roman" w:hAnsi="Times New Roman" w:cs="Times New Roman"/>
          <w:color w:val="000000"/>
          <w:sz w:val="28"/>
          <w:szCs w:val="28"/>
          <w:lang w:val="kk-KZ"/>
        </w:rPr>
        <w:t>кандидаты, доцент м.а.</w:t>
      </w:r>
    </w:p>
    <w:p w:rsidR="009A4FF0" w:rsidRDefault="009A4FF0" w:rsidP="009A4FF0">
      <w:pPr>
        <w:autoSpaceDE w:val="0"/>
        <w:autoSpaceDN w:val="0"/>
        <w:adjustRightInd w:val="0"/>
        <w:spacing w:after="0" w:line="240" w:lineRule="auto"/>
        <w:ind w:left="5245"/>
        <w:jc w:val="both"/>
        <w:rPr>
          <w:rFonts w:ascii="Times New Roman" w:eastAsia="Times New Roman" w:hAnsi="Times New Roman" w:cs="Times New Roman"/>
          <w:color w:val="000000"/>
          <w:sz w:val="28"/>
          <w:szCs w:val="28"/>
          <w:lang w:val="kk-KZ"/>
        </w:rPr>
      </w:pPr>
      <w:r w:rsidRPr="00B26160">
        <w:rPr>
          <w:rFonts w:ascii="Times New Roman" w:eastAsia="Times New Roman" w:hAnsi="Times New Roman" w:cs="Times New Roman"/>
          <w:color w:val="000000"/>
          <w:sz w:val="28"/>
          <w:szCs w:val="28"/>
          <w:lang w:val="kk-KZ"/>
        </w:rPr>
        <w:t xml:space="preserve">Ж.И.Исаева </w:t>
      </w:r>
    </w:p>
    <w:p w:rsidR="009A4FF0" w:rsidRPr="00B26160" w:rsidRDefault="009A4FF0" w:rsidP="009A4FF0">
      <w:pPr>
        <w:autoSpaceDE w:val="0"/>
        <w:autoSpaceDN w:val="0"/>
        <w:adjustRightInd w:val="0"/>
        <w:spacing w:after="0" w:line="240" w:lineRule="auto"/>
        <w:ind w:left="5245"/>
        <w:jc w:val="both"/>
        <w:rPr>
          <w:rFonts w:ascii="Times New Roman" w:eastAsia="Times New Roman" w:hAnsi="Times New Roman" w:cs="Times New Roman"/>
          <w:color w:val="000000"/>
          <w:sz w:val="28"/>
          <w:szCs w:val="28"/>
          <w:lang w:val="kk-KZ"/>
        </w:rPr>
      </w:pPr>
    </w:p>
    <w:p w:rsidR="009A4FF0" w:rsidRPr="00487F30" w:rsidRDefault="009A4FF0" w:rsidP="009A4FF0">
      <w:pPr>
        <w:autoSpaceDE w:val="0"/>
        <w:autoSpaceDN w:val="0"/>
        <w:adjustRightInd w:val="0"/>
        <w:spacing w:after="0" w:line="240" w:lineRule="auto"/>
        <w:ind w:left="5245"/>
        <w:jc w:val="both"/>
        <w:rPr>
          <w:rFonts w:ascii="Times New Roman" w:eastAsia="Times New Roman" w:hAnsi="Times New Roman" w:cs="Times New Roman"/>
          <w:b/>
          <w:color w:val="000000"/>
          <w:sz w:val="28"/>
          <w:szCs w:val="28"/>
          <w:lang w:val="kk-KZ"/>
        </w:rPr>
      </w:pPr>
      <w:r w:rsidRPr="00487F30">
        <w:rPr>
          <w:rFonts w:ascii="Times New Roman" w:eastAsia="Times New Roman" w:hAnsi="Times New Roman" w:cs="Times New Roman"/>
          <w:b/>
          <w:color w:val="000000"/>
          <w:sz w:val="28"/>
          <w:szCs w:val="28"/>
          <w:lang w:val="kk-KZ"/>
        </w:rPr>
        <w:t>Шетелдік ғылыми кеңеcшіcі:</w:t>
      </w:r>
    </w:p>
    <w:p w:rsidR="009A4FF0" w:rsidRDefault="009A4FF0" w:rsidP="009A4FF0">
      <w:pPr>
        <w:autoSpaceDE w:val="0"/>
        <w:autoSpaceDN w:val="0"/>
        <w:adjustRightInd w:val="0"/>
        <w:spacing w:after="0" w:line="240" w:lineRule="auto"/>
        <w:ind w:left="5245"/>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доктор</w:t>
      </w:r>
      <w:r w:rsidRPr="00487F30">
        <w:rPr>
          <w:rFonts w:ascii="Times New Roman" w:eastAsia="Times New Roman" w:hAnsi="Times New Roman" w:cs="Times New Roman"/>
          <w:b/>
          <w:color w:val="000000"/>
          <w:sz w:val="28"/>
          <w:szCs w:val="28"/>
          <w:lang w:val="kk-KZ"/>
        </w:rPr>
        <w:t xml:space="preserve">, профеccор </w:t>
      </w:r>
    </w:p>
    <w:p w:rsidR="009A4FF0" w:rsidRPr="00B26160" w:rsidRDefault="009A4FF0" w:rsidP="009A4FF0">
      <w:pPr>
        <w:autoSpaceDE w:val="0"/>
        <w:autoSpaceDN w:val="0"/>
        <w:adjustRightInd w:val="0"/>
        <w:spacing w:after="0" w:line="240" w:lineRule="auto"/>
        <w:ind w:left="5245"/>
        <w:rPr>
          <w:rFonts w:ascii="Times New Roman" w:eastAsia="Times New Roman" w:hAnsi="Times New Roman" w:cs="Times New Roman"/>
          <w:bCs/>
          <w:color w:val="000000"/>
          <w:sz w:val="28"/>
          <w:szCs w:val="28"/>
          <w:lang w:val="kk-KZ"/>
        </w:rPr>
      </w:pPr>
      <w:r w:rsidRPr="00B26160">
        <w:rPr>
          <w:rFonts w:ascii="Times New Roman" w:eastAsia="Times New Roman" w:hAnsi="Times New Roman" w:cs="Times New Roman"/>
          <w:color w:val="000000"/>
          <w:sz w:val="28"/>
          <w:szCs w:val="28"/>
          <w:lang w:val="kk-KZ"/>
        </w:rPr>
        <w:t>Тайып Думан</w:t>
      </w:r>
    </w:p>
    <w:p w:rsidR="009A4FF0" w:rsidRPr="00B26160" w:rsidRDefault="009A4FF0" w:rsidP="009A4FF0">
      <w:pPr>
        <w:spacing w:after="0" w:line="240" w:lineRule="auto"/>
        <w:ind w:left="4956"/>
        <w:jc w:val="both"/>
        <w:rPr>
          <w:rFonts w:ascii="Times New Roman" w:eastAsia="Times New Roman" w:hAnsi="Times New Roman" w:cs="Times New Roman"/>
          <w:bCs/>
          <w:sz w:val="28"/>
          <w:szCs w:val="28"/>
          <w:lang w:val="kk-KZ"/>
        </w:rPr>
      </w:pPr>
    </w:p>
    <w:p w:rsidR="009A4FF0" w:rsidRPr="00487F30" w:rsidRDefault="009A4FF0" w:rsidP="009A4FF0">
      <w:pPr>
        <w:spacing w:after="0" w:line="240" w:lineRule="auto"/>
        <w:ind w:left="4956"/>
        <w:jc w:val="both"/>
        <w:rPr>
          <w:rFonts w:ascii="Times New Roman" w:eastAsia="Times New Roman" w:hAnsi="Times New Roman" w:cs="Times New Roman"/>
          <w:b/>
          <w:bCs/>
          <w:sz w:val="28"/>
          <w:szCs w:val="28"/>
          <w:lang w:val="kk-KZ"/>
        </w:rPr>
      </w:pPr>
    </w:p>
    <w:p w:rsidR="009A4FF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Default="009A4FF0" w:rsidP="009A4FF0">
      <w:pPr>
        <w:spacing w:after="0" w:line="240" w:lineRule="auto"/>
        <w:jc w:val="both"/>
        <w:rPr>
          <w:rFonts w:ascii="Times New Roman" w:eastAsia="Times New Roman" w:hAnsi="Times New Roman" w:cs="Times New Roman"/>
          <w:b/>
          <w:bCs/>
          <w:sz w:val="28"/>
          <w:szCs w:val="28"/>
          <w:lang w:val="kk-KZ"/>
        </w:rPr>
      </w:pPr>
    </w:p>
    <w:p w:rsidR="009A4FF0" w:rsidRPr="00487F30" w:rsidRDefault="009A4FF0" w:rsidP="009A4FF0">
      <w:pPr>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p>
    <w:p w:rsidR="009A4FF0" w:rsidRDefault="009A4FF0" w:rsidP="009A4FF0">
      <w:pPr>
        <w:widowControl w:val="0"/>
        <w:overflowPunct w:val="0"/>
        <w:autoSpaceDE w:val="0"/>
        <w:autoSpaceDN w:val="0"/>
        <w:adjustRightInd w:val="0"/>
        <w:spacing w:after="0" w:line="215" w:lineRule="auto"/>
        <w:ind w:right="304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B26160">
        <w:rPr>
          <w:rFonts w:ascii="Times New Roman" w:eastAsia="Times New Roman" w:hAnsi="Times New Roman" w:cs="Times New Roman"/>
          <w:b/>
          <w:sz w:val="28"/>
          <w:szCs w:val="28"/>
          <w:lang w:val="kk-KZ"/>
        </w:rPr>
        <w:t xml:space="preserve">Қазақстан </w:t>
      </w:r>
      <w:r w:rsidRPr="00487F30">
        <w:rPr>
          <w:rFonts w:ascii="Times New Roman" w:eastAsia="Times New Roman" w:hAnsi="Times New Roman" w:cs="Times New Roman"/>
          <w:b/>
          <w:sz w:val="28"/>
          <w:szCs w:val="28"/>
          <w:lang w:val="kk-KZ"/>
        </w:rPr>
        <w:t xml:space="preserve"> Рес</w:t>
      </w:r>
      <w:r w:rsidRPr="00B26160">
        <w:rPr>
          <w:rFonts w:ascii="Times New Roman" w:eastAsia="Times New Roman" w:hAnsi="Times New Roman" w:cs="Times New Roman"/>
          <w:b/>
          <w:sz w:val="28"/>
          <w:szCs w:val="28"/>
          <w:lang w:val="kk-KZ"/>
        </w:rPr>
        <w:t>публикасы</w:t>
      </w:r>
    </w:p>
    <w:p w:rsidR="009A4FF0" w:rsidRPr="00B64D71" w:rsidRDefault="009A4FF0" w:rsidP="009A4FF0">
      <w:pPr>
        <w:widowControl w:val="0"/>
        <w:overflowPunct w:val="0"/>
        <w:autoSpaceDE w:val="0"/>
        <w:autoSpaceDN w:val="0"/>
        <w:adjustRightInd w:val="0"/>
        <w:spacing w:after="0" w:line="215" w:lineRule="auto"/>
        <w:ind w:left="3335" w:right="3040"/>
        <w:rPr>
          <w:rFonts w:ascii="Times New Roman" w:eastAsia="Times New Roman" w:hAnsi="Times New Roman" w:cs="Times New Roman"/>
          <w:b/>
          <w:sz w:val="28"/>
          <w:szCs w:val="28"/>
          <w:lang w:val="kk-KZ"/>
        </w:rPr>
      </w:pPr>
      <w:r w:rsidRPr="00B26160">
        <w:rPr>
          <w:rFonts w:ascii="Times New Roman" w:eastAsia="Times New Roman" w:hAnsi="Times New Roman" w:cs="Times New Roman"/>
          <w:b/>
          <w:sz w:val="28"/>
          <w:szCs w:val="28"/>
          <w:lang w:val="kk-KZ"/>
        </w:rPr>
        <w:t>Түркістан, 201</w:t>
      </w:r>
      <w:r w:rsidRPr="00487F30">
        <w:rPr>
          <w:rFonts w:ascii="Times New Roman" w:eastAsia="Times New Roman" w:hAnsi="Times New Roman" w:cs="Times New Roman"/>
          <w:b/>
          <w:sz w:val="28"/>
          <w:szCs w:val="28"/>
          <w:lang w:val="kk-KZ"/>
        </w:rPr>
        <w:t>7</w:t>
      </w:r>
    </w:p>
    <w:p w:rsidR="009A4FF0" w:rsidRPr="00487F30" w:rsidRDefault="009A4FF0" w:rsidP="009A4FF0">
      <w:pPr>
        <w:spacing w:after="0" w:line="240" w:lineRule="auto"/>
        <w:jc w:val="center"/>
        <w:rPr>
          <w:rFonts w:ascii="Times New Roman" w:eastAsia="Times New Roman" w:hAnsi="Times New Roman" w:cs="Times New Roman"/>
          <w:b/>
          <w:bCs/>
          <w:sz w:val="28"/>
          <w:szCs w:val="28"/>
          <w:lang w:val="kk-KZ"/>
        </w:rPr>
      </w:pPr>
      <w:r w:rsidRPr="00487F30">
        <w:rPr>
          <w:rFonts w:ascii="Times New Roman" w:eastAsia="Times New Roman" w:hAnsi="Times New Roman" w:cs="Times New Roman"/>
          <w:b/>
          <w:bCs/>
          <w:sz w:val="28"/>
          <w:szCs w:val="28"/>
          <w:lang w:val="kk-KZ"/>
        </w:rPr>
        <w:lastRenderedPageBreak/>
        <w:t>МАЗМҰНЫ</w:t>
      </w:r>
    </w:p>
    <w:tbl>
      <w:tblPr>
        <w:tblW w:w="9460" w:type="dxa"/>
        <w:tblLook w:val="01E0" w:firstRow="1" w:lastRow="1" w:firstColumn="1" w:lastColumn="1" w:noHBand="0" w:noVBand="0"/>
      </w:tblPr>
      <w:tblGrid>
        <w:gridCol w:w="8819"/>
        <w:gridCol w:w="641"/>
      </w:tblGrid>
      <w:tr w:rsidR="009A4FF0" w:rsidRPr="00487F30" w:rsidTr="007E45B2">
        <w:trPr>
          <w:trHeight w:val="310"/>
        </w:trPr>
        <w:tc>
          <w:tcPr>
            <w:tcW w:w="8819" w:type="dxa"/>
          </w:tcPr>
          <w:p w:rsidR="009A4FF0" w:rsidRPr="00487F30" w:rsidRDefault="009A4FF0" w:rsidP="007E45B2">
            <w:pPr>
              <w:spacing w:after="0" w:line="240" w:lineRule="auto"/>
              <w:jc w:val="both"/>
              <w:rPr>
                <w:rFonts w:ascii="Times New Roman" w:eastAsia="Times New Roman" w:hAnsi="Times New Roman" w:cs="Times New Roman"/>
                <w:b/>
                <w:bCs/>
                <w:sz w:val="28"/>
                <w:szCs w:val="28"/>
                <w:lang w:val="kk-KZ"/>
              </w:rPr>
            </w:pPr>
          </w:p>
        </w:tc>
        <w:tc>
          <w:tcPr>
            <w:tcW w:w="641" w:type="dxa"/>
          </w:tcPr>
          <w:p w:rsidR="009A4FF0" w:rsidRPr="00487F30" w:rsidRDefault="009A4FF0" w:rsidP="007E45B2">
            <w:pPr>
              <w:spacing w:after="0" w:line="240" w:lineRule="auto"/>
              <w:jc w:val="center"/>
              <w:rPr>
                <w:rFonts w:ascii="Times New Roman" w:eastAsia="Times New Roman" w:hAnsi="Times New Roman" w:cs="Times New Roman"/>
                <w:bCs/>
                <w:sz w:val="28"/>
                <w:szCs w:val="28"/>
                <w:lang w:val="en-US"/>
              </w:rPr>
            </w:pPr>
          </w:p>
        </w:tc>
      </w:tr>
      <w:tr w:rsidR="009A4FF0" w:rsidRPr="00FF183F" w:rsidTr="007E45B2">
        <w:trPr>
          <w:trHeight w:val="11936"/>
        </w:trPr>
        <w:tc>
          <w:tcPr>
            <w:tcW w:w="8819" w:type="dxa"/>
          </w:tcPr>
          <w:p w:rsidR="009A4FF0" w:rsidRPr="00487F30" w:rsidRDefault="009A4FF0" w:rsidP="007E45B2">
            <w:pPr>
              <w:widowControl w:val="0"/>
              <w:tabs>
                <w:tab w:val="left" w:leader="dot" w:pos="9440"/>
              </w:tabs>
              <w:autoSpaceDE w:val="0"/>
              <w:autoSpaceDN w:val="0"/>
              <w:adjustRightInd w:val="0"/>
              <w:spacing w:after="0" w:line="240" w:lineRule="auto"/>
              <w:rPr>
                <w:rFonts w:ascii="Times New Roman" w:eastAsia="Times New Roman" w:hAnsi="Times New Roman" w:cs="Times New Roman"/>
                <w:sz w:val="28"/>
                <w:szCs w:val="28"/>
                <w:lang w:val="kk-KZ"/>
              </w:rPr>
            </w:pPr>
            <w:r w:rsidRPr="00487F30">
              <w:rPr>
                <w:rFonts w:ascii="Times New Roman" w:eastAsia="Times New Roman" w:hAnsi="Times New Roman" w:cs="Times New Roman"/>
                <w:b/>
                <w:bCs/>
                <w:sz w:val="28"/>
                <w:szCs w:val="28"/>
                <w:lang w:val="kk-KZ"/>
              </w:rPr>
              <w:t>НОРМАТИВТІК СІЛТЕМЕЛЕР</w:t>
            </w:r>
          </w:p>
          <w:p w:rsidR="009A4FF0" w:rsidRPr="00487F30" w:rsidRDefault="009A4FF0" w:rsidP="007E45B2">
            <w:pPr>
              <w:widowControl w:val="0"/>
              <w:tabs>
                <w:tab w:val="left" w:leader="dot" w:pos="9460"/>
              </w:tabs>
              <w:autoSpaceDE w:val="0"/>
              <w:autoSpaceDN w:val="0"/>
              <w:adjustRightInd w:val="0"/>
              <w:spacing w:after="0" w:line="240" w:lineRule="auto"/>
              <w:rPr>
                <w:rFonts w:ascii="Times New Roman" w:eastAsia="Times New Roman" w:hAnsi="Times New Roman" w:cs="Times New Roman"/>
                <w:sz w:val="28"/>
                <w:szCs w:val="28"/>
                <w:lang w:val="kk-KZ"/>
              </w:rPr>
            </w:pPr>
            <w:r w:rsidRPr="00487F30">
              <w:rPr>
                <w:rFonts w:ascii="Times New Roman" w:eastAsia="Times New Roman" w:hAnsi="Times New Roman" w:cs="Times New Roman"/>
                <w:b/>
                <w:bCs/>
                <w:sz w:val="28"/>
                <w:szCs w:val="28"/>
                <w:lang w:val="kk-KZ"/>
              </w:rPr>
              <w:t>АНЫҚТАМАЛАР</w:t>
            </w:r>
          </w:p>
          <w:p w:rsidR="009A4FF0" w:rsidRPr="006D189E" w:rsidRDefault="009A4FF0" w:rsidP="007E45B2">
            <w:pPr>
              <w:widowControl w:val="0"/>
              <w:tabs>
                <w:tab w:val="left" w:leader="dot" w:pos="9440"/>
              </w:tabs>
              <w:autoSpaceDE w:val="0"/>
              <w:autoSpaceDN w:val="0"/>
              <w:adjustRightInd w:val="0"/>
              <w:spacing w:after="0" w:line="240" w:lineRule="auto"/>
              <w:rPr>
                <w:rFonts w:ascii="Times New Roman" w:eastAsia="Times New Roman" w:hAnsi="Times New Roman" w:cs="Times New Roman"/>
                <w:b/>
                <w:sz w:val="28"/>
                <w:szCs w:val="28"/>
                <w:lang w:val="kk-KZ"/>
              </w:rPr>
            </w:pPr>
            <w:r w:rsidRPr="006D189E">
              <w:rPr>
                <w:rFonts w:ascii="Times New Roman" w:eastAsia="Times New Roman" w:hAnsi="Times New Roman" w:cs="Times New Roman"/>
                <w:b/>
                <w:sz w:val="28"/>
                <w:szCs w:val="28"/>
                <w:lang w:val="kk-KZ"/>
              </w:rPr>
              <w:t>КІРІСПЕ</w:t>
            </w:r>
          </w:p>
          <w:p w:rsidR="009A4FF0" w:rsidRPr="00487F30" w:rsidRDefault="009A4FF0" w:rsidP="007E45B2">
            <w:pPr>
              <w:spacing w:after="0" w:line="240" w:lineRule="auto"/>
              <w:jc w:val="both"/>
              <w:rPr>
                <w:rFonts w:ascii="Times New Roman" w:eastAsia="Calibri" w:hAnsi="Times New Roman" w:cs="Times New Roman"/>
                <w:b/>
                <w:sz w:val="28"/>
                <w:szCs w:val="28"/>
                <w:lang w:val="kk-KZ" w:eastAsia="en-US"/>
              </w:rPr>
            </w:pPr>
            <w:r w:rsidRPr="00487F30">
              <w:rPr>
                <w:rFonts w:ascii="Times New Roman" w:eastAsia="Calibri" w:hAnsi="Times New Roman" w:cs="Times New Roman"/>
                <w:b/>
                <w:sz w:val="28"/>
                <w:szCs w:val="28"/>
                <w:lang w:val="kk-KZ" w:eastAsia="en-US"/>
              </w:rPr>
              <w:t xml:space="preserve">1 тарау. </w:t>
            </w:r>
            <w:r>
              <w:rPr>
                <w:rFonts w:ascii="Times New Roman" w:eastAsia="Calibri" w:hAnsi="Times New Roman" w:cs="Times New Roman"/>
                <w:b/>
                <w:sz w:val="28"/>
                <w:szCs w:val="28"/>
                <w:lang w:val="kk-KZ" w:eastAsia="en-US"/>
              </w:rPr>
              <w:t>С</w:t>
            </w:r>
            <w:r w:rsidRPr="00487F30">
              <w:rPr>
                <w:rFonts w:ascii="Times New Roman" w:eastAsia="Calibri" w:hAnsi="Times New Roman" w:cs="Times New Roman"/>
                <w:b/>
                <w:sz w:val="28"/>
                <w:szCs w:val="28"/>
                <w:lang w:val="kk-KZ" w:eastAsia="en-US"/>
              </w:rPr>
              <w:t>өз әдебін меңгертуде бейіндік мектеп оқушысының  оқу мотивтерін қалыптастыру  - тұлғаның интеллектуалдық-мәдени әлеуетін арттырудың негізі</w:t>
            </w:r>
          </w:p>
          <w:p w:rsidR="009A4FF0" w:rsidRPr="00487F30" w:rsidRDefault="009A4FF0" w:rsidP="007E45B2">
            <w:pPr>
              <w:numPr>
                <w:ilvl w:val="1"/>
                <w:numId w:val="18"/>
              </w:numPr>
              <w:spacing w:after="0" w:line="240" w:lineRule="auto"/>
              <w:ind w:left="0" w:firstLine="142"/>
              <w:contextualSpacing/>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Білім берудің жаңа парадигмаларын жүзеге асыру жағдайында сөз әдебін оқыту үдерісінде бейіндік мектеп оқушысының  оқу мотивтерін қалыптастырудың  маңызы</w:t>
            </w:r>
          </w:p>
          <w:p w:rsidR="009A4FF0" w:rsidRPr="00487F30" w:rsidRDefault="009A4FF0" w:rsidP="007E45B2">
            <w:pPr>
              <w:widowControl w:val="0"/>
              <w:numPr>
                <w:ilvl w:val="1"/>
                <w:numId w:val="18"/>
              </w:numPr>
              <w:autoSpaceDE w:val="0"/>
              <w:autoSpaceDN w:val="0"/>
              <w:adjustRightInd w:val="0"/>
              <w:spacing w:after="0" w:line="240" w:lineRule="auto"/>
              <w:ind w:left="0" w:firstLine="142"/>
              <w:contextualSpacing/>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Сөз әдебін оқушының оқу мотивтерін қалыптастыра оқыту – тұлғаның интеллектуалдық-мәдени әлеуетін арттырудың басты шарты</w:t>
            </w:r>
          </w:p>
          <w:p w:rsidR="009A4FF0" w:rsidRPr="00487F30" w:rsidRDefault="009A4FF0" w:rsidP="007E45B2">
            <w:pPr>
              <w:numPr>
                <w:ilvl w:val="1"/>
                <w:numId w:val="18"/>
              </w:numPr>
              <w:spacing w:after="0" w:line="240" w:lineRule="auto"/>
              <w:ind w:left="0" w:firstLine="142"/>
              <w:contextualSpacing/>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Бейіндік мектеп оқушысының оқу мотивтерін қалыптастыру арқылы сөз әдебін жетілдірудің лингвомәденитанымдық факторлары</w:t>
            </w:r>
          </w:p>
          <w:p w:rsidR="009A4FF0" w:rsidRPr="00487F30" w:rsidRDefault="009A4FF0" w:rsidP="007E45B2">
            <w:pPr>
              <w:spacing w:after="0" w:line="240" w:lineRule="auto"/>
              <w:ind w:left="420"/>
              <w:contextualSpacing/>
              <w:jc w:val="both"/>
              <w:rPr>
                <w:rFonts w:ascii="Times New Roman" w:eastAsia="Calibri" w:hAnsi="Times New Roman" w:cs="Times New Roman"/>
                <w:b/>
                <w:sz w:val="28"/>
                <w:szCs w:val="28"/>
                <w:lang w:val="kk-KZ" w:eastAsia="en-US"/>
              </w:rPr>
            </w:pPr>
          </w:p>
          <w:p w:rsidR="009A4FF0" w:rsidRPr="00487F30" w:rsidRDefault="009A4FF0" w:rsidP="007E45B2">
            <w:pPr>
              <w:spacing w:after="0" w:line="240" w:lineRule="auto"/>
              <w:jc w:val="both"/>
              <w:rPr>
                <w:rFonts w:ascii="Times New Roman" w:eastAsia="Times New Roman" w:hAnsi="Times New Roman" w:cs="Times New Roman"/>
                <w:b/>
                <w:sz w:val="28"/>
                <w:szCs w:val="28"/>
                <w:lang w:val="kk-KZ"/>
              </w:rPr>
            </w:pPr>
            <w:r w:rsidRPr="00487F30">
              <w:rPr>
                <w:rFonts w:ascii="Times New Roman" w:eastAsia="Times New Roman" w:hAnsi="Times New Roman" w:cs="Times New Roman"/>
                <w:b/>
                <w:bCs/>
                <w:sz w:val="28"/>
                <w:szCs w:val="28"/>
                <w:lang w:val="kk-KZ"/>
              </w:rPr>
              <w:t>2 ТАРАУ.</w:t>
            </w:r>
            <w:r w:rsidRPr="00487F30">
              <w:rPr>
                <w:rFonts w:ascii="Times New Roman" w:eastAsia="Times New Roman" w:hAnsi="Times New Roman" w:cs="Times New Roman"/>
                <w:b/>
                <w:sz w:val="28"/>
                <w:szCs w:val="28"/>
                <w:lang w:val="kk-KZ"/>
              </w:rPr>
              <w:t xml:space="preserve"> БЕЙІНДІК МЕКТЕП ОҚУШЫЛАРЫНЫҢ ОҚУ МОТИВТЕРІН ҚАЛЫПТАСТЫРА ОТЫРЫП СӨЗ ӘДЕБІН МЕҢГЕРТУДІҢ  ӘДІСНАМАЛЫҚ НЕГІЗДЕРІ</w:t>
            </w:r>
          </w:p>
          <w:p w:rsidR="009A4FF0" w:rsidRPr="00487F30" w:rsidRDefault="009A4FF0" w:rsidP="007E45B2">
            <w:pPr>
              <w:spacing w:after="0" w:line="240" w:lineRule="auto"/>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 xml:space="preserve">2.1  Оқушылардың оқу мотивтерін қалыптастыру жолымен сөз әдебін оқытудың  философиялық аспектілері </w:t>
            </w:r>
          </w:p>
          <w:p w:rsidR="009A4FF0" w:rsidRPr="00487F30" w:rsidRDefault="009A4FF0" w:rsidP="007E45B2">
            <w:pPr>
              <w:spacing w:after="0" w:line="240" w:lineRule="auto"/>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2.2 Бейіндік мектеп оқушысының оқу мотивтерін қалыптастыру арқылы  сөз әдебін меңгертудің психологиялық аспектілері (Абай тұжырымдары негізінде)</w:t>
            </w:r>
          </w:p>
          <w:p w:rsidR="009A4FF0" w:rsidRPr="00487F30" w:rsidRDefault="009A4FF0" w:rsidP="007E45B2">
            <w:pPr>
              <w:spacing w:after="0" w:line="240" w:lineRule="auto"/>
              <w:jc w:val="both"/>
              <w:rPr>
                <w:rFonts w:ascii="Times New Roman" w:eastAsia="Calibri" w:hAnsi="Times New Roman" w:cs="Times New Roman"/>
                <w:sz w:val="28"/>
                <w:szCs w:val="28"/>
                <w:lang w:val="kk-KZ" w:eastAsia="en-US"/>
              </w:rPr>
            </w:pPr>
            <w:r w:rsidRPr="00487F30">
              <w:rPr>
                <w:rFonts w:ascii="Times New Roman" w:eastAsia="Calibri" w:hAnsi="Times New Roman" w:cs="Times New Roman"/>
                <w:sz w:val="28"/>
                <w:szCs w:val="28"/>
                <w:lang w:val="kk-KZ" w:eastAsia="en-US"/>
              </w:rPr>
              <w:t xml:space="preserve">2.3Бейіндік мектеп оқушысының оқу мотивтерін қалыптастыра отырып сөз әдебін меңгертудің  педагогикалық негіздері </w:t>
            </w:r>
          </w:p>
          <w:p w:rsidR="009A4FF0" w:rsidRPr="00487F30" w:rsidRDefault="009A4FF0" w:rsidP="007E45B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p>
          <w:p w:rsidR="009A4FF0" w:rsidRPr="00487F30" w:rsidRDefault="009A4FF0" w:rsidP="007E45B2">
            <w:pPr>
              <w:widowControl w:val="0"/>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487F30">
              <w:rPr>
                <w:rFonts w:ascii="Times New Roman" w:eastAsia="Times New Roman" w:hAnsi="Times New Roman" w:cs="Times New Roman"/>
                <w:b/>
                <w:sz w:val="28"/>
                <w:szCs w:val="28"/>
                <w:lang w:val="kk-KZ"/>
              </w:rPr>
              <w:t>3 ТАРАУ. БЕЙІНДІК МЕКТЕП ОҚУШЫЛАРЫНА  «СӨЗ ӘДЕБІ» ТАҢДАУ ПӘНІН ОҚЫТУДЫҢ ӘДІСТЕМЕСІ МЕН  ЭКСПЕРИМЕНТТІК ЖҮЙЕСІ</w:t>
            </w:r>
          </w:p>
          <w:p w:rsidR="009A4FF0" w:rsidRPr="00487F30" w:rsidRDefault="009A4FF0" w:rsidP="007E45B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487F30">
              <w:rPr>
                <w:rFonts w:ascii="Times New Roman" w:eastAsia="Times New Roman" w:hAnsi="Times New Roman" w:cs="Times New Roman"/>
                <w:sz w:val="28"/>
                <w:szCs w:val="28"/>
                <w:lang w:val="kk-KZ"/>
              </w:rPr>
              <w:t>3.1 Базалық-нормативтік құжаттар мен оқулықтарда сөз әдебін меңгерту мәселелерінің  жайы</w:t>
            </w:r>
          </w:p>
          <w:p w:rsidR="009A4FF0" w:rsidRPr="00487F30" w:rsidRDefault="009A4FF0" w:rsidP="007E45B2">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487F30">
              <w:rPr>
                <w:rFonts w:ascii="Times New Roman" w:eastAsia="Times New Roman" w:hAnsi="Times New Roman" w:cs="Times New Roman"/>
                <w:sz w:val="28"/>
                <w:szCs w:val="28"/>
                <w:lang w:val="kk-KZ"/>
              </w:rPr>
              <w:t>3.2 Бейіндік мектепте «Сөз әдебі» таңдау пәнін оқытудың әдістемелік жүйесі: мазмұндық-құрылымдық моделі</w:t>
            </w:r>
          </w:p>
          <w:p w:rsidR="009A4FF0" w:rsidRPr="00487F30" w:rsidRDefault="009A4FF0" w:rsidP="007E45B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487F30">
              <w:rPr>
                <w:rFonts w:ascii="Times New Roman" w:eastAsia="Times New Roman" w:hAnsi="Times New Roman" w:cs="Times New Roman"/>
                <w:sz w:val="28"/>
                <w:szCs w:val="28"/>
                <w:lang w:val="kk-KZ"/>
              </w:rPr>
              <w:t>3.3 Бейіндік мектепте «Сөз әдебі» таңдау пәнін оқытудың эксперимент жүйесі мен нәтижелері</w:t>
            </w:r>
          </w:p>
        </w:tc>
        <w:tc>
          <w:tcPr>
            <w:tcW w:w="641" w:type="dxa"/>
          </w:tcPr>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5</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14</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14</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31</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43</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61</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61</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76</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91</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108</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108</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117</w:t>
            </w:r>
          </w:p>
          <w:p w:rsidR="009A4FF0" w:rsidRDefault="009A4FF0" w:rsidP="007E45B2">
            <w:pPr>
              <w:spacing w:after="0" w:line="240" w:lineRule="auto"/>
              <w:rPr>
                <w:rFonts w:ascii="Times New Roman" w:eastAsia="Times New Roman" w:hAnsi="Times New Roman" w:cs="Times New Roman"/>
                <w:bCs/>
                <w:sz w:val="28"/>
                <w:szCs w:val="28"/>
                <w:lang w:val="kk-KZ"/>
              </w:rPr>
            </w:pPr>
          </w:p>
          <w:p w:rsidR="009A4FF0" w:rsidRPr="00487F30" w:rsidRDefault="009A4FF0" w:rsidP="007E45B2">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133</w:t>
            </w:r>
          </w:p>
        </w:tc>
      </w:tr>
      <w:tr w:rsidR="009A4FF0" w:rsidRPr="00FF183F" w:rsidTr="007E45B2">
        <w:trPr>
          <w:trHeight w:val="310"/>
        </w:trPr>
        <w:tc>
          <w:tcPr>
            <w:tcW w:w="8819" w:type="dxa"/>
          </w:tcPr>
          <w:p w:rsidR="009A4FF0" w:rsidRPr="00487F30" w:rsidRDefault="009A4FF0" w:rsidP="007E45B2">
            <w:pPr>
              <w:spacing w:after="0" w:line="240" w:lineRule="auto"/>
              <w:jc w:val="both"/>
              <w:rPr>
                <w:rFonts w:ascii="Times New Roman" w:eastAsia="Times New Roman" w:hAnsi="Times New Roman" w:cs="Times New Roman"/>
                <w:bCs/>
                <w:sz w:val="28"/>
                <w:szCs w:val="28"/>
                <w:lang w:val="kk-KZ"/>
              </w:rPr>
            </w:pPr>
          </w:p>
        </w:tc>
        <w:tc>
          <w:tcPr>
            <w:tcW w:w="641" w:type="dxa"/>
          </w:tcPr>
          <w:p w:rsidR="009A4FF0" w:rsidRPr="00487F30" w:rsidRDefault="009A4FF0" w:rsidP="007E45B2">
            <w:pPr>
              <w:spacing w:after="0" w:line="240" w:lineRule="auto"/>
              <w:jc w:val="center"/>
              <w:rPr>
                <w:rFonts w:ascii="Times New Roman" w:eastAsia="Times New Roman" w:hAnsi="Times New Roman" w:cs="Times New Roman"/>
                <w:bCs/>
                <w:sz w:val="28"/>
                <w:szCs w:val="28"/>
                <w:lang w:val="kk-KZ"/>
              </w:rPr>
            </w:pPr>
          </w:p>
        </w:tc>
      </w:tr>
      <w:tr w:rsidR="009A4FF0" w:rsidRPr="00487F30" w:rsidTr="007E45B2">
        <w:trPr>
          <w:trHeight w:val="607"/>
        </w:trPr>
        <w:tc>
          <w:tcPr>
            <w:tcW w:w="8819" w:type="dxa"/>
          </w:tcPr>
          <w:p w:rsidR="009A4FF0" w:rsidRPr="00487F30" w:rsidRDefault="009A4FF0" w:rsidP="007E45B2">
            <w:pPr>
              <w:widowControl w:val="0"/>
              <w:tabs>
                <w:tab w:val="left" w:leader="dot" w:pos="9140"/>
              </w:tabs>
              <w:autoSpaceDE w:val="0"/>
              <w:autoSpaceDN w:val="0"/>
              <w:adjustRightInd w:val="0"/>
              <w:spacing w:after="0" w:line="240" w:lineRule="auto"/>
              <w:rPr>
                <w:rFonts w:ascii="Times New Roman" w:eastAsia="Times New Roman" w:hAnsi="Times New Roman" w:cs="Times New Roman"/>
                <w:sz w:val="28"/>
                <w:szCs w:val="28"/>
                <w:lang w:val="kk-KZ"/>
              </w:rPr>
            </w:pPr>
            <w:r w:rsidRPr="00487F30">
              <w:rPr>
                <w:rFonts w:ascii="Times New Roman" w:eastAsia="Times New Roman" w:hAnsi="Times New Roman" w:cs="Times New Roman"/>
                <w:b/>
                <w:bCs/>
                <w:sz w:val="28"/>
                <w:szCs w:val="28"/>
                <w:lang w:val="kk-KZ"/>
              </w:rPr>
              <w:t>ҚОРЫТЫНДЫ</w:t>
            </w:r>
            <w:r w:rsidRPr="00487F30">
              <w:rPr>
                <w:rFonts w:ascii="Times New Roman" w:eastAsia="Times New Roman" w:hAnsi="Times New Roman" w:cs="Times New Roman"/>
                <w:sz w:val="28"/>
                <w:szCs w:val="28"/>
                <w:lang w:val="kk-KZ"/>
              </w:rPr>
              <w:tab/>
            </w:r>
            <w:r w:rsidRPr="00487F30">
              <w:rPr>
                <w:rFonts w:ascii="Times New Roman" w:eastAsia="Times New Roman" w:hAnsi="Times New Roman" w:cs="Times New Roman"/>
                <w:b/>
                <w:bCs/>
                <w:sz w:val="28"/>
                <w:szCs w:val="28"/>
                <w:lang w:val="kk-KZ"/>
              </w:rPr>
              <w:t>138</w:t>
            </w:r>
          </w:p>
          <w:p w:rsidR="009A4FF0" w:rsidRPr="00487F30" w:rsidRDefault="009A4FF0" w:rsidP="007E45B2">
            <w:pPr>
              <w:widowControl w:val="0"/>
              <w:tabs>
                <w:tab w:val="left" w:leader="dot" w:pos="9120"/>
              </w:tabs>
              <w:autoSpaceDE w:val="0"/>
              <w:autoSpaceDN w:val="0"/>
              <w:adjustRightInd w:val="0"/>
              <w:spacing w:after="0" w:line="240" w:lineRule="auto"/>
              <w:rPr>
                <w:rFonts w:ascii="Times New Roman" w:eastAsia="Times New Roman" w:hAnsi="Times New Roman" w:cs="Times New Roman"/>
                <w:sz w:val="28"/>
                <w:szCs w:val="28"/>
                <w:lang w:val="kk-KZ"/>
              </w:rPr>
            </w:pPr>
            <w:r w:rsidRPr="00487F30">
              <w:rPr>
                <w:rFonts w:ascii="Times New Roman" w:eastAsia="Times New Roman" w:hAnsi="Times New Roman" w:cs="Times New Roman"/>
                <w:b/>
                <w:bCs/>
                <w:sz w:val="28"/>
                <w:szCs w:val="28"/>
                <w:lang w:val="kk-KZ"/>
              </w:rPr>
              <w:t>ПАЙДАЛАНЫЛҒАН ӘДЕБИЕТТЕР ТІЗІМІ</w:t>
            </w:r>
            <w:r w:rsidRPr="00487F30">
              <w:rPr>
                <w:rFonts w:ascii="Times New Roman" w:eastAsia="Times New Roman" w:hAnsi="Times New Roman" w:cs="Times New Roman"/>
                <w:sz w:val="28"/>
                <w:szCs w:val="28"/>
                <w:lang w:val="kk-KZ"/>
              </w:rPr>
              <w:tab/>
            </w:r>
            <w:r w:rsidRPr="00487F30">
              <w:rPr>
                <w:rFonts w:ascii="Times New Roman" w:eastAsia="Times New Roman" w:hAnsi="Times New Roman" w:cs="Times New Roman"/>
                <w:b/>
                <w:bCs/>
                <w:sz w:val="28"/>
                <w:szCs w:val="28"/>
                <w:lang w:val="kk-KZ"/>
              </w:rPr>
              <w:t>140</w:t>
            </w:r>
          </w:p>
          <w:p w:rsidR="009A4FF0" w:rsidRPr="00487F30" w:rsidRDefault="009A4FF0" w:rsidP="007E45B2">
            <w:pPr>
              <w:widowControl w:val="0"/>
              <w:autoSpaceDE w:val="0"/>
              <w:autoSpaceDN w:val="0"/>
              <w:adjustRightInd w:val="0"/>
              <w:spacing w:after="0" w:line="240" w:lineRule="auto"/>
              <w:rPr>
                <w:rFonts w:ascii="Times New Roman" w:eastAsia="Times New Roman" w:hAnsi="Times New Roman" w:cs="Times New Roman"/>
                <w:sz w:val="28"/>
                <w:szCs w:val="28"/>
                <w:lang w:val="kk-KZ"/>
              </w:rPr>
            </w:pPr>
          </w:p>
          <w:p w:rsidR="009A4FF0" w:rsidRPr="00487F30" w:rsidRDefault="009A4FF0" w:rsidP="007E45B2">
            <w:pPr>
              <w:widowControl w:val="0"/>
              <w:tabs>
                <w:tab w:val="left" w:leader="dot" w:pos="9160"/>
              </w:tabs>
              <w:autoSpaceDE w:val="0"/>
              <w:autoSpaceDN w:val="0"/>
              <w:adjustRightInd w:val="0"/>
              <w:spacing w:after="0" w:line="240" w:lineRule="auto"/>
              <w:rPr>
                <w:rFonts w:ascii="Times New Roman" w:eastAsia="Times New Roman" w:hAnsi="Times New Roman" w:cs="Times New Roman"/>
                <w:bCs/>
                <w:sz w:val="28"/>
                <w:szCs w:val="28"/>
                <w:lang w:val="kk-KZ"/>
              </w:rPr>
            </w:pPr>
            <w:r w:rsidRPr="00487F30">
              <w:rPr>
                <w:rFonts w:ascii="Times New Roman" w:eastAsia="Times New Roman" w:hAnsi="Times New Roman" w:cs="Times New Roman"/>
                <w:b/>
                <w:bCs/>
                <w:sz w:val="28"/>
                <w:szCs w:val="28"/>
                <w:lang w:val="kk-KZ"/>
              </w:rPr>
              <w:t>ҚОСЫМШАЛАР</w:t>
            </w:r>
            <w:r w:rsidRPr="00487F30">
              <w:rPr>
                <w:rFonts w:ascii="Times New Roman" w:eastAsia="Times New Roman" w:hAnsi="Times New Roman" w:cs="Times New Roman"/>
                <w:sz w:val="28"/>
                <w:szCs w:val="28"/>
                <w:lang w:val="kk-KZ"/>
              </w:rPr>
              <w:tab/>
            </w:r>
          </w:p>
        </w:tc>
        <w:tc>
          <w:tcPr>
            <w:tcW w:w="641" w:type="dxa"/>
          </w:tcPr>
          <w:p w:rsidR="009A4FF0" w:rsidRDefault="009A4FF0" w:rsidP="007E45B2">
            <w:pPr>
              <w:spacing w:after="0" w:line="240" w:lineRule="auto"/>
              <w:jc w:val="center"/>
              <w:rPr>
                <w:rFonts w:ascii="Times New Roman" w:eastAsia="Times New Roman" w:hAnsi="Times New Roman" w:cs="Times New Roman"/>
                <w:bCs/>
                <w:sz w:val="28"/>
                <w:szCs w:val="28"/>
                <w:lang w:val="kk-KZ"/>
              </w:rPr>
            </w:pPr>
            <w:r w:rsidRPr="00487F30">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60</w:t>
            </w:r>
          </w:p>
          <w:p w:rsidR="009A4FF0" w:rsidRPr="00487F3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165</w:t>
            </w:r>
          </w:p>
          <w:p w:rsidR="009A4FF0" w:rsidRDefault="009A4FF0" w:rsidP="007E45B2">
            <w:pPr>
              <w:spacing w:after="0" w:line="240" w:lineRule="auto"/>
              <w:jc w:val="center"/>
              <w:rPr>
                <w:rFonts w:ascii="Times New Roman" w:eastAsia="Times New Roman" w:hAnsi="Times New Roman" w:cs="Times New Roman"/>
                <w:bCs/>
                <w:sz w:val="28"/>
                <w:szCs w:val="28"/>
                <w:lang w:val="kk-KZ"/>
              </w:rPr>
            </w:pPr>
          </w:p>
          <w:p w:rsidR="009A4FF0" w:rsidRPr="00487F30" w:rsidRDefault="009A4FF0" w:rsidP="007E45B2">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175</w:t>
            </w:r>
          </w:p>
        </w:tc>
      </w:tr>
    </w:tbl>
    <w:p w:rsidR="009A4FF0" w:rsidRDefault="009A4FF0" w:rsidP="009A4FF0">
      <w:pPr>
        <w:spacing w:after="0" w:line="240" w:lineRule="auto"/>
        <w:ind w:firstLine="397"/>
        <w:jc w:val="center"/>
        <w:rPr>
          <w:rFonts w:ascii="Times New Roman" w:hAnsi="Times New Roman" w:cs="Times New Roman"/>
          <w:b/>
          <w:noProof/>
          <w:spacing w:val="-11"/>
          <w:sz w:val="28"/>
          <w:szCs w:val="28"/>
          <w:lang w:val="kk-KZ"/>
        </w:rPr>
      </w:pPr>
      <w:r w:rsidRPr="000B7DCB">
        <w:rPr>
          <w:rFonts w:ascii="Times New Roman" w:hAnsi="Times New Roman" w:cs="Times New Roman"/>
          <w:b/>
          <w:noProof/>
          <w:spacing w:val="-11"/>
          <w:sz w:val="28"/>
          <w:szCs w:val="28"/>
          <w:lang w:val="kk-KZ"/>
        </w:rPr>
        <w:lastRenderedPageBreak/>
        <w:t>НОРМАТИВТІК СІЛТЕМЕЛЕР</w:t>
      </w:r>
    </w:p>
    <w:p w:rsidR="009A4FF0" w:rsidRPr="000B7DCB" w:rsidRDefault="009A4FF0" w:rsidP="009A4FF0">
      <w:pPr>
        <w:spacing w:after="0" w:line="240" w:lineRule="auto"/>
        <w:ind w:firstLine="397"/>
        <w:jc w:val="center"/>
        <w:rPr>
          <w:rFonts w:ascii="Times New Roman" w:hAnsi="Times New Roman" w:cs="Times New Roman"/>
          <w:b/>
          <w:noProof/>
          <w:spacing w:val="-11"/>
          <w:sz w:val="28"/>
          <w:szCs w:val="28"/>
          <w:lang w:val="kk-KZ"/>
        </w:rPr>
      </w:pPr>
    </w:p>
    <w:p w:rsidR="009A4FF0" w:rsidRDefault="009A4FF0" w:rsidP="009A4FF0">
      <w:pPr>
        <w:spacing w:after="0" w:line="240" w:lineRule="auto"/>
        <w:rPr>
          <w:rFonts w:ascii="Times New Roman" w:hAnsi="Times New Roman" w:cs="Times New Roman"/>
          <w:b/>
          <w:noProof/>
          <w:spacing w:val="-11"/>
          <w:sz w:val="28"/>
          <w:szCs w:val="28"/>
          <w:lang w:val="kk-KZ"/>
        </w:rPr>
      </w:pPr>
      <w:r w:rsidRPr="006C04F1">
        <w:rPr>
          <w:rFonts w:ascii="Times New Roman" w:hAnsi="Times New Roman" w:cs="Times New Roman"/>
          <w:b/>
          <w:noProof/>
          <w:spacing w:val="-11"/>
          <w:sz w:val="28"/>
          <w:szCs w:val="28"/>
          <w:lang w:val="kk-KZ"/>
        </w:rPr>
        <w:t>Бұл нормативтік сілтемелер диссертацияда қолданылды:</w:t>
      </w:r>
    </w:p>
    <w:p w:rsidR="009A4FF0" w:rsidRPr="006C04F1" w:rsidRDefault="009A4FF0" w:rsidP="009A4FF0">
      <w:pPr>
        <w:spacing w:after="0" w:line="240" w:lineRule="auto"/>
        <w:rPr>
          <w:rFonts w:ascii="Times New Roman" w:hAnsi="Times New Roman" w:cs="Times New Roman"/>
          <w:b/>
          <w:noProof/>
          <w:spacing w:val="-11"/>
          <w:sz w:val="28"/>
          <w:szCs w:val="28"/>
          <w:lang w:val="kk-KZ"/>
        </w:rPr>
      </w:pPr>
    </w:p>
    <w:p w:rsidR="009A4FF0" w:rsidRPr="00AE4FFD" w:rsidRDefault="009A4FF0" w:rsidP="009A4FF0">
      <w:pPr>
        <w:pStyle w:val="a3"/>
        <w:numPr>
          <w:ilvl w:val="0"/>
          <w:numId w:val="23"/>
        </w:numPr>
        <w:jc w:val="both"/>
        <w:rPr>
          <w:sz w:val="28"/>
          <w:szCs w:val="28"/>
          <w:lang w:val="kk-KZ"/>
        </w:rPr>
      </w:pPr>
      <w:r w:rsidRPr="00AE4FFD">
        <w:rPr>
          <w:sz w:val="28"/>
          <w:szCs w:val="28"/>
          <w:lang w:val="kk-KZ"/>
        </w:rPr>
        <w:t xml:space="preserve">Қазақстан Республикасында тілдерді дамыту мен қолданудың  2011-2020 жылдарға арналған мемлекеттік бағдарламасы. – Астана, 2010. </w:t>
      </w:r>
    </w:p>
    <w:p w:rsidR="009A4FF0" w:rsidRDefault="009A4FF0" w:rsidP="009A4FF0">
      <w:pPr>
        <w:tabs>
          <w:tab w:val="left" w:pos="993"/>
        </w:tabs>
        <w:autoSpaceDE w:val="0"/>
        <w:autoSpaceDN w:val="0"/>
        <w:adjustRightInd w:val="0"/>
        <w:spacing w:after="0" w:line="240" w:lineRule="auto"/>
        <w:jc w:val="both"/>
        <w:rPr>
          <w:rFonts w:ascii="Times New Roman" w:hAnsi="Times New Roman" w:cs="Times New Roman"/>
          <w:bCs/>
          <w:sz w:val="28"/>
          <w:szCs w:val="28"/>
          <w:lang w:val="kk-KZ"/>
        </w:rPr>
      </w:pPr>
    </w:p>
    <w:p w:rsidR="009A4FF0" w:rsidRPr="00AE4FFD" w:rsidRDefault="009A4FF0" w:rsidP="009A4FF0">
      <w:pPr>
        <w:pStyle w:val="a3"/>
        <w:numPr>
          <w:ilvl w:val="0"/>
          <w:numId w:val="23"/>
        </w:numPr>
        <w:tabs>
          <w:tab w:val="left" w:pos="993"/>
        </w:tabs>
        <w:jc w:val="both"/>
        <w:rPr>
          <w:rFonts w:eastAsia="Calibri"/>
          <w:sz w:val="28"/>
          <w:szCs w:val="28"/>
          <w:lang w:val="kk-KZ"/>
        </w:rPr>
      </w:pPr>
      <w:r w:rsidRPr="00AE4FFD">
        <w:rPr>
          <w:bCs/>
          <w:sz w:val="28"/>
          <w:szCs w:val="28"/>
          <w:lang w:val="kk-KZ"/>
        </w:rPr>
        <w:t xml:space="preserve">«Интеллектуалдық ұлт – 2020» ұлттық жобасы.- </w:t>
      </w:r>
      <w:r w:rsidRPr="00AE4FFD">
        <w:rPr>
          <w:rFonts w:eastAsia="Calibri"/>
          <w:sz w:val="28"/>
          <w:szCs w:val="28"/>
          <w:lang w:val="kk-KZ"/>
        </w:rPr>
        <w:t xml:space="preserve">Назарбаев, Н.Ә. </w:t>
      </w:r>
      <w:r w:rsidRPr="00AE4FFD">
        <w:rPr>
          <w:rFonts w:eastAsia="Calibri"/>
          <w:iCs/>
          <w:color w:val="000000"/>
          <w:sz w:val="28"/>
          <w:szCs w:val="28"/>
          <w:lang w:val="kk-KZ"/>
        </w:rPr>
        <w:t>Қазақстан дағдарыстан кейінгі дүниеде: болашаққа интеллектуалдық     секіріс (ҚР Президенті Н. Ә.Назарбаевтың Әл-Фараби атындағы Қазақ ұлттық университетінің 75 жылдығына орай университет профессор-оқытушылары мен студенттеріне оқыған дәрісі) // Егемен Қазақстан. –2009, 14 қазан.  - Б.1-2.</w:t>
      </w:r>
    </w:p>
    <w:p w:rsidR="009A4FF0" w:rsidRPr="000B7DCB" w:rsidRDefault="009A4FF0" w:rsidP="009A4FF0">
      <w:pPr>
        <w:spacing w:after="0" w:line="240" w:lineRule="auto"/>
        <w:jc w:val="both"/>
        <w:rPr>
          <w:rFonts w:ascii="Times New Roman" w:hAnsi="Times New Roman" w:cs="Times New Roman"/>
          <w:bCs/>
          <w:sz w:val="28"/>
          <w:szCs w:val="28"/>
          <w:lang w:val="kk-KZ"/>
        </w:rPr>
      </w:pPr>
    </w:p>
    <w:p w:rsidR="009A4FF0" w:rsidRPr="00AE4FFD" w:rsidRDefault="009A4FF0" w:rsidP="009A4FF0">
      <w:pPr>
        <w:pStyle w:val="a3"/>
        <w:numPr>
          <w:ilvl w:val="0"/>
          <w:numId w:val="23"/>
        </w:numPr>
        <w:jc w:val="both"/>
        <w:rPr>
          <w:sz w:val="28"/>
          <w:szCs w:val="28"/>
          <w:lang w:val="kk-KZ"/>
        </w:rPr>
      </w:pPr>
      <w:r w:rsidRPr="00AE4FFD">
        <w:rPr>
          <w:sz w:val="28"/>
          <w:szCs w:val="28"/>
          <w:lang w:val="kk-KZ"/>
        </w:rPr>
        <w:t>Бағдарлы мектепте сөз мәдениетін оқытудың тұжырымдамасы  //Қазақ тілі мен әдебиеті, 1999,- №2. 3-9 бб.). (авт: Дәулетбекова Ж.)</w:t>
      </w:r>
    </w:p>
    <w:p w:rsidR="009A4FF0" w:rsidRPr="000B7DCB" w:rsidRDefault="009A4FF0" w:rsidP="009A4FF0">
      <w:pPr>
        <w:spacing w:after="0" w:line="240" w:lineRule="auto"/>
        <w:jc w:val="both"/>
        <w:rPr>
          <w:rFonts w:ascii="Times New Roman" w:hAnsi="Times New Roman" w:cs="Times New Roman"/>
          <w:sz w:val="28"/>
          <w:szCs w:val="28"/>
          <w:lang w:val="kk-KZ"/>
        </w:rPr>
      </w:pPr>
    </w:p>
    <w:p w:rsidR="009A4FF0" w:rsidRPr="00AE4FFD" w:rsidRDefault="009A4FF0" w:rsidP="009A4FF0">
      <w:pPr>
        <w:pStyle w:val="a3"/>
        <w:numPr>
          <w:ilvl w:val="0"/>
          <w:numId w:val="23"/>
        </w:numPr>
        <w:jc w:val="both"/>
        <w:rPr>
          <w:sz w:val="28"/>
          <w:szCs w:val="28"/>
          <w:lang w:val="kk-KZ"/>
        </w:rPr>
      </w:pPr>
      <w:r w:rsidRPr="00AE4FFD">
        <w:rPr>
          <w:sz w:val="28"/>
          <w:szCs w:val="28"/>
          <w:lang w:val="kk-KZ"/>
        </w:rPr>
        <w:t xml:space="preserve">Қазақстан Республикасы жалпы орта білім берудің мемлекеттік жалпыға міндетті стандарттары. Жалпы орта білім.-Алматы:РОНД, 2002. – 360 б.(авт: Әмір Р., Дәулетбекова Ж., Қалиев Ғ., Қосымова Г.) </w:t>
      </w:r>
    </w:p>
    <w:p w:rsidR="009A4FF0" w:rsidRDefault="009A4FF0" w:rsidP="009A4FF0">
      <w:pPr>
        <w:spacing w:after="0" w:line="240" w:lineRule="auto"/>
        <w:jc w:val="both"/>
        <w:rPr>
          <w:rFonts w:ascii="Times New Roman" w:hAnsi="Times New Roman" w:cs="Times New Roman"/>
          <w:sz w:val="28"/>
          <w:szCs w:val="28"/>
          <w:lang w:val="kk-KZ"/>
        </w:rPr>
      </w:pPr>
    </w:p>
    <w:p w:rsidR="009A4FF0" w:rsidRPr="00AE4FFD" w:rsidRDefault="009A4FF0" w:rsidP="009A4FF0">
      <w:pPr>
        <w:pStyle w:val="a3"/>
        <w:numPr>
          <w:ilvl w:val="0"/>
          <w:numId w:val="23"/>
        </w:numPr>
        <w:jc w:val="both"/>
        <w:rPr>
          <w:sz w:val="28"/>
          <w:szCs w:val="28"/>
          <w:lang w:val="kk-KZ"/>
        </w:rPr>
      </w:pPr>
      <w:r w:rsidRPr="00AE4FFD">
        <w:rPr>
          <w:sz w:val="28"/>
          <w:szCs w:val="28"/>
          <w:lang w:val="kk-KZ"/>
        </w:rPr>
        <w:t>Қазақ тілінің оқу бағдарламалары. 5-11-сыныптарға арналған. – Алматы: РОНД, 2002.-112 б. (авт: Қосымова Г., Дәулетбекова Ж.).</w:t>
      </w:r>
    </w:p>
    <w:p w:rsidR="009A4FF0" w:rsidRDefault="009A4FF0" w:rsidP="009A4FF0">
      <w:pPr>
        <w:spacing w:after="0" w:line="240" w:lineRule="auto"/>
        <w:jc w:val="both"/>
        <w:rPr>
          <w:rFonts w:ascii="Times New Roman" w:hAnsi="Times New Roman" w:cs="Times New Roman"/>
          <w:bCs/>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ind w:firstLine="397"/>
        <w:jc w:val="center"/>
        <w:rPr>
          <w:rFonts w:ascii="Times New Roman" w:hAnsi="Times New Roman" w:cs="Times New Roman"/>
          <w:b/>
          <w:noProof/>
          <w:spacing w:val="-11"/>
          <w:sz w:val="28"/>
          <w:szCs w:val="28"/>
          <w:lang w:val="kk-KZ"/>
        </w:rPr>
      </w:pPr>
      <w:r>
        <w:rPr>
          <w:rFonts w:ascii="Times New Roman" w:hAnsi="Times New Roman" w:cs="Times New Roman"/>
          <w:b/>
          <w:noProof/>
          <w:spacing w:val="-11"/>
          <w:sz w:val="28"/>
          <w:szCs w:val="28"/>
          <w:lang w:val="kk-KZ"/>
        </w:rPr>
        <w:lastRenderedPageBreak/>
        <w:t>АНЫҚТАМАЛАР</w:t>
      </w:r>
    </w:p>
    <w:p w:rsidR="009A4FF0" w:rsidRDefault="009A4FF0" w:rsidP="009A4FF0">
      <w:pPr>
        <w:spacing w:after="0" w:line="240" w:lineRule="auto"/>
        <w:ind w:firstLine="397"/>
        <w:jc w:val="center"/>
        <w:rPr>
          <w:rFonts w:ascii="Times New Roman" w:hAnsi="Times New Roman" w:cs="Times New Roman"/>
          <w:b/>
          <w:noProof/>
          <w:spacing w:val="-11"/>
          <w:sz w:val="28"/>
          <w:szCs w:val="28"/>
          <w:lang w:val="kk-KZ"/>
        </w:rPr>
      </w:pPr>
    </w:p>
    <w:p w:rsidR="009A4FF0" w:rsidRDefault="009A4FF0" w:rsidP="009A4FF0">
      <w:pPr>
        <w:spacing w:after="0" w:line="240" w:lineRule="auto"/>
        <w:ind w:firstLine="397"/>
        <w:rPr>
          <w:rFonts w:ascii="Times New Roman" w:hAnsi="Times New Roman" w:cs="Times New Roman"/>
          <w:b/>
          <w:noProof/>
          <w:spacing w:val="-11"/>
          <w:sz w:val="28"/>
          <w:szCs w:val="28"/>
          <w:lang w:val="kk-KZ"/>
        </w:rPr>
      </w:pPr>
      <w:r>
        <w:rPr>
          <w:rFonts w:ascii="Times New Roman" w:hAnsi="Times New Roman" w:cs="Times New Roman"/>
          <w:b/>
          <w:noProof/>
          <w:spacing w:val="-11"/>
          <w:sz w:val="28"/>
          <w:szCs w:val="28"/>
          <w:lang w:val="kk-KZ"/>
        </w:rPr>
        <w:t>Бұл диссертацияда қолданылған анықтамалар:</w:t>
      </w:r>
    </w:p>
    <w:p w:rsidR="009A4FF0" w:rsidRDefault="009A4FF0" w:rsidP="009A4FF0">
      <w:pPr>
        <w:widowControl w:val="0"/>
        <w:tabs>
          <w:tab w:val="left" w:leader="dot" w:pos="9460"/>
        </w:tabs>
        <w:autoSpaceDE w:val="0"/>
        <w:autoSpaceDN w:val="0"/>
        <w:adjustRightInd w:val="0"/>
        <w:spacing w:after="0" w:line="240" w:lineRule="auto"/>
        <w:jc w:val="both"/>
        <w:rPr>
          <w:rFonts w:ascii="Times New Roman" w:hAnsi="Times New Roman" w:cs="Times New Roman"/>
          <w:sz w:val="28"/>
          <w:szCs w:val="28"/>
          <w:lang w:val="kk-KZ"/>
        </w:rPr>
      </w:pPr>
      <w:r w:rsidRPr="008A1626">
        <w:rPr>
          <w:rFonts w:ascii="Times New Roman" w:hAnsi="Times New Roman" w:cs="Times New Roman"/>
          <w:b/>
          <w:sz w:val="28"/>
          <w:szCs w:val="28"/>
          <w:lang w:val="kk-KZ"/>
        </w:rPr>
        <w:t>Парадигма</w:t>
      </w:r>
      <w:r>
        <w:rPr>
          <w:rFonts w:ascii="Times New Roman" w:hAnsi="Times New Roman" w:cs="Times New Roman"/>
          <w:sz w:val="28"/>
          <w:szCs w:val="28"/>
          <w:lang w:val="kk-KZ"/>
        </w:rPr>
        <w:t>–</w:t>
      </w:r>
      <w:r w:rsidRPr="003822B7">
        <w:rPr>
          <w:rFonts w:ascii="Times New Roman" w:hAnsi="Times New Roman" w:cs="Times New Roman"/>
          <w:sz w:val="28"/>
          <w:szCs w:val="28"/>
          <w:lang w:val="kk-KZ"/>
        </w:rPr>
        <w:t xml:space="preserve"> нақты бір уақыт кезеңінде </w:t>
      </w:r>
      <w:r>
        <w:rPr>
          <w:rFonts w:ascii="Times New Roman" w:hAnsi="Times New Roman" w:cs="Times New Roman"/>
          <w:sz w:val="28"/>
          <w:szCs w:val="28"/>
          <w:lang w:val="kk-KZ"/>
        </w:rPr>
        <w:t>әрбір білім сатысы бойынша</w:t>
      </w:r>
      <w:r w:rsidRPr="003822B7">
        <w:rPr>
          <w:rFonts w:ascii="Times New Roman" w:hAnsi="Times New Roman" w:cs="Times New Roman"/>
          <w:sz w:val="28"/>
          <w:szCs w:val="28"/>
          <w:lang w:val="kk-KZ"/>
        </w:rPr>
        <w:t xml:space="preserve"> жұртшылық толық мойындаған және ғылыми зерттеулерге тірек болатын негізгі ұғымдар, жағдайлар мен идеялардың бірлігі</w:t>
      </w:r>
      <w:r>
        <w:rPr>
          <w:rFonts w:ascii="Times New Roman" w:hAnsi="Times New Roman" w:cs="Times New Roman"/>
          <w:sz w:val="28"/>
          <w:szCs w:val="28"/>
          <w:lang w:val="kk-KZ"/>
        </w:rPr>
        <w:t>.</w:t>
      </w:r>
    </w:p>
    <w:p w:rsidR="009A4FF0" w:rsidRDefault="009A4FF0" w:rsidP="009A4FF0">
      <w:pPr>
        <w:widowControl w:val="0"/>
        <w:tabs>
          <w:tab w:val="left" w:leader="dot" w:pos="946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Pr="008A1626">
        <w:rPr>
          <w:rFonts w:ascii="Times New Roman" w:hAnsi="Times New Roman" w:cs="Times New Roman"/>
          <w:b/>
          <w:sz w:val="28"/>
          <w:szCs w:val="28"/>
          <w:lang w:val="kk-KZ"/>
        </w:rPr>
        <w:t>отив</w:t>
      </w:r>
      <w:r>
        <w:rPr>
          <w:rFonts w:ascii="Times New Roman" w:hAnsi="Times New Roman" w:cs="Times New Roman"/>
          <w:sz w:val="28"/>
          <w:szCs w:val="28"/>
          <w:lang w:val="kk-KZ"/>
        </w:rPr>
        <w:t xml:space="preserve">– </w:t>
      </w:r>
      <w:r w:rsidRPr="00331B19">
        <w:rPr>
          <w:rFonts w:ascii="Times New Roman" w:hAnsi="Times New Roman" w:cs="Times New Roman"/>
          <w:sz w:val="28"/>
          <w:szCs w:val="28"/>
          <w:lang w:val="kk-KZ"/>
        </w:rPr>
        <w:t>белгілі бір объектіге бағытталған әрекетке түрткі жасайтын тілек, талпыныс, қызығушылық, ниет, ынта, ықылас, т.б</w:t>
      </w:r>
      <w:r>
        <w:rPr>
          <w:rFonts w:ascii="Times New Roman" w:hAnsi="Times New Roman" w:cs="Times New Roman"/>
          <w:sz w:val="28"/>
          <w:szCs w:val="28"/>
          <w:lang w:val="kk-KZ"/>
        </w:rPr>
        <w:t xml:space="preserve">. </w:t>
      </w:r>
    </w:p>
    <w:p w:rsidR="009A4FF0" w:rsidRDefault="009A4FF0" w:rsidP="009A4FF0">
      <w:pPr>
        <w:widowControl w:val="0"/>
        <w:tabs>
          <w:tab w:val="left" w:leader="dot" w:pos="9460"/>
        </w:tabs>
        <w:autoSpaceDE w:val="0"/>
        <w:autoSpaceDN w:val="0"/>
        <w:adjustRightInd w:val="0"/>
        <w:spacing w:after="0" w:line="240" w:lineRule="auto"/>
        <w:jc w:val="both"/>
        <w:rPr>
          <w:rFonts w:ascii="Times New Roman" w:hAnsi="Times New Roman" w:cs="Times New Roman"/>
          <w:sz w:val="28"/>
          <w:szCs w:val="28"/>
          <w:lang w:val="kk-KZ"/>
        </w:rPr>
      </w:pPr>
      <w:r w:rsidRPr="008A1626">
        <w:rPr>
          <w:rFonts w:ascii="Times New Roman" w:hAnsi="Times New Roman" w:cs="Times New Roman"/>
          <w:b/>
          <w:sz w:val="28"/>
          <w:szCs w:val="28"/>
          <w:lang w:val="kk-KZ"/>
        </w:rPr>
        <w:t>Мотивация</w:t>
      </w:r>
      <w:r>
        <w:rPr>
          <w:rFonts w:ascii="Times New Roman" w:hAnsi="Times New Roman" w:cs="Times New Roman"/>
          <w:sz w:val="28"/>
          <w:szCs w:val="28"/>
          <w:lang w:val="kk-KZ"/>
        </w:rPr>
        <w:t xml:space="preserve"> - мотивтердің</w:t>
      </w:r>
      <w:r w:rsidRPr="00331B19">
        <w:rPr>
          <w:rFonts w:ascii="Times New Roman" w:hAnsi="Times New Roman" w:cs="Times New Roman"/>
          <w:sz w:val="28"/>
          <w:szCs w:val="28"/>
          <w:lang w:val="kk-KZ"/>
        </w:rPr>
        <w:t xml:space="preserve"> бірігіп, кірігіп әрекетке бағыт беруі</w:t>
      </w:r>
      <w:r>
        <w:rPr>
          <w:rFonts w:ascii="Times New Roman" w:hAnsi="Times New Roman" w:cs="Times New Roman"/>
          <w:sz w:val="28"/>
          <w:szCs w:val="28"/>
          <w:lang w:val="kk-KZ"/>
        </w:rPr>
        <w:t>.</w:t>
      </w:r>
    </w:p>
    <w:p w:rsidR="009A4FF0" w:rsidRDefault="009A4FF0" w:rsidP="009A4FF0">
      <w:pPr>
        <w:widowControl w:val="0"/>
        <w:tabs>
          <w:tab w:val="left" w:leader="dot" w:pos="9460"/>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8A1626">
        <w:rPr>
          <w:rFonts w:ascii="Times New Roman" w:eastAsia="Times New Roman" w:hAnsi="Times New Roman" w:cs="Times New Roman"/>
          <w:b/>
          <w:bCs/>
          <w:sz w:val="28"/>
          <w:szCs w:val="28"/>
          <w:lang w:val="kk-KZ"/>
        </w:rPr>
        <w:t>Интеграция</w:t>
      </w:r>
      <w:r w:rsidRPr="001B58D3">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ғылымдар тоғысы, білім мен ғылымның өзара байланысы.</w:t>
      </w:r>
    </w:p>
    <w:p w:rsidR="009A4FF0" w:rsidRPr="00331B19" w:rsidRDefault="009A4FF0" w:rsidP="009A4FF0">
      <w:pPr>
        <w:widowControl w:val="0"/>
        <w:tabs>
          <w:tab w:val="left" w:leader="dot" w:pos="9460"/>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8A1626">
        <w:rPr>
          <w:rFonts w:ascii="Times New Roman" w:hAnsi="Times New Roman" w:cs="Times New Roman"/>
          <w:b/>
          <w:sz w:val="28"/>
          <w:szCs w:val="28"/>
          <w:lang w:val="kk-KZ"/>
        </w:rPr>
        <w:t>Қатысымдық құзіреттілік</w:t>
      </w:r>
      <w:r w:rsidRPr="00432A64">
        <w:rPr>
          <w:rFonts w:ascii="Times New Roman" w:hAnsi="Times New Roman" w:cs="Times New Roman"/>
          <w:sz w:val="28"/>
          <w:szCs w:val="28"/>
          <w:lang w:val="kk-KZ"/>
        </w:rPr>
        <w:t xml:space="preserve"> – тілдік тұлғаның әлеуметтік-қоғамдық ортада сөйлесім әрекетінің түрлерін (тыңдалым, айтылым, оқылым, жазылым, тілдесім) өзінің мақсатына қарай еркін қолдана алу мүмкіндіктерінің қалыптасқан жүйесі.</w:t>
      </w:r>
    </w:p>
    <w:p w:rsidR="009A4FF0" w:rsidRDefault="009A4FF0" w:rsidP="009A4FF0">
      <w:pPr>
        <w:spacing w:after="0" w:line="240" w:lineRule="auto"/>
        <w:jc w:val="both"/>
        <w:rPr>
          <w:rFonts w:ascii="Times New Roman" w:hAnsi="Times New Roman" w:cs="Times New Roman"/>
          <w:sz w:val="28"/>
          <w:szCs w:val="28"/>
          <w:lang w:val="kk-KZ"/>
        </w:rPr>
      </w:pPr>
      <w:r w:rsidRPr="008A1626">
        <w:rPr>
          <w:rFonts w:ascii="Times New Roman" w:hAnsi="Times New Roman" w:cs="Times New Roman"/>
          <w:b/>
          <w:sz w:val="28"/>
          <w:szCs w:val="28"/>
          <w:lang w:val="kk-KZ"/>
        </w:rPr>
        <w:t>Интеллектуалдық әлеует</w:t>
      </w:r>
      <w:r w:rsidRPr="00DD1FD4">
        <w:rPr>
          <w:rFonts w:ascii="Times New Roman" w:hAnsi="Times New Roman" w:cs="Times New Roman"/>
          <w:sz w:val="28"/>
          <w:szCs w:val="28"/>
          <w:lang w:val="kk-KZ"/>
        </w:rPr>
        <w:t xml:space="preserve"> –қоғамдағы сұраныс үдесінен шығуға даяр әлеуметтік субъектінің уақыт пен орта алға тартқан міндеттерден, қиыншылықтардан, ұсыныс пен қажеттіліктен, бұрын беймәлім талаптан тұтастай болмаса да</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 негізінен биік тұрып, ілгерілеу динамикасы мен заңдылығына кіріге, бейімделе алу, соны ел мүддесіне, өз мүддесіне жегу арқылы бойындағы қаб</w:t>
      </w:r>
      <w:r>
        <w:rPr>
          <w:rFonts w:ascii="Times New Roman" w:hAnsi="Times New Roman" w:cs="Times New Roman"/>
          <w:sz w:val="28"/>
          <w:szCs w:val="28"/>
          <w:lang w:val="kk-KZ"/>
        </w:rPr>
        <w:t>ілеті мен мүмкіндігін ашу өресі.</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eastAsia="Andale Sans UI" w:hAnsi="Times New Roman" w:cs="Times New Roman"/>
          <w:b/>
          <w:color w:val="000000"/>
          <w:sz w:val="28"/>
          <w:szCs w:val="28"/>
          <w:shd w:val="clear" w:color="auto" w:fill="FFFFFF"/>
          <w:lang w:val="kk-KZ"/>
        </w:rPr>
        <w:t>Сөз этикеті</w:t>
      </w:r>
      <w:r>
        <w:rPr>
          <w:rFonts w:ascii="Times New Roman" w:eastAsia="Andale Sans UI" w:hAnsi="Times New Roman" w:cs="Times New Roman"/>
          <w:color w:val="000000"/>
          <w:sz w:val="28"/>
          <w:szCs w:val="28"/>
          <w:shd w:val="clear" w:color="auto" w:fill="FFFFFF"/>
          <w:lang w:val="kk-KZ"/>
        </w:rPr>
        <w:t xml:space="preserve"> – адамдар арасындағы қарым-қатынасты реттеу үшін қолданылатын, белгілі бір жүйемен, заңдылықпен ұйымдасқан, орныққан </w:t>
      </w:r>
      <w:r w:rsidRPr="008A1626">
        <w:rPr>
          <w:rFonts w:ascii="Times New Roman" w:eastAsia="Andale Sans UI" w:hAnsi="Times New Roman" w:cs="Times New Roman"/>
          <w:color w:val="000000"/>
          <w:sz w:val="28"/>
          <w:szCs w:val="28"/>
          <w:shd w:val="clear" w:color="auto" w:fill="FFFFFF"/>
          <w:lang w:val="kk-KZ"/>
        </w:rPr>
        <w:t>этикеттік мәні бар таңбалар құрылымы</w:t>
      </w:r>
      <w:r>
        <w:rPr>
          <w:rFonts w:ascii="Times New Roman" w:eastAsia="Andale Sans UI" w:hAnsi="Times New Roman" w:cs="Times New Roman"/>
          <w:color w:val="000000"/>
          <w:sz w:val="28"/>
          <w:szCs w:val="28"/>
          <w:shd w:val="clear" w:color="auto" w:fill="FFFFFF"/>
          <w:lang w:val="kk-KZ"/>
        </w:rPr>
        <w:t>.</w:t>
      </w:r>
      <w:r w:rsidRPr="001B58D3">
        <w:rPr>
          <w:rFonts w:ascii="Times New Roman" w:eastAsia="Andale Sans UI" w:hAnsi="Times New Roman" w:cs="Times New Roman"/>
          <w:color w:val="000000"/>
          <w:sz w:val="28"/>
          <w:szCs w:val="28"/>
          <w:shd w:val="clear" w:color="auto" w:fill="FFFFFF"/>
          <w:lang w:val="kk-KZ"/>
        </w:rPr>
        <w:t xml:space="preserve"> Сөз этикеті сөз ішіндегі микрожүйе, «тіл ішіндегі тіл»</w:t>
      </w:r>
      <w:r>
        <w:rPr>
          <w:rFonts w:ascii="Times New Roman" w:eastAsia="Andale Sans UI" w:hAnsi="Times New Roman" w:cs="Times New Roman"/>
          <w:color w:val="000000"/>
          <w:sz w:val="28"/>
          <w:szCs w:val="28"/>
          <w:shd w:val="clear" w:color="auto" w:fill="FFFFFF"/>
          <w:lang w:val="kk-KZ"/>
        </w:rPr>
        <w:t xml:space="preserve"> деп те аталады.</w:t>
      </w:r>
      <w:r w:rsidRPr="008A1626">
        <w:rPr>
          <w:rFonts w:ascii="Times New Roman" w:eastAsia="Andale Sans UI" w:hAnsi="Times New Roman" w:cs="Times New Roman"/>
          <w:color w:val="000000"/>
          <w:sz w:val="28"/>
          <w:szCs w:val="28"/>
          <w:shd w:val="clear" w:color="auto" w:fill="FFFFFF"/>
          <w:lang w:val="kk-KZ"/>
        </w:rPr>
        <w:t>сөз әдебі сол құрылымды нақты жағдайда қолдана білуі</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eastAsia="Andale Sans UI" w:hAnsi="Times New Roman" w:cs="Times New Roman"/>
          <w:b/>
          <w:color w:val="000000"/>
          <w:sz w:val="28"/>
          <w:szCs w:val="28"/>
          <w:shd w:val="clear" w:color="auto" w:fill="FFFFFF"/>
          <w:lang w:val="kk-KZ"/>
        </w:rPr>
        <w:t>Сөз этикеті бірліктері</w:t>
      </w:r>
      <w:r>
        <w:rPr>
          <w:rFonts w:ascii="Times New Roman" w:eastAsia="Andale Sans UI" w:hAnsi="Times New Roman" w:cs="Times New Roman"/>
          <w:color w:val="000000"/>
          <w:sz w:val="28"/>
          <w:szCs w:val="28"/>
          <w:shd w:val="clear" w:color="auto" w:fill="FFFFFF"/>
          <w:lang w:val="kk-KZ"/>
        </w:rPr>
        <w:t xml:space="preserve"> – қарым-қатынасқа сыпайылық үстеу үшін қолданылатын, әр халықтың сөз әдебіне тән </w:t>
      </w:r>
      <w:r w:rsidRPr="001B58D3">
        <w:rPr>
          <w:rFonts w:ascii="Times New Roman" w:eastAsia="Andale Sans UI" w:hAnsi="Times New Roman" w:cs="Times New Roman"/>
          <w:color w:val="000000"/>
          <w:sz w:val="28"/>
          <w:szCs w:val="28"/>
          <w:shd w:val="clear" w:color="auto" w:fill="FFFFFF"/>
          <w:lang w:val="kk-KZ"/>
        </w:rPr>
        <w:t>тұрақты оралымдар, клишелер мен штамптар</w:t>
      </w:r>
      <w:r>
        <w:rPr>
          <w:rFonts w:ascii="Times New Roman" w:eastAsia="Andale Sans UI" w:hAnsi="Times New Roman" w:cs="Times New Roman"/>
          <w:color w:val="000000"/>
          <w:sz w:val="28"/>
          <w:szCs w:val="28"/>
          <w:shd w:val="clear" w:color="auto" w:fill="FFFFFF"/>
          <w:lang w:val="kk-KZ"/>
        </w:rPr>
        <w:t>.</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eastAsia="Andale Sans UI" w:hAnsi="Times New Roman" w:cs="Times New Roman"/>
          <w:b/>
          <w:color w:val="000000"/>
          <w:sz w:val="28"/>
          <w:szCs w:val="28"/>
          <w:shd w:val="clear" w:color="auto" w:fill="FFFFFF"/>
          <w:lang w:val="kk-KZ"/>
        </w:rPr>
        <w:t>Сөз әдебі</w:t>
      </w:r>
      <w:r w:rsidRPr="00345ECF">
        <w:rPr>
          <w:rFonts w:ascii="Times New Roman" w:eastAsia="Andale Sans UI" w:hAnsi="Times New Roman" w:cs="Times New Roman"/>
          <w:color w:val="000000"/>
          <w:sz w:val="28"/>
          <w:szCs w:val="28"/>
          <w:shd w:val="clear" w:color="auto" w:fill="FFFFFF"/>
          <w:lang w:val="kk-KZ"/>
        </w:rPr>
        <w:t xml:space="preserve"> – </w:t>
      </w:r>
      <w:r w:rsidRPr="008A1626">
        <w:rPr>
          <w:rFonts w:ascii="Times New Roman" w:eastAsia="Andale Sans UI" w:hAnsi="Times New Roman" w:cs="Times New Roman"/>
          <w:color w:val="000000"/>
          <w:sz w:val="28"/>
          <w:szCs w:val="28"/>
          <w:shd w:val="clear" w:color="auto" w:fill="FFFFFF"/>
          <w:lang w:val="kk-KZ"/>
        </w:rPr>
        <w:t>адамдар арасындағы қарым-қатынасты реттеу үшін қолданылатын, белгілі бір жүйемен, заңдылықпен ұйымдасқан, орныққан этикеттік мәні бар таңбалар құрылымы</w:t>
      </w:r>
      <w:r>
        <w:rPr>
          <w:rFonts w:ascii="Times New Roman" w:eastAsia="Andale Sans UI" w:hAnsi="Times New Roman" w:cs="Times New Roman"/>
          <w:color w:val="000000"/>
          <w:sz w:val="28"/>
          <w:szCs w:val="28"/>
          <w:shd w:val="clear" w:color="auto" w:fill="FFFFFF"/>
          <w:lang w:val="kk-KZ"/>
        </w:rPr>
        <w:t xml:space="preserve">н </w:t>
      </w:r>
      <w:r w:rsidRPr="008A1626">
        <w:rPr>
          <w:rFonts w:ascii="Times New Roman" w:eastAsia="Andale Sans UI" w:hAnsi="Times New Roman" w:cs="Times New Roman"/>
          <w:color w:val="000000"/>
          <w:sz w:val="28"/>
          <w:szCs w:val="28"/>
          <w:shd w:val="clear" w:color="auto" w:fill="FFFFFF"/>
          <w:lang w:val="kk-KZ"/>
        </w:rPr>
        <w:t>нақты жағда</w:t>
      </w:r>
      <w:r>
        <w:rPr>
          <w:rFonts w:ascii="Times New Roman" w:eastAsia="Andale Sans UI" w:hAnsi="Times New Roman" w:cs="Times New Roman"/>
          <w:color w:val="000000"/>
          <w:sz w:val="28"/>
          <w:szCs w:val="28"/>
          <w:shd w:val="clear" w:color="auto" w:fill="FFFFFF"/>
          <w:lang w:val="kk-KZ"/>
        </w:rPr>
        <w:t>яттар</w:t>
      </w:r>
      <w:r w:rsidRPr="008A1626">
        <w:rPr>
          <w:rFonts w:ascii="Times New Roman" w:eastAsia="Andale Sans UI" w:hAnsi="Times New Roman" w:cs="Times New Roman"/>
          <w:color w:val="000000"/>
          <w:sz w:val="28"/>
          <w:szCs w:val="28"/>
          <w:shd w:val="clear" w:color="auto" w:fill="FFFFFF"/>
          <w:lang w:val="kk-KZ"/>
        </w:rPr>
        <w:t>да қолдана білу</w:t>
      </w:r>
      <w:r>
        <w:rPr>
          <w:rFonts w:ascii="Times New Roman" w:eastAsia="Andale Sans UI" w:hAnsi="Times New Roman" w:cs="Times New Roman"/>
          <w:color w:val="000000"/>
          <w:sz w:val="28"/>
          <w:szCs w:val="28"/>
          <w:shd w:val="clear" w:color="auto" w:fill="FFFFFF"/>
          <w:lang w:val="kk-KZ"/>
        </w:rPr>
        <w:t>. Сөз әдебі –</w:t>
      </w:r>
      <w:r w:rsidRPr="00345ECF">
        <w:rPr>
          <w:rFonts w:ascii="Times New Roman" w:eastAsia="Andale Sans UI" w:hAnsi="Times New Roman" w:cs="Times New Roman"/>
          <w:color w:val="000000"/>
          <w:sz w:val="28"/>
          <w:szCs w:val="28"/>
          <w:shd w:val="clear" w:color="auto" w:fill="FFFFFF"/>
          <w:lang w:val="kk-KZ"/>
        </w:rPr>
        <w:t>тіл қатудың, сөз жұмсаудың қоғам қабылдаған, жұртшылық ұйғарған, ұлттық сипатқа ие ережелері мен тәртібі.</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eastAsia="Andale Sans UI" w:hAnsi="Times New Roman" w:cs="Times New Roman"/>
          <w:b/>
          <w:color w:val="000000"/>
          <w:sz w:val="28"/>
          <w:szCs w:val="28"/>
          <w:shd w:val="clear" w:color="auto" w:fill="FFFFFF"/>
          <w:lang w:val="kk-KZ"/>
        </w:rPr>
        <w:t>Лингвомәдениеттаным</w:t>
      </w:r>
      <w:r w:rsidRPr="00FD00D8">
        <w:rPr>
          <w:rFonts w:ascii="Times New Roman" w:eastAsia="Andale Sans UI" w:hAnsi="Times New Roman" w:cs="Times New Roman"/>
          <w:color w:val="000000"/>
          <w:sz w:val="28"/>
          <w:szCs w:val="28"/>
          <w:shd w:val="clear" w:color="auto" w:fill="FFFFFF"/>
          <w:lang w:val="kk-KZ"/>
        </w:rPr>
        <w:t xml:space="preserve"> – тіл білімі мен мәдениеттану пәндерінің тоғысуында пайда болған, этнос мәдениетінің </w:t>
      </w:r>
      <w:r>
        <w:rPr>
          <w:rFonts w:ascii="Times New Roman" w:eastAsia="Andale Sans UI" w:hAnsi="Times New Roman" w:cs="Times New Roman"/>
          <w:color w:val="000000"/>
          <w:sz w:val="28"/>
          <w:szCs w:val="28"/>
          <w:shd w:val="clear" w:color="auto" w:fill="FFFFFF"/>
          <w:lang w:val="kk-KZ"/>
        </w:rPr>
        <w:t xml:space="preserve">өз </w:t>
      </w:r>
      <w:r w:rsidRPr="00FD00D8">
        <w:rPr>
          <w:rFonts w:ascii="Times New Roman" w:eastAsia="Andale Sans UI" w:hAnsi="Times New Roman" w:cs="Times New Roman"/>
          <w:color w:val="000000"/>
          <w:sz w:val="28"/>
          <w:szCs w:val="28"/>
          <w:shd w:val="clear" w:color="auto" w:fill="FFFFFF"/>
          <w:lang w:val="kk-KZ"/>
        </w:rPr>
        <w:t xml:space="preserve">тіліне әсер етуін зерттейтін ғылым. </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eastAsia="Andale Sans UI" w:hAnsi="Times New Roman" w:cs="Times New Roman"/>
          <w:b/>
          <w:color w:val="000000"/>
          <w:sz w:val="28"/>
          <w:szCs w:val="28"/>
          <w:shd w:val="clear" w:color="auto" w:fill="FFFFFF"/>
          <w:lang w:val="kk-KZ"/>
        </w:rPr>
        <w:t>Тілдік этикет</w:t>
      </w:r>
      <w:r w:rsidRPr="00345ECF">
        <w:rPr>
          <w:rFonts w:ascii="Times New Roman" w:eastAsia="Andale Sans UI" w:hAnsi="Times New Roman" w:cs="Times New Roman"/>
          <w:color w:val="000000"/>
          <w:sz w:val="28"/>
          <w:szCs w:val="28"/>
          <w:shd w:val="clear" w:color="auto" w:fill="FFFFFF"/>
          <w:lang w:val="kk-KZ"/>
        </w:rPr>
        <w:t xml:space="preserve"> – адамдардың өзара сөйлесуінің мәдени тұрғыдағы қалыптасқан ережелері, қарым-қатынастың сөйлесімдік формулаларының жүйесі</w:t>
      </w:r>
      <w:r>
        <w:rPr>
          <w:rFonts w:ascii="Times New Roman" w:eastAsia="Andale Sans UI" w:hAnsi="Times New Roman" w:cs="Times New Roman"/>
          <w:color w:val="000000"/>
          <w:sz w:val="28"/>
          <w:szCs w:val="28"/>
          <w:shd w:val="clear" w:color="auto" w:fill="FFFFFF"/>
          <w:lang w:val="kk-KZ"/>
        </w:rPr>
        <w:t>. Э</w:t>
      </w:r>
      <w:r w:rsidRPr="00345ECF">
        <w:rPr>
          <w:rFonts w:ascii="Times New Roman" w:eastAsia="Andale Sans UI" w:hAnsi="Times New Roman" w:cs="Times New Roman"/>
          <w:color w:val="000000"/>
          <w:sz w:val="28"/>
          <w:szCs w:val="28"/>
          <w:shd w:val="clear" w:color="auto" w:fill="FFFFFF"/>
          <w:lang w:val="kk-KZ"/>
        </w:rPr>
        <w:t xml:space="preserve">тикет </w:t>
      </w:r>
      <w:r>
        <w:rPr>
          <w:rFonts w:ascii="Times New Roman" w:eastAsia="Andale Sans UI" w:hAnsi="Times New Roman" w:cs="Times New Roman"/>
          <w:color w:val="000000"/>
          <w:sz w:val="28"/>
          <w:szCs w:val="28"/>
          <w:shd w:val="clear" w:color="auto" w:fill="FFFFFF"/>
          <w:lang w:val="kk-KZ"/>
        </w:rPr>
        <w:t>адамның</w:t>
      </w:r>
      <w:r w:rsidRPr="00345ECF">
        <w:rPr>
          <w:rFonts w:ascii="Times New Roman" w:eastAsia="Andale Sans UI" w:hAnsi="Times New Roman" w:cs="Times New Roman"/>
          <w:color w:val="000000"/>
          <w:sz w:val="28"/>
          <w:szCs w:val="28"/>
          <w:shd w:val="clear" w:color="auto" w:fill="FFFFFF"/>
          <w:lang w:val="kk-KZ"/>
        </w:rPr>
        <w:t xml:space="preserve"> сыпайыгершілік, салт-жоралар мен әртүрлі рәсімдерді </w:t>
      </w:r>
      <w:r>
        <w:rPr>
          <w:rFonts w:ascii="Times New Roman" w:eastAsia="Andale Sans UI" w:hAnsi="Times New Roman" w:cs="Times New Roman"/>
          <w:color w:val="000000"/>
          <w:sz w:val="28"/>
          <w:szCs w:val="28"/>
          <w:shd w:val="clear" w:color="auto" w:fill="FFFFFF"/>
          <w:lang w:val="kk-KZ"/>
        </w:rPr>
        <w:t xml:space="preserve">жетік </w:t>
      </w:r>
      <w:r w:rsidRPr="00345ECF">
        <w:rPr>
          <w:rFonts w:ascii="Times New Roman" w:eastAsia="Andale Sans UI" w:hAnsi="Times New Roman" w:cs="Times New Roman"/>
          <w:color w:val="000000"/>
          <w:sz w:val="28"/>
          <w:szCs w:val="28"/>
          <w:shd w:val="clear" w:color="auto" w:fill="FFFFFF"/>
          <w:lang w:val="kk-KZ"/>
        </w:rPr>
        <w:t xml:space="preserve"> білу</w:t>
      </w:r>
      <w:r>
        <w:rPr>
          <w:rFonts w:ascii="Times New Roman" w:eastAsia="Andale Sans UI" w:hAnsi="Times New Roman" w:cs="Times New Roman"/>
          <w:color w:val="000000"/>
          <w:sz w:val="28"/>
          <w:szCs w:val="28"/>
          <w:shd w:val="clear" w:color="auto" w:fill="FFFFFF"/>
          <w:lang w:val="kk-KZ"/>
        </w:rPr>
        <w:t xml:space="preserve"> талабы.</w:t>
      </w:r>
    </w:p>
    <w:p w:rsidR="009A4FF0"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r w:rsidRPr="008A1626">
        <w:rPr>
          <w:rFonts w:ascii="Times New Roman" w:hAnsi="Times New Roman" w:cs="Times New Roman"/>
          <w:b/>
          <w:sz w:val="28"/>
          <w:szCs w:val="28"/>
          <w:lang w:val="kk-KZ"/>
        </w:rPr>
        <w:t>Дүниетаным</w:t>
      </w:r>
      <w:r>
        <w:rPr>
          <w:rFonts w:ascii="Times New Roman" w:hAnsi="Times New Roman" w:cs="Times New Roman"/>
          <w:sz w:val="28"/>
          <w:szCs w:val="28"/>
          <w:lang w:val="kk-KZ"/>
        </w:rPr>
        <w:softHyphen/>
      </w:r>
      <w:r>
        <w:rPr>
          <w:rFonts w:ascii="Times New Roman" w:hAnsi="Times New Roman" w:cs="Times New Roman"/>
          <w:sz w:val="28"/>
          <w:szCs w:val="28"/>
          <w:lang w:val="kk-KZ"/>
        </w:rPr>
        <w:softHyphen/>
        <w:t>–</w:t>
      </w:r>
      <w:r w:rsidRPr="00EC25AE">
        <w:rPr>
          <w:rFonts w:ascii="Times New Roman" w:hAnsi="Times New Roman" w:cs="Times New Roman"/>
          <w:sz w:val="28"/>
          <w:szCs w:val="28"/>
          <w:lang w:val="kk-KZ"/>
        </w:rPr>
        <w:t xml:space="preserve"> жеке адамның, әлеуметтік топтың, таптың немесе тұтас қоғам қызметінің бағытын және шындыққа деген қатынасын айқындайтын принциптердің, көзқарастардың</w:t>
      </w:r>
      <w:r>
        <w:rPr>
          <w:rFonts w:ascii="Times New Roman" w:hAnsi="Times New Roman" w:cs="Times New Roman"/>
          <w:sz w:val="28"/>
          <w:szCs w:val="28"/>
          <w:lang w:val="kk-KZ"/>
        </w:rPr>
        <w:t>,</w:t>
      </w:r>
      <w:r w:rsidRPr="00EC25AE">
        <w:rPr>
          <w:rFonts w:ascii="Times New Roman" w:hAnsi="Times New Roman" w:cs="Times New Roman"/>
          <w:sz w:val="28"/>
          <w:szCs w:val="28"/>
          <w:lang w:val="kk-KZ"/>
        </w:rPr>
        <w:t xml:space="preserve"> мақсат-мұраттар мен сенімдердің жүйесі.</w:t>
      </w:r>
    </w:p>
    <w:p w:rsidR="009A4FF0" w:rsidRPr="000726F9" w:rsidRDefault="009A4FF0" w:rsidP="009A4FF0">
      <w:pPr>
        <w:spacing w:after="0" w:line="240" w:lineRule="auto"/>
        <w:jc w:val="both"/>
        <w:rPr>
          <w:rFonts w:ascii="Times New Roman" w:eastAsia="Andale Sans UI" w:hAnsi="Times New Roman" w:cs="Times New Roman"/>
          <w:color w:val="000000"/>
          <w:sz w:val="28"/>
          <w:szCs w:val="28"/>
          <w:shd w:val="clear" w:color="auto" w:fill="FFFFFF"/>
          <w:lang w:val="kk-KZ"/>
        </w:rPr>
      </w:pPr>
    </w:p>
    <w:p w:rsidR="009A4FF0" w:rsidRPr="00D60EF4" w:rsidRDefault="009A4FF0" w:rsidP="009A4FF0">
      <w:pPr>
        <w:spacing w:after="0" w:line="240" w:lineRule="auto"/>
        <w:jc w:val="center"/>
        <w:rPr>
          <w:rFonts w:ascii="Times New Roman" w:hAnsi="Times New Roman" w:cs="Times New Roman"/>
          <w:b/>
          <w:noProof/>
          <w:spacing w:val="-11"/>
          <w:sz w:val="28"/>
          <w:szCs w:val="28"/>
          <w:lang w:val="kk-KZ"/>
        </w:rPr>
      </w:pPr>
      <w:r w:rsidRPr="00D60EF4">
        <w:rPr>
          <w:rFonts w:ascii="Times New Roman" w:hAnsi="Times New Roman" w:cs="Times New Roman"/>
          <w:b/>
          <w:noProof/>
          <w:spacing w:val="-11"/>
          <w:sz w:val="28"/>
          <w:szCs w:val="28"/>
          <w:lang w:val="kk-KZ"/>
        </w:rPr>
        <w:lastRenderedPageBreak/>
        <w:t>КІРІСПЕ</w:t>
      </w:r>
    </w:p>
    <w:p w:rsidR="009A4FF0" w:rsidRPr="00D60EF4" w:rsidRDefault="009A4FF0" w:rsidP="009A4FF0">
      <w:pPr>
        <w:spacing w:after="0" w:line="240" w:lineRule="auto"/>
        <w:ind w:firstLine="397"/>
        <w:jc w:val="both"/>
        <w:rPr>
          <w:rFonts w:ascii="Times New Roman" w:hAnsi="Times New Roman" w:cs="Times New Roman"/>
          <w:noProof/>
          <w:spacing w:val="-11"/>
          <w:sz w:val="28"/>
          <w:szCs w:val="28"/>
          <w:lang w:val="kk-KZ"/>
        </w:rPr>
      </w:pPr>
      <w:r w:rsidRPr="00D60EF4">
        <w:rPr>
          <w:rFonts w:ascii="Times New Roman" w:hAnsi="Times New Roman" w:cs="Times New Roman"/>
          <w:b/>
          <w:noProof/>
          <w:spacing w:val="-11"/>
          <w:sz w:val="28"/>
          <w:szCs w:val="28"/>
          <w:lang w:val="kk-KZ"/>
        </w:rPr>
        <w:t xml:space="preserve">Зерттеудің өзектілігі. </w:t>
      </w:r>
      <w:r w:rsidRPr="00D60EF4">
        <w:rPr>
          <w:rFonts w:ascii="Times New Roman" w:hAnsi="Times New Roman" w:cs="Times New Roman"/>
          <w:noProof/>
          <w:spacing w:val="-11"/>
          <w:sz w:val="28"/>
          <w:szCs w:val="28"/>
          <w:lang w:val="kk-KZ"/>
        </w:rPr>
        <w:t xml:space="preserve">Уақыттың алмасуы мен заманның өзгерісіне қарай </w:t>
      </w:r>
      <w:r>
        <w:rPr>
          <w:rFonts w:ascii="Times New Roman" w:hAnsi="Times New Roman" w:cs="Times New Roman"/>
          <w:noProof/>
          <w:spacing w:val="-11"/>
          <w:sz w:val="28"/>
          <w:szCs w:val="28"/>
          <w:lang w:val="kk-KZ"/>
        </w:rPr>
        <w:t xml:space="preserve">білім беру саласында </w:t>
      </w:r>
      <w:r w:rsidRPr="00D60EF4">
        <w:rPr>
          <w:rFonts w:ascii="Times New Roman" w:hAnsi="Times New Roman" w:cs="Times New Roman"/>
          <w:noProof/>
          <w:spacing w:val="-11"/>
          <w:sz w:val="28"/>
          <w:szCs w:val="28"/>
          <w:lang w:val="kk-KZ"/>
        </w:rPr>
        <w:t xml:space="preserve">үстемдік алатын жаңа парадигмалар </w:t>
      </w:r>
      <w:r>
        <w:rPr>
          <w:rFonts w:ascii="Times New Roman" w:hAnsi="Times New Roman" w:cs="Times New Roman"/>
          <w:noProof/>
          <w:spacing w:val="-11"/>
          <w:sz w:val="28"/>
          <w:szCs w:val="28"/>
          <w:lang w:val="kk-KZ"/>
        </w:rPr>
        <w:t>оқытудағы</w:t>
      </w:r>
      <w:r w:rsidRPr="00D60EF4">
        <w:rPr>
          <w:rFonts w:ascii="Times New Roman" w:hAnsi="Times New Roman" w:cs="Times New Roman"/>
          <w:noProof/>
          <w:spacing w:val="-11"/>
          <w:sz w:val="28"/>
          <w:szCs w:val="28"/>
          <w:lang w:val="kk-KZ"/>
        </w:rPr>
        <w:t xml:space="preserve"> дәстүрлі жүйе мен жаңа талаптарды тоғыстыра отырып, тұлғаның қалыптасуына керек жағдайларды екшеп, </w:t>
      </w:r>
      <w:r>
        <w:rPr>
          <w:rFonts w:ascii="Times New Roman" w:hAnsi="Times New Roman" w:cs="Times New Roman"/>
          <w:noProof/>
          <w:spacing w:val="-11"/>
          <w:sz w:val="28"/>
          <w:szCs w:val="28"/>
          <w:lang w:val="kk-KZ"/>
        </w:rPr>
        <w:t>мектеп түлектерінің</w:t>
      </w:r>
      <w:r w:rsidRPr="00D60EF4">
        <w:rPr>
          <w:rFonts w:ascii="Times New Roman" w:hAnsi="Times New Roman" w:cs="Times New Roman"/>
          <w:noProof/>
          <w:spacing w:val="-11"/>
          <w:sz w:val="28"/>
          <w:szCs w:val="28"/>
          <w:lang w:val="kk-KZ"/>
        </w:rPr>
        <w:t xml:space="preserve"> қоғамдық-әлеуметтік сұранымға сай қалыптасу бағыттарын белгілеуге негіз болады. Сондықтан тәуелсіздік алған жылдар еншісіне тиесілі жаңа міндеттер, ең алдымен, бүгінгі отандық білім беру</w:t>
      </w:r>
      <w:r>
        <w:rPr>
          <w:rFonts w:ascii="Times New Roman" w:hAnsi="Times New Roman" w:cs="Times New Roman"/>
          <w:noProof/>
          <w:spacing w:val="-11"/>
          <w:sz w:val="28"/>
          <w:szCs w:val="28"/>
          <w:lang w:val="kk-KZ"/>
        </w:rPr>
        <w:t>дің</w:t>
      </w:r>
      <w:r w:rsidRPr="00D60EF4">
        <w:rPr>
          <w:rFonts w:ascii="Times New Roman" w:hAnsi="Times New Roman" w:cs="Times New Roman"/>
          <w:noProof/>
          <w:spacing w:val="-11"/>
          <w:sz w:val="28"/>
          <w:szCs w:val="28"/>
          <w:lang w:val="kk-KZ"/>
        </w:rPr>
        <w:t xml:space="preserve"> жаңа парадигмалары</w:t>
      </w:r>
      <w:r>
        <w:rPr>
          <w:rFonts w:ascii="Times New Roman" w:hAnsi="Times New Roman" w:cs="Times New Roman"/>
          <w:noProof/>
          <w:spacing w:val="-11"/>
          <w:sz w:val="28"/>
          <w:szCs w:val="28"/>
          <w:lang w:val="kk-KZ"/>
        </w:rPr>
        <w:t>н</w:t>
      </w:r>
      <w:r w:rsidRPr="00D60EF4">
        <w:rPr>
          <w:rFonts w:ascii="Times New Roman" w:hAnsi="Times New Roman" w:cs="Times New Roman"/>
          <w:noProof/>
          <w:spacing w:val="-11"/>
          <w:sz w:val="28"/>
          <w:szCs w:val="28"/>
          <w:lang w:val="kk-KZ"/>
        </w:rPr>
        <w:t xml:space="preserve"> жүзеге асыру жағдайында бәсекеге қабілетті, интеллектуалдық әлеуеті дамыған жаңа дәуір оқушыларының өзгермелі өмір жағдайына бейімделуіне, кез келген жағдаятта өздігінен шешім қабылдауына, ортамен тіл табыса алуға қажетті білімдерді меңгертетіндей саналы әрекетке үйренуін қажет етіп отыр. Бұл, әрине, оқу әрекетінің қоғаушысы саналатын оқу мотивтерінің түрлерін, орнын, қажеттігін айқындай отырып, осы бағыттағы оқу-тәрбие жұмыстарын мектеп түлектерінің интеллектуалдық әлеуетін, мәдени деңгейін арттыруға бейімдей жүргізудің өзектілігін арттыра түсуде. Өйткені оқу – адамның қалыптасу сатыларының өнбойында саналы түрде арнайы ұйымдастырылатын ерекше әрекет. Осы оқу әрекетінің барлығының кілті тіл болып саналады. Сондықтан жаңа кезең талапт</w:t>
      </w:r>
      <w:r>
        <w:rPr>
          <w:rFonts w:ascii="Times New Roman" w:hAnsi="Times New Roman" w:cs="Times New Roman"/>
          <w:noProof/>
          <w:spacing w:val="-11"/>
          <w:sz w:val="28"/>
          <w:szCs w:val="28"/>
          <w:lang w:val="kk-KZ"/>
        </w:rPr>
        <w:t>а</w:t>
      </w:r>
      <w:r w:rsidRPr="00D60EF4">
        <w:rPr>
          <w:rFonts w:ascii="Times New Roman" w:hAnsi="Times New Roman" w:cs="Times New Roman"/>
          <w:noProof/>
          <w:spacing w:val="-11"/>
          <w:sz w:val="28"/>
          <w:szCs w:val="28"/>
          <w:lang w:val="kk-KZ"/>
        </w:rPr>
        <w:t>р</w:t>
      </w:r>
      <w:r>
        <w:rPr>
          <w:rFonts w:ascii="Times New Roman" w:hAnsi="Times New Roman" w:cs="Times New Roman"/>
          <w:noProof/>
          <w:spacing w:val="-11"/>
          <w:sz w:val="28"/>
          <w:szCs w:val="28"/>
          <w:lang w:val="kk-KZ"/>
        </w:rPr>
        <w:t>ы</w:t>
      </w:r>
      <w:r w:rsidRPr="00D60EF4">
        <w:rPr>
          <w:rFonts w:ascii="Times New Roman" w:hAnsi="Times New Roman" w:cs="Times New Roman"/>
          <w:noProof/>
          <w:spacing w:val="-11"/>
          <w:sz w:val="28"/>
          <w:szCs w:val="28"/>
          <w:lang w:val="kk-KZ"/>
        </w:rPr>
        <w:t>н</w:t>
      </w:r>
      <w:r>
        <w:rPr>
          <w:rFonts w:ascii="Times New Roman" w:hAnsi="Times New Roman" w:cs="Times New Roman"/>
          <w:noProof/>
          <w:spacing w:val="-11"/>
          <w:sz w:val="28"/>
          <w:szCs w:val="28"/>
          <w:lang w:val="kk-KZ"/>
        </w:rPr>
        <w:t>а</w:t>
      </w:r>
      <w:r w:rsidRPr="00D60EF4">
        <w:rPr>
          <w:rFonts w:ascii="Times New Roman" w:hAnsi="Times New Roman" w:cs="Times New Roman"/>
          <w:noProof/>
          <w:spacing w:val="-11"/>
          <w:sz w:val="28"/>
          <w:szCs w:val="28"/>
          <w:lang w:val="kk-KZ"/>
        </w:rPr>
        <w:t xml:space="preserve"> орай тілді әрі тарихи, әрі заманауи құндылық ретінде меңгертуге, оның өмір сүру тәсіліне айналуына айрықша мән берілуі шарт.</w:t>
      </w:r>
    </w:p>
    <w:p w:rsidR="009A4FF0" w:rsidRPr="00D60EF4" w:rsidRDefault="009A4FF0" w:rsidP="009A4FF0">
      <w:pPr>
        <w:spacing w:after="0" w:line="240" w:lineRule="auto"/>
        <w:ind w:firstLine="397"/>
        <w:jc w:val="both"/>
        <w:rPr>
          <w:rFonts w:ascii="Times New Roman" w:hAnsi="Times New Roman" w:cs="Times New Roman"/>
          <w:color w:val="000000"/>
          <w:sz w:val="28"/>
          <w:szCs w:val="28"/>
          <w:lang w:val="kk-KZ"/>
        </w:rPr>
      </w:pPr>
      <w:r w:rsidRPr="00D60EF4">
        <w:rPr>
          <w:rFonts w:ascii="Times New Roman" w:hAnsi="Times New Roman" w:cs="Times New Roman"/>
          <w:color w:val="000000"/>
          <w:sz w:val="28"/>
          <w:szCs w:val="28"/>
          <w:lang w:val="kk-KZ"/>
        </w:rPr>
        <w:t>Қазақстан Республикасы Президенті Н.Ә.Назарбаевтың Қазақстан халқына жолдауларында көтерілген «Мәңгілік ел- Мәңгілік тіл» идеясы, оны жүзеге асырудың бағыттары белгіленген «Болашаққа бағдар: рухани жаңғыру» мақаласындағы: «Жаңғыру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w:t>
      </w:r>
      <w:r w:rsidRPr="00D60EF4">
        <w:rPr>
          <w:rFonts w:ascii="Times New Roman" w:hAnsi="Times New Roman" w:cs="Times New Roman"/>
          <w:color w:val="000000"/>
          <w:sz w:val="28"/>
          <w:szCs w:val="28"/>
          <w:lang w:val="kk-KZ"/>
        </w:rPr>
        <w:softHyphen/>
        <w:t>ты</w:t>
      </w:r>
      <w:r w:rsidRPr="00D60EF4">
        <w:rPr>
          <w:rFonts w:ascii="Times New Roman" w:hAnsi="Times New Roman" w:cs="Times New Roman"/>
          <w:color w:val="000000"/>
          <w:sz w:val="28"/>
          <w:szCs w:val="28"/>
          <w:lang w:val="kk-KZ"/>
        </w:rPr>
        <w:softHyphen/>
        <w:t xml:space="preserve">рып, жарастыра алатын құдіретімен маңызды» - деген пікірлері тілді </w:t>
      </w:r>
      <w:r>
        <w:rPr>
          <w:rFonts w:ascii="Times New Roman" w:hAnsi="Times New Roman" w:cs="Times New Roman"/>
          <w:color w:val="000000"/>
          <w:sz w:val="28"/>
          <w:szCs w:val="28"/>
          <w:lang w:val="kk-KZ"/>
        </w:rPr>
        <w:t xml:space="preserve">жаңаша </w:t>
      </w:r>
      <w:r w:rsidRPr="00D60EF4">
        <w:rPr>
          <w:rFonts w:ascii="Times New Roman" w:hAnsi="Times New Roman" w:cs="Times New Roman"/>
          <w:color w:val="000000"/>
          <w:sz w:val="28"/>
          <w:szCs w:val="28"/>
          <w:lang w:val="kk-KZ"/>
        </w:rPr>
        <w:t>оқытуды жетілдірудің негізіне алынып отыр [1, 1-2-б.].  Бұл идеялар білім беру саласында тілді меңгерту</w:t>
      </w:r>
      <w:r>
        <w:rPr>
          <w:rFonts w:ascii="Times New Roman" w:hAnsi="Times New Roman" w:cs="Times New Roman"/>
          <w:color w:val="000000"/>
          <w:sz w:val="28"/>
          <w:szCs w:val="28"/>
          <w:lang w:val="kk-KZ"/>
        </w:rPr>
        <w:t xml:space="preserve"> үдерісінұйымдастыруда </w:t>
      </w:r>
      <w:r w:rsidRPr="00D60EF4">
        <w:rPr>
          <w:rFonts w:ascii="Times New Roman" w:hAnsi="Times New Roman" w:cs="Times New Roman"/>
          <w:color w:val="000000"/>
          <w:sz w:val="28"/>
          <w:szCs w:val="28"/>
          <w:lang w:val="kk-KZ"/>
        </w:rPr>
        <w:t>ұлттық дәстүр мен жалпыадамзаттық құндылықтарды тоғыстыр</w:t>
      </w:r>
      <w:r>
        <w:rPr>
          <w:rFonts w:ascii="Times New Roman" w:hAnsi="Times New Roman" w:cs="Times New Roman"/>
          <w:color w:val="000000"/>
          <w:sz w:val="28"/>
          <w:szCs w:val="28"/>
          <w:lang w:val="kk-KZ"/>
        </w:rPr>
        <w:t xml:space="preserve">у </w:t>
      </w:r>
      <w:r w:rsidRPr="00D60EF4">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ажеттігін көрсетеді. Себебі тіл</w:t>
      </w:r>
      <w:r w:rsidRPr="00D60EF4">
        <w:rPr>
          <w:rFonts w:ascii="Times New Roman" w:hAnsi="Times New Roman" w:cs="Times New Roman"/>
          <w:color w:val="000000"/>
          <w:sz w:val="28"/>
          <w:szCs w:val="28"/>
          <w:lang w:val="kk-KZ"/>
        </w:rPr>
        <w:t xml:space="preserve">– адамның қалыптасуының, руханилықтың бастау көзі. </w:t>
      </w:r>
      <w:r>
        <w:rPr>
          <w:rFonts w:ascii="Times New Roman" w:hAnsi="Times New Roman" w:cs="Times New Roman"/>
          <w:color w:val="000000"/>
          <w:sz w:val="28"/>
          <w:szCs w:val="28"/>
          <w:lang w:val="kk-KZ"/>
        </w:rPr>
        <w:t>Сондықтан тілді заманауи тұрғыдан дамытудың негізі етіп оның салт-дәстүрмен, тарихпен, ұлттық тәрбиемен, ұлттық құндылықтармен сабақтастығы алынуы заңды. Осы орайда тілдің өзіндік ерекшелігі мен даралығын танытатын ұлттық сөз әдебі заңдылықтары сөз мәдениетінің тарихи тамыры терең, заманауи білім беру талабына орай прагматикалық сипаты айқын, тәрбиелік мәні ерекше, тұлға қалыптастырушылық бағыты нақты  бір саласы болып саналады.</w:t>
      </w:r>
    </w:p>
    <w:p w:rsidR="009A4FF0" w:rsidRPr="00D60EF4" w:rsidRDefault="009A4FF0" w:rsidP="009A4FF0">
      <w:pPr>
        <w:spacing w:after="0" w:line="240" w:lineRule="auto"/>
        <w:ind w:firstLine="39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Тіл</w:t>
      </w:r>
      <w:r w:rsidRPr="00D60EF4">
        <w:rPr>
          <w:rFonts w:ascii="Times New Roman" w:hAnsi="Times New Roman" w:cs="Times New Roman"/>
          <w:color w:val="000000"/>
          <w:sz w:val="28"/>
          <w:szCs w:val="28"/>
          <w:lang w:val="kk-KZ"/>
        </w:rPr>
        <w:t xml:space="preserve"> – адам баласына жаратылыстан берілген өзгеше қабілет, дара қасиет. Дұрыс құрмаластырып, орайлы етіп жұмсай білгенде тіл  адам өміріне мән дарытып, </w:t>
      </w:r>
      <w:r>
        <w:rPr>
          <w:rFonts w:ascii="Times New Roman" w:hAnsi="Times New Roman" w:cs="Times New Roman"/>
          <w:color w:val="000000"/>
          <w:sz w:val="28"/>
          <w:szCs w:val="28"/>
          <w:lang w:val="kk-KZ"/>
        </w:rPr>
        <w:t>оның танымдық-қатысымдық</w:t>
      </w:r>
      <w:r w:rsidRPr="00D60EF4">
        <w:rPr>
          <w:rFonts w:ascii="Times New Roman" w:hAnsi="Times New Roman" w:cs="Times New Roman"/>
          <w:color w:val="000000"/>
          <w:sz w:val="28"/>
          <w:szCs w:val="28"/>
          <w:lang w:val="kk-KZ"/>
        </w:rPr>
        <w:t xml:space="preserve"> мүмкіндіктерін кеңейте түседі. Сөзді әдеппен қолдану талаптарының қадім замандардан жеткен жәдігерлерден бастап күні бүгінге дейін ескірмей, уақыт өткен сайын қырлана, жетіле түсуі– </w:t>
      </w:r>
      <w:r w:rsidRPr="00D60EF4">
        <w:rPr>
          <w:rFonts w:ascii="Times New Roman" w:hAnsi="Times New Roman" w:cs="Times New Roman"/>
          <w:color w:val="000000"/>
          <w:sz w:val="28"/>
          <w:szCs w:val="28"/>
          <w:lang w:val="kk-KZ"/>
        </w:rPr>
        <w:lastRenderedPageBreak/>
        <w:t>адамзат қоғамындағы тілдің әлеуметтік сипатының алуан түрлі екенін, сөйлеу мәдениеті мен сөз әдебінің күн тәртібінен ешқашан түспейтін өзектілігін дәлелдейді. Мәселен, әл-Фараби өзiнiң философиялық трактаттарында адам пiкiрінiң тыңдаушыға екi түрлi әдiспен: «не анық дәлелдеме арқылы, не иландыру арқылы» жеткізілетінін тұжырымдайды [2,26-б.]. Осы байламдағы «иландыру» сөзінің мәнісі сөз әдебімен, сыпайы сөйлеумен, ойға, сезімге қозғау салу</w:t>
      </w:r>
      <w:r>
        <w:rPr>
          <w:rFonts w:ascii="Times New Roman" w:hAnsi="Times New Roman" w:cs="Times New Roman"/>
          <w:color w:val="000000"/>
          <w:sz w:val="28"/>
          <w:szCs w:val="28"/>
          <w:lang w:val="kk-KZ"/>
        </w:rPr>
        <w:t>ға ықпалдылығымен</w:t>
      </w:r>
      <w:r w:rsidRPr="00D60EF4">
        <w:rPr>
          <w:rFonts w:ascii="Times New Roman" w:hAnsi="Times New Roman" w:cs="Times New Roman"/>
          <w:color w:val="000000"/>
          <w:sz w:val="28"/>
          <w:szCs w:val="28"/>
          <w:lang w:val="kk-KZ"/>
        </w:rPr>
        <w:t xml:space="preserve"> ұштасып жатыр. Сондықтан да  Әбу Насыр әл-Фарабидiң сөйлеу шеберлігі мен сөз әдебі туралы бұл тұжырымы әлi күнге көкейкесті болып отыр.</w:t>
      </w:r>
    </w:p>
    <w:p w:rsidR="009A4FF0" w:rsidRPr="00D60EF4" w:rsidRDefault="009A4FF0" w:rsidP="009A4FF0">
      <w:pPr>
        <w:spacing w:after="0" w:line="240" w:lineRule="auto"/>
        <w:ind w:firstLine="397"/>
        <w:jc w:val="both"/>
        <w:rPr>
          <w:rFonts w:ascii="Times New Roman" w:hAnsi="Times New Roman" w:cs="Times New Roman"/>
          <w:color w:val="000000"/>
          <w:sz w:val="28"/>
          <w:szCs w:val="28"/>
          <w:lang w:val="kk-KZ"/>
        </w:rPr>
      </w:pPr>
      <w:r w:rsidRPr="00D60EF4">
        <w:rPr>
          <w:rFonts w:ascii="Times New Roman" w:hAnsi="Times New Roman" w:cs="Times New Roman"/>
          <w:color w:val="000000"/>
          <w:sz w:val="28"/>
          <w:szCs w:val="28"/>
          <w:lang w:val="kk-KZ"/>
        </w:rPr>
        <w:t>XI ғасырда жазылған «Қабуснамада» сөз сөйлеу әдебiнiң адамзат тіршілігіндегі рөлі туралы: «Адамзаттың ең абзал қасиетiнiң бiрi</w:t>
      </w:r>
      <w:r w:rsidRPr="00D60EF4">
        <w:rPr>
          <w:rFonts w:ascii="Times New Roman" w:hAnsi="Times New Roman" w:cs="Times New Roman"/>
          <w:sz w:val="28"/>
          <w:szCs w:val="28"/>
          <w:lang w:val="kk-KZ"/>
        </w:rPr>
        <w:t>–</w:t>
      </w:r>
      <w:r w:rsidRPr="00D60EF4">
        <w:rPr>
          <w:rFonts w:ascii="Times New Roman" w:hAnsi="Times New Roman" w:cs="Times New Roman"/>
          <w:color w:val="000000"/>
          <w:sz w:val="28"/>
          <w:szCs w:val="28"/>
          <w:lang w:val="kk-KZ"/>
        </w:rPr>
        <w:t xml:space="preserve"> сөз сөйлей бiлу. Бұл жағдайды жете түсiн де, жақсы сөйлей бiлуге үйрен: сыпайы, анық сөйлеудi әдет қылғайсың. Қай кезде болсын сөйлеудің шегiнен шықпа. Аузыңнан шыққан сөзiң тыңдау</w:t>
      </w:r>
      <w:r w:rsidRPr="00D60EF4">
        <w:rPr>
          <w:rFonts w:ascii="Times New Roman" w:hAnsi="Times New Roman" w:cs="Times New Roman"/>
          <w:color w:val="000000"/>
          <w:sz w:val="28"/>
          <w:szCs w:val="28"/>
          <w:lang w:val="kk-KZ"/>
        </w:rPr>
        <w:softHyphen/>
        <w:t>шы</w:t>
      </w:r>
      <w:r w:rsidRPr="00D60EF4">
        <w:rPr>
          <w:rFonts w:ascii="Times New Roman" w:hAnsi="Times New Roman" w:cs="Times New Roman"/>
          <w:color w:val="000000"/>
          <w:sz w:val="28"/>
          <w:szCs w:val="28"/>
          <w:lang w:val="kk-KZ"/>
        </w:rPr>
        <w:softHyphen/>
        <w:t>ның жүрегiне қонымды, жеңiл болсын…»,- деген өнегелi өсиет жазылған [3, 96-б.]. Ал, бүгінгі жаһандану дәуірінде бұл сөздердің мәні одан сайын тереңдей түсуде. Себебі қазіргі таңда жер бетіндегі күллі өркениетті елдер ғаламданудың ықпа</w:t>
      </w:r>
      <w:r>
        <w:rPr>
          <w:rFonts w:ascii="Times New Roman" w:hAnsi="Times New Roman" w:cs="Times New Roman"/>
          <w:color w:val="000000"/>
          <w:sz w:val="28"/>
          <w:szCs w:val="28"/>
          <w:lang w:val="kk-KZ"/>
        </w:rPr>
        <w:t>лынан құтқаратын бірден-бір жол</w:t>
      </w:r>
      <w:r w:rsidRPr="00D60EF4">
        <w:rPr>
          <w:rFonts w:ascii="Times New Roman" w:hAnsi="Times New Roman" w:cs="Times New Roman"/>
          <w:color w:val="000000"/>
          <w:sz w:val="28"/>
          <w:szCs w:val="28"/>
          <w:lang w:val="kk-KZ"/>
        </w:rPr>
        <w:t>– тілді, ділді сақтау екенін жете түсініп отыр. Академик Р.Сыздық айтқандай, «</w:t>
      </w:r>
      <w:r>
        <w:rPr>
          <w:rFonts w:ascii="Times New Roman" w:hAnsi="Times New Roman" w:cs="Times New Roman"/>
          <w:sz w:val="28"/>
          <w:szCs w:val="28"/>
          <w:lang w:val="kk-KZ"/>
        </w:rPr>
        <w:t>тілді сақтау қарекеті</w:t>
      </w:r>
      <w:r w:rsidRPr="00D60EF4">
        <w:rPr>
          <w:rFonts w:ascii="Times New Roman" w:hAnsi="Times New Roman" w:cs="Times New Roman"/>
          <w:sz w:val="28"/>
          <w:szCs w:val="28"/>
          <w:lang w:val="kk-KZ"/>
        </w:rPr>
        <w:t>– тек әлеуметтік қана емес, саяси-идеологиялық, рухани-ұлттық</w:t>
      </w:r>
      <w:r>
        <w:rPr>
          <w:rFonts w:ascii="Times New Roman" w:hAnsi="Times New Roman" w:cs="Times New Roman"/>
          <w:sz w:val="28"/>
          <w:szCs w:val="28"/>
          <w:lang w:val="kk-KZ"/>
        </w:rPr>
        <w:t xml:space="preserve"> үні бар құбылыс... Өйткені тіл</w:t>
      </w:r>
      <w:r w:rsidRPr="00D60EF4">
        <w:rPr>
          <w:rFonts w:ascii="Times New Roman" w:hAnsi="Times New Roman" w:cs="Times New Roman"/>
          <w:sz w:val="28"/>
          <w:szCs w:val="28"/>
          <w:lang w:val="kk-KZ"/>
        </w:rPr>
        <w:t>–сол халықтың даралық сипатын көрсететін</w:t>
      </w:r>
      <w:r>
        <w:rPr>
          <w:rFonts w:ascii="Times New Roman" w:hAnsi="Times New Roman" w:cs="Times New Roman"/>
          <w:sz w:val="28"/>
          <w:szCs w:val="28"/>
          <w:lang w:val="kk-KZ"/>
        </w:rPr>
        <w:t xml:space="preserve"> ұлттық рухани-мәдени коды. Тіл</w:t>
      </w:r>
      <w:r w:rsidRPr="00D60EF4">
        <w:rPr>
          <w:rFonts w:ascii="Times New Roman" w:hAnsi="Times New Roman" w:cs="Times New Roman"/>
          <w:sz w:val="28"/>
          <w:szCs w:val="28"/>
          <w:lang w:val="kk-KZ"/>
        </w:rPr>
        <w:t>– тек қатынас құралы емес, адамды сол халықтың туабіткен толыққанды мүшесі ететін күш, әр адамды сол тілді пайдаланушы халықтың тұлғасы ет</w:t>
      </w:r>
      <w:r>
        <w:rPr>
          <w:rFonts w:ascii="Times New Roman" w:hAnsi="Times New Roman" w:cs="Times New Roman"/>
          <w:sz w:val="28"/>
          <w:szCs w:val="28"/>
          <w:lang w:val="kk-KZ"/>
        </w:rPr>
        <w:t>іп шығаратын құдіретті күш, тіл</w:t>
      </w:r>
      <w:r w:rsidRPr="00D60EF4">
        <w:rPr>
          <w:rFonts w:ascii="Times New Roman" w:hAnsi="Times New Roman" w:cs="Times New Roman"/>
          <w:sz w:val="28"/>
          <w:szCs w:val="28"/>
          <w:lang w:val="kk-KZ"/>
        </w:rPr>
        <w:t xml:space="preserve">– ұлттық сананы түзейтін құрал» </w:t>
      </w:r>
      <w:r w:rsidRPr="00D60EF4">
        <w:rPr>
          <w:rFonts w:ascii="Times New Roman" w:hAnsi="Times New Roman" w:cs="Times New Roman"/>
          <w:color w:val="000000"/>
          <w:sz w:val="28"/>
          <w:szCs w:val="28"/>
          <w:lang w:val="kk-KZ"/>
        </w:rPr>
        <w:t xml:space="preserve">[4, 3-б.]. Осы ой-тұжырымдар бүгінгі жаһандану жағдайындағы ұлт мектептеріндегі ана тілін оқыту әдістемесінің бағыт-бағдарын жетілдіру мақсатымен сәйкес келеді. Өйткені тілді оқытуды гуманитарлық ғылымдағы антропоөзектік парадигмаға сай дамыту жолдары осы бағытпен толық үндеседі. Бұл бағытты ұстану отандық білім беру жүйесінде инновациялық серпілістер жасауға да негіз болары анық. </w:t>
      </w:r>
    </w:p>
    <w:p w:rsidR="009A4FF0" w:rsidRPr="00D60EF4" w:rsidRDefault="009A4FF0" w:rsidP="009A4FF0">
      <w:pPr>
        <w:shd w:val="clear" w:color="auto" w:fill="FFFFFF"/>
        <w:spacing w:after="0" w:line="240" w:lineRule="auto"/>
        <w:ind w:firstLine="709"/>
        <w:jc w:val="both"/>
        <w:rPr>
          <w:rFonts w:ascii="Times New Roman" w:hAnsi="Times New Roman" w:cs="Times New Roman"/>
          <w:b/>
          <w:noProof/>
          <w:spacing w:val="-11"/>
          <w:sz w:val="28"/>
          <w:szCs w:val="28"/>
          <w:lang w:val="kk-KZ"/>
        </w:rPr>
      </w:pPr>
      <w:r>
        <w:rPr>
          <w:rFonts w:ascii="Times New Roman" w:hAnsi="Times New Roman" w:cs="Times New Roman"/>
          <w:color w:val="000000"/>
          <w:sz w:val="28"/>
          <w:szCs w:val="28"/>
          <w:lang w:val="kk-KZ"/>
        </w:rPr>
        <w:t>Соңғы жылдарыжалпы білім беретін мектептерде</w:t>
      </w:r>
      <w:r w:rsidRPr="00D60EF4">
        <w:rPr>
          <w:rFonts w:ascii="Times New Roman" w:hAnsi="Times New Roman" w:cs="Times New Roman"/>
          <w:color w:val="000000"/>
          <w:sz w:val="28"/>
          <w:szCs w:val="28"/>
          <w:lang w:val="kk-KZ"/>
        </w:rPr>
        <w:t xml:space="preserve"> оқытуды тұлғаға бағыттау бойынша  өзгерістер жасауға талпыныс айқын көріне бастады. Оған </w:t>
      </w:r>
      <w:r>
        <w:rPr>
          <w:rFonts w:ascii="Times New Roman" w:hAnsi="Times New Roman" w:cs="Times New Roman"/>
          <w:color w:val="000000"/>
          <w:sz w:val="28"/>
          <w:szCs w:val="28"/>
          <w:lang w:val="kk-KZ"/>
        </w:rPr>
        <w:t xml:space="preserve">тілдік </w:t>
      </w:r>
      <w:r w:rsidRPr="00D60EF4">
        <w:rPr>
          <w:rFonts w:ascii="Times New Roman" w:hAnsi="Times New Roman" w:cs="Times New Roman"/>
          <w:color w:val="000000"/>
          <w:sz w:val="28"/>
          <w:szCs w:val="28"/>
          <w:lang w:val="kk-KZ"/>
        </w:rPr>
        <w:t xml:space="preserve">білім нәтижелерін ҰБТ бойынша </w:t>
      </w:r>
      <w:r>
        <w:rPr>
          <w:rFonts w:ascii="Times New Roman" w:hAnsi="Times New Roman" w:cs="Times New Roman"/>
          <w:color w:val="000000"/>
          <w:sz w:val="28"/>
          <w:szCs w:val="28"/>
          <w:lang w:val="kk-KZ"/>
        </w:rPr>
        <w:t xml:space="preserve">тест жүйесі бойынша </w:t>
      </w:r>
      <w:r w:rsidRPr="00D60EF4">
        <w:rPr>
          <w:rFonts w:ascii="Times New Roman" w:hAnsi="Times New Roman" w:cs="Times New Roman"/>
          <w:color w:val="000000"/>
          <w:sz w:val="28"/>
          <w:szCs w:val="28"/>
          <w:lang w:val="kk-KZ"/>
        </w:rPr>
        <w:t>бағалау</w:t>
      </w:r>
      <w:r>
        <w:rPr>
          <w:rFonts w:ascii="Times New Roman" w:hAnsi="Times New Roman" w:cs="Times New Roman"/>
          <w:color w:val="000000"/>
          <w:sz w:val="28"/>
          <w:szCs w:val="28"/>
          <w:lang w:val="kk-KZ"/>
        </w:rPr>
        <w:t>мен қатарэссе жазуға ойысуы</w:t>
      </w:r>
      <w:r w:rsidRPr="00D60EF4">
        <w:rPr>
          <w:rFonts w:ascii="Times New Roman" w:hAnsi="Times New Roman" w:cs="Times New Roman"/>
          <w:color w:val="000000"/>
          <w:sz w:val="28"/>
          <w:szCs w:val="28"/>
          <w:lang w:val="kk-KZ"/>
        </w:rPr>
        <w:t xml:space="preserve">, оқушылардың шығармашылық қабілеттерін, сөйлеу біліктерін арттыруға ден қойыла бастауы дәлел. Бұл, өз кезегінде, бейіндік мектеп сатысында болашақ гуманитарлық салада қызмет ететін мамандықтарды таңдаған жас буынның өміріне қажетті білім беруді жандандыруды қажет етуде. </w:t>
      </w:r>
      <w:r w:rsidRPr="00D60EF4">
        <w:rPr>
          <w:rFonts w:ascii="Times New Roman" w:hAnsi="Times New Roman" w:cs="Times New Roman"/>
          <w:sz w:val="28"/>
          <w:szCs w:val="28"/>
          <w:lang w:val="kk-KZ"/>
        </w:rPr>
        <w:t>Сондықтан мектеп түлектерінің ішкі тілегі</w:t>
      </w:r>
      <w:r>
        <w:rPr>
          <w:rFonts w:ascii="Times New Roman" w:hAnsi="Times New Roman" w:cs="Times New Roman"/>
          <w:sz w:val="28"/>
          <w:szCs w:val="28"/>
          <w:lang w:val="kk-KZ"/>
        </w:rPr>
        <w:t>не,</w:t>
      </w:r>
      <w:r w:rsidRPr="00D60EF4">
        <w:rPr>
          <w:rFonts w:ascii="Times New Roman" w:hAnsi="Times New Roman" w:cs="Times New Roman"/>
          <w:sz w:val="28"/>
          <w:szCs w:val="28"/>
          <w:lang w:val="kk-KZ"/>
        </w:rPr>
        <w:t xml:space="preserve"> мүддесіне сай білім беру көздел</w:t>
      </w:r>
      <w:r>
        <w:rPr>
          <w:rFonts w:ascii="Times New Roman" w:hAnsi="Times New Roman" w:cs="Times New Roman"/>
          <w:sz w:val="28"/>
          <w:szCs w:val="28"/>
          <w:lang w:val="kk-KZ"/>
        </w:rPr>
        <w:t>у</w:t>
      </w:r>
      <w:r w:rsidRPr="00D60EF4">
        <w:rPr>
          <w:rFonts w:ascii="Times New Roman" w:hAnsi="Times New Roman" w:cs="Times New Roman"/>
          <w:sz w:val="28"/>
          <w:szCs w:val="28"/>
          <w:lang w:val="kk-KZ"/>
        </w:rPr>
        <w:t>д</w:t>
      </w:r>
      <w:r>
        <w:rPr>
          <w:rFonts w:ascii="Times New Roman" w:hAnsi="Times New Roman" w:cs="Times New Roman"/>
          <w:sz w:val="28"/>
          <w:szCs w:val="28"/>
          <w:lang w:val="kk-KZ"/>
        </w:rPr>
        <w:t>е</w:t>
      </w:r>
      <w:r w:rsidRPr="00D60EF4">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 жұмысында осы міндеттерді жүзеге асыру үшін бейіндік мектеп сатысында таңдау пәнін оқытуға байланысты мүмкіндікті пайдаланып,</w:t>
      </w:r>
      <w:r w:rsidRPr="00D60EF4">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ларды</w:t>
      </w:r>
      <w:r w:rsidRPr="00D60EF4">
        <w:rPr>
          <w:rFonts w:ascii="Times New Roman" w:hAnsi="Times New Roman" w:cs="Times New Roman"/>
          <w:sz w:val="28"/>
          <w:szCs w:val="28"/>
          <w:lang w:val="kk-KZ"/>
        </w:rPr>
        <w:t>ң өмірлік дағдыларын дамыт</w:t>
      </w:r>
      <w:r>
        <w:rPr>
          <w:rFonts w:ascii="Times New Roman" w:hAnsi="Times New Roman" w:cs="Times New Roman"/>
          <w:sz w:val="28"/>
          <w:szCs w:val="28"/>
          <w:lang w:val="kk-KZ"/>
        </w:rPr>
        <w:t>у мақсатында</w:t>
      </w:r>
      <w:r w:rsidRPr="00D60EF4">
        <w:rPr>
          <w:rFonts w:ascii="Times New Roman" w:hAnsi="Times New Roman" w:cs="Times New Roman"/>
          <w:sz w:val="28"/>
          <w:szCs w:val="28"/>
          <w:lang w:val="kk-KZ"/>
        </w:rPr>
        <w:t xml:space="preserve"> сөз әдебі</w:t>
      </w:r>
      <w:r>
        <w:rPr>
          <w:rFonts w:ascii="Times New Roman" w:hAnsi="Times New Roman" w:cs="Times New Roman"/>
          <w:sz w:val="28"/>
          <w:szCs w:val="28"/>
          <w:lang w:val="kk-KZ"/>
        </w:rPr>
        <w:t xml:space="preserve">н оқыту мәселесі қарастыру көзделді. </w:t>
      </w:r>
      <w:r w:rsidRPr="00D60EF4">
        <w:rPr>
          <w:rFonts w:ascii="Times New Roman" w:hAnsi="Times New Roman" w:cs="Times New Roman"/>
          <w:sz w:val="28"/>
          <w:szCs w:val="28"/>
          <w:lang w:val="kk-KZ"/>
        </w:rPr>
        <w:t xml:space="preserve"> Оның мынадай себептері бар: </w:t>
      </w:r>
    </w:p>
    <w:p w:rsidR="009A4FF0" w:rsidRPr="00D60EF4" w:rsidRDefault="009A4FF0" w:rsidP="009A4FF0">
      <w:pPr>
        <w:shd w:val="clear" w:color="auto" w:fill="FFFFFF"/>
        <w:spacing w:after="0" w:line="240" w:lineRule="auto"/>
        <w:ind w:firstLine="709"/>
        <w:jc w:val="both"/>
        <w:rPr>
          <w:rFonts w:ascii="Times New Roman" w:hAnsi="Times New Roman" w:cs="Times New Roman"/>
          <w:sz w:val="28"/>
          <w:szCs w:val="28"/>
          <w:lang w:val="kk-KZ"/>
        </w:rPr>
      </w:pPr>
      <w:r w:rsidRPr="00D60EF4">
        <w:rPr>
          <w:rFonts w:ascii="Times New Roman" w:hAnsi="Times New Roman" w:cs="Times New Roman"/>
          <w:noProof/>
          <w:spacing w:val="-11"/>
          <w:sz w:val="28"/>
          <w:szCs w:val="28"/>
          <w:lang w:val="kk-KZ"/>
        </w:rPr>
        <w:lastRenderedPageBreak/>
        <w:t>1. Заманауи білім беру талаптары бойынша соңғы жиырма жылдың көлемінде отандық  мектептер үш сатылы: бастауыш, негізгі және бейіндік мектеп жүйесіне көшті. Әр сатыда оқытылатын оқу пәндерінің  жеке міндеттері</w:t>
      </w:r>
      <w:r>
        <w:rPr>
          <w:rFonts w:ascii="Times New Roman" w:hAnsi="Times New Roman" w:cs="Times New Roman"/>
          <w:noProof/>
          <w:spacing w:val="-11"/>
          <w:sz w:val="28"/>
          <w:szCs w:val="28"/>
          <w:lang w:val="kk-KZ"/>
        </w:rPr>
        <w:t xml:space="preserve"> мен</w:t>
      </w:r>
      <w:r w:rsidRPr="00D60EF4">
        <w:rPr>
          <w:rFonts w:ascii="Times New Roman" w:hAnsi="Times New Roman" w:cs="Times New Roman"/>
          <w:noProof/>
          <w:spacing w:val="-11"/>
          <w:sz w:val="28"/>
          <w:szCs w:val="28"/>
          <w:lang w:val="kk-KZ"/>
        </w:rPr>
        <w:t xml:space="preserve"> күтілетін білім нәтижелерінің аражігі анықталды. Мысалы, тілді оқытуда грамматиканы </w:t>
      </w:r>
      <w:r>
        <w:rPr>
          <w:rFonts w:ascii="Times New Roman" w:hAnsi="Times New Roman" w:cs="Times New Roman"/>
          <w:noProof/>
          <w:spacing w:val="-11"/>
          <w:sz w:val="28"/>
          <w:szCs w:val="28"/>
          <w:lang w:val="kk-KZ"/>
        </w:rPr>
        <w:t>ғана</w:t>
      </w:r>
      <w:r w:rsidRPr="00D60EF4">
        <w:rPr>
          <w:rFonts w:ascii="Times New Roman" w:hAnsi="Times New Roman" w:cs="Times New Roman"/>
          <w:noProof/>
          <w:spacing w:val="-11"/>
          <w:sz w:val="28"/>
          <w:szCs w:val="28"/>
          <w:lang w:val="kk-KZ"/>
        </w:rPr>
        <w:t xml:space="preserve"> игертуден бас тартып, тілдің болашақ тұлға дамуындағы шешуші фактор болуына қатысты жаңа тұрпатты білім мазмұны анықталған болатын. Ол білім </w:t>
      </w:r>
      <w:r w:rsidRPr="00D60EF4">
        <w:rPr>
          <w:rFonts w:ascii="Times New Roman" w:hAnsi="Times New Roman" w:cs="Times New Roman"/>
          <w:i/>
          <w:noProof/>
          <w:spacing w:val="-11"/>
          <w:sz w:val="28"/>
          <w:szCs w:val="28"/>
          <w:lang w:val="kk-KZ"/>
        </w:rPr>
        <w:t>тілдік-қатысымдық сауаттылық</w:t>
      </w:r>
      <w:r>
        <w:rPr>
          <w:rFonts w:ascii="Times New Roman" w:hAnsi="Times New Roman" w:cs="Times New Roman"/>
          <w:i/>
          <w:noProof/>
          <w:spacing w:val="-11"/>
          <w:sz w:val="28"/>
          <w:szCs w:val="28"/>
          <w:lang w:val="kk-KZ"/>
        </w:rPr>
        <w:t xml:space="preserve"> (тіл дамыту)</w:t>
      </w:r>
      <w:r w:rsidRPr="00D60EF4">
        <w:rPr>
          <w:rFonts w:ascii="Times New Roman" w:hAnsi="Times New Roman" w:cs="Times New Roman"/>
          <w:i/>
          <w:noProof/>
          <w:spacing w:val="-11"/>
          <w:sz w:val="28"/>
          <w:szCs w:val="28"/>
          <w:lang w:val="kk-KZ"/>
        </w:rPr>
        <w:t xml:space="preserve">– әдеби тіл нормасына негізделген лингвистикалық дүниетаным </w:t>
      </w:r>
      <w:r>
        <w:rPr>
          <w:rFonts w:ascii="Times New Roman" w:hAnsi="Times New Roman" w:cs="Times New Roman"/>
          <w:i/>
          <w:noProof/>
          <w:spacing w:val="-11"/>
          <w:sz w:val="28"/>
          <w:szCs w:val="28"/>
          <w:lang w:val="kk-KZ"/>
        </w:rPr>
        <w:t>мен сөз дұрыстығы (тіл ұстарту)</w:t>
      </w:r>
      <w:r w:rsidRPr="00D60EF4">
        <w:rPr>
          <w:rFonts w:ascii="Times New Roman" w:hAnsi="Times New Roman" w:cs="Times New Roman"/>
          <w:i/>
          <w:noProof/>
          <w:spacing w:val="-11"/>
          <w:sz w:val="28"/>
          <w:szCs w:val="28"/>
          <w:lang w:val="kk-KZ"/>
        </w:rPr>
        <w:t>– сөз мәдениеті</w:t>
      </w:r>
      <w:r>
        <w:rPr>
          <w:rFonts w:ascii="Times New Roman" w:hAnsi="Times New Roman" w:cs="Times New Roman"/>
          <w:i/>
          <w:noProof/>
          <w:spacing w:val="-11"/>
          <w:sz w:val="28"/>
          <w:szCs w:val="28"/>
          <w:lang w:val="kk-KZ"/>
        </w:rPr>
        <w:t xml:space="preserve"> (сөз шеберлігі) </w:t>
      </w:r>
      <w:r>
        <w:rPr>
          <w:rFonts w:ascii="Times New Roman" w:hAnsi="Times New Roman" w:cs="Times New Roman"/>
          <w:noProof/>
          <w:spacing w:val="-11"/>
          <w:sz w:val="28"/>
          <w:szCs w:val="28"/>
          <w:lang w:val="kk-KZ"/>
        </w:rPr>
        <w:t>сабақтастығында</w:t>
      </w:r>
      <w:r w:rsidRPr="00D60EF4">
        <w:rPr>
          <w:rFonts w:ascii="Times New Roman" w:hAnsi="Times New Roman" w:cs="Times New Roman"/>
          <w:noProof/>
          <w:spacing w:val="-11"/>
          <w:sz w:val="28"/>
          <w:szCs w:val="28"/>
          <w:lang w:val="kk-KZ"/>
        </w:rPr>
        <w:t xml:space="preserve"> түзілген еді.  Жаңа тұрпатты </w:t>
      </w:r>
      <w:r>
        <w:rPr>
          <w:rFonts w:ascii="Times New Roman" w:hAnsi="Times New Roman" w:cs="Times New Roman"/>
          <w:noProof/>
          <w:spacing w:val="-11"/>
          <w:sz w:val="28"/>
          <w:szCs w:val="28"/>
          <w:lang w:val="kk-KZ"/>
        </w:rPr>
        <w:t>«Қазақ тілі»</w:t>
      </w:r>
      <w:r w:rsidRPr="00D60EF4">
        <w:rPr>
          <w:rFonts w:ascii="Times New Roman" w:hAnsi="Times New Roman" w:cs="Times New Roman"/>
          <w:noProof/>
          <w:spacing w:val="-11"/>
          <w:sz w:val="28"/>
          <w:szCs w:val="28"/>
          <w:lang w:val="kk-KZ"/>
        </w:rPr>
        <w:t xml:space="preserve"> оқулықтар</w:t>
      </w:r>
      <w:r>
        <w:rPr>
          <w:rFonts w:ascii="Times New Roman" w:hAnsi="Times New Roman" w:cs="Times New Roman"/>
          <w:noProof/>
          <w:spacing w:val="-11"/>
          <w:sz w:val="28"/>
          <w:szCs w:val="28"/>
          <w:lang w:val="kk-KZ"/>
        </w:rPr>
        <w:t>ы</w:t>
      </w:r>
      <w:r w:rsidRPr="00D60EF4">
        <w:rPr>
          <w:rFonts w:ascii="Times New Roman" w:hAnsi="Times New Roman" w:cs="Times New Roman"/>
          <w:noProof/>
          <w:spacing w:val="-11"/>
          <w:sz w:val="28"/>
          <w:szCs w:val="28"/>
          <w:lang w:val="kk-KZ"/>
        </w:rPr>
        <w:t xml:space="preserve"> да жазылды. Өкінішке орай, осы жаңа білім мазмұнын игертудің әдістемелік мүмкіндіктері мен мектеп түлегінің білім нәтижесін бағалау арасындағы сәйкессіздік пен қайшылықтардың салдарынан жаңа білім жүйесін меңгертуде  үстірттікке жол берілді.  Мектеп түлегінің сөз мәдениетін қалыптастыру мақсаты мен ҰБТ-дағы грамматиканы жаттау талабы біріне бірі қайшы келді. Жалаң грамматика оқушылардың тілді меңгеруге деген  мотивациясын жойды, схоластикалық, жаттанды оқуға мәжбүр етті. Адам баласын алға ұмтылдырып, оны саналы әрекет етуге мәжбүрлейтін ішкі қуат, қозғаушы тетік – мотив</w:t>
      </w:r>
      <w:r>
        <w:rPr>
          <w:rFonts w:ascii="Times New Roman" w:hAnsi="Times New Roman" w:cs="Times New Roman"/>
          <w:noProof/>
          <w:spacing w:val="-11"/>
          <w:sz w:val="28"/>
          <w:szCs w:val="28"/>
          <w:lang w:val="kk-KZ"/>
        </w:rPr>
        <w:t xml:space="preserve"> тумағандықтан, білім сапасы төмендеді</w:t>
      </w:r>
      <w:r w:rsidRPr="00D60EF4">
        <w:rPr>
          <w:rFonts w:ascii="Times New Roman" w:hAnsi="Times New Roman" w:cs="Times New Roman"/>
          <w:noProof/>
          <w:spacing w:val="-11"/>
          <w:sz w:val="28"/>
          <w:szCs w:val="28"/>
          <w:lang w:val="kk-KZ"/>
        </w:rPr>
        <w:t>. Мотив  адамның нақты бір әрекетіне қатысты ғана болмай</w:t>
      </w:r>
      <w:r>
        <w:rPr>
          <w:rFonts w:ascii="Times New Roman" w:hAnsi="Times New Roman" w:cs="Times New Roman"/>
          <w:noProof/>
          <w:spacing w:val="-11"/>
          <w:sz w:val="28"/>
          <w:szCs w:val="28"/>
          <w:lang w:val="kk-KZ"/>
        </w:rPr>
        <w:t>тыны</w:t>
      </w:r>
      <w:r w:rsidRPr="00D60EF4">
        <w:rPr>
          <w:rFonts w:ascii="Times New Roman" w:hAnsi="Times New Roman" w:cs="Times New Roman"/>
          <w:noProof/>
          <w:spacing w:val="-11"/>
          <w:sz w:val="28"/>
          <w:szCs w:val="28"/>
          <w:lang w:val="kk-KZ"/>
        </w:rPr>
        <w:t>, ол сол адамның бүкіл тағдыр-талайының, болмыс-бітімінің қалыптасуында ерекше орын ала</w:t>
      </w:r>
      <w:r>
        <w:rPr>
          <w:rFonts w:ascii="Times New Roman" w:hAnsi="Times New Roman" w:cs="Times New Roman"/>
          <w:noProof/>
          <w:spacing w:val="-11"/>
          <w:sz w:val="28"/>
          <w:szCs w:val="28"/>
          <w:lang w:val="kk-KZ"/>
        </w:rPr>
        <w:t>тыны назардан тыс қалды</w:t>
      </w:r>
      <w:r w:rsidRPr="00D60EF4">
        <w:rPr>
          <w:rFonts w:ascii="Times New Roman" w:hAnsi="Times New Roman" w:cs="Times New Roman"/>
          <w:noProof/>
          <w:spacing w:val="-11"/>
          <w:sz w:val="28"/>
          <w:szCs w:val="28"/>
          <w:lang w:val="kk-KZ"/>
        </w:rPr>
        <w:t xml:space="preserve">. </w:t>
      </w:r>
      <w:r>
        <w:rPr>
          <w:rFonts w:ascii="Times New Roman" w:hAnsi="Times New Roman" w:cs="Times New Roman"/>
          <w:noProof/>
          <w:spacing w:val="-11"/>
          <w:sz w:val="28"/>
          <w:szCs w:val="28"/>
          <w:lang w:val="kk-KZ"/>
        </w:rPr>
        <w:t>Мотив қана</w:t>
      </w:r>
      <w:r w:rsidRPr="00D60EF4">
        <w:rPr>
          <w:rFonts w:ascii="Times New Roman" w:hAnsi="Times New Roman" w:cs="Times New Roman"/>
          <w:noProof/>
          <w:spacing w:val="-11"/>
          <w:sz w:val="28"/>
          <w:szCs w:val="28"/>
          <w:lang w:val="kk-KZ"/>
        </w:rPr>
        <w:t xml:space="preserve"> адам бойындағы әртүрлі  қабілеттердің оянуына, қасиеттердің қалыптасуына айрықша әсер етеді</w:t>
      </w:r>
      <w:r>
        <w:rPr>
          <w:rFonts w:ascii="Times New Roman" w:hAnsi="Times New Roman" w:cs="Times New Roman"/>
          <w:noProof/>
          <w:spacing w:val="-11"/>
          <w:sz w:val="28"/>
          <w:szCs w:val="28"/>
          <w:lang w:val="kk-KZ"/>
        </w:rPr>
        <w:t xml:space="preserve"> де, ол оқушының</w:t>
      </w:r>
      <w:r w:rsidRPr="00D60EF4">
        <w:rPr>
          <w:rFonts w:ascii="Times New Roman" w:hAnsi="Times New Roman" w:cs="Times New Roman"/>
          <w:noProof/>
          <w:spacing w:val="-11"/>
          <w:sz w:val="28"/>
          <w:szCs w:val="28"/>
          <w:lang w:val="kk-KZ"/>
        </w:rPr>
        <w:t xml:space="preserve"> келеше</w:t>
      </w:r>
      <w:r>
        <w:rPr>
          <w:rFonts w:ascii="Times New Roman" w:hAnsi="Times New Roman" w:cs="Times New Roman"/>
          <w:noProof/>
          <w:spacing w:val="-11"/>
          <w:sz w:val="28"/>
          <w:szCs w:val="28"/>
          <w:lang w:val="kk-KZ"/>
        </w:rPr>
        <w:t>к</w:t>
      </w:r>
      <w:r w:rsidRPr="00D60EF4">
        <w:rPr>
          <w:rFonts w:ascii="Times New Roman" w:hAnsi="Times New Roman" w:cs="Times New Roman"/>
          <w:noProof/>
          <w:spacing w:val="-11"/>
          <w:sz w:val="28"/>
          <w:szCs w:val="28"/>
          <w:lang w:val="kk-KZ"/>
        </w:rPr>
        <w:t xml:space="preserve"> бағыт-бағдарын, жүрер жолын, әлеуметтік тұлға ретінде жетілу жүйесін дамытудың алғышарты</w:t>
      </w:r>
      <w:r>
        <w:rPr>
          <w:rFonts w:ascii="Times New Roman" w:hAnsi="Times New Roman" w:cs="Times New Roman"/>
          <w:noProof/>
          <w:spacing w:val="-11"/>
          <w:sz w:val="28"/>
          <w:szCs w:val="28"/>
          <w:lang w:val="kk-KZ"/>
        </w:rPr>
        <w:t>на айналады</w:t>
      </w:r>
      <w:r w:rsidRPr="00D60EF4">
        <w:rPr>
          <w:rFonts w:ascii="Times New Roman" w:hAnsi="Times New Roman" w:cs="Times New Roman"/>
          <w:noProof/>
          <w:spacing w:val="-11"/>
          <w:sz w:val="28"/>
          <w:szCs w:val="28"/>
          <w:lang w:val="kk-KZ"/>
        </w:rPr>
        <w:t xml:space="preserve">. Олай болса, </w:t>
      </w:r>
      <w:r>
        <w:rPr>
          <w:rFonts w:ascii="Times New Roman" w:hAnsi="Times New Roman" w:cs="Times New Roman"/>
          <w:noProof/>
          <w:spacing w:val="-11"/>
          <w:sz w:val="28"/>
          <w:szCs w:val="28"/>
          <w:lang w:val="kk-KZ"/>
        </w:rPr>
        <w:t xml:space="preserve">оқушының </w:t>
      </w:r>
      <w:r w:rsidRPr="00D60EF4">
        <w:rPr>
          <w:rFonts w:ascii="Times New Roman" w:hAnsi="Times New Roman" w:cs="Times New Roman"/>
          <w:noProof/>
          <w:spacing w:val="-11"/>
          <w:sz w:val="28"/>
          <w:szCs w:val="28"/>
          <w:lang w:val="kk-KZ"/>
        </w:rPr>
        <w:t>оқу мотивтерін тудыра отыры</w:t>
      </w:r>
      <w:r>
        <w:rPr>
          <w:rFonts w:ascii="Times New Roman" w:hAnsi="Times New Roman" w:cs="Times New Roman"/>
          <w:noProof/>
          <w:spacing w:val="-11"/>
          <w:sz w:val="28"/>
          <w:szCs w:val="28"/>
          <w:lang w:val="kk-KZ"/>
        </w:rPr>
        <w:t>п, білім берудің ең ұтымды жолы</w:t>
      </w:r>
      <w:r w:rsidRPr="00D60EF4">
        <w:rPr>
          <w:rFonts w:ascii="Times New Roman" w:hAnsi="Times New Roman" w:cs="Times New Roman"/>
          <w:noProof/>
          <w:spacing w:val="-11"/>
          <w:sz w:val="28"/>
          <w:szCs w:val="28"/>
          <w:lang w:val="kk-KZ"/>
        </w:rPr>
        <w:t xml:space="preserve">– оның өміріне аса қажетті, маңызды, практикалық сипаты </w:t>
      </w:r>
      <w:r>
        <w:rPr>
          <w:rFonts w:ascii="Times New Roman" w:hAnsi="Times New Roman" w:cs="Times New Roman"/>
          <w:noProof/>
          <w:spacing w:val="-11"/>
          <w:sz w:val="28"/>
          <w:szCs w:val="28"/>
          <w:lang w:val="kk-KZ"/>
        </w:rPr>
        <w:t>күшті</w:t>
      </w:r>
      <w:r w:rsidRPr="00D60EF4">
        <w:rPr>
          <w:rFonts w:ascii="Times New Roman" w:hAnsi="Times New Roman" w:cs="Times New Roman"/>
          <w:noProof/>
          <w:spacing w:val="-11"/>
          <w:sz w:val="28"/>
          <w:szCs w:val="28"/>
          <w:lang w:val="kk-KZ"/>
        </w:rPr>
        <w:t xml:space="preserve"> білім мазмұнын айқындау. Сондықтан зерттеу жұмысында бейіндік мектеп оқушысының келешегіне керекті сөз әдебін меңгерту мәселесі нысанаға алынды. </w:t>
      </w:r>
      <w:r w:rsidRPr="00D60EF4">
        <w:rPr>
          <w:rFonts w:ascii="Times New Roman" w:hAnsi="Times New Roman" w:cs="Times New Roman"/>
          <w:sz w:val="28"/>
          <w:szCs w:val="28"/>
          <w:lang w:val="kk-KZ"/>
        </w:rPr>
        <w:t>Өйткені сөз әдебін үйрену үлкен өмірге қадам басқалы отырған түлек үшін қажеттік</w:t>
      </w:r>
      <w:r>
        <w:rPr>
          <w:rFonts w:ascii="Times New Roman" w:hAnsi="Times New Roman" w:cs="Times New Roman"/>
          <w:sz w:val="28"/>
          <w:szCs w:val="28"/>
          <w:lang w:val="kk-KZ"/>
        </w:rPr>
        <w:t xml:space="preserve"> тудырып</w:t>
      </w:r>
      <w:r w:rsidRPr="00D60EF4">
        <w:rPr>
          <w:rFonts w:ascii="Times New Roman" w:hAnsi="Times New Roman" w:cs="Times New Roman"/>
          <w:sz w:val="28"/>
          <w:szCs w:val="28"/>
          <w:lang w:val="kk-KZ"/>
        </w:rPr>
        <w:t>, оның өмірлік дағдыларын дамытатын</w:t>
      </w:r>
      <w:r>
        <w:rPr>
          <w:rFonts w:ascii="Times New Roman" w:hAnsi="Times New Roman" w:cs="Times New Roman"/>
          <w:sz w:val="28"/>
          <w:szCs w:val="28"/>
          <w:lang w:val="kk-KZ"/>
        </w:rPr>
        <w:t>ы</w:t>
      </w:r>
      <w:r w:rsidRPr="00D60EF4">
        <w:rPr>
          <w:rFonts w:ascii="Times New Roman" w:hAnsi="Times New Roman" w:cs="Times New Roman"/>
          <w:sz w:val="28"/>
          <w:szCs w:val="28"/>
          <w:lang w:val="kk-KZ"/>
        </w:rPr>
        <w:t>,  о</w:t>
      </w:r>
      <w:r>
        <w:rPr>
          <w:rFonts w:ascii="Times New Roman" w:hAnsi="Times New Roman" w:cs="Times New Roman"/>
          <w:sz w:val="28"/>
          <w:szCs w:val="28"/>
          <w:lang w:val="kk-KZ"/>
        </w:rPr>
        <w:t xml:space="preserve">қуға, өздігінен білім алуға </w:t>
      </w:r>
      <w:r w:rsidRPr="00D60EF4">
        <w:rPr>
          <w:rFonts w:ascii="Times New Roman" w:hAnsi="Times New Roman" w:cs="Times New Roman"/>
          <w:sz w:val="28"/>
          <w:szCs w:val="28"/>
          <w:lang w:val="kk-KZ"/>
        </w:rPr>
        <w:t>қызықтыратыны сөзсіз.</w:t>
      </w:r>
    </w:p>
    <w:p w:rsidR="009A4FF0" w:rsidRPr="00D60EF4" w:rsidRDefault="009A4FF0" w:rsidP="009A4FF0">
      <w:pPr>
        <w:shd w:val="clear" w:color="auto" w:fill="FFFFFF"/>
        <w:spacing w:after="0" w:line="240" w:lineRule="auto"/>
        <w:ind w:firstLine="709"/>
        <w:jc w:val="both"/>
        <w:rPr>
          <w:rFonts w:ascii="Times New Roman" w:hAnsi="Times New Roman" w:cs="Times New Roman"/>
          <w:noProof/>
          <w:spacing w:val="-11"/>
          <w:sz w:val="28"/>
          <w:szCs w:val="28"/>
          <w:lang w:val="kk-KZ"/>
        </w:rPr>
      </w:pPr>
      <w:r w:rsidRPr="00D60EF4">
        <w:rPr>
          <w:rFonts w:ascii="Times New Roman" w:hAnsi="Times New Roman" w:cs="Times New Roman"/>
          <w:noProof/>
          <w:spacing w:val="-11"/>
          <w:sz w:val="28"/>
          <w:szCs w:val="28"/>
          <w:lang w:val="kk-KZ"/>
        </w:rPr>
        <w:t xml:space="preserve">2.Сөз әдебін үйренудіңмектеп түлегі үшін </w:t>
      </w:r>
      <w:r>
        <w:rPr>
          <w:rFonts w:ascii="Times New Roman" w:hAnsi="Times New Roman" w:cs="Times New Roman"/>
          <w:noProof/>
          <w:spacing w:val="-11"/>
          <w:sz w:val="28"/>
          <w:szCs w:val="28"/>
          <w:lang w:val="kk-KZ"/>
        </w:rPr>
        <w:t xml:space="preserve">прагматикалық </w:t>
      </w:r>
      <w:r w:rsidRPr="00D60EF4">
        <w:rPr>
          <w:rFonts w:ascii="Times New Roman" w:hAnsi="Times New Roman" w:cs="Times New Roman"/>
          <w:noProof/>
          <w:spacing w:val="-11"/>
          <w:sz w:val="28"/>
          <w:szCs w:val="28"/>
          <w:lang w:val="kk-KZ"/>
        </w:rPr>
        <w:t xml:space="preserve">мәні </w:t>
      </w:r>
      <w:r>
        <w:rPr>
          <w:rFonts w:ascii="Times New Roman" w:hAnsi="Times New Roman" w:cs="Times New Roman"/>
          <w:noProof/>
          <w:spacing w:val="-11"/>
          <w:sz w:val="28"/>
          <w:szCs w:val="28"/>
          <w:lang w:val="kk-KZ"/>
        </w:rPr>
        <w:t xml:space="preserve">де </w:t>
      </w:r>
      <w:r w:rsidRPr="00D60EF4">
        <w:rPr>
          <w:rFonts w:ascii="Times New Roman" w:hAnsi="Times New Roman" w:cs="Times New Roman"/>
          <w:noProof/>
          <w:spacing w:val="-11"/>
          <w:sz w:val="28"/>
          <w:szCs w:val="28"/>
          <w:lang w:val="kk-KZ"/>
        </w:rPr>
        <w:t>ерекше. Ертеңгі күні қоғамдық өм</w:t>
      </w:r>
      <w:r>
        <w:rPr>
          <w:rFonts w:ascii="Times New Roman" w:hAnsi="Times New Roman" w:cs="Times New Roman"/>
          <w:noProof/>
          <w:spacing w:val="-11"/>
          <w:sz w:val="28"/>
          <w:szCs w:val="28"/>
          <w:lang w:val="kk-KZ"/>
        </w:rPr>
        <w:t>ірге араласқанда ең басты талап</w:t>
      </w:r>
      <w:r w:rsidRPr="00D60EF4">
        <w:rPr>
          <w:rFonts w:ascii="Times New Roman" w:hAnsi="Times New Roman" w:cs="Times New Roman"/>
          <w:noProof/>
          <w:spacing w:val="-11"/>
          <w:sz w:val="28"/>
          <w:szCs w:val="28"/>
          <w:lang w:val="kk-KZ"/>
        </w:rPr>
        <w:t>– ортада өзгелермен тіл табысу</w:t>
      </w:r>
      <w:r>
        <w:rPr>
          <w:rFonts w:ascii="Times New Roman" w:hAnsi="Times New Roman" w:cs="Times New Roman"/>
          <w:noProof/>
          <w:spacing w:val="-11"/>
          <w:sz w:val="28"/>
          <w:szCs w:val="28"/>
          <w:lang w:val="kk-KZ"/>
        </w:rPr>
        <w:t>, өзгелерге өзін мойындату</w:t>
      </w:r>
      <w:r w:rsidRPr="00D60EF4">
        <w:rPr>
          <w:rFonts w:ascii="Times New Roman" w:hAnsi="Times New Roman" w:cs="Times New Roman"/>
          <w:noProof/>
          <w:spacing w:val="-11"/>
          <w:sz w:val="28"/>
          <w:szCs w:val="28"/>
          <w:lang w:val="kk-KZ"/>
        </w:rPr>
        <w:t xml:space="preserve">. Сол себепті  оқушы  осы </w:t>
      </w:r>
      <w:r>
        <w:rPr>
          <w:rFonts w:ascii="Times New Roman" w:hAnsi="Times New Roman" w:cs="Times New Roman"/>
          <w:noProof/>
          <w:spacing w:val="-11"/>
          <w:sz w:val="28"/>
          <w:szCs w:val="28"/>
          <w:lang w:val="kk-KZ"/>
        </w:rPr>
        <w:t xml:space="preserve">таңдау пәнінде </w:t>
      </w:r>
      <w:r w:rsidRPr="00D60EF4">
        <w:rPr>
          <w:rFonts w:ascii="Times New Roman" w:hAnsi="Times New Roman" w:cs="Times New Roman"/>
          <w:noProof/>
          <w:spacing w:val="-11"/>
          <w:sz w:val="28"/>
          <w:szCs w:val="28"/>
          <w:lang w:val="kk-KZ"/>
        </w:rPr>
        <w:t xml:space="preserve">алатын білімнің  өмірлік маңызын айқын </w:t>
      </w:r>
      <w:r>
        <w:rPr>
          <w:rFonts w:ascii="Times New Roman" w:hAnsi="Times New Roman" w:cs="Times New Roman"/>
          <w:noProof/>
          <w:spacing w:val="-11"/>
          <w:sz w:val="28"/>
          <w:szCs w:val="28"/>
          <w:lang w:val="kk-KZ"/>
        </w:rPr>
        <w:t>біл</w:t>
      </w:r>
      <w:r w:rsidRPr="00D60EF4">
        <w:rPr>
          <w:rFonts w:ascii="Times New Roman" w:hAnsi="Times New Roman" w:cs="Times New Roman"/>
          <w:noProof/>
          <w:spacing w:val="-11"/>
          <w:sz w:val="28"/>
          <w:szCs w:val="28"/>
          <w:lang w:val="kk-KZ"/>
        </w:rPr>
        <w:t>еді. Сөз әдебін үйренген адамның кез келген ортада, кез келген адаммен тіл табыса ал</w:t>
      </w:r>
      <w:r>
        <w:rPr>
          <w:rFonts w:ascii="Times New Roman" w:hAnsi="Times New Roman" w:cs="Times New Roman"/>
          <w:noProof/>
          <w:spacing w:val="-11"/>
          <w:sz w:val="28"/>
          <w:szCs w:val="28"/>
          <w:lang w:val="kk-KZ"/>
        </w:rPr>
        <w:t>атынын түсінеді. Тіл табыса алу</w:t>
      </w:r>
      <w:r w:rsidRPr="00D60EF4">
        <w:rPr>
          <w:rFonts w:ascii="Times New Roman" w:hAnsi="Times New Roman" w:cs="Times New Roman"/>
          <w:noProof/>
          <w:spacing w:val="-11"/>
          <w:sz w:val="28"/>
          <w:szCs w:val="28"/>
          <w:lang w:val="kk-KZ"/>
        </w:rPr>
        <w:t>– адамның атқаратын істерінің сәтті болуының шарты. Бұл оқушыныңсөз әдебін үйренуге деген оқу-танымдық қызығушылығын</w:t>
      </w:r>
      <w:r>
        <w:rPr>
          <w:rFonts w:ascii="Times New Roman" w:hAnsi="Times New Roman" w:cs="Times New Roman"/>
          <w:noProof/>
          <w:spacing w:val="-11"/>
          <w:sz w:val="28"/>
          <w:szCs w:val="28"/>
          <w:lang w:val="kk-KZ"/>
        </w:rPr>
        <w:t>, мотивін</w:t>
      </w:r>
      <w:r w:rsidRPr="00D60EF4">
        <w:rPr>
          <w:rFonts w:ascii="Times New Roman" w:hAnsi="Times New Roman" w:cs="Times New Roman"/>
          <w:noProof/>
          <w:spacing w:val="-11"/>
          <w:sz w:val="28"/>
          <w:szCs w:val="28"/>
          <w:lang w:val="kk-KZ"/>
        </w:rPr>
        <w:t xml:space="preserve"> тудыратыны сөзсіз. Сондықтан диссертациялық жұмыста бейіндік мектеп оқушыларына сөз әдебін, сөз этикеті бірліктерін қолдану жолдарын меңгерту арқылы олардың әлеуметтенуіне қажетті дағдыларды  дамыту</w:t>
      </w:r>
      <w:r>
        <w:rPr>
          <w:rFonts w:ascii="Times New Roman" w:hAnsi="Times New Roman" w:cs="Times New Roman"/>
          <w:noProof/>
          <w:spacing w:val="-11"/>
          <w:sz w:val="28"/>
          <w:szCs w:val="28"/>
          <w:lang w:val="kk-KZ"/>
        </w:rPr>
        <w:t>дың</w:t>
      </w:r>
      <w:r w:rsidRPr="00D60EF4">
        <w:rPr>
          <w:rFonts w:ascii="Times New Roman" w:hAnsi="Times New Roman" w:cs="Times New Roman"/>
          <w:noProof/>
          <w:spacing w:val="-11"/>
          <w:sz w:val="28"/>
          <w:szCs w:val="28"/>
          <w:lang w:val="kk-KZ"/>
        </w:rPr>
        <w:t xml:space="preserve">, қарым-қатынас әдебін ұлттық және жалпыадамзаттық құндылықтармен сабақтастықта  игертудің ғылыми-әдістемелік мәселелері зерделенеді.  </w:t>
      </w:r>
    </w:p>
    <w:p w:rsidR="009A4FF0" w:rsidRPr="00D60EF4" w:rsidRDefault="009A4FF0" w:rsidP="009A4FF0">
      <w:pPr>
        <w:shd w:val="clear" w:color="auto" w:fill="FFFFFF"/>
        <w:spacing w:after="0" w:line="240" w:lineRule="auto"/>
        <w:ind w:firstLine="709"/>
        <w:jc w:val="both"/>
        <w:rPr>
          <w:rFonts w:ascii="Times New Roman" w:hAnsi="Times New Roman" w:cs="Times New Roman"/>
          <w:noProof/>
          <w:spacing w:val="-11"/>
          <w:sz w:val="28"/>
          <w:szCs w:val="28"/>
          <w:lang w:val="kk-KZ"/>
        </w:rPr>
      </w:pPr>
      <w:r w:rsidRPr="00D60EF4">
        <w:rPr>
          <w:rFonts w:ascii="Times New Roman" w:hAnsi="Times New Roman" w:cs="Times New Roman"/>
          <w:noProof/>
          <w:spacing w:val="-11"/>
          <w:sz w:val="28"/>
          <w:szCs w:val="28"/>
          <w:lang w:val="kk-KZ"/>
        </w:rPr>
        <w:t xml:space="preserve">3. Бейіндік мектептің қоғамдық-гуманитарлық саласын таңдаған оқушылар сөз мәдениетін жан-жақты меңгеруді қалайды. Бұл олардың болашақ </w:t>
      </w:r>
      <w:r w:rsidRPr="00D60EF4">
        <w:rPr>
          <w:rFonts w:ascii="Times New Roman" w:hAnsi="Times New Roman" w:cs="Times New Roman"/>
          <w:noProof/>
          <w:spacing w:val="-11"/>
          <w:sz w:val="28"/>
          <w:szCs w:val="28"/>
          <w:lang w:val="kk-KZ"/>
        </w:rPr>
        <w:lastRenderedPageBreak/>
        <w:t>мамандықтарының ерекшелігімен тікелей байланысты. Оқушылардың тілдік-қатысымдық құзіреттіліктерін қалыптастыруға ықпал ететін сөз мәдениетін</w:t>
      </w:r>
      <w:r>
        <w:rPr>
          <w:rFonts w:ascii="Times New Roman" w:hAnsi="Times New Roman" w:cs="Times New Roman"/>
          <w:noProof/>
          <w:spacing w:val="-11"/>
          <w:sz w:val="28"/>
          <w:szCs w:val="28"/>
          <w:lang w:val="kk-KZ"/>
        </w:rPr>
        <w:t>ің ең басты құрауыштарының бірі</w:t>
      </w:r>
      <w:r w:rsidRPr="00D60EF4">
        <w:rPr>
          <w:rFonts w:ascii="Times New Roman" w:hAnsi="Times New Roman" w:cs="Times New Roman"/>
          <w:noProof/>
          <w:spacing w:val="-11"/>
          <w:sz w:val="28"/>
          <w:szCs w:val="28"/>
          <w:lang w:val="kk-KZ"/>
        </w:rPr>
        <w:t>– сөз әдебі. Сондықтан бейіндік мектепте сөз әдебін таңдау пәні ретінде арнайы оқыту оқушының өзіне қажетті білім-біліктерді жүйелі, толық игеруінің, дүниетанымының кеңеюінің, ой-өрісі мен қабілеттерінің өсіп, интеллектуалдық әлеуетінің артуының  маңызды шарты болып саналады. Осы оқу әрекетінің шығармашылық сипатқа ие болуы, ал оқушының әрекет субъектісіне айналуы оның оқу-танымдық әрекетіне бағыт беріп, қозғау салатын, білімнің өзі үшін жекелік мәнін айқындайтын, рухани дамуының басты тетігі, жеке тұлғаның сапалық қасиеттерінің көрсеткіші ретінде бағаланатын оқу мотивтерін қалыптастыруға да жол ашып, білім сапасын арттырады.</w:t>
      </w:r>
    </w:p>
    <w:p w:rsidR="009A4FF0" w:rsidRPr="00D60EF4" w:rsidRDefault="009A4FF0" w:rsidP="009A4FF0">
      <w:pPr>
        <w:shd w:val="clear" w:color="auto" w:fill="FFFFFF"/>
        <w:spacing w:after="0" w:line="240" w:lineRule="auto"/>
        <w:ind w:firstLine="709"/>
        <w:jc w:val="both"/>
        <w:rPr>
          <w:rFonts w:ascii="Times New Roman" w:hAnsi="Times New Roman" w:cs="Times New Roman"/>
          <w:noProof/>
          <w:spacing w:val="-11"/>
          <w:sz w:val="28"/>
          <w:szCs w:val="28"/>
          <w:lang w:val="kk-KZ"/>
        </w:rPr>
      </w:pPr>
      <w:r w:rsidRPr="00D60EF4">
        <w:rPr>
          <w:rFonts w:ascii="Times New Roman" w:hAnsi="Times New Roman" w:cs="Times New Roman"/>
          <w:noProof/>
          <w:spacing w:val="-11"/>
          <w:sz w:val="28"/>
          <w:szCs w:val="28"/>
          <w:lang w:val="kk-KZ"/>
        </w:rPr>
        <w:t xml:space="preserve">4. Оқыту үдерісінде тек жеке пәндік дағдыларды меңгертумен шектелмей, </w:t>
      </w:r>
      <w:r>
        <w:rPr>
          <w:rFonts w:ascii="Times New Roman" w:hAnsi="Times New Roman" w:cs="Times New Roman"/>
          <w:noProof/>
          <w:spacing w:val="-11"/>
          <w:sz w:val="28"/>
          <w:szCs w:val="28"/>
          <w:lang w:val="kk-KZ"/>
        </w:rPr>
        <w:t>дүниетанымдық</w:t>
      </w:r>
      <w:r w:rsidRPr="00D60EF4">
        <w:rPr>
          <w:rFonts w:ascii="Times New Roman" w:hAnsi="Times New Roman" w:cs="Times New Roman"/>
          <w:noProof/>
          <w:spacing w:val="-11"/>
          <w:sz w:val="28"/>
          <w:szCs w:val="28"/>
          <w:lang w:val="kk-KZ"/>
        </w:rPr>
        <w:t xml:space="preserve"> білім бер</w:t>
      </w:r>
      <w:r>
        <w:rPr>
          <w:rFonts w:ascii="Times New Roman" w:hAnsi="Times New Roman" w:cs="Times New Roman"/>
          <w:noProof/>
          <w:spacing w:val="-11"/>
          <w:sz w:val="28"/>
          <w:szCs w:val="28"/>
          <w:lang w:val="kk-KZ"/>
        </w:rPr>
        <w:t>у</w:t>
      </w:r>
      <w:r w:rsidRPr="00D60EF4">
        <w:rPr>
          <w:rFonts w:ascii="Times New Roman" w:hAnsi="Times New Roman" w:cs="Times New Roman"/>
          <w:noProof/>
          <w:spacing w:val="-11"/>
          <w:sz w:val="28"/>
          <w:szCs w:val="28"/>
          <w:lang w:val="kk-KZ"/>
        </w:rPr>
        <w:t xml:space="preserve">– қазіргі заманғы білім саласының басты тенденцияларының бірі. Сондықтан </w:t>
      </w:r>
      <w:r>
        <w:rPr>
          <w:rFonts w:ascii="Times New Roman" w:hAnsi="Times New Roman" w:cs="Times New Roman"/>
          <w:noProof/>
          <w:spacing w:val="-11"/>
          <w:sz w:val="28"/>
          <w:szCs w:val="28"/>
          <w:lang w:val="kk-KZ"/>
        </w:rPr>
        <w:t xml:space="preserve">«Сөз әдебі» деп аталатын </w:t>
      </w:r>
      <w:r w:rsidRPr="00D60EF4">
        <w:rPr>
          <w:rFonts w:ascii="Times New Roman" w:hAnsi="Times New Roman" w:cs="Times New Roman"/>
          <w:noProof/>
          <w:spacing w:val="-11"/>
          <w:sz w:val="28"/>
          <w:szCs w:val="28"/>
          <w:lang w:val="kk-KZ"/>
        </w:rPr>
        <w:t xml:space="preserve">таңдау пәні оқушының жан-жақты білім алуына мүмкіндік беруді көздей отырып, «Жеті түрлі ілім біл, жеті жұрттың тілін біл» деген халықтық қағиданы негізге ала отырып түзілді. Сөз әдебін меңгерту үдерісінде тілдік жүйе </w:t>
      </w:r>
      <w:r>
        <w:rPr>
          <w:rFonts w:ascii="Times New Roman" w:hAnsi="Times New Roman" w:cs="Times New Roman"/>
          <w:noProof/>
          <w:spacing w:val="-11"/>
          <w:sz w:val="28"/>
          <w:szCs w:val="28"/>
          <w:lang w:val="kk-KZ"/>
        </w:rPr>
        <w:t xml:space="preserve">философия, </w:t>
      </w:r>
      <w:r w:rsidRPr="00D60EF4">
        <w:rPr>
          <w:rFonts w:ascii="Times New Roman" w:hAnsi="Times New Roman" w:cs="Times New Roman"/>
          <w:noProof/>
          <w:spacing w:val="-11"/>
          <w:sz w:val="28"/>
          <w:szCs w:val="28"/>
          <w:lang w:val="kk-KZ"/>
        </w:rPr>
        <w:t>этнография, тарих, педагогика, психология, мәдениеттану, әдебиет секілді ғылым салаларымен интеграцияла</w:t>
      </w:r>
      <w:r>
        <w:rPr>
          <w:rFonts w:ascii="Times New Roman" w:hAnsi="Times New Roman" w:cs="Times New Roman"/>
          <w:noProof/>
          <w:spacing w:val="-11"/>
          <w:sz w:val="28"/>
          <w:szCs w:val="28"/>
          <w:lang w:val="kk-KZ"/>
        </w:rPr>
        <w:t>на</w:t>
      </w:r>
      <w:r w:rsidRPr="00D60EF4">
        <w:rPr>
          <w:rFonts w:ascii="Times New Roman" w:hAnsi="Times New Roman" w:cs="Times New Roman"/>
          <w:noProof/>
          <w:spacing w:val="-11"/>
          <w:sz w:val="28"/>
          <w:szCs w:val="28"/>
          <w:lang w:val="kk-KZ"/>
        </w:rPr>
        <w:t xml:space="preserve">ды. Сонымен қатар таңдау </w:t>
      </w:r>
      <w:r>
        <w:rPr>
          <w:rFonts w:ascii="Times New Roman" w:hAnsi="Times New Roman" w:cs="Times New Roman"/>
          <w:noProof/>
          <w:spacing w:val="-11"/>
          <w:sz w:val="28"/>
          <w:szCs w:val="28"/>
          <w:lang w:val="kk-KZ"/>
        </w:rPr>
        <w:t>пәнінде</w:t>
      </w:r>
      <w:r w:rsidRPr="00D60EF4">
        <w:rPr>
          <w:rFonts w:ascii="Times New Roman" w:hAnsi="Times New Roman" w:cs="Times New Roman"/>
          <w:noProof/>
          <w:spacing w:val="-11"/>
          <w:sz w:val="28"/>
          <w:szCs w:val="28"/>
          <w:lang w:val="kk-KZ"/>
        </w:rPr>
        <w:t xml:space="preserve"> қазақ сөз әдебімен қатар әлемнің өркениетті жұрттарының </w:t>
      </w:r>
      <w:r>
        <w:rPr>
          <w:rFonts w:ascii="Times New Roman" w:hAnsi="Times New Roman" w:cs="Times New Roman"/>
          <w:noProof/>
          <w:spacing w:val="-11"/>
          <w:sz w:val="28"/>
          <w:szCs w:val="28"/>
          <w:lang w:val="kk-KZ"/>
        </w:rPr>
        <w:t xml:space="preserve">да </w:t>
      </w:r>
      <w:r w:rsidRPr="00D60EF4">
        <w:rPr>
          <w:rFonts w:ascii="Times New Roman" w:hAnsi="Times New Roman" w:cs="Times New Roman"/>
          <w:noProof/>
          <w:spacing w:val="-11"/>
          <w:sz w:val="28"/>
          <w:szCs w:val="28"/>
          <w:lang w:val="kk-KZ"/>
        </w:rPr>
        <w:t>сөз әдебін</w:t>
      </w:r>
      <w:r>
        <w:rPr>
          <w:rFonts w:ascii="Times New Roman" w:hAnsi="Times New Roman" w:cs="Times New Roman"/>
          <w:noProof/>
          <w:spacing w:val="-11"/>
          <w:sz w:val="28"/>
          <w:szCs w:val="28"/>
          <w:lang w:val="kk-KZ"/>
        </w:rPr>
        <w:t>дегі</w:t>
      </w:r>
      <w:r w:rsidRPr="00D60EF4">
        <w:rPr>
          <w:rFonts w:ascii="Times New Roman" w:hAnsi="Times New Roman" w:cs="Times New Roman"/>
          <w:noProof/>
          <w:spacing w:val="-11"/>
          <w:sz w:val="28"/>
          <w:szCs w:val="28"/>
          <w:lang w:val="kk-KZ"/>
        </w:rPr>
        <w:t xml:space="preserve"> ерекшеліктер</w:t>
      </w:r>
      <w:r>
        <w:rPr>
          <w:rFonts w:ascii="Times New Roman" w:hAnsi="Times New Roman" w:cs="Times New Roman"/>
          <w:noProof/>
          <w:spacing w:val="-11"/>
          <w:sz w:val="28"/>
          <w:szCs w:val="28"/>
          <w:lang w:val="kk-KZ"/>
        </w:rPr>
        <w:t>д</w:t>
      </w:r>
      <w:r w:rsidRPr="00D60EF4">
        <w:rPr>
          <w:rFonts w:ascii="Times New Roman" w:hAnsi="Times New Roman" w:cs="Times New Roman"/>
          <w:noProof/>
          <w:spacing w:val="-11"/>
          <w:sz w:val="28"/>
          <w:szCs w:val="28"/>
          <w:lang w:val="kk-KZ"/>
        </w:rPr>
        <w:t>і таныту көзделеді. Себебі</w:t>
      </w:r>
      <w:r>
        <w:rPr>
          <w:rFonts w:ascii="Times New Roman" w:hAnsi="Times New Roman" w:cs="Times New Roman"/>
          <w:noProof/>
          <w:spacing w:val="-11"/>
          <w:sz w:val="28"/>
          <w:szCs w:val="28"/>
          <w:lang w:val="kk-KZ"/>
        </w:rPr>
        <w:t xml:space="preserve">, біріншіден, оқушы өзгелердің сөз әдебімен салыстыра отырып, өз халқының рухани бай тіл әлемінің ерекшелігін түсінеді; екіншіден, </w:t>
      </w:r>
      <w:r w:rsidRPr="00D60EF4">
        <w:rPr>
          <w:rFonts w:ascii="Times New Roman" w:hAnsi="Times New Roman" w:cs="Times New Roman"/>
          <w:noProof/>
          <w:spacing w:val="-11"/>
          <w:sz w:val="28"/>
          <w:szCs w:val="28"/>
          <w:lang w:val="kk-KZ"/>
        </w:rPr>
        <w:t xml:space="preserve">ғаламдану үдерісі оқушының болашақта әлемдік кеңістікте өзге жұрттармен еркін араласуына да мүмкіндіктерді кеңейтіп отыр. </w:t>
      </w:r>
      <w:r>
        <w:rPr>
          <w:rFonts w:ascii="Times New Roman" w:hAnsi="Times New Roman" w:cs="Times New Roman"/>
          <w:noProof/>
          <w:spacing w:val="-11"/>
          <w:sz w:val="28"/>
          <w:szCs w:val="28"/>
          <w:lang w:val="kk-KZ"/>
        </w:rPr>
        <w:t>Ертеңгі күні оқушы үшін осы пән арқылы алған білімдері өз септігін тигізетіні анық. Олардың қарым-қатынас шегарасы кеңейіп, осы білімдерін қолдануға мүдделілік туатыны сөзсіз; үшіншіден, т</w:t>
      </w:r>
      <w:r w:rsidRPr="00D60EF4">
        <w:rPr>
          <w:rFonts w:ascii="Times New Roman" w:hAnsi="Times New Roman" w:cs="Times New Roman"/>
          <w:noProof/>
          <w:spacing w:val="-11"/>
          <w:sz w:val="28"/>
          <w:szCs w:val="28"/>
          <w:lang w:val="kk-KZ"/>
        </w:rPr>
        <w:t>аңдау пәні аясында тілдің ұлттық құндылықтық мәні ашы</w:t>
      </w:r>
      <w:r>
        <w:rPr>
          <w:rFonts w:ascii="Times New Roman" w:hAnsi="Times New Roman" w:cs="Times New Roman"/>
          <w:noProof/>
          <w:spacing w:val="-11"/>
          <w:sz w:val="28"/>
          <w:szCs w:val="28"/>
          <w:lang w:val="kk-KZ"/>
        </w:rPr>
        <w:t>лады</w:t>
      </w:r>
      <w:r w:rsidRPr="00D60EF4">
        <w:rPr>
          <w:rFonts w:ascii="Times New Roman" w:hAnsi="Times New Roman" w:cs="Times New Roman"/>
          <w:noProof/>
          <w:spacing w:val="-11"/>
          <w:sz w:val="28"/>
          <w:szCs w:val="28"/>
          <w:lang w:val="kk-KZ"/>
        </w:rPr>
        <w:t>, жас ұрпақтың елжандылық қасиеттерін қалыптастыру</w:t>
      </w:r>
      <w:r>
        <w:rPr>
          <w:rFonts w:ascii="Times New Roman" w:hAnsi="Times New Roman" w:cs="Times New Roman"/>
          <w:noProof/>
          <w:spacing w:val="-11"/>
          <w:sz w:val="28"/>
          <w:szCs w:val="28"/>
          <w:lang w:val="kk-KZ"/>
        </w:rPr>
        <w:t>ға</w:t>
      </w:r>
      <w:r w:rsidRPr="00D60EF4">
        <w:rPr>
          <w:rFonts w:ascii="Times New Roman" w:hAnsi="Times New Roman" w:cs="Times New Roman"/>
          <w:noProof/>
          <w:spacing w:val="-11"/>
          <w:sz w:val="28"/>
          <w:szCs w:val="28"/>
          <w:lang w:val="kk-KZ"/>
        </w:rPr>
        <w:t>, тіл үшін өзінің жауапкершілігін сезіндіру</w:t>
      </w:r>
      <w:r>
        <w:rPr>
          <w:rFonts w:ascii="Times New Roman" w:hAnsi="Times New Roman" w:cs="Times New Roman"/>
          <w:noProof/>
          <w:spacing w:val="-11"/>
          <w:sz w:val="28"/>
          <w:szCs w:val="28"/>
          <w:lang w:val="kk-KZ"/>
        </w:rPr>
        <w:t>ге</w:t>
      </w:r>
      <w:r w:rsidRPr="00D60EF4">
        <w:rPr>
          <w:rFonts w:ascii="Times New Roman" w:hAnsi="Times New Roman" w:cs="Times New Roman"/>
          <w:noProof/>
          <w:spacing w:val="-11"/>
          <w:sz w:val="28"/>
          <w:szCs w:val="28"/>
          <w:lang w:val="kk-KZ"/>
        </w:rPr>
        <w:t>, жеке мүддесі мен елдік мүдделердің бірлігін сабақтастықта түйсінуіне қажетті білім мазмұны</w:t>
      </w:r>
      <w:r>
        <w:rPr>
          <w:rFonts w:ascii="Times New Roman" w:hAnsi="Times New Roman" w:cs="Times New Roman"/>
          <w:noProof/>
          <w:spacing w:val="-11"/>
          <w:sz w:val="28"/>
          <w:szCs w:val="28"/>
          <w:lang w:val="kk-KZ"/>
        </w:rPr>
        <w:t xml:space="preserve"> түзілді</w:t>
      </w:r>
      <w:r w:rsidRPr="00D60EF4">
        <w:rPr>
          <w:rFonts w:ascii="Times New Roman" w:hAnsi="Times New Roman" w:cs="Times New Roman"/>
          <w:noProof/>
          <w:spacing w:val="-11"/>
          <w:sz w:val="28"/>
          <w:szCs w:val="28"/>
          <w:lang w:val="kk-KZ"/>
        </w:rPr>
        <w:t>. Бұл өз кезегінде барлық білімнің кілті саналатын ана тілін оқытудың әдістемелік жүйесін жаңа сапаға көтерудің алғышарттарын қалыптастыруға қызмет ете</w:t>
      </w:r>
      <w:r>
        <w:rPr>
          <w:rFonts w:ascii="Times New Roman" w:hAnsi="Times New Roman" w:cs="Times New Roman"/>
          <w:noProof/>
          <w:spacing w:val="-11"/>
          <w:sz w:val="28"/>
          <w:szCs w:val="28"/>
          <w:lang w:val="kk-KZ"/>
        </w:rPr>
        <w:t>ді</w:t>
      </w:r>
      <w:r w:rsidRPr="00D60EF4">
        <w:rPr>
          <w:rFonts w:ascii="Times New Roman" w:hAnsi="Times New Roman" w:cs="Times New Roman"/>
          <w:noProof/>
          <w:spacing w:val="-11"/>
          <w:sz w:val="28"/>
          <w:szCs w:val="28"/>
          <w:lang w:val="kk-KZ"/>
        </w:rPr>
        <w:t xml:space="preserve">. </w:t>
      </w:r>
    </w:p>
    <w:p w:rsidR="009A4FF0" w:rsidRPr="00D60EF4" w:rsidRDefault="009A4FF0" w:rsidP="009A4FF0">
      <w:pPr>
        <w:shd w:val="clear" w:color="auto" w:fill="FFFFFF"/>
        <w:spacing w:after="0" w:line="240" w:lineRule="auto"/>
        <w:ind w:firstLine="709"/>
        <w:jc w:val="both"/>
        <w:rPr>
          <w:rFonts w:ascii="Times New Roman" w:hAnsi="Times New Roman" w:cs="Times New Roman"/>
          <w:sz w:val="28"/>
          <w:szCs w:val="28"/>
          <w:lang w:val="kk-KZ"/>
        </w:rPr>
      </w:pPr>
      <w:r w:rsidRPr="00D60EF4">
        <w:rPr>
          <w:rFonts w:ascii="Times New Roman" w:hAnsi="Times New Roman" w:cs="Times New Roman"/>
          <w:noProof/>
          <w:spacing w:val="-11"/>
          <w:sz w:val="28"/>
          <w:szCs w:val="28"/>
          <w:lang w:val="kk-KZ"/>
        </w:rPr>
        <w:t>Осындай бағыттарды басшылыққа ала отырып, бейіндік мектеп оқушыларына таңдау пәні аясында сөз әдебін меңгерту бүгінгі қоғамдық-әлеуметтік сұраным қажет етіп отырған білім беру жүйесіндегі  оқушының өмірлік дағдысын қалыптастыру міндеті мен схоластикалық білім беруден арыла алмай отырған оқытуүдерісі арасындағы</w:t>
      </w:r>
      <w:r>
        <w:rPr>
          <w:rFonts w:ascii="Times New Roman" w:hAnsi="Times New Roman" w:cs="Times New Roman"/>
          <w:noProof/>
          <w:spacing w:val="-11"/>
          <w:sz w:val="28"/>
          <w:szCs w:val="28"/>
          <w:lang w:val="kk-KZ"/>
        </w:rPr>
        <w:t>;</w:t>
      </w:r>
      <w:r w:rsidRPr="00D60EF4">
        <w:rPr>
          <w:rFonts w:ascii="Times New Roman" w:hAnsi="Times New Roman" w:cs="Times New Roman"/>
          <w:noProof/>
          <w:spacing w:val="-11"/>
          <w:sz w:val="28"/>
          <w:szCs w:val="28"/>
          <w:lang w:val="kk-KZ"/>
        </w:rPr>
        <w:t xml:space="preserve"> бейіндік мектептегі оқыту жүйесіне енгізілген сөз мәдениетін білім нәтижесі ретінде құзіреттілікке бағыттау талабы мен оқу жетістігін ҰБТ арқылы бағалау шарты арасындағы</w:t>
      </w:r>
      <w:r>
        <w:rPr>
          <w:rFonts w:ascii="Times New Roman" w:hAnsi="Times New Roman" w:cs="Times New Roman"/>
          <w:noProof/>
          <w:spacing w:val="-11"/>
          <w:sz w:val="28"/>
          <w:szCs w:val="28"/>
          <w:lang w:val="kk-KZ"/>
        </w:rPr>
        <w:t>;</w:t>
      </w:r>
      <w:r w:rsidRPr="00D60EF4">
        <w:rPr>
          <w:rFonts w:ascii="Times New Roman" w:hAnsi="Times New Roman" w:cs="Times New Roman"/>
          <w:noProof/>
          <w:spacing w:val="-11"/>
          <w:sz w:val="28"/>
          <w:szCs w:val="28"/>
          <w:lang w:val="kk-KZ"/>
        </w:rPr>
        <w:t xml:space="preserve"> заманауи талапқа </w:t>
      </w:r>
      <w:r>
        <w:rPr>
          <w:rFonts w:ascii="Times New Roman" w:hAnsi="Times New Roman" w:cs="Times New Roman"/>
          <w:noProof/>
          <w:spacing w:val="-11"/>
          <w:sz w:val="28"/>
          <w:szCs w:val="28"/>
          <w:lang w:val="kk-KZ"/>
        </w:rPr>
        <w:t xml:space="preserve">сай тұлғалық құзіреттіліктерді дамыту </w:t>
      </w:r>
      <w:r w:rsidRPr="00D60EF4">
        <w:rPr>
          <w:rFonts w:ascii="Times New Roman" w:hAnsi="Times New Roman" w:cs="Times New Roman"/>
          <w:noProof/>
          <w:spacing w:val="-11"/>
          <w:sz w:val="28"/>
          <w:szCs w:val="28"/>
          <w:lang w:val="kk-KZ"/>
        </w:rPr>
        <w:t xml:space="preserve"> мақсаты мен жеке пәндік дағдыларды меңгертуден аса алмай отырған оқу жүйесінің нәтижелері арасындағы </w:t>
      </w:r>
      <w:r w:rsidRPr="004B433B">
        <w:rPr>
          <w:rFonts w:ascii="Times New Roman" w:hAnsi="Times New Roman" w:cs="Times New Roman"/>
          <w:b/>
          <w:i/>
          <w:noProof/>
          <w:spacing w:val="-11"/>
          <w:sz w:val="28"/>
          <w:szCs w:val="28"/>
          <w:lang w:val="kk-KZ"/>
        </w:rPr>
        <w:t>қайшылықтарды</w:t>
      </w:r>
      <w:r w:rsidRPr="00D60EF4">
        <w:rPr>
          <w:rFonts w:ascii="Times New Roman" w:hAnsi="Times New Roman" w:cs="Times New Roman"/>
          <w:noProof/>
          <w:spacing w:val="-11"/>
          <w:sz w:val="28"/>
          <w:szCs w:val="28"/>
          <w:lang w:val="kk-KZ"/>
        </w:rPr>
        <w:t xml:space="preserve"> шешуге өз ықпалын тигізетіні сөзсіз. </w:t>
      </w:r>
      <w:r>
        <w:rPr>
          <w:rFonts w:ascii="Times New Roman" w:hAnsi="Times New Roman" w:cs="Times New Roman"/>
          <w:noProof/>
          <w:spacing w:val="-11"/>
          <w:sz w:val="28"/>
          <w:szCs w:val="28"/>
          <w:lang w:val="kk-KZ"/>
        </w:rPr>
        <w:t>Жоғарыда аталған себептер мен осы қайшылықтарды шешу бағытындағы ізденістер з</w:t>
      </w:r>
      <w:r w:rsidRPr="00D60EF4">
        <w:rPr>
          <w:rFonts w:ascii="Times New Roman" w:hAnsi="Times New Roman" w:cs="Times New Roman"/>
          <w:sz w:val="28"/>
          <w:szCs w:val="28"/>
          <w:lang w:val="kk-KZ"/>
        </w:rPr>
        <w:t xml:space="preserve">ерттеу жұмысының өзектілігіне дәлел болады. </w:t>
      </w:r>
    </w:p>
    <w:p w:rsidR="009A4FF0" w:rsidRPr="00D60EF4" w:rsidRDefault="009A4FF0" w:rsidP="009A4FF0">
      <w:pPr>
        <w:spacing w:after="0" w:line="240" w:lineRule="auto"/>
        <w:ind w:firstLine="567"/>
        <w:jc w:val="both"/>
        <w:rPr>
          <w:rFonts w:ascii="Times New Roman" w:hAnsi="Times New Roman" w:cs="Times New Roman"/>
          <w:b/>
          <w:sz w:val="28"/>
          <w:szCs w:val="28"/>
          <w:lang w:val="kk-KZ" w:eastAsia="ko-KR"/>
        </w:rPr>
      </w:pPr>
      <w:r w:rsidRPr="00D60EF4">
        <w:rPr>
          <w:rFonts w:ascii="Times New Roman" w:hAnsi="Times New Roman" w:cs="Times New Roman"/>
          <w:b/>
          <w:sz w:val="28"/>
          <w:szCs w:val="28"/>
          <w:lang w:val="kk-KZ" w:eastAsia="ko-KR"/>
        </w:rPr>
        <w:t xml:space="preserve">Зерттеу нысаны: </w:t>
      </w:r>
      <w:r w:rsidRPr="00D60EF4">
        <w:rPr>
          <w:rFonts w:ascii="Times New Roman" w:hAnsi="Times New Roman" w:cs="Times New Roman"/>
          <w:sz w:val="28"/>
          <w:szCs w:val="28"/>
          <w:lang w:val="kk-KZ" w:eastAsia="ko-KR"/>
        </w:rPr>
        <w:t>жалпы білім беретін орта мектептің бейіндік сатысында сөз әдебін оқыту үдерісі.</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b/>
          <w:sz w:val="28"/>
          <w:szCs w:val="28"/>
          <w:lang w:val="kk-KZ"/>
        </w:rPr>
        <w:lastRenderedPageBreak/>
        <w:t>Зерттеу пәні:</w:t>
      </w:r>
      <w:r w:rsidRPr="00D60EF4">
        <w:rPr>
          <w:rFonts w:ascii="Times New Roman" w:hAnsi="Times New Roman" w:cs="Times New Roman"/>
          <w:noProof/>
          <w:spacing w:val="-11"/>
          <w:sz w:val="28"/>
          <w:szCs w:val="28"/>
          <w:lang w:val="kk-KZ"/>
        </w:rPr>
        <w:t>таңдау пәні аясында бейіндік мектеп оқушыларының оқу мотивтерін қалыптастыру негізінде сөз әдебін оқытудың әдістемесі</w:t>
      </w:r>
      <w:r w:rsidRPr="00D60EF4">
        <w:rPr>
          <w:rFonts w:ascii="Times New Roman" w:hAnsi="Times New Roman" w:cs="Times New Roman"/>
          <w:sz w:val="28"/>
          <w:szCs w:val="28"/>
          <w:lang w:val="kk-KZ"/>
        </w:rPr>
        <w:t>.</w:t>
      </w:r>
    </w:p>
    <w:p w:rsidR="009A4FF0" w:rsidRPr="00D60EF4" w:rsidRDefault="009A4FF0" w:rsidP="009A4FF0">
      <w:pPr>
        <w:spacing w:after="0" w:line="240" w:lineRule="auto"/>
        <w:ind w:firstLine="708"/>
        <w:jc w:val="both"/>
        <w:rPr>
          <w:rFonts w:ascii="Times New Roman" w:hAnsi="Times New Roman" w:cs="Times New Roman"/>
          <w:sz w:val="28"/>
          <w:szCs w:val="28"/>
          <w:lang w:val="kk-KZ"/>
        </w:rPr>
      </w:pPr>
      <w:r w:rsidRPr="00D60EF4">
        <w:rPr>
          <w:rFonts w:ascii="Times New Roman" w:hAnsi="Times New Roman" w:cs="Times New Roman"/>
          <w:b/>
          <w:sz w:val="28"/>
          <w:szCs w:val="28"/>
          <w:lang w:val="kk-KZ"/>
        </w:rPr>
        <w:t>Зерттеу жұмысының мақсаты:</w:t>
      </w:r>
      <w:r w:rsidRPr="00D60EF4">
        <w:rPr>
          <w:rFonts w:ascii="Times New Roman" w:hAnsi="Times New Roman" w:cs="Times New Roman"/>
          <w:sz w:val="28"/>
          <w:szCs w:val="28"/>
          <w:lang w:val="kk-KZ"/>
        </w:rPr>
        <w:t xml:space="preserve"> бейіндік мектеп оқушысының оқу мотивтерін қалыптастыра отырып, сөз әдебін меңгертудің ғылыми-әдіснамалық негіздерін саралау, тиімді әдістемесін ұсыну.</w:t>
      </w:r>
    </w:p>
    <w:p w:rsidR="009A4FF0" w:rsidRPr="00D60EF4" w:rsidRDefault="009A4FF0" w:rsidP="009A4FF0">
      <w:pPr>
        <w:spacing w:after="0" w:line="240" w:lineRule="auto"/>
        <w:ind w:firstLine="708"/>
        <w:jc w:val="both"/>
        <w:rPr>
          <w:rFonts w:ascii="Times New Roman" w:hAnsi="Times New Roman" w:cs="Times New Roman"/>
          <w:b/>
          <w:sz w:val="28"/>
          <w:szCs w:val="28"/>
          <w:lang w:val="kk-KZ"/>
        </w:rPr>
      </w:pPr>
      <w:r w:rsidRPr="00D60EF4">
        <w:rPr>
          <w:rFonts w:ascii="Times New Roman" w:hAnsi="Times New Roman" w:cs="Times New Roman"/>
          <w:b/>
          <w:sz w:val="28"/>
          <w:szCs w:val="28"/>
          <w:lang w:val="kk-KZ"/>
        </w:rPr>
        <w:t>Зерттеудің міндеттері:</w:t>
      </w:r>
    </w:p>
    <w:p w:rsidR="009A4FF0" w:rsidRPr="00D60EF4" w:rsidRDefault="009A4FF0" w:rsidP="009A4FF0">
      <w:pPr>
        <w:spacing w:after="0" w:line="240" w:lineRule="auto"/>
        <w:ind w:firstLine="708"/>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білім берудің жаңа парадигмаларын жүзеге асыру жағдайында бейіндік мектеп оқушысының оқу мотивтерін қалыптастыра отырып, сөз әдебін меңгертудің </w:t>
      </w:r>
      <w:r>
        <w:rPr>
          <w:rFonts w:ascii="Times New Roman" w:hAnsi="Times New Roman" w:cs="Times New Roman"/>
          <w:sz w:val="28"/>
          <w:szCs w:val="28"/>
          <w:lang w:val="kk-KZ"/>
        </w:rPr>
        <w:t>ғылыми-</w:t>
      </w:r>
      <w:r w:rsidRPr="00D60EF4">
        <w:rPr>
          <w:rFonts w:ascii="Times New Roman" w:hAnsi="Times New Roman" w:cs="Times New Roman"/>
          <w:sz w:val="28"/>
          <w:szCs w:val="28"/>
          <w:lang w:val="kk-KZ"/>
        </w:rPr>
        <w:t>теориялық қағидаларын айқындау;</w:t>
      </w:r>
    </w:p>
    <w:p w:rsidR="009A4FF0" w:rsidRPr="00D60EF4" w:rsidRDefault="009A4FF0" w:rsidP="009A4FF0">
      <w:pPr>
        <w:spacing w:after="0" w:line="240" w:lineRule="auto"/>
        <w:ind w:firstLine="708"/>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бейіндік мектеп оқушыларына сөз әдебін меңгертудің  әдіснамалық тұғырларын: философиялық, психологиялық, педагогикалық  негіздерін анықтау;</w:t>
      </w:r>
    </w:p>
    <w:p w:rsidR="009A4FF0" w:rsidRPr="00D60EF4" w:rsidRDefault="009A4FF0" w:rsidP="009A4FF0">
      <w:pPr>
        <w:spacing w:after="0" w:line="240" w:lineRule="auto"/>
        <w:ind w:firstLine="708"/>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бейіндік мектепте «Сөз әдебі» таңдау пәнін оқытудың </w:t>
      </w:r>
      <w:r>
        <w:rPr>
          <w:rFonts w:ascii="Times New Roman" w:hAnsi="Times New Roman" w:cs="Times New Roman"/>
          <w:sz w:val="28"/>
          <w:szCs w:val="28"/>
          <w:lang w:val="kk-KZ"/>
        </w:rPr>
        <w:t xml:space="preserve">әдістемелік жүйесін жасау және оның </w:t>
      </w:r>
      <w:r w:rsidRPr="00D60EF4">
        <w:rPr>
          <w:rFonts w:ascii="Times New Roman" w:hAnsi="Times New Roman" w:cs="Times New Roman"/>
          <w:sz w:val="28"/>
          <w:szCs w:val="28"/>
          <w:lang w:val="kk-KZ"/>
        </w:rPr>
        <w:t xml:space="preserve">моделін </w:t>
      </w:r>
      <w:r>
        <w:rPr>
          <w:rFonts w:ascii="Times New Roman" w:hAnsi="Times New Roman" w:cs="Times New Roman"/>
          <w:sz w:val="28"/>
          <w:szCs w:val="28"/>
          <w:lang w:val="kk-KZ"/>
        </w:rPr>
        <w:t>ұсын</w:t>
      </w:r>
      <w:r w:rsidRPr="00D60EF4">
        <w:rPr>
          <w:rFonts w:ascii="Times New Roman" w:hAnsi="Times New Roman" w:cs="Times New Roman"/>
          <w:sz w:val="28"/>
          <w:szCs w:val="28"/>
          <w:lang w:val="kk-KZ"/>
        </w:rPr>
        <w:t>у;</w:t>
      </w:r>
    </w:p>
    <w:p w:rsidR="009A4FF0" w:rsidRPr="00D60EF4" w:rsidRDefault="009A4FF0" w:rsidP="009A4FF0">
      <w:pPr>
        <w:spacing w:after="0" w:line="240" w:lineRule="auto"/>
        <w:ind w:firstLine="708"/>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сөз әдебін оқыту </w:t>
      </w:r>
      <w:r w:rsidRPr="00D60EF4">
        <w:rPr>
          <w:rFonts w:ascii="Times New Roman" w:hAnsi="Times New Roman" w:cs="Times New Roman"/>
          <w:sz w:val="28"/>
          <w:szCs w:val="28"/>
          <w:lang w:val="kk-KZ"/>
        </w:rPr>
        <w:t>әдістемесінің тиімділігін эксперимент арқылы дәлелдеу.</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b/>
          <w:sz w:val="28"/>
          <w:szCs w:val="28"/>
          <w:lang w:val="kk-KZ" w:eastAsia="ko-KR"/>
        </w:rPr>
        <w:t>Зерттеудің болжамы:</w:t>
      </w:r>
      <w:r>
        <w:rPr>
          <w:rFonts w:ascii="Times New Roman" w:hAnsi="Times New Roman" w:cs="Times New Roman"/>
          <w:b/>
          <w:sz w:val="28"/>
          <w:szCs w:val="28"/>
          <w:lang w:val="kk-KZ" w:eastAsia="ko-KR"/>
        </w:rPr>
        <w:t xml:space="preserve"> </w:t>
      </w:r>
      <w:r w:rsidRPr="00D60EF4">
        <w:rPr>
          <w:rFonts w:ascii="Times New Roman" w:hAnsi="Times New Roman" w:cs="Times New Roman"/>
          <w:b/>
          <w:i/>
          <w:sz w:val="28"/>
          <w:szCs w:val="28"/>
          <w:lang w:val="kk-KZ" w:eastAsia="ko-KR"/>
        </w:rPr>
        <w:t>егер</w:t>
      </w:r>
      <w:r>
        <w:rPr>
          <w:rFonts w:ascii="Times New Roman" w:hAnsi="Times New Roman" w:cs="Times New Roman"/>
          <w:b/>
          <w:i/>
          <w:sz w:val="28"/>
          <w:szCs w:val="28"/>
          <w:lang w:val="kk-KZ" w:eastAsia="ko-KR"/>
        </w:rPr>
        <w:t xml:space="preserve"> </w:t>
      </w:r>
      <w:r w:rsidRPr="00D60EF4">
        <w:rPr>
          <w:rFonts w:ascii="Times New Roman" w:hAnsi="Times New Roman" w:cs="Times New Roman"/>
          <w:sz w:val="28"/>
          <w:szCs w:val="28"/>
          <w:lang w:val="kk-KZ" w:eastAsia="ko-KR"/>
        </w:rPr>
        <w:t xml:space="preserve">бейіндік мектеп оқушысына сөз әдебін арнайы таңдау пәні ретінде ұсынып, </w:t>
      </w:r>
      <w:r>
        <w:rPr>
          <w:rFonts w:ascii="Times New Roman" w:hAnsi="Times New Roman" w:cs="Times New Roman"/>
          <w:sz w:val="28"/>
          <w:szCs w:val="28"/>
          <w:lang w:val="kk-KZ" w:eastAsia="ko-KR"/>
        </w:rPr>
        <w:t>оны</w:t>
      </w:r>
      <w:r w:rsidRPr="00D60EF4">
        <w:rPr>
          <w:rFonts w:ascii="Times New Roman" w:hAnsi="Times New Roman" w:cs="Times New Roman"/>
          <w:sz w:val="28"/>
          <w:szCs w:val="28"/>
          <w:lang w:val="kk-KZ" w:eastAsia="ko-KR"/>
        </w:rPr>
        <w:t xml:space="preserve"> оқытудың ғылыми-әдіснамалық негіздері сараланса, пәннің білім мазмұны </w:t>
      </w:r>
      <w:r>
        <w:rPr>
          <w:rFonts w:ascii="Times New Roman" w:hAnsi="Times New Roman" w:cs="Times New Roman"/>
          <w:sz w:val="28"/>
          <w:szCs w:val="28"/>
          <w:lang w:val="kk-KZ" w:eastAsia="ko-KR"/>
        </w:rPr>
        <w:t xml:space="preserve">мен оқыту әдістемесі инновациялық талаптарға сай </w:t>
      </w:r>
      <w:r w:rsidRPr="00D60EF4">
        <w:rPr>
          <w:rFonts w:ascii="Times New Roman" w:hAnsi="Times New Roman" w:cs="Times New Roman"/>
          <w:sz w:val="28"/>
          <w:szCs w:val="28"/>
          <w:lang w:val="kk-KZ" w:eastAsia="ko-KR"/>
        </w:rPr>
        <w:t xml:space="preserve">жүйеленсе, </w:t>
      </w:r>
      <w:r>
        <w:rPr>
          <w:rFonts w:ascii="Times New Roman" w:hAnsi="Times New Roman" w:cs="Times New Roman"/>
          <w:sz w:val="28"/>
          <w:szCs w:val="28"/>
          <w:lang w:val="kk-KZ" w:eastAsia="ko-KR"/>
        </w:rPr>
        <w:t xml:space="preserve">оқыту үдерісі </w:t>
      </w:r>
      <w:r w:rsidRPr="00D60EF4">
        <w:rPr>
          <w:rFonts w:ascii="Times New Roman" w:hAnsi="Times New Roman" w:cs="Times New Roman"/>
          <w:sz w:val="28"/>
          <w:szCs w:val="28"/>
          <w:lang w:val="kk-KZ" w:eastAsia="ko-KR"/>
        </w:rPr>
        <w:t xml:space="preserve">білім берудің заманауи </w:t>
      </w:r>
      <w:r>
        <w:rPr>
          <w:rFonts w:ascii="Times New Roman" w:hAnsi="Times New Roman" w:cs="Times New Roman"/>
          <w:sz w:val="28"/>
          <w:szCs w:val="28"/>
          <w:lang w:val="kk-KZ" w:eastAsia="ko-KR"/>
        </w:rPr>
        <w:t>бағыттары</w:t>
      </w:r>
      <w:r w:rsidRPr="00D60EF4">
        <w:rPr>
          <w:rFonts w:ascii="Times New Roman" w:hAnsi="Times New Roman" w:cs="Times New Roman"/>
          <w:sz w:val="28"/>
          <w:szCs w:val="28"/>
          <w:lang w:val="kk-KZ" w:eastAsia="ko-KR"/>
        </w:rPr>
        <w:t xml:space="preserve">на сай </w:t>
      </w:r>
      <w:r>
        <w:rPr>
          <w:rFonts w:ascii="Times New Roman" w:hAnsi="Times New Roman" w:cs="Times New Roman"/>
          <w:sz w:val="28"/>
          <w:szCs w:val="28"/>
          <w:lang w:val="kk-KZ" w:eastAsia="ko-KR"/>
        </w:rPr>
        <w:t>жаңа парадигмалар негізінде</w:t>
      </w:r>
      <w:r w:rsidRPr="00D60EF4">
        <w:rPr>
          <w:rFonts w:ascii="Times New Roman" w:hAnsi="Times New Roman" w:cs="Times New Roman"/>
          <w:sz w:val="28"/>
          <w:szCs w:val="28"/>
          <w:lang w:val="kk-KZ" w:eastAsia="ko-KR"/>
        </w:rPr>
        <w:t xml:space="preserve"> ұйымдастырылса, сол арқылы оқушылардың оқу мотивтерін қалыптастыруға қол жеткізілсе, </w:t>
      </w:r>
      <w:r w:rsidRPr="00D60EF4">
        <w:rPr>
          <w:rFonts w:ascii="Times New Roman" w:hAnsi="Times New Roman" w:cs="Times New Roman"/>
          <w:b/>
          <w:i/>
          <w:sz w:val="28"/>
          <w:szCs w:val="28"/>
          <w:lang w:val="kk-KZ" w:eastAsia="ko-KR"/>
        </w:rPr>
        <w:t xml:space="preserve">онда </w:t>
      </w:r>
      <w:r w:rsidRPr="00D60EF4">
        <w:rPr>
          <w:rFonts w:ascii="Times New Roman" w:hAnsi="Times New Roman" w:cs="Times New Roman"/>
          <w:sz w:val="28"/>
          <w:szCs w:val="28"/>
          <w:lang w:val="kk-KZ"/>
        </w:rPr>
        <w:t xml:space="preserve">болашақ </w:t>
      </w:r>
      <w:r>
        <w:rPr>
          <w:rFonts w:ascii="Times New Roman" w:hAnsi="Times New Roman" w:cs="Times New Roman"/>
          <w:sz w:val="28"/>
          <w:szCs w:val="28"/>
          <w:lang w:val="kk-KZ"/>
        </w:rPr>
        <w:t xml:space="preserve">мектеп </w:t>
      </w:r>
      <w:r w:rsidRPr="00D60EF4">
        <w:rPr>
          <w:rFonts w:ascii="Times New Roman" w:hAnsi="Times New Roman" w:cs="Times New Roman"/>
          <w:sz w:val="28"/>
          <w:szCs w:val="28"/>
          <w:lang w:val="kk-KZ"/>
        </w:rPr>
        <w:t>түлектер</w:t>
      </w:r>
      <w:r>
        <w:rPr>
          <w:rFonts w:ascii="Times New Roman" w:hAnsi="Times New Roman" w:cs="Times New Roman"/>
          <w:sz w:val="28"/>
          <w:szCs w:val="28"/>
          <w:lang w:val="kk-KZ"/>
        </w:rPr>
        <w:t>ін</w:t>
      </w:r>
      <w:r w:rsidRPr="00D60EF4">
        <w:rPr>
          <w:rFonts w:ascii="Times New Roman" w:hAnsi="Times New Roman" w:cs="Times New Roman"/>
          <w:sz w:val="28"/>
          <w:szCs w:val="28"/>
          <w:lang w:val="kk-KZ"/>
        </w:rPr>
        <w:t xml:space="preserve">іңинтеллектуалдық әлеуеті көтеріліп, </w:t>
      </w:r>
      <w:r>
        <w:rPr>
          <w:rFonts w:ascii="Times New Roman" w:hAnsi="Times New Roman" w:cs="Times New Roman"/>
          <w:sz w:val="28"/>
          <w:szCs w:val="28"/>
          <w:lang w:val="kk-KZ"/>
        </w:rPr>
        <w:t>сөз әдебі туралы</w:t>
      </w:r>
      <w:r w:rsidRPr="00D60EF4">
        <w:rPr>
          <w:rFonts w:ascii="Times New Roman" w:hAnsi="Times New Roman" w:cs="Times New Roman"/>
          <w:sz w:val="28"/>
          <w:szCs w:val="28"/>
          <w:lang w:val="kk-KZ"/>
        </w:rPr>
        <w:t xml:space="preserve"> дүниетанымы кеңейтіліп, оқу-ізденімдік, коммуникативтік-когнитивтік</w:t>
      </w:r>
      <w:r>
        <w:rPr>
          <w:rFonts w:ascii="Times New Roman" w:hAnsi="Times New Roman" w:cs="Times New Roman"/>
          <w:sz w:val="28"/>
          <w:szCs w:val="28"/>
          <w:lang w:val="kk-KZ"/>
        </w:rPr>
        <w:t>, прагматикалық</w:t>
      </w:r>
      <w:r w:rsidRPr="00D60EF4">
        <w:rPr>
          <w:rFonts w:ascii="Times New Roman" w:hAnsi="Times New Roman" w:cs="Times New Roman"/>
          <w:sz w:val="28"/>
          <w:szCs w:val="28"/>
          <w:lang w:val="kk-KZ"/>
        </w:rPr>
        <w:t xml:space="preserve"> қабілеттері дамытылар еді. </w:t>
      </w:r>
      <w:r w:rsidRPr="00D60EF4">
        <w:rPr>
          <w:rFonts w:ascii="Times New Roman" w:hAnsi="Times New Roman" w:cs="Times New Roman"/>
          <w:b/>
          <w:i/>
          <w:sz w:val="28"/>
          <w:szCs w:val="28"/>
          <w:lang w:val="kk-KZ"/>
        </w:rPr>
        <w:t xml:space="preserve">Өйткені </w:t>
      </w:r>
      <w:r w:rsidRPr="00D60EF4">
        <w:rPr>
          <w:rFonts w:ascii="Times New Roman" w:hAnsi="Times New Roman" w:cs="Times New Roman"/>
          <w:sz w:val="28"/>
          <w:szCs w:val="28"/>
          <w:lang w:val="kk-KZ"/>
        </w:rPr>
        <w:t xml:space="preserve">сөз әдебін меңгерту үдерісінде оқушылардың оқумотивтерін қалыптастыру туралы қағидалар мен тұжырымдар тілді оқыту үдерісінде болашақ түлектердің </w:t>
      </w:r>
      <w:r>
        <w:rPr>
          <w:rFonts w:ascii="Times New Roman" w:hAnsi="Times New Roman" w:cs="Times New Roman"/>
          <w:sz w:val="28"/>
          <w:szCs w:val="28"/>
          <w:lang w:val="kk-KZ"/>
        </w:rPr>
        <w:t xml:space="preserve">сөз әдебімен байланысты </w:t>
      </w:r>
      <w:r w:rsidRPr="00D60EF4">
        <w:rPr>
          <w:rFonts w:ascii="Times New Roman" w:hAnsi="Times New Roman" w:cs="Times New Roman"/>
          <w:sz w:val="28"/>
          <w:szCs w:val="28"/>
          <w:lang w:val="kk-KZ"/>
        </w:rPr>
        <w:t xml:space="preserve">өмірлік дағдыларын  дамытудағы  негізгі бағыттарды анықтауға, </w:t>
      </w:r>
      <w:r>
        <w:rPr>
          <w:rFonts w:ascii="Times New Roman" w:hAnsi="Times New Roman" w:cs="Times New Roman"/>
          <w:sz w:val="28"/>
          <w:szCs w:val="28"/>
          <w:lang w:val="kk-KZ"/>
        </w:rPr>
        <w:t>дүниетанымдық</w:t>
      </w:r>
      <w:r w:rsidRPr="00D60EF4">
        <w:rPr>
          <w:rFonts w:ascii="Times New Roman" w:hAnsi="Times New Roman" w:cs="Times New Roman"/>
          <w:sz w:val="28"/>
          <w:szCs w:val="28"/>
          <w:lang w:val="kk-KZ"/>
        </w:rPr>
        <w:t xml:space="preserve"> білім беру сипатында </w:t>
      </w:r>
      <w:r w:rsidRPr="00D60EF4">
        <w:rPr>
          <w:rFonts w:ascii="Times New Roman" w:hAnsi="Times New Roman" w:cs="Times New Roman"/>
          <w:sz w:val="28"/>
          <w:szCs w:val="28"/>
          <w:lang w:val="kk-KZ" w:eastAsia="ko-KR"/>
        </w:rPr>
        <w:t>жаңаша ізденістер жасауға,</w:t>
      </w:r>
      <w:r w:rsidRPr="00D60EF4">
        <w:rPr>
          <w:rFonts w:ascii="Times New Roman" w:hAnsi="Times New Roman" w:cs="Times New Roman"/>
          <w:sz w:val="28"/>
          <w:szCs w:val="28"/>
          <w:lang w:val="kk-KZ"/>
        </w:rPr>
        <w:t xml:space="preserve">мәдени-коммуникативтік </w:t>
      </w:r>
      <w:r>
        <w:rPr>
          <w:rFonts w:ascii="Times New Roman" w:hAnsi="Times New Roman" w:cs="Times New Roman"/>
          <w:sz w:val="28"/>
          <w:szCs w:val="28"/>
          <w:lang w:val="kk-KZ"/>
        </w:rPr>
        <w:t>құзіреттіліктерді</w:t>
      </w:r>
      <w:r w:rsidRPr="00D60EF4">
        <w:rPr>
          <w:rFonts w:ascii="Times New Roman" w:hAnsi="Times New Roman" w:cs="Times New Roman"/>
          <w:sz w:val="28"/>
          <w:szCs w:val="28"/>
          <w:lang w:val="kk-KZ"/>
        </w:rPr>
        <w:t xml:space="preserve"> саналы меңгертуге мүмкіндік береді.</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b/>
          <w:sz w:val="28"/>
          <w:szCs w:val="28"/>
          <w:lang w:val="kk-KZ"/>
        </w:rPr>
        <w:t>Зерттеу жұмысының идеясы:</w:t>
      </w:r>
      <w:r>
        <w:rPr>
          <w:rFonts w:ascii="Times New Roman" w:hAnsi="Times New Roman" w:cs="Times New Roman"/>
          <w:b/>
          <w:sz w:val="28"/>
          <w:szCs w:val="28"/>
          <w:lang w:val="kk-KZ"/>
        </w:rPr>
        <w:t xml:space="preserve"> </w:t>
      </w:r>
      <w:r w:rsidRPr="00D60EF4">
        <w:rPr>
          <w:rFonts w:ascii="Times New Roman" w:hAnsi="Times New Roman" w:cs="Times New Roman"/>
          <w:sz w:val="28"/>
          <w:szCs w:val="28"/>
          <w:lang w:val="kk-KZ"/>
        </w:rPr>
        <w:t>Бейіндік мектепте  сөз әдебін арнайы таңд</w:t>
      </w:r>
      <w:r>
        <w:rPr>
          <w:rFonts w:ascii="Times New Roman" w:hAnsi="Times New Roman" w:cs="Times New Roman"/>
          <w:sz w:val="28"/>
          <w:szCs w:val="28"/>
          <w:lang w:val="kk-KZ"/>
        </w:rPr>
        <w:t>ау пәні аясында жүйелі меңгерту</w:t>
      </w:r>
      <w:r w:rsidRPr="00D60EF4">
        <w:rPr>
          <w:rFonts w:ascii="Times New Roman" w:hAnsi="Times New Roman" w:cs="Times New Roman"/>
          <w:sz w:val="28"/>
          <w:szCs w:val="28"/>
          <w:lang w:val="kk-KZ"/>
        </w:rPr>
        <w:t xml:space="preserve">–оқушының өмірлік дағдыларын дамыту мен оқу мотивтерін </w:t>
      </w:r>
      <w:r>
        <w:rPr>
          <w:rFonts w:ascii="Times New Roman" w:hAnsi="Times New Roman" w:cs="Times New Roman"/>
          <w:sz w:val="28"/>
          <w:szCs w:val="28"/>
          <w:lang w:val="kk-KZ"/>
        </w:rPr>
        <w:t xml:space="preserve">өзара бірлікте </w:t>
      </w:r>
      <w:r w:rsidRPr="00D60EF4">
        <w:rPr>
          <w:rFonts w:ascii="Times New Roman" w:hAnsi="Times New Roman" w:cs="Times New Roman"/>
          <w:sz w:val="28"/>
          <w:szCs w:val="28"/>
          <w:lang w:val="kk-KZ"/>
        </w:rPr>
        <w:t>қалыптастырудың ба</w:t>
      </w:r>
      <w:r>
        <w:rPr>
          <w:rFonts w:ascii="Times New Roman" w:hAnsi="Times New Roman" w:cs="Times New Roman"/>
          <w:sz w:val="28"/>
          <w:szCs w:val="28"/>
          <w:lang w:val="kk-KZ"/>
        </w:rPr>
        <w:t>сты кепілі. Сөз әдебін меңгерту</w:t>
      </w:r>
      <w:r w:rsidRPr="00D60EF4">
        <w:rPr>
          <w:rFonts w:ascii="Times New Roman" w:hAnsi="Times New Roman" w:cs="Times New Roman"/>
          <w:sz w:val="28"/>
          <w:szCs w:val="28"/>
          <w:lang w:val="kk-KZ"/>
        </w:rPr>
        <w:t xml:space="preserve">– оқушының тіл туралы дүниетанымын кеңейтуге, тілдік-тұлғалық қабілеттерін, құзыреттіліктерін  дамытуға деген өзінің ішкі мүдделілігі мен  қоғамдық-әлеуметтік сұранымды үйлестірудің </w:t>
      </w:r>
      <w:r>
        <w:rPr>
          <w:rFonts w:ascii="Times New Roman" w:hAnsi="Times New Roman" w:cs="Times New Roman"/>
          <w:sz w:val="28"/>
          <w:szCs w:val="28"/>
          <w:lang w:val="kk-KZ"/>
        </w:rPr>
        <w:t>тетіг</w:t>
      </w:r>
      <w:r w:rsidRPr="00D60EF4">
        <w:rPr>
          <w:rFonts w:ascii="Times New Roman" w:hAnsi="Times New Roman" w:cs="Times New Roman"/>
          <w:sz w:val="28"/>
          <w:szCs w:val="28"/>
          <w:lang w:val="kk-KZ"/>
        </w:rPr>
        <w:t xml:space="preserve">і. </w:t>
      </w:r>
      <w:r>
        <w:rPr>
          <w:rFonts w:ascii="Times New Roman" w:hAnsi="Times New Roman" w:cs="Times New Roman"/>
          <w:sz w:val="28"/>
          <w:szCs w:val="28"/>
          <w:lang w:val="kk-KZ"/>
        </w:rPr>
        <w:t>Сол үшін</w:t>
      </w:r>
      <w:r w:rsidRPr="00D60EF4">
        <w:rPr>
          <w:rFonts w:ascii="Times New Roman" w:hAnsi="Times New Roman" w:cs="Times New Roman"/>
          <w:sz w:val="28"/>
          <w:szCs w:val="28"/>
          <w:lang w:val="kk-KZ"/>
        </w:rPr>
        <w:t xml:space="preserve"> сөз әдебін оқыту  «Жеті түрлі ілім біл,жеті жұрттың тілін біл» қағидасына негізделгенбіртұтас әдістемелік жүйе түрінде жүзеге асырылуы тиіс.</w:t>
      </w:r>
    </w:p>
    <w:p w:rsidR="009A4FF0" w:rsidRPr="00D60EF4" w:rsidRDefault="009A4FF0" w:rsidP="009A4FF0">
      <w:pPr>
        <w:spacing w:after="0" w:line="240" w:lineRule="auto"/>
        <w:ind w:firstLine="567"/>
        <w:jc w:val="both"/>
        <w:rPr>
          <w:rFonts w:ascii="Times New Roman" w:hAnsi="Times New Roman" w:cs="Times New Roman"/>
          <w:b/>
          <w:sz w:val="28"/>
          <w:szCs w:val="28"/>
          <w:lang w:val="kk-KZ"/>
        </w:rPr>
      </w:pPr>
      <w:r w:rsidRPr="00D60EF4">
        <w:rPr>
          <w:rFonts w:ascii="Times New Roman" w:hAnsi="Times New Roman" w:cs="Times New Roman"/>
          <w:b/>
          <w:sz w:val="28"/>
          <w:szCs w:val="28"/>
          <w:lang w:val="kk-KZ"/>
        </w:rPr>
        <w:t xml:space="preserve">Зерттеу жұмысының жаңашылдығы: </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білім берудің жаңа парадигмаларын жүзеге асыру жағдайында бейіндік мектепте сөз әдебін меңгерту оқушылардың оқу мотивтерін қалыптастыру жүйесімен бірлікте қарастырылды; </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lastRenderedPageBreak/>
        <w:t>- бейіндік мектепте сөз әдебін  оқушының оқу мотивтерін қалыптастыра оқыту</w:t>
      </w:r>
      <w:r>
        <w:rPr>
          <w:rFonts w:ascii="Times New Roman" w:hAnsi="Times New Roman" w:cs="Times New Roman"/>
          <w:sz w:val="28"/>
          <w:szCs w:val="28"/>
          <w:lang w:val="kk-KZ"/>
        </w:rPr>
        <w:t xml:space="preserve"> үдерісінің</w:t>
      </w:r>
      <w:r w:rsidRPr="00D60EF4">
        <w:rPr>
          <w:rFonts w:ascii="Times New Roman" w:hAnsi="Times New Roman" w:cs="Times New Roman"/>
          <w:sz w:val="28"/>
          <w:szCs w:val="28"/>
          <w:lang w:val="kk-KZ"/>
        </w:rPr>
        <w:t xml:space="preserve"> тұлғаның интеллектуалдық-мәдени әлеуетін арттырудағы маңызы дәйектелді;</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бейіндік мектеп оқушысының оқу мотивтерін дамыту арқылы сөз әдебін қалыптастырудың ұстанымдары белгіленді, лингвомәденитанымдық факторлары анықталды;</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бейіндік мектеп оқушыларына сөз әдебін меңгертудің ғылыми-әдіснамалық негіздері философиялық, педагогикалық тұрғыдан сараланды;</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сөз әдебін оқытуда оқушылардың оқу мотивтерін қалыптастырудың психологиялық алғышарттары Абай тұжырымдары арқылы негізделді;</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«Сөз әдебі» таңдау пәнін оқыту жүйесінің моделі жасалды; </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таңдау пәнінде ұйымдастырылатын </w:t>
      </w:r>
      <w:r>
        <w:rPr>
          <w:rFonts w:ascii="Times New Roman" w:hAnsi="Times New Roman" w:cs="Times New Roman"/>
          <w:sz w:val="28"/>
          <w:szCs w:val="28"/>
          <w:lang w:val="kk-KZ"/>
        </w:rPr>
        <w:t xml:space="preserve">ағымдық және модульдік </w:t>
      </w:r>
      <w:r w:rsidRPr="00D60EF4">
        <w:rPr>
          <w:rFonts w:ascii="Times New Roman" w:hAnsi="Times New Roman" w:cs="Times New Roman"/>
          <w:sz w:val="28"/>
          <w:szCs w:val="28"/>
          <w:lang w:val="kk-KZ"/>
        </w:rPr>
        <w:t xml:space="preserve">тапсырмалары дайындалды, жаттығудың типтері сараланды, олардың әрқайсысын бағалаудың критерийлері </w:t>
      </w:r>
      <w:r>
        <w:rPr>
          <w:rFonts w:ascii="Times New Roman" w:hAnsi="Times New Roman" w:cs="Times New Roman"/>
          <w:sz w:val="28"/>
          <w:szCs w:val="28"/>
          <w:lang w:val="kk-KZ"/>
        </w:rPr>
        <w:t>анықта</w:t>
      </w:r>
      <w:r w:rsidRPr="00D60EF4">
        <w:rPr>
          <w:rFonts w:ascii="Times New Roman" w:hAnsi="Times New Roman" w:cs="Times New Roman"/>
          <w:sz w:val="28"/>
          <w:szCs w:val="28"/>
          <w:lang w:val="kk-KZ"/>
        </w:rPr>
        <w:t>лды;</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«Сөз әдебі» таңдау пәнін оқытудың біртұтас әдістемелік жүйесі ұсынылды;</w:t>
      </w:r>
    </w:p>
    <w:p w:rsidR="009A4FF0" w:rsidRPr="00D60EF4" w:rsidRDefault="009A4FF0" w:rsidP="009A4FF0">
      <w:pPr>
        <w:spacing w:after="0" w:line="240" w:lineRule="auto"/>
        <w:ind w:firstLine="56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бейіндік мектепте «Сөз әдебін» оқыту әдістемесінің тиімділігі эксперимент арқылы тексеріліп, дәйектелді. </w:t>
      </w:r>
    </w:p>
    <w:p w:rsidR="009A4FF0" w:rsidRPr="00D60EF4" w:rsidRDefault="009A4FF0" w:rsidP="009A4FF0">
      <w:pPr>
        <w:spacing w:after="0" w:line="240" w:lineRule="auto"/>
        <w:ind w:firstLine="567"/>
        <w:jc w:val="both"/>
        <w:rPr>
          <w:rFonts w:ascii="Times New Roman" w:hAnsi="Times New Roman" w:cs="Times New Roman"/>
          <w:b/>
          <w:sz w:val="28"/>
          <w:szCs w:val="28"/>
          <w:lang w:val="kk-KZ" w:eastAsia="ko-KR"/>
        </w:rPr>
      </w:pPr>
      <w:r w:rsidRPr="00D60EF4">
        <w:rPr>
          <w:rFonts w:ascii="Times New Roman" w:hAnsi="Times New Roman" w:cs="Times New Roman"/>
          <w:b/>
          <w:sz w:val="28"/>
          <w:szCs w:val="28"/>
          <w:lang w:val="kk-KZ" w:eastAsia="ko-KR"/>
        </w:rPr>
        <w:t xml:space="preserve">Зерттеу жұмысының әдіснамалық негізі. </w:t>
      </w:r>
      <w:r w:rsidRPr="00D60EF4">
        <w:rPr>
          <w:rFonts w:ascii="Times New Roman" w:hAnsi="Times New Roman" w:cs="Times New Roman"/>
          <w:sz w:val="28"/>
          <w:szCs w:val="28"/>
          <w:lang w:val="kk-KZ" w:eastAsia="ko-KR"/>
        </w:rPr>
        <w:t xml:space="preserve">Зерттеу жұмысының әдіснамалық негізі ретінде  тілді, сөз мәдениеті мен сөз әдебін оқытуға қатысты теориялар, білім философияындағы тіл, сана, тарихи жад, тұлға туралы ілімдер, педагогикадағы білім мен тәрбиенің бірлігі, оқытудың жаңа жүйесі мен талаптары туралы қағидалар, Абайдың адам әрекеті, ұлттық психология туралы </w:t>
      </w:r>
      <w:r>
        <w:rPr>
          <w:rFonts w:ascii="Times New Roman" w:hAnsi="Times New Roman" w:cs="Times New Roman"/>
          <w:sz w:val="28"/>
          <w:szCs w:val="28"/>
          <w:lang w:val="kk-KZ" w:eastAsia="ko-KR"/>
        </w:rPr>
        <w:t>тұжырымд</w:t>
      </w:r>
      <w:r w:rsidRPr="00D60EF4">
        <w:rPr>
          <w:rFonts w:ascii="Times New Roman" w:hAnsi="Times New Roman" w:cs="Times New Roman"/>
          <w:sz w:val="28"/>
          <w:szCs w:val="28"/>
          <w:lang w:val="kk-KZ" w:eastAsia="ko-KR"/>
        </w:rPr>
        <w:t xml:space="preserve">ары мен заманауи психология ғылымындағы мотив туралы пайымдаулар, жеткіншек кезең оқушысының жас және психологиялық ерекшеліктері туралы </w:t>
      </w:r>
      <w:r>
        <w:rPr>
          <w:rFonts w:ascii="Times New Roman" w:hAnsi="Times New Roman" w:cs="Times New Roman"/>
          <w:sz w:val="28"/>
          <w:szCs w:val="28"/>
          <w:lang w:val="kk-KZ" w:eastAsia="ko-KR"/>
        </w:rPr>
        <w:t>ой-пікірле</w:t>
      </w:r>
      <w:r w:rsidRPr="00D60EF4">
        <w:rPr>
          <w:rFonts w:ascii="Times New Roman" w:hAnsi="Times New Roman" w:cs="Times New Roman"/>
          <w:sz w:val="28"/>
          <w:szCs w:val="28"/>
          <w:lang w:val="kk-KZ" w:eastAsia="ko-KR"/>
        </w:rPr>
        <w:t>р алынды.</w:t>
      </w:r>
      <w:r w:rsidRPr="00D60EF4">
        <w:rPr>
          <w:rFonts w:ascii="Times New Roman" w:hAnsi="Times New Roman" w:cs="Times New Roman"/>
          <w:sz w:val="28"/>
          <w:szCs w:val="28"/>
          <w:lang w:val="kk-KZ"/>
        </w:rPr>
        <w:t xml:space="preserve"> Сондай-ақ, диссертациялық жұмыста тілді оқыту әдістемесіне байланысты  заманауи оқыту технологиясының жетістіктері, оқытудың тиімді әдістері туралы </w:t>
      </w:r>
      <w:r>
        <w:rPr>
          <w:rFonts w:ascii="Times New Roman" w:hAnsi="Times New Roman" w:cs="Times New Roman"/>
          <w:sz w:val="28"/>
          <w:szCs w:val="28"/>
          <w:lang w:val="kk-KZ"/>
        </w:rPr>
        <w:t xml:space="preserve">тұжырымдар </w:t>
      </w:r>
      <w:r w:rsidRPr="00D60EF4">
        <w:rPr>
          <w:rFonts w:ascii="Times New Roman" w:hAnsi="Times New Roman" w:cs="Times New Roman"/>
          <w:sz w:val="28"/>
          <w:szCs w:val="28"/>
          <w:lang w:val="kk-KZ"/>
        </w:rPr>
        <w:t>басшылыққа алынды.</w:t>
      </w:r>
    </w:p>
    <w:p w:rsidR="009A4FF0" w:rsidRPr="00D60EF4" w:rsidRDefault="009A4FF0" w:rsidP="009A4FF0">
      <w:pPr>
        <w:spacing w:after="0" w:line="240" w:lineRule="auto"/>
        <w:ind w:firstLine="567"/>
        <w:jc w:val="both"/>
        <w:rPr>
          <w:rFonts w:ascii="Times New Roman" w:hAnsi="Times New Roman" w:cs="Times New Roman"/>
          <w:iCs/>
          <w:sz w:val="28"/>
          <w:szCs w:val="28"/>
          <w:lang w:val="kk-KZ" w:eastAsia="ko-KR"/>
        </w:rPr>
      </w:pPr>
      <w:r w:rsidRPr="00D60EF4">
        <w:rPr>
          <w:rFonts w:ascii="Times New Roman" w:hAnsi="Times New Roman" w:cs="Times New Roman"/>
          <w:b/>
          <w:sz w:val="28"/>
          <w:szCs w:val="28"/>
          <w:lang w:val="kk-KZ" w:eastAsia="ko-KR"/>
        </w:rPr>
        <w:t xml:space="preserve">Зерттеу әдістері. </w:t>
      </w:r>
      <w:r w:rsidRPr="00D60EF4">
        <w:rPr>
          <w:rFonts w:ascii="Times New Roman" w:hAnsi="Times New Roman" w:cs="Times New Roman"/>
          <w:iCs/>
          <w:sz w:val="28"/>
          <w:szCs w:val="28"/>
          <w:lang w:val="kk-KZ" w:eastAsia="ko-KR"/>
        </w:rPr>
        <w:t>Зерттеудің әдіснамалық, әдістемелік негіздерін айқындауда сараптау, ой қорыту, жалпылау әдістері; экспериментті ұйымдастыру кезеңіндетікелей, жанама, ұзақ мерзімдік бақылау, салыстырмалы әдістер, сауалнама, әңгімеәдістері; зерттеу нәтижелерін  қорытындылауда талдау, қорыту; эксперимент нәтижелерін сапалық және сандық тұрғыда сараптау, модельдеу,  жинақтау әдістері қолданылды.</w:t>
      </w:r>
    </w:p>
    <w:p w:rsidR="009A4FF0" w:rsidRPr="00D60EF4" w:rsidRDefault="009A4FF0" w:rsidP="009A4FF0">
      <w:pPr>
        <w:spacing w:after="0" w:line="240" w:lineRule="auto"/>
        <w:ind w:firstLine="567"/>
        <w:jc w:val="both"/>
        <w:rPr>
          <w:rFonts w:ascii="Times New Roman" w:hAnsi="Times New Roman" w:cs="Times New Roman"/>
          <w:iCs/>
          <w:sz w:val="28"/>
          <w:szCs w:val="28"/>
          <w:lang w:val="kk-KZ" w:eastAsia="ko-KR"/>
        </w:rPr>
      </w:pPr>
      <w:r w:rsidRPr="009B42A2">
        <w:rPr>
          <w:rFonts w:ascii="Times New Roman" w:hAnsi="Times New Roman" w:cs="Times New Roman"/>
          <w:b/>
          <w:bCs/>
          <w:iCs/>
          <w:sz w:val="28"/>
          <w:szCs w:val="28"/>
          <w:lang w:val="kk-KZ" w:eastAsia="ko-KR"/>
        </w:rPr>
        <w:t>Эксперименттік база</w:t>
      </w:r>
      <w:r w:rsidRPr="009B42A2">
        <w:rPr>
          <w:rFonts w:ascii="Times New Roman" w:hAnsi="Times New Roman" w:cs="Times New Roman"/>
          <w:iCs/>
          <w:sz w:val="28"/>
          <w:szCs w:val="28"/>
          <w:lang w:val="kk-KZ" w:eastAsia="ko-KR"/>
        </w:rPr>
        <w:t xml:space="preserve"> негізінде Оңтүстік Қазақстан облысы Түркістан қаласындағы  А.Байтұрсынов атындағы №1 жалпы орта мектеп КММ, Т.Бигелдинов атындағы №16 жалпы орта мектеп КММ және №22 жалпы орта мектеп КММ алынды.</w:t>
      </w:r>
    </w:p>
    <w:p w:rsidR="009A4FF0" w:rsidRPr="00D60EF4" w:rsidRDefault="009A4FF0" w:rsidP="009A4FF0">
      <w:pPr>
        <w:spacing w:after="0" w:line="240" w:lineRule="auto"/>
        <w:ind w:firstLine="567"/>
        <w:jc w:val="both"/>
        <w:rPr>
          <w:rFonts w:ascii="Times New Roman" w:hAnsi="Times New Roman" w:cs="Times New Roman"/>
          <w:b/>
          <w:bCs/>
          <w:sz w:val="28"/>
          <w:szCs w:val="28"/>
          <w:lang w:val="kk-KZ"/>
        </w:rPr>
      </w:pPr>
      <w:r w:rsidRPr="00D60EF4">
        <w:rPr>
          <w:rFonts w:ascii="Times New Roman" w:hAnsi="Times New Roman" w:cs="Times New Roman"/>
          <w:b/>
          <w:bCs/>
          <w:sz w:val="28"/>
          <w:szCs w:val="28"/>
          <w:lang w:val="kk-KZ"/>
        </w:rPr>
        <w:t>Зерттеу жұмысының кезеңдері:</w:t>
      </w:r>
    </w:p>
    <w:p w:rsidR="009A4FF0" w:rsidRPr="00D60EF4" w:rsidRDefault="009A4FF0" w:rsidP="009A4FF0">
      <w:pPr>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1. Бірінші кезеңде (2014-2015) зерттеу тақырыбының проблемаларын,  ғылыми-теориялық негіздерін айқындау үшін отандық және шетелдік ғалымдардың заманауи білім беруге қатысты, тілді оқытуға байланысты  еңбектерімен танысып, оларға талдау жасалды, болашақ зерттеудің негізгі </w:t>
      </w:r>
      <w:r w:rsidRPr="00D60EF4">
        <w:rPr>
          <w:rFonts w:ascii="Times New Roman" w:hAnsi="Times New Roman" w:cs="Times New Roman"/>
          <w:sz w:val="28"/>
          <w:szCs w:val="28"/>
          <w:lang w:val="kk-KZ"/>
        </w:rPr>
        <w:lastRenderedPageBreak/>
        <w:t>бағыттары нақтыланды. Диссертациялық жұмыстың негізіне алынатын қағида</w:t>
      </w:r>
      <w:r>
        <w:rPr>
          <w:rFonts w:ascii="Times New Roman" w:hAnsi="Times New Roman" w:cs="Times New Roman"/>
          <w:sz w:val="28"/>
          <w:szCs w:val="28"/>
          <w:lang w:val="kk-KZ"/>
        </w:rPr>
        <w:t>л</w:t>
      </w:r>
      <w:r w:rsidRPr="00D60EF4">
        <w:rPr>
          <w:rFonts w:ascii="Times New Roman" w:hAnsi="Times New Roman" w:cs="Times New Roman"/>
          <w:sz w:val="28"/>
          <w:szCs w:val="28"/>
          <w:lang w:val="kk-KZ"/>
        </w:rPr>
        <w:t>ар, жетекші идея айқындалды; бейіндік мектепте таңдау пәнін оқытудың бағыттары белгіленді. Анықтау экспериментінің материалдары  дайындалды.</w:t>
      </w:r>
    </w:p>
    <w:p w:rsidR="009A4FF0" w:rsidRPr="00D60EF4" w:rsidRDefault="009A4FF0" w:rsidP="009A4FF0">
      <w:pPr>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2. Екінші кезеңде (201</w:t>
      </w:r>
      <w:r>
        <w:rPr>
          <w:rFonts w:ascii="Times New Roman" w:hAnsi="Times New Roman" w:cs="Times New Roman"/>
          <w:sz w:val="28"/>
          <w:szCs w:val="28"/>
          <w:lang w:val="kk-KZ"/>
        </w:rPr>
        <w:t>5</w:t>
      </w:r>
      <w:r w:rsidRPr="00D60EF4">
        <w:rPr>
          <w:rFonts w:ascii="Times New Roman" w:hAnsi="Times New Roman" w:cs="Times New Roman"/>
          <w:sz w:val="28"/>
          <w:szCs w:val="28"/>
          <w:lang w:val="kk-KZ"/>
        </w:rPr>
        <w:t>-201</w:t>
      </w:r>
      <w:r>
        <w:rPr>
          <w:rFonts w:ascii="Times New Roman" w:hAnsi="Times New Roman" w:cs="Times New Roman"/>
          <w:sz w:val="28"/>
          <w:szCs w:val="28"/>
          <w:lang w:val="kk-KZ"/>
        </w:rPr>
        <w:t>7</w:t>
      </w:r>
      <w:r w:rsidRPr="00D60EF4">
        <w:rPr>
          <w:rFonts w:ascii="Times New Roman" w:hAnsi="Times New Roman" w:cs="Times New Roman"/>
          <w:sz w:val="28"/>
          <w:szCs w:val="28"/>
          <w:lang w:val="kk-KZ"/>
        </w:rPr>
        <w:t xml:space="preserve">)анықтау эксперименті жүргізілді, соның нәтижесінде «Сөз әдебі» таңдау пәні бойынша ұсынылатын  білім мазмұныныңқұрылымдық жүйесі жобаланды; оны оқытудың ұстанымдарыанықталды, сөз әдебін меңгертудің  әдіс-тәсілдері, кешенді тапсырмалар жүйесі жасалды. Таңдау пәні қалыптастырушы эксперимент негізінде сынақтан өткізілді; оқытудың әдістемелік жүйесінің нәтижелері жинақталып, қорытындыланды. </w:t>
      </w:r>
    </w:p>
    <w:p w:rsidR="009A4FF0" w:rsidRPr="00D60EF4" w:rsidRDefault="009A4FF0" w:rsidP="009A4FF0">
      <w:pPr>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3. Үшінші кезеңде (2016-2017) зерттеу нәтижелері бір жүйеге түсіріліп, жинақталды, зерттеу нәтижелері қорытындыланды.Таңдау </w:t>
      </w:r>
      <w:r>
        <w:rPr>
          <w:rFonts w:ascii="Times New Roman" w:hAnsi="Times New Roman" w:cs="Times New Roman"/>
          <w:sz w:val="28"/>
          <w:szCs w:val="28"/>
          <w:lang w:val="kk-KZ"/>
        </w:rPr>
        <w:t>пәніні</w:t>
      </w:r>
      <w:r w:rsidRPr="00D60EF4">
        <w:rPr>
          <w:rFonts w:ascii="Times New Roman" w:hAnsi="Times New Roman" w:cs="Times New Roman"/>
          <w:sz w:val="28"/>
          <w:szCs w:val="28"/>
          <w:lang w:val="kk-KZ"/>
        </w:rPr>
        <w:t xml:space="preserve">ң білім мазмұны нақтыланды; тапсырмалар мен әдіс-тәсілдеріжүйеленді; бақылау және қалыптастыру эксперименттерінің нәтижелеріне сандық және сапалық талдау жасалды. Зерттеу тұжырымдары диссертациялық жұмыс болып дайындалды. </w:t>
      </w:r>
    </w:p>
    <w:p w:rsidR="009A4FF0" w:rsidRPr="00D60EF4" w:rsidRDefault="009A4FF0" w:rsidP="009A4FF0">
      <w:pPr>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b/>
          <w:bCs/>
          <w:sz w:val="28"/>
          <w:szCs w:val="28"/>
          <w:lang w:val="kk-KZ"/>
        </w:rPr>
        <w:t xml:space="preserve">Зерттеудің теориялық маңыздылығы. </w:t>
      </w:r>
      <w:r w:rsidRPr="00D60EF4">
        <w:rPr>
          <w:rFonts w:ascii="Times New Roman" w:hAnsi="Times New Roman" w:cs="Times New Roman"/>
          <w:sz w:val="28"/>
          <w:szCs w:val="28"/>
          <w:lang w:val="kk-KZ"/>
        </w:rPr>
        <w:t>Жұмыс нәтижелері бейіндік мектепте таңдау пәнін оқыту әдістемесі  теорияларын жетілдіруге, сөз әдебін оқытуды одан әрі кеңейтіп зерттеуге мүмкіндік береді.</w:t>
      </w:r>
      <w:r>
        <w:rPr>
          <w:rFonts w:ascii="Times New Roman" w:hAnsi="Times New Roman" w:cs="Times New Roman"/>
          <w:sz w:val="28"/>
          <w:szCs w:val="28"/>
          <w:lang w:val="kk-KZ"/>
        </w:rPr>
        <w:t xml:space="preserve"> Зерттеу барысында жаслаған тұжырымдар </w:t>
      </w:r>
      <w:r w:rsidRPr="00D60EF4">
        <w:rPr>
          <w:rFonts w:ascii="Times New Roman" w:hAnsi="Times New Roman" w:cs="Times New Roman"/>
          <w:sz w:val="28"/>
          <w:szCs w:val="28"/>
          <w:lang w:val="kk-KZ"/>
        </w:rPr>
        <w:t>жалпы білім беретін мектептердің бейіндік сатысында  қазақ тілін оқыту әдістемесінің теориялық негізін байытуға, оны жаңа уақыт талабымен сабақтастықта дамытуға ықпал етеді. Сөз әдебі бойынша жүйеленген құзыреттіліктер қазақ тілінен күтілетін білім нәтижелерін нақтылауда пайдаланылуы мүмкін.</w:t>
      </w:r>
    </w:p>
    <w:p w:rsidR="009A4FF0" w:rsidRPr="00D60EF4" w:rsidRDefault="009A4FF0" w:rsidP="009A4FF0">
      <w:pPr>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b/>
          <w:bCs/>
          <w:sz w:val="28"/>
          <w:szCs w:val="28"/>
          <w:lang w:val="kk-KZ"/>
        </w:rPr>
        <w:t xml:space="preserve">Зерттеудің практикалық маңызы. </w:t>
      </w:r>
      <w:r w:rsidRPr="00D60EF4">
        <w:rPr>
          <w:rFonts w:ascii="Times New Roman" w:hAnsi="Times New Roman" w:cs="Times New Roman"/>
          <w:sz w:val="28"/>
          <w:szCs w:val="28"/>
          <w:lang w:val="kk-KZ"/>
        </w:rPr>
        <w:t xml:space="preserve">Зерттеу қорытындылары жалпы білім беретін мектептің бейіндік сатысында </w:t>
      </w:r>
      <w:r>
        <w:rPr>
          <w:rFonts w:ascii="Times New Roman" w:hAnsi="Times New Roman" w:cs="Times New Roman"/>
          <w:sz w:val="28"/>
          <w:szCs w:val="28"/>
          <w:lang w:val="kk-KZ"/>
        </w:rPr>
        <w:t>білім</w:t>
      </w:r>
      <w:r w:rsidRPr="00D60EF4">
        <w:rPr>
          <w:rFonts w:ascii="Times New Roman" w:hAnsi="Times New Roman" w:cs="Times New Roman"/>
          <w:sz w:val="28"/>
          <w:szCs w:val="28"/>
          <w:lang w:val="kk-KZ"/>
        </w:rPr>
        <w:t xml:space="preserve"> сапасын жетілдіруге, педагогикалық жоғары оқу орындарында болашақ мамандарды даярлайтын арнаулы курстардың мазмұнын толықтыруға мүмкіндік береді. Зерттеу жұмысын мектеп мұғалімдеріне, аспиранттар мен ізденушілерге көмекші құрал ретінде пайдалануға болады. Зерттеу </w:t>
      </w:r>
      <w:r>
        <w:rPr>
          <w:rFonts w:ascii="Times New Roman" w:hAnsi="Times New Roman" w:cs="Times New Roman"/>
          <w:sz w:val="28"/>
          <w:szCs w:val="28"/>
          <w:lang w:val="kk-KZ"/>
        </w:rPr>
        <w:t>қорытындыл</w:t>
      </w:r>
      <w:r w:rsidRPr="00D60EF4">
        <w:rPr>
          <w:rFonts w:ascii="Times New Roman" w:hAnsi="Times New Roman" w:cs="Times New Roman"/>
          <w:sz w:val="28"/>
          <w:szCs w:val="28"/>
          <w:lang w:val="kk-KZ"/>
        </w:rPr>
        <w:t>ары оқу құралдары мен әдістемелік нұсқаулар дайындауда, сабақ жоспарларын жасауда қолдануға болады.</w:t>
      </w:r>
    </w:p>
    <w:p w:rsidR="009A4FF0" w:rsidRPr="00D60EF4" w:rsidRDefault="009A4FF0" w:rsidP="009A4FF0">
      <w:pPr>
        <w:spacing w:after="0" w:line="240" w:lineRule="auto"/>
        <w:ind w:firstLine="360"/>
        <w:jc w:val="both"/>
        <w:rPr>
          <w:rFonts w:ascii="Times New Roman" w:hAnsi="Times New Roman" w:cs="Times New Roman"/>
          <w:sz w:val="28"/>
          <w:szCs w:val="28"/>
          <w:lang w:val="kk-KZ"/>
        </w:rPr>
      </w:pPr>
      <w:r w:rsidRPr="00D60EF4">
        <w:rPr>
          <w:rFonts w:ascii="Times New Roman" w:hAnsi="Times New Roman" w:cs="Times New Roman"/>
          <w:b/>
          <w:bCs/>
          <w:sz w:val="28"/>
          <w:szCs w:val="28"/>
          <w:lang w:val="kk-KZ"/>
        </w:rPr>
        <w:t>Алынған ғылыми нәтижелердің сенімділігі мен нақтылығы</w:t>
      </w:r>
      <w:r w:rsidRPr="00D60EF4">
        <w:rPr>
          <w:rFonts w:ascii="Times New Roman" w:hAnsi="Times New Roman" w:cs="Times New Roman"/>
          <w:sz w:val="28"/>
          <w:szCs w:val="28"/>
          <w:lang w:val="kk-KZ"/>
        </w:rPr>
        <w:t xml:space="preserve"> зерттеу негізі етіп алынған теориялық   қағидалардың әдіснамалық тұрғыдан сараланып талдануымен бекітіледі. Сонымен қатар зерттеудің мақсатына, алға қойылған міндеттеріне сәйкес қолданылған зерттеу әдістерінің ұтымдылығы мен солар арқылы қол жеткізген нәтижелерзерттеудің сенімділігіне кепілдік етеді.</w:t>
      </w:r>
    </w:p>
    <w:p w:rsidR="009A4FF0" w:rsidRPr="00D60EF4" w:rsidRDefault="009A4FF0" w:rsidP="009A4FF0">
      <w:pPr>
        <w:spacing w:after="0" w:line="240" w:lineRule="auto"/>
        <w:ind w:firstLine="360"/>
        <w:jc w:val="both"/>
        <w:rPr>
          <w:rFonts w:ascii="Times New Roman" w:hAnsi="Times New Roman" w:cs="Times New Roman"/>
          <w:b/>
          <w:bCs/>
          <w:sz w:val="28"/>
          <w:szCs w:val="28"/>
          <w:lang w:val="kk-KZ"/>
        </w:rPr>
      </w:pPr>
      <w:r w:rsidRPr="00D60EF4">
        <w:rPr>
          <w:rFonts w:ascii="Times New Roman" w:hAnsi="Times New Roman" w:cs="Times New Roman"/>
          <w:b/>
          <w:bCs/>
          <w:sz w:val="28"/>
          <w:szCs w:val="28"/>
          <w:lang w:val="kk-KZ"/>
        </w:rPr>
        <w:t>Қорғауға ұсынылатын негізгі қағидалар:</w:t>
      </w:r>
    </w:p>
    <w:p w:rsidR="009A4FF0" w:rsidRPr="00D60EF4" w:rsidRDefault="009A4FF0" w:rsidP="009A4FF0">
      <w:pPr>
        <w:tabs>
          <w:tab w:val="num" w:pos="1455"/>
        </w:tabs>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 сөз әдебін </w:t>
      </w:r>
      <w:r>
        <w:rPr>
          <w:rFonts w:ascii="Times New Roman" w:hAnsi="Times New Roman" w:cs="Times New Roman"/>
          <w:sz w:val="28"/>
          <w:szCs w:val="28"/>
          <w:lang w:val="kk-KZ"/>
        </w:rPr>
        <w:t>меңгерт</w:t>
      </w:r>
      <w:r w:rsidRPr="00D60EF4">
        <w:rPr>
          <w:rFonts w:ascii="Times New Roman" w:hAnsi="Times New Roman" w:cs="Times New Roman"/>
          <w:sz w:val="28"/>
          <w:szCs w:val="28"/>
          <w:lang w:val="kk-KZ"/>
        </w:rPr>
        <w:t xml:space="preserve">у заманауи білім беру жүйесіндегі жаңа парадигмалардың жүзеге асуына мүмкіндік береді, өйткені сөз әдебін арнайы таңдау </w:t>
      </w:r>
      <w:r>
        <w:rPr>
          <w:rFonts w:ascii="Times New Roman" w:hAnsi="Times New Roman" w:cs="Times New Roman"/>
          <w:sz w:val="28"/>
          <w:szCs w:val="28"/>
          <w:lang w:val="kk-KZ"/>
        </w:rPr>
        <w:t>пәні</w:t>
      </w:r>
      <w:r w:rsidRPr="00D60EF4">
        <w:rPr>
          <w:rFonts w:ascii="Times New Roman" w:hAnsi="Times New Roman" w:cs="Times New Roman"/>
          <w:sz w:val="28"/>
          <w:szCs w:val="28"/>
          <w:lang w:val="kk-KZ"/>
        </w:rPr>
        <w:t xml:space="preserve"> ретінде оқытубүгінгі қоғамдық-әлеуметтік сұранысқа жауап </w:t>
      </w:r>
      <w:r w:rsidRPr="00D60EF4">
        <w:rPr>
          <w:rFonts w:ascii="Times New Roman" w:hAnsi="Times New Roman" w:cs="Times New Roman"/>
          <w:sz w:val="28"/>
          <w:szCs w:val="28"/>
          <w:lang w:val="kk-KZ"/>
        </w:rPr>
        <w:lastRenderedPageBreak/>
        <w:t xml:space="preserve">береді, мектеп түлегінің  </w:t>
      </w:r>
      <w:r>
        <w:rPr>
          <w:rFonts w:ascii="Times New Roman" w:hAnsi="Times New Roman" w:cs="Times New Roman"/>
          <w:sz w:val="28"/>
          <w:szCs w:val="28"/>
          <w:lang w:val="kk-KZ"/>
        </w:rPr>
        <w:t xml:space="preserve">мәдени-қатысымдық, мәдени-танымдық, мәдени-ақпараттық </w:t>
      </w:r>
      <w:r w:rsidRPr="00D60EF4">
        <w:rPr>
          <w:rFonts w:ascii="Times New Roman" w:hAnsi="Times New Roman" w:cs="Times New Roman"/>
          <w:sz w:val="28"/>
          <w:szCs w:val="28"/>
          <w:lang w:val="kk-KZ"/>
        </w:rPr>
        <w:t xml:space="preserve"> құзіреттіліктерін қалыптастыруға ықпал етеді;</w:t>
      </w:r>
    </w:p>
    <w:p w:rsidR="009A4FF0" w:rsidRPr="00D60EF4" w:rsidRDefault="009A4FF0" w:rsidP="009A4FF0">
      <w:pPr>
        <w:tabs>
          <w:tab w:val="num" w:pos="1455"/>
        </w:tabs>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сөз әдебін таңдау пәні ретінде оқыту бейіндік мектеп оқушыларының оқу мотивтерін қалыптастыруға оң ықпал етеді. Ал, оқу мотивтері білімнің саналы меңгертілуінің, оқу сапасын арттырудың бірден-бі</w:t>
      </w:r>
      <w:r>
        <w:rPr>
          <w:rFonts w:ascii="Times New Roman" w:hAnsi="Times New Roman" w:cs="Times New Roman"/>
          <w:sz w:val="28"/>
          <w:szCs w:val="28"/>
          <w:lang w:val="kk-KZ"/>
        </w:rPr>
        <w:t>р</w:t>
      </w:r>
      <w:r w:rsidRPr="00D60EF4">
        <w:rPr>
          <w:rFonts w:ascii="Times New Roman" w:hAnsi="Times New Roman" w:cs="Times New Roman"/>
          <w:sz w:val="28"/>
          <w:szCs w:val="28"/>
          <w:lang w:val="kk-KZ"/>
        </w:rPr>
        <w:t xml:space="preserve"> кепілі болып саналады. Сөз әдебін оқытуда оқу мотивтерін қалыптастыру мәселесін ұлттық психологияға негіздеу үшін Абайдың адам әрекетіне қатысты тұжырымдары негізге алынуы </w:t>
      </w:r>
      <w:r>
        <w:rPr>
          <w:rFonts w:ascii="Times New Roman" w:hAnsi="Times New Roman" w:cs="Times New Roman"/>
          <w:sz w:val="28"/>
          <w:szCs w:val="28"/>
          <w:lang w:val="kk-KZ"/>
        </w:rPr>
        <w:t>қажет</w:t>
      </w:r>
      <w:r w:rsidRPr="00D60EF4">
        <w:rPr>
          <w:rFonts w:ascii="Times New Roman" w:hAnsi="Times New Roman" w:cs="Times New Roman"/>
          <w:sz w:val="28"/>
          <w:szCs w:val="28"/>
          <w:lang w:val="kk-KZ"/>
        </w:rPr>
        <w:t>. Өйткені сөз әдебін меңгеру  бәсекелестікке бейім тұлғаның бойында өмірлік дағдылардың қалыптасуына жол ашады, сондықтан білім мазмұнында ұлттықжәне жалпыадамзаттық құндылықтарды тоғыстырып отыру көзделеді;</w:t>
      </w:r>
    </w:p>
    <w:p w:rsidR="009A4FF0" w:rsidRPr="00D60EF4" w:rsidRDefault="009A4FF0" w:rsidP="009A4FF0">
      <w:pPr>
        <w:tabs>
          <w:tab w:val="num" w:pos="1455"/>
        </w:tabs>
        <w:spacing w:after="0" w:line="240" w:lineRule="auto"/>
        <w:ind w:firstLine="397"/>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сөз әдебін таңдау пәні ретінде оқыту мектеп түлегінің сөз әдебінің қызметтерін жете түсініп, сөз этикеті орамдарын өмір жағдаяттарында орынды қолдана алу дағдыларын қалыптастырады да, олардың функционалдық сауаттылығын жетілдіреді. Сөз әдебі бойынша берілген білім оқушының ойлау, пікір айту, пайымдау қабілеттері мен эстетикалық сезімдері мен тілдік талғамын дамытады;</w:t>
      </w:r>
    </w:p>
    <w:p w:rsidR="009A4FF0" w:rsidRPr="00D60EF4" w:rsidRDefault="009A4FF0" w:rsidP="009A4FF0">
      <w:pPr>
        <w:tabs>
          <w:tab w:val="num" w:pos="1455"/>
        </w:tabs>
        <w:spacing w:after="0" w:line="240" w:lineRule="auto"/>
        <w:jc w:val="both"/>
        <w:rPr>
          <w:rFonts w:ascii="Times New Roman" w:hAnsi="Times New Roman" w:cs="Times New Roman"/>
          <w:sz w:val="28"/>
          <w:szCs w:val="28"/>
          <w:lang w:val="kk-KZ"/>
        </w:rPr>
      </w:pPr>
      <w:r w:rsidRPr="00D60EF4">
        <w:rPr>
          <w:rFonts w:ascii="Times New Roman" w:hAnsi="Times New Roman" w:cs="Times New Roman"/>
          <w:sz w:val="28"/>
          <w:szCs w:val="28"/>
          <w:lang w:val="kk-KZ"/>
        </w:rPr>
        <w:t xml:space="preserve">      - сөз әдебін </w:t>
      </w:r>
      <w:r>
        <w:rPr>
          <w:rFonts w:ascii="Times New Roman" w:hAnsi="Times New Roman" w:cs="Times New Roman"/>
          <w:sz w:val="28"/>
          <w:szCs w:val="28"/>
          <w:lang w:val="kk-KZ"/>
        </w:rPr>
        <w:t>меңгер</w:t>
      </w:r>
      <w:r w:rsidRPr="00D60EF4">
        <w:rPr>
          <w:rFonts w:ascii="Times New Roman" w:hAnsi="Times New Roman" w:cs="Times New Roman"/>
          <w:sz w:val="28"/>
          <w:szCs w:val="28"/>
          <w:lang w:val="kk-KZ"/>
        </w:rPr>
        <w:t>ту «Жеті түрлі ілім біл, жеті жұрттың тілін біл» халықтық қағидасына негізделіп</w:t>
      </w:r>
      <w:r>
        <w:rPr>
          <w:rFonts w:ascii="Times New Roman" w:hAnsi="Times New Roman" w:cs="Times New Roman"/>
          <w:sz w:val="28"/>
          <w:szCs w:val="28"/>
          <w:lang w:val="kk-KZ"/>
        </w:rPr>
        <w:t>,</w:t>
      </w:r>
      <w:r w:rsidRPr="00D60EF4">
        <w:rPr>
          <w:rFonts w:ascii="Times New Roman" w:hAnsi="Times New Roman" w:cs="Times New Roman"/>
          <w:sz w:val="28"/>
          <w:szCs w:val="28"/>
          <w:lang w:val="kk-KZ"/>
        </w:rPr>
        <w:t xml:space="preserve"> о</w:t>
      </w:r>
      <w:r>
        <w:rPr>
          <w:rFonts w:ascii="Times New Roman" w:hAnsi="Times New Roman" w:cs="Times New Roman"/>
          <w:sz w:val="28"/>
          <w:szCs w:val="28"/>
          <w:lang w:val="kk-KZ"/>
        </w:rPr>
        <w:t>ны оқытудың біртұтас моделі жасал</w:t>
      </w:r>
      <w:r w:rsidRPr="00D60EF4">
        <w:rPr>
          <w:rFonts w:ascii="Times New Roman" w:hAnsi="Times New Roman" w:cs="Times New Roman"/>
          <w:sz w:val="28"/>
          <w:szCs w:val="28"/>
          <w:lang w:val="kk-KZ"/>
        </w:rPr>
        <w:t xml:space="preserve">уы тиіс. </w:t>
      </w:r>
      <w:r>
        <w:rPr>
          <w:rFonts w:ascii="Times New Roman" w:hAnsi="Times New Roman" w:cs="Times New Roman"/>
          <w:sz w:val="28"/>
          <w:szCs w:val="28"/>
          <w:lang w:val="kk-KZ"/>
        </w:rPr>
        <w:t>Ол үшін</w:t>
      </w:r>
      <w:r w:rsidRPr="00D60EF4">
        <w:rPr>
          <w:rFonts w:ascii="Times New Roman" w:hAnsi="Times New Roman" w:cs="Times New Roman"/>
          <w:sz w:val="28"/>
          <w:szCs w:val="28"/>
          <w:lang w:val="kk-KZ"/>
        </w:rPr>
        <w:t xml:space="preserve"> білім мазмұны антропоөзектік парадигмаға сәйкес тілдің </w:t>
      </w:r>
      <w:r>
        <w:rPr>
          <w:rFonts w:ascii="Times New Roman" w:hAnsi="Times New Roman" w:cs="Times New Roman"/>
          <w:sz w:val="28"/>
          <w:szCs w:val="28"/>
          <w:lang w:val="kk-KZ"/>
        </w:rPr>
        <w:t xml:space="preserve">философиямен, </w:t>
      </w:r>
      <w:r w:rsidRPr="00D60EF4">
        <w:rPr>
          <w:rFonts w:ascii="Times New Roman" w:hAnsi="Times New Roman" w:cs="Times New Roman"/>
          <w:sz w:val="28"/>
          <w:szCs w:val="28"/>
          <w:lang w:val="kk-KZ"/>
        </w:rPr>
        <w:t xml:space="preserve">мәдениетпен, тарихпен, этнографиямен, психологиямен, педагогикамен, </w:t>
      </w:r>
      <w:r>
        <w:rPr>
          <w:rFonts w:ascii="Times New Roman" w:hAnsi="Times New Roman" w:cs="Times New Roman"/>
          <w:sz w:val="28"/>
          <w:szCs w:val="28"/>
          <w:lang w:val="kk-KZ"/>
        </w:rPr>
        <w:t xml:space="preserve">әдебиетпен, </w:t>
      </w:r>
      <w:r w:rsidRPr="00D60EF4">
        <w:rPr>
          <w:rFonts w:ascii="Times New Roman" w:hAnsi="Times New Roman" w:cs="Times New Roman"/>
          <w:sz w:val="28"/>
          <w:szCs w:val="28"/>
          <w:lang w:val="kk-KZ"/>
        </w:rPr>
        <w:t>рухани құндылықтармен байланысына негізделіп, әлемнің өркениетті жеті жұртының сөз әдебін қазақ тілімен салыстыра отырып, меңгерту</w:t>
      </w:r>
      <w:r>
        <w:rPr>
          <w:rFonts w:ascii="Times New Roman" w:hAnsi="Times New Roman" w:cs="Times New Roman"/>
          <w:sz w:val="28"/>
          <w:szCs w:val="28"/>
          <w:lang w:val="kk-KZ"/>
        </w:rPr>
        <w:t>дің әдістемелік жүйесін құру қажет</w:t>
      </w:r>
      <w:r w:rsidRPr="00D60EF4">
        <w:rPr>
          <w:rFonts w:ascii="Times New Roman" w:hAnsi="Times New Roman" w:cs="Times New Roman"/>
          <w:sz w:val="28"/>
          <w:szCs w:val="28"/>
          <w:lang w:val="kk-KZ"/>
        </w:rPr>
        <w:t xml:space="preserve">. Бұл күтілетін білім </w:t>
      </w:r>
      <w:r>
        <w:rPr>
          <w:rFonts w:ascii="Times New Roman" w:hAnsi="Times New Roman" w:cs="Times New Roman"/>
          <w:sz w:val="28"/>
          <w:szCs w:val="28"/>
          <w:lang w:val="kk-KZ"/>
        </w:rPr>
        <w:t xml:space="preserve">берудің мақсатынан бастап білім </w:t>
      </w:r>
      <w:r w:rsidRPr="00D60EF4">
        <w:rPr>
          <w:rFonts w:ascii="Times New Roman" w:hAnsi="Times New Roman" w:cs="Times New Roman"/>
          <w:sz w:val="28"/>
          <w:szCs w:val="28"/>
          <w:lang w:val="kk-KZ"/>
        </w:rPr>
        <w:t>нәтиже</w:t>
      </w:r>
      <w:r>
        <w:rPr>
          <w:rFonts w:ascii="Times New Roman" w:hAnsi="Times New Roman" w:cs="Times New Roman"/>
          <w:sz w:val="28"/>
          <w:szCs w:val="28"/>
          <w:lang w:val="kk-KZ"/>
        </w:rPr>
        <w:t xml:space="preserve">лерін базалық және тұлғалық </w:t>
      </w:r>
      <w:r w:rsidRPr="00D60EF4">
        <w:rPr>
          <w:rFonts w:ascii="Times New Roman" w:hAnsi="Times New Roman" w:cs="Times New Roman"/>
          <w:sz w:val="28"/>
          <w:szCs w:val="28"/>
          <w:lang w:val="kk-KZ"/>
        </w:rPr>
        <w:t>құзіреттіліктер</w:t>
      </w:r>
      <w:r>
        <w:rPr>
          <w:rFonts w:ascii="Times New Roman" w:hAnsi="Times New Roman" w:cs="Times New Roman"/>
          <w:sz w:val="28"/>
          <w:szCs w:val="28"/>
          <w:lang w:val="kk-KZ"/>
        </w:rPr>
        <w:t xml:space="preserve"> түр</w:t>
      </w:r>
      <w:r w:rsidRPr="00D60EF4">
        <w:rPr>
          <w:rFonts w:ascii="Times New Roman" w:hAnsi="Times New Roman" w:cs="Times New Roman"/>
          <w:sz w:val="28"/>
          <w:szCs w:val="28"/>
          <w:lang w:val="kk-KZ"/>
        </w:rPr>
        <w:t>ін</w:t>
      </w:r>
      <w:r>
        <w:rPr>
          <w:rFonts w:ascii="Times New Roman" w:hAnsi="Times New Roman" w:cs="Times New Roman"/>
          <w:sz w:val="28"/>
          <w:szCs w:val="28"/>
          <w:lang w:val="kk-KZ"/>
        </w:rPr>
        <w:t>де</w:t>
      </w:r>
      <w:r w:rsidRPr="00D60EF4">
        <w:rPr>
          <w:rFonts w:ascii="Times New Roman" w:hAnsi="Times New Roman" w:cs="Times New Roman"/>
          <w:sz w:val="28"/>
          <w:szCs w:val="28"/>
          <w:lang w:val="kk-KZ"/>
        </w:rPr>
        <w:t xml:space="preserve">  қалыптастыру </w:t>
      </w:r>
      <w:r>
        <w:rPr>
          <w:rFonts w:ascii="Times New Roman" w:hAnsi="Times New Roman" w:cs="Times New Roman"/>
          <w:sz w:val="28"/>
          <w:szCs w:val="28"/>
          <w:lang w:val="kk-KZ"/>
        </w:rPr>
        <w:t xml:space="preserve">жолдарын жүйелеу </w:t>
      </w:r>
      <w:r w:rsidRPr="00D60EF4">
        <w:rPr>
          <w:rFonts w:ascii="Times New Roman" w:hAnsi="Times New Roman" w:cs="Times New Roman"/>
          <w:sz w:val="28"/>
          <w:szCs w:val="28"/>
          <w:lang w:val="kk-KZ"/>
        </w:rPr>
        <w:t>мүмкінді</w:t>
      </w:r>
      <w:r>
        <w:rPr>
          <w:rFonts w:ascii="Times New Roman" w:hAnsi="Times New Roman" w:cs="Times New Roman"/>
          <w:sz w:val="28"/>
          <w:szCs w:val="28"/>
          <w:lang w:val="kk-KZ"/>
        </w:rPr>
        <w:t>гін толық көрсетеді;</w:t>
      </w:r>
    </w:p>
    <w:p w:rsidR="009A4FF0" w:rsidRPr="00D60EF4" w:rsidRDefault="009A4FF0" w:rsidP="009A4FF0">
      <w:pPr>
        <w:tabs>
          <w:tab w:val="num" w:pos="1455"/>
        </w:tabs>
        <w:spacing w:after="0" w:line="240" w:lineRule="auto"/>
        <w:jc w:val="both"/>
        <w:rPr>
          <w:rFonts w:ascii="Times New Roman" w:hAnsi="Times New Roman" w:cs="Times New Roman"/>
          <w:b/>
          <w:bCs/>
          <w:sz w:val="28"/>
          <w:szCs w:val="28"/>
          <w:lang w:val="kk-KZ"/>
        </w:rPr>
      </w:pPr>
      <w:r w:rsidRPr="00D60EF4">
        <w:rPr>
          <w:rFonts w:ascii="Times New Roman" w:hAnsi="Times New Roman" w:cs="Times New Roman"/>
          <w:sz w:val="28"/>
          <w:szCs w:val="28"/>
          <w:lang w:val="kk-KZ"/>
        </w:rPr>
        <w:t xml:space="preserve">      - сөз әдебін меңгертуде оқытудың интерактивтік әдістері мен инновациялық технологияларды тоғыстыра қолдану үшін арнайы жаттығулар мен ізденімдік-шағырмашылық сипаттағы тапсырмалар түзіліп, оның әрбірін бағалау критерийлері нақты берілуі шарт. Бұл білімнің сапасының жоғарылауына кепілдік береді.</w:t>
      </w:r>
    </w:p>
    <w:p w:rsidR="009A4FF0" w:rsidRPr="00730955" w:rsidRDefault="009A4FF0" w:rsidP="009A4FF0">
      <w:pPr>
        <w:spacing w:line="237" w:lineRule="auto"/>
        <w:ind w:right="280"/>
        <w:jc w:val="both"/>
        <w:rPr>
          <w:rFonts w:ascii="Times New Roman" w:eastAsia="Times New Roman" w:hAnsi="Times New Roman" w:cs="Times New Roman"/>
          <w:color w:val="231F20"/>
          <w:sz w:val="28"/>
          <w:szCs w:val="28"/>
          <w:lang w:val="kk-KZ"/>
        </w:rPr>
      </w:pPr>
      <w:r w:rsidRPr="00070781">
        <w:rPr>
          <w:rFonts w:ascii="Times New Roman" w:hAnsi="Times New Roman" w:cs="Times New Roman"/>
          <w:b/>
          <w:bCs/>
          <w:sz w:val="28"/>
          <w:szCs w:val="28"/>
          <w:lang w:val="kk-KZ"/>
        </w:rPr>
        <w:t xml:space="preserve">Зерттеуге қатысты жарияланымдар мен жұмыстың мақұлдануы. </w:t>
      </w:r>
      <w:r>
        <w:rPr>
          <w:rFonts w:ascii="Times New Roman" w:eastAsia="Times New Roman" w:hAnsi="Times New Roman" w:cs="Times New Roman"/>
          <w:sz w:val="28"/>
          <w:szCs w:val="28"/>
          <w:lang w:val="kk-KZ"/>
        </w:rPr>
        <w:t>Диссертацияның</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мазмұны, тұжырымдары мен негізгі нәтижелері төменде көрсетілген басылымдарда: </w:t>
      </w:r>
      <w:r>
        <w:rPr>
          <w:rFonts w:ascii="Times New Roman" w:hAnsi="Times New Roman" w:cs="Times New Roman"/>
          <w:sz w:val="28"/>
          <w:szCs w:val="28"/>
          <w:shd w:val="clear" w:color="auto" w:fill="FFFFFF"/>
          <w:lang w:val="kk-KZ" w:eastAsia="en-US"/>
        </w:rPr>
        <w:t xml:space="preserve">Абай атындағы ҚазҰПУ-дың Хабаршысы.  Филология ғылымдар сериясы(№3(57),2016ж.), </w:t>
      </w:r>
      <w:r>
        <w:rPr>
          <w:rFonts w:ascii="Times New Roman" w:eastAsia="Times New Roman" w:hAnsi="Times New Roman" w:cs="Times New Roman"/>
          <w:sz w:val="28"/>
          <w:szCs w:val="28"/>
          <w:lang w:val="kk-KZ"/>
        </w:rPr>
        <w:t>«Қазақстан ғылымы мен өмірі» Халықаралық ғылыми журналда</w:t>
      </w:r>
      <w:r>
        <w:rPr>
          <w:rFonts w:ascii="Times New Roman" w:hAnsi="Times New Roman" w:cs="Times New Roman"/>
          <w:sz w:val="28"/>
          <w:szCs w:val="28"/>
          <w:lang w:val="kk-KZ"/>
        </w:rPr>
        <w:t xml:space="preserve"> (№2 (37), 2016ж.), </w:t>
      </w:r>
      <w:r>
        <w:rPr>
          <w:rFonts w:ascii="Times New Roman" w:hAnsi="Times New Roman" w:cs="Times New Roman"/>
          <w:sz w:val="28"/>
          <w:szCs w:val="28"/>
          <w:lang w:val="kk-KZ" w:eastAsia="x-none"/>
        </w:rPr>
        <w:t xml:space="preserve">Л.Н.Гумилев атындағы Еуразия ұлттық университетінің Хабаршысы, 1 бөлім. (№5(114), 2016ж.), Л.Н.Гумилев атындағы Еуразия ұлттық университетінің Хабаршысы.  (№5(108), 2015ж.), </w:t>
      </w:r>
      <w:r>
        <w:rPr>
          <w:rFonts w:ascii="Times New Roman" w:eastAsia="Times New Roman" w:hAnsi="Times New Roman" w:cs="Times New Roman"/>
          <w:sz w:val="28"/>
          <w:szCs w:val="28"/>
          <w:lang w:val="kk-KZ"/>
        </w:rPr>
        <w:t>«Қазақстан ғылымы мен өмірі» Халықаралық ғылыми журналда (</w:t>
      </w:r>
      <w:r>
        <w:rPr>
          <w:rFonts w:ascii="Times New Roman" w:hAnsi="Times New Roman" w:cs="Times New Roman"/>
          <w:sz w:val="28"/>
          <w:szCs w:val="28"/>
          <w:lang w:val="kk-KZ"/>
        </w:rPr>
        <w:t xml:space="preserve">№3(46), 2017ж.), </w:t>
      </w:r>
      <w:r>
        <w:rPr>
          <w:rFonts w:ascii="Times New Roman" w:hAnsi="Times New Roman" w:cs="Times New Roman"/>
          <w:sz w:val="28"/>
          <w:szCs w:val="28"/>
          <w:shd w:val="clear" w:color="auto" w:fill="FFFFFF"/>
          <w:lang w:val="kk-KZ" w:eastAsia="en-US"/>
        </w:rPr>
        <w:t xml:space="preserve">«Абай- әлемдік феномен» атты Халықаралық ғылыми-практикалық конференция материалдары. (Астана,30қазан, 2015ж.), </w:t>
      </w:r>
      <w:r>
        <w:rPr>
          <w:rFonts w:ascii="Times New Roman" w:hAnsi="Times New Roman" w:cs="Times New Roman"/>
          <w:sz w:val="28"/>
          <w:szCs w:val="28"/>
          <w:lang w:val="kk-KZ" w:eastAsia="x-none"/>
        </w:rPr>
        <w:t xml:space="preserve">«Жаңа формацияда кәсіптік білім берудің өзекті мәселелері» атты IV-дәстүрлі Халықаралық ғылыми-тәжірибелік конференция материалдары, (IV/II,Түркістан,2016ж.), </w:t>
      </w:r>
      <w:r>
        <w:rPr>
          <w:rFonts w:ascii="Times New Roman" w:hAnsi="Times New Roman" w:cs="Times New Roman"/>
          <w:sz w:val="28"/>
          <w:szCs w:val="28"/>
          <w:lang w:val="kk-KZ" w:eastAsia="x-none"/>
        </w:rPr>
        <w:lastRenderedPageBreak/>
        <w:t>Филология ғылымдарының докторы, профессор Құлбек Сәрсенұлы Ергөбектің шығармашылығының 40 жылдығына орай ұйымдастырылған «бүгінгі түріктану мәселелері» атты халықаралық ғылыми- теориялық конференция материалдарында (Түркістан:5-6 мамыр 2016ж.), Қазақ тіл білімі мен оқу- ағарту ісіне еңбегі сіңген ұлағатты ұстаз ф.ғ.д., профессор Талғат Сайрамбаевтың туғанына 80 жыл толуына арналған «Жахандық бәсекелестік жағдайындағы ғылым мен білімнің өзекті мәселелері» атты халықаралық ғылыми- әдістемелік конференция материалдарында</w:t>
      </w:r>
      <w:r>
        <w:rPr>
          <w:rFonts w:ascii="Times New Roman" w:hAnsi="Times New Roman" w:cs="Times New Roman"/>
          <w:sz w:val="28"/>
          <w:szCs w:val="28"/>
          <w:shd w:val="clear" w:color="auto" w:fill="FFFFFF"/>
          <w:lang w:val="kk-KZ" w:eastAsia="en-US"/>
        </w:rPr>
        <w:t xml:space="preserve"> (Түркістан, </w:t>
      </w:r>
      <w:r>
        <w:rPr>
          <w:rFonts w:ascii="Times New Roman" w:hAnsi="Times New Roman" w:cs="Times New Roman"/>
          <w:sz w:val="28"/>
          <w:szCs w:val="28"/>
          <w:lang w:val="kk-KZ" w:eastAsia="x-none"/>
        </w:rPr>
        <w:t xml:space="preserve">20 ақпан 2017ж.), «Ғылым, білім және тәжірибенің өзара байланысы» атты халықаралық ғылыми- тәжірибелік конференцияның материалдары, (Шымкент: Халықаралық гуманитарлық- техникалық университеті, 2017ж.), «Экспо-2017: Кәсіби педагог мамандарды даярлаудағы инновациялық бағыттар»- Байтанаев оқулары-5 атты халықаралық ғылыми- тәжірибелік конференцияның материалдары  1 бөлім, (Шымкент: Оңтүстік Қазақстан Мемлекеттік Педагогикалық Институты, 2017ж.), </w:t>
      </w:r>
      <w:r>
        <w:rPr>
          <w:rFonts w:ascii="Times New Roman" w:hAnsi="Times New Roman" w:cs="Times New Roman"/>
          <w:sz w:val="28"/>
          <w:szCs w:val="28"/>
          <w:lang w:val="kk-KZ"/>
        </w:rPr>
        <w:t>Science, Technology and Higher Education: materials of the VIII International research and practice conference, Westwood, Canada, October 14</w:t>
      </w:r>
      <w:r>
        <w:rPr>
          <w:rFonts w:ascii="Times New Roman" w:hAnsi="Times New Roman" w:cs="Times New Roman"/>
          <w:sz w:val="28"/>
          <w:szCs w:val="28"/>
          <w:vertAlign w:val="superscript"/>
          <w:lang w:val="kk-KZ"/>
        </w:rPr>
        <w:t>th</w:t>
      </w:r>
      <w:r>
        <w:rPr>
          <w:rFonts w:ascii="Times New Roman" w:hAnsi="Times New Roman" w:cs="Times New Roman"/>
          <w:sz w:val="28"/>
          <w:szCs w:val="28"/>
          <w:lang w:val="kk-KZ"/>
        </w:rPr>
        <w:t>-15</w:t>
      </w:r>
      <w:r>
        <w:rPr>
          <w:rFonts w:ascii="Times New Roman" w:hAnsi="Times New Roman" w:cs="Times New Roman"/>
          <w:sz w:val="28"/>
          <w:szCs w:val="28"/>
          <w:vertAlign w:val="superscript"/>
          <w:lang w:val="kk-KZ"/>
        </w:rPr>
        <w:t>th</w:t>
      </w:r>
      <w:r>
        <w:rPr>
          <w:rFonts w:ascii="Times New Roman" w:hAnsi="Times New Roman" w:cs="Times New Roman"/>
          <w:sz w:val="28"/>
          <w:szCs w:val="28"/>
          <w:lang w:val="kk-KZ"/>
        </w:rPr>
        <w:t xml:space="preserve">, 2015/publishing office Accent Graphics communications (Westwood-Canada, 2015ж.), </w:t>
      </w:r>
      <w:r>
        <w:rPr>
          <w:rFonts w:ascii="Times New Roman" w:hAnsi="Times New Roman" w:cs="Times New Roman"/>
          <w:sz w:val="28"/>
          <w:szCs w:val="28"/>
          <w:shd w:val="clear" w:color="auto" w:fill="FFFFFF"/>
          <w:lang w:val="kk-KZ" w:eastAsia="en-US"/>
        </w:rPr>
        <w:t xml:space="preserve">European Scientific Conference, сборник статей победителей III международной научно- практической конференции, состоявшейся 20 апреля 2017 года, в г. Пенза: МЦНС «Наука и Просвещение». Часть1, </w:t>
      </w:r>
      <w:r w:rsidRPr="00E5277E">
        <w:rPr>
          <w:rFonts w:ascii="Times New Roman" w:hAnsi="Times New Roman" w:cs="Times New Roman"/>
          <w:bCs/>
          <w:sz w:val="28"/>
          <w:szCs w:val="28"/>
          <w:lang w:val="kk-KZ" w:eastAsia="en-US"/>
        </w:rPr>
        <w:t>Man in India, Volume: No.97(2017), Issue No.:2(2017): Serial publications, pp.655-670</w:t>
      </w:r>
      <w:r>
        <w:rPr>
          <w:rFonts w:ascii="Times New Roman" w:hAnsi="Times New Roman" w:cs="Times New Roman"/>
          <w:sz w:val="28"/>
          <w:szCs w:val="28"/>
          <w:shd w:val="clear" w:color="auto" w:fill="FFFFFF"/>
          <w:lang w:val="kk-KZ" w:eastAsia="en-US"/>
        </w:rPr>
        <w:t> (Индия, Scopus, (ISSN 0</w:t>
      </w:r>
      <w:r w:rsidRPr="00E5277E">
        <w:rPr>
          <w:rFonts w:ascii="Times New Roman" w:hAnsi="Times New Roman" w:cs="Times New Roman"/>
          <w:sz w:val="28"/>
          <w:szCs w:val="28"/>
          <w:shd w:val="clear" w:color="auto" w:fill="FFFFFF"/>
          <w:lang w:val="kk-KZ" w:eastAsia="en-US"/>
        </w:rPr>
        <w:t>025</w:t>
      </w:r>
      <w:r>
        <w:rPr>
          <w:rFonts w:ascii="Times New Roman" w:hAnsi="Times New Roman" w:cs="Times New Roman"/>
          <w:sz w:val="28"/>
          <w:szCs w:val="28"/>
          <w:shd w:val="clear" w:color="auto" w:fill="FFFFFF"/>
          <w:lang w:val="kk-KZ" w:eastAsia="en-US"/>
        </w:rPr>
        <w:t>-1</w:t>
      </w:r>
      <w:r w:rsidRPr="00E5277E">
        <w:rPr>
          <w:rFonts w:ascii="Times New Roman" w:hAnsi="Times New Roman" w:cs="Times New Roman"/>
          <w:sz w:val="28"/>
          <w:szCs w:val="28"/>
          <w:shd w:val="clear" w:color="auto" w:fill="FFFFFF"/>
          <w:lang w:val="kk-KZ" w:eastAsia="en-US"/>
        </w:rPr>
        <w:t>569</w:t>
      </w:r>
      <w:r>
        <w:rPr>
          <w:rFonts w:ascii="Times New Roman" w:hAnsi="Times New Roman" w:cs="Times New Roman"/>
          <w:sz w:val="28"/>
          <w:szCs w:val="28"/>
          <w:lang w:val="kk-KZ" w:eastAsia="en-US"/>
        </w:rPr>
        <w:t xml:space="preserve"> SJR (2013 год) = 0,109</w:t>
      </w:r>
      <w:r>
        <w:rPr>
          <w:rFonts w:ascii="Times New Roman" w:hAnsi="Times New Roman" w:cs="Times New Roman"/>
          <w:sz w:val="28"/>
          <w:szCs w:val="28"/>
          <w:shd w:val="clear" w:color="auto" w:fill="FFFFFF"/>
          <w:lang w:val="kk-KZ" w:eastAsia="en-US"/>
        </w:rPr>
        <w:t xml:space="preserve">), </w:t>
      </w:r>
      <w:r>
        <w:rPr>
          <w:rFonts w:ascii="Times New Roman" w:hAnsi="Times New Roman" w:cs="Times New Roman"/>
          <w:sz w:val="28"/>
          <w:szCs w:val="28"/>
          <w:lang w:val="kk-KZ" w:eastAsia="x-none"/>
        </w:rPr>
        <w:t>Anadolu’dan bir ses, Yil: 2 Sati: 3/1 Ekim 2015, Kazakistan Ozel Sayisi 3.Sayinin ilavesidir, Kapadokya-Uchisar-Turkiye, «Сөз әдебі» оқу-әдістемелік құрал. Ермекбаева А.Ш., -Түркістан, 2017,-80-б.</w:t>
      </w:r>
    </w:p>
    <w:p w:rsidR="009A4FF0" w:rsidRPr="00D60EF4" w:rsidRDefault="009A4FF0" w:rsidP="009A4FF0">
      <w:pPr>
        <w:spacing w:after="0" w:line="240" w:lineRule="auto"/>
        <w:ind w:firstLine="540"/>
        <w:jc w:val="both"/>
        <w:rPr>
          <w:rFonts w:ascii="Times New Roman" w:hAnsi="Times New Roman" w:cs="Times New Roman"/>
          <w:sz w:val="28"/>
          <w:szCs w:val="28"/>
          <w:lang w:val="kk-KZ" w:eastAsia="ko-KR"/>
        </w:rPr>
      </w:pPr>
      <w:r w:rsidRPr="00D60EF4">
        <w:rPr>
          <w:rFonts w:ascii="Times New Roman" w:hAnsi="Times New Roman" w:cs="Times New Roman"/>
          <w:sz w:val="28"/>
          <w:szCs w:val="28"/>
          <w:lang w:val="kk-KZ" w:eastAsia="ko-KR"/>
        </w:rPr>
        <w:t>З</w:t>
      </w:r>
      <w:r w:rsidRPr="00D60EF4">
        <w:rPr>
          <w:rFonts w:ascii="Times New Roman" w:hAnsi="Times New Roman" w:cs="Times New Roman"/>
          <w:b/>
          <w:sz w:val="28"/>
          <w:szCs w:val="28"/>
          <w:lang w:val="kk-KZ" w:eastAsia="ko-KR"/>
        </w:rPr>
        <w:t>ерттеу жұмысының құрылымы</w:t>
      </w:r>
      <w:r w:rsidRPr="00D60EF4">
        <w:rPr>
          <w:rFonts w:ascii="Times New Roman" w:hAnsi="Times New Roman" w:cs="Times New Roman"/>
          <w:sz w:val="28"/>
          <w:szCs w:val="28"/>
          <w:lang w:val="kk-KZ" w:eastAsia="ko-KR"/>
        </w:rPr>
        <w:t xml:space="preserve">. Диссертация кіріспеден, үш тараудан, қорытындыдан, пайдаланылған әдебиеттер тізімінен және қосымшадан тұрады. </w:t>
      </w:r>
    </w:p>
    <w:p w:rsidR="009A4FF0" w:rsidRDefault="009A4FF0" w:rsidP="009A4FF0">
      <w:pPr>
        <w:ind w:firstLine="680"/>
        <w:jc w:val="both"/>
        <w:rPr>
          <w:rFonts w:cstheme="minorHAnsi"/>
          <w:szCs w:val="28"/>
          <w:lang w:val="kk-KZ" w:eastAsia="ko-KR"/>
        </w:rPr>
      </w:pPr>
    </w:p>
    <w:p w:rsidR="009A4FF0" w:rsidRDefault="009A4FF0" w:rsidP="009A4FF0">
      <w:pPr>
        <w:rPr>
          <w:sz w:val="28"/>
          <w:szCs w:val="28"/>
          <w:lang w:val="kk-KZ"/>
        </w:rPr>
      </w:pPr>
    </w:p>
    <w:p w:rsidR="009A4FF0" w:rsidRDefault="009A4FF0" w:rsidP="009A4FF0">
      <w:pPr>
        <w:rPr>
          <w:sz w:val="28"/>
          <w:szCs w:val="28"/>
          <w:lang w:val="kk-KZ"/>
        </w:rPr>
      </w:pPr>
    </w:p>
    <w:p w:rsidR="009A4FF0" w:rsidRDefault="009A4FF0" w:rsidP="009A4FF0">
      <w:pPr>
        <w:rPr>
          <w:sz w:val="28"/>
          <w:szCs w:val="28"/>
          <w:lang w:val="kk-KZ"/>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Default="009A4FF0" w:rsidP="009A4FF0">
      <w:pPr>
        <w:spacing w:after="0" w:line="240" w:lineRule="auto"/>
        <w:jc w:val="both"/>
        <w:rPr>
          <w:rFonts w:ascii="Times New Roman" w:eastAsia="Calibri" w:hAnsi="Times New Roman" w:cs="Times New Roman"/>
          <w:b/>
          <w:sz w:val="28"/>
          <w:szCs w:val="28"/>
          <w:lang w:val="kk-KZ" w:eastAsia="en-US"/>
        </w:rPr>
      </w:pPr>
    </w:p>
    <w:p w:rsidR="009A4FF0" w:rsidRPr="00487F30" w:rsidRDefault="009A4FF0" w:rsidP="009A4FF0">
      <w:pPr>
        <w:spacing w:after="0" w:line="240" w:lineRule="auto"/>
        <w:jc w:val="both"/>
        <w:rPr>
          <w:rFonts w:ascii="Times New Roman" w:eastAsia="Calibri" w:hAnsi="Times New Roman" w:cs="Times New Roman"/>
          <w:b/>
          <w:sz w:val="28"/>
          <w:szCs w:val="28"/>
          <w:lang w:val="kk-KZ" w:eastAsia="en-US"/>
        </w:rPr>
      </w:pPr>
      <w:r w:rsidRPr="00487F30">
        <w:rPr>
          <w:rFonts w:ascii="Times New Roman" w:eastAsia="Calibri" w:hAnsi="Times New Roman" w:cs="Times New Roman"/>
          <w:b/>
          <w:sz w:val="28"/>
          <w:szCs w:val="28"/>
          <w:lang w:val="kk-KZ" w:eastAsia="en-US"/>
        </w:rPr>
        <w:t xml:space="preserve">1 ТАРАУ. </w:t>
      </w:r>
      <w:r>
        <w:rPr>
          <w:rFonts w:ascii="Times New Roman" w:eastAsia="Calibri" w:hAnsi="Times New Roman" w:cs="Times New Roman"/>
          <w:b/>
          <w:sz w:val="28"/>
          <w:szCs w:val="28"/>
          <w:lang w:val="kk-KZ" w:eastAsia="en-US"/>
        </w:rPr>
        <w:t>С</w:t>
      </w:r>
      <w:r w:rsidRPr="00487F30">
        <w:rPr>
          <w:rFonts w:ascii="Times New Roman" w:eastAsia="Calibri" w:hAnsi="Times New Roman" w:cs="Times New Roman"/>
          <w:b/>
          <w:sz w:val="28"/>
          <w:szCs w:val="28"/>
          <w:lang w:val="kk-KZ" w:eastAsia="en-US"/>
        </w:rPr>
        <w:t>ӨЗ ӘДЕБІН МЕҢГЕРТУДЕ БЕЙІНДІК МЕКТЕП ОҚУШЫСЫНЫҢ</w:t>
      </w:r>
      <w:r>
        <w:rPr>
          <w:rFonts w:ascii="Times New Roman" w:eastAsia="Calibri" w:hAnsi="Times New Roman" w:cs="Times New Roman"/>
          <w:b/>
          <w:sz w:val="28"/>
          <w:szCs w:val="28"/>
          <w:lang w:val="kk-KZ" w:eastAsia="en-US"/>
        </w:rPr>
        <w:t xml:space="preserve">  ОҚУ МОТИВТЕРІН ҚАЛЫПТАСТЫРУ</w:t>
      </w:r>
      <w:r w:rsidRPr="00487F30">
        <w:rPr>
          <w:rFonts w:ascii="Times New Roman" w:eastAsia="Calibri" w:hAnsi="Times New Roman" w:cs="Times New Roman"/>
          <w:b/>
          <w:sz w:val="28"/>
          <w:szCs w:val="28"/>
          <w:lang w:val="kk-KZ" w:eastAsia="en-US"/>
        </w:rPr>
        <w:t>- ТҰЛҒАНЫҢ ИНТЕЛЛЕКТУАЛДЫҚ-МӘДЕНИ ӘЛЕУЕТІН АРТТЫРУДЫҢ НЕГІЗІ</w:t>
      </w:r>
    </w:p>
    <w:p w:rsidR="009A4FF0" w:rsidRDefault="009A4FF0" w:rsidP="009A4FF0">
      <w:pPr>
        <w:spacing w:after="0" w:line="240" w:lineRule="auto"/>
        <w:jc w:val="both"/>
        <w:rPr>
          <w:rFonts w:ascii="Times New Roman" w:hAnsi="Times New Roman" w:cs="Times New Roman"/>
          <w:b/>
          <w:sz w:val="28"/>
          <w:szCs w:val="28"/>
          <w:lang w:val="kk-KZ"/>
        </w:rPr>
      </w:pPr>
    </w:p>
    <w:p w:rsidR="009A4FF0" w:rsidRPr="00AC2D9D" w:rsidRDefault="009A4FF0" w:rsidP="009A4FF0">
      <w:pPr>
        <w:spacing w:after="0" w:line="240" w:lineRule="auto"/>
        <w:jc w:val="both"/>
        <w:rPr>
          <w:rFonts w:ascii="Times New Roman" w:hAnsi="Times New Roman" w:cs="Times New Roman"/>
          <w:sz w:val="28"/>
          <w:szCs w:val="28"/>
          <w:lang w:val="kk-KZ"/>
        </w:rPr>
      </w:pPr>
      <w:r w:rsidRPr="00AC2D9D">
        <w:rPr>
          <w:rFonts w:ascii="Times New Roman" w:hAnsi="Times New Roman" w:cs="Times New Roman"/>
          <w:b/>
          <w:sz w:val="28"/>
          <w:szCs w:val="28"/>
          <w:lang w:val="kk-KZ"/>
        </w:rPr>
        <w:t>1.1 Білім берудің жаңа парадигмаларын жүзеге асыру жағдайында сөз әдебін оқыту үдерісінде бейіндік мектеп оқушысының  оқу мотивтерін қалыптастырудың  маңызы</w:t>
      </w:r>
    </w:p>
    <w:p w:rsidR="009A4FF0" w:rsidRDefault="009A4FF0" w:rsidP="009A4FF0">
      <w:pPr>
        <w:spacing w:after="0" w:line="240" w:lineRule="auto"/>
        <w:jc w:val="both"/>
        <w:rPr>
          <w:rFonts w:ascii="Times New Roman" w:hAnsi="Times New Roman" w:cs="Times New Roman"/>
          <w:sz w:val="28"/>
          <w:szCs w:val="28"/>
          <w:lang w:val="kk-KZ"/>
        </w:rPr>
      </w:pPr>
    </w:p>
    <w:p w:rsidR="009A4FF0" w:rsidRDefault="009A4FF0" w:rsidP="009A4FF0">
      <w:pPr>
        <w:spacing w:after="0" w:line="240" w:lineRule="auto"/>
        <w:ind w:firstLine="708"/>
        <w:jc w:val="both"/>
        <w:rPr>
          <w:rFonts w:ascii="Times New Roman" w:hAnsi="Times New Roman" w:cs="Times New Roman"/>
          <w:sz w:val="28"/>
          <w:szCs w:val="28"/>
          <w:lang w:val="kk-KZ"/>
        </w:rPr>
      </w:pPr>
      <w:r w:rsidRPr="00432A64">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жас ұрпақтың </w:t>
      </w:r>
      <w:r w:rsidRPr="00432A64">
        <w:rPr>
          <w:rFonts w:ascii="Times New Roman" w:hAnsi="Times New Roman" w:cs="Times New Roman"/>
          <w:sz w:val="28"/>
          <w:szCs w:val="28"/>
          <w:lang w:val="kk-KZ"/>
        </w:rPr>
        <w:t>дүниетанымын қалыптастыратын</w:t>
      </w:r>
      <w:r>
        <w:rPr>
          <w:rFonts w:ascii="Times New Roman" w:hAnsi="Times New Roman" w:cs="Times New Roman"/>
          <w:sz w:val="28"/>
          <w:szCs w:val="28"/>
          <w:lang w:val="kk-KZ"/>
        </w:rPr>
        <w:t>, өмірлік дағдыларын дамытатынбірегейқайнаркөз</w:t>
      </w:r>
      <w:r w:rsidRPr="00432A64">
        <w:rPr>
          <w:rFonts w:ascii="Times New Roman" w:hAnsi="Times New Roman" w:cs="Times New Roman"/>
          <w:sz w:val="28"/>
          <w:szCs w:val="28"/>
          <w:lang w:val="kk-KZ"/>
        </w:rPr>
        <w:t xml:space="preserve">. Сондықтан білім </w:t>
      </w:r>
      <w:r>
        <w:rPr>
          <w:rFonts w:ascii="Times New Roman" w:hAnsi="Times New Roman" w:cs="Times New Roman"/>
          <w:sz w:val="28"/>
          <w:szCs w:val="28"/>
          <w:lang w:val="kk-KZ"/>
        </w:rPr>
        <w:t xml:space="preserve">болашақ ұрпақтың бойына әлеуметтік ортада өмір сүруге қажетті ойлау, сөйлеу, шешім жасау секілді аса маңызды біліктерді сіңіруге бағытталуы  заңды. Сонымен қатар білім өз алдына жеке, дара қаралмай, қоғамның дамуымен бірлікте жетілдіріледі. Өйткені білімнің, оқытудың қажеттігі оқушы өмір сүретін ортаның талабына, сұранысына сай болуы маңызды факторлардың бірінен саналады. Бұлөз кезегінде заманауи сұранымды қанағаттандыру үшін білім беруді </w:t>
      </w:r>
      <w:r w:rsidRPr="00432A64">
        <w:rPr>
          <w:rFonts w:ascii="Times New Roman" w:hAnsi="Times New Roman" w:cs="Times New Roman"/>
          <w:sz w:val="28"/>
          <w:szCs w:val="28"/>
          <w:lang w:val="kk-KZ"/>
        </w:rPr>
        <w:t>мемлекеттік мүдделер</w:t>
      </w:r>
      <w:r>
        <w:rPr>
          <w:rFonts w:ascii="Times New Roman" w:hAnsi="Times New Roman" w:cs="Times New Roman"/>
          <w:sz w:val="28"/>
          <w:szCs w:val="28"/>
          <w:lang w:val="kk-KZ"/>
        </w:rPr>
        <w:t>мен сабақтастырып дамытуды қажет етеді. Ал, б</w:t>
      </w:r>
      <w:r w:rsidRPr="00432A64">
        <w:rPr>
          <w:rFonts w:ascii="Times New Roman" w:hAnsi="Times New Roman" w:cs="Times New Roman"/>
          <w:sz w:val="28"/>
          <w:szCs w:val="28"/>
          <w:lang w:val="kk-KZ"/>
        </w:rPr>
        <w:t>ілім</w:t>
      </w:r>
      <w:r>
        <w:rPr>
          <w:rFonts w:ascii="Times New Roman" w:hAnsi="Times New Roman" w:cs="Times New Roman"/>
          <w:sz w:val="28"/>
          <w:szCs w:val="28"/>
          <w:lang w:val="kk-KZ"/>
        </w:rPr>
        <w:t xml:space="preserve">нің дұрыс берілуі </w:t>
      </w:r>
      <w:r w:rsidRPr="00432A64">
        <w:rPr>
          <w:rFonts w:ascii="Times New Roman" w:hAnsi="Times New Roman" w:cs="Times New Roman"/>
          <w:sz w:val="28"/>
          <w:szCs w:val="28"/>
          <w:lang w:val="kk-KZ"/>
        </w:rPr>
        <w:t>үшін оның мазмұны ұл</w:t>
      </w:r>
      <w:r>
        <w:rPr>
          <w:rFonts w:ascii="Times New Roman" w:hAnsi="Times New Roman" w:cs="Times New Roman"/>
          <w:sz w:val="28"/>
          <w:szCs w:val="28"/>
          <w:lang w:val="kk-KZ"/>
        </w:rPr>
        <w:t>ттық, сипаты инновациялық болуы</w:t>
      </w:r>
      <w:r w:rsidRPr="00432A64">
        <w:rPr>
          <w:rFonts w:ascii="Times New Roman" w:hAnsi="Times New Roman" w:cs="Times New Roman"/>
          <w:sz w:val="28"/>
          <w:szCs w:val="28"/>
          <w:lang w:val="kk-KZ"/>
        </w:rPr>
        <w:t xml:space="preserve">– міндетті талап. </w:t>
      </w:r>
      <w:r>
        <w:rPr>
          <w:rFonts w:ascii="Times New Roman" w:hAnsi="Times New Roman" w:cs="Times New Roman"/>
          <w:sz w:val="28"/>
          <w:szCs w:val="28"/>
          <w:lang w:val="kk-KZ"/>
        </w:rPr>
        <w:t>Өзінің бастауын отандық озық дәстүрлерден алатын және оны  әлемдік үлгілі үрдістермен ұштастыратын ж</w:t>
      </w:r>
      <w:r w:rsidRPr="00432A64">
        <w:rPr>
          <w:rFonts w:ascii="Times New Roman" w:hAnsi="Times New Roman" w:cs="Times New Roman"/>
          <w:sz w:val="28"/>
          <w:szCs w:val="28"/>
          <w:lang w:val="kk-KZ"/>
        </w:rPr>
        <w:t xml:space="preserve">аңа </w:t>
      </w:r>
      <w:r>
        <w:rPr>
          <w:rFonts w:ascii="Times New Roman" w:hAnsi="Times New Roman" w:cs="Times New Roman"/>
          <w:sz w:val="28"/>
          <w:szCs w:val="28"/>
          <w:lang w:val="kk-KZ"/>
        </w:rPr>
        <w:t xml:space="preserve">тұрпаттағы </w:t>
      </w:r>
      <w:r w:rsidRPr="00432A64">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ғана </w:t>
      </w:r>
      <w:r w:rsidRPr="00432A64">
        <w:rPr>
          <w:rFonts w:ascii="Times New Roman" w:hAnsi="Times New Roman" w:cs="Times New Roman"/>
          <w:sz w:val="28"/>
          <w:szCs w:val="28"/>
          <w:lang w:val="kk-KZ"/>
        </w:rPr>
        <w:t xml:space="preserve">әлеуметтік сипат алып, қоғамның интеллектуалдық </w:t>
      </w:r>
      <w:r>
        <w:rPr>
          <w:rFonts w:ascii="Times New Roman" w:hAnsi="Times New Roman" w:cs="Times New Roman"/>
          <w:sz w:val="28"/>
          <w:szCs w:val="28"/>
          <w:lang w:val="kk-KZ"/>
        </w:rPr>
        <w:t xml:space="preserve">және мәдени </w:t>
      </w:r>
      <w:r w:rsidRPr="00432A64">
        <w:rPr>
          <w:rFonts w:ascii="Times New Roman" w:hAnsi="Times New Roman" w:cs="Times New Roman"/>
          <w:sz w:val="28"/>
          <w:szCs w:val="28"/>
          <w:lang w:val="kk-KZ"/>
        </w:rPr>
        <w:t>әлеуетін өсір</w:t>
      </w:r>
      <w:r>
        <w:rPr>
          <w:rFonts w:ascii="Times New Roman" w:hAnsi="Times New Roman" w:cs="Times New Roman"/>
          <w:sz w:val="28"/>
          <w:szCs w:val="28"/>
          <w:lang w:val="kk-KZ"/>
        </w:rPr>
        <w:t>уге қызмет етеді</w:t>
      </w:r>
      <w:r w:rsidRPr="00432A64">
        <w:rPr>
          <w:rFonts w:ascii="Times New Roman" w:hAnsi="Times New Roman" w:cs="Times New Roman"/>
          <w:sz w:val="28"/>
          <w:szCs w:val="28"/>
          <w:lang w:val="kk-KZ"/>
        </w:rPr>
        <w:t xml:space="preserve">. Сол себепті білім жалаң ережелер мен теориялардан құралмай, </w:t>
      </w:r>
      <w:r>
        <w:rPr>
          <w:rFonts w:ascii="Times New Roman" w:hAnsi="Times New Roman" w:cs="Times New Roman"/>
          <w:sz w:val="28"/>
          <w:szCs w:val="28"/>
          <w:lang w:val="kk-KZ"/>
        </w:rPr>
        <w:t>оқытуды</w:t>
      </w:r>
      <w:r w:rsidRPr="00432A64">
        <w:rPr>
          <w:rFonts w:ascii="Times New Roman" w:hAnsi="Times New Roman" w:cs="Times New Roman"/>
          <w:sz w:val="28"/>
          <w:szCs w:val="28"/>
          <w:lang w:val="kk-KZ"/>
        </w:rPr>
        <w:t>ң өн бойында дүние</w:t>
      </w:r>
      <w:r>
        <w:rPr>
          <w:rFonts w:ascii="Times New Roman" w:hAnsi="Times New Roman" w:cs="Times New Roman"/>
          <w:sz w:val="28"/>
          <w:szCs w:val="28"/>
          <w:lang w:val="kk-KZ"/>
        </w:rPr>
        <w:t>танымдық білім</w:t>
      </w:r>
      <w:r w:rsidRPr="00432A64">
        <w:rPr>
          <w:rFonts w:ascii="Times New Roman" w:hAnsi="Times New Roman" w:cs="Times New Roman"/>
          <w:sz w:val="28"/>
          <w:szCs w:val="28"/>
          <w:lang w:val="kk-KZ"/>
        </w:rPr>
        <w:t xml:space="preserve"> мен </w:t>
      </w:r>
      <w:r>
        <w:rPr>
          <w:rFonts w:ascii="Times New Roman" w:hAnsi="Times New Roman" w:cs="Times New Roman"/>
          <w:sz w:val="28"/>
          <w:szCs w:val="28"/>
          <w:lang w:val="kk-KZ"/>
        </w:rPr>
        <w:t xml:space="preserve">ұлттық </w:t>
      </w:r>
      <w:r w:rsidRPr="00432A64">
        <w:rPr>
          <w:rFonts w:ascii="Times New Roman" w:hAnsi="Times New Roman" w:cs="Times New Roman"/>
          <w:sz w:val="28"/>
          <w:szCs w:val="28"/>
          <w:lang w:val="kk-KZ"/>
        </w:rPr>
        <w:t>тәрбие ұштастырыл</w:t>
      </w:r>
      <w:r>
        <w:rPr>
          <w:rFonts w:ascii="Times New Roman" w:hAnsi="Times New Roman" w:cs="Times New Roman"/>
          <w:sz w:val="28"/>
          <w:szCs w:val="28"/>
          <w:lang w:val="kk-KZ"/>
        </w:rPr>
        <w:t>ып отыр</w:t>
      </w:r>
      <w:r w:rsidRPr="00432A64">
        <w:rPr>
          <w:rFonts w:ascii="Times New Roman" w:hAnsi="Times New Roman" w:cs="Times New Roman"/>
          <w:sz w:val="28"/>
          <w:szCs w:val="28"/>
          <w:lang w:val="kk-KZ"/>
        </w:rPr>
        <w:t xml:space="preserve">уы маңызды. </w:t>
      </w:r>
      <w:r>
        <w:rPr>
          <w:rFonts w:ascii="Times New Roman" w:hAnsi="Times New Roman" w:cs="Times New Roman"/>
          <w:sz w:val="28"/>
          <w:szCs w:val="28"/>
          <w:lang w:val="kk-KZ"/>
        </w:rPr>
        <w:t>«</w:t>
      </w:r>
      <w:r w:rsidRPr="00432A64">
        <w:rPr>
          <w:rFonts w:ascii="Times New Roman" w:hAnsi="Times New Roman" w:cs="Times New Roman"/>
          <w:sz w:val="28"/>
          <w:szCs w:val="28"/>
          <w:lang w:val="kk-KZ"/>
        </w:rPr>
        <w:t xml:space="preserve">Ел болашағының кепілі бола алатын </w:t>
      </w:r>
      <w:r>
        <w:rPr>
          <w:rFonts w:ascii="Times New Roman" w:hAnsi="Times New Roman" w:cs="Times New Roman"/>
          <w:sz w:val="28"/>
          <w:szCs w:val="28"/>
          <w:lang w:val="kk-KZ"/>
        </w:rPr>
        <w:t>тілдік білім</w:t>
      </w:r>
      <w:r w:rsidRPr="00432A64">
        <w:rPr>
          <w:rFonts w:ascii="Times New Roman" w:hAnsi="Times New Roman" w:cs="Times New Roman"/>
          <w:sz w:val="28"/>
          <w:szCs w:val="28"/>
          <w:lang w:val="kk-KZ"/>
        </w:rPr>
        <w:t>– уақыттың сынынан, талғамның тезінен өткен, өркениетке шынайы даму жолымен жеткізетін тамыры терең, діңі берік, ө</w:t>
      </w:r>
      <w:r>
        <w:rPr>
          <w:rFonts w:ascii="Times New Roman" w:hAnsi="Times New Roman" w:cs="Times New Roman"/>
          <w:sz w:val="28"/>
          <w:szCs w:val="28"/>
          <w:lang w:val="kk-KZ"/>
        </w:rPr>
        <w:t>мірлік дағдыларды дамытуға</w:t>
      </w:r>
      <w:r w:rsidRPr="00432A64">
        <w:rPr>
          <w:rFonts w:ascii="Times New Roman" w:hAnsi="Times New Roman" w:cs="Times New Roman"/>
          <w:sz w:val="28"/>
          <w:szCs w:val="28"/>
          <w:lang w:val="kk-KZ"/>
        </w:rPr>
        <w:t xml:space="preserve"> бейім білім. Осындай білім  жас буынның интеллектуалдық</w:t>
      </w:r>
      <w:r>
        <w:rPr>
          <w:rFonts w:ascii="Times New Roman" w:hAnsi="Times New Roman" w:cs="Times New Roman"/>
          <w:sz w:val="28"/>
          <w:szCs w:val="28"/>
          <w:lang w:val="kk-KZ"/>
        </w:rPr>
        <w:t>-мәдени</w:t>
      </w:r>
      <w:r w:rsidRPr="00432A64">
        <w:rPr>
          <w:rFonts w:ascii="Times New Roman" w:hAnsi="Times New Roman" w:cs="Times New Roman"/>
          <w:sz w:val="28"/>
          <w:szCs w:val="28"/>
          <w:lang w:val="kk-KZ"/>
        </w:rPr>
        <w:t xml:space="preserve"> деңгейін арттыруға қызмет етеді, дүниетанымын кеңейтеді, көзқарасын қалыптастырады да, </w:t>
      </w:r>
      <w:r>
        <w:rPr>
          <w:rFonts w:ascii="Times New Roman" w:hAnsi="Times New Roman" w:cs="Times New Roman"/>
          <w:sz w:val="28"/>
          <w:szCs w:val="28"/>
          <w:lang w:val="kk-KZ"/>
        </w:rPr>
        <w:t>тұлға</w:t>
      </w:r>
      <w:r w:rsidRPr="00432A64">
        <w:rPr>
          <w:rFonts w:ascii="Times New Roman" w:hAnsi="Times New Roman" w:cs="Times New Roman"/>
          <w:sz w:val="28"/>
          <w:szCs w:val="28"/>
          <w:lang w:val="kk-KZ"/>
        </w:rPr>
        <w:t>ның әлеуметтенуіне жол ашады</w:t>
      </w:r>
      <w:r>
        <w:rPr>
          <w:rFonts w:ascii="Times New Roman" w:hAnsi="Times New Roman" w:cs="Times New Roman"/>
          <w:sz w:val="28"/>
          <w:szCs w:val="28"/>
          <w:lang w:val="kk-KZ"/>
        </w:rPr>
        <w:t xml:space="preserve">» </w:t>
      </w:r>
      <w:r w:rsidRPr="00DE4E50">
        <w:rPr>
          <w:rFonts w:ascii="Times New Roman" w:hAnsi="Times New Roman" w:cs="Times New Roman"/>
          <w:sz w:val="28"/>
          <w:szCs w:val="28"/>
          <w:lang w:val="kk-KZ"/>
        </w:rPr>
        <w:t>[5,24-б.].</w:t>
      </w:r>
    </w:p>
    <w:p w:rsidR="009A4FF0" w:rsidRPr="00CC37AF"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алған Қазақстан мемлекетінің де болашағы оның білім беру жүйесіндегі өзгерістер мен сауатты даму саясатына тікелей байланысты. Олай болса, жаһандану жағдайында ұлттық және жалпыадамзаттық білім кеңістігіндегі ортақ талаптарды, мүмкіндіктерді ұштастыра отырып, олардың арасынан ұтымды жол табу қажет. Бұл орайда қай пәнді оқыту жүйесін жетілдіруде болсын заманауи білім саласының дамуына  оң ықпал ететін жаңа парадигмалардың жүзеге асырылу жайын саралап, оны зерттеу тақырыбымен байланыста қарау әрі міндет, әрі талап деп санаймыз. Сондықтан бейіндік мектеп оқушысының оқу мотивтерін қалыптастыра отырып, қазақ тілін оқытудың, оның ішінде сөз әдебін меңгертудің ғылыми-теориялық бағыттарын айқындап алу үшін оны қазіргі таңдағы білім берудің жаңа парадигмалармен сабақтастыра қарастырудың маңызы зор. Олардың  </w:t>
      </w:r>
      <w:r>
        <w:rPr>
          <w:rFonts w:ascii="Times New Roman" w:hAnsi="Times New Roman" w:cs="Times New Roman"/>
          <w:sz w:val="28"/>
          <w:szCs w:val="28"/>
          <w:lang w:val="kk-KZ"/>
        </w:rPr>
        <w:lastRenderedPageBreak/>
        <w:t>қатарында өткен кезеңдердегі п</w:t>
      </w:r>
      <w:r w:rsidRPr="00CC37AF">
        <w:rPr>
          <w:rFonts w:ascii="Times New Roman" w:hAnsi="Times New Roman" w:cs="Times New Roman"/>
          <w:sz w:val="28"/>
          <w:szCs w:val="28"/>
          <w:lang w:val="kk-KZ"/>
        </w:rPr>
        <w:t>әндік-білімдік парадигма</w:t>
      </w:r>
      <w:r>
        <w:rPr>
          <w:rFonts w:ascii="Times New Roman" w:hAnsi="Times New Roman" w:cs="Times New Roman"/>
          <w:sz w:val="28"/>
          <w:szCs w:val="28"/>
          <w:lang w:val="kk-KZ"/>
        </w:rPr>
        <w:t xml:space="preserve">дан бас тартып, ендігі жерде кең өріс ала бастаған білім берудегі антропоөзектік, білім беру үдерісінде тұлғаның құндылықтық бағдарын күшейту, білімді интеграциялау, </w:t>
      </w:r>
      <w:r w:rsidRPr="00CC37AF">
        <w:rPr>
          <w:rFonts w:ascii="Times New Roman" w:hAnsi="Times New Roman" w:cs="Times New Roman"/>
          <w:sz w:val="28"/>
          <w:szCs w:val="28"/>
          <w:lang w:val="kk-KZ"/>
        </w:rPr>
        <w:t xml:space="preserve">тілге деген сүйіспеншілік </w:t>
      </w:r>
      <w:r>
        <w:rPr>
          <w:rFonts w:ascii="Times New Roman" w:hAnsi="Times New Roman" w:cs="Times New Roman"/>
          <w:sz w:val="28"/>
          <w:szCs w:val="28"/>
          <w:lang w:val="kk-KZ"/>
        </w:rPr>
        <w:t>тудыру, б</w:t>
      </w:r>
      <w:r w:rsidRPr="00CC37AF">
        <w:rPr>
          <w:rFonts w:ascii="Times New Roman" w:hAnsi="Times New Roman" w:cs="Times New Roman"/>
          <w:sz w:val="28"/>
          <w:szCs w:val="28"/>
          <w:lang w:val="kk-KZ"/>
        </w:rPr>
        <w:t>ілім нәтижелерін құзіреттіктер түрінде айқындау</w:t>
      </w:r>
      <w:r>
        <w:rPr>
          <w:rFonts w:ascii="Times New Roman" w:hAnsi="Times New Roman" w:cs="Times New Roman"/>
          <w:sz w:val="28"/>
          <w:szCs w:val="28"/>
          <w:lang w:val="kk-KZ"/>
        </w:rPr>
        <w:t xml:space="preserve"> және т.б. парадигмаларды атауға болады</w:t>
      </w:r>
      <w:r w:rsidRPr="00CC37AF">
        <w:rPr>
          <w:rFonts w:ascii="Times New Roman" w:hAnsi="Times New Roman" w:cs="Times New Roman"/>
          <w:sz w:val="28"/>
          <w:szCs w:val="28"/>
          <w:lang w:val="kk-KZ"/>
        </w:rPr>
        <w:t>.</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CC37AF">
        <w:rPr>
          <w:rFonts w:ascii="Times New Roman" w:hAnsi="Times New Roman" w:cs="Times New Roman"/>
          <w:sz w:val="28"/>
          <w:szCs w:val="28"/>
          <w:lang w:val="kk-KZ"/>
        </w:rPr>
        <w:t>Алдымен осы жаңа парадигмаларға сүйене отырып</w:t>
      </w:r>
      <w:r>
        <w:rPr>
          <w:rFonts w:ascii="Times New Roman" w:hAnsi="Times New Roman" w:cs="Times New Roman"/>
          <w:sz w:val="28"/>
          <w:szCs w:val="28"/>
          <w:lang w:val="kk-KZ"/>
        </w:rPr>
        <w:t>,</w:t>
      </w:r>
      <w:r w:rsidRPr="00CC37AF">
        <w:rPr>
          <w:rFonts w:ascii="Times New Roman" w:hAnsi="Times New Roman" w:cs="Times New Roman"/>
          <w:sz w:val="28"/>
          <w:szCs w:val="28"/>
          <w:lang w:val="kk-KZ"/>
        </w:rPr>
        <w:t xml:space="preserve"> білім беру жағдайында оқу мотивтерін қалыптастырудың басым бағыттарын айқындап алу үшін «парадигма»</w:t>
      </w:r>
      <w:r>
        <w:rPr>
          <w:rFonts w:ascii="Times New Roman" w:hAnsi="Times New Roman" w:cs="Times New Roman"/>
          <w:sz w:val="28"/>
          <w:szCs w:val="28"/>
          <w:lang w:val="kk-KZ"/>
        </w:rPr>
        <w:t xml:space="preserve"> және</w:t>
      </w:r>
      <w:r w:rsidRPr="00CC37AF">
        <w:rPr>
          <w:rFonts w:ascii="Times New Roman" w:hAnsi="Times New Roman" w:cs="Times New Roman"/>
          <w:sz w:val="28"/>
          <w:szCs w:val="28"/>
          <w:lang w:val="kk-KZ"/>
        </w:rPr>
        <w:t xml:space="preserve"> «мотив» терминдерінің зерттеу аясындағы қарастырылу жайына, олардың бір-бірімен ұштасу мүмкіндіктерінетоқталған орынды. </w:t>
      </w:r>
    </w:p>
    <w:p w:rsidR="009A4FF0" w:rsidRPr="003822B7"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3822B7">
        <w:rPr>
          <w:rFonts w:ascii="Times New Roman" w:hAnsi="Times New Roman" w:cs="Times New Roman"/>
          <w:sz w:val="28"/>
          <w:szCs w:val="28"/>
          <w:lang w:val="kk-KZ"/>
        </w:rPr>
        <w:t>арадигма (</w:t>
      </w:r>
      <w:r w:rsidRPr="003822B7">
        <w:rPr>
          <w:rFonts w:ascii="Times New Roman" w:hAnsi="Times New Roman" w:cs="Times New Roman"/>
          <w:sz w:val="28"/>
          <w:szCs w:val="28"/>
          <w:u w:val="single"/>
          <w:lang w:val="kk-KZ"/>
        </w:rPr>
        <w:t>грек.</w:t>
      </w:r>
      <w:r>
        <w:rPr>
          <w:rFonts w:ascii="Times New Roman" w:hAnsi="Times New Roman" w:cs="Times New Roman"/>
          <w:sz w:val="28"/>
          <w:szCs w:val="28"/>
          <w:lang w:val="kk-KZ"/>
        </w:rPr>
        <w:t> paradeigma- үлгі, мысал)–</w:t>
      </w:r>
      <w:r w:rsidRPr="003822B7">
        <w:rPr>
          <w:rFonts w:ascii="Times New Roman" w:hAnsi="Times New Roman" w:cs="Times New Roman"/>
          <w:sz w:val="28"/>
          <w:szCs w:val="28"/>
          <w:lang w:val="kk-KZ"/>
        </w:rPr>
        <w:t xml:space="preserve"> бастапқы тұғырлы үлгі (схема) дегенді білдіреді. Білім саласына қатысты алғанда:</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3822B7">
        <w:rPr>
          <w:rFonts w:ascii="Times New Roman" w:hAnsi="Times New Roman" w:cs="Times New Roman"/>
          <w:sz w:val="28"/>
          <w:szCs w:val="28"/>
          <w:lang w:val="kk-KZ"/>
        </w:rPr>
        <w:t xml:space="preserve">- нақты бір уақыт кезеңінде </w:t>
      </w:r>
      <w:r>
        <w:rPr>
          <w:rFonts w:ascii="Times New Roman" w:hAnsi="Times New Roman" w:cs="Times New Roman"/>
          <w:sz w:val="28"/>
          <w:szCs w:val="28"/>
          <w:lang w:val="kk-KZ"/>
        </w:rPr>
        <w:t>әрбір білім сатысы бойынша</w:t>
      </w:r>
      <w:r w:rsidRPr="003822B7">
        <w:rPr>
          <w:rFonts w:ascii="Times New Roman" w:hAnsi="Times New Roman" w:cs="Times New Roman"/>
          <w:sz w:val="28"/>
          <w:szCs w:val="28"/>
          <w:lang w:val="kk-KZ"/>
        </w:rPr>
        <w:t xml:space="preserve"> жұртшылық толық мойындаған және ғылыми зерттеулерге тірек болатын негізгі ұғымдар, жағдайлар мен идеялардың бірлігі; </w:t>
      </w:r>
    </w:p>
    <w:p w:rsidR="009A4FF0" w:rsidRPr="003822B7"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22B7">
        <w:rPr>
          <w:rFonts w:ascii="Times New Roman" w:hAnsi="Times New Roman" w:cs="Times New Roman"/>
          <w:sz w:val="28"/>
          <w:szCs w:val="28"/>
          <w:lang w:val="kk-KZ"/>
        </w:rPr>
        <w:t>білім беру саласын</w:t>
      </w:r>
      <w:r>
        <w:rPr>
          <w:rFonts w:ascii="Times New Roman" w:hAnsi="Times New Roman" w:cs="Times New Roman"/>
          <w:sz w:val="28"/>
          <w:szCs w:val="28"/>
          <w:lang w:val="kk-KZ"/>
        </w:rPr>
        <w:t xml:space="preserve">а қатысты аса өзекті </w:t>
      </w:r>
      <w:r w:rsidRPr="003822B7">
        <w:rPr>
          <w:rFonts w:ascii="Times New Roman" w:hAnsi="Times New Roman" w:cs="Times New Roman"/>
          <w:sz w:val="28"/>
          <w:szCs w:val="28"/>
          <w:lang w:val="kk-KZ"/>
        </w:rPr>
        <w:t xml:space="preserve"> мәселенің қойылымы мен оны шешу моделі;</w:t>
      </w:r>
    </w:p>
    <w:p w:rsidR="009A4FF0" w:rsidRPr="003822B7"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22B7">
        <w:rPr>
          <w:rFonts w:ascii="Times New Roman" w:hAnsi="Times New Roman" w:cs="Times New Roman"/>
          <w:sz w:val="28"/>
          <w:szCs w:val="28"/>
          <w:lang w:val="kk-KZ"/>
        </w:rPr>
        <w:t xml:space="preserve">білім беру жүйесінде </w:t>
      </w:r>
      <w:r>
        <w:rPr>
          <w:rFonts w:ascii="Times New Roman" w:hAnsi="Times New Roman" w:cs="Times New Roman"/>
          <w:sz w:val="28"/>
          <w:szCs w:val="28"/>
          <w:lang w:val="kk-KZ"/>
        </w:rPr>
        <w:t xml:space="preserve">түрлі аспектілерде </w:t>
      </w:r>
      <w:r w:rsidRPr="003822B7">
        <w:rPr>
          <w:rFonts w:ascii="Times New Roman" w:hAnsi="Times New Roman" w:cs="Times New Roman"/>
          <w:sz w:val="28"/>
          <w:szCs w:val="28"/>
          <w:lang w:val="kk-KZ"/>
        </w:rPr>
        <w:t>өзгеріс</w:t>
      </w:r>
      <w:r>
        <w:rPr>
          <w:rFonts w:ascii="Times New Roman" w:hAnsi="Times New Roman" w:cs="Times New Roman"/>
          <w:sz w:val="28"/>
          <w:szCs w:val="28"/>
          <w:lang w:val="kk-KZ"/>
        </w:rPr>
        <w:t>тер</w:t>
      </w:r>
      <w:r w:rsidRPr="003822B7">
        <w:rPr>
          <w:rFonts w:ascii="Times New Roman" w:hAnsi="Times New Roman" w:cs="Times New Roman"/>
          <w:sz w:val="28"/>
          <w:szCs w:val="28"/>
          <w:lang w:val="kk-KZ"/>
        </w:rPr>
        <w:t xml:space="preserve"> жасау алғышарттарының бірлігі;</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3822B7">
        <w:rPr>
          <w:rFonts w:ascii="Times New Roman" w:hAnsi="Times New Roman" w:cs="Times New Roman"/>
          <w:sz w:val="28"/>
          <w:szCs w:val="28"/>
          <w:lang w:val="kk-KZ"/>
        </w:rPr>
        <w:t>- Платон теориясы бойынша, «рухани және материалдық әлемнің өзара қатынасы»</w:t>
      </w:r>
      <w:r w:rsidRPr="00C879AC">
        <w:rPr>
          <w:rFonts w:ascii="Times New Roman" w:hAnsi="Times New Roman" w:cs="Times New Roman"/>
          <w:sz w:val="28"/>
          <w:szCs w:val="28"/>
          <w:lang w:val="kk-KZ"/>
        </w:rPr>
        <w:t>[</w:t>
      </w:r>
      <w:r>
        <w:rPr>
          <w:rFonts w:ascii="Times New Roman" w:hAnsi="Times New Roman" w:cs="Times New Roman"/>
          <w:sz w:val="28"/>
          <w:szCs w:val="28"/>
          <w:lang w:val="kk-KZ"/>
        </w:rPr>
        <w:t>6</w:t>
      </w:r>
      <w:r w:rsidRPr="00C879AC">
        <w:rPr>
          <w:rFonts w:ascii="Times New Roman" w:hAnsi="Times New Roman" w:cs="Times New Roman"/>
          <w:sz w:val="28"/>
          <w:szCs w:val="28"/>
          <w:lang w:val="kk-KZ"/>
        </w:rPr>
        <w:t>,</w:t>
      </w:r>
      <w:r>
        <w:rPr>
          <w:rFonts w:ascii="Times New Roman" w:hAnsi="Times New Roman" w:cs="Times New Roman"/>
          <w:sz w:val="28"/>
          <w:szCs w:val="28"/>
          <w:lang w:val="kk-KZ"/>
        </w:rPr>
        <w:t>24</w:t>
      </w:r>
      <w:r w:rsidRPr="00C879AC">
        <w:rPr>
          <w:rFonts w:ascii="Times New Roman" w:hAnsi="Times New Roman" w:cs="Times New Roman"/>
          <w:sz w:val="28"/>
          <w:szCs w:val="28"/>
          <w:lang w:val="kk-KZ"/>
        </w:rPr>
        <w:t>-б.].</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Ал, «мотив» термин ретінде кейін қалыптасқанмен, әрекет етуге итермелейтін ішкі қозғаушы күш екені жайында ертеден-ақ айтылып келеді. Ә</w:t>
      </w:r>
      <w:r w:rsidRPr="007D49E2">
        <w:rPr>
          <w:rFonts w:ascii="Times New Roman" w:hAnsi="Times New Roman" w:cs="Times New Roman"/>
          <w:sz w:val="28"/>
          <w:szCs w:val="28"/>
          <w:lang w:val="kk-KZ"/>
        </w:rPr>
        <w:t xml:space="preserve">л-Фараби еңбектерінде білім мен адамның тұлға ретіндегі даму бірлігі сол адамды жаңаны білуге, үйренуге деген ішкі мүддесімен тығыз байланыста қарастырылады. </w:t>
      </w:r>
      <w:r>
        <w:rPr>
          <w:rFonts w:ascii="Times New Roman" w:hAnsi="Times New Roman" w:cs="Times New Roman"/>
          <w:sz w:val="28"/>
          <w:szCs w:val="28"/>
          <w:lang w:val="kk-KZ"/>
        </w:rPr>
        <w:t>А</w:t>
      </w:r>
      <w:r w:rsidRPr="007D49E2">
        <w:rPr>
          <w:rFonts w:ascii="Times New Roman" w:hAnsi="Times New Roman" w:cs="Times New Roman"/>
          <w:sz w:val="28"/>
          <w:szCs w:val="28"/>
          <w:lang w:val="kk-KZ"/>
        </w:rPr>
        <w:t>дамды үнемі алға ұмтылдартын ішкі қуат көзі</w:t>
      </w:r>
      <w:r>
        <w:rPr>
          <w:rFonts w:ascii="Times New Roman" w:hAnsi="Times New Roman" w:cs="Times New Roman"/>
          <w:sz w:val="28"/>
          <w:szCs w:val="28"/>
          <w:lang w:val="kk-KZ"/>
        </w:rPr>
        <w:t>н</w:t>
      </w:r>
      <w:r w:rsidRPr="007D49E2">
        <w:rPr>
          <w:rFonts w:ascii="Times New Roman" w:hAnsi="Times New Roman" w:cs="Times New Roman"/>
          <w:sz w:val="28"/>
          <w:szCs w:val="28"/>
          <w:lang w:val="kk-KZ"/>
        </w:rPr>
        <w:t xml:space="preserve"> «талпындырушы күш» деп ата</w:t>
      </w:r>
      <w:r>
        <w:rPr>
          <w:rFonts w:ascii="Times New Roman" w:hAnsi="Times New Roman" w:cs="Times New Roman"/>
          <w:sz w:val="28"/>
          <w:szCs w:val="28"/>
          <w:lang w:val="kk-KZ"/>
        </w:rPr>
        <w:t>й</w:t>
      </w:r>
      <w:r w:rsidRPr="007D49E2">
        <w:rPr>
          <w:rFonts w:ascii="Times New Roman" w:hAnsi="Times New Roman" w:cs="Times New Roman"/>
          <w:sz w:val="28"/>
          <w:szCs w:val="28"/>
          <w:lang w:val="kk-KZ"/>
        </w:rPr>
        <w:t>ды. Ғалым: «Ойлаушы күш не практикалық күш болады. Осы күштерге талпындырушы күш ілесе жүреді. Ол сезімтал күшке де, сондай-ақ, қиялдағыш күшке де қызмет етеді. Қызмет етуші танымпаз күштер тек қана талпындырушы күш арқылы қы</w:t>
      </w:r>
      <w:r>
        <w:rPr>
          <w:rFonts w:ascii="Times New Roman" w:hAnsi="Times New Roman" w:cs="Times New Roman"/>
          <w:sz w:val="28"/>
          <w:szCs w:val="28"/>
          <w:lang w:val="kk-KZ"/>
        </w:rPr>
        <w:t>змет көрсетіп, әрекет ете алады»,-деді</w:t>
      </w:r>
      <w:r w:rsidRPr="007D49E2">
        <w:rPr>
          <w:rFonts w:ascii="Times New Roman" w:hAnsi="Times New Roman" w:cs="Times New Roman"/>
          <w:sz w:val="28"/>
          <w:szCs w:val="28"/>
          <w:lang w:val="kk-KZ"/>
        </w:rPr>
        <w:t xml:space="preserve"> [</w:t>
      </w:r>
      <w:r>
        <w:rPr>
          <w:rFonts w:ascii="Times New Roman" w:hAnsi="Times New Roman" w:cs="Times New Roman"/>
          <w:sz w:val="28"/>
          <w:szCs w:val="28"/>
          <w:lang w:val="kk-KZ"/>
        </w:rPr>
        <w:t>7</w:t>
      </w:r>
      <w:r w:rsidRPr="007D49E2">
        <w:rPr>
          <w:rFonts w:ascii="Times New Roman" w:hAnsi="Times New Roman" w:cs="Times New Roman"/>
          <w:sz w:val="28"/>
          <w:szCs w:val="28"/>
          <w:lang w:val="kk-KZ"/>
        </w:rPr>
        <w:t xml:space="preserve">, 310-б.]. </w:t>
      </w:r>
      <w:r>
        <w:rPr>
          <w:rFonts w:ascii="Times New Roman" w:hAnsi="Times New Roman" w:cs="Times New Roman"/>
          <w:sz w:val="28"/>
          <w:szCs w:val="28"/>
          <w:lang w:val="kk-KZ"/>
        </w:rPr>
        <w:t>Ғалымны</w:t>
      </w:r>
      <w:r w:rsidRPr="007D49E2">
        <w:rPr>
          <w:rFonts w:ascii="Times New Roman" w:hAnsi="Times New Roman" w:cs="Times New Roman"/>
          <w:sz w:val="28"/>
          <w:szCs w:val="28"/>
          <w:lang w:val="kk-KZ"/>
        </w:rPr>
        <w:t xml:space="preserve">ң тұжырымдауынша, бір мотив әрекеттің соңында өзінен жоғары деңгейдегі тағы бір мотивті туғыза алса ғана адам дамуындағы үздіксіз ізденіс, даму алға жылжып отырады. Бұл адамның білімін толықтырып, білігін арттыратын барлық үдеріске тән екенін көрсетеді. </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7D49E2">
        <w:rPr>
          <w:rFonts w:ascii="Times New Roman" w:hAnsi="Times New Roman" w:cs="Times New Roman"/>
          <w:sz w:val="28"/>
          <w:szCs w:val="28"/>
          <w:lang w:val="kk-KZ"/>
        </w:rPr>
        <w:t xml:space="preserve">Адам өмірінің мәніне терең бойлаған Абай шығармашылығында да әл-Фарабидің пікіріне үндес ойлар </w:t>
      </w:r>
      <w:r>
        <w:rPr>
          <w:rFonts w:ascii="Times New Roman" w:hAnsi="Times New Roman" w:cs="Times New Roman"/>
          <w:sz w:val="28"/>
          <w:szCs w:val="28"/>
          <w:lang w:val="kk-KZ"/>
        </w:rPr>
        <w:t>айтылады</w:t>
      </w:r>
      <w:r w:rsidRPr="007D49E2">
        <w:rPr>
          <w:rFonts w:ascii="Times New Roman" w:hAnsi="Times New Roman" w:cs="Times New Roman"/>
          <w:sz w:val="28"/>
          <w:szCs w:val="28"/>
          <w:lang w:val="kk-KZ"/>
        </w:rPr>
        <w:t xml:space="preserve">. Оның адамды саналы әрекет етуге итермелейтін ішкі күштер </w:t>
      </w:r>
      <w:r>
        <w:rPr>
          <w:rFonts w:ascii="Times New Roman" w:hAnsi="Times New Roman" w:cs="Times New Roman"/>
          <w:sz w:val="28"/>
          <w:szCs w:val="28"/>
          <w:lang w:val="kk-KZ"/>
        </w:rPr>
        <w:t xml:space="preserve">бірте-бірте дамытылғанда оның кісілік қасиеттеріне айналатыны </w:t>
      </w:r>
      <w:r w:rsidRPr="007D49E2">
        <w:rPr>
          <w:rFonts w:ascii="Times New Roman" w:hAnsi="Times New Roman" w:cs="Times New Roman"/>
          <w:sz w:val="28"/>
          <w:szCs w:val="28"/>
          <w:lang w:val="kk-KZ"/>
        </w:rPr>
        <w:t>жөніндегі пікірлері «жан азығымен» байланыста жан-жақты зерделенді[</w:t>
      </w:r>
      <w:r>
        <w:rPr>
          <w:rFonts w:ascii="Times New Roman" w:hAnsi="Times New Roman" w:cs="Times New Roman"/>
          <w:sz w:val="28"/>
          <w:szCs w:val="28"/>
          <w:lang w:val="kk-KZ"/>
        </w:rPr>
        <w:t>8</w:t>
      </w:r>
      <w:r w:rsidRPr="007D49E2">
        <w:rPr>
          <w:rFonts w:ascii="Times New Roman" w:hAnsi="Times New Roman" w:cs="Times New Roman"/>
          <w:sz w:val="28"/>
          <w:szCs w:val="28"/>
          <w:lang w:val="kk-KZ"/>
        </w:rPr>
        <w:t>, 10-б.].  Адамды өзге жан иелерінен ажыратып тұратын да осы түрткі, мүдделілік,  ұмтылыс екені көрсет</w:t>
      </w:r>
      <w:r>
        <w:rPr>
          <w:rFonts w:ascii="Times New Roman" w:hAnsi="Times New Roman" w:cs="Times New Roman"/>
          <w:sz w:val="28"/>
          <w:szCs w:val="28"/>
          <w:lang w:val="kk-KZ"/>
        </w:rPr>
        <w:t>іл</w:t>
      </w:r>
      <w:r w:rsidRPr="007D49E2">
        <w:rPr>
          <w:rFonts w:ascii="Times New Roman" w:hAnsi="Times New Roman" w:cs="Times New Roman"/>
          <w:sz w:val="28"/>
          <w:szCs w:val="28"/>
          <w:lang w:val="kk-KZ"/>
        </w:rPr>
        <w:t>еді. Абайдың қарасөздеріндегі маңызды байламдар сөз әдебін мотив қалыптастыра оқытудың психологиялық негіздерін дәйектеуде басты бағыт, ұстаным ретінде тұтас алын</w:t>
      </w:r>
      <w:r>
        <w:rPr>
          <w:rFonts w:ascii="Times New Roman" w:hAnsi="Times New Roman" w:cs="Times New Roman"/>
          <w:sz w:val="28"/>
          <w:szCs w:val="28"/>
          <w:lang w:val="kk-KZ"/>
        </w:rPr>
        <w:t>ды (диссертацияның 2.2.тараушасы)</w:t>
      </w:r>
      <w:r w:rsidRPr="007D49E2">
        <w:rPr>
          <w:rFonts w:ascii="Times New Roman" w:hAnsi="Times New Roman" w:cs="Times New Roman"/>
          <w:sz w:val="28"/>
          <w:szCs w:val="28"/>
          <w:lang w:val="kk-KZ"/>
        </w:rPr>
        <w:t>.</w:t>
      </w:r>
    </w:p>
    <w:p w:rsidR="009A4FF0" w:rsidRPr="007D49E2"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p>
    <w:p w:rsidR="009A4FF0" w:rsidRPr="007D49E2"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7D49E2">
        <w:rPr>
          <w:rFonts w:ascii="Times New Roman" w:hAnsi="Times New Roman" w:cs="Times New Roman"/>
          <w:sz w:val="28"/>
          <w:szCs w:val="28"/>
          <w:lang w:val="kk-KZ"/>
        </w:rPr>
        <w:t>Сондықтан сөз әдебін оқытқанда оқушының әрдайым жаңа әрі қызықты білім алып, келесі сатыда оны тереңдетуіне жағдай жасау көзделді.</w:t>
      </w:r>
      <w:r>
        <w:rPr>
          <w:rFonts w:ascii="Times New Roman" w:hAnsi="Times New Roman" w:cs="Times New Roman"/>
          <w:sz w:val="28"/>
          <w:szCs w:val="28"/>
          <w:lang w:val="kk-KZ"/>
        </w:rPr>
        <w:t xml:space="preserve"> Мәселен, сөз әдебін арнайы таңдау курсы ретінде ұсынар алдында оқушылардың ынтасын, қызығушылығын ояту мақсатында пәннің мазмұны, онда ұйымдастырылатын жаттығулар мен тапсырмалар туралы арнайы тұсаукесер жасалды. Бұл– оқушылардың пәнге қызығушылығын оятты, талаптандырды. Пәнді оқу барысында  олар білім мазмұнына қатысты тапсырмаларды өзіндік ізденіс жұмыстары арқылы орындағанда, білімдері беки түсті, олардың танымдық қызығушылықтары артты да, оқу мотивтері жаңа сапаға көтерілді. Ендігі жерде олар үшін сөз әдебін меңгеру тек сыртқы әдеп үшін емес, адамның адамгершілік қасиеттерімен, ұлттық құндылықтармен сабақтас екенін түсінді. Мысалы, 1-модульдегі тақырыптар бойынша вербалды және вейвербалды амалдардың өзінің сөз әдебімен байланысты екенін білуі үлкен ықпал етті. Қазақ қоғамындағы ізгі дәстүрлердің сөз әдебінің қалыптасуындағы рөлін білуі олардың бірлігін тануға деген  ынтасын арттырды. Атап айтқанда, алдымен үлкенге ізет көрсету, жасы кішілердің үлкен кісілерге қос қолын ұсынып амандасуы, бас иіп, қолын төске қоюы, тізерлеп құрмет көрсетуі мен «алыстан алты жасар бала келсе, алпыстағы қария барып сәлем береді» деген ата салттың арасындағы байланыстың мәнін білуі; келіннің сәлем салуға, ат тергеуге қатысты дәстүрлерінің сөз әдебімен байланысы туралы білімдері оқушылардың қызығушылығын кеңейтті.  Олардың «ескіліктің қалдығы» емес, ұлттық ділдің ерекшеліктері екенін, олардың ізгілікті қоғам көрсеткіші екенін түсінуі жаңа пайымдауға жеткізді.</w:t>
      </w:r>
    </w:p>
    <w:p w:rsidR="009A4FF0" w:rsidRPr="007D49E2"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7D49E2">
        <w:rPr>
          <w:rFonts w:ascii="Times New Roman" w:hAnsi="Times New Roman" w:cs="Times New Roman"/>
          <w:sz w:val="28"/>
          <w:szCs w:val="28"/>
          <w:lang w:val="kk-KZ"/>
        </w:rPr>
        <w:t>М.Жұмабаевтың «Педагогика» атты еңбегінде адамның әрекет етуіне түрткі болатын мотив ұғымы «себеп» деп аталады. Әрбір әр</w:t>
      </w:r>
      <w:r>
        <w:rPr>
          <w:rFonts w:ascii="Times New Roman" w:hAnsi="Times New Roman" w:cs="Times New Roman"/>
          <w:sz w:val="28"/>
          <w:szCs w:val="28"/>
          <w:lang w:val="kk-KZ"/>
        </w:rPr>
        <w:t>е</w:t>
      </w:r>
      <w:r w:rsidRPr="007D49E2">
        <w:rPr>
          <w:rFonts w:ascii="Times New Roman" w:hAnsi="Times New Roman" w:cs="Times New Roman"/>
          <w:sz w:val="28"/>
          <w:szCs w:val="28"/>
          <w:lang w:val="kk-KZ"/>
        </w:rPr>
        <w:t xml:space="preserve">кеттің жүзеге асуының себебі мақсаттылыққа негіз болатыны дәлелденеді. Ол: «Жанымызда бір тілек бар. Сол тілекті іске асырғымыз келеді. Тілектің іске асуының тиістілігін бекітетін себептер яки дәлел </w:t>
      </w:r>
      <w:r>
        <w:rPr>
          <w:rFonts w:ascii="Times New Roman" w:hAnsi="Times New Roman" w:cs="Times New Roman"/>
          <w:sz w:val="28"/>
          <w:szCs w:val="28"/>
          <w:lang w:val="kk-KZ"/>
        </w:rPr>
        <w:t>«</w:t>
      </w:r>
      <w:r w:rsidRPr="007D49E2">
        <w:rPr>
          <w:rFonts w:ascii="Times New Roman" w:hAnsi="Times New Roman" w:cs="Times New Roman"/>
          <w:sz w:val="28"/>
          <w:szCs w:val="28"/>
          <w:lang w:val="kk-KZ"/>
        </w:rPr>
        <w:t>мотив</w:t>
      </w:r>
      <w:r>
        <w:rPr>
          <w:rFonts w:ascii="Times New Roman" w:hAnsi="Times New Roman" w:cs="Times New Roman"/>
          <w:sz w:val="28"/>
          <w:szCs w:val="28"/>
          <w:lang w:val="kk-KZ"/>
        </w:rPr>
        <w:t>»</w:t>
      </w:r>
      <w:r w:rsidRPr="007D49E2">
        <w:rPr>
          <w:rFonts w:ascii="Times New Roman" w:hAnsi="Times New Roman" w:cs="Times New Roman"/>
          <w:sz w:val="28"/>
          <w:szCs w:val="28"/>
          <w:lang w:val="kk-KZ"/>
        </w:rPr>
        <w:t xml:space="preserve"> деп аталады», - деп түсіндіреді[</w:t>
      </w:r>
      <w:r>
        <w:rPr>
          <w:rFonts w:ascii="Times New Roman" w:hAnsi="Times New Roman" w:cs="Times New Roman"/>
          <w:sz w:val="28"/>
          <w:szCs w:val="28"/>
          <w:lang w:val="kk-KZ"/>
        </w:rPr>
        <w:t>9</w:t>
      </w:r>
      <w:r w:rsidRPr="007D49E2">
        <w:rPr>
          <w:rFonts w:ascii="Times New Roman" w:hAnsi="Times New Roman" w:cs="Times New Roman"/>
          <w:sz w:val="28"/>
          <w:szCs w:val="28"/>
          <w:lang w:val="kk-KZ"/>
        </w:rPr>
        <w:t xml:space="preserve">, </w:t>
      </w:r>
      <w:r>
        <w:rPr>
          <w:rFonts w:ascii="Times New Roman" w:hAnsi="Times New Roman" w:cs="Times New Roman"/>
          <w:sz w:val="28"/>
          <w:szCs w:val="28"/>
          <w:lang w:val="kk-KZ"/>
        </w:rPr>
        <w:t>24</w:t>
      </w:r>
      <w:r w:rsidRPr="007D49E2">
        <w:rPr>
          <w:rFonts w:ascii="Times New Roman" w:hAnsi="Times New Roman" w:cs="Times New Roman"/>
          <w:sz w:val="28"/>
          <w:szCs w:val="28"/>
          <w:lang w:val="kk-KZ"/>
        </w:rPr>
        <w:t xml:space="preserve">-б.].  </w:t>
      </w:r>
      <w:r>
        <w:rPr>
          <w:rFonts w:ascii="Times New Roman" w:hAnsi="Times New Roman" w:cs="Times New Roman"/>
          <w:sz w:val="28"/>
          <w:szCs w:val="28"/>
          <w:lang w:val="kk-KZ"/>
        </w:rPr>
        <w:t>С</w:t>
      </w:r>
      <w:r w:rsidRPr="007D49E2">
        <w:rPr>
          <w:rFonts w:ascii="Times New Roman" w:hAnsi="Times New Roman" w:cs="Times New Roman"/>
          <w:sz w:val="28"/>
          <w:szCs w:val="28"/>
          <w:lang w:val="kk-KZ"/>
        </w:rPr>
        <w:t>өз әдебін оқыту</w:t>
      </w:r>
      <w:r>
        <w:rPr>
          <w:rFonts w:ascii="Times New Roman" w:hAnsi="Times New Roman" w:cs="Times New Roman"/>
          <w:sz w:val="28"/>
          <w:szCs w:val="28"/>
          <w:lang w:val="kk-KZ"/>
        </w:rPr>
        <w:t>дың да</w:t>
      </w:r>
      <w:r w:rsidRPr="007D49E2">
        <w:rPr>
          <w:rFonts w:ascii="Times New Roman" w:hAnsi="Times New Roman" w:cs="Times New Roman"/>
          <w:sz w:val="28"/>
          <w:szCs w:val="28"/>
          <w:lang w:val="kk-KZ"/>
        </w:rPr>
        <w:t xml:space="preserve"> бейіндік мектеп оқушысының ішкі тілегімен қабысып, үйлесіп отыр</w:t>
      </w:r>
      <w:r>
        <w:rPr>
          <w:rFonts w:ascii="Times New Roman" w:hAnsi="Times New Roman" w:cs="Times New Roman"/>
          <w:sz w:val="28"/>
          <w:szCs w:val="28"/>
          <w:lang w:val="kk-KZ"/>
        </w:rPr>
        <w:t>уына мән берілді</w:t>
      </w:r>
      <w:r w:rsidRPr="007D49E2">
        <w:rPr>
          <w:rFonts w:ascii="Times New Roman" w:hAnsi="Times New Roman" w:cs="Times New Roman"/>
          <w:sz w:val="28"/>
          <w:szCs w:val="28"/>
          <w:lang w:val="kk-KZ"/>
        </w:rPr>
        <w:t xml:space="preserve">. Себебі адам  қандай мамандықты таңдаса да, оның өмірдегі барлық мүмкіндіктері басқалармен қаншалықты тіл табыса алуына байланысты болады. </w:t>
      </w:r>
      <w:r>
        <w:rPr>
          <w:rFonts w:ascii="Times New Roman" w:hAnsi="Times New Roman" w:cs="Times New Roman"/>
          <w:sz w:val="28"/>
          <w:szCs w:val="28"/>
          <w:lang w:val="kk-KZ"/>
        </w:rPr>
        <w:t>Таңдау пәні</w:t>
      </w:r>
      <w:r w:rsidRPr="007D49E2">
        <w:rPr>
          <w:rFonts w:ascii="Times New Roman" w:hAnsi="Times New Roman" w:cs="Times New Roman"/>
          <w:sz w:val="28"/>
          <w:szCs w:val="28"/>
          <w:lang w:val="kk-KZ"/>
        </w:rPr>
        <w:t>н</w:t>
      </w:r>
      <w:r>
        <w:rPr>
          <w:rFonts w:ascii="Times New Roman" w:hAnsi="Times New Roman" w:cs="Times New Roman"/>
          <w:sz w:val="28"/>
          <w:szCs w:val="28"/>
          <w:lang w:val="kk-KZ"/>
        </w:rPr>
        <w:t>і</w:t>
      </w:r>
      <w:r w:rsidRPr="007D49E2">
        <w:rPr>
          <w:rFonts w:ascii="Times New Roman" w:hAnsi="Times New Roman" w:cs="Times New Roman"/>
          <w:sz w:val="28"/>
          <w:szCs w:val="28"/>
          <w:lang w:val="kk-KZ"/>
        </w:rPr>
        <w:t>ң кіріспе сабақтарында осы бағыттағы ұғым-түсініктер кеңінен қа</w:t>
      </w:r>
      <w:r>
        <w:rPr>
          <w:rFonts w:ascii="Times New Roman" w:hAnsi="Times New Roman" w:cs="Times New Roman"/>
          <w:sz w:val="28"/>
          <w:szCs w:val="28"/>
          <w:lang w:val="kk-KZ"/>
        </w:rPr>
        <w:t>мтылды</w:t>
      </w:r>
      <w:r w:rsidRPr="007D49E2">
        <w:rPr>
          <w:rFonts w:ascii="Times New Roman" w:hAnsi="Times New Roman" w:cs="Times New Roman"/>
          <w:sz w:val="28"/>
          <w:szCs w:val="28"/>
          <w:lang w:val="kk-KZ"/>
        </w:rPr>
        <w:t>.  Бұл оқушының білімді өз ынтасымен үйренуіне алғышарт қалыптастырды.</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8E0F5A">
        <w:rPr>
          <w:rFonts w:ascii="Times New Roman" w:hAnsi="Times New Roman" w:cs="Times New Roman"/>
          <w:sz w:val="28"/>
          <w:szCs w:val="28"/>
          <w:lang w:val="kk-KZ"/>
        </w:rPr>
        <w:t>Әлемдік педагогика</w:t>
      </w:r>
      <w:r>
        <w:rPr>
          <w:rFonts w:ascii="Times New Roman" w:hAnsi="Times New Roman" w:cs="Times New Roman"/>
          <w:sz w:val="28"/>
          <w:szCs w:val="28"/>
          <w:lang w:val="kk-KZ"/>
        </w:rPr>
        <w:t xml:space="preserve">ның озық үлгілерін саралап қарағанда, соны </w:t>
      </w:r>
      <w:r w:rsidRPr="008E0F5A">
        <w:rPr>
          <w:rFonts w:ascii="Times New Roman" w:hAnsi="Times New Roman" w:cs="Times New Roman"/>
          <w:sz w:val="28"/>
          <w:szCs w:val="28"/>
          <w:lang w:val="kk-KZ"/>
        </w:rPr>
        <w:t>идеялард</w:t>
      </w:r>
      <w:r>
        <w:rPr>
          <w:rFonts w:ascii="Times New Roman" w:hAnsi="Times New Roman" w:cs="Times New Roman"/>
          <w:sz w:val="28"/>
          <w:szCs w:val="28"/>
          <w:lang w:val="kk-KZ"/>
        </w:rPr>
        <w:t>ың қай-қайсысында да</w:t>
      </w:r>
      <w:r w:rsidRPr="008E0F5A">
        <w:rPr>
          <w:rFonts w:ascii="Times New Roman" w:hAnsi="Times New Roman" w:cs="Times New Roman"/>
          <w:sz w:val="28"/>
          <w:szCs w:val="28"/>
          <w:lang w:val="kk-KZ"/>
        </w:rPr>
        <w:t xml:space="preserve"> оқушының өзіндік әрекет етуіне басымдылық беріліп отыр</w:t>
      </w:r>
      <w:r>
        <w:rPr>
          <w:rFonts w:ascii="Times New Roman" w:hAnsi="Times New Roman" w:cs="Times New Roman"/>
          <w:sz w:val="28"/>
          <w:szCs w:val="28"/>
          <w:lang w:val="kk-KZ"/>
        </w:rPr>
        <w:t>ған көрінеді</w:t>
      </w:r>
      <w:r w:rsidRPr="008E0F5A">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А.Байтұрсынұлы: «Нәрсенің атын алмай, затын алып оқыту жолымен ғана білімнің балаға да, мемлекетке де пайдалы болатынын» айтып, білімнің мәні оның оқушының ішкі қажеттігімен үйлесуінде екеніннегіздейді</w:t>
      </w:r>
      <w:r w:rsidRPr="00C879AC">
        <w:rPr>
          <w:rFonts w:ascii="Times New Roman" w:hAnsi="Times New Roman" w:cs="Times New Roman"/>
          <w:sz w:val="28"/>
          <w:szCs w:val="28"/>
          <w:lang w:val="kk-KZ"/>
        </w:rPr>
        <w:t>[</w:t>
      </w:r>
      <w:r>
        <w:rPr>
          <w:rFonts w:ascii="Times New Roman" w:hAnsi="Times New Roman" w:cs="Times New Roman"/>
          <w:sz w:val="28"/>
          <w:szCs w:val="28"/>
          <w:lang w:val="kk-KZ"/>
        </w:rPr>
        <w:t>10</w:t>
      </w:r>
      <w:r w:rsidRPr="00C879AC">
        <w:rPr>
          <w:rFonts w:ascii="Times New Roman" w:hAnsi="Times New Roman" w:cs="Times New Roman"/>
          <w:sz w:val="28"/>
          <w:szCs w:val="28"/>
          <w:lang w:val="kk-KZ"/>
        </w:rPr>
        <w:t>,</w:t>
      </w:r>
      <w:r>
        <w:rPr>
          <w:rFonts w:ascii="Times New Roman" w:hAnsi="Times New Roman" w:cs="Times New Roman"/>
          <w:sz w:val="28"/>
          <w:szCs w:val="28"/>
          <w:lang w:val="kk-KZ"/>
        </w:rPr>
        <w:t xml:space="preserve"> 87</w:t>
      </w:r>
      <w:r w:rsidRPr="00C879AC">
        <w:rPr>
          <w:rFonts w:ascii="Times New Roman" w:hAnsi="Times New Roman" w:cs="Times New Roman"/>
          <w:sz w:val="28"/>
          <w:szCs w:val="28"/>
          <w:lang w:val="kk-KZ"/>
        </w:rPr>
        <w:t>-б.].</w:t>
      </w:r>
      <w:r>
        <w:rPr>
          <w:rFonts w:ascii="Times New Roman" w:hAnsi="Times New Roman" w:cs="Times New Roman"/>
          <w:sz w:val="28"/>
          <w:szCs w:val="28"/>
          <w:lang w:val="kk-KZ"/>
        </w:rPr>
        <w:t xml:space="preserve"> Білімге қызықтыру, ең алдымен, оның өз өмірі үшін маңызын танымайынша, білмейінше, мойындамайынша  мүмкін емес. Қызығушылық  ояту, мүдделілік тудыру– оқудың әрі нәтижесі, одан әрі дамытудың қозғаушы күші. </w:t>
      </w:r>
      <w:r w:rsidRPr="007D49E2">
        <w:rPr>
          <w:rFonts w:ascii="Times New Roman" w:hAnsi="Times New Roman" w:cs="Times New Roman"/>
          <w:sz w:val="28"/>
          <w:szCs w:val="28"/>
          <w:lang w:val="kk-KZ"/>
        </w:rPr>
        <w:t xml:space="preserve">«Мотив оқушының оқуға деген </w:t>
      </w:r>
      <w:r w:rsidRPr="007D49E2">
        <w:rPr>
          <w:rFonts w:ascii="Times New Roman" w:hAnsi="Times New Roman" w:cs="Times New Roman"/>
          <w:sz w:val="28"/>
          <w:szCs w:val="28"/>
          <w:lang w:val="kk-KZ"/>
        </w:rPr>
        <w:lastRenderedPageBreak/>
        <w:t xml:space="preserve">әлеуметтік көзқарасын да, субъект ретінде бала үшін оқудың өмірлік мәні қандай екенін де айқындайды. </w:t>
      </w:r>
      <w:r>
        <w:rPr>
          <w:rFonts w:ascii="Times New Roman" w:hAnsi="Times New Roman" w:cs="Times New Roman"/>
          <w:sz w:val="28"/>
          <w:szCs w:val="28"/>
          <w:lang w:val="kk-KZ"/>
        </w:rPr>
        <w:t>Бұл</w:t>
      </w:r>
      <w:r w:rsidRPr="007D49E2">
        <w:rPr>
          <w:rFonts w:ascii="Times New Roman" w:hAnsi="Times New Roman" w:cs="Times New Roman"/>
          <w:sz w:val="28"/>
          <w:szCs w:val="28"/>
          <w:lang w:val="kk-KZ"/>
        </w:rPr>
        <w:t xml:space="preserve"> көрсеткіштер субъект дамуының сапасын танытады»  [</w:t>
      </w:r>
      <w:r>
        <w:rPr>
          <w:rFonts w:ascii="Times New Roman" w:hAnsi="Times New Roman" w:cs="Times New Roman"/>
          <w:sz w:val="28"/>
          <w:szCs w:val="28"/>
          <w:lang w:val="kk-KZ"/>
        </w:rPr>
        <w:t>11</w:t>
      </w:r>
      <w:r w:rsidRPr="007D49E2">
        <w:rPr>
          <w:rFonts w:ascii="Times New Roman" w:hAnsi="Times New Roman" w:cs="Times New Roman"/>
          <w:sz w:val="28"/>
          <w:szCs w:val="28"/>
          <w:lang w:val="kk-KZ"/>
        </w:rPr>
        <w:t xml:space="preserve">, 8-б.].  </w:t>
      </w:r>
      <w:r>
        <w:rPr>
          <w:rFonts w:ascii="Times New Roman" w:hAnsi="Times New Roman" w:cs="Times New Roman"/>
          <w:sz w:val="28"/>
          <w:szCs w:val="28"/>
          <w:lang w:val="kk-KZ"/>
        </w:rPr>
        <w:t>Оқу мотивтерінің тууыоқушы</w:t>
      </w:r>
      <w:r w:rsidRPr="007D49E2">
        <w:rPr>
          <w:rFonts w:ascii="Times New Roman" w:hAnsi="Times New Roman" w:cs="Times New Roman"/>
          <w:sz w:val="28"/>
          <w:szCs w:val="28"/>
          <w:lang w:val="kk-KZ"/>
        </w:rPr>
        <w:t>ның пәнге деген қызығушылық деңгейін толық көр</w:t>
      </w:r>
      <w:r>
        <w:rPr>
          <w:rFonts w:ascii="Times New Roman" w:hAnsi="Times New Roman" w:cs="Times New Roman"/>
          <w:sz w:val="28"/>
          <w:szCs w:val="28"/>
          <w:lang w:val="kk-KZ"/>
        </w:rPr>
        <w:t>сете алад</w:t>
      </w:r>
      <w:r w:rsidRPr="007D49E2">
        <w:rPr>
          <w:rFonts w:ascii="Times New Roman" w:hAnsi="Times New Roman" w:cs="Times New Roman"/>
          <w:sz w:val="28"/>
          <w:szCs w:val="28"/>
          <w:lang w:val="kk-KZ"/>
        </w:rPr>
        <w:t>ы. Өйткені оқу әрекетіндегі оқушының жеке бас ерекшеліктері ретінде «оның оқу мотивтерін ескеру қашан, қандай жағдайда да баланы өзін-өзі тануға қабілетті  “әрекет субъектісі” деп қарағанда толық іске асады» [</w:t>
      </w:r>
      <w:r>
        <w:rPr>
          <w:rFonts w:ascii="Times New Roman" w:hAnsi="Times New Roman" w:cs="Times New Roman"/>
          <w:sz w:val="28"/>
          <w:szCs w:val="28"/>
          <w:lang w:val="kk-KZ"/>
        </w:rPr>
        <w:t>12</w:t>
      </w:r>
      <w:r w:rsidRPr="007D49E2">
        <w:rPr>
          <w:rFonts w:ascii="Times New Roman" w:hAnsi="Times New Roman" w:cs="Times New Roman"/>
          <w:sz w:val="28"/>
          <w:szCs w:val="28"/>
          <w:lang w:val="kk-KZ"/>
        </w:rPr>
        <w:t xml:space="preserve">,31-с.]. </w:t>
      </w:r>
    </w:p>
    <w:p w:rsidR="009A4FF0" w:rsidRPr="007D49E2"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7D49E2">
        <w:rPr>
          <w:rFonts w:ascii="Times New Roman" w:hAnsi="Times New Roman" w:cs="Times New Roman"/>
          <w:sz w:val="28"/>
          <w:szCs w:val="28"/>
          <w:lang w:val="kk-KZ"/>
        </w:rPr>
        <w:t>Зерттеудің ғылыми-теориялық негізі ретінде алынған ғалымдардың еңбектеріндегі ең басты сәйкестік ретінде интеллектуалдық әлеуеттің орталық мәселесі етіп тұлғаның ақыл-ой қуатымен қатар оның ішкі рухани әлемін қалыптастыруда оқу мотивтеріне сүйене отырып білім меңгертуге мән беретіндігін атауға болады. Қазіргі замандағы ғылыми-техникалық революция мен тұлғаны рухани дамытуды үйлестікте жүзеге асыру мүмкіндіктері туралы айта келе А.С.Панарин өркениеттіліктің белгісі сыртқы өндірістік технологияларды дамыту емес, ең алдымен, адамның ішкі дүниесіндегі өзгерістер негізінде анықталатынын былайша түсіндіреді: «Человек сохраняет статус существа, судьба которого определяется не столько силами внешнего порядка, сколько внутренними духовными факторами» [</w:t>
      </w:r>
      <w:r>
        <w:rPr>
          <w:rFonts w:ascii="Times New Roman" w:hAnsi="Times New Roman" w:cs="Times New Roman"/>
          <w:sz w:val="28"/>
          <w:szCs w:val="28"/>
          <w:lang w:val="kk-KZ"/>
        </w:rPr>
        <w:t>13</w:t>
      </w:r>
      <w:r w:rsidRPr="007D49E2">
        <w:rPr>
          <w:rFonts w:ascii="Times New Roman" w:hAnsi="Times New Roman" w:cs="Times New Roman"/>
          <w:sz w:val="28"/>
          <w:szCs w:val="28"/>
          <w:lang w:val="kk-KZ"/>
        </w:rPr>
        <w:t>, 236</w:t>
      </w:r>
      <w:r>
        <w:rPr>
          <w:rFonts w:ascii="Times New Roman" w:hAnsi="Times New Roman" w:cs="Times New Roman"/>
          <w:sz w:val="28"/>
          <w:szCs w:val="28"/>
          <w:lang w:val="kk-KZ"/>
        </w:rPr>
        <w:t>-с.]. Автор өз еңбегінде «білім</w:t>
      </w:r>
      <w:r w:rsidRPr="007D49E2">
        <w:rPr>
          <w:rFonts w:ascii="Times New Roman" w:hAnsi="Times New Roman" w:cs="Times New Roman"/>
          <w:sz w:val="28"/>
          <w:szCs w:val="28"/>
          <w:lang w:val="kk-KZ"/>
        </w:rPr>
        <w:t xml:space="preserve">– мәдениеттің аса маңызды компоненті, тұлғаны әлеуметтендірудің шарты» ретінде оны белгілі бір әлеуметтік ортада дамытатынын айтады. </w:t>
      </w:r>
      <w:r>
        <w:rPr>
          <w:rFonts w:ascii="Times New Roman" w:hAnsi="Times New Roman" w:cs="Times New Roman"/>
          <w:sz w:val="28"/>
          <w:szCs w:val="28"/>
          <w:lang w:val="kk-KZ"/>
        </w:rPr>
        <w:t>«</w:t>
      </w:r>
      <w:r w:rsidRPr="007D49E2">
        <w:rPr>
          <w:rFonts w:ascii="Times New Roman" w:hAnsi="Times New Roman" w:cs="Times New Roman"/>
          <w:sz w:val="28"/>
          <w:szCs w:val="28"/>
          <w:lang w:val="kk-KZ"/>
        </w:rPr>
        <w:t>Білім арқылы ғана әлеуметтік тәжірибені меңгертіп, интеллектуалдық-мәдени әлеуеті жоғары тұлғаны мақсатты түрде қалыптастыруға бола</w:t>
      </w:r>
      <w:r>
        <w:rPr>
          <w:rFonts w:ascii="Times New Roman" w:hAnsi="Times New Roman" w:cs="Times New Roman"/>
          <w:sz w:val="28"/>
          <w:szCs w:val="28"/>
          <w:lang w:val="kk-KZ"/>
        </w:rPr>
        <w:t>ды.</w:t>
      </w:r>
      <w:r w:rsidRPr="007D49E2">
        <w:rPr>
          <w:rFonts w:ascii="Times New Roman" w:hAnsi="Times New Roman" w:cs="Times New Roman"/>
          <w:sz w:val="28"/>
          <w:szCs w:val="28"/>
          <w:lang w:val="kk-KZ"/>
        </w:rPr>
        <w:t xml:space="preserve"> Білімнің әлеуметтік-мәдени қызметін күшейту  нәтижесінде  тұлғаны дамыту гуманитарлық бағыттың өрістеуіне жол ашып, жаңа дәуір адамының өмір салтын өзгертетін қуатқа</w:t>
      </w:r>
      <w:r>
        <w:rPr>
          <w:rFonts w:ascii="Times New Roman" w:hAnsi="Times New Roman" w:cs="Times New Roman"/>
          <w:sz w:val="28"/>
          <w:szCs w:val="28"/>
          <w:lang w:val="kk-KZ"/>
        </w:rPr>
        <w:t xml:space="preserve"> ие болатыны</w:t>
      </w:r>
      <w:r w:rsidRPr="007D49E2">
        <w:rPr>
          <w:rFonts w:ascii="Times New Roman" w:hAnsi="Times New Roman" w:cs="Times New Roman"/>
          <w:sz w:val="28"/>
          <w:szCs w:val="28"/>
          <w:lang w:val="kk-KZ"/>
        </w:rPr>
        <w:t xml:space="preserve"> пайымда</w:t>
      </w:r>
      <w:r>
        <w:rPr>
          <w:rFonts w:ascii="Times New Roman" w:hAnsi="Times New Roman" w:cs="Times New Roman"/>
          <w:sz w:val="28"/>
          <w:szCs w:val="28"/>
          <w:lang w:val="kk-KZ"/>
        </w:rPr>
        <w:t xml:space="preserve">лады. </w:t>
      </w:r>
      <w:r w:rsidRPr="007D49E2">
        <w:rPr>
          <w:rFonts w:ascii="Times New Roman" w:hAnsi="Times New Roman" w:cs="Times New Roman"/>
          <w:sz w:val="28"/>
          <w:szCs w:val="28"/>
          <w:lang w:val="kk-KZ"/>
        </w:rPr>
        <w:t xml:space="preserve">Сондықтан жоғары сыныпта оқушыларға сөз әдебін оқытуды арнайы </w:t>
      </w:r>
      <w:r>
        <w:rPr>
          <w:rFonts w:ascii="Times New Roman" w:hAnsi="Times New Roman" w:cs="Times New Roman"/>
          <w:sz w:val="28"/>
          <w:szCs w:val="28"/>
          <w:lang w:val="kk-KZ"/>
        </w:rPr>
        <w:t>пән</w:t>
      </w:r>
      <w:r w:rsidRPr="007D49E2">
        <w:rPr>
          <w:rFonts w:ascii="Times New Roman" w:hAnsi="Times New Roman" w:cs="Times New Roman"/>
          <w:sz w:val="28"/>
          <w:szCs w:val="28"/>
          <w:lang w:val="kk-KZ"/>
        </w:rPr>
        <w:t xml:space="preserve"> аясында жүзеге асыру олардың білімді саналы түрде меңгеруіне ықпал етеді</w:t>
      </w:r>
      <w:r>
        <w:rPr>
          <w:rFonts w:ascii="Times New Roman" w:hAnsi="Times New Roman" w:cs="Times New Roman"/>
          <w:sz w:val="28"/>
          <w:szCs w:val="28"/>
          <w:lang w:val="kk-KZ"/>
        </w:rPr>
        <w:t>»</w:t>
      </w:r>
      <w:r w:rsidRPr="007D49E2">
        <w:rPr>
          <w:rFonts w:ascii="Times New Roman" w:hAnsi="Times New Roman" w:cs="Times New Roman"/>
          <w:sz w:val="28"/>
          <w:szCs w:val="28"/>
          <w:lang w:val="kk-KZ"/>
        </w:rPr>
        <w:t xml:space="preserve"> [1</w:t>
      </w:r>
      <w:r>
        <w:rPr>
          <w:rFonts w:ascii="Times New Roman" w:hAnsi="Times New Roman" w:cs="Times New Roman"/>
          <w:sz w:val="28"/>
          <w:szCs w:val="28"/>
          <w:lang w:val="kk-KZ"/>
        </w:rPr>
        <w:t>4</w:t>
      </w:r>
      <w:r w:rsidRPr="007D49E2">
        <w:rPr>
          <w:rFonts w:ascii="Times New Roman" w:hAnsi="Times New Roman" w:cs="Times New Roman"/>
          <w:sz w:val="28"/>
          <w:szCs w:val="28"/>
          <w:lang w:val="kk-KZ"/>
        </w:rPr>
        <w:t xml:space="preserve">, </w:t>
      </w:r>
      <w:r>
        <w:rPr>
          <w:rFonts w:ascii="Times New Roman" w:hAnsi="Times New Roman" w:cs="Times New Roman"/>
          <w:sz w:val="28"/>
          <w:szCs w:val="28"/>
          <w:lang w:val="kk-KZ"/>
        </w:rPr>
        <w:t>51</w:t>
      </w:r>
      <w:r w:rsidRPr="007D49E2">
        <w:rPr>
          <w:rFonts w:ascii="Times New Roman" w:hAnsi="Times New Roman" w:cs="Times New Roman"/>
          <w:sz w:val="28"/>
          <w:szCs w:val="28"/>
          <w:lang w:val="kk-KZ"/>
        </w:rPr>
        <w:t>-с.].</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8E0F5A">
        <w:rPr>
          <w:rFonts w:ascii="Times New Roman" w:hAnsi="Times New Roman" w:cs="Times New Roman"/>
          <w:sz w:val="28"/>
          <w:szCs w:val="28"/>
          <w:lang w:val="kk-KZ"/>
        </w:rPr>
        <w:t>XX ғасырдың  20-30</w:t>
      </w:r>
      <w:r>
        <w:rPr>
          <w:rFonts w:ascii="Times New Roman" w:hAnsi="Times New Roman" w:cs="Times New Roman"/>
          <w:sz w:val="28"/>
          <w:szCs w:val="28"/>
          <w:lang w:val="kk-KZ"/>
        </w:rPr>
        <w:t>-</w:t>
      </w:r>
      <w:r w:rsidRPr="008E0F5A">
        <w:rPr>
          <w:rFonts w:ascii="Times New Roman" w:hAnsi="Times New Roman" w:cs="Times New Roman"/>
          <w:sz w:val="28"/>
          <w:szCs w:val="28"/>
          <w:lang w:val="kk-KZ"/>
        </w:rPr>
        <w:t xml:space="preserve">жылдарының өзінде-ақ </w:t>
      </w:r>
      <w:r w:rsidRPr="008E0F5A">
        <w:rPr>
          <w:rFonts w:ascii="Times New Roman" w:hAnsi="Times New Roman" w:cs="Times New Roman"/>
          <w:bCs/>
          <w:sz w:val="28"/>
          <w:szCs w:val="28"/>
          <w:lang w:val="kk-KZ"/>
        </w:rPr>
        <w:t>реформаторлық педагогикаидеясын негіздеуші</w:t>
      </w:r>
      <w:r w:rsidRPr="008E0F5A">
        <w:rPr>
          <w:rFonts w:ascii="Times New Roman" w:hAnsi="Times New Roman" w:cs="Times New Roman"/>
          <w:sz w:val="28"/>
          <w:szCs w:val="28"/>
          <w:lang w:val="kk-KZ"/>
        </w:rPr>
        <w:t xml:space="preserve"> А</w:t>
      </w:r>
      <w:r>
        <w:rPr>
          <w:rFonts w:ascii="Times New Roman" w:hAnsi="Times New Roman" w:cs="Times New Roman"/>
          <w:sz w:val="28"/>
          <w:szCs w:val="28"/>
          <w:lang w:val="kk-KZ"/>
        </w:rPr>
        <w:t>.</w:t>
      </w:r>
      <w:r w:rsidRPr="008E0F5A">
        <w:rPr>
          <w:rFonts w:ascii="Times New Roman" w:hAnsi="Times New Roman" w:cs="Times New Roman"/>
          <w:sz w:val="28"/>
          <w:szCs w:val="28"/>
          <w:lang w:val="kk-KZ"/>
        </w:rPr>
        <w:t>Бине «оқушы белсенді таным субъектісі болуы тиіс» деген болатын</w:t>
      </w:r>
      <w:r w:rsidRPr="00321DE0">
        <w:rPr>
          <w:rFonts w:ascii="Times New Roman" w:hAnsi="Times New Roman" w:cs="Times New Roman"/>
          <w:sz w:val="28"/>
          <w:szCs w:val="28"/>
          <w:lang w:val="kk-KZ"/>
        </w:rPr>
        <w:t>[</w:t>
      </w:r>
      <w:r>
        <w:rPr>
          <w:rFonts w:ascii="Times New Roman" w:hAnsi="Times New Roman" w:cs="Times New Roman"/>
          <w:sz w:val="28"/>
          <w:szCs w:val="28"/>
          <w:lang w:val="kk-KZ"/>
        </w:rPr>
        <w:t>15</w:t>
      </w:r>
      <w:r w:rsidRPr="00321DE0">
        <w:rPr>
          <w:rFonts w:ascii="Times New Roman" w:hAnsi="Times New Roman" w:cs="Times New Roman"/>
          <w:sz w:val="28"/>
          <w:szCs w:val="28"/>
          <w:lang w:val="kk-KZ"/>
        </w:rPr>
        <w:t>,</w:t>
      </w:r>
      <w:r>
        <w:rPr>
          <w:rFonts w:ascii="Times New Roman" w:hAnsi="Times New Roman" w:cs="Times New Roman"/>
          <w:sz w:val="28"/>
          <w:szCs w:val="28"/>
          <w:lang w:val="kk-KZ"/>
        </w:rPr>
        <w:t>97</w:t>
      </w:r>
      <w:r w:rsidRPr="00321DE0">
        <w:rPr>
          <w:rFonts w:ascii="Times New Roman" w:hAnsi="Times New Roman" w:cs="Times New Roman"/>
          <w:sz w:val="28"/>
          <w:szCs w:val="28"/>
          <w:lang w:val="kk-KZ"/>
        </w:rPr>
        <w:t>-б.].</w:t>
      </w:r>
      <w:r>
        <w:rPr>
          <w:rFonts w:ascii="Times New Roman" w:hAnsi="Times New Roman" w:cs="Times New Roman"/>
          <w:sz w:val="28"/>
          <w:szCs w:val="28"/>
          <w:lang w:val="kk-KZ"/>
        </w:rPr>
        <w:t xml:space="preserve"> Егер оқушы өз әрекетінің субъектісі болса, онда ол жерде мотив бар деген сөз. Өйткені мотивсіз ешқандай әрекет жүзеге аспайды. Ал аса қалса, татымды нәтиже бере алмайды. Енжар әрекет ішкі  қозғаушы күштің– мотивтің жоқ екенінің белгісі саналады. Бұл жайында неміс ғалымы Х.Хеккаузеннің еңбегінде: </w:t>
      </w:r>
      <w:r w:rsidRPr="00321DE0">
        <w:rPr>
          <w:rFonts w:ascii="Times New Roman" w:hAnsi="Times New Roman" w:cs="Times New Roman"/>
          <w:sz w:val="28"/>
          <w:szCs w:val="28"/>
          <w:lang w:val="kk-KZ"/>
        </w:rPr>
        <w:t>«М</w:t>
      </w:r>
      <w:r w:rsidRPr="00321DE0">
        <w:rPr>
          <w:rFonts w:ascii="Times New Roman" w:hAnsi="Times New Roman" w:cs="Times New Roman"/>
          <w:sz w:val="28"/>
          <w:szCs w:val="28"/>
        </w:rPr>
        <w:t>отив</w:t>
      </w:r>
      <w:r w:rsidRPr="00321DE0">
        <w:rPr>
          <w:rFonts w:ascii="Times New Roman" w:hAnsi="Times New Roman" w:cs="Times New Roman"/>
          <w:sz w:val="28"/>
          <w:szCs w:val="28"/>
          <w:lang w:val="kk-KZ"/>
        </w:rPr>
        <w:t xml:space="preserve">– </w:t>
      </w:r>
      <w:r w:rsidRPr="00321DE0">
        <w:rPr>
          <w:rFonts w:ascii="Times New Roman" w:hAnsi="Times New Roman" w:cs="Times New Roman"/>
          <w:sz w:val="28"/>
          <w:szCs w:val="28"/>
        </w:rPr>
        <w:t>гипотетический конструкт, объясняющий устойчивые особенности целенаправленности, избирательности, интенсивности и продолжительности деятельности через приписывание субъекту соответствующих латентных установок (диспозиций)»</w:t>
      </w:r>
      <w:r>
        <w:rPr>
          <w:rFonts w:ascii="Times New Roman" w:hAnsi="Times New Roman" w:cs="Times New Roman"/>
          <w:sz w:val="28"/>
          <w:szCs w:val="28"/>
          <w:lang w:val="kk-KZ"/>
        </w:rPr>
        <w:t xml:space="preserve">-деп көрсетеді </w:t>
      </w:r>
      <w:r w:rsidRPr="00321DE0">
        <w:rPr>
          <w:rFonts w:ascii="Times New Roman" w:hAnsi="Times New Roman" w:cs="Times New Roman"/>
          <w:sz w:val="28"/>
          <w:szCs w:val="28"/>
          <w:lang w:val="kk-KZ"/>
        </w:rPr>
        <w:t>[</w:t>
      </w:r>
      <w:r>
        <w:rPr>
          <w:rFonts w:ascii="Times New Roman" w:hAnsi="Times New Roman" w:cs="Times New Roman"/>
          <w:sz w:val="28"/>
          <w:szCs w:val="28"/>
          <w:lang w:val="kk-KZ"/>
        </w:rPr>
        <w:t>16,</w:t>
      </w:r>
      <w:r w:rsidRPr="00321DE0">
        <w:rPr>
          <w:rFonts w:ascii="Times New Roman" w:hAnsi="Times New Roman" w:cs="Times New Roman"/>
          <w:sz w:val="28"/>
          <w:szCs w:val="28"/>
          <w:lang w:val="kk-KZ"/>
        </w:rPr>
        <w:t>43</w:t>
      </w:r>
      <w:r>
        <w:rPr>
          <w:rFonts w:ascii="Times New Roman" w:hAnsi="Times New Roman" w:cs="Times New Roman"/>
          <w:sz w:val="28"/>
          <w:szCs w:val="28"/>
          <w:lang w:val="kk-KZ"/>
        </w:rPr>
        <w:t>-с.</w:t>
      </w:r>
      <w:r w:rsidRPr="00321DE0">
        <w:rPr>
          <w:rFonts w:ascii="Times New Roman" w:hAnsi="Times New Roman" w:cs="Times New Roman"/>
          <w:sz w:val="28"/>
          <w:szCs w:val="28"/>
          <w:lang w:val="kk-KZ"/>
        </w:rPr>
        <w:t>].</w:t>
      </w:r>
      <w:r>
        <w:rPr>
          <w:rFonts w:ascii="Times New Roman" w:hAnsi="Times New Roman" w:cs="Times New Roman"/>
          <w:sz w:val="28"/>
          <w:szCs w:val="28"/>
          <w:lang w:val="kk-KZ"/>
        </w:rPr>
        <w:t xml:space="preserve">  Шын мәнінде, селқос орындалатын әрекетте мақсат болмайды да, оқушының оқу-танымдық белсенділігі төмендейді. Ал,  «бейіндік мектепте  де қазақ тілін оқыту үдерісінде оқу мотивациясын қалыптастыру оқушының қазақ тіліне деген қызығуын арттырады, олардың өздігінен ізденуіне, сөйлеу мәдениетін дамытуға, өз ойын жеткізуге, өзара пікір таластыра білуге үйретеді» </w:t>
      </w:r>
      <w:r w:rsidRPr="00321DE0">
        <w:rPr>
          <w:rFonts w:ascii="Times New Roman" w:hAnsi="Times New Roman" w:cs="Times New Roman"/>
          <w:sz w:val="28"/>
          <w:szCs w:val="28"/>
          <w:lang w:val="kk-KZ"/>
        </w:rPr>
        <w:t>[</w:t>
      </w:r>
      <w:r>
        <w:rPr>
          <w:rFonts w:ascii="Times New Roman" w:hAnsi="Times New Roman" w:cs="Times New Roman"/>
          <w:sz w:val="28"/>
          <w:szCs w:val="28"/>
          <w:lang w:val="kk-KZ"/>
        </w:rPr>
        <w:t>17,452-б.</w:t>
      </w:r>
      <w:r w:rsidRPr="009B42A2">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ең </w:t>
      </w:r>
      <w:r>
        <w:rPr>
          <w:rFonts w:ascii="Times New Roman" w:hAnsi="Times New Roman" w:cs="Times New Roman"/>
          <w:sz w:val="28"/>
          <w:szCs w:val="28"/>
          <w:lang w:val="kk-KZ"/>
        </w:rPr>
        <w:lastRenderedPageBreak/>
        <w:t>алдымен, оқушының  ішкі серпілісін тудырып, белсенділіктерін арттырады.</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Мотив мәселесі мен оқытудың байланысын әр қырынан зерттеген </w:t>
      </w:r>
      <w:r w:rsidRPr="008E0F5A">
        <w:rPr>
          <w:rFonts w:ascii="Times New Roman" w:hAnsi="Times New Roman" w:cs="Times New Roman"/>
          <w:sz w:val="28"/>
          <w:szCs w:val="28"/>
          <w:lang w:val="kk-KZ"/>
        </w:rPr>
        <w:t>итальян педагогі М.Монтессори оқушының өздік әрекетін</w:t>
      </w:r>
      <w:r>
        <w:rPr>
          <w:rFonts w:ascii="Times New Roman" w:hAnsi="Times New Roman" w:cs="Times New Roman"/>
          <w:sz w:val="28"/>
          <w:szCs w:val="28"/>
          <w:lang w:val="kk-KZ"/>
        </w:rPr>
        <w:t>ің білім сапасына, нәтиже сапасына қатысын қарастырды.Ғалым</w:t>
      </w:r>
      <w:r w:rsidRPr="008E0F5A">
        <w:rPr>
          <w:rFonts w:ascii="Times New Roman" w:hAnsi="Times New Roman" w:cs="Times New Roman"/>
          <w:sz w:val="28"/>
          <w:szCs w:val="28"/>
          <w:lang w:val="kk-KZ"/>
        </w:rPr>
        <w:t>: «Кімнің әрекет ету қабілеті биік болса, сол</w:t>
      </w:r>
      <w:r>
        <w:rPr>
          <w:rFonts w:ascii="Times New Roman" w:hAnsi="Times New Roman" w:cs="Times New Roman"/>
          <w:sz w:val="28"/>
          <w:szCs w:val="28"/>
          <w:lang w:val="kk-KZ"/>
        </w:rPr>
        <w:t>–</w:t>
      </w:r>
      <w:r w:rsidRPr="008E0F5A">
        <w:rPr>
          <w:rFonts w:ascii="Times New Roman" w:hAnsi="Times New Roman" w:cs="Times New Roman"/>
          <w:sz w:val="28"/>
          <w:szCs w:val="28"/>
          <w:lang w:val="kk-KZ"/>
        </w:rPr>
        <w:t xml:space="preserve"> сапа»,- деді</w:t>
      </w:r>
      <w:r w:rsidRPr="00321DE0">
        <w:rPr>
          <w:rFonts w:ascii="Times New Roman" w:hAnsi="Times New Roman" w:cs="Times New Roman"/>
          <w:sz w:val="28"/>
          <w:szCs w:val="28"/>
          <w:lang w:val="kk-KZ"/>
        </w:rPr>
        <w:t>[</w:t>
      </w:r>
      <w:r>
        <w:rPr>
          <w:rFonts w:ascii="Times New Roman" w:hAnsi="Times New Roman" w:cs="Times New Roman"/>
          <w:sz w:val="28"/>
          <w:szCs w:val="28"/>
          <w:lang w:val="kk-KZ"/>
        </w:rPr>
        <w:t>18</w:t>
      </w:r>
      <w:r w:rsidRPr="00321DE0">
        <w:rPr>
          <w:rFonts w:ascii="Times New Roman" w:hAnsi="Times New Roman" w:cs="Times New Roman"/>
          <w:sz w:val="28"/>
          <w:szCs w:val="28"/>
          <w:lang w:val="kk-KZ"/>
        </w:rPr>
        <w:t>,</w:t>
      </w:r>
      <w:r>
        <w:rPr>
          <w:rFonts w:ascii="Times New Roman" w:hAnsi="Times New Roman" w:cs="Times New Roman"/>
          <w:sz w:val="28"/>
          <w:szCs w:val="28"/>
          <w:lang w:val="kk-KZ"/>
        </w:rPr>
        <w:t xml:space="preserve"> 162</w:t>
      </w:r>
      <w:r w:rsidRPr="00321DE0">
        <w:rPr>
          <w:rFonts w:ascii="Times New Roman" w:hAnsi="Times New Roman" w:cs="Times New Roman"/>
          <w:sz w:val="28"/>
          <w:szCs w:val="28"/>
          <w:lang w:val="kk-KZ"/>
        </w:rPr>
        <w:t xml:space="preserve">-б.]. </w:t>
      </w:r>
      <w:r w:rsidRPr="008E0F5A">
        <w:rPr>
          <w:rFonts w:ascii="Times New Roman" w:hAnsi="Times New Roman" w:cs="Times New Roman"/>
          <w:sz w:val="28"/>
          <w:szCs w:val="28"/>
          <w:lang w:val="kk-KZ"/>
        </w:rPr>
        <w:t>Американың атақты педагогі әрі психологі прагматизм ілімін негіздеген  Дж.Дьюи даралап оқыту идеясын қолда</w:t>
      </w:r>
      <w:r>
        <w:rPr>
          <w:rFonts w:ascii="Times New Roman" w:hAnsi="Times New Roman" w:cs="Times New Roman"/>
          <w:sz w:val="28"/>
          <w:szCs w:val="28"/>
          <w:lang w:val="kk-KZ"/>
        </w:rPr>
        <w:t>ғанда да осы оқу әрекеті мотивтерінің рөлін жоғары бағалайды: «</w:t>
      </w:r>
      <w:r w:rsidRPr="00B83DA2">
        <w:rPr>
          <w:rFonts w:ascii="Times New Roman" w:hAnsi="Times New Roman" w:cs="Times New Roman"/>
          <w:sz w:val="28"/>
          <w:szCs w:val="28"/>
          <w:lang w:val="kk-KZ"/>
        </w:rPr>
        <w:t>Мотивация вызывается только изнутри самого человева. Усилия дает вам мотивацию, мотивация дает вам вознаграждение</w:t>
      </w:r>
      <w:r>
        <w:rPr>
          <w:rFonts w:ascii="Times New Roman" w:hAnsi="Times New Roman" w:cs="Times New Roman"/>
          <w:sz w:val="28"/>
          <w:szCs w:val="28"/>
          <w:lang w:val="kk-KZ"/>
        </w:rPr>
        <w:t xml:space="preserve">» </w:t>
      </w:r>
      <w:r w:rsidRPr="00B83DA2">
        <w:rPr>
          <w:rFonts w:ascii="Times New Roman" w:hAnsi="Times New Roman" w:cs="Times New Roman"/>
          <w:sz w:val="28"/>
          <w:szCs w:val="28"/>
          <w:lang w:val="kk-KZ"/>
        </w:rPr>
        <w:t>[1</w:t>
      </w:r>
      <w:r>
        <w:rPr>
          <w:rFonts w:ascii="Times New Roman" w:hAnsi="Times New Roman" w:cs="Times New Roman"/>
          <w:sz w:val="28"/>
          <w:szCs w:val="28"/>
          <w:lang w:val="kk-KZ"/>
        </w:rPr>
        <w:t>9</w:t>
      </w:r>
      <w:r w:rsidRPr="00B83DA2">
        <w:rPr>
          <w:rFonts w:ascii="Times New Roman" w:hAnsi="Times New Roman" w:cs="Times New Roman"/>
          <w:sz w:val="28"/>
          <w:szCs w:val="28"/>
          <w:lang w:val="kk-KZ"/>
        </w:rPr>
        <w:t>, 162-б.].</w:t>
      </w:r>
      <w:r>
        <w:rPr>
          <w:rFonts w:ascii="Times New Roman" w:hAnsi="Times New Roman" w:cs="Times New Roman"/>
          <w:sz w:val="28"/>
          <w:szCs w:val="28"/>
          <w:lang w:val="kk-KZ"/>
        </w:rPr>
        <w:t>Осындай иедяларға негізделген  қазақ сөз әдебін бейіндік мектепте мотив қалыптастыра оқыту мәселесі антропоөзектік парадигмамен біртұтастықта қаралуы маңызды болды.</w:t>
      </w:r>
    </w:p>
    <w:p w:rsidR="009A4FF0" w:rsidRPr="00CC37AF"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CC37AF">
        <w:rPr>
          <w:rFonts w:ascii="Times New Roman" w:hAnsi="Times New Roman" w:cs="Times New Roman"/>
          <w:sz w:val="28"/>
          <w:szCs w:val="28"/>
          <w:lang w:val="kk-KZ"/>
        </w:rPr>
        <w:t xml:space="preserve"> «Психологиялық сөздікте» </w:t>
      </w:r>
      <w:r>
        <w:rPr>
          <w:rFonts w:ascii="Times New Roman" w:hAnsi="Times New Roman" w:cs="Times New Roman"/>
          <w:sz w:val="28"/>
          <w:szCs w:val="28"/>
          <w:lang w:val="kk-KZ"/>
        </w:rPr>
        <w:t>мотив терминіне мынадай анықтама берілген: «Мотив»–</w:t>
      </w:r>
      <w:r w:rsidRPr="00CC37AF">
        <w:rPr>
          <w:rFonts w:ascii="Times New Roman" w:hAnsi="Times New Roman" w:cs="Times New Roman"/>
          <w:sz w:val="28"/>
          <w:szCs w:val="28"/>
          <w:lang w:val="kk-KZ"/>
        </w:rPr>
        <w:t xml:space="preserve"> латын сөзі. Ол қозғаушы, итермелеуші, оя</w:t>
      </w:r>
      <w:r>
        <w:rPr>
          <w:rFonts w:ascii="Times New Roman" w:hAnsi="Times New Roman" w:cs="Times New Roman"/>
          <w:sz w:val="28"/>
          <w:szCs w:val="28"/>
          <w:lang w:val="kk-KZ"/>
        </w:rPr>
        <w:t>тушы күш деген мағынаны береді»</w:t>
      </w:r>
      <w:r w:rsidRPr="00CC37AF">
        <w:rPr>
          <w:rFonts w:ascii="Times New Roman" w:hAnsi="Times New Roman" w:cs="Times New Roman"/>
          <w:sz w:val="28"/>
          <w:szCs w:val="28"/>
          <w:lang w:val="kk-KZ"/>
        </w:rPr>
        <w:t>[</w:t>
      </w:r>
      <w:r>
        <w:rPr>
          <w:rFonts w:ascii="Times New Roman" w:hAnsi="Times New Roman" w:cs="Times New Roman"/>
          <w:sz w:val="28"/>
          <w:szCs w:val="28"/>
          <w:lang w:val="kk-KZ"/>
        </w:rPr>
        <w:t>20</w:t>
      </w:r>
      <w:r w:rsidRPr="00CC37AF">
        <w:rPr>
          <w:rFonts w:ascii="Times New Roman" w:hAnsi="Times New Roman" w:cs="Times New Roman"/>
          <w:sz w:val="28"/>
          <w:szCs w:val="28"/>
          <w:lang w:val="kk-KZ"/>
        </w:rPr>
        <w:t>,</w:t>
      </w:r>
      <w:r>
        <w:rPr>
          <w:rFonts w:ascii="Times New Roman" w:hAnsi="Times New Roman" w:cs="Times New Roman"/>
          <w:sz w:val="28"/>
          <w:szCs w:val="28"/>
          <w:lang w:val="kk-KZ"/>
        </w:rPr>
        <w:t xml:space="preserve"> 26</w:t>
      </w:r>
      <w:r w:rsidRPr="00CC37AF">
        <w:rPr>
          <w:rFonts w:ascii="Times New Roman" w:hAnsi="Times New Roman" w:cs="Times New Roman"/>
          <w:sz w:val="28"/>
          <w:szCs w:val="28"/>
          <w:lang w:val="kk-KZ"/>
        </w:rPr>
        <w:t>1</w:t>
      </w:r>
      <w:r>
        <w:rPr>
          <w:rFonts w:ascii="Times New Roman" w:hAnsi="Times New Roman" w:cs="Times New Roman"/>
          <w:sz w:val="28"/>
          <w:szCs w:val="28"/>
          <w:lang w:val="kk-KZ"/>
        </w:rPr>
        <w:t>-б.</w:t>
      </w:r>
      <w:r w:rsidRPr="00CC37AF">
        <w:rPr>
          <w:rFonts w:ascii="Times New Roman" w:hAnsi="Times New Roman" w:cs="Times New Roman"/>
          <w:sz w:val="28"/>
          <w:szCs w:val="28"/>
          <w:lang w:val="kk-KZ"/>
        </w:rPr>
        <w:t>].</w:t>
      </w:r>
      <w:r>
        <w:rPr>
          <w:rFonts w:ascii="Times New Roman" w:hAnsi="Times New Roman" w:cs="Times New Roman"/>
          <w:sz w:val="28"/>
          <w:szCs w:val="28"/>
          <w:lang w:val="kk-KZ"/>
        </w:rPr>
        <w:t>Олай болса, м</w:t>
      </w:r>
      <w:r w:rsidRPr="00CC37AF">
        <w:rPr>
          <w:rFonts w:ascii="Times New Roman" w:hAnsi="Times New Roman" w:cs="Times New Roman"/>
          <w:sz w:val="28"/>
          <w:szCs w:val="28"/>
          <w:lang w:val="kk-KZ"/>
        </w:rPr>
        <w:t xml:space="preserve">отив </w:t>
      </w:r>
      <w:r>
        <w:rPr>
          <w:rFonts w:ascii="Times New Roman" w:hAnsi="Times New Roman" w:cs="Times New Roman"/>
          <w:sz w:val="28"/>
          <w:szCs w:val="28"/>
          <w:lang w:val="kk-KZ"/>
        </w:rPr>
        <w:t>ту</w:t>
      </w:r>
      <w:r w:rsidRPr="00CC37AF">
        <w:rPr>
          <w:rFonts w:ascii="Times New Roman" w:hAnsi="Times New Roman" w:cs="Times New Roman"/>
          <w:sz w:val="28"/>
          <w:szCs w:val="28"/>
          <w:lang w:val="kk-KZ"/>
        </w:rPr>
        <w:t xml:space="preserve">у үшін әрекет иесі, субъектісі болуы шарт. </w:t>
      </w:r>
      <w:r w:rsidRPr="00CC261A">
        <w:rPr>
          <w:rFonts w:ascii="Times New Roman" w:hAnsi="Times New Roman" w:cs="Times New Roman"/>
          <w:sz w:val="28"/>
          <w:szCs w:val="28"/>
          <w:lang w:val="kk-KZ"/>
        </w:rPr>
        <w:t>Адам әрекетінің субъективті сипаты оның таңдауын  айқындайтын қажеттерімен, эмоцияларымен, мотивтерімен бірлігінен танылады да, адам белсенділігінің де кеңеюіне оң ықпалын тигізеді. Әрекеттің субъективтілігі оның өзі үшін мәнін танытатын мотивтерге тікелей қатысты.</w:t>
      </w:r>
      <w:r w:rsidRPr="0005377E">
        <w:rPr>
          <w:rFonts w:ascii="Times New Roman" w:hAnsi="Times New Roman" w:cs="Times New Roman"/>
          <w:b/>
          <w:sz w:val="28"/>
          <w:szCs w:val="28"/>
          <w:u w:val="single"/>
          <w:lang w:val="kk-KZ"/>
        </w:rPr>
        <w:t xml:space="preserve"> </w:t>
      </w:r>
      <w:r w:rsidRPr="00CC37AF">
        <w:rPr>
          <w:rFonts w:ascii="Times New Roman" w:hAnsi="Times New Roman" w:cs="Times New Roman"/>
          <w:sz w:val="28"/>
          <w:szCs w:val="28"/>
          <w:lang w:val="kk-KZ"/>
        </w:rPr>
        <w:t xml:space="preserve">Өзі үшін маңызды әрекетті орындаудағы адамның табанды болуы да оған итермелейтін мотивтердің мазмұны мен сипатына байланысты болып, ол түпкі мақсатқа жетудің жолдарын </w:t>
      </w:r>
      <w:r>
        <w:rPr>
          <w:rFonts w:ascii="Times New Roman" w:hAnsi="Times New Roman" w:cs="Times New Roman"/>
          <w:sz w:val="28"/>
          <w:szCs w:val="28"/>
          <w:lang w:val="kk-KZ"/>
        </w:rPr>
        <w:t>анықтауға</w:t>
      </w:r>
      <w:r w:rsidRPr="00CC37AF">
        <w:rPr>
          <w:rFonts w:ascii="Times New Roman" w:hAnsi="Times New Roman" w:cs="Times New Roman"/>
          <w:sz w:val="28"/>
          <w:szCs w:val="28"/>
          <w:lang w:val="kk-KZ"/>
        </w:rPr>
        <w:t xml:space="preserve"> көмектеседі. Осы жолда кездескен қандай қиындықтарды</w:t>
      </w:r>
      <w:r>
        <w:rPr>
          <w:rFonts w:ascii="Times New Roman" w:hAnsi="Times New Roman" w:cs="Times New Roman"/>
          <w:sz w:val="28"/>
          <w:szCs w:val="28"/>
          <w:lang w:val="kk-KZ"/>
        </w:rPr>
        <w:t xml:space="preserve"> да жеңуге ұмтылдырады</w:t>
      </w:r>
      <w:r w:rsidRPr="00B3425C">
        <w:rPr>
          <w:rFonts w:ascii="Times New Roman" w:hAnsi="Times New Roman" w:cs="Times New Roman"/>
          <w:sz w:val="28"/>
          <w:szCs w:val="28"/>
          <w:lang w:val="kk-KZ"/>
        </w:rPr>
        <w:t>. Мотив қалыптастырудың жүйесі: Мотивтің түпкі негізінде таңдау жатыр. Ол үшін мақсатты таңдау қажет. Себепті анықтау керек, тілекті орындау керек. Себепті анықтау – тұлға дамуының құпиясы, кілті. Мотивация – кездейсоқтық немесе жай ғана сезім емес, ол мотивтің тууына  саналы түрде мүдделі болу, пайдалы нәрсені таңдау, әрекеттің тереңінде жатқан себеп.«Мотив – дене күші емес, жеке ерекшелік те емес, ол – еркін және саналы ақылдың тілегі мен еркі. Мотив – тілек пен ерік күшінің ымырасы» [20, 261-б.]. Сондықтан</w:t>
      </w:r>
      <w:r>
        <w:rPr>
          <w:rFonts w:ascii="Times New Roman" w:hAnsi="Times New Roman" w:cs="Times New Roman"/>
          <w:sz w:val="28"/>
          <w:szCs w:val="28"/>
          <w:lang w:val="kk-KZ"/>
        </w:rPr>
        <w:t xml:space="preserve"> ұсынылған «Сөз әдебі» пәнінің өзі атына сай таңдау жолымен жүргізілуі үнемі назарда болды. Алдымен, осы пәнді өзі таңдаған оқушылар іріктелді. Екі модуль бойынша жүргізілген әрбір тапсырмада оқушылардың өздері таңдауына мүмкіндік беру барынша сақталды. Өйткені субъект өзі таңдаған жағдайда ғана шынайы оқу мотивтері қалыптасатыны ескерілді. Мысалы, жұптық жұмыстарды оқушы өзі таңдаған серігімен бірге орындауына, екеуінің бірігіп таңдаған тақырыптарын, тапсырмаларды алуына барынша жағдай жасалды. «Аквариум» тәсілі бойынша олар ең үздік көрсеткішке ие болған үздіктерді де өздері таңдап отырды. Бұл олардың өзін де, өзгелерді де бағалау дағдыларын дамытуға, объективті болуға үйретті.</w:t>
      </w:r>
    </w:p>
    <w:p w:rsidR="009A4FF0" w:rsidRPr="0019587C" w:rsidRDefault="009A4FF0" w:rsidP="009A4FF0">
      <w:pPr>
        <w:widowControl w:val="0"/>
        <w:autoSpaceDE w:val="0"/>
        <w:autoSpaceDN w:val="0"/>
        <w:adjustRightInd w:val="0"/>
        <w:spacing w:after="0" w:line="240" w:lineRule="auto"/>
        <w:ind w:firstLine="540"/>
        <w:jc w:val="both"/>
        <w:rPr>
          <w:rFonts w:ascii="Times New Roman" w:hAnsi="Times New Roman" w:cs="Times New Roman"/>
          <w:iCs/>
          <w:sz w:val="28"/>
          <w:szCs w:val="28"/>
          <w:lang w:val="kk-KZ"/>
        </w:rPr>
      </w:pPr>
      <w:r>
        <w:rPr>
          <w:rFonts w:ascii="Times New Roman" w:hAnsi="Times New Roman" w:cs="Times New Roman"/>
          <w:iCs/>
          <w:sz w:val="28"/>
          <w:szCs w:val="28"/>
          <w:lang w:val="kk-KZ"/>
        </w:rPr>
        <w:t>«</w:t>
      </w:r>
      <w:r w:rsidRPr="004B799F">
        <w:rPr>
          <w:rFonts w:ascii="Times New Roman" w:hAnsi="Times New Roman" w:cs="Times New Roman"/>
          <w:iCs/>
          <w:sz w:val="28"/>
          <w:szCs w:val="28"/>
          <w:lang w:val="kk-KZ"/>
        </w:rPr>
        <w:t>Мотивтердің генезисін анықтау</w:t>
      </w:r>
      <w:r>
        <w:rPr>
          <w:rFonts w:ascii="Times New Roman" w:hAnsi="Times New Roman" w:cs="Times New Roman"/>
          <w:iCs/>
          <w:sz w:val="28"/>
          <w:szCs w:val="28"/>
          <w:lang w:val="kk-KZ"/>
        </w:rPr>
        <w:t>ға қажетті</w:t>
      </w:r>
      <w:r w:rsidRPr="004B799F">
        <w:rPr>
          <w:rFonts w:ascii="Times New Roman" w:hAnsi="Times New Roman" w:cs="Times New Roman"/>
          <w:iCs/>
          <w:sz w:val="28"/>
          <w:szCs w:val="28"/>
          <w:lang w:val="kk-KZ"/>
        </w:rPr>
        <w:t xml:space="preserve"> оның туу, даму және жекелеген мотивтердің өзгерісін анықтау үдерісі</w:t>
      </w:r>
      <w:r>
        <w:rPr>
          <w:rFonts w:ascii="Times New Roman" w:hAnsi="Times New Roman" w:cs="Times New Roman"/>
          <w:i/>
          <w:iCs/>
          <w:sz w:val="28"/>
          <w:szCs w:val="28"/>
          <w:lang w:val="kk-KZ"/>
        </w:rPr>
        <w:t>–</w:t>
      </w:r>
      <w:r>
        <w:rPr>
          <w:rFonts w:ascii="Times New Roman" w:hAnsi="Times New Roman" w:cs="Times New Roman"/>
          <w:sz w:val="28"/>
          <w:szCs w:val="28"/>
          <w:lang w:val="kk-KZ"/>
        </w:rPr>
        <w:t xml:space="preserve">күрделі үдеріс. Себебі мотив гипотетикалық құрылымға жатады. Мотивтерді өлшеу үшін оның күшін, бағыттылығын, сол мотивтердің дамуының негізі болып саналатын  </w:t>
      </w:r>
      <w:r>
        <w:rPr>
          <w:rFonts w:ascii="Times New Roman" w:hAnsi="Times New Roman" w:cs="Times New Roman"/>
          <w:sz w:val="28"/>
          <w:szCs w:val="28"/>
          <w:lang w:val="kk-KZ"/>
        </w:rPr>
        <w:lastRenderedPageBreak/>
        <w:t xml:space="preserve">әрекет иесі үшін маңыздылығын анықтау қажет» </w:t>
      </w:r>
      <w:r w:rsidRPr="0019587C">
        <w:rPr>
          <w:rFonts w:ascii="Times New Roman" w:hAnsi="Times New Roman" w:cs="Times New Roman"/>
          <w:iCs/>
          <w:sz w:val="28"/>
          <w:szCs w:val="28"/>
          <w:lang w:val="kk-KZ"/>
        </w:rPr>
        <w:t>[</w:t>
      </w:r>
      <w:r>
        <w:rPr>
          <w:rFonts w:ascii="Times New Roman" w:hAnsi="Times New Roman" w:cs="Times New Roman"/>
          <w:iCs/>
          <w:sz w:val="28"/>
          <w:szCs w:val="28"/>
          <w:lang w:val="kk-KZ"/>
        </w:rPr>
        <w:t>21</w:t>
      </w:r>
      <w:r w:rsidRPr="0019587C">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300-б</w:t>
      </w:r>
      <w:r w:rsidRPr="0019587C">
        <w:rPr>
          <w:rFonts w:ascii="Times New Roman" w:hAnsi="Times New Roman" w:cs="Times New Roman"/>
          <w:iCs/>
          <w:sz w:val="28"/>
          <w:szCs w:val="28"/>
          <w:lang w:val="kk-KZ"/>
        </w:rPr>
        <w:t>.</w:t>
      </w:r>
      <w:r w:rsidRPr="00B3425C">
        <w:rPr>
          <w:rFonts w:ascii="Times New Roman" w:hAnsi="Times New Roman" w:cs="Times New Roman"/>
          <w:iCs/>
          <w:sz w:val="28"/>
          <w:szCs w:val="28"/>
          <w:lang w:val="kk-KZ"/>
        </w:rPr>
        <w:t xml:space="preserve">] </w:t>
      </w:r>
      <w:r>
        <w:rPr>
          <w:rFonts w:ascii="Times New Roman" w:hAnsi="Times New Roman" w:cs="Times New Roman"/>
          <w:sz w:val="28"/>
          <w:szCs w:val="28"/>
          <w:lang w:val="kk-KZ"/>
        </w:rPr>
        <w:t>Жалпы алғанда, зерттеушілер мотивацияның тұлғаның даму үдерісіндегі маңызын әрқилы  түсіндіріледі. Мысалы, бір зерттеушілер</w:t>
      </w:r>
      <w:r w:rsidRPr="0019587C">
        <w:rPr>
          <w:rFonts w:ascii="Times New Roman" w:hAnsi="Times New Roman" w:cs="Times New Roman"/>
          <w:sz w:val="28"/>
          <w:szCs w:val="28"/>
          <w:lang w:val="kk-KZ"/>
        </w:rPr>
        <w:t xml:space="preserve">:«Мотивация – кез-келген әрекеттің табысты болуына қажет ықпалды бірлік. Ол көздеген мақсатқа жетуде өте маңызды  рөл атқарады»,- </w:t>
      </w:r>
      <w:r w:rsidRPr="0019587C">
        <w:rPr>
          <w:rFonts w:ascii="Times New Roman" w:hAnsi="Times New Roman" w:cs="Times New Roman"/>
          <w:iCs/>
          <w:sz w:val="28"/>
          <w:szCs w:val="28"/>
          <w:lang w:val="kk-KZ"/>
        </w:rPr>
        <w:t>десе [2</w:t>
      </w:r>
      <w:r>
        <w:rPr>
          <w:rFonts w:ascii="Times New Roman" w:hAnsi="Times New Roman" w:cs="Times New Roman"/>
          <w:iCs/>
          <w:sz w:val="28"/>
          <w:szCs w:val="28"/>
          <w:lang w:val="kk-KZ"/>
        </w:rPr>
        <w:t>2</w:t>
      </w:r>
      <w:r w:rsidRPr="0019587C">
        <w:rPr>
          <w:rFonts w:ascii="Times New Roman" w:hAnsi="Times New Roman" w:cs="Times New Roman"/>
          <w:iCs/>
          <w:sz w:val="28"/>
          <w:szCs w:val="28"/>
          <w:lang w:val="kk-KZ"/>
        </w:rPr>
        <w:t>, 19-б.], екінші бір ғалымдар: «Мотивация – бұл іс- әрекет тудыратын, оны басқарып, бекітетін ішкі жағдай”</w:t>
      </w:r>
      <w:r w:rsidRPr="009B42A2">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дептұжырымдайды</w:t>
      </w:r>
      <w:r w:rsidRPr="0019587C">
        <w:rPr>
          <w:rFonts w:ascii="Times New Roman" w:hAnsi="Times New Roman" w:cs="Times New Roman"/>
          <w:iCs/>
          <w:sz w:val="28"/>
          <w:szCs w:val="28"/>
          <w:lang w:val="kk-KZ"/>
        </w:rPr>
        <w:t xml:space="preserve"> [2</w:t>
      </w:r>
      <w:r>
        <w:rPr>
          <w:rFonts w:ascii="Times New Roman" w:hAnsi="Times New Roman" w:cs="Times New Roman"/>
          <w:iCs/>
          <w:sz w:val="28"/>
          <w:szCs w:val="28"/>
          <w:lang w:val="kk-KZ"/>
        </w:rPr>
        <w:t>3, 302 -б.</w:t>
      </w:r>
      <w:r w:rsidRPr="0019587C">
        <w:rPr>
          <w:rFonts w:ascii="Times New Roman" w:hAnsi="Times New Roman" w:cs="Times New Roman"/>
          <w:iCs/>
          <w:sz w:val="28"/>
          <w:szCs w:val="28"/>
          <w:lang w:val="kk-KZ"/>
        </w:rPr>
        <w:t>]</w:t>
      </w:r>
      <w:r>
        <w:rPr>
          <w:rFonts w:ascii="Times New Roman" w:hAnsi="Times New Roman" w:cs="Times New Roman"/>
          <w:iCs/>
          <w:sz w:val="28"/>
          <w:szCs w:val="28"/>
          <w:lang w:val="kk-KZ"/>
        </w:rPr>
        <w:t>.</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Мотивті өлшеу барысында адамның сол сәттегі әрекеті кез келген немесе барлық мүмкін мотивтердің қатысуымен емес, дәл осы жағдайда алға қойылған мақсатқа толық сай келетін, әсері ерекше жоғары деп саналатын мотивтер негізінде анықталатынын ескеру маңызды.«Сол мотив қана белсенді бола түсіп, басқа мотивтердің тууына, дамуына өз ықпалын тигізеді» </w:t>
      </w:r>
      <w:r w:rsidRPr="00942595">
        <w:rPr>
          <w:rFonts w:ascii="Times New Roman" w:hAnsi="Times New Roman" w:cs="Times New Roman"/>
          <w:sz w:val="28"/>
          <w:szCs w:val="28"/>
          <w:lang w:val="kk-KZ"/>
        </w:rPr>
        <w:t>[2</w:t>
      </w:r>
      <w:r>
        <w:rPr>
          <w:rFonts w:ascii="Times New Roman" w:hAnsi="Times New Roman" w:cs="Times New Roman"/>
          <w:sz w:val="28"/>
          <w:szCs w:val="28"/>
          <w:lang w:val="kk-KZ"/>
        </w:rPr>
        <w:t>2</w:t>
      </w:r>
      <w:r w:rsidRPr="00942595">
        <w:rPr>
          <w:rFonts w:ascii="Times New Roman" w:hAnsi="Times New Roman" w:cs="Times New Roman"/>
          <w:sz w:val="28"/>
          <w:szCs w:val="28"/>
          <w:lang w:val="kk-KZ"/>
        </w:rPr>
        <w:t xml:space="preserve">, 261-б.]. </w:t>
      </w:r>
    </w:p>
    <w:p w:rsidR="009A4FF0" w:rsidRPr="000A291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Мотив</w:t>
      </w:r>
      <w:r w:rsidRPr="00E67F78">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 орындайтын</w:t>
      </w:r>
      <w:r w:rsidRPr="00E67F78">
        <w:rPr>
          <w:rFonts w:ascii="Times New Roman" w:hAnsi="Times New Roman" w:cs="Times New Roman"/>
          <w:sz w:val="28"/>
          <w:szCs w:val="28"/>
          <w:lang w:val="kk-KZ"/>
        </w:rPr>
        <w:t xml:space="preserve"> әрекеттің ішкі қозғаушы күші, оны бағыттаушы</w:t>
      </w:r>
      <w:r>
        <w:rPr>
          <w:rFonts w:ascii="Times New Roman" w:hAnsi="Times New Roman" w:cs="Times New Roman"/>
          <w:sz w:val="28"/>
          <w:szCs w:val="28"/>
          <w:lang w:val="kk-KZ"/>
        </w:rPr>
        <w:t>, нәтижеге жетуінің шарты</w:t>
      </w:r>
      <w:r w:rsidRPr="00B3425C">
        <w:rPr>
          <w:rFonts w:ascii="Times New Roman" w:hAnsi="Times New Roman" w:cs="Times New Roman"/>
          <w:sz w:val="28"/>
          <w:szCs w:val="28"/>
          <w:lang w:val="kk-KZ"/>
        </w:rPr>
        <w:t>. «Дидактикада белгілі бір объектіге бағытталған әрекетке түрткі жасайтын тілек, талпыныс, қызығушылық, ниет, ынта, ықылас, т.б – мотив, ал олардың бірігіп, кірігіп әрекетке бағыт беруі мотивация деп аталады»[11, 46-б.].  Мот</w:t>
      </w:r>
      <w:r w:rsidRPr="00E67F78">
        <w:rPr>
          <w:rFonts w:ascii="Times New Roman" w:hAnsi="Times New Roman" w:cs="Times New Roman"/>
          <w:sz w:val="28"/>
          <w:szCs w:val="28"/>
          <w:lang w:val="kk-KZ"/>
        </w:rPr>
        <w:t xml:space="preserve">ивация оқу әрекетінің танымдық, эмоциялық қырларымен қатар жүреді әрі олардың қалыпты дамуына әсер етеді. Баланың ұғым-түсініктерін кеңейтуге тірек бола отырып, бірте-бірте оның ішкі қасиетіне ауысатын элементтерді саралайды. </w:t>
      </w:r>
      <w:r>
        <w:rPr>
          <w:rFonts w:ascii="Times New Roman" w:hAnsi="Times New Roman" w:cs="Times New Roman"/>
          <w:sz w:val="28"/>
          <w:szCs w:val="28"/>
          <w:lang w:val="kk-KZ"/>
        </w:rPr>
        <w:t xml:space="preserve">Мысалы,бейіндік мектеп оқушысының сөз әдебін үйренуі </w:t>
      </w:r>
      <w:r w:rsidRPr="00E67F78">
        <w:rPr>
          <w:rFonts w:ascii="Times New Roman" w:hAnsi="Times New Roman" w:cs="Times New Roman"/>
          <w:sz w:val="28"/>
          <w:szCs w:val="28"/>
          <w:lang w:val="kk-KZ"/>
        </w:rPr>
        <w:t>әр</w:t>
      </w:r>
      <w:r>
        <w:rPr>
          <w:rFonts w:ascii="Times New Roman" w:hAnsi="Times New Roman" w:cs="Times New Roman"/>
          <w:sz w:val="28"/>
          <w:szCs w:val="28"/>
          <w:lang w:val="kk-KZ"/>
        </w:rPr>
        <w:t>е</w:t>
      </w:r>
      <w:r w:rsidRPr="00E67F78">
        <w:rPr>
          <w:rFonts w:ascii="Times New Roman" w:hAnsi="Times New Roman" w:cs="Times New Roman"/>
          <w:sz w:val="28"/>
          <w:szCs w:val="28"/>
          <w:lang w:val="kk-KZ"/>
        </w:rPr>
        <w:t>кет болс</w:t>
      </w:r>
      <w:r>
        <w:rPr>
          <w:rFonts w:ascii="Times New Roman" w:hAnsi="Times New Roman" w:cs="Times New Roman"/>
          <w:sz w:val="28"/>
          <w:szCs w:val="28"/>
          <w:lang w:val="kk-KZ"/>
        </w:rPr>
        <w:t>а</w:t>
      </w:r>
      <w:r w:rsidRPr="00E67F78">
        <w:rPr>
          <w:rFonts w:ascii="Times New Roman" w:hAnsi="Times New Roman" w:cs="Times New Roman"/>
          <w:sz w:val="28"/>
          <w:szCs w:val="28"/>
          <w:lang w:val="kk-KZ"/>
        </w:rPr>
        <w:t>, оның жемісті болуы, оқушының жеке басы қасиеттерін дамытудың мәнді факторына айналуы әрқашанда оған себеп болатын мотивтер</w:t>
      </w:r>
      <w:r>
        <w:rPr>
          <w:rFonts w:ascii="Times New Roman" w:hAnsi="Times New Roman" w:cs="Times New Roman"/>
          <w:sz w:val="28"/>
          <w:szCs w:val="28"/>
          <w:lang w:val="kk-KZ"/>
        </w:rPr>
        <w:t xml:space="preserve">дің қозғалысына, мотивацияға </w:t>
      </w:r>
      <w:r w:rsidRPr="00E67F78">
        <w:rPr>
          <w:rFonts w:ascii="Times New Roman" w:hAnsi="Times New Roman" w:cs="Times New Roman"/>
          <w:sz w:val="28"/>
          <w:szCs w:val="28"/>
          <w:lang w:val="kk-KZ"/>
        </w:rPr>
        <w:t xml:space="preserve">тәуелді. </w:t>
      </w:r>
      <w:r>
        <w:rPr>
          <w:rFonts w:ascii="Times New Roman" w:hAnsi="Times New Roman" w:cs="Times New Roman"/>
          <w:sz w:val="28"/>
          <w:szCs w:val="28"/>
          <w:lang w:val="kk-KZ"/>
        </w:rPr>
        <w:t>Өйткені «м</w:t>
      </w:r>
      <w:r w:rsidRPr="00365542">
        <w:rPr>
          <w:rFonts w:ascii="Times New Roman" w:hAnsi="Times New Roman" w:cs="Times New Roman"/>
          <w:sz w:val="28"/>
          <w:szCs w:val="28"/>
          <w:lang w:val="kk-KZ"/>
        </w:rPr>
        <w:t>отивация тіл меңгерудегі тұлғалық ерекшеліктерді көрсетуде қолданылатын күрделі тұрақ</w:t>
      </w:r>
      <w:r>
        <w:rPr>
          <w:rFonts w:ascii="Times New Roman" w:hAnsi="Times New Roman" w:cs="Times New Roman"/>
          <w:sz w:val="28"/>
          <w:szCs w:val="28"/>
          <w:lang w:val="kk-KZ"/>
        </w:rPr>
        <w:t xml:space="preserve">тылықты </w:t>
      </w:r>
      <w:r w:rsidRPr="00365542">
        <w:rPr>
          <w:rFonts w:ascii="Times New Roman" w:hAnsi="Times New Roman" w:cs="Times New Roman"/>
          <w:sz w:val="28"/>
          <w:szCs w:val="28"/>
          <w:lang w:val="kk-KZ"/>
        </w:rPr>
        <w:t>білдіреді</w:t>
      </w:r>
      <w:r>
        <w:rPr>
          <w:rFonts w:ascii="Times New Roman" w:hAnsi="Times New Roman" w:cs="Times New Roman"/>
          <w:sz w:val="28"/>
          <w:szCs w:val="28"/>
          <w:lang w:val="kk-KZ"/>
        </w:rPr>
        <w:t>» [24</w:t>
      </w:r>
      <w:r w:rsidRPr="002F63ED">
        <w:rPr>
          <w:rFonts w:ascii="Times New Roman" w:hAnsi="Times New Roman" w:cs="Times New Roman"/>
          <w:sz w:val="28"/>
          <w:szCs w:val="28"/>
          <w:lang w:val="kk-KZ"/>
        </w:rPr>
        <w:t>, 472-</w:t>
      </w:r>
      <w:r>
        <w:rPr>
          <w:rFonts w:ascii="Times New Roman" w:hAnsi="Times New Roman" w:cs="Times New Roman"/>
          <w:sz w:val="28"/>
          <w:szCs w:val="28"/>
          <w:lang w:val="kk-KZ"/>
        </w:rPr>
        <w:t>б</w:t>
      </w:r>
      <w:r w:rsidRPr="002F63ED">
        <w:rPr>
          <w:rFonts w:ascii="Times New Roman" w:hAnsi="Times New Roman" w:cs="Times New Roman"/>
          <w:sz w:val="28"/>
          <w:szCs w:val="28"/>
          <w:lang w:val="kk-KZ"/>
        </w:rPr>
        <w:t>.].</w:t>
      </w:r>
      <w:r w:rsidRPr="00365542">
        <w:rPr>
          <w:rFonts w:ascii="Times New Roman" w:hAnsi="Times New Roman" w:cs="Times New Roman"/>
          <w:sz w:val="28"/>
          <w:szCs w:val="28"/>
          <w:lang w:val="kk-KZ"/>
        </w:rPr>
        <w:t xml:space="preserve">Бұл сөздер </w:t>
      </w:r>
      <w:r>
        <w:rPr>
          <w:rFonts w:ascii="Times New Roman" w:hAnsi="Times New Roman" w:cs="Times New Roman"/>
          <w:sz w:val="28"/>
          <w:szCs w:val="28"/>
          <w:lang w:val="kk-KZ"/>
        </w:rPr>
        <w:t>«</w:t>
      </w:r>
      <w:r w:rsidRPr="00365542">
        <w:rPr>
          <w:rFonts w:ascii="Times New Roman" w:hAnsi="Times New Roman" w:cs="Times New Roman"/>
          <w:sz w:val="28"/>
          <w:szCs w:val="28"/>
          <w:lang w:val="kk-KZ"/>
        </w:rPr>
        <w:t xml:space="preserve">1950 жылдардың соңында Гарднер мен Ламберт өз еңбектерінде мотивацияның түрлі аспектілерін жарыққа шығарғалы бері, ғалымдар, мұғалімдер мен тіл үйренушілер бетпе-бет келген </w:t>
      </w:r>
      <w:r>
        <w:rPr>
          <w:rFonts w:ascii="Times New Roman" w:hAnsi="Times New Roman" w:cs="Times New Roman"/>
          <w:sz w:val="28"/>
          <w:szCs w:val="28"/>
          <w:lang w:val="kk-KZ"/>
        </w:rPr>
        <w:t xml:space="preserve">«мотивация» </w:t>
      </w:r>
      <w:r w:rsidRPr="00365542">
        <w:rPr>
          <w:rFonts w:ascii="Times New Roman" w:hAnsi="Times New Roman" w:cs="Times New Roman"/>
          <w:sz w:val="28"/>
          <w:szCs w:val="28"/>
          <w:lang w:val="kk-KZ"/>
        </w:rPr>
        <w:t>түсіні</w:t>
      </w:r>
      <w:r>
        <w:rPr>
          <w:rFonts w:ascii="Times New Roman" w:hAnsi="Times New Roman" w:cs="Times New Roman"/>
          <w:sz w:val="28"/>
          <w:szCs w:val="28"/>
          <w:lang w:val="kk-KZ"/>
        </w:rPr>
        <w:t>гін</w:t>
      </w:r>
      <w:r w:rsidRPr="00365542">
        <w:rPr>
          <w:rFonts w:ascii="Times New Roman" w:hAnsi="Times New Roman" w:cs="Times New Roman"/>
          <w:sz w:val="28"/>
          <w:szCs w:val="28"/>
          <w:lang w:val="kk-KZ"/>
        </w:rPr>
        <w:t>ің күрделілігін тиянақты суреттейді</w:t>
      </w:r>
      <w:r>
        <w:rPr>
          <w:rFonts w:ascii="Times New Roman" w:hAnsi="Times New Roman" w:cs="Times New Roman"/>
          <w:sz w:val="28"/>
          <w:szCs w:val="28"/>
          <w:lang w:val="kk-KZ"/>
        </w:rPr>
        <w:t>» [25</w:t>
      </w:r>
      <w:r w:rsidRPr="000A2910">
        <w:rPr>
          <w:rFonts w:ascii="Times New Roman" w:hAnsi="Times New Roman" w:cs="Times New Roman"/>
          <w:sz w:val="28"/>
          <w:szCs w:val="28"/>
          <w:lang w:val="kk-KZ"/>
        </w:rPr>
        <w:t>, 32-</w:t>
      </w:r>
      <w:r>
        <w:rPr>
          <w:rFonts w:ascii="Times New Roman" w:hAnsi="Times New Roman" w:cs="Times New Roman"/>
          <w:sz w:val="28"/>
          <w:szCs w:val="28"/>
          <w:lang w:val="kk-KZ"/>
        </w:rPr>
        <w:t>б</w:t>
      </w:r>
      <w:r w:rsidRPr="000A2910">
        <w:rPr>
          <w:rFonts w:ascii="Times New Roman" w:hAnsi="Times New Roman" w:cs="Times New Roman"/>
          <w:sz w:val="28"/>
          <w:szCs w:val="28"/>
          <w:lang w:val="kk-KZ"/>
        </w:rPr>
        <w:t>.].</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оқу мотивтерін қалыптастыруда мұғалімнің кәсіби шеберлігінің маңызы жоғары. </w:t>
      </w:r>
      <w:r w:rsidRPr="00365542">
        <w:rPr>
          <w:rFonts w:ascii="Times New Roman" w:hAnsi="Times New Roman" w:cs="Times New Roman"/>
          <w:sz w:val="28"/>
          <w:szCs w:val="28"/>
          <w:lang w:val="kk-KZ"/>
        </w:rPr>
        <w:t>Дорнвей көрсетіп кеткендей</w:t>
      </w:r>
      <w:r>
        <w:rPr>
          <w:rFonts w:ascii="Times New Roman" w:hAnsi="Times New Roman" w:cs="Times New Roman"/>
          <w:sz w:val="28"/>
          <w:szCs w:val="28"/>
          <w:lang w:val="kk-KZ"/>
        </w:rPr>
        <w:t>,«</w:t>
      </w:r>
      <w:r w:rsidRPr="00365542">
        <w:rPr>
          <w:rFonts w:ascii="Times New Roman" w:hAnsi="Times New Roman" w:cs="Times New Roman"/>
          <w:sz w:val="28"/>
          <w:szCs w:val="28"/>
          <w:lang w:val="kk-KZ"/>
        </w:rPr>
        <w:t>оқушы</w:t>
      </w:r>
      <w:r>
        <w:rPr>
          <w:rFonts w:ascii="Times New Roman" w:hAnsi="Times New Roman" w:cs="Times New Roman"/>
          <w:sz w:val="28"/>
          <w:szCs w:val="28"/>
          <w:lang w:val="kk-KZ"/>
        </w:rPr>
        <w:t xml:space="preserve">ның пәнді меңгеруге деген </w:t>
      </w:r>
      <w:r w:rsidRPr="00365542">
        <w:rPr>
          <w:rFonts w:ascii="Times New Roman" w:hAnsi="Times New Roman" w:cs="Times New Roman"/>
          <w:sz w:val="28"/>
          <w:szCs w:val="28"/>
          <w:lang w:val="kk-KZ"/>
        </w:rPr>
        <w:t>мотивация</w:t>
      </w:r>
      <w:r>
        <w:rPr>
          <w:rFonts w:ascii="Times New Roman" w:hAnsi="Times New Roman" w:cs="Times New Roman"/>
          <w:sz w:val="28"/>
          <w:szCs w:val="28"/>
          <w:lang w:val="kk-KZ"/>
        </w:rPr>
        <w:t>сынтудыруда</w:t>
      </w:r>
      <w:r w:rsidRPr="00365542">
        <w:rPr>
          <w:rFonts w:ascii="Times New Roman" w:hAnsi="Times New Roman" w:cs="Times New Roman"/>
          <w:sz w:val="28"/>
          <w:szCs w:val="28"/>
          <w:lang w:val="kk-KZ"/>
        </w:rPr>
        <w:t xml:space="preserve"> мұғалімнің қабілеті нәтижелі</w:t>
      </w:r>
      <w:r>
        <w:rPr>
          <w:rFonts w:ascii="Times New Roman" w:hAnsi="Times New Roman" w:cs="Times New Roman"/>
          <w:sz w:val="28"/>
          <w:szCs w:val="28"/>
          <w:lang w:val="kk-KZ"/>
        </w:rPr>
        <w:t xml:space="preserve"> әрі</w:t>
      </w:r>
      <w:r w:rsidRPr="00365542">
        <w:rPr>
          <w:rFonts w:ascii="Times New Roman" w:hAnsi="Times New Roman" w:cs="Times New Roman"/>
          <w:sz w:val="28"/>
          <w:szCs w:val="28"/>
          <w:lang w:val="kk-KZ"/>
        </w:rPr>
        <w:t xml:space="preserve"> тиімді оқыту</w:t>
      </w:r>
      <w:r>
        <w:rPr>
          <w:rFonts w:ascii="Times New Roman" w:hAnsi="Times New Roman" w:cs="Times New Roman"/>
          <w:sz w:val="28"/>
          <w:szCs w:val="28"/>
          <w:lang w:val="kk-KZ"/>
        </w:rPr>
        <w:t xml:space="preserve"> шеберлігі </w:t>
      </w:r>
      <w:r w:rsidRPr="00365542">
        <w:rPr>
          <w:rFonts w:ascii="Times New Roman" w:hAnsi="Times New Roman" w:cs="Times New Roman"/>
          <w:sz w:val="28"/>
          <w:szCs w:val="28"/>
          <w:lang w:val="kk-KZ"/>
        </w:rPr>
        <w:t>ретінде көрінуі тиіс</w:t>
      </w:r>
      <w:r>
        <w:rPr>
          <w:rFonts w:ascii="Times New Roman" w:hAnsi="Times New Roman" w:cs="Times New Roman"/>
          <w:sz w:val="28"/>
          <w:szCs w:val="28"/>
          <w:lang w:val="kk-KZ"/>
        </w:rPr>
        <w:t>»[26</w:t>
      </w:r>
      <w:r w:rsidRPr="000A2910">
        <w:rPr>
          <w:rFonts w:ascii="Times New Roman" w:hAnsi="Times New Roman" w:cs="Times New Roman"/>
          <w:sz w:val="28"/>
          <w:szCs w:val="28"/>
          <w:lang w:val="kk-KZ"/>
        </w:rPr>
        <w:t>, 230-</w:t>
      </w:r>
      <w:r>
        <w:rPr>
          <w:rFonts w:ascii="Times New Roman" w:hAnsi="Times New Roman" w:cs="Times New Roman"/>
          <w:sz w:val="28"/>
          <w:szCs w:val="28"/>
          <w:lang w:val="kk-KZ"/>
        </w:rPr>
        <w:t>б</w:t>
      </w:r>
      <w:r w:rsidRPr="000A2910">
        <w:rPr>
          <w:rFonts w:ascii="Times New Roman" w:hAnsi="Times New Roman" w:cs="Times New Roman"/>
          <w:sz w:val="28"/>
          <w:szCs w:val="28"/>
          <w:lang w:val="kk-KZ"/>
        </w:rPr>
        <w:t>.]. Бұл</w:t>
      </w:r>
      <w:r w:rsidRPr="0006598C">
        <w:rPr>
          <w:rFonts w:ascii="Times New Roman" w:hAnsi="Times New Roman" w:cs="Times New Roman"/>
          <w:sz w:val="28"/>
          <w:szCs w:val="28"/>
          <w:lang w:val="kk-KZ"/>
        </w:rPr>
        <w:t xml:space="preserve"> өз кезегінде ұсынылған білім мазмұны қаншалықты оқушы үшін қызығушылық туғызатын фактор болса, оларды меңгертуде мұғалімнің бүкіл сабақ үдерісін қызықты етіп ұйымдастыра алуы, әр тапсырманың оқушының ынтасын арттыра түсетіндей түзілуі де мотивацияны дамытудың ба</w:t>
      </w:r>
      <w:r>
        <w:rPr>
          <w:rFonts w:ascii="Times New Roman" w:hAnsi="Times New Roman" w:cs="Times New Roman"/>
          <w:sz w:val="28"/>
          <w:szCs w:val="28"/>
          <w:lang w:val="kk-KZ"/>
        </w:rPr>
        <w:t>с</w:t>
      </w:r>
      <w:r w:rsidRPr="0006598C">
        <w:rPr>
          <w:rFonts w:ascii="Times New Roman" w:hAnsi="Times New Roman" w:cs="Times New Roman"/>
          <w:sz w:val="28"/>
          <w:szCs w:val="28"/>
          <w:lang w:val="kk-KZ"/>
        </w:rPr>
        <w:t>ты факторы саналады.</w:t>
      </w:r>
      <w:r>
        <w:rPr>
          <w:rFonts w:ascii="Times New Roman" w:hAnsi="Times New Roman" w:cs="Times New Roman"/>
          <w:sz w:val="28"/>
          <w:szCs w:val="28"/>
          <w:lang w:val="kk-KZ"/>
        </w:rPr>
        <w:t>Бейіндік мектепте сөз әдебін үйретуде бұл мәселе оқушының жас ерекшеліктеріне, болашақ мамандық бағдарларына қарай жүргізілуі тиімді.Себебі оқу үдерісі кезінде ы</w:t>
      </w:r>
      <w:r w:rsidRPr="00365542">
        <w:rPr>
          <w:rFonts w:ascii="Times New Roman" w:hAnsi="Times New Roman" w:cs="Times New Roman"/>
          <w:sz w:val="28"/>
          <w:szCs w:val="28"/>
          <w:lang w:val="kk-KZ"/>
        </w:rPr>
        <w:t>нталандыр</w:t>
      </w:r>
      <w:r>
        <w:rPr>
          <w:rFonts w:ascii="Times New Roman" w:hAnsi="Times New Roman" w:cs="Times New Roman"/>
          <w:sz w:val="28"/>
          <w:szCs w:val="28"/>
          <w:lang w:val="kk-KZ"/>
        </w:rPr>
        <w:t xml:space="preserve">у күшті болса, </w:t>
      </w:r>
      <w:r w:rsidRPr="00365542">
        <w:rPr>
          <w:rFonts w:ascii="Times New Roman" w:hAnsi="Times New Roman" w:cs="Times New Roman"/>
          <w:sz w:val="28"/>
          <w:szCs w:val="28"/>
          <w:lang w:val="kk-KZ"/>
        </w:rPr>
        <w:t>оқушылар</w:t>
      </w:r>
      <w:r>
        <w:rPr>
          <w:rFonts w:ascii="Times New Roman" w:hAnsi="Times New Roman" w:cs="Times New Roman"/>
          <w:sz w:val="28"/>
          <w:szCs w:val="28"/>
          <w:lang w:val="kk-KZ"/>
        </w:rPr>
        <w:t xml:space="preserve"> да </w:t>
      </w:r>
      <w:r w:rsidRPr="00365542">
        <w:rPr>
          <w:rFonts w:ascii="Times New Roman" w:hAnsi="Times New Roman" w:cs="Times New Roman"/>
          <w:sz w:val="28"/>
          <w:szCs w:val="28"/>
          <w:lang w:val="kk-KZ"/>
        </w:rPr>
        <w:t xml:space="preserve"> шабытт</w:t>
      </w:r>
      <w:r>
        <w:rPr>
          <w:rFonts w:ascii="Times New Roman" w:hAnsi="Times New Roman" w:cs="Times New Roman"/>
          <w:sz w:val="28"/>
          <w:szCs w:val="28"/>
          <w:lang w:val="kk-KZ"/>
        </w:rPr>
        <w:t>анып</w:t>
      </w:r>
      <w:r w:rsidRPr="00365542">
        <w:rPr>
          <w:rFonts w:ascii="Times New Roman" w:hAnsi="Times New Roman" w:cs="Times New Roman"/>
          <w:sz w:val="28"/>
          <w:szCs w:val="28"/>
          <w:lang w:val="kk-KZ"/>
        </w:rPr>
        <w:t xml:space="preserve">, </w:t>
      </w:r>
      <w:r>
        <w:rPr>
          <w:rFonts w:ascii="Times New Roman" w:hAnsi="Times New Roman" w:cs="Times New Roman"/>
          <w:sz w:val="28"/>
          <w:szCs w:val="28"/>
          <w:lang w:val="kk-KZ"/>
        </w:rPr>
        <w:t>оқуғ</w:t>
      </w:r>
      <w:r w:rsidRPr="00365542">
        <w:rPr>
          <w:rFonts w:ascii="Times New Roman" w:hAnsi="Times New Roman" w:cs="Times New Roman"/>
          <w:sz w:val="28"/>
          <w:szCs w:val="28"/>
          <w:lang w:val="kk-KZ"/>
        </w:rPr>
        <w:t>а деген құлшынысы мол</w:t>
      </w:r>
      <w:r>
        <w:rPr>
          <w:rFonts w:ascii="Times New Roman" w:hAnsi="Times New Roman" w:cs="Times New Roman"/>
          <w:sz w:val="28"/>
          <w:szCs w:val="28"/>
          <w:lang w:val="kk-KZ"/>
        </w:rPr>
        <w:t>ая түседі</w:t>
      </w:r>
      <w:r w:rsidRPr="0036554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65542">
        <w:rPr>
          <w:rFonts w:ascii="Times New Roman" w:hAnsi="Times New Roman" w:cs="Times New Roman"/>
          <w:sz w:val="28"/>
          <w:szCs w:val="28"/>
          <w:lang w:val="kk-KZ"/>
        </w:rPr>
        <w:t xml:space="preserve">Олар берілген тапсырмаға мұқият, үнемі қолдап отыруды қажет етпейді, мәселемен бетпе- бет келуге құмар, тіпті топтық оқуды жеңілдете отырып басқаларға да түрткі </w:t>
      </w:r>
      <w:r>
        <w:rPr>
          <w:rFonts w:ascii="Times New Roman" w:hAnsi="Times New Roman" w:cs="Times New Roman"/>
          <w:sz w:val="28"/>
          <w:szCs w:val="28"/>
          <w:lang w:val="kk-KZ"/>
        </w:rPr>
        <w:lastRenderedPageBreak/>
        <w:t xml:space="preserve">тудыра </w:t>
      </w:r>
      <w:r w:rsidRPr="00365542">
        <w:rPr>
          <w:rFonts w:ascii="Times New Roman" w:hAnsi="Times New Roman" w:cs="Times New Roman"/>
          <w:sz w:val="28"/>
          <w:szCs w:val="28"/>
          <w:lang w:val="kk-KZ"/>
        </w:rPr>
        <w:t xml:space="preserve"> алады</w:t>
      </w:r>
      <w:r>
        <w:rPr>
          <w:rFonts w:ascii="Times New Roman" w:hAnsi="Times New Roman" w:cs="Times New Roman"/>
          <w:sz w:val="28"/>
          <w:szCs w:val="28"/>
          <w:lang w:val="kk-KZ"/>
        </w:rPr>
        <w:t>» [25</w:t>
      </w:r>
      <w:r w:rsidRPr="000A2910">
        <w:rPr>
          <w:rFonts w:ascii="Times New Roman" w:hAnsi="Times New Roman" w:cs="Times New Roman"/>
          <w:sz w:val="28"/>
          <w:szCs w:val="28"/>
          <w:lang w:val="kk-KZ"/>
        </w:rPr>
        <w:t>, 56-</w:t>
      </w:r>
      <w:r>
        <w:rPr>
          <w:rFonts w:ascii="Times New Roman" w:hAnsi="Times New Roman" w:cs="Times New Roman"/>
          <w:sz w:val="28"/>
          <w:szCs w:val="28"/>
          <w:lang w:val="kk-KZ"/>
        </w:rPr>
        <w:t>б</w:t>
      </w:r>
      <w:r w:rsidRPr="000A2910">
        <w:rPr>
          <w:rFonts w:ascii="Times New Roman" w:hAnsi="Times New Roman" w:cs="Times New Roman"/>
          <w:sz w:val="28"/>
          <w:szCs w:val="28"/>
          <w:lang w:val="kk-KZ"/>
        </w:rPr>
        <w:t>.].Дегенмен,</w:t>
      </w:r>
      <w:r w:rsidRPr="002F63ED">
        <w:rPr>
          <w:rFonts w:ascii="Times New Roman" w:hAnsi="Times New Roman" w:cs="Times New Roman"/>
          <w:sz w:val="28"/>
          <w:szCs w:val="28"/>
          <w:lang w:val="kk-KZ"/>
        </w:rPr>
        <w:t>мо</w:t>
      </w:r>
      <w:r w:rsidRPr="00365542">
        <w:rPr>
          <w:rFonts w:ascii="Times New Roman" w:hAnsi="Times New Roman" w:cs="Times New Roman"/>
          <w:sz w:val="28"/>
          <w:szCs w:val="28"/>
          <w:lang w:val="kk-KZ"/>
        </w:rPr>
        <w:t>тивация</w:t>
      </w:r>
      <w:r>
        <w:rPr>
          <w:rFonts w:ascii="Times New Roman" w:hAnsi="Times New Roman" w:cs="Times New Roman"/>
          <w:sz w:val="28"/>
          <w:szCs w:val="28"/>
          <w:lang w:val="kk-KZ"/>
        </w:rPr>
        <w:t xml:space="preserve">ның </w:t>
      </w:r>
      <w:r w:rsidRPr="00365542">
        <w:rPr>
          <w:rFonts w:ascii="Times New Roman" w:hAnsi="Times New Roman" w:cs="Times New Roman"/>
          <w:sz w:val="28"/>
          <w:szCs w:val="28"/>
          <w:lang w:val="kk-KZ"/>
        </w:rPr>
        <w:t xml:space="preserve">құрылымы қаншалықты терең ұғынылсa, оған әсер етудің шегін түсіну оңай болар еді. Мұғалім оқушы мотивациясын түрлі деңгейде </w:t>
      </w:r>
      <w:r>
        <w:rPr>
          <w:rFonts w:ascii="Times New Roman" w:hAnsi="Times New Roman" w:cs="Times New Roman"/>
          <w:sz w:val="28"/>
          <w:szCs w:val="28"/>
          <w:lang w:val="kk-KZ"/>
        </w:rPr>
        <w:t xml:space="preserve">оята </w:t>
      </w:r>
      <w:r w:rsidRPr="00365542">
        <w:rPr>
          <w:rFonts w:ascii="Times New Roman" w:hAnsi="Times New Roman" w:cs="Times New Roman"/>
          <w:sz w:val="28"/>
          <w:szCs w:val="28"/>
          <w:lang w:val="kk-KZ"/>
        </w:rPr>
        <w:t>алады және оны іске асыру мен игертуде басты рөл ойнайды</w:t>
      </w:r>
      <w:r>
        <w:rPr>
          <w:rFonts w:ascii="Times New Roman" w:hAnsi="Times New Roman" w:cs="Times New Roman"/>
          <w:sz w:val="28"/>
          <w:szCs w:val="28"/>
          <w:lang w:val="kk-KZ"/>
        </w:rPr>
        <w:t>» [27,11-б.</w:t>
      </w:r>
      <w:r w:rsidRPr="000A2910">
        <w:rPr>
          <w:rFonts w:ascii="Times New Roman" w:hAnsi="Times New Roman" w:cs="Times New Roman"/>
          <w:sz w:val="28"/>
          <w:szCs w:val="28"/>
          <w:lang w:val="kk-KZ"/>
        </w:rPr>
        <w:t>]</w:t>
      </w:r>
      <w:r>
        <w:rPr>
          <w:rFonts w:ascii="Times New Roman" w:hAnsi="Times New Roman" w:cs="Times New Roman"/>
          <w:sz w:val="28"/>
          <w:szCs w:val="28"/>
          <w:lang w:val="kk-KZ"/>
        </w:rPr>
        <w:t>. Мысалы,«Сөз әдебі» пәнінің екінші модулі «Әр елдің салты басқа..» деп аталды да, онда оқушылардың таңдауы бойынша әр елдің  сөз әдебіне тән ерекшеліктерді тұсаукесер түрінде қорғату көзделді. Әрі тұсаукесер, әрі рөлдік ойын түрінде жүргізілгендіктен, бұл жұмыстар оқушылар тарапынан үлкен серпіліс алып,  мотивация туғызды.</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баласының өміріне қажетті үш әрекет бар: ойын, оқу, еңбек. Осындай ә</w:t>
      </w:r>
      <w:r w:rsidRPr="007A537C">
        <w:rPr>
          <w:rFonts w:ascii="Times New Roman" w:hAnsi="Times New Roman" w:cs="Times New Roman"/>
          <w:sz w:val="28"/>
          <w:szCs w:val="28"/>
          <w:lang w:val="kk-KZ"/>
        </w:rPr>
        <w:t>рекетт</w:t>
      </w:r>
      <w:r>
        <w:rPr>
          <w:rFonts w:ascii="Times New Roman" w:hAnsi="Times New Roman" w:cs="Times New Roman"/>
          <w:sz w:val="28"/>
          <w:szCs w:val="28"/>
          <w:lang w:val="kk-KZ"/>
        </w:rPr>
        <w:t>ерд</w:t>
      </w:r>
      <w:r w:rsidRPr="007A537C">
        <w:rPr>
          <w:rFonts w:ascii="Times New Roman" w:hAnsi="Times New Roman" w:cs="Times New Roman"/>
          <w:sz w:val="28"/>
          <w:szCs w:val="28"/>
          <w:lang w:val="kk-KZ"/>
        </w:rPr>
        <w:t>ің психологиялық макроқұрылымының мақсат, мотив</w:t>
      </w:r>
      <w:r>
        <w:rPr>
          <w:rFonts w:ascii="Times New Roman" w:hAnsi="Times New Roman" w:cs="Times New Roman"/>
          <w:sz w:val="28"/>
          <w:szCs w:val="28"/>
          <w:lang w:val="kk-KZ"/>
        </w:rPr>
        <w:t>,</w:t>
      </w:r>
      <w:r w:rsidRPr="007A537C">
        <w:rPr>
          <w:rFonts w:ascii="Times New Roman" w:hAnsi="Times New Roman" w:cs="Times New Roman"/>
          <w:sz w:val="28"/>
          <w:szCs w:val="28"/>
          <w:lang w:val="kk-KZ"/>
        </w:rPr>
        <w:t xml:space="preserve"> тәсіл секілді элементтері туралы С.Л.Выготский мен С.Л.Рубинштейн еңбектерінде </w:t>
      </w:r>
      <w:r>
        <w:rPr>
          <w:rFonts w:ascii="Times New Roman" w:hAnsi="Times New Roman" w:cs="Times New Roman"/>
          <w:sz w:val="28"/>
          <w:szCs w:val="28"/>
          <w:lang w:val="kk-KZ"/>
        </w:rPr>
        <w:t xml:space="preserve">де </w:t>
      </w:r>
      <w:r w:rsidRPr="007A537C">
        <w:rPr>
          <w:rFonts w:ascii="Times New Roman" w:hAnsi="Times New Roman" w:cs="Times New Roman"/>
          <w:sz w:val="28"/>
          <w:szCs w:val="28"/>
          <w:lang w:val="kk-KZ"/>
        </w:rPr>
        <w:t xml:space="preserve">кең ауқымда сөз болды. </w:t>
      </w:r>
      <w:r w:rsidRPr="001A3125">
        <w:rPr>
          <w:rFonts w:ascii="Times New Roman" w:hAnsi="Times New Roman" w:cs="Times New Roman"/>
          <w:sz w:val="28"/>
          <w:szCs w:val="28"/>
          <w:lang w:val="kk-KZ"/>
        </w:rPr>
        <w:t xml:space="preserve">Л. С. Выготский </w:t>
      </w:r>
      <w:r>
        <w:rPr>
          <w:rFonts w:ascii="Times New Roman" w:hAnsi="Times New Roman" w:cs="Times New Roman"/>
          <w:sz w:val="28"/>
          <w:szCs w:val="28"/>
          <w:lang w:val="kk-KZ"/>
        </w:rPr>
        <w:t>адам ортада қалай өмір сүру керектігін туғаннан емес, жүре келе, сол ортада тарихи тұрғыдан әбден қалыптасқан әрекет түрлері мен тәсілдерін меңгеретінін айтқан.«</w:t>
      </w:r>
      <w:r w:rsidRPr="007A537C">
        <w:rPr>
          <w:rFonts w:ascii="Times New Roman" w:hAnsi="Times New Roman" w:cs="Times New Roman"/>
          <w:sz w:val="28"/>
          <w:szCs w:val="28"/>
          <w:lang w:val="kk-KZ"/>
        </w:rPr>
        <w:t xml:space="preserve">Әрекет жүйесіндегі сабақтастық оған бағыт беретін мақсат пен дамуға негіз салатын мотивтердің бірлігімен көрінеді. Әрекеттің құрамына енетін еңбекке саналылық пен мақсаттылық тән. Ол еңбек жүзеге асуы үшін оған </w:t>
      </w:r>
      <w:r>
        <w:rPr>
          <w:rFonts w:ascii="Times New Roman" w:hAnsi="Times New Roman" w:cs="Times New Roman"/>
          <w:sz w:val="28"/>
          <w:szCs w:val="28"/>
          <w:lang w:val="kk-KZ"/>
        </w:rPr>
        <w:t xml:space="preserve">нақты бірмақсат </w:t>
      </w:r>
      <w:r w:rsidRPr="007A537C">
        <w:rPr>
          <w:rFonts w:ascii="Times New Roman" w:hAnsi="Times New Roman" w:cs="Times New Roman"/>
          <w:sz w:val="28"/>
          <w:szCs w:val="28"/>
          <w:lang w:val="kk-KZ"/>
        </w:rPr>
        <w:t xml:space="preserve">белгіленуі тиіс. Мақсат пен сол шарттың сәйкестенуі әрекет үстінде атқаруға тиісті міндеттерді белгілейді. Кез </w:t>
      </w:r>
      <w:r>
        <w:rPr>
          <w:rFonts w:ascii="Times New Roman" w:hAnsi="Times New Roman" w:cs="Times New Roman"/>
          <w:sz w:val="28"/>
          <w:szCs w:val="28"/>
          <w:lang w:val="kk-KZ"/>
        </w:rPr>
        <w:t>келген әрекет ішкі қозғаушы күш</w:t>
      </w:r>
      <w:r w:rsidRPr="007A537C">
        <w:rPr>
          <w:rFonts w:ascii="Times New Roman" w:hAnsi="Times New Roman" w:cs="Times New Roman"/>
          <w:sz w:val="28"/>
          <w:szCs w:val="28"/>
          <w:lang w:val="kk-KZ"/>
        </w:rPr>
        <w:t xml:space="preserve">– мотивтерден туындап, олардың мақсатпен байланысы әрекет </w:t>
      </w:r>
      <w:r>
        <w:rPr>
          <w:rFonts w:ascii="Times New Roman" w:hAnsi="Times New Roman" w:cs="Times New Roman"/>
          <w:sz w:val="28"/>
          <w:szCs w:val="28"/>
          <w:lang w:val="kk-KZ"/>
        </w:rPr>
        <w:t xml:space="preserve">барысында өз ықпалын күшейтеді, соңында әрекет </w:t>
      </w:r>
      <w:r w:rsidRPr="007A537C">
        <w:rPr>
          <w:rFonts w:ascii="Times New Roman" w:hAnsi="Times New Roman" w:cs="Times New Roman"/>
          <w:sz w:val="28"/>
          <w:szCs w:val="28"/>
          <w:lang w:val="kk-KZ"/>
        </w:rPr>
        <w:t>нәтижесін</w:t>
      </w:r>
      <w:r>
        <w:rPr>
          <w:rFonts w:ascii="Times New Roman" w:hAnsi="Times New Roman" w:cs="Times New Roman"/>
          <w:sz w:val="28"/>
          <w:szCs w:val="28"/>
          <w:lang w:val="kk-KZ"/>
        </w:rPr>
        <w:t>ің деңгейін, сапасын айқындауда</w:t>
      </w:r>
      <w:r w:rsidRPr="007A537C">
        <w:rPr>
          <w:rFonts w:ascii="Times New Roman" w:hAnsi="Times New Roman" w:cs="Times New Roman"/>
          <w:sz w:val="28"/>
          <w:szCs w:val="28"/>
          <w:lang w:val="kk-KZ"/>
        </w:rPr>
        <w:t xml:space="preserve"> шешуші рөл атқарады</w:t>
      </w:r>
      <w:r>
        <w:rPr>
          <w:rFonts w:ascii="Times New Roman" w:hAnsi="Times New Roman" w:cs="Times New Roman"/>
          <w:sz w:val="28"/>
          <w:szCs w:val="28"/>
          <w:lang w:val="kk-KZ"/>
        </w:rPr>
        <w:t xml:space="preserve">» </w:t>
      </w:r>
      <w:r w:rsidRPr="000A2910">
        <w:rPr>
          <w:rFonts w:ascii="Times New Roman" w:hAnsi="Times New Roman" w:cs="Times New Roman"/>
          <w:sz w:val="28"/>
          <w:szCs w:val="28"/>
          <w:lang w:val="kk-KZ"/>
        </w:rPr>
        <w:t>[2</w:t>
      </w:r>
      <w:r>
        <w:rPr>
          <w:rFonts w:ascii="Times New Roman" w:hAnsi="Times New Roman" w:cs="Times New Roman"/>
          <w:sz w:val="28"/>
          <w:szCs w:val="28"/>
          <w:lang w:val="kk-KZ"/>
        </w:rPr>
        <w:t>8</w:t>
      </w:r>
      <w:r w:rsidRPr="000A2910">
        <w:rPr>
          <w:rFonts w:ascii="Times New Roman" w:hAnsi="Times New Roman" w:cs="Times New Roman"/>
          <w:sz w:val="28"/>
          <w:szCs w:val="28"/>
          <w:lang w:val="kk-KZ"/>
        </w:rPr>
        <w:t>,11-</w:t>
      </w:r>
      <w:r>
        <w:rPr>
          <w:rFonts w:ascii="Times New Roman" w:hAnsi="Times New Roman" w:cs="Times New Roman"/>
          <w:sz w:val="28"/>
          <w:szCs w:val="28"/>
          <w:lang w:val="kk-KZ"/>
        </w:rPr>
        <w:t>б</w:t>
      </w:r>
      <w:r w:rsidRPr="000A291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A537C">
        <w:rPr>
          <w:rFonts w:ascii="Times New Roman" w:hAnsi="Times New Roman" w:cs="Times New Roman"/>
          <w:sz w:val="28"/>
          <w:szCs w:val="28"/>
          <w:lang w:val="kk-KZ"/>
        </w:rPr>
        <w:t>Өз кезегінде әрекеттің мақсаты мен міндеттері</w:t>
      </w:r>
      <w:r>
        <w:rPr>
          <w:rFonts w:ascii="Times New Roman" w:hAnsi="Times New Roman" w:cs="Times New Roman"/>
          <w:sz w:val="28"/>
          <w:szCs w:val="28"/>
          <w:lang w:val="kk-KZ"/>
        </w:rPr>
        <w:t>нің қалай қойылуы оқушы орындайтын</w:t>
      </w:r>
      <w:r w:rsidRPr="007A537C">
        <w:rPr>
          <w:rFonts w:ascii="Times New Roman" w:hAnsi="Times New Roman" w:cs="Times New Roman"/>
          <w:sz w:val="28"/>
          <w:szCs w:val="28"/>
          <w:lang w:val="kk-KZ"/>
        </w:rPr>
        <w:t xml:space="preserve"> әрекет мотивтерін қалыптастыруға әсерін тигізеді. </w:t>
      </w:r>
      <w:r>
        <w:rPr>
          <w:rFonts w:ascii="Times New Roman" w:hAnsi="Times New Roman" w:cs="Times New Roman"/>
          <w:sz w:val="28"/>
          <w:szCs w:val="28"/>
          <w:lang w:val="kk-KZ"/>
        </w:rPr>
        <w:t>Сондықтан мотив адам әрекетінің ажырағысыз бір бөлшегі ретінде  бүкіл өмірінің өн бойында бірге жүреді, өмір тәжірибесі арқылы дамып, толығып отырады.</w:t>
      </w:r>
    </w:p>
    <w:p w:rsidR="009A4FF0" w:rsidRDefault="009A4FF0" w:rsidP="009A4F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адамзат баласына тән үш әрекеттің ішінде оқу әрекетін ұйымдастыру мен белгілі бір нәтижелерге жетуда мотивтер ерекше рөл атқарады. Өйткені оқу– белгілі бір қоғамның өз болашағының дамуын қамтамасыз ететін жаңа ұрпақты арнайы оқыту, дайындау үдерісі. Сондықтан бұл әрекет, бір жағынан, оқушының жеке басының мүддесін, екінші жағынан, қоғамның мүддесін өзара орайластырып, ұштастырып отырудың қажеттігін көрсетеді. Ал, мұндай жағдайда жеке мүдде тұлғалық тұрғыда, ал елдік мүдде қоғамдық-әлеуметтік тұрғыда  әрекет мотивтерімен тығыз сабақтасып отырады. Бұл орайда сөз әдебін оқып үйрену оқушының тілегімен қабысса, тілдің мәдениетті қолданысы мемлекеттің талабы ретінде бір-бірімен тығыз байланыста екені ескерілді. Егер осы үдерісте бұл екеуінің бірі дұрыс ескерілмесе, оқудың нәтижесі болмайды. Бірақ бұл жерде талап пен тілектің барлығы болашақ қоғам иесінің еркіндігін қамтамасыз етуі міндеттелді. </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5C7013">
        <w:rPr>
          <w:rFonts w:ascii="Times New Roman" w:eastAsia="Times New Roman" w:hAnsi="Times New Roman" w:cs="Times New Roman"/>
          <w:sz w:val="28"/>
          <w:szCs w:val="28"/>
          <w:lang w:val="kk-KZ"/>
        </w:rPr>
        <w:t xml:space="preserve">Білімді  игеруге деген оқушының ішкі тілегі мен мүддесі, ең алдымен, өзінің адам ретіндегі орнын, адамзат ортасындағы мәнін жете түсінген жағдайда саналы түрде жүзеге асады. Сондықтан біздің зерттеу нысанымызға алынып отырған сөз әдебін бейіндік мектеп оқушысына меңгерту мәселесі </w:t>
      </w:r>
      <w:r w:rsidRPr="005C7013">
        <w:rPr>
          <w:rFonts w:ascii="Times New Roman" w:eastAsia="Times New Roman" w:hAnsi="Times New Roman" w:cs="Times New Roman"/>
          <w:sz w:val="28"/>
          <w:szCs w:val="28"/>
          <w:lang w:val="kk-KZ"/>
        </w:rPr>
        <w:lastRenderedPageBreak/>
        <w:t xml:space="preserve">осы мақсатпен бірлікте қаралды. Сөз әдебін игеру оқушының өзін де, өзгені де сыйлауға үйренуіне мүмкіндік береді, білімнің өз өмірін дұрыс құруына, салауатты, сауатты қарым-қатынас жасауға қажетті мәдени-қатысымдық дағдыларын қалыптастыруды көздейді. Осы білім арқылы оқушының ішкі мотивтері берік бола түседі. </w:t>
      </w:r>
      <w:r>
        <w:rPr>
          <w:rFonts w:ascii="Times New Roman" w:eastAsia="Times New Roman" w:hAnsi="Times New Roman" w:cs="Times New Roman"/>
          <w:sz w:val="28"/>
          <w:szCs w:val="28"/>
          <w:lang w:val="kk-KZ"/>
        </w:rPr>
        <w:t xml:space="preserve">Ішкі мүдде мен сыртқы талаптың жас ұрпақты қалыптастырудағы </w:t>
      </w:r>
      <w:r w:rsidRPr="00B17F1A">
        <w:rPr>
          <w:rFonts w:ascii="Times New Roman" w:eastAsia="Times New Roman" w:hAnsi="Times New Roman" w:cs="Times New Roman"/>
          <w:sz w:val="28"/>
          <w:szCs w:val="28"/>
          <w:lang w:val="kk-KZ"/>
        </w:rPr>
        <w:t xml:space="preserve">маңызын </w:t>
      </w:r>
      <w:r w:rsidRPr="00B17F1A">
        <w:rPr>
          <w:rFonts w:ascii="Times New Roman" w:hAnsi="Times New Roman" w:cs="Times New Roman"/>
          <w:sz w:val="28"/>
          <w:szCs w:val="28"/>
          <w:lang w:val="kk-KZ"/>
        </w:rPr>
        <w:t>Г.Мюррей өте дәлдікпен былай деп тұжырымдайды:«</w:t>
      </w:r>
      <w:r w:rsidRPr="00AC2D9D">
        <w:rPr>
          <w:rFonts w:ascii="Times New Roman" w:hAnsi="Times New Roman" w:cs="Times New Roman"/>
          <w:sz w:val="28"/>
          <w:szCs w:val="28"/>
          <w:lang w:val="kk-KZ"/>
        </w:rPr>
        <w:t xml:space="preserve">Потребность и давление взаимосвязаны: давление актуализирует соответствующую потребность, а потребность ищет соответствующее ей давление. </w:t>
      </w:r>
      <w:r w:rsidRPr="00B17F1A">
        <w:rPr>
          <w:rFonts w:ascii="Times New Roman" w:hAnsi="Times New Roman" w:cs="Times New Roman"/>
          <w:sz w:val="28"/>
          <w:szCs w:val="28"/>
          <w:lang w:val="kk-KZ"/>
        </w:rPr>
        <w:t>Д</w:t>
      </w:r>
      <w:r w:rsidRPr="00B17F1A">
        <w:rPr>
          <w:rFonts w:ascii="Times New Roman" w:hAnsi="Times New Roman" w:cs="Times New Roman"/>
          <w:sz w:val="28"/>
          <w:szCs w:val="28"/>
        </w:rPr>
        <w:t>авление представляет собой некоторое воздействие со стороны внешней среды и воспринимается как некоторый набор стимулов, принимающих вид угрозы или пользы для индивида; давление может быть и реальным, и воображаемым</w:t>
      </w:r>
      <w:r w:rsidRPr="00B17F1A">
        <w:rPr>
          <w:rFonts w:ascii="Times New Roman" w:hAnsi="Times New Roman" w:cs="Times New Roman"/>
          <w:sz w:val="28"/>
          <w:szCs w:val="28"/>
          <w:lang w:val="kk-KZ"/>
        </w:rPr>
        <w:t>»</w:t>
      </w:r>
      <w:r w:rsidRPr="00C22630">
        <w:rPr>
          <w:rFonts w:ascii="Times New Roman" w:hAnsi="Times New Roman" w:cs="Times New Roman"/>
          <w:sz w:val="28"/>
          <w:szCs w:val="28"/>
          <w:lang w:val="kk-KZ"/>
        </w:rPr>
        <w:t>[2</w:t>
      </w:r>
      <w:r>
        <w:rPr>
          <w:rFonts w:ascii="Times New Roman" w:hAnsi="Times New Roman" w:cs="Times New Roman"/>
          <w:sz w:val="28"/>
          <w:szCs w:val="28"/>
          <w:lang w:val="kk-KZ"/>
        </w:rPr>
        <w:t>9</w:t>
      </w:r>
      <w:r w:rsidRPr="00C22630">
        <w:rPr>
          <w:rFonts w:ascii="Times New Roman" w:hAnsi="Times New Roman" w:cs="Times New Roman"/>
          <w:sz w:val="28"/>
          <w:szCs w:val="28"/>
          <w:lang w:val="kk-KZ"/>
        </w:rPr>
        <w:t xml:space="preserve">,37-с.]. </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«Сөз әдебін» оқыту үдерісінде оқу мотивтері мен білім беру парадигмаларын сабақтастырудың  жолы ескеріліп отырды. Ғ</w:t>
      </w:r>
      <w:r w:rsidRPr="003822B7">
        <w:rPr>
          <w:rFonts w:ascii="Times New Roman" w:hAnsi="Times New Roman" w:cs="Times New Roman"/>
          <w:sz w:val="28"/>
          <w:szCs w:val="28"/>
          <w:lang w:val="kk-KZ"/>
        </w:rPr>
        <w:t xml:space="preserve">ылыми еңбектерге жан-жақты талдау жасай келгенде, қазіргі кезеңде </w:t>
      </w:r>
      <w:r>
        <w:rPr>
          <w:rFonts w:ascii="Times New Roman" w:hAnsi="Times New Roman" w:cs="Times New Roman"/>
          <w:sz w:val="28"/>
          <w:szCs w:val="28"/>
          <w:lang w:val="kk-KZ"/>
        </w:rPr>
        <w:t xml:space="preserve">гуманитарлық </w:t>
      </w:r>
      <w:r w:rsidRPr="003822B7">
        <w:rPr>
          <w:rFonts w:ascii="Times New Roman" w:hAnsi="Times New Roman" w:cs="Times New Roman"/>
          <w:sz w:val="28"/>
          <w:szCs w:val="28"/>
          <w:lang w:val="kk-KZ"/>
        </w:rPr>
        <w:t>ғылым</w:t>
      </w:r>
      <w:r>
        <w:rPr>
          <w:rFonts w:ascii="Times New Roman" w:hAnsi="Times New Roman" w:cs="Times New Roman"/>
          <w:sz w:val="28"/>
          <w:szCs w:val="28"/>
          <w:lang w:val="kk-KZ"/>
        </w:rPr>
        <w:t xml:space="preserve"> салалары бойынша </w:t>
      </w:r>
      <w:r w:rsidRPr="003822B7">
        <w:rPr>
          <w:rFonts w:ascii="Times New Roman" w:hAnsi="Times New Roman" w:cs="Times New Roman"/>
          <w:sz w:val="28"/>
          <w:szCs w:val="28"/>
          <w:lang w:val="kk-KZ"/>
        </w:rPr>
        <w:t xml:space="preserve">білім жүйесін жаңаша құруға өзек етіп алынып отырған аса маңызды парадигма ретінде антропоцентристік парадигма аталады. </w:t>
      </w:r>
      <w:r>
        <w:rPr>
          <w:rFonts w:ascii="Times New Roman" w:hAnsi="Times New Roman" w:cs="Times New Roman"/>
          <w:sz w:val="28"/>
          <w:szCs w:val="28"/>
          <w:lang w:val="kk-KZ"/>
        </w:rPr>
        <w:t xml:space="preserve">Бұл парадигма бойынша </w:t>
      </w:r>
      <w:r w:rsidRPr="003822B7">
        <w:rPr>
          <w:rFonts w:ascii="Times New Roman" w:hAnsi="Times New Roman" w:cs="Times New Roman"/>
          <w:sz w:val="28"/>
          <w:szCs w:val="28"/>
          <w:lang w:val="kk-KZ"/>
        </w:rPr>
        <w:t xml:space="preserve">болашақ </w:t>
      </w:r>
      <w:r>
        <w:rPr>
          <w:rFonts w:ascii="Times New Roman" w:hAnsi="Times New Roman" w:cs="Times New Roman"/>
          <w:sz w:val="28"/>
          <w:szCs w:val="28"/>
          <w:lang w:val="kk-KZ"/>
        </w:rPr>
        <w:t>қоғам иелерін өз әрекетінің, өз өмірінің иесі– субъектісі деңгейіне көтеру арқылы олардың</w:t>
      </w:r>
      <w:r w:rsidRPr="003822B7">
        <w:rPr>
          <w:rFonts w:ascii="Times New Roman" w:hAnsi="Times New Roman" w:cs="Times New Roman"/>
          <w:sz w:val="28"/>
          <w:szCs w:val="28"/>
          <w:lang w:val="kk-KZ"/>
        </w:rPr>
        <w:t xml:space="preserve"> қабілеттерін дамыту </w:t>
      </w:r>
      <w:r>
        <w:rPr>
          <w:rFonts w:ascii="Times New Roman" w:hAnsi="Times New Roman" w:cs="Times New Roman"/>
          <w:sz w:val="28"/>
          <w:szCs w:val="28"/>
          <w:lang w:val="kk-KZ"/>
        </w:rPr>
        <w:t>тұлғалық</w:t>
      </w:r>
      <w:r w:rsidRPr="003822B7">
        <w:rPr>
          <w:rFonts w:ascii="Times New Roman" w:hAnsi="Times New Roman" w:cs="Times New Roman"/>
          <w:sz w:val="28"/>
          <w:szCs w:val="28"/>
          <w:lang w:val="kk-KZ"/>
        </w:rPr>
        <w:t xml:space="preserve"> болмыс мәдениетін дамыту деген ұғыммен барабар таны</w:t>
      </w:r>
      <w:r>
        <w:rPr>
          <w:rFonts w:ascii="Times New Roman" w:hAnsi="Times New Roman" w:cs="Times New Roman"/>
          <w:sz w:val="28"/>
          <w:szCs w:val="28"/>
          <w:lang w:val="kk-KZ"/>
        </w:rPr>
        <w:t>л</w:t>
      </w:r>
      <w:r w:rsidRPr="003822B7">
        <w:rPr>
          <w:rFonts w:ascii="Times New Roman" w:hAnsi="Times New Roman" w:cs="Times New Roman"/>
          <w:sz w:val="28"/>
          <w:szCs w:val="28"/>
          <w:lang w:val="kk-KZ"/>
        </w:rPr>
        <w:t>ады.</w:t>
      </w:r>
      <w:r>
        <w:rPr>
          <w:rFonts w:ascii="Times New Roman" w:hAnsi="Times New Roman" w:cs="Times New Roman"/>
          <w:sz w:val="28"/>
          <w:szCs w:val="28"/>
          <w:lang w:val="kk-KZ"/>
        </w:rPr>
        <w:t xml:space="preserve"> Өйткені қазіргі заманауи білім беру саласында тұлғаның ойлау, еңбек ету, сөйлеу мәдениетін қатар дамытуға басымдылық беріліп отыр. </w:t>
      </w:r>
    </w:p>
    <w:p w:rsidR="009A4FF0" w:rsidRPr="005E6D9E"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айтылғандай, білім берудің антропоөзектік парадигмасы оқу, оқыту үдерісінде оқушыны әрекет субъектісі деп тануды қажет етеді. Оқушы өздігінен әрекет еткенде ғана бұл парадигманың жүзеге асу мүмкіндігі кеңейеді. Өйткені мотив пен әрекет– біртұтас ұғымдар. Әрекетсіз мотив, ал мотивсіз әрекет болмайды. Бола қалған жағдайда мотивке негізделмеген  әрекет ешқандай нәтиже бермейді, ал әрекетсіз мотив те жай қиял қалпында қалады. Иесінің ішкі мотивінсіз орындалған әрекет жаңа жетістіктерге қол жеткізуге ықпал ете алмайды. Сондықтан сөз әдебін оқып үйренудің де түпкі нәтижеге жетуі  оқу мотивтерінің тууына тікелей байланысты болды. Таңдау пәнінің барысында орындалған жұмыстардың қай-қайсысы да оқушының өздігінен ізденуіне, өздігінен шешім қабылдауына ыңғайландырылды. Оған әртүрлі жағдаяттық тапсырмалар дәлел бола алады. Осы талап сақталуы үшін оқушыларға тілдік қатынастың шарттарын сақтаудың маңызы түсіндірілді. </w:t>
      </w:r>
    </w:p>
    <w:p w:rsidR="009A4FF0" w:rsidRPr="00697203" w:rsidRDefault="009A4FF0" w:rsidP="009A4FF0">
      <w:pPr>
        <w:spacing w:after="0" w:line="240" w:lineRule="auto"/>
        <w:jc w:val="both"/>
        <w:rPr>
          <w:rFonts w:ascii="Times New Roman" w:eastAsia="Times New Roman" w:hAnsi="Times New Roman" w:cs="Times New Roman"/>
          <w:sz w:val="28"/>
          <w:szCs w:val="28"/>
          <w:lang w:val="kk-KZ"/>
        </w:rPr>
      </w:pPr>
      <w:r w:rsidRPr="005E6D9E">
        <w:rPr>
          <w:rFonts w:ascii="Times New Roman" w:eastAsia="Times New Roman" w:hAnsi="Times New Roman" w:cs="Times New Roman"/>
          <w:sz w:val="28"/>
          <w:szCs w:val="28"/>
          <w:lang w:val="kk-KZ"/>
        </w:rPr>
        <w:t>Сөз әдебі нормалары арнайы  толыққанды қалыптасқан этикеттік орамдарда да, одағай, еліктеу сөз, шылаулар, қаратпа сөз түрінде</w:t>
      </w:r>
      <w:r w:rsidRPr="00697203">
        <w:rPr>
          <w:rFonts w:ascii="Times New Roman" w:eastAsia="Times New Roman" w:hAnsi="Times New Roman" w:cs="Times New Roman"/>
          <w:sz w:val="28"/>
          <w:szCs w:val="28"/>
          <w:lang w:val="kk-KZ"/>
        </w:rPr>
        <w:t xml:space="preserve"> де көрініс тауып отырад</w:t>
      </w:r>
      <w:r>
        <w:rPr>
          <w:rFonts w:ascii="Times New Roman" w:eastAsia="Times New Roman" w:hAnsi="Times New Roman" w:cs="Times New Roman"/>
          <w:sz w:val="28"/>
          <w:szCs w:val="28"/>
          <w:lang w:val="kk-KZ"/>
        </w:rPr>
        <w:t>ы.Сөз әдебін сақтаудың ұстанымы</w:t>
      </w:r>
      <w:r w:rsidRPr="00697203">
        <w:rPr>
          <w:rFonts w:ascii="Times New Roman" w:eastAsia="Times New Roman" w:hAnsi="Times New Roman" w:cs="Times New Roman"/>
          <w:sz w:val="28"/>
          <w:szCs w:val="28"/>
          <w:lang w:val="kk-KZ"/>
        </w:rPr>
        <w:t>– сәлемдесуден бастап қоштасқанға дейінгі аралықта сыйласымдылықты сақтап сөйлесу</w:t>
      </w:r>
      <w:r>
        <w:rPr>
          <w:rFonts w:ascii="Times New Roman" w:eastAsia="Times New Roman" w:hAnsi="Times New Roman" w:cs="Times New Roman"/>
          <w:sz w:val="28"/>
          <w:szCs w:val="28"/>
          <w:lang w:val="kk-KZ"/>
        </w:rPr>
        <w:t xml:space="preserve"> екеніне көз жеткізіледі.</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Жаңа дәуірдегі аса маңызды парадигманың бірі– б</w:t>
      </w:r>
      <w:r w:rsidRPr="00B17F1A">
        <w:rPr>
          <w:rFonts w:ascii="Times New Roman" w:hAnsi="Times New Roman" w:cs="Times New Roman"/>
          <w:sz w:val="28"/>
          <w:szCs w:val="28"/>
          <w:lang w:val="kk-KZ"/>
        </w:rPr>
        <w:t>ілімнің құндылықтық бағдарын күшейту парадигмасы</w:t>
      </w:r>
      <w:r>
        <w:rPr>
          <w:rFonts w:ascii="Times New Roman" w:hAnsi="Times New Roman" w:cs="Times New Roman"/>
          <w:sz w:val="28"/>
          <w:szCs w:val="28"/>
          <w:lang w:val="kk-KZ"/>
        </w:rPr>
        <w:t xml:space="preserve"> тұрғысынан алғанда да ол алдыңғы парадигмамен терең сабақтастып жатыр. </w:t>
      </w:r>
      <w:r w:rsidRPr="00774070">
        <w:rPr>
          <w:rFonts w:ascii="Times New Roman" w:hAnsi="Times New Roman" w:cs="Times New Roman"/>
          <w:sz w:val="28"/>
          <w:szCs w:val="28"/>
          <w:lang w:val="kk-KZ"/>
        </w:rPr>
        <w:t>Альберт Эйнштейн: «Все религии, искусства и наук</w:t>
      </w:r>
      <w:r>
        <w:rPr>
          <w:rFonts w:ascii="Times New Roman" w:hAnsi="Times New Roman" w:cs="Times New Roman"/>
          <w:sz w:val="28"/>
          <w:szCs w:val="28"/>
        </w:rPr>
        <w:t>и</w:t>
      </w:r>
      <w:r w:rsidRPr="00774070">
        <w:rPr>
          <w:rFonts w:ascii="Times New Roman" w:hAnsi="Times New Roman" w:cs="Times New Roman"/>
          <w:sz w:val="28"/>
          <w:szCs w:val="28"/>
        </w:rPr>
        <w:t xml:space="preserve">– ветви одного дерева. Они направлены на облагораживание жизни человека, поднятие его из жалкой сферы телесного </w:t>
      </w:r>
      <w:r w:rsidRPr="00774070">
        <w:rPr>
          <w:rFonts w:ascii="Times New Roman" w:hAnsi="Times New Roman" w:cs="Times New Roman"/>
          <w:sz w:val="28"/>
          <w:szCs w:val="28"/>
        </w:rPr>
        <w:lastRenderedPageBreak/>
        <w:t>существования и приведение личности к свободе</w:t>
      </w:r>
      <w:r>
        <w:rPr>
          <w:rFonts w:ascii="Times New Roman" w:hAnsi="Times New Roman" w:cs="Times New Roman"/>
          <w:sz w:val="28"/>
          <w:szCs w:val="28"/>
          <w:lang w:val="kk-KZ"/>
        </w:rPr>
        <w:t>», - деп жазды [30</w:t>
      </w:r>
      <w:r w:rsidRPr="00774070">
        <w:rPr>
          <w:rFonts w:ascii="Times New Roman" w:hAnsi="Times New Roman" w:cs="Times New Roman"/>
          <w:sz w:val="28"/>
          <w:szCs w:val="28"/>
          <w:lang w:val="kk-KZ"/>
        </w:rPr>
        <w:t>,</w:t>
      </w:r>
      <w:r>
        <w:rPr>
          <w:rFonts w:ascii="Times New Roman" w:hAnsi="Times New Roman" w:cs="Times New Roman"/>
          <w:sz w:val="28"/>
          <w:szCs w:val="28"/>
          <w:lang w:val="kk-KZ"/>
        </w:rPr>
        <w:t xml:space="preserve"> 123</w:t>
      </w:r>
      <w:r w:rsidRPr="00774070">
        <w:rPr>
          <w:rFonts w:ascii="Times New Roman" w:hAnsi="Times New Roman" w:cs="Times New Roman"/>
          <w:sz w:val="28"/>
          <w:szCs w:val="28"/>
          <w:lang w:val="kk-KZ"/>
        </w:rPr>
        <w:t xml:space="preserve">-с.].  Ғалымның бұл пікірі білімнің құндылықтық мәнін түсіну де оқушының пәнге деген оқу мотивтерін оятатынын  көрсетеді. </w:t>
      </w:r>
      <w:r>
        <w:rPr>
          <w:rFonts w:ascii="Times New Roman" w:hAnsi="Times New Roman" w:cs="Times New Roman"/>
          <w:sz w:val="28"/>
          <w:szCs w:val="28"/>
          <w:lang w:val="kk-KZ"/>
        </w:rPr>
        <w:t xml:space="preserve">Өйткені белгілі бір құндылықтық сипатқа ие болмаса, қандай білім де оқушы үшін ешқандай мотив тудыра алмайтыны сөзсіз. Сол себепті біз ұсынып отырған «Сөз әдебі» атты таңдау  пәнінің бүкіл мазмұндық-құрылымдық жүйесі оқушыға келешек өмірінде қажетті болуымен де, оны білу арқылы өз өмірін де, өзі өмір сүретін әлеуметтік ортаны жақсартуға үлес қоса  алу мүмкіндігін сезіндіруімен де құнды болып саналады. </w:t>
      </w:r>
    </w:p>
    <w:p w:rsidR="009A4FF0" w:rsidRPr="005C7013"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Қарым-қатынас әдебі адамзат баласының ғасырлар бойы қалыптасқан ұлттық та, жалпыадамзаттық та мәні ерекше құндылықтарын сақтаумен байланысты болып табылады. Оның бір жағынан, ішкі мотивтерге, екінші жағынан әлеуметтік сипат алып, қоғамдық ортадағы өз орнын иемденуіне мүмкіндік беретін сыртқы мотивтерге бірдей қатысты болуының өзіндік себептері бар. </w:t>
      </w:r>
      <w:r w:rsidRPr="00D55183">
        <w:rPr>
          <w:rFonts w:ascii="Times New Roman" w:eastAsia="Times New Roman" w:hAnsi="Times New Roman" w:cs="Times New Roman"/>
          <w:sz w:val="28"/>
          <w:szCs w:val="28"/>
          <w:lang w:val="kk-KZ"/>
        </w:rPr>
        <w:t>«</w:t>
      </w:r>
      <w:r w:rsidRPr="00D55183">
        <w:rPr>
          <w:rFonts w:ascii="Times New Roman" w:hAnsi="Times New Roman" w:cs="Times New Roman"/>
          <w:iCs/>
          <w:sz w:val="28"/>
          <w:szCs w:val="28"/>
        </w:rPr>
        <w:t>Ни одна</w:t>
      </w:r>
      <w:r w:rsidRPr="00D55183">
        <w:rPr>
          <w:rFonts w:ascii="Times New Roman" w:hAnsi="Times New Roman" w:cs="Times New Roman"/>
          <w:sz w:val="28"/>
          <w:szCs w:val="28"/>
        </w:rPr>
        <w:t xml:space="preserve"> из великих человеческих ценностей, какие </w:t>
      </w:r>
      <w:r>
        <w:rPr>
          <w:rFonts w:ascii="Times New Roman" w:hAnsi="Times New Roman" w:cs="Times New Roman"/>
          <w:sz w:val="28"/>
          <w:szCs w:val="28"/>
        </w:rPr>
        <w:t>сдерживают нас и наше общество,</w:t>
      </w:r>
      <w:r w:rsidRPr="00D55183">
        <w:rPr>
          <w:rFonts w:ascii="Times New Roman" w:hAnsi="Times New Roman" w:cs="Times New Roman"/>
          <w:sz w:val="28"/>
          <w:szCs w:val="28"/>
        </w:rPr>
        <w:t xml:space="preserve">– доброта, любовь, честность, справедливость, единство, толерантность, уважение, ответственность– не процветали бы, если бы мы не были </w:t>
      </w:r>
      <w:r w:rsidRPr="00D55183">
        <w:rPr>
          <w:rFonts w:ascii="Times New Roman" w:hAnsi="Times New Roman" w:cs="Times New Roman"/>
          <w:iCs/>
          <w:sz w:val="28"/>
          <w:szCs w:val="28"/>
        </w:rPr>
        <w:t>мотивированы</w:t>
      </w:r>
      <w:r w:rsidRPr="005C7013">
        <w:rPr>
          <w:rFonts w:ascii="Times New Roman" w:hAnsi="Times New Roman" w:cs="Times New Roman"/>
          <w:sz w:val="28"/>
          <w:szCs w:val="28"/>
        </w:rPr>
        <w:t xml:space="preserve"> привнести их в жизнь. Вот почему, если мы не сможем овладеть мотив</w:t>
      </w:r>
      <w:r>
        <w:rPr>
          <w:rFonts w:ascii="Times New Roman" w:hAnsi="Times New Roman" w:cs="Times New Roman"/>
          <w:sz w:val="28"/>
          <w:szCs w:val="28"/>
        </w:rPr>
        <w:t>ацией на индивидуальном уровне,</w:t>
      </w:r>
      <w:r w:rsidRPr="005C7013">
        <w:rPr>
          <w:rFonts w:ascii="Times New Roman" w:hAnsi="Times New Roman" w:cs="Times New Roman"/>
          <w:sz w:val="28"/>
          <w:szCs w:val="28"/>
        </w:rPr>
        <w:t>– мы не сможем быть счастливы; а если нам не удастся удержать наши стремления к д</w:t>
      </w:r>
      <w:r>
        <w:rPr>
          <w:rFonts w:ascii="Times New Roman" w:hAnsi="Times New Roman" w:cs="Times New Roman"/>
          <w:sz w:val="28"/>
          <w:szCs w:val="28"/>
        </w:rPr>
        <w:t>обродетели на социальном уровне</w:t>
      </w:r>
      <w:r w:rsidRPr="005C7013">
        <w:rPr>
          <w:rFonts w:ascii="Times New Roman" w:hAnsi="Times New Roman" w:cs="Times New Roman"/>
          <w:sz w:val="28"/>
          <w:szCs w:val="28"/>
        </w:rPr>
        <w:t>– все будет потеряно</w:t>
      </w:r>
      <w:r>
        <w:rPr>
          <w:rFonts w:ascii="Times New Roman" w:hAnsi="Times New Roman" w:cs="Times New Roman"/>
          <w:sz w:val="28"/>
          <w:szCs w:val="28"/>
          <w:lang w:val="kk-KZ"/>
        </w:rPr>
        <w:t>»,</w:t>
      </w:r>
      <w:r w:rsidRPr="005C7013">
        <w:rPr>
          <w:rFonts w:ascii="Times New Roman" w:hAnsi="Times New Roman" w:cs="Times New Roman"/>
          <w:sz w:val="28"/>
          <w:szCs w:val="28"/>
          <w:lang w:val="kk-KZ"/>
        </w:rPr>
        <w:t xml:space="preserve">- деп жаздыБрендон Берчард  өзінің «Манифест мотивации» деп аталатын еңбегінде </w:t>
      </w:r>
      <w:r w:rsidRPr="00C22630">
        <w:rPr>
          <w:rFonts w:ascii="Times New Roman" w:hAnsi="Times New Roman" w:cs="Times New Roman"/>
          <w:sz w:val="28"/>
          <w:szCs w:val="28"/>
          <w:lang w:val="kk-KZ"/>
        </w:rPr>
        <w:t>[</w:t>
      </w:r>
      <w:r>
        <w:rPr>
          <w:rFonts w:ascii="Times New Roman" w:hAnsi="Times New Roman" w:cs="Times New Roman"/>
          <w:sz w:val="28"/>
          <w:szCs w:val="28"/>
          <w:lang w:val="kk-KZ"/>
        </w:rPr>
        <w:t>31</w:t>
      </w:r>
      <w:r w:rsidRPr="00C22630">
        <w:rPr>
          <w:rFonts w:ascii="Times New Roman" w:hAnsi="Times New Roman" w:cs="Times New Roman"/>
          <w:sz w:val="28"/>
          <w:szCs w:val="28"/>
          <w:lang w:val="kk-KZ"/>
        </w:rPr>
        <w:t>,</w:t>
      </w:r>
      <w:r>
        <w:rPr>
          <w:rFonts w:ascii="Times New Roman" w:hAnsi="Times New Roman" w:cs="Times New Roman"/>
          <w:sz w:val="28"/>
          <w:szCs w:val="28"/>
          <w:lang w:val="kk-KZ"/>
        </w:rPr>
        <w:t>216</w:t>
      </w:r>
      <w:r w:rsidRPr="00C22630">
        <w:rPr>
          <w:rFonts w:ascii="Times New Roman" w:hAnsi="Times New Roman" w:cs="Times New Roman"/>
          <w:sz w:val="28"/>
          <w:szCs w:val="28"/>
          <w:lang w:val="kk-KZ"/>
        </w:rPr>
        <w:t xml:space="preserve">-с. ].   </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Анропозектік парадигма бойынша оқушының өздігінен әрекет етуіне мол мүмкіндік беретін, білімнің құндылықтық мәнін терең игерту арқылы оқушының білімді саналы түсінуіне жол ашатын жоғарыда аталған парадигмалар оның келесі сатысында оқушының тілге, оқу пәніне деген сүйіспеншілігін тудыратыны сөзсіз. Олай болса, пәндік-білімдік парадигмадан тілге деген сүйіспеншілік парадигмасына ауысу үдерісі сөз әдебіне қатысты алынып отырған таңдау пәнінің өзіндік мақсат, міндеттерімен тығыз ұштасып жатуы заңды.</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5C7013">
        <w:rPr>
          <w:rFonts w:ascii="Times New Roman" w:hAnsi="Times New Roman" w:cs="Times New Roman"/>
          <w:sz w:val="28"/>
          <w:szCs w:val="28"/>
          <w:lang w:val="kk-KZ"/>
        </w:rPr>
        <w:t xml:space="preserve">Қазіргі </w:t>
      </w:r>
      <w:r>
        <w:rPr>
          <w:rFonts w:ascii="Times New Roman" w:hAnsi="Times New Roman" w:cs="Times New Roman"/>
          <w:sz w:val="28"/>
          <w:szCs w:val="28"/>
          <w:lang w:val="kk-KZ"/>
        </w:rPr>
        <w:t>заманда қоғамның барлық  саласында психология ғылымындағы жетістіктердің ерекше мән алуы кездейсоқ емес. Себебі кез келген әрекетте адамның нақты бір жетістіктерге жетуінде олардың табиғи қабілет-қарымы қаншалықты маңызды болғанмен, сол қабілеттердің дамуы тек қана оған түрткі жасап, дамытылуына мүмкіндік беретін мотивтермен байланысты екені дәледеніп отыр. П</w:t>
      </w:r>
      <w:r w:rsidRPr="005C7013">
        <w:rPr>
          <w:rFonts w:ascii="Times New Roman" w:hAnsi="Times New Roman" w:cs="Times New Roman"/>
          <w:sz w:val="28"/>
          <w:szCs w:val="28"/>
          <w:lang w:val="kk-KZ"/>
        </w:rPr>
        <w:t>сихолог</w:t>
      </w:r>
      <w:r>
        <w:rPr>
          <w:rFonts w:ascii="Times New Roman" w:hAnsi="Times New Roman" w:cs="Times New Roman"/>
          <w:sz w:val="28"/>
          <w:szCs w:val="28"/>
          <w:lang w:val="kk-KZ"/>
        </w:rPr>
        <w:t xml:space="preserve">иялық зерттеулерде </w:t>
      </w:r>
      <w:r w:rsidRPr="005C7013">
        <w:rPr>
          <w:rFonts w:ascii="Times New Roman" w:hAnsi="Times New Roman" w:cs="Times New Roman"/>
          <w:sz w:val="28"/>
          <w:szCs w:val="28"/>
          <w:lang w:val="kk-KZ"/>
        </w:rPr>
        <w:t>өмірде сәттілікке қол жеткізген белгілі тұлғалардың қалыптасуында  әрекет мотивтерінің рөлі өте жоғары бағалан</w:t>
      </w:r>
      <w:r>
        <w:rPr>
          <w:rFonts w:ascii="Times New Roman" w:hAnsi="Times New Roman" w:cs="Times New Roman"/>
          <w:sz w:val="28"/>
          <w:szCs w:val="28"/>
          <w:lang w:val="kk-KZ"/>
        </w:rPr>
        <w:t>ад</w:t>
      </w:r>
      <w:r w:rsidRPr="005C7013">
        <w:rPr>
          <w:rFonts w:ascii="Times New Roman" w:hAnsi="Times New Roman" w:cs="Times New Roman"/>
          <w:sz w:val="28"/>
          <w:szCs w:val="28"/>
          <w:lang w:val="kk-KZ"/>
        </w:rPr>
        <w:t>ы. Бұл жайында Дж. Равен: «Мотивация гораздо больше, чем способности определяет поведение, действия человека»</w:t>
      </w:r>
      <w:r>
        <w:rPr>
          <w:rFonts w:ascii="Times New Roman" w:hAnsi="Times New Roman" w:cs="Times New Roman"/>
          <w:sz w:val="28"/>
          <w:szCs w:val="28"/>
          <w:lang w:val="kk-KZ"/>
        </w:rPr>
        <w:t>,-</w:t>
      </w:r>
      <w:r w:rsidRPr="005C7013">
        <w:rPr>
          <w:rFonts w:ascii="Times New Roman" w:hAnsi="Times New Roman" w:cs="Times New Roman"/>
          <w:sz w:val="28"/>
          <w:szCs w:val="28"/>
          <w:lang w:val="kk-KZ"/>
        </w:rPr>
        <w:t xml:space="preserve"> де</w:t>
      </w:r>
      <w:r>
        <w:rPr>
          <w:rFonts w:ascii="Times New Roman" w:hAnsi="Times New Roman" w:cs="Times New Roman"/>
          <w:sz w:val="28"/>
          <w:szCs w:val="28"/>
          <w:lang w:val="kk-KZ"/>
        </w:rPr>
        <w:t xml:space="preserve">п тұжырымдайды </w:t>
      </w:r>
      <w:r w:rsidRPr="00C22630">
        <w:rPr>
          <w:rFonts w:ascii="Times New Roman" w:hAnsi="Times New Roman" w:cs="Times New Roman"/>
          <w:sz w:val="28"/>
          <w:szCs w:val="28"/>
          <w:lang w:val="kk-KZ"/>
        </w:rPr>
        <w:t>[</w:t>
      </w:r>
      <w:r>
        <w:rPr>
          <w:rFonts w:ascii="Times New Roman" w:hAnsi="Times New Roman" w:cs="Times New Roman"/>
          <w:sz w:val="28"/>
          <w:szCs w:val="28"/>
          <w:lang w:val="kk-KZ"/>
        </w:rPr>
        <w:t>32</w:t>
      </w:r>
      <w:r w:rsidRPr="00C22630">
        <w:rPr>
          <w:rFonts w:ascii="Times New Roman" w:hAnsi="Times New Roman" w:cs="Times New Roman"/>
          <w:sz w:val="28"/>
          <w:szCs w:val="28"/>
          <w:lang w:val="kk-KZ"/>
        </w:rPr>
        <w:t xml:space="preserve">, 6-с.]. </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Ана тіліне</w:t>
      </w:r>
      <w:r w:rsidRPr="0040528C">
        <w:rPr>
          <w:rFonts w:ascii="Times New Roman" w:hAnsi="Times New Roman" w:cs="Times New Roman"/>
          <w:sz w:val="28"/>
          <w:szCs w:val="28"/>
          <w:lang w:val="kk-KZ"/>
        </w:rPr>
        <w:t xml:space="preserve"> деген қатынас арқылы адамның сөйлеуге мүдделілігі оянумен қатар оның ойлау, тыңдау, қатысымдық қабілеттері де қатар жетілдіріле отырып, түпкі нәтижесінде </w:t>
      </w:r>
      <w:r>
        <w:rPr>
          <w:rFonts w:ascii="Times New Roman" w:hAnsi="Times New Roman" w:cs="Times New Roman"/>
          <w:sz w:val="28"/>
          <w:szCs w:val="28"/>
          <w:lang w:val="kk-KZ"/>
        </w:rPr>
        <w:t>мектеп түлегінің</w:t>
      </w:r>
      <w:r w:rsidRPr="0040528C">
        <w:rPr>
          <w:rFonts w:ascii="Times New Roman" w:hAnsi="Times New Roman" w:cs="Times New Roman"/>
          <w:sz w:val="28"/>
          <w:szCs w:val="28"/>
          <w:lang w:val="kk-KZ"/>
        </w:rPr>
        <w:t xml:space="preserve"> дара тұлға ретінде </w:t>
      </w:r>
      <w:r w:rsidRPr="0040528C">
        <w:rPr>
          <w:rFonts w:ascii="Times New Roman" w:hAnsi="Times New Roman" w:cs="Times New Roman"/>
          <w:sz w:val="28"/>
          <w:szCs w:val="28"/>
          <w:lang w:val="kk-KZ"/>
        </w:rPr>
        <w:lastRenderedPageBreak/>
        <w:t xml:space="preserve">қалыптасуына жол ашады. Олай болса, </w:t>
      </w:r>
      <w:r>
        <w:rPr>
          <w:rFonts w:ascii="Times New Roman" w:hAnsi="Times New Roman" w:cs="Times New Roman"/>
          <w:sz w:val="28"/>
          <w:szCs w:val="28"/>
          <w:lang w:val="kk-KZ"/>
        </w:rPr>
        <w:t>бейіндік мектепте</w:t>
      </w:r>
      <w:r w:rsidRPr="0040528C">
        <w:rPr>
          <w:rFonts w:ascii="Times New Roman" w:hAnsi="Times New Roman" w:cs="Times New Roman"/>
          <w:sz w:val="28"/>
          <w:szCs w:val="28"/>
          <w:lang w:val="kk-KZ"/>
        </w:rPr>
        <w:t xml:space="preserve"> ұсынылуы тиіс</w:t>
      </w:r>
      <w:r>
        <w:rPr>
          <w:rFonts w:ascii="Times New Roman" w:hAnsi="Times New Roman" w:cs="Times New Roman"/>
          <w:sz w:val="28"/>
          <w:szCs w:val="28"/>
          <w:lang w:val="kk-KZ"/>
        </w:rPr>
        <w:t xml:space="preserve"> таңдау пәнінде </w:t>
      </w:r>
      <w:r w:rsidRPr="0040528C">
        <w:rPr>
          <w:rFonts w:ascii="Times New Roman" w:hAnsi="Times New Roman" w:cs="Times New Roman"/>
          <w:sz w:val="28"/>
          <w:szCs w:val="28"/>
          <w:lang w:val="kk-KZ"/>
        </w:rPr>
        <w:t>білім мен ғылымды тоғыстыра отырып</w:t>
      </w:r>
      <w:r>
        <w:rPr>
          <w:rFonts w:ascii="Times New Roman" w:hAnsi="Times New Roman" w:cs="Times New Roman"/>
          <w:sz w:val="28"/>
          <w:szCs w:val="28"/>
          <w:lang w:val="kk-KZ"/>
        </w:rPr>
        <w:t>, сөз әдебін</w:t>
      </w:r>
      <w:r w:rsidRPr="0040528C">
        <w:rPr>
          <w:rFonts w:ascii="Times New Roman" w:hAnsi="Times New Roman" w:cs="Times New Roman"/>
          <w:sz w:val="28"/>
          <w:szCs w:val="28"/>
          <w:lang w:val="kk-KZ"/>
        </w:rPr>
        <w:t>меңгертудің негіздері тұтастай о</w:t>
      </w:r>
      <w:r>
        <w:rPr>
          <w:rFonts w:ascii="Times New Roman" w:hAnsi="Times New Roman" w:cs="Times New Roman"/>
          <w:sz w:val="28"/>
          <w:szCs w:val="28"/>
          <w:lang w:val="kk-KZ"/>
        </w:rPr>
        <w:t>қушы</w:t>
      </w:r>
      <w:r w:rsidRPr="0040528C">
        <w:rPr>
          <w:rFonts w:ascii="Times New Roman" w:hAnsi="Times New Roman" w:cs="Times New Roman"/>
          <w:sz w:val="28"/>
          <w:szCs w:val="28"/>
          <w:lang w:val="kk-KZ"/>
        </w:rPr>
        <w:t>ның танымдық қабілеттерін шыңдауға, қатысымдық қабілеті</w:t>
      </w:r>
      <w:r>
        <w:rPr>
          <w:rFonts w:ascii="Times New Roman" w:hAnsi="Times New Roman" w:cs="Times New Roman"/>
          <w:sz w:val="28"/>
          <w:szCs w:val="28"/>
          <w:lang w:val="kk-KZ"/>
        </w:rPr>
        <w:t xml:space="preserve"> мен мәдениеті</w:t>
      </w:r>
      <w:r w:rsidRPr="0040528C">
        <w:rPr>
          <w:rFonts w:ascii="Times New Roman" w:hAnsi="Times New Roman" w:cs="Times New Roman"/>
          <w:sz w:val="28"/>
          <w:szCs w:val="28"/>
          <w:lang w:val="kk-KZ"/>
        </w:rPr>
        <w:t xml:space="preserve">н </w:t>
      </w:r>
      <w:r>
        <w:rPr>
          <w:rFonts w:ascii="Times New Roman" w:hAnsi="Times New Roman" w:cs="Times New Roman"/>
          <w:sz w:val="28"/>
          <w:szCs w:val="28"/>
          <w:lang w:val="kk-KZ"/>
        </w:rPr>
        <w:t xml:space="preserve">өзара бірлікте </w:t>
      </w:r>
      <w:r w:rsidRPr="0040528C">
        <w:rPr>
          <w:rFonts w:ascii="Times New Roman" w:hAnsi="Times New Roman" w:cs="Times New Roman"/>
          <w:sz w:val="28"/>
          <w:szCs w:val="28"/>
          <w:lang w:val="kk-KZ"/>
        </w:rPr>
        <w:t>қалыптастыруға бағытталуы маңызды.</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40528C">
        <w:rPr>
          <w:rFonts w:ascii="Times New Roman" w:hAnsi="Times New Roman" w:cs="Times New Roman"/>
          <w:sz w:val="28"/>
          <w:szCs w:val="28"/>
          <w:lang w:val="kk-KZ"/>
        </w:rPr>
        <w:tab/>
        <w:t xml:space="preserve">Зерттеу қағидалары бойынша мәдениет </w:t>
      </w:r>
      <w:r>
        <w:rPr>
          <w:rFonts w:ascii="Times New Roman" w:hAnsi="Times New Roman" w:cs="Times New Roman"/>
          <w:sz w:val="28"/>
          <w:szCs w:val="28"/>
          <w:lang w:val="kk-KZ"/>
        </w:rPr>
        <w:t xml:space="preserve">заманауи </w:t>
      </w:r>
      <w:r w:rsidRPr="0040528C">
        <w:rPr>
          <w:rFonts w:ascii="Times New Roman" w:hAnsi="Times New Roman" w:cs="Times New Roman"/>
          <w:sz w:val="28"/>
          <w:szCs w:val="28"/>
          <w:lang w:val="kk-KZ"/>
        </w:rPr>
        <w:t xml:space="preserve">білім беру үдерісінде үш түрлі аспектіде қарастырылады. </w:t>
      </w:r>
      <w:r>
        <w:rPr>
          <w:rFonts w:ascii="Times New Roman" w:hAnsi="Times New Roman" w:cs="Times New Roman"/>
          <w:sz w:val="28"/>
          <w:szCs w:val="28"/>
          <w:lang w:val="kk-KZ"/>
        </w:rPr>
        <w:t>«</w:t>
      </w:r>
      <w:r w:rsidRPr="0040528C">
        <w:rPr>
          <w:rFonts w:ascii="Times New Roman" w:hAnsi="Times New Roman" w:cs="Times New Roman"/>
          <w:sz w:val="28"/>
          <w:szCs w:val="28"/>
          <w:lang w:val="kk-KZ"/>
        </w:rPr>
        <w:t>Мәдениеттің гнесеологиялық аспектісінде білім алушының   дүниені тануға, меңгеруге және өзгертуге бағытталған белсенді әрекетіне түрткі болатын сол әлемнің оның  сезімдеріне, идеяларына ықпалы мен ой-санасындағы көрінісі  танылады. Аксиологиялық аспектіде мәдениет дүниені меңгерудегі адамзаттың қол жеткізген деңгейін танытатын материалдық және рухани құндылықтардың бірлігі ретінде қарастырылса, ал гуманистік аспектісінде мәдениет адамның рухани әлемін дамытудың, оның шығармашылық қабілеттерін ашудың аса маңызды факторы</w:t>
      </w:r>
      <w:r>
        <w:rPr>
          <w:rFonts w:ascii="Times New Roman" w:hAnsi="Times New Roman" w:cs="Times New Roman"/>
          <w:sz w:val="28"/>
          <w:szCs w:val="28"/>
          <w:lang w:val="kk-KZ"/>
        </w:rPr>
        <w:t xml:space="preserve"> болып саналады» </w:t>
      </w:r>
      <w:r w:rsidRPr="00C22630">
        <w:rPr>
          <w:rFonts w:ascii="Times New Roman" w:hAnsi="Times New Roman" w:cs="Times New Roman"/>
          <w:sz w:val="28"/>
          <w:szCs w:val="28"/>
          <w:lang w:val="kk-KZ"/>
        </w:rPr>
        <w:t>[3</w:t>
      </w:r>
      <w:r>
        <w:rPr>
          <w:rFonts w:ascii="Times New Roman" w:hAnsi="Times New Roman" w:cs="Times New Roman"/>
          <w:sz w:val="28"/>
          <w:szCs w:val="28"/>
          <w:lang w:val="kk-KZ"/>
        </w:rPr>
        <w:t>3</w:t>
      </w:r>
      <w:r w:rsidRPr="00C22630">
        <w:rPr>
          <w:rFonts w:ascii="Times New Roman" w:hAnsi="Times New Roman" w:cs="Times New Roman"/>
          <w:sz w:val="28"/>
          <w:szCs w:val="28"/>
          <w:lang w:val="kk-KZ"/>
        </w:rPr>
        <w:t>, 6</w:t>
      </w:r>
      <w:r>
        <w:rPr>
          <w:rFonts w:ascii="Times New Roman" w:hAnsi="Times New Roman" w:cs="Times New Roman"/>
          <w:sz w:val="28"/>
          <w:szCs w:val="28"/>
          <w:lang w:val="kk-KZ"/>
        </w:rPr>
        <w:t>7</w:t>
      </w:r>
      <w:r w:rsidRPr="00C22630">
        <w:rPr>
          <w:rFonts w:ascii="Times New Roman" w:hAnsi="Times New Roman" w:cs="Times New Roman"/>
          <w:sz w:val="28"/>
          <w:szCs w:val="28"/>
          <w:lang w:val="kk-KZ"/>
        </w:rPr>
        <w:t>-с.].</w:t>
      </w:r>
      <w:r w:rsidRPr="0040528C">
        <w:rPr>
          <w:rFonts w:ascii="Times New Roman" w:hAnsi="Times New Roman" w:cs="Times New Roman"/>
          <w:sz w:val="28"/>
          <w:szCs w:val="28"/>
          <w:lang w:val="kk-KZ"/>
        </w:rPr>
        <w:t xml:space="preserve"> Осы</w:t>
      </w:r>
      <w:r>
        <w:rPr>
          <w:rFonts w:ascii="Times New Roman" w:hAnsi="Times New Roman" w:cs="Times New Roman"/>
          <w:sz w:val="28"/>
          <w:szCs w:val="28"/>
          <w:lang w:val="kk-KZ"/>
        </w:rPr>
        <w:t xml:space="preserve"> жерде</w:t>
      </w:r>
      <w:r w:rsidRPr="0040528C">
        <w:rPr>
          <w:rFonts w:ascii="Times New Roman" w:hAnsi="Times New Roman" w:cs="Times New Roman"/>
          <w:sz w:val="28"/>
          <w:szCs w:val="28"/>
          <w:lang w:val="kk-KZ"/>
        </w:rPr>
        <w:t xml:space="preserve"> білім алушы тұлғаның интеллектуалдық әлеуетін ашу үдерісіндегі оның </w:t>
      </w:r>
      <w:r>
        <w:rPr>
          <w:rFonts w:ascii="Times New Roman" w:hAnsi="Times New Roman" w:cs="Times New Roman"/>
          <w:sz w:val="28"/>
          <w:szCs w:val="28"/>
          <w:lang w:val="kk-KZ"/>
        </w:rPr>
        <w:t>адами</w:t>
      </w:r>
      <w:r w:rsidRPr="0040528C">
        <w:rPr>
          <w:rFonts w:ascii="Times New Roman" w:hAnsi="Times New Roman" w:cs="Times New Roman"/>
          <w:sz w:val="28"/>
          <w:szCs w:val="28"/>
          <w:lang w:val="kk-KZ"/>
        </w:rPr>
        <w:t xml:space="preserve"> мәдениетін қалыптастыру мәселесі туады</w:t>
      </w:r>
      <w:r>
        <w:rPr>
          <w:rFonts w:ascii="Times New Roman" w:hAnsi="Times New Roman" w:cs="Times New Roman"/>
          <w:sz w:val="28"/>
          <w:szCs w:val="28"/>
          <w:lang w:val="kk-KZ"/>
        </w:rPr>
        <w:t xml:space="preserve">, </w:t>
      </w:r>
      <w:r w:rsidRPr="0040528C">
        <w:rPr>
          <w:rFonts w:ascii="Times New Roman" w:hAnsi="Times New Roman" w:cs="Times New Roman"/>
          <w:sz w:val="28"/>
          <w:szCs w:val="28"/>
          <w:lang w:val="kk-KZ"/>
        </w:rPr>
        <w:t xml:space="preserve">тұлғаны тәрбиелеудің дәстүрлі мәселелерімен бірге жаңа міндеттері </w:t>
      </w:r>
      <w:r>
        <w:rPr>
          <w:rFonts w:ascii="Times New Roman" w:hAnsi="Times New Roman" w:cs="Times New Roman"/>
          <w:sz w:val="28"/>
          <w:szCs w:val="28"/>
          <w:lang w:val="kk-KZ"/>
        </w:rPr>
        <w:t>қой</w:t>
      </w:r>
      <w:r w:rsidRPr="0040528C">
        <w:rPr>
          <w:rFonts w:ascii="Times New Roman" w:hAnsi="Times New Roman" w:cs="Times New Roman"/>
          <w:sz w:val="28"/>
          <w:szCs w:val="28"/>
          <w:lang w:val="kk-KZ"/>
        </w:rPr>
        <w:t>ылады. Дәстүр мен жаңашылдық</w:t>
      </w:r>
      <w:r>
        <w:rPr>
          <w:rFonts w:ascii="Times New Roman" w:hAnsi="Times New Roman" w:cs="Times New Roman"/>
          <w:sz w:val="28"/>
          <w:szCs w:val="28"/>
          <w:lang w:val="kk-KZ"/>
        </w:rPr>
        <w:t>ты</w:t>
      </w:r>
      <w:r w:rsidRPr="0040528C">
        <w:rPr>
          <w:rFonts w:ascii="Times New Roman" w:hAnsi="Times New Roman" w:cs="Times New Roman"/>
          <w:sz w:val="28"/>
          <w:szCs w:val="28"/>
          <w:lang w:val="kk-KZ"/>
        </w:rPr>
        <w:t xml:space="preserve"> тоғыс</w:t>
      </w:r>
      <w:r>
        <w:rPr>
          <w:rFonts w:ascii="Times New Roman" w:hAnsi="Times New Roman" w:cs="Times New Roman"/>
          <w:sz w:val="28"/>
          <w:szCs w:val="28"/>
          <w:lang w:val="kk-KZ"/>
        </w:rPr>
        <w:t>тырғ</w:t>
      </w:r>
      <w:r w:rsidRPr="0040528C">
        <w:rPr>
          <w:rFonts w:ascii="Times New Roman" w:hAnsi="Times New Roman" w:cs="Times New Roman"/>
          <w:sz w:val="28"/>
          <w:szCs w:val="28"/>
          <w:lang w:val="kk-KZ"/>
        </w:rPr>
        <w:t xml:space="preserve">ан жаңа білім  жүйесі бойынша </w:t>
      </w:r>
      <w:r>
        <w:rPr>
          <w:rFonts w:ascii="Times New Roman" w:hAnsi="Times New Roman" w:cs="Times New Roman"/>
          <w:sz w:val="28"/>
          <w:szCs w:val="28"/>
          <w:lang w:val="kk-KZ"/>
        </w:rPr>
        <w:t>түлектің тілдік-қатысымдық</w:t>
      </w:r>
      <w:r w:rsidRPr="0040528C">
        <w:rPr>
          <w:rFonts w:ascii="Times New Roman" w:hAnsi="Times New Roman" w:cs="Times New Roman"/>
          <w:sz w:val="28"/>
          <w:szCs w:val="28"/>
          <w:lang w:val="kk-KZ"/>
        </w:rPr>
        <w:t xml:space="preserve"> біліктерін, іскерлік және шығармашылық қасиеттерімен бірге оның адамгершілік бейнесін қалыптастыру секілді мәселелер тұлғаны әлеуметтендірудің негізгі бағыттарына а</w:t>
      </w:r>
      <w:r>
        <w:rPr>
          <w:rFonts w:ascii="Times New Roman" w:hAnsi="Times New Roman" w:cs="Times New Roman"/>
          <w:sz w:val="28"/>
          <w:szCs w:val="28"/>
          <w:lang w:val="kk-KZ"/>
        </w:rPr>
        <w:t>йн</w:t>
      </w:r>
      <w:r w:rsidRPr="0040528C">
        <w:rPr>
          <w:rFonts w:ascii="Times New Roman" w:hAnsi="Times New Roman" w:cs="Times New Roman"/>
          <w:sz w:val="28"/>
          <w:szCs w:val="28"/>
          <w:lang w:val="kk-KZ"/>
        </w:rPr>
        <w:t>алады.</w:t>
      </w:r>
    </w:p>
    <w:p w:rsidR="009A4FF0" w:rsidRPr="00B61ECA" w:rsidRDefault="009A4FF0" w:rsidP="009A4FF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val="kk-KZ"/>
        </w:rPr>
      </w:pPr>
      <w:r w:rsidRPr="007C651E">
        <w:rPr>
          <w:rFonts w:ascii="Times New Roman" w:eastAsia="Times New Roman" w:hAnsi="Times New Roman" w:cs="Times New Roman"/>
          <w:sz w:val="28"/>
          <w:szCs w:val="28"/>
          <w:lang w:val="kk-KZ"/>
        </w:rPr>
        <w:t>П</w:t>
      </w:r>
      <w:r w:rsidRPr="007C651E">
        <w:rPr>
          <w:rFonts w:ascii="Times New Roman" w:eastAsia="Times New Roman" w:hAnsi="Times New Roman" w:cs="Times New Roman"/>
          <w:bCs/>
          <w:sz w:val="28"/>
          <w:szCs w:val="28"/>
          <w:lang w:val="kk-KZ"/>
        </w:rPr>
        <w:t xml:space="preserve">едагогикалық қатынас теориясы бойынша, </w:t>
      </w:r>
      <w:r w:rsidRPr="007C651E">
        <w:rPr>
          <w:rFonts w:ascii="Times New Roman" w:eastAsia="Times New Roman" w:hAnsi="Times New Roman" w:cs="Times New Roman"/>
          <w:sz w:val="28"/>
          <w:szCs w:val="28"/>
          <w:lang w:val="kk-KZ"/>
        </w:rPr>
        <w:t>оқушының танымдық белсенділігін дамыту мен коммуникация өзара бірлікте ұсыныл</w:t>
      </w:r>
      <w:r>
        <w:rPr>
          <w:rFonts w:ascii="Times New Roman" w:eastAsia="Times New Roman" w:hAnsi="Times New Roman" w:cs="Times New Roman"/>
          <w:sz w:val="28"/>
          <w:szCs w:val="28"/>
          <w:lang w:val="kk-KZ"/>
        </w:rPr>
        <w:t>а</w:t>
      </w:r>
      <w:r w:rsidRPr="007C651E">
        <w:rPr>
          <w:rFonts w:ascii="Times New Roman" w:eastAsia="Times New Roman" w:hAnsi="Times New Roman" w:cs="Times New Roman"/>
          <w:sz w:val="28"/>
          <w:szCs w:val="28"/>
          <w:lang w:val="kk-KZ"/>
        </w:rPr>
        <w:t xml:space="preserve">ды.  </w:t>
      </w:r>
      <w:r w:rsidRPr="007C651E">
        <w:rPr>
          <w:rFonts w:ascii="Times New Roman" w:eastAsia="Times New Roman" w:hAnsi="Times New Roman" w:cs="Times New Roman"/>
          <w:bCs/>
          <w:sz w:val="28"/>
          <w:szCs w:val="28"/>
          <w:lang w:val="kk-KZ"/>
        </w:rPr>
        <w:t>Коммуникативтік бағыт аясында оқу</w:t>
      </w:r>
      <w:r w:rsidRPr="0040528C">
        <w:rPr>
          <w:rFonts w:ascii="Times New Roman" w:eastAsia="Times New Roman" w:hAnsi="Times New Roman" w:cs="Times New Roman"/>
          <w:sz w:val="28"/>
          <w:szCs w:val="28"/>
          <w:lang w:val="kk-KZ"/>
        </w:rPr>
        <w:t>мотивациясы</w:t>
      </w:r>
      <w:r>
        <w:rPr>
          <w:rFonts w:ascii="Times New Roman" w:eastAsia="Times New Roman" w:hAnsi="Times New Roman" w:cs="Times New Roman"/>
          <w:sz w:val="28"/>
          <w:szCs w:val="28"/>
          <w:lang w:val="kk-KZ"/>
        </w:rPr>
        <w:t>н дамыту</w:t>
      </w:r>
      <w:r w:rsidRPr="0040528C">
        <w:rPr>
          <w:rFonts w:ascii="Times New Roman" w:eastAsia="Times New Roman" w:hAnsi="Times New Roman" w:cs="Times New Roman"/>
          <w:sz w:val="28"/>
          <w:szCs w:val="28"/>
          <w:lang w:val="kk-KZ"/>
        </w:rPr>
        <w:t xml:space="preserve">, қатысымдық бағыт, даралап оқыту, жағдаяттық сипат,  функционалдылық,  саналы білім беру </w:t>
      </w:r>
      <w:r>
        <w:rPr>
          <w:rFonts w:ascii="Times New Roman" w:eastAsia="Times New Roman" w:hAnsi="Times New Roman" w:cs="Times New Roman"/>
          <w:sz w:val="28"/>
          <w:szCs w:val="28"/>
          <w:lang w:val="kk-KZ"/>
        </w:rPr>
        <w:t>талапт</w:t>
      </w:r>
      <w:r w:rsidRPr="0040528C">
        <w:rPr>
          <w:rFonts w:ascii="Times New Roman" w:eastAsia="Times New Roman" w:hAnsi="Times New Roman" w:cs="Times New Roman"/>
          <w:sz w:val="28"/>
          <w:szCs w:val="28"/>
          <w:lang w:val="kk-KZ"/>
        </w:rPr>
        <w:t>ары басшылыққа алын</w:t>
      </w:r>
      <w:r>
        <w:rPr>
          <w:rFonts w:ascii="Times New Roman" w:eastAsia="Times New Roman" w:hAnsi="Times New Roman" w:cs="Times New Roman"/>
          <w:sz w:val="28"/>
          <w:szCs w:val="28"/>
          <w:lang w:val="kk-KZ"/>
        </w:rPr>
        <w:t>а</w:t>
      </w:r>
      <w:r w:rsidRPr="0040528C">
        <w:rPr>
          <w:rFonts w:ascii="Times New Roman" w:eastAsia="Times New Roman" w:hAnsi="Times New Roman" w:cs="Times New Roman"/>
          <w:sz w:val="28"/>
          <w:szCs w:val="28"/>
          <w:lang w:val="kk-KZ"/>
        </w:rPr>
        <w:t>ды.  Олар білімді ізгілендіру жүйесін ұстан</w:t>
      </w:r>
      <w:r>
        <w:rPr>
          <w:rFonts w:ascii="Times New Roman" w:eastAsia="Times New Roman" w:hAnsi="Times New Roman" w:cs="Times New Roman"/>
          <w:sz w:val="28"/>
          <w:szCs w:val="28"/>
          <w:lang w:val="kk-KZ"/>
        </w:rPr>
        <w:t>а</w:t>
      </w:r>
      <w:r w:rsidRPr="0040528C">
        <w:rPr>
          <w:rFonts w:ascii="Times New Roman" w:eastAsia="Times New Roman" w:hAnsi="Times New Roman" w:cs="Times New Roman"/>
          <w:sz w:val="28"/>
          <w:szCs w:val="28"/>
          <w:lang w:val="kk-KZ"/>
        </w:rPr>
        <w:t xml:space="preserve">ды. </w:t>
      </w:r>
      <w:r>
        <w:rPr>
          <w:rFonts w:ascii="Times New Roman" w:eastAsia="Times New Roman" w:hAnsi="Times New Roman" w:cs="Times New Roman"/>
          <w:sz w:val="28"/>
          <w:szCs w:val="28"/>
          <w:lang w:val="kk-KZ"/>
        </w:rPr>
        <w:t>Ғылыми еңбектерде «а</w:t>
      </w:r>
      <w:r w:rsidRPr="0040528C">
        <w:rPr>
          <w:rFonts w:ascii="Times New Roman" w:eastAsia="Times New Roman" w:hAnsi="Times New Roman" w:cs="Times New Roman"/>
          <w:sz w:val="28"/>
          <w:szCs w:val="28"/>
          <w:lang w:val="kk-KZ"/>
        </w:rPr>
        <w:t>талған ағымдардың барлығына ортақ бағыт</w:t>
      </w:r>
      <w:r>
        <w:rPr>
          <w:rFonts w:ascii="Times New Roman" w:eastAsia="Times New Roman" w:hAnsi="Times New Roman" w:cs="Times New Roman"/>
          <w:sz w:val="28"/>
          <w:szCs w:val="28"/>
          <w:lang w:val="kk-KZ"/>
        </w:rPr>
        <w:t xml:space="preserve"> ретінде</w:t>
      </w:r>
      <w:r w:rsidRPr="0040528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1) д</w:t>
      </w:r>
      <w:r w:rsidRPr="0040528C">
        <w:rPr>
          <w:rFonts w:ascii="Times New Roman" w:eastAsia="Times New Roman" w:hAnsi="Times New Roman" w:cs="Times New Roman"/>
          <w:sz w:val="28"/>
          <w:szCs w:val="28"/>
          <w:lang w:val="kk-KZ"/>
        </w:rPr>
        <w:t>амыта оқытуға айрықша назар аудару</w:t>
      </w:r>
      <w:r w:rsidRPr="00B61EC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 о</w:t>
      </w:r>
      <w:r w:rsidRPr="0040528C">
        <w:rPr>
          <w:rFonts w:ascii="Times New Roman" w:eastAsia="Times New Roman" w:hAnsi="Times New Roman" w:cs="Times New Roman"/>
          <w:sz w:val="28"/>
          <w:szCs w:val="28"/>
          <w:lang w:val="kk-KZ"/>
        </w:rPr>
        <w:t>қушылардың белсенділігін арттыру</w:t>
      </w:r>
      <w:r w:rsidRPr="00B61EC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3)о</w:t>
      </w:r>
      <w:r w:rsidRPr="0040528C">
        <w:rPr>
          <w:rFonts w:ascii="Times New Roman" w:eastAsia="Times New Roman" w:hAnsi="Times New Roman" w:cs="Times New Roman"/>
          <w:sz w:val="28"/>
          <w:szCs w:val="28"/>
          <w:lang w:val="kk-KZ"/>
        </w:rPr>
        <w:t>қушының өзгермелі өмірге бейімділігі</w:t>
      </w:r>
      <w:r>
        <w:rPr>
          <w:rFonts w:ascii="Times New Roman" w:eastAsia="Times New Roman" w:hAnsi="Times New Roman" w:cs="Times New Roman"/>
          <w:sz w:val="28"/>
          <w:szCs w:val="28"/>
          <w:lang w:val="kk-KZ"/>
        </w:rPr>
        <w:t>н қалыптастыру екені көрсетілген.</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Пәнге деген қызығушылық пен сүйіспеншілік тудырудың бірнеше жолдары мен жүйелері бар. Мысалы, ғ</w:t>
      </w:r>
      <w:r w:rsidRPr="0040528C">
        <w:rPr>
          <w:rFonts w:ascii="Times New Roman" w:hAnsi="Times New Roman" w:cs="Times New Roman"/>
          <w:sz w:val="28"/>
          <w:szCs w:val="28"/>
          <w:lang w:val="kk-KZ"/>
        </w:rPr>
        <w:t xml:space="preserve">ылыми әдебиеттерге жасалған талдаулар танымдық мотивтер ұғымының іштей өзара мәндес бірнеше ұғымдармен </w:t>
      </w:r>
      <w:r>
        <w:rPr>
          <w:rFonts w:ascii="Times New Roman" w:hAnsi="Times New Roman" w:cs="Times New Roman"/>
          <w:sz w:val="28"/>
          <w:szCs w:val="28"/>
          <w:lang w:val="kk-KZ"/>
        </w:rPr>
        <w:t>байланысып</w:t>
      </w:r>
      <w:r w:rsidRPr="0040528C">
        <w:rPr>
          <w:rFonts w:ascii="Times New Roman" w:hAnsi="Times New Roman" w:cs="Times New Roman"/>
          <w:sz w:val="28"/>
          <w:szCs w:val="28"/>
          <w:lang w:val="kk-KZ"/>
        </w:rPr>
        <w:t xml:space="preserve"> жататынын көрсетті. Олар:</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40528C">
        <w:rPr>
          <w:rFonts w:ascii="Times New Roman" w:hAnsi="Times New Roman" w:cs="Times New Roman"/>
          <w:sz w:val="28"/>
          <w:szCs w:val="28"/>
          <w:lang w:val="kk-KZ"/>
        </w:rPr>
        <w:t>1)танымдық қызығушылық (белгіленген нақты бір міндетті орындауға ерекше ынтамен кірісу);</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40528C">
        <w:rPr>
          <w:rFonts w:ascii="Times New Roman" w:hAnsi="Times New Roman" w:cs="Times New Roman"/>
          <w:sz w:val="28"/>
          <w:szCs w:val="28"/>
          <w:lang w:val="kk-KZ"/>
        </w:rPr>
        <w:t xml:space="preserve">2) креативтілік (шығармашылық) – өзіндік бір идеяны </w:t>
      </w:r>
      <w:r>
        <w:rPr>
          <w:rFonts w:ascii="Times New Roman" w:hAnsi="Times New Roman" w:cs="Times New Roman"/>
          <w:sz w:val="28"/>
          <w:szCs w:val="28"/>
          <w:lang w:val="kk-KZ"/>
        </w:rPr>
        <w:t xml:space="preserve">ажыратып, барлық әрекеттерін соған жұмылдыра </w:t>
      </w:r>
      <w:r w:rsidRPr="0040528C">
        <w:rPr>
          <w:rFonts w:ascii="Times New Roman" w:hAnsi="Times New Roman" w:cs="Times New Roman"/>
          <w:sz w:val="28"/>
          <w:szCs w:val="28"/>
          <w:lang w:val="kk-KZ"/>
        </w:rPr>
        <w:t xml:space="preserve"> алуы;</w:t>
      </w:r>
    </w:p>
    <w:p w:rsidR="009A4FF0" w:rsidRPr="0040528C"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40528C">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әрбір жаңа нәтижеден кейін келесі бір нәтижеге табиғи </w:t>
      </w:r>
      <w:r w:rsidRPr="0040528C">
        <w:rPr>
          <w:rFonts w:ascii="Times New Roman" w:hAnsi="Times New Roman" w:cs="Times New Roman"/>
          <w:sz w:val="28"/>
          <w:szCs w:val="28"/>
          <w:lang w:val="kk-KZ"/>
        </w:rPr>
        <w:t>ұмтылыс (жаңа бір нәрсені білуге, игеруге тырысу).</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40528C">
        <w:rPr>
          <w:rFonts w:ascii="Times New Roman" w:hAnsi="Times New Roman" w:cs="Times New Roman"/>
          <w:sz w:val="28"/>
          <w:szCs w:val="28"/>
          <w:lang w:val="kk-KZ"/>
        </w:rPr>
        <w:t>Бұл ұғымдар мазмұны жағынан ортақ бір негізден</w:t>
      </w:r>
      <w:r>
        <w:rPr>
          <w:rFonts w:ascii="Times New Roman" w:hAnsi="Times New Roman" w:cs="Times New Roman"/>
          <w:sz w:val="28"/>
          <w:szCs w:val="28"/>
          <w:lang w:val="kk-KZ"/>
        </w:rPr>
        <w:t xml:space="preserve"> бастау алады: олардың қай-қайсысында да адамның өз әрекеті арқылы үнемі жаңаны білуге, игеруге құмарлығы мен бағыттылығы көрінеді, сол үрдістен қанағаттана отырып, келесі одан да жоғары деңгейдегі қызығушылықтардың </w:t>
      </w:r>
      <w:r>
        <w:rPr>
          <w:rFonts w:ascii="Times New Roman" w:hAnsi="Times New Roman" w:cs="Times New Roman"/>
          <w:sz w:val="28"/>
          <w:szCs w:val="28"/>
          <w:lang w:val="kk-KZ"/>
        </w:rPr>
        <w:lastRenderedPageBreak/>
        <w:t xml:space="preserve">тууын талап етеді. Дәл осы ойлау, қызығушылық күші– мотив деп аталады. </w:t>
      </w:r>
    </w:p>
    <w:p w:rsidR="009A4FF0" w:rsidRPr="00024EE1"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sidRPr="00024EE1">
        <w:rPr>
          <w:rFonts w:ascii="Times New Roman" w:hAnsi="Times New Roman" w:cs="Times New Roman"/>
          <w:sz w:val="28"/>
          <w:szCs w:val="28"/>
          <w:lang w:val="kk-KZ"/>
        </w:rPr>
        <w:t>Мотивацияның көрсеткіштері мен өлшемдері:танымдық</w:t>
      </w:r>
      <w:r>
        <w:rPr>
          <w:rFonts w:ascii="Times New Roman" w:hAnsi="Times New Roman" w:cs="Times New Roman"/>
          <w:sz w:val="28"/>
          <w:szCs w:val="28"/>
          <w:lang w:val="kk-KZ"/>
        </w:rPr>
        <w:t>, ә</w:t>
      </w:r>
      <w:r w:rsidRPr="00024EE1">
        <w:rPr>
          <w:rFonts w:ascii="Times New Roman" w:hAnsi="Times New Roman" w:cs="Times New Roman"/>
          <w:sz w:val="28"/>
          <w:szCs w:val="28"/>
          <w:lang w:val="kk-KZ"/>
        </w:rPr>
        <w:t>рекеттік</w:t>
      </w:r>
      <w:r>
        <w:rPr>
          <w:rFonts w:ascii="Times New Roman" w:hAnsi="Times New Roman" w:cs="Times New Roman"/>
          <w:sz w:val="28"/>
          <w:szCs w:val="28"/>
          <w:lang w:val="kk-KZ"/>
        </w:rPr>
        <w:t>, б</w:t>
      </w:r>
      <w:r w:rsidRPr="00024EE1">
        <w:rPr>
          <w:rFonts w:ascii="Times New Roman" w:hAnsi="Times New Roman" w:cs="Times New Roman"/>
          <w:sz w:val="28"/>
          <w:szCs w:val="28"/>
          <w:lang w:val="kk-KZ"/>
        </w:rPr>
        <w:t>ейімділік</w:t>
      </w:r>
      <w:r>
        <w:rPr>
          <w:rFonts w:ascii="Times New Roman" w:hAnsi="Times New Roman" w:cs="Times New Roman"/>
          <w:sz w:val="28"/>
          <w:szCs w:val="28"/>
          <w:lang w:val="kk-KZ"/>
        </w:rPr>
        <w:t>, і</w:t>
      </w:r>
      <w:r w:rsidRPr="00024EE1">
        <w:rPr>
          <w:rFonts w:ascii="Times New Roman" w:hAnsi="Times New Roman" w:cs="Times New Roman"/>
          <w:sz w:val="28"/>
          <w:szCs w:val="28"/>
          <w:lang w:val="kk-KZ"/>
        </w:rPr>
        <w:t>зденімдік</w:t>
      </w:r>
      <w:r>
        <w:rPr>
          <w:rFonts w:ascii="Times New Roman" w:hAnsi="Times New Roman" w:cs="Times New Roman"/>
          <w:sz w:val="28"/>
          <w:szCs w:val="28"/>
          <w:lang w:val="kk-KZ"/>
        </w:rPr>
        <w:t>, ш</w:t>
      </w:r>
      <w:r w:rsidRPr="00024EE1">
        <w:rPr>
          <w:rFonts w:ascii="Times New Roman" w:hAnsi="Times New Roman" w:cs="Times New Roman"/>
          <w:sz w:val="28"/>
          <w:szCs w:val="28"/>
          <w:lang w:val="kk-KZ"/>
        </w:rPr>
        <w:t>ығармашылық</w:t>
      </w:r>
      <w:r>
        <w:rPr>
          <w:rFonts w:ascii="Times New Roman" w:hAnsi="Times New Roman" w:cs="Times New Roman"/>
          <w:sz w:val="28"/>
          <w:szCs w:val="28"/>
          <w:lang w:val="kk-KZ"/>
        </w:rPr>
        <w:t xml:space="preserve">, </w:t>
      </w:r>
      <w:r w:rsidRPr="00024EE1">
        <w:rPr>
          <w:rFonts w:ascii="Times New Roman" w:hAnsi="Times New Roman" w:cs="Times New Roman"/>
          <w:sz w:val="28"/>
          <w:szCs w:val="28"/>
          <w:lang w:val="kk-KZ"/>
        </w:rPr>
        <w:t>креативтілік</w:t>
      </w:r>
      <w:r>
        <w:rPr>
          <w:rFonts w:ascii="Times New Roman" w:hAnsi="Times New Roman" w:cs="Times New Roman"/>
          <w:sz w:val="28"/>
          <w:szCs w:val="28"/>
          <w:lang w:val="kk-KZ"/>
        </w:rPr>
        <w:t xml:space="preserve"> болып саналады. Бұл ұғымдар мазмұн жағынан өте тығыз байланыста болады және бір сатыдан келесі сатыға дамып, жалғасып отырады. Бұл орайда мотив– адам өмірінің өн бойында дамитын, өмірлік тәжірибесі арқылы байи түсетін, ол орындайтын кез келген әрекеттің міндетті компоненті. Ал мотивация үдерісі– күрделі психологиялық феномен, бірақ дәл сол ғана адамды белсенді әрекетке итермелейтін стимул болып саналады. Егер соңғы жылдары мектеп оқушыларының білім сапасы төмендеп кетті десек, оның басты себебі– осы оқу мотивациясының төмендеуінің салдары.</w:t>
      </w:r>
    </w:p>
    <w:p w:rsidR="009A4FF0" w:rsidRDefault="009A4FF0" w:rsidP="009A4FF0">
      <w:pPr>
        <w:widowControl w:val="0"/>
        <w:autoSpaceDE w:val="0"/>
        <w:autoSpaceDN w:val="0"/>
        <w:adjustRightInd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білім тарихында 1998 жылдан бастап қазақ тілі 10-11-сыныптарда оқытыла бастағаны белгілі. Осы мүмкіндікті пайдаланып, алғаш рет ТМД елдері ішінде Қазақстанның білім жүйесінде бағдарлы мектептегі қазақ тілі пәнінің мазмұнына сөз мәдениеті мен шешендік өнер енгізілген болатын. Ж.Дәулетбекованың авторлығымен «Бағдарлы мектепте сөз мәдениетін оқыту тұжырымдамасы» жарық көрді </w:t>
      </w:r>
      <w:r w:rsidRPr="001B317B">
        <w:rPr>
          <w:rFonts w:ascii="Times New Roman" w:hAnsi="Times New Roman" w:cs="Times New Roman"/>
          <w:sz w:val="28"/>
          <w:szCs w:val="28"/>
          <w:lang w:val="kk-KZ"/>
        </w:rPr>
        <w:t>[3</w:t>
      </w:r>
      <w:r>
        <w:rPr>
          <w:rFonts w:ascii="Times New Roman" w:hAnsi="Times New Roman" w:cs="Times New Roman"/>
          <w:sz w:val="28"/>
          <w:szCs w:val="28"/>
          <w:lang w:val="kk-KZ"/>
        </w:rPr>
        <w:t>4</w:t>
      </w:r>
      <w:r w:rsidRPr="001B317B">
        <w:rPr>
          <w:rFonts w:ascii="Times New Roman" w:hAnsi="Times New Roman" w:cs="Times New Roman"/>
          <w:sz w:val="28"/>
          <w:szCs w:val="28"/>
          <w:lang w:val="kk-KZ"/>
        </w:rPr>
        <w:t xml:space="preserve">, </w:t>
      </w:r>
      <w:r>
        <w:rPr>
          <w:rFonts w:ascii="Times New Roman" w:hAnsi="Times New Roman" w:cs="Times New Roman"/>
          <w:sz w:val="28"/>
          <w:szCs w:val="28"/>
          <w:lang w:val="kk-KZ"/>
        </w:rPr>
        <w:t>8</w:t>
      </w:r>
      <w:r w:rsidRPr="001B317B">
        <w:rPr>
          <w:rFonts w:ascii="Times New Roman" w:hAnsi="Times New Roman" w:cs="Times New Roman"/>
          <w:sz w:val="28"/>
          <w:szCs w:val="28"/>
          <w:lang w:val="kk-KZ"/>
        </w:rPr>
        <w:t>-</w:t>
      </w:r>
      <w:r>
        <w:rPr>
          <w:rFonts w:ascii="Times New Roman" w:hAnsi="Times New Roman" w:cs="Times New Roman"/>
          <w:sz w:val="28"/>
          <w:szCs w:val="28"/>
          <w:lang w:val="kk-KZ"/>
        </w:rPr>
        <w:t>б</w:t>
      </w:r>
      <w:r w:rsidRPr="001B317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тұжырымдаманың негізінде 10-11-сыныптардағы «Қазақ тілі» пәнінің жалпыға міндетті білім стандарты </w:t>
      </w:r>
      <w:r w:rsidRPr="00B3425C">
        <w:rPr>
          <w:rFonts w:ascii="Times New Roman" w:hAnsi="Times New Roman" w:cs="Times New Roman"/>
          <w:sz w:val="28"/>
          <w:szCs w:val="28"/>
          <w:lang w:val="kk-KZ"/>
        </w:rPr>
        <w:t>[35], одан</w:t>
      </w:r>
      <w:r>
        <w:rPr>
          <w:rFonts w:ascii="Times New Roman" w:hAnsi="Times New Roman" w:cs="Times New Roman"/>
          <w:sz w:val="28"/>
          <w:szCs w:val="28"/>
          <w:lang w:val="kk-KZ"/>
        </w:rPr>
        <w:t xml:space="preserve"> әрі қарай қоғамдық-гуманитарлық және жаратылыстану-математика бағдарлары бойынша оқу бағдарламалары әзірленді</w:t>
      </w:r>
      <w:r w:rsidRPr="001B317B">
        <w:rPr>
          <w:rFonts w:ascii="Times New Roman" w:hAnsi="Times New Roman" w:cs="Times New Roman"/>
          <w:sz w:val="28"/>
          <w:szCs w:val="28"/>
          <w:lang w:val="kk-KZ"/>
        </w:rPr>
        <w:t>[3</w:t>
      </w:r>
      <w:r>
        <w:rPr>
          <w:rFonts w:ascii="Times New Roman" w:hAnsi="Times New Roman" w:cs="Times New Roman"/>
          <w:sz w:val="28"/>
          <w:szCs w:val="28"/>
          <w:lang w:val="kk-KZ"/>
        </w:rPr>
        <w:t>6</w:t>
      </w:r>
      <w:r w:rsidRPr="001B317B">
        <w:rPr>
          <w:rFonts w:ascii="Times New Roman" w:hAnsi="Times New Roman" w:cs="Times New Roman"/>
          <w:sz w:val="28"/>
          <w:szCs w:val="28"/>
          <w:lang w:val="kk-KZ"/>
        </w:rPr>
        <w:t xml:space="preserve">]. </w:t>
      </w:r>
    </w:p>
    <w:p w:rsidR="009A4FF0" w:rsidRDefault="009A4FF0" w:rsidP="009A4F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kk-KZ"/>
        </w:rPr>
      </w:pPr>
      <w:r>
        <w:rPr>
          <w:rFonts w:ascii="Times New Roman" w:hAnsi="Times New Roman" w:cs="Times New Roman"/>
          <w:sz w:val="28"/>
          <w:szCs w:val="28"/>
          <w:lang w:val="kk-KZ"/>
        </w:rPr>
        <w:t>Бұл құжаттарда  ж</w:t>
      </w:r>
      <w:r w:rsidRPr="008E54B8">
        <w:rPr>
          <w:rFonts w:ascii="Times New Roman" w:eastAsia="Times New Roman" w:hAnsi="Times New Roman" w:cs="Times New Roman"/>
          <w:sz w:val="28"/>
          <w:szCs w:val="28"/>
          <w:lang w:val="kk-KZ"/>
        </w:rPr>
        <w:t xml:space="preserve">алпы білім беретін мектептердің  </w:t>
      </w:r>
      <w:r w:rsidRPr="008E54B8">
        <w:rPr>
          <w:rFonts w:ascii="Times New Roman" w:eastAsia="Times New Roman" w:hAnsi="Times New Roman" w:cs="Times New Roman"/>
          <w:bCs/>
          <w:sz w:val="28"/>
          <w:szCs w:val="28"/>
          <w:lang w:val="kk-KZ"/>
        </w:rPr>
        <w:t>бейіндік мектеп</w:t>
      </w:r>
      <w:r w:rsidRPr="008E54B8">
        <w:rPr>
          <w:rFonts w:ascii="Times New Roman" w:eastAsia="Times New Roman" w:hAnsi="Times New Roman" w:cs="Times New Roman"/>
          <w:sz w:val="28"/>
          <w:szCs w:val="28"/>
          <w:lang w:val="kk-KZ"/>
        </w:rPr>
        <w:t xml:space="preserve"> сатысында оқушыларды болашақ мамандығына бағдарлай оқыту міндеті қойылды. Мектеп оқушылары өзінің қалауына қарай қоғамдық-гуманитарлық немесе жаратылыстану-математика бағытының бірін таңдайды. Ал оның әлеуметтік тиімділігі неде болуы тиіс деген сұрақтың жауабын табу әрбір пән әдістемесінің негізгі мәселесіне айнал</w:t>
      </w:r>
      <w:r>
        <w:rPr>
          <w:rFonts w:ascii="Times New Roman" w:eastAsia="Times New Roman" w:hAnsi="Times New Roman" w:cs="Times New Roman"/>
          <w:sz w:val="28"/>
          <w:szCs w:val="28"/>
          <w:lang w:val="kk-KZ"/>
        </w:rPr>
        <w:t>д</w:t>
      </w:r>
      <w:r w:rsidRPr="008E54B8">
        <w:rPr>
          <w:rFonts w:ascii="Times New Roman" w:eastAsia="Times New Roman" w:hAnsi="Times New Roman" w:cs="Times New Roman"/>
          <w:sz w:val="28"/>
          <w:szCs w:val="28"/>
          <w:lang w:val="kk-KZ"/>
        </w:rPr>
        <w:t>ы.  Бұл кезеңде оқытылатын «Қазақ тілі» пәнінің білім мазмұны екі бағ</w:t>
      </w:r>
      <w:r>
        <w:rPr>
          <w:rFonts w:ascii="Times New Roman" w:eastAsia="Times New Roman" w:hAnsi="Times New Roman" w:cs="Times New Roman"/>
          <w:sz w:val="28"/>
          <w:szCs w:val="28"/>
          <w:lang w:val="kk-KZ"/>
        </w:rPr>
        <w:t>дарда да</w:t>
      </w:r>
      <w:r w:rsidRPr="008E54B8">
        <w:rPr>
          <w:rFonts w:ascii="Times New Roman" w:eastAsia="Times New Roman" w:hAnsi="Times New Roman" w:cs="Times New Roman"/>
          <w:sz w:val="28"/>
          <w:szCs w:val="28"/>
          <w:lang w:val="kk-KZ"/>
        </w:rPr>
        <w:t xml:space="preserve"> “Сөз мәдениеті және шешендік өнер” бойынша құрыл</w:t>
      </w:r>
      <w:r>
        <w:rPr>
          <w:rFonts w:ascii="Times New Roman" w:eastAsia="Times New Roman" w:hAnsi="Times New Roman" w:cs="Times New Roman"/>
          <w:sz w:val="28"/>
          <w:szCs w:val="28"/>
          <w:lang w:val="kk-KZ"/>
        </w:rPr>
        <w:t>ған</w:t>
      </w:r>
      <w:r w:rsidRPr="008E54B8">
        <w:rPr>
          <w:rFonts w:ascii="Times New Roman" w:eastAsia="Times New Roman" w:hAnsi="Times New Roman" w:cs="Times New Roman"/>
          <w:sz w:val="28"/>
          <w:szCs w:val="28"/>
          <w:lang w:val="kk-KZ"/>
        </w:rPr>
        <w:t xml:space="preserve">. Дәл осы кезеңде негізгі мектеп сатысында қазақ тілінің ғылыми салаларымен жан-жақты таныс болып келген жеткіншектің игерген білімдерін құзіреттілік тұрғысында кеңейтуге басымдық берілді. Бұл оқушының білімді саналы меңгеруге </w:t>
      </w:r>
      <w:r>
        <w:rPr>
          <w:rFonts w:ascii="Times New Roman" w:eastAsia="Times New Roman" w:hAnsi="Times New Roman" w:cs="Times New Roman"/>
          <w:sz w:val="28"/>
          <w:szCs w:val="28"/>
          <w:lang w:val="kk-KZ"/>
        </w:rPr>
        <w:t xml:space="preserve">деген ішкі қуат көздерін бағыттауға, </w:t>
      </w:r>
      <w:r w:rsidRPr="008E54B8">
        <w:rPr>
          <w:rFonts w:ascii="Times New Roman" w:eastAsia="Times New Roman" w:hAnsi="Times New Roman" w:cs="Times New Roman"/>
          <w:sz w:val="28"/>
          <w:szCs w:val="28"/>
          <w:lang w:val="kk-KZ"/>
        </w:rPr>
        <w:t>оқу мотивациясын қалыптастыруға оң ықпалын тигіз</w:t>
      </w:r>
      <w:r>
        <w:rPr>
          <w:rFonts w:ascii="Times New Roman" w:eastAsia="Times New Roman" w:hAnsi="Times New Roman" w:cs="Times New Roman"/>
          <w:sz w:val="28"/>
          <w:szCs w:val="28"/>
          <w:lang w:val="kk-KZ"/>
        </w:rPr>
        <w:t>е</w:t>
      </w:r>
      <w:r w:rsidRPr="008E54B8">
        <w:rPr>
          <w:rFonts w:ascii="Times New Roman" w:eastAsia="Times New Roman" w:hAnsi="Times New Roman" w:cs="Times New Roman"/>
          <w:sz w:val="28"/>
          <w:szCs w:val="28"/>
          <w:lang w:val="kk-KZ"/>
        </w:rPr>
        <w:t>ді</w:t>
      </w:r>
      <w:r>
        <w:rPr>
          <w:rFonts w:ascii="Times New Roman" w:eastAsia="Times New Roman" w:hAnsi="Times New Roman" w:cs="Times New Roman"/>
          <w:sz w:val="28"/>
          <w:szCs w:val="28"/>
          <w:lang w:val="kk-KZ"/>
        </w:rPr>
        <w:t xml:space="preserve"> деп жоспарланды</w:t>
      </w:r>
      <w:r w:rsidRPr="008E54B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Тұжырымдама авторы с</w:t>
      </w:r>
      <w:r w:rsidRPr="008E54B8">
        <w:rPr>
          <w:rFonts w:ascii="Times New Roman" w:eastAsia="Times New Roman" w:hAnsi="Times New Roman" w:cs="Times New Roman"/>
          <w:sz w:val="28"/>
          <w:szCs w:val="28"/>
          <w:lang w:val="kk-KZ"/>
        </w:rPr>
        <w:t>өз мәдениетін бейіндік мектептің білім мазмұнына енгізудің басты себебін былайша түйінде</w:t>
      </w:r>
      <w:r>
        <w:rPr>
          <w:rFonts w:ascii="Times New Roman" w:eastAsia="Times New Roman" w:hAnsi="Times New Roman" w:cs="Times New Roman"/>
          <w:sz w:val="28"/>
          <w:szCs w:val="28"/>
          <w:lang w:val="kk-KZ"/>
        </w:rPr>
        <w:t>п көрсетеді: «Б</w:t>
      </w:r>
      <w:r w:rsidRPr="008E54B8">
        <w:rPr>
          <w:rFonts w:ascii="Times New Roman" w:eastAsia="Times New Roman" w:hAnsi="Times New Roman" w:cs="Times New Roman"/>
          <w:sz w:val="28"/>
          <w:szCs w:val="28"/>
          <w:lang w:val="kk-KZ"/>
        </w:rPr>
        <w:t>үгінгі заман талабы іскер, белсенді, қандай жағдайда да өздігінен шешім жасап, жол таба білуге бейім адам тәрбиелеуді қажет еті</w:t>
      </w:r>
      <w:r>
        <w:rPr>
          <w:rFonts w:ascii="Times New Roman" w:eastAsia="Times New Roman" w:hAnsi="Times New Roman" w:cs="Times New Roman"/>
          <w:sz w:val="28"/>
          <w:szCs w:val="28"/>
          <w:lang w:val="kk-KZ"/>
        </w:rPr>
        <w:t>п отыр. Сондықтан білімнің мәні–</w:t>
      </w:r>
      <w:r w:rsidRPr="008E54B8">
        <w:rPr>
          <w:rFonts w:ascii="Times New Roman" w:eastAsia="Times New Roman" w:hAnsi="Times New Roman" w:cs="Times New Roman"/>
          <w:sz w:val="28"/>
          <w:szCs w:val="28"/>
          <w:lang w:val="kk-KZ"/>
        </w:rPr>
        <w:t xml:space="preserve"> өткеннің тәжірибесін танытып, пәндік іскерліктерді қалыптастыруында ғана емес, ең бастысы, оқушының өз білімін түрлі өмір жағдаяттарында дұрыс қолдана білуге үйрету</w:t>
      </w:r>
      <w:r>
        <w:rPr>
          <w:rFonts w:ascii="Times New Roman" w:eastAsia="Times New Roman" w:hAnsi="Times New Roman" w:cs="Times New Roman"/>
          <w:sz w:val="28"/>
          <w:szCs w:val="28"/>
          <w:lang w:val="kk-KZ"/>
        </w:rPr>
        <w:t>ін</w:t>
      </w:r>
      <w:r w:rsidRPr="008E54B8">
        <w:rPr>
          <w:rFonts w:ascii="Times New Roman" w:eastAsia="Times New Roman" w:hAnsi="Times New Roman" w:cs="Times New Roman"/>
          <w:sz w:val="28"/>
          <w:szCs w:val="28"/>
          <w:lang w:val="kk-KZ"/>
        </w:rPr>
        <w:t>де. Сөз әде</w:t>
      </w:r>
      <w:r>
        <w:rPr>
          <w:rFonts w:ascii="Times New Roman" w:eastAsia="Times New Roman" w:hAnsi="Times New Roman" w:cs="Times New Roman"/>
          <w:sz w:val="28"/>
          <w:szCs w:val="28"/>
          <w:lang w:val="kk-KZ"/>
        </w:rPr>
        <w:t>бін меңгергенадам әрқашан да</w:t>
      </w:r>
      <w:r w:rsidRPr="008E54B8">
        <w:rPr>
          <w:rFonts w:ascii="Times New Roman" w:eastAsia="Times New Roman" w:hAnsi="Times New Roman" w:cs="Times New Roman"/>
          <w:sz w:val="28"/>
          <w:szCs w:val="28"/>
          <w:lang w:val="kk-KZ"/>
        </w:rPr>
        <w:t xml:space="preserve"> сенімді әрекет етеді, </w:t>
      </w:r>
      <w:r>
        <w:rPr>
          <w:rFonts w:ascii="Times New Roman" w:eastAsia="Times New Roman" w:hAnsi="Times New Roman" w:cs="Times New Roman"/>
          <w:sz w:val="28"/>
          <w:szCs w:val="28"/>
          <w:lang w:val="kk-KZ"/>
        </w:rPr>
        <w:t>өзгемен</w:t>
      </w:r>
      <w:r w:rsidRPr="008E54B8">
        <w:rPr>
          <w:rFonts w:ascii="Times New Roman" w:eastAsia="Times New Roman" w:hAnsi="Times New Roman" w:cs="Times New Roman"/>
          <w:sz w:val="28"/>
          <w:szCs w:val="28"/>
          <w:lang w:val="kk-KZ"/>
        </w:rPr>
        <w:t xml:space="preserve"> тіл табысуға қабілетті келеді. Ал тіл табыса білу</w:t>
      </w:r>
      <w:r w:rsidRPr="008E54B8">
        <w:rPr>
          <w:rFonts w:ascii="Times New Roman" w:eastAsia="Times New Roman" w:hAnsi="Times New Roman" w:cs="Times New Roman"/>
          <w:color w:val="000000"/>
          <w:sz w:val="28"/>
          <w:szCs w:val="28"/>
          <w:lang w:val="kk-KZ"/>
        </w:rPr>
        <w:t>– адамның әлеуметтенуінің басты шарты</w:t>
      </w:r>
      <w:r>
        <w:rPr>
          <w:rFonts w:ascii="Times New Roman" w:eastAsia="Times New Roman" w:hAnsi="Times New Roman" w:cs="Times New Roman"/>
          <w:color w:val="000000"/>
          <w:sz w:val="28"/>
          <w:szCs w:val="28"/>
          <w:lang w:val="kk-KZ"/>
        </w:rPr>
        <w:t>»</w:t>
      </w:r>
      <w:r w:rsidRPr="00614B85">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4</w:t>
      </w:r>
      <w:r w:rsidRPr="00614B85">
        <w:rPr>
          <w:rFonts w:ascii="Times New Roman" w:eastAsia="Times New Roman" w:hAnsi="Times New Roman" w:cs="Times New Roman"/>
          <w:color w:val="000000"/>
          <w:sz w:val="28"/>
          <w:szCs w:val="28"/>
          <w:lang w:val="kk-KZ"/>
        </w:rPr>
        <w:t xml:space="preserve">, 8-б. ]. </w:t>
      </w:r>
    </w:p>
    <w:p w:rsidR="009A4FF0" w:rsidRPr="008F5F58" w:rsidRDefault="009A4FF0" w:rsidP="009A4FF0">
      <w:pPr>
        <w:spacing w:after="0" w:line="240" w:lineRule="auto"/>
        <w:ind w:firstLine="54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Диссертацияның з</w:t>
      </w:r>
      <w:r w:rsidRPr="008E54B8">
        <w:rPr>
          <w:rFonts w:ascii="Times New Roman" w:eastAsia="Times New Roman" w:hAnsi="Times New Roman" w:cs="Times New Roman"/>
          <w:sz w:val="28"/>
          <w:szCs w:val="28"/>
          <w:lang w:val="kk-KZ"/>
        </w:rPr>
        <w:t>ерттеу нысаны</w:t>
      </w:r>
      <w:r>
        <w:rPr>
          <w:rFonts w:ascii="Times New Roman" w:eastAsia="Times New Roman" w:hAnsi="Times New Roman" w:cs="Times New Roman"/>
          <w:sz w:val="28"/>
          <w:szCs w:val="28"/>
          <w:lang w:val="kk-KZ"/>
        </w:rPr>
        <w:t>н</w:t>
      </w:r>
      <w:r w:rsidRPr="008E54B8">
        <w:rPr>
          <w:rFonts w:ascii="Times New Roman" w:eastAsia="Times New Roman" w:hAnsi="Times New Roman" w:cs="Times New Roman"/>
          <w:sz w:val="28"/>
          <w:szCs w:val="28"/>
          <w:lang w:val="kk-KZ"/>
        </w:rPr>
        <w:t xml:space="preserve">а алынып отырған қоғамдық-гуманитарлық бағыттағы бейіндік мектепте ұсынылған </w:t>
      </w:r>
      <w:r>
        <w:rPr>
          <w:rFonts w:ascii="Times New Roman" w:eastAsia="Times New Roman" w:hAnsi="Times New Roman" w:cs="Times New Roman"/>
          <w:sz w:val="28"/>
          <w:szCs w:val="28"/>
          <w:lang w:val="kk-KZ"/>
        </w:rPr>
        <w:t xml:space="preserve">«Сөз әдебі» атты таңдау пәнінде игертілетін </w:t>
      </w:r>
      <w:r w:rsidRPr="008E54B8">
        <w:rPr>
          <w:rFonts w:ascii="Times New Roman" w:eastAsia="Times New Roman" w:hAnsi="Times New Roman" w:cs="Times New Roman"/>
          <w:sz w:val="28"/>
          <w:szCs w:val="28"/>
          <w:lang w:val="kk-KZ"/>
        </w:rPr>
        <w:t>тілдік білімнің</w:t>
      </w:r>
      <w:r>
        <w:rPr>
          <w:rFonts w:ascii="Times New Roman" w:eastAsia="Times New Roman" w:hAnsi="Times New Roman" w:cs="Times New Roman"/>
          <w:sz w:val="28"/>
          <w:szCs w:val="28"/>
          <w:lang w:val="kk-KZ"/>
        </w:rPr>
        <w:t xml:space="preserve"> және қатысымдық-этикалық бірліктердің </w:t>
      </w:r>
      <w:r w:rsidRPr="008E54B8">
        <w:rPr>
          <w:rFonts w:ascii="Times New Roman" w:eastAsia="Times New Roman" w:hAnsi="Times New Roman" w:cs="Times New Roman"/>
          <w:sz w:val="28"/>
          <w:szCs w:val="28"/>
          <w:lang w:val="kk-KZ"/>
        </w:rPr>
        <w:t xml:space="preserve">оқушының өмірлік дағдыларын қалыптастыруда маңызы зор. Өйткені болашақ мамандығын филологиямен, журналистикамен, заңгерлікпен, тарихпен байланыстыратын оқушыға сөз </w:t>
      </w:r>
      <w:r>
        <w:rPr>
          <w:rFonts w:ascii="Times New Roman" w:eastAsia="Times New Roman" w:hAnsi="Times New Roman" w:cs="Times New Roman"/>
          <w:sz w:val="28"/>
          <w:szCs w:val="28"/>
          <w:lang w:val="kk-KZ"/>
        </w:rPr>
        <w:t>әдебі</w:t>
      </w:r>
      <w:r w:rsidRPr="008E54B8">
        <w:rPr>
          <w:rFonts w:ascii="Times New Roman" w:eastAsia="Times New Roman" w:hAnsi="Times New Roman" w:cs="Times New Roman"/>
          <w:sz w:val="28"/>
          <w:szCs w:val="28"/>
          <w:lang w:val="kk-KZ"/>
        </w:rPr>
        <w:t xml:space="preserve"> мен </w:t>
      </w:r>
      <w:r>
        <w:rPr>
          <w:rFonts w:ascii="Times New Roman" w:eastAsia="Times New Roman" w:hAnsi="Times New Roman" w:cs="Times New Roman"/>
          <w:sz w:val="28"/>
          <w:szCs w:val="28"/>
          <w:lang w:val="kk-KZ"/>
        </w:rPr>
        <w:t>өзгелермен тіл табыса алу</w:t>
      </w:r>
      <w:r w:rsidRPr="008E54B8">
        <w:rPr>
          <w:rFonts w:ascii="Times New Roman" w:eastAsia="Times New Roman" w:hAnsi="Times New Roman" w:cs="Times New Roman"/>
          <w:sz w:val="28"/>
          <w:szCs w:val="28"/>
          <w:lang w:val="kk-KZ"/>
        </w:rPr>
        <w:t xml:space="preserve"> талаптарын меңгерту әрі тілдің әлеум</w:t>
      </w:r>
      <w:r>
        <w:rPr>
          <w:rFonts w:ascii="Times New Roman" w:eastAsia="Times New Roman" w:hAnsi="Times New Roman" w:cs="Times New Roman"/>
          <w:sz w:val="28"/>
          <w:szCs w:val="28"/>
          <w:lang w:val="kk-KZ"/>
        </w:rPr>
        <w:t>е</w:t>
      </w:r>
      <w:r w:rsidRPr="008E54B8">
        <w:rPr>
          <w:rFonts w:ascii="Times New Roman" w:eastAsia="Times New Roman" w:hAnsi="Times New Roman" w:cs="Times New Roman"/>
          <w:sz w:val="28"/>
          <w:szCs w:val="28"/>
          <w:lang w:val="kk-KZ"/>
        </w:rPr>
        <w:t>ттік мәнін арттырады, әрі оқушының қазақ тілін меңгеруге деген оқу мотив</w:t>
      </w:r>
      <w:r>
        <w:rPr>
          <w:rFonts w:ascii="Times New Roman" w:eastAsia="Times New Roman" w:hAnsi="Times New Roman" w:cs="Times New Roman"/>
          <w:sz w:val="28"/>
          <w:szCs w:val="28"/>
          <w:lang w:val="kk-KZ"/>
        </w:rPr>
        <w:t>терін</w:t>
      </w:r>
      <w:r w:rsidRPr="008E54B8">
        <w:rPr>
          <w:rFonts w:ascii="Times New Roman" w:eastAsia="Times New Roman" w:hAnsi="Times New Roman" w:cs="Times New Roman"/>
          <w:sz w:val="28"/>
          <w:szCs w:val="28"/>
          <w:lang w:val="kk-KZ"/>
        </w:rPr>
        <w:t xml:space="preserve"> қалыптастыруға толық мүмкіндік береді. Сол себепті оқушының </w:t>
      </w:r>
      <w:r>
        <w:rPr>
          <w:rFonts w:ascii="Times New Roman" w:eastAsia="Times New Roman" w:hAnsi="Times New Roman" w:cs="Times New Roman"/>
          <w:sz w:val="28"/>
          <w:szCs w:val="28"/>
          <w:lang w:val="kk-KZ"/>
        </w:rPr>
        <w:t xml:space="preserve">танымдық және әлеуметтік </w:t>
      </w:r>
      <w:r w:rsidRPr="008E54B8">
        <w:rPr>
          <w:rFonts w:ascii="Times New Roman" w:eastAsia="Times New Roman" w:hAnsi="Times New Roman" w:cs="Times New Roman"/>
          <w:sz w:val="28"/>
          <w:szCs w:val="28"/>
          <w:lang w:val="kk-KZ"/>
        </w:rPr>
        <w:t>оқу мотив</w:t>
      </w:r>
      <w:r>
        <w:rPr>
          <w:rFonts w:ascii="Times New Roman" w:eastAsia="Times New Roman" w:hAnsi="Times New Roman" w:cs="Times New Roman"/>
          <w:sz w:val="28"/>
          <w:szCs w:val="28"/>
          <w:lang w:val="kk-KZ"/>
        </w:rPr>
        <w:t xml:space="preserve">терінқалыптастыра отырып, </w:t>
      </w:r>
      <w:r w:rsidRPr="008E54B8">
        <w:rPr>
          <w:rFonts w:ascii="Times New Roman" w:eastAsia="Times New Roman" w:hAnsi="Times New Roman" w:cs="Times New Roman"/>
          <w:sz w:val="28"/>
          <w:szCs w:val="28"/>
          <w:lang w:val="kk-KZ"/>
        </w:rPr>
        <w:t>пән мазмұнын меңгерту</w:t>
      </w:r>
      <w:r>
        <w:rPr>
          <w:rFonts w:ascii="Times New Roman" w:eastAsia="Times New Roman" w:hAnsi="Times New Roman" w:cs="Times New Roman"/>
          <w:sz w:val="28"/>
          <w:szCs w:val="28"/>
          <w:lang w:val="kk-KZ"/>
        </w:rPr>
        <w:t>дің</w:t>
      </w:r>
      <w:r w:rsidRPr="008E54B8">
        <w:rPr>
          <w:rFonts w:ascii="Times New Roman" w:eastAsia="Times New Roman" w:hAnsi="Times New Roman" w:cs="Times New Roman"/>
          <w:sz w:val="28"/>
          <w:szCs w:val="28"/>
          <w:lang w:val="kk-KZ"/>
        </w:rPr>
        <w:t>, қажетті білім, білік дағдыларды игерту жолдарын жетілдірудің өзектілігі арта түсуде. Бейіндік мектепте ұсынылатын пән мазмұнын оқу мотив</w:t>
      </w:r>
      <w:r>
        <w:rPr>
          <w:rFonts w:ascii="Times New Roman" w:eastAsia="Times New Roman" w:hAnsi="Times New Roman" w:cs="Times New Roman"/>
          <w:sz w:val="28"/>
          <w:szCs w:val="28"/>
          <w:lang w:val="kk-KZ"/>
        </w:rPr>
        <w:t>тері негізінде</w:t>
      </w:r>
      <w:r w:rsidRPr="008E54B8">
        <w:rPr>
          <w:rFonts w:ascii="Times New Roman" w:eastAsia="Times New Roman" w:hAnsi="Times New Roman" w:cs="Times New Roman"/>
          <w:sz w:val="28"/>
          <w:szCs w:val="28"/>
          <w:lang w:val="kk-KZ"/>
        </w:rPr>
        <w:t xml:space="preserve"> меңгертудің алғышарттары </w:t>
      </w:r>
      <w:r>
        <w:rPr>
          <w:rFonts w:ascii="Times New Roman" w:eastAsia="Times New Roman" w:hAnsi="Times New Roman" w:cs="Times New Roman"/>
          <w:sz w:val="28"/>
          <w:szCs w:val="28"/>
          <w:lang w:val="kk-KZ"/>
        </w:rPr>
        <w:t>мен</w:t>
      </w:r>
      <w:r w:rsidRPr="008E54B8">
        <w:rPr>
          <w:rFonts w:ascii="Times New Roman" w:eastAsia="Times New Roman" w:hAnsi="Times New Roman" w:cs="Times New Roman"/>
          <w:sz w:val="28"/>
          <w:szCs w:val="28"/>
          <w:lang w:val="kk-KZ"/>
        </w:rPr>
        <w:t xml:space="preserve"> оның әдістемелік жүйесін құру тетіктерін анықтау </w:t>
      </w:r>
      <w:r>
        <w:rPr>
          <w:rFonts w:ascii="Times New Roman" w:eastAsia="Times New Roman" w:hAnsi="Times New Roman" w:cs="Times New Roman"/>
          <w:sz w:val="28"/>
          <w:szCs w:val="28"/>
          <w:lang w:val="kk-KZ"/>
        </w:rPr>
        <w:t>өзектене түсуде</w:t>
      </w:r>
      <w:r w:rsidRPr="008E54B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«Оқушының пәнге деген оқу мотивациясын қалыптастырудың маңызды шарты– тілдің табиғи әрі ең басты қызметі– қарым-қатынас құралы екеніне мән бере оқыту. Бұл оқушының сөйлеу әрекетін дасмыту арқылы жүзеге асады» </w:t>
      </w:r>
      <w:r w:rsidRPr="00614B8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37</w:t>
      </w:r>
      <w:r w:rsidRPr="00614B8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174</w:t>
      </w:r>
      <w:r w:rsidRPr="00614B85">
        <w:rPr>
          <w:rFonts w:ascii="Times New Roman" w:eastAsia="Times New Roman" w:hAnsi="Times New Roman" w:cs="Times New Roman"/>
          <w:color w:val="000000"/>
          <w:sz w:val="28"/>
          <w:szCs w:val="28"/>
          <w:lang w:val="kk-KZ"/>
        </w:rPr>
        <w:t>-б.</w:t>
      </w:r>
      <w:r w:rsidRPr="008F5F58">
        <w:rPr>
          <w:rFonts w:ascii="Times New Roman" w:eastAsia="Times New Roman" w:hAnsi="Times New Roman" w:cs="Times New Roman"/>
          <w:color w:val="000000"/>
          <w:sz w:val="28"/>
          <w:szCs w:val="28"/>
          <w:lang w:val="kk-KZ"/>
        </w:rPr>
        <w:t>]</w:t>
      </w:r>
    </w:p>
    <w:p w:rsidR="009A4FF0" w:rsidRDefault="009A4FF0" w:rsidP="009A4FF0">
      <w:pPr>
        <w:spacing w:after="0" w:line="240" w:lineRule="auto"/>
        <w:ind w:firstLine="540"/>
        <w:jc w:val="both"/>
        <w:rPr>
          <w:rFonts w:ascii="Times New Roman" w:eastAsia="Times New Roman" w:hAnsi="Times New Roman" w:cs="Times New Roman"/>
          <w:sz w:val="28"/>
          <w:szCs w:val="28"/>
          <w:lang w:val="kk-KZ"/>
        </w:rPr>
      </w:pPr>
      <w:r w:rsidRPr="008E54B8">
        <w:rPr>
          <w:rFonts w:ascii="Times New Roman" w:eastAsia="Times New Roman" w:hAnsi="Times New Roman" w:cs="Times New Roman"/>
          <w:sz w:val="28"/>
          <w:szCs w:val="28"/>
          <w:lang w:val="kk-KZ"/>
        </w:rPr>
        <w:t xml:space="preserve">Бейіндік мектеп оқушысының пәнге қызығуы сыртқы факторларға емес, оның өзінің ішкі қажеттігінен бастау алғанда оң нәтиже бермек. Болашақ гуманитарлық сала мамандарына тілдің оның </w:t>
      </w:r>
      <w:r>
        <w:rPr>
          <w:rFonts w:ascii="Times New Roman" w:eastAsia="Times New Roman" w:hAnsi="Times New Roman" w:cs="Times New Roman"/>
          <w:sz w:val="28"/>
          <w:szCs w:val="28"/>
          <w:lang w:val="kk-KZ"/>
        </w:rPr>
        <w:t>болашақ</w:t>
      </w:r>
      <w:r w:rsidRPr="008E54B8">
        <w:rPr>
          <w:rFonts w:ascii="Times New Roman" w:eastAsia="Times New Roman" w:hAnsi="Times New Roman" w:cs="Times New Roman"/>
          <w:sz w:val="28"/>
          <w:szCs w:val="28"/>
          <w:lang w:val="kk-KZ"/>
        </w:rPr>
        <w:t xml:space="preserve"> кәсіби саласындағы мәнін түсіндіруден бастап, жалпы адамзат тіршілігіндегі тілді орынды қолданудың маңызы күнделікті сабақтарда тәжірибе жүзінде дәлелденіп отыруы </w:t>
      </w:r>
      <w:r>
        <w:rPr>
          <w:rFonts w:ascii="Times New Roman" w:eastAsia="Times New Roman" w:hAnsi="Times New Roman" w:cs="Times New Roman"/>
          <w:sz w:val="28"/>
          <w:szCs w:val="28"/>
          <w:lang w:val="kk-KZ"/>
        </w:rPr>
        <w:t>тиімді</w:t>
      </w:r>
      <w:r w:rsidRPr="008E54B8">
        <w:rPr>
          <w:rFonts w:ascii="Times New Roman" w:eastAsia="Times New Roman" w:hAnsi="Times New Roman" w:cs="Times New Roman"/>
          <w:sz w:val="28"/>
          <w:szCs w:val="28"/>
          <w:lang w:val="kk-KZ"/>
        </w:rPr>
        <w:t xml:space="preserve">. Ол үшін оқушыны әртүрлі тілдік жағдаятта сынай отырып, дұрыс шешім табуға ұмтылыс үстінде толқу, толғану сезімдерін бастан кешіруге, нақты тапсырмалар арқылы сынға түсуге </w:t>
      </w:r>
      <w:r>
        <w:rPr>
          <w:rFonts w:ascii="Times New Roman" w:eastAsia="Times New Roman" w:hAnsi="Times New Roman" w:cs="Times New Roman"/>
          <w:sz w:val="28"/>
          <w:szCs w:val="28"/>
          <w:lang w:val="kk-KZ"/>
        </w:rPr>
        <w:t>бағыттайтын</w:t>
      </w:r>
      <w:r w:rsidRPr="008E54B8">
        <w:rPr>
          <w:rFonts w:ascii="Times New Roman" w:eastAsia="Times New Roman" w:hAnsi="Times New Roman" w:cs="Times New Roman"/>
          <w:sz w:val="28"/>
          <w:szCs w:val="28"/>
          <w:lang w:val="kk-KZ"/>
        </w:rPr>
        <w:t xml:space="preserve"> оқу тапсырмалары ұсынылады.  Мәселен, оқыту үдерісінде дәстүрлі немесе жаңа дәуірдегі сөз </w:t>
      </w:r>
      <w:r>
        <w:rPr>
          <w:rFonts w:ascii="Times New Roman" w:eastAsia="Times New Roman" w:hAnsi="Times New Roman" w:cs="Times New Roman"/>
          <w:sz w:val="28"/>
          <w:szCs w:val="28"/>
          <w:lang w:val="kk-KZ"/>
        </w:rPr>
        <w:t xml:space="preserve">әдебі </w:t>
      </w:r>
      <w:r w:rsidRPr="008E54B8">
        <w:rPr>
          <w:rFonts w:ascii="Times New Roman" w:eastAsia="Times New Roman" w:hAnsi="Times New Roman" w:cs="Times New Roman"/>
          <w:sz w:val="28"/>
          <w:szCs w:val="28"/>
          <w:lang w:val="kk-KZ"/>
        </w:rPr>
        <w:t xml:space="preserve">үлгілерін </w:t>
      </w:r>
      <w:r>
        <w:rPr>
          <w:rFonts w:ascii="Times New Roman" w:eastAsia="Times New Roman" w:hAnsi="Times New Roman" w:cs="Times New Roman"/>
          <w:sz w:val="28"/>
          <w:szCs w:val="28"/>
          <w:lang w:val="kk-KZ"/>
        </w:rPr>
        <w:t xml:space="preserve">бір-бірімен сабақтастықта </w:t>
      </w:r>
      <w:r w:rsidRPr="008E54B8">
        <w:rPr>
          <w:rFonts w:ascii="Times New Roman" w:eastAsia="Times New Roman" w:hAnsi="Times New Roman" w:cs="Times New Roman"/>
          <w:sz w:val="28"/>
          <w:szCs w:val="28"/>
          <w:lang w:val="kk-KZ"/>
        </w:rPr>
        <w:t xml:space="preserve">дұрыс пайдалануға үйрету </w:t>
      </w:r>
      <w:r>
        <w:rPr>
          <w:rFonts w:ascii="Times New Roman" w:eastAsia="Times New Roman" w:hAnsi="Times New Roman" w:cs="Times New Roman"/>
          <w:sz w:val="28"/>
          <w:szCs w:val="28"/>
          <w:lang w:val="kk-KZ"/>
        </w:rPr>
        <w:t>түрлі сөз орамдары мен тілдік құралдарды</w:t>
      </w:r>
      <w:r w:rsidRPr="008E54B8">
        <w:rPr>
          <w:rFonts w:ascii="Times New Roman" w:eastAsia="Times New Roman" w:hAnsi="Times New Roman" w:cs="Times New Roman"/>
          <w:sz w:val="28"/>
          <w:szCs w:val="28"/>
          <w:lang w:val="kk-KZ"/>
        </w:rPr>
        <w:t xml:space="preserve"> өзінің тілдік білігін жетілдірудің тиімді </w:t>
      </w:r>
      <w:r>
        <w:rPr>
          <w:rFonts w:ascii="Times New Roman" w:eastAsia="Times New Roman" w:hAnsi="Times New Roman" w:cs="Times New Roman"/>
          <w:sz w:val="28"/>
          <w:szCs w:val="28"/>
          <w:lang w:val="kk-KZ"/>
        </w:rPr>
        <w:t>жолы</w:t>
      </w:r>
      <w:r w:rsidRPr="008E54B8">
        <w:rPr>
          <w:rFonts w:ascii="Times New Roman" w:eastAsia="Times New Roman" w:hAnsi="Times New Roman" w:cs="Times New Roman"/>
          <w:sz w:val="28"/>
          <w:szCs w:val="28"/>
          <w:lang w:val="kk-KZ"/>
        </w:rPr>
        <w:t xml:space="preserve"> етіп қолдана алуға төселдіруге байланысты болмақ.</w:t>
      </w:r>
    </w:p>
    <w:p w:rsidR="009A4FF0" w:rsidRDefault="009A4FF0" w:rsidP="009A4FF0">
      <w:pPr>
        <w:spacing w:after="0" w:line="240" w:lineRule="auto"/>
        <w:ind w:firstLine="54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Сөйлеу актілерінің </w:t>
      </w:r>
      <w:r w:rsidRPr="008E54B8">
        <w:rPr>
          <w:rFonts w:ascii="Times New Roman" w:eastAsia="Times New Roman" w:hAnsi="Times New Roman" w:cs="Times New Roman"/>
          <w:sz w:val="28"/>
          <w:szCs w:val="28"/>
          <w:lang w:val="kk-KZ"/>
        </w:rPr>
        <w:t xml:space="preserve"> ма</w:t>
      </w:r>
      <w:r>
        <w:rPr>
          <w:rFonts w:ascii="Times New Roman" w:eastAsia="Times New Roman" w:hAnsi="Times New Roman" w:cs="Times New Roman"/>
          <w:sz w:val="28"/>
          <w:szCs w:val="28"/>
          <w:lang w:val="kk-KZ"/>
        </w:rPr>
        <w:t xml:space="preserve">ңызы мен ерекшеліктерін </w:t>
      </w:r>
      <w:r w:rsidRPr="008E54B8">
        <w:rPr>
          <w:rFonts w:ascii="Times New Roman" w:eastAsia="Times New Roman" w:hAnsi="Times New Roman" w:cs="Times New Roman"/>
          <w:sz w:val="28"/>
          <w:szCs w:val="28"/>
          <w:lang w:val="kk-KZ"/>
        </w:rPr>
        <w:t xml:space="preserve">түсіну оқушының логикасын дамытумен қатар оған қалай сөйлеудің нақты </w:t>
      </w:r>
      <w:r>
        <w:rPr>
          <w:rFonts w:ascii="Times New Roman" w:eastAsia="Times New Roman" w:hAnsi="Times New Roman" w:cs="Times New Roman"/>
          <w:sz w:val="28"/>
          <w:szCs w:val="28"/>
          <w:lang w:val="kk-KZ"/>
        </w:rPr>
        <w:t>шешімі</w:t>
      </w:r>
      <w:r w:rsidRPr="008E54B8">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szCs w:val="28"/>
          <w:lang w:val="kk-KZ"/>
        </w:rPr>
        <w:t>табуға да</w:t>
      </w:r>
      <w:r w:rsidRPr="008E54B8">
        <w:rPr>
          <w:rFonts w:ascii="Times New Roman" w:eastAsia="Times New Roman" w:hAnsi="Times New Roman" w:cs="Times New Roman"/>
          <w:sz w:val="28"/>
          <w:szCs w:val="28"/>
          <w:lang w:val="kk-KZ"/>
        </w:rPr>
        <w:t>жол ашатын болса, бірде таныс, бірде бейтаныс жағдаяттарда о</w:t>
      </w:r>
      <w:r>
        <w:rPr>
          <w:rFonts w:ascii="Times New Roman" w:eastAsia="Times New Roman" w:hAnsi="Times New Roman" w:cs="Times New Roman"/>
          <w:sz w:val="28"/>
          <w:szCs w:val="28"/>
          <w:lang w:val="kk-KZ"/>
        </w:rPr>
        <w:t>қушы</w:t>
      </w:r>
      <w:r w:rsidRPr="008E54B8">
        <w:rPr>
          <w:rFonts w:ascii="Times New Roman" w:eastAsia="Times New Roman" w:hAnsi="Times New Roman" w:cs="Times New Roman"/>
          <w:sz w:val="28"/>
          <w:szCs w:val="28"/>
          <w:lang w:val="kk-KZ"/>
        </w:rPr>
        <w:t>ның өздігінен шешім жасауына мүмкіндік беру оның өмірлік дағдыларының тұрақты қалыптасуын</w:t>
      </w:r>
      <w:r>
        <w:rPr>
          <w:rFonts w:ascii="Times New Roman" w:eastAsia="Times New Roman" w:hAnsi="Times New Roman" w:cs="Times New Roman"/>
          <w:sz w:val="28"/>
          <w:szCs w:val="28"/>
          <w:lang w:val="kk-KZ"/>
        </w:rPr>
        <w:t xml:space="preserve"> қамтамасыз етеді</w:t>
      </w:r>
      <w:r w:rsidRPr="008E54B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w:t>
      </w:r>
      <w:r w:rsidRPr="008E54B8">
        <w:rPr>
          <w:rFonts w:ascii="Times New Roman" w:eastAsia="Times New Roman" w:hAnsi="Times New Roman" w:cs="Times New Roman"/>
          <w:sz w:val="28"/>
          <w:szCs w:val="28"/>
          <w:lang w:val="kk-KZ"/>
        </w:rPr>
        <w:t xml:space="preserve">оғары сынып оқушысы үшін </w:t>
      </w:r>
      <w:r>
        <w:rPr>
          <w:rFonts w:ascii="Times New Roman" w:eastAsia="Times New Roman" w:hAnsi="Times New Roman" w:cs="Times New Roman"/>
          <w:sz w:val="28"/>
          <w:szCs w:val="28"/>
          <w:lang w:val="kk-KZ"/>
        </w:rPr>
        <w:t>бірыңғай</w:t>
      </w:r>
      <w:r w:rsidRPr="008E54B8">
        <w:rPr>
          <w:rFonts w:ascii="Times New Roman" w:eastAsia="Times New Roman" w:hAnsi="Times New Roman" w:cs="Times New Roman"/>
          <w:sz w:val="28"/>
          <w:szCs w:val="28"/>
          <w:lang w:val="kk-KZ"/>
        </w:rPr>
        <w:t xml:space="preserve"> теорияларды </w:t>
      </w:r>
      <w:r>
        <w:rPr>
          <w:rFonts w:ascii="Times New Roman" w:eastAsia="Times New Roman" w:hAnsi="Times New Roman" w:cs="Times New Roman"/>
          <w:sz w:val="28"/>
          <w:szCs w:val="28"/>
          <w:lang w:val="kk-KZ"/>
        </w:rPr>
        <w:t>оқ</w:t>
      </w:r>
      <w:r w:rsidRPr="008E54B8">
        <w:rPr>
          <w:rFonts w:ascii="Times New Roman" w:eastAsia="Times New Roman" w:hAnsi="Times New Roman" w:cs="Times New Roman"/>
          <w:sz w:val="28"/>
          <w:szCs w:val="28"/>
          <w:lang w:val="kk-KZ"/>
        </w:rPr>
        <w:t xml:space="preserve">удан </w:t>
      </w:r>
      <w:r>
        <w:rPr>
          <w:rFonts w:ascii="Times New Roman" w:eastAsia="Times New Roman" w:hAnsi="Times New Roman" w:cs="Times New Roman"/>
          <w:sz w:val="28"/>
          <w:szCs w:val="28"/>
          <w:lang w:val="kk-KZ"/>
        </w:rPr>
        <w:t xml:space="preserve">гөрі түрлі өмір жағдаяттарына сәйкес сөз орамдарын қолданып, жол тауып шығу, </w:t>
      </w:r>
      <w:r w:rsidRPr="008E54B8">
        <w:rPr>
          <w:rFonts w:ascii="Times New Roman" w:eastAsia="Times New Roman" w:hAnsi="Times New Roman" w:cs="Times New Roman"/>
          <w:sz w:val="28"/>
          <w:szCs w:val="28"/>
          <w:lang w:val="kk-KZ"/>
        </w:rPr>
        <w:t xml:space="preserve">өздігінен ой түйіндерін жасау, </w:t>
      </w:r>
      <w:r>
        <w:rPr>
          <w:rFonts w:ascii="Times New Roman" w:eastAsia="Times New Roman" w:hAnsi="Times New Roman" w:cs="Times New Roman"/>
          <w:sz w:val="28"/>
          <w:szCs w:val="28"/>
          <w:lang w:val="kk-KZ"/>
        </w:rPr>
        <w:t>өзіндік тұжырымдары мен</w:t>
      </w:r>
      <w:r w:rsidRPr="008E54B8">
        <w:rPr>
          <w:rFonts w:ascii="Times New Roman" w:eastAsia="Times New Roman" w:hAnsi="Times New Roman" w:cs="Times New Roman"/>
          <w:sz w:val="28"/>
          <w:szCs w:val="28"/>
          <w:lang w:val="kk-KZ"/>
        </w:rPr>
        <w:t xml:space="preserve"> ойларын жеткізе білу </w:t>
      </w:r>
      <w:r>
        <w:rPr>
          <w:rFonts w:ascii="Times New Roman" w:eastAsia="Times New Roman" w:hAnsi="Times New Roman" w:cs="Times New Roman"/>
          <w:sz w:val="28"/>
          <w:szCs w:val="28"/>
          <w:lang w:val="kk-KZ"/>
        </w:rPr>
        <w:t>маңызд</w:t>
      </w:r>
      <w:r w:rsidRPr="008E54B8">
        <w:rPr>
          <w:rFonts w:ascii="Times New Roman" w:eastAsia="Times New Roman" w:hAnsi="Times New Roman" w:cs="Times New Roman"/>
          <w:sz w:val="28"/>
          <w:szCs w:val="28"/>
          <w:lang w:val="kk-KZ"/>
        </w:rPr>
        <w:t xml:space="preserve">ырақ. Өйткені </w:t>
      </w:r>
      <w:r>
        <w:rPr>
          <w:rFonts w:ascii="Times New Roman" w:eastAsia="Times New Roman" w:hAnsi="Times New Roman" w:cs="Times New Roman"/>
          <w:sz w:val="28"/>
          <w:szCs w:val="28"/>
          <w:lang w:val="kk-KZ"/>
        </w:rPr>
        <w:t>жеткіншек</w:t>
      </w:r>
      <w:r w:rsidRPr="008E54B8">
        <w:rPr>
          <w:rFonts w:ascii="Times New Roman" w:eastAsia="Times New Roman" w:hAnsi="Times New Roman" w:cs="Times New Roman"/>
          <w:sz w:val="28"/>
          <w:szCs w:val="28"/>
          <w:lang w:val="kk-KZ"/>
        </w:rPr>
        <w:t xml:space="preserve"> жас</w:t>
      </w:r>
      <w:r>
        <w:rPr>
          <w:rFonts w:ascii="Times New Roman" w:eastAsia="Times New Roman" w:hAnsi="Times New Roman" w:cs="Times New Roman"/>
          <w:sz w:val="28"/>
          <w:szCs w:val="28"/>
          <w:lang w:val="kk-KZ"/>
        </w:rPr>
        <w:t>ынд</w:t>
      </w:r>
      <w:r w:rsidRPr="008E54B8">
        <w:rPr>
          <w:rFonts w:ascii="Times New Roman" w:eastAsia="Times New Roman" w:hAnsi="Times New Roman" w:cs="Times New Roman"/>
          <w:sz w:val="28"/>
          <w:szCs w:val="28"/>
          <w:lang w:val="kk-KZ"/>
        </w:rPr>
        <w:t xml:space="preserve">ағы оқушылар </w:t>
      </w:r>
      <w:r>
        <w:rPr>
          <w:rFonts w:ascii="Times New Roman" w:eastAsia="Times New Roman" w:hAnsi="Times New Roman" w:cs="Times New Roman"/>
          <w:sz w:val="28"/>
          <w:szCs w:val="28"/>
          <w:lang w:val="kk-KZ"/>
        </w:rPr>
        <w:t>барлық</w:t>
      </w:r>
      <w:r w:rsidRPr="008E54B8">
        <w:rPr>
          <w:rFonts w:ascii="Times New Roman" w:eastAsia="Times New Roman" w:hAnsi="Times New Roman" w:cs="Times New Roman"/>
          <w:sz w:val="28"/>
          <w:szCs w:val="28"/>
          <w:lang w:val="kk-KZ"/>
        </w:rPr>
        <w:t xml:space="preserve"> жағдаятта</w:t>
      </w:r>
      <w:r>
        <w:rPr>
          <w:rFonts w:ascii="Times New Roman" w:eastAsia="Times New Roman" w:hAnsi="Times New Roman" w:cs="Times New Roman"/>
          <w:sz w:val="28"/>
          <w:szCs w:val="28"/>
          <w:lang w:val="kk-KZ"/>
        </w:rPr>
        <w:t>н</w:t>
      </w:r>
      <w:r w:rsidRPr="008E54B8">
        <w:rPr>
          <w:rFonts w:ascii="Times New Roman" w:eastAsia="Times New Roman" w:hAnsi="Times New Roman" w:cs="Times New Roman"/>
          <w:sz w:val="28"/>
          <w:szCs w:val="28"/>
          <w:lang w:val="kk-KZ"/>
        </w:rPr>
        <w:t xml:space="preserve"> өз бет</w:t>
      </w:r>
      <w:r>
        <w:rPr>
          <w:rFonts w:ascii="Times New Roman" w:eastAsia="Times New Roman" w:hAnsi="Times New Roman" w:cs="Times New Roman"/>
          <w:sz w:val="28"/>
          <w:szCs w:val="28"/>
          <w:lang w:val="kk-KZ"/>
        </w:rPr>
        <w:t>тер</w:t>
      </w:r>
      <w:r w:rsidRPr="008E54B8">
        <w:rPr>
          <w:rFonts w:ascii="Times New Roman" w:eastAsia="Times New Roman" w:hAnsi="Times New Roman" w:cs="Times New Roman"/>
          <w:sz w:val="28"/>
          <w:szCs w:val="28"/>
          <w:lang w:val="kk-KZ"/>
        </w:rPr>
        <w:t xml:space="preserve">імен жол табуға </w:t>
      </w:r>
      <w:r>
        <w:rPr>
          <w:rFonts w:ascii="Times New Roman" w:eastAsia="Times New Roman" w:hAnsi="Times New Roman" w:cs="Times New Roman"/>
          <w:sz w:val="28"/>
          <w:szCs w:val="28"/>
          <w:lang w:val="kk-KZ"/>
        </w:rPr>
        <w:t>ұмтылып тұрады.Мұның себебі: бүгінгі мектеп оқушысы, яғни</w:t>
      </w:r>
      <w:r w:rsidRPr="008E54B8">
        <w:rPr>
          <w:rFonts w:ascii="Times New Roman" w:eastAsia="Times New Roman" w:hAnsi="Times New Roman" w:cs="Times New Roman"/>
          <w:sz w:val="28"/>
          <w:szCs w:val="28"/>
          <w:lang w:val="kk-KZ"/>
        </w:rPr>
        <w:t xml:space="preserve"> ХХІ ғасырдың адамы үшін білімнің </w:t>
      </w:r>
      <w:r>
        <w:rPr>
          <w:rFonts w:ascii="Times New Roman" w:eastAsia="Times New Roman" w:hAnsi="Times New Roman" w:cs="Times New Roman"/>
          <w:sz w:val="28"/>
          <w:szCs w:val="28"/>
          <w:lang w:val="kk-KZ"/>
        </w:rPr>
        <w:t xml:space="preserve">тереңдігі ғана </w:t>
      </w:r>
      <w:r w:rsidRPr="008E54B8">
        <w:rPr>
          <w:rFonts w:ascii="Times New Roman" w:eastAsia="Times New Roman" w:hAnsi="Times New Roman" w:cs="Times New Roman"/>
          <w:sz w:val="28"/>
          <w:szCs w:val="28"/>
          <w:lang w:val="kk-KZ"/>
        </w:rPr>
        <w:t>емес, өзінің оқу еңбегінің қандай нәтиже беретіні</w:t>
      </w:r>
      <w:r>
        <w:rPr>
          <w:rFonts w:ascii="Times New Roman" w:eastAsia="Times New Roman" w:hAnsi="Times New Roman" w:cs="Times New Roman"/>
          <w:sz w:val="28"/>
          <w:szCs w:val="28"/>
          <w:lang w:val="kk-KZ"/>
        </w:rPr>
        <w:t>н білу әлдеқайда өтімді</w:t>
      </w:r>
      <w:r w:rsidRPr="008E54B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Жаңа заман оқушысына </w:t>
      </w:r>
      <w:r w:rsidRPr="008E54B8">
        <w:rPr>
          <w:rFonts w:ascii="Times New Roman" w:eastAsia="Times New Roman" w:hAnsi="Times New Roman" w:cs="Times New Roman"/>
          <w:sz w:val="28"/>
          <w:szCs w:val="28"/>
          <w:lang w:val="kk-KZ"/>
        </w:rPr>
        <w:t xml:space="preserve"> нені білетіндігі емес, не істей алатындығы мәнді. Бұл қазіргі таңдағы құзіреттілікті оқу нәтижесі ретінде белгілеп отырған кезеңдегі ең тұғырлы мәселе болып саналады. Егер тұрлаусыз уақыттың сынынан сүрінбей өтудің </w:t>
      </w:r>
      <w:r w:rsidRPr="008E54B8">
        <w:rPr>
          <w:rFonts w:ascii="Times New Roman" w:eastAsia="Times New Roman" w:hAnsi="Times New Roman" w:cs="Times New Roman"/>
          <w:sz w:val="28"/>
          <w:szCs w:val="28"/>
          <w:lang w:val="kk-KZ"/>
        </w:rPr>
        <w:lastRenderedPageBreak/>
        <w:t>бір шарты, өзгермелі дүние жағдайына қажетті бе</w:t>
      </w:r>
      <w:r>
        <w:rPr>
          <w:rFonts w:ascii="Times New Roman" w:eastAsia="Times New Roman" w:hAnsi="Times New Roman" w:cs="Times New Roman"/>
          <w:sz w:val="28"/>
          <w:szCs w:val="28"/>
          <w:lang w:val="kk-KZ"/>
        </w:rPr>
        <w:t>йімділіктің тетігі</w:t>
      </w:r>
      <w:r w:rsidRPr="008E54B8">
        <w:rPr>
          <w:rFonts w:ascii="Times New Roman" w:eastAsia="Times New Roman" w:hAnsi="Times New Roman" w:cs="Times New Roman"/>
          <w:color w:val="000000"/>
          <w:sz w:val="28"/>
          <w:szCs w:val="28"/>
          <w:lang w:val="kk-KZ"/>
        </w:rPr>
        <w:t>–</w:t>
      </w:r>
      <w:r w:rsidRPr="008E54B8">
        <w:rPr>
          <w:rFonts w:ascii="Times New Roman" w:eastAsia="Times New Roman" w:hAnsi="Times New Roman" w:cs="Times New Roman"/>
          <w:sz w:val="28"/>
          <w:szCs w:val="28"/>
          <w:lang w:val="kk-KZ"/>
        </w:rPr>
        <w:t xml:space="preserve"> тіл табысу, өз көзқарасын айқын дәлелдей алу болса, онда соған қажетті тілдік талғамды, сөйлеу қабілетін тек тәжірибелік сын арқылы дамытуға болатыны да ақиқат шындық. Өйткені адамның табиғи қасиеттері мен адамның мәдениет табыстары бір-біріне сай келгенде</w:t>
      </w:r>
      <w:r>
        <w:rPr>
          <w:rFonts w:ascii="Times New Roman" w:eastAsia="Times New Roman" w:hAnsi="Times New Roman" w:cs="Times New Roman"/>
          <w:sz w:val="28"/>
          <w:szCs w:val="28"/>
          <w:lang w:val="kk-KZ"/>
        </w:rPr>
        <w:t>, жоғары адамгершілікке ие адам</w:t>
      </w:r>
      <w:r w:rsidRPr="008E54B8">
        <w:rPr>
          <w:rFonts w:ascii="Times New Roman" w:eastAsia="Times New Roman" w:hAnsi="Times New Roman" w:cs="Times New Roman"/>
          <w:sz w:val="28"/>
          <w:szCs w:val="28"/>
          <w:lang w:val="kk-KZ"/>
        </w:rPr>
        <w:t xml:space="preserve">– цзюнь-цзы пайда болады” </w:t>
      </w:r>
      <w:r>
        <w:rPr>
          <w:rFonts w:ascii="Times New Roman" w:eastAsia="Times New Roman" w:hAnsi="Times New Roman" w:cs="Times New Roman"/>
          <w:sz w:val="28"/>
          <w:szCs w:val="28"/>
          <w:lang w:val="kk-KZ"/>
        </w:rPr>
        <w:t>[34</w:t>
      </w:r>
      <w:r w:rsidRPr="00614B85">
        <w:rPr>
          <w:rFonts w:ascii="Times New Roman" w:eastAsia="Times New Roman" w:hAnsi="Times New Roman" w:cs="Times New Roman"/>
          <w:sz w:val="28"/>
          <w:szCs w:val="28"/>
          <w:lang w:val="kk-KZ"/>
        </w:rPr>
        <w:t xml:space="preserve">, 8-б. ]. </w:t>
      </w:r>
    </w:p>
    <w:p w:rsidR="009A4FF0" w:rsidRPr="00614B85" w:rsidRDefault="009A4FF0" w:rsidP="009A4FF0">
      <w:pPr>
        <w:spacing w:after="0" w:line="240" w:lineRule="auto"/>
        <w:ind w:firstLine="540"/>
        <w:jc w:val="both"/>
        <w:rPr>
          <w:rFonts w:ascii="Times New Roman" w:eastAsia="Times New Roman" w:hAnsi="Times New Roman" w:cs="Times New Roman"/>
          <w:sz w:val="28"/>
          <w:szCs w:val="28"/>
          <w:lang w:val="kk-KZ"/>
        </w:rPr>
      </w:pPr>
      <w:r w:rsidRPr="008E54B8">
        <w:rPr>
          <w:rFonts w:ascii="Times New Roman" w:eastAsia="Times New Roman" w:hAnsi="Times New Roman" w:cs="Times New Roman"/>
          <w:sz w:val="28"/>
          <w:szCs w:val="28"/>
          <w:lang w:val="kk-KZ"/>
        </w:rPr>
        <w:t xml:space="preserve">Сөз </w:t>
      </w:r>
      <w:r>
        <w:rPr>
          <w:rFonts w:ascii="Times New Roman" w:eastAsia="Times New Roman" w:hAnsi="Times New Roman" w:cs="Times New Roman"/>
          <w:sz w:val="28"/>
          <w:szCs w:val="28"/>
          <w:lang w:val="kk-KZ"/>
        </w:rPr>
        <w:t>әдеб</w:t>
      </w:r>
      <w:r w:rsidRPr="008E54B8">
        <w:rPr>
          <w:rFonts w:ascii="Times New Roman" w:eastAsia="Times New Roman" w:hAnsi="Times New Roman" w:cs="Times New Roman"/>
          <w:sz w:val="28"/>
          <w:szCs w:val="28"/>
          <w:lang w:val="kk-KZ"/>
        </w:rPr>
        <w:t xml:space="preserve">іне, </w:t>
      </w:r>
      <w:r>
        <w:rPr>
          <w:rFonts w:ascii="Times New Roman" w:eastAsia="Times New Roman" w:hAnsi="Times New Roman" w:cs="Times New Roman"/>
          <w:sz w:val="28"/>
          <w:szCs w:val="28"/>
          <w:lang w:val="kk-KZ"/>
        </w:rPr>
        <w:t>сөз шеберлігіне</w:t>
      </w:r>
      <w:r w:rsidRPr="008E54B8">
        <w:rPr>
          <w:rFonts w:ascii="Times New Roman" w:eastAsia="Times New Roman" w:hAnsi="Times New Roman" w:cs="Times New Roman"/>
          <w:sz w:val="28"/>
          <w:szCs w:val="28"/>
          <w:lang w:val="kk-KZ"/>
        </w:rPr>
        <w:t xml:space="preserve"> баулу</w:t>
      </w:r>
      <w:r>
        <w:rPr>
          <w:rFonts w:ascii="Times New Roman" w:eastAsia="Times New Roman" w:hAnsi="Times New Roman" w:cs="Times New Roman"/>
          <w:sz w:val="28"/>
          <w:szCs w:val="28"/>
          <w:lang w:val="kk-KZ"/>
        </w:rPr>
        <w:t xml:space="preserve"> негізінде жүзеге асырылатын </w:t>
      </w:r>
      <w:r w:rsidRPr="008E54B8">
        <w:rPr>
          <w:rFonts w:ascii="Times New Roman" w:eastAsia="Times New Roman" w:hAnsi="Times New Roman" w:cs="Times New Roman"/>
          <w:sz w:val="28"/>
          <w:szCs w:val="28"/>
          <w:lang w:val="kk-KZ"/>
        </w:rPr>
        <w:t xml:space="preserve">ана тілін сүюге, құрметтеуге үйрету </w:t>
      </w:r>
      <w:r>
        <w:rPr>
          <w:rFonts w:ascii="Times New Roman" w:eastAsia="Times New Roman" w:hAnsi="Times New Roman" w:cs="Times New Roman"/>
          <w:sz w:val="28"/>
          <w:szCs w:val="28"/>
          <w:lang w:val="kk-KZ"/>
        </w:rPr>
        <w:t>парадигмасының маңыздылығы</w:t>
      </w:r>
      <w:r w:rsidRPr="008E54B8">
        <w:rPr>
          <w:rFonts w:ascii="Times New Roman" w:eastAsia="Times New Roman" w:hAnsi="Times New Roman" w:cs="Times New Roman"/>
          <w:sz w:val="28"/>
          <w:szCs w:val="28"/>
          <w:lang w:val="kk-KZ"/>
        </w:rPr>
        <w:t>теория</w:t>
      </w:r>
      <w:r>
        <w:rPr>
          <w:rFonts w:ascii="Times New Roman" w:eastAsia="Times New Roman" w:hAnsi="Times New Roman" w:cs="Times New Roman"/>
          <w:sz w:val="28"/>
          <w:szCs w:val="28"/>
          <w:lang w:val="kk-KZ"/>
        </w:rPr>
        <w:t xml:space="preserve">лық білім беруден ғана </w:t>
      </w:r>
      <w:r w:rsidRPr="008E54B8">
        <w:rPr>
          <w:rFonts w:ascii="Times New Roman" w:eastAsia="Times New Roman" w:hAnsi="Times New Roman" w:cs="Times New Roman"/>
          <w:sz w:val="28"/>
          <w:szCs w:val="28"/>
          <w:lang w:val="kk-KZ"/>
        </w:rPr>
        <w:t xml:space="preserve"> емес, жүйелі түрде ұйымдастырылатын дара тұлғаға бағдарланған оқыту </w:t>
      </w:r>
      <w:r>
        <w:rPr>
          <w:rFonts w:ascii="Times New Roman" w:eastAsia="Times New Roman" w:hAnsi="Times New Roman" w:cs="Times New Roman"/>
          <w:sz w:val="28"/>
          <w:szCs w:val="28"/>
          <w:lang w:val="kk-KZ"/>
        </w:rPr>
        <w:t>үдері</w:t>
      </w:r>
      <w:r w:rsidRPr="008E54B8">
        <w:rPr>
          <w:rFonts w:ascii="Times New Roman" w:eastAsia="Times New Roman" w:hAnsi="Times New Roman" w:cs="Times New Roman"/>
          <w:sz w:val="28"/>
          <w:szCs w:val="28"/>
          <w:lang w:val="kk-KZ"/>
        </w:rPr>
        <w:t>сіндегі білім мен біліктің бірлігінен туындайды. Теория</w:t>
      </w:r>
      <w:r>
        <w:rPr>
          <w:rFonts w:ascii="Times New Roman" w:eastAsia="Times New Roman" w:hAnsi="Times New Roman" w:cs="Times New Roman"/>
          <w:sz w:val="28"/>
          <w:szCs w:val="28"/>
          <w:lang w:val="kk-KZ"/>
        </w:rPr>
        <w:t xml:space="preserve">лық білімнің </w:t>
      </w:r>
      <w:r w:rsidRPr="008E54B8">
        <w:rPr>
          <w:rFonts w:ascii="Times New Roman" w:eastAsia="Times New Roman" w:hAnsi="Times New Roman" w:cs="Times New Roman"/>
          <w:sz w:val="28"/>
          <w:szCs w:val="28"/>
          <w:lang w:val="kk-KZ"/>
        </w:rPr>
        <w:t>мәні адамның өмір қажетін</w:t>
      </w:r>
      <w:r>
        <w:rPr>
          <w:rFonts w:ascii="Times New Roman" w:eastAsia="Times New Roman" w:hAnsi="Times New Roman" w:cs="Times New Roman"/>
          <w:sz w:val="28"/>
          <w:szCs w:val="28"/>
          <w:lang w:val="kk-KZ"/>
        </w:rPr>
        <w:t xml:space="preserve"> өтеуге қызмет ете алуында</w:t>
      </w:r>
      <w:r w:rsidRPr="008E54B8">
        <w:rPr>
          <w:rFonts w:ascii="Times New Roman" w:eastAsia="Times New Roman" w:hAnsi="Times New Roman" w:cs="Times New Roman"/>
          <w:sz w:val="28"/>
          <w:szCs w:val="28"/>
          <w:lang w:val="kk-KZ"/>
        </w:rPr>
        <w:t xml:space="preserve">. Сондықтан бүгінгі жастарға </w:t>
      </w:r>
      <w:r>
        <w:rPr>
          <w:rFonts w:ascii="Times New Roman" w:eastAsia="Times New Roman" w:hAnsi="Times New Roman" w:cs="Times New Roman"/>
          <w:sz w:val="28"/>
          <w:szCs w:val="28"/>
          <w:lang w:val="kk-KZ"/>
        </w:rPr>
        <w:t>танымдық-</w:t>
      </w:r>
      <w:r w:rsidRPr="008E54B8">
        <w:rPr>
          <w:rFonts w:ascii="Times New Roman" w:eastAsia="Times New Roman" w:hAnsi="Times New Roman" w:cs="Times New Roman"/>
          <w:sz w:val="28"/>
          <w:szCs w:val="28"/>
          <w:lang w:val="kk-KZ"/>
        </w:rPr>
        <w:t>ақпараттық білімнен гөрі, шешендік қасиеттің</w:t>
      </w:r>
      <w:r>
        <w:rPr>
          <w:rFonts w:ascii="Times New Roman" w:eastAsia="Times New Roman" w:hAnsi="Times New Roman" w:cs="Times New Roman"/>
          <w:sz w:val="28"/>
          <w:szCs w:val="28"/>
          <w:lang w:val="kk-KZ"/>
        </w:rPr>
        <w:t>, сөз шеберлігі мен сөз әдебіне үйренудің</w:t>
      </w:r>
      <w:r w:rsidRPr="008E54B8">
        <w:rPr>
          <w:rFonts w:ascii="Times New Roman" w:eastAsia="Times New Roman" w:hAnsi="Times New Roman" w:cs="Times New Roman"/>
          <w:sz w:val="28"/>
          <w:szCs w:val="28"/>
          <w:lang w:val="kk-KZ"/>
        </w:rPr>
        <w:t xml:space="preserve"> сыры неде, оны</w:t>
      </w:r>
      <w:r>
        <w:rPr>
          <w:rFonts w:ascii="Times New Roman" w:eastAsia="Times New Roman" w:hAnsi="Times New Roman" w:cs="Times New Roman"/>
          <w:sz w:val="28"/>
          <w:szCs w:val="28"/>
          <w:lang w:val="kk-KZ"/>
        </w:rPr>
        <w:t xml:space="preserve">ңжолын </w:t>
      </w:r>
      <w:r w:rsidRPr="008E54B8">
        <w:rPr>
          <w:rFonts w:ascii="Times New Roman" w:eastAsia="Times New Roman" w:hAnsi="Times New Roman" w:cs="Times New Roman"/>
          <w:sz w:val="28"/>
          <w:szCs w:val="28"/>
          <w:lang w:val="kk-KZ"/>
        </w:rPr>
        <w:t xml:space="preserve">қалай </w:t>
      </w:r>
      <w:r>
        <w:rPr>
          <w:rFonts w:ascii="Times New Roman" w:eastAsia="Times New Roman" w:hAnsi="Times New Roman" w:cs="Times New Roman"/>
          <w:sz w:val="28"/>
          <w:szCs w:val="28"/>
          <w:lang w:val="kk-KZ"/>
        </w:rPr>
        <w:t>меңгер</w:t>
      </w:r>
      <w:r w:rsidRPr="008E54B8">
        <w:rPr>
          <w:rFonts w:ascii="Times New Roman" w:eastAsia="Times New Roman" w:hAnsi="Times New Roman" w:cs="Times New Roman"/>
          <w:sz w:val="28"/>
          <w:szCs w:val="28"/>
          <w:lang w:val="kk-KZ"/>
        </w:rPr>
        <w:t xml:space="preserve">уге болады, </w:t>
      </w:r>
      <w:r>
        <w:rPr>
          <w:rFonts w:ascii="Times New Roman" w:eastAsia="Times New Roman" w:hAnsi="Times New Roman" w:cs="Times New Roman"/>
          <w:sz w:val="28"/>
          <w:szCs w:val="28"/>
          <w:lang w:val="kk-KZ"/>
        </w:rPr>
        <w:t xml:space="preserve">тұлғаға </w:t>
      </w:r>
      <w:r w:rsidRPr="008E54B8">
        <w:rPr>
          <w:rFonts w:ascii="Times New Roman" w:eastAsia="Times New Roman" w:hAnsi="Times New Roman" w:cs="Times New Roman"/>
          <w:sz w:val="28"/>
          <w:szCs w:val="28"/>
          <w:lang w:val="kk-KZ"/>
        </w:rPr>
        <w:t xml:space="preserve">қойылар талап қандай деген сауалдар төңірегінде нақты бағдар беріліп, </w:t>
      </w:r>
      <w:r>
        <w:rPr>
          <w:rFonts w:ascii="Times New Roman" w:eastAsia="Times New Roman" w:hAnsi="Times New Roman" w:cs="Times New Roman"/>
          <w:sz w:val="28"/>
          <w:szCs w:val="28"/>
          <w:lang w:val="kk-KZ"/>
        </w:rPr>
        <w:t xml:space="preserve">сөйлеу актілеріне сай </w:t>
      </w:r>
      <w:r w:rsidRPr="008E54B8">
        <w:rPr>
          <w:rFonts w:ascii="Times New Roman" w:eastAsia="Times New Roman" w:hAnsi="Times New Roman" w:cs="Times New Roman"/>
          <w:sz w:val="28"/>
          <w:szCs w:val="28"/>
          <w:lang w:val="kk-KZ"/>
        </w:rPr>
        <w:t>сынақ-тапсырмаларды орындап, практикалық жағынан жаттығу әлдеқайда пайдалы.</w:t>
      </w:r>
      <w:r>
        <w:rPr>
          <w:rFonts w:ascii="Times New Roman" w:eastAsia="Times New Roman" w:hAnsi="Times New Roman" w:cs="Times New Roman"/>
          <w:sz w:val="28"/>
          <w:szCs w:val="28"/>
          <w:lang w:val="kk-KZ"/>
        </w:rPr>
        <w:t xml:space="preserve"> Себебі ғ</w:t>
      </w:r>
      <w:r w:rsidRPr="006A0D7E">
        <w:rPr>
          <w:rFonts w:ascii="Times New Roman" w:eastAsia="Times New Roman" w:hAnsi="Times New Roman" w:cs="Times New Roman"/>
          <w:sz w:val="28"/>
          <w:szCs w:val="28"/>
          <w:lang w:val="kk-KZ"/>
        </w:rPr>
        <w:t xml:space="preserve">алымдардың пайымдауынша, «білім берудің мәдени және рухани бағыттарын жүзеге асыру арқылы тұлғаның бойындағы интеллектуалдық, шығармашылық, эмоционалдық, коммуникативтік қабілеттері бірге дамытылады. Өйткені мәдениет білім алушының өткенмен, бүгінмен, ертеңмен арасындағы байланысты көрсетеді»  </w:t>
      </w:r>
      <w:r w:rsidRPr="00614B85">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8</w:t>
      </w:r>
      <w:r w:rsidRPr="00614B8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49</w:t>
      </w:r>
      <w:r w:rsidRPr="00614B8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r w:rsidRPr="00614B85">
        <w:rPr>
          <w:rFonts w:ascii="Times New Roman" w:eastAsia="Times New Roman" w:hAnsi="Times New Roman" w:cs="Times New Roman"/>
          <w:sz w:val="28"/>
          <w:szCs w:val="28"/>
          <w:lang w:val="kk-KZ"/>
        </w:rPr>
        <w:t xml:space="preserve">.]. </w:t>
      </w:r>
    </w:p>
    <w:p w:rsidR="009A4FF0" w:rsidRPr="008E54B8" w:rsidRDefault="009A4FF0" w:rsidP="009A4FF0">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val="kk-KZ"/>
        </w:rPr>
      </w:pPr>
      <w:r>
        <w:rPr>
          <w:rFonts w:ascii="Times New Roman" w:eastAsia="Times New Roman" w:hAnsi="Times New Roman" w:cs="Times New Roman"/>
          <w:sz w:val="28"/>
          <w:szCs w:val="28"/>
          <w:lang w:val="kk-KZ"/>
        </w:rPr>
        <w:t>Тілге деген сүйіспеншілік парадигмасын жүзеге асыру жағдайында о</w:t>
      </w:r>
      <w:r w:rsidRPr="008E54B8">
        <w:rPr>
          <w:rFonts w:ascii="Times New Roman" w:eastAsia="Times New Roman" w:hAnsi="Times New Roman" w:cs="Times New Roman"/>
          <w:sz w:val="28"/>
          <w:szCs w:val="28"/>
          <w:lang w:val="kk-KZ"/>
        </w:rPr>
        <w:t>қушының пәнге оқу мотивациясын қалы</w:t>
      </w:r>
      <w:r>
        <w:rPr>
          <w:rFonts w:ascii="Times New Roman" w:eastAsia="Times New Roman" w:hAnsi="Times New Roman" w:cs="Times New Roman"/>
          <w:sz w:val="28"/>
          <w:szCs w:val="28"/>
          <w:lang w:val="kk-KZ"/>
        </w:rPr>
        <w:t>птастырудың басты шартының бірі</w:t>
      </w:r>
      <w:r w:rsidRPr="008E54B8">
        <w:rPr>
          <w:rFonts w:ascii="Times New Roman" w:eastAsia="Times New Roman" w:hAnsi="Times New Roman" w:cs="Times New Roman"/>
          <w:sz w:val="28"/>
          <w:szCs w:val="28"/>
          <w:lang w:val="kk-KZ"/>
        </w:rPr>
        <w:t>– тілдің табиғи әрі ең басты қызметі</w:t>
      </w:r>
      <w:r>
        <w:rPr>
          <w:rFonts w:ascii="Times New Roman" w:eastAsia="Times New Roman" w:hAnsi="Times New Roman" w:cs="Times New Roman"/>
          <w:sz w:val="28"/>
          <w:szCs w:val="28"/>
          <w:lang w:val="kk-KZ"/>
        </w:rPr>
        <w:t xml:space="preserve"> </w:t>
      </w:r>
      <w:r w:rsidRPr="008E54B8">
        <w:rPr>
          <w:rFonts w:ascii="Times New Roman" w:eastAsia="Times New Roman" w:hAnsi="Times New Roman" w:cs="Times New Roman"/>
          <w:sz w:val="28"/>
          <w:szCs w:val="28"/>
          <w:lang w:val="kk-KZ"/>
        </w:rPr>
        <w:t>– қарым-қатынас құралы екендігіне мән бере оқыту. Бұл сөйлеу әрекетін дамыту арқылы жү</w:t>
      </w:r>
      <w:r>
        <w:rPr>
          <w:rFonts w:ascii="Times New Roman" w:eastAsia="Times New Roman" w:hAnsi="Times New Roman" w:cs="Times New Roman"/>
          <w:sz w:val="28"/>
          <w:szCs w:val="28"/>
          <w:lang w:val="kk-KZ"/>
        </w:rPr>
        <w:t>ргізіледі</w:t>
      </w:r>
      <w:r w:rsidRPr="008E54B8">
        <w:rPr>
          <w:rFonts w:ascii="Times New Roman" w:eastAsia="Times New Roman" w:hAnsi="Times New Roman" w:cs="Times New Roman"/>
          <w:sz w:val="28"/>
          <w:szCs w:val="28"/>
          <w:lang w:val="kk-KZ"/>
        </w:rPr>
        <w:t xml:space="preserve">. Психологияда сөйлеудің әрекет </w:t>
      </w:r>
      <w:r>
        <w:rPr>
          <w:rFonts w:ascii="Times New Roman" w:eastAsia="Times New Roman" w:hAnsi="Times New Roman" w:cs="Times New Roman"/>
          <w:sz w:val="28"/>
          <w:szCs w:val="28"/>
          <w:lang w:val="kk-KZ"/>
        </w:rPr>
        <w:t>деп танылуы</w:t>
      </w:r>
      <w:r w:rsidRPr="008E54B8">
        <w:rPr>
          <w:rFonts w:ascii="Times New Roman" w:eastAsia="Times New Roman" w:hAnsi="Times New Roman" w:cs="Times New Roman"/>
          <w:sz w:val="28"/>
          <w:szCs w:val="28"/>
          <w:lang w:val="kk-KZ"/>
        </w:rPr>
        <w:t xml:space="preserve"> тілді оқыту әдістемесінде де </w:t>
      </w:r>
      <w:r>
        <w:rPr>
          <w:rFonts w:ascii="Times New Roman" w:eastAsia="Times New Roman" w:hAnsi="Times New Roman" w:cs="Times New Roman"/>
          <w:sz w:val="28"/>
          <w:szCs w:val="28"/>
          <w:lang w:val="kk-KZ"/>
        </w:rPr>
        <w:t>іргелі жетістіктердің тууына негіз болды. Сондықтан бұл тұжырым</w:t>
      </w:r>
      <w:r w:rsidRPr="008E54B8">
        <w:rPr>
          <w:rFonts w:ascii="Times New Roman" w:eastAsia="Times New Roman" w:hAnsi="Times New Roman" w:cs="Times New Roman"/>
          <w:sz w:val="28"/>
          <w:szCs w:val="28"/>
          <w:lang w:val="kk-KZ"/>
        </w:rPr>
        <w:t xml:space="preserve"> әдіснамалық тұғыр ретінде пайдалан</w:t>
      </w:r>
      <w:r>
        <w:rPr>
          <w:rFonts w:ascii="Times New Roman" w:eastAsia="Times New Roman" w:hAnsi="Times New Roman" w:cs="Times New Roman"/>
          <w:sz w:val="28"/>
          <w:szCs w:val="28"/>
          <w:lang w:val="kk-KZ"/>
        </w:rPr>
        <w:t>ылды</w:t>
      </w:r>
      <w:r w:rsidRPr="008E54B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8E54B8">
        <w:rPr>
          <w:rFonts w:ascii="Times New Roman" w:eastAsia="Times New Roman" w:hAnsi="Times New Roman" w:cs="Times New Roman"/>
          <w:sz w:val="28"/>
          <w:szCs w:val="28"/>
          <w:lang w:val="kk-KZ"/>
        </w:rPr>
        <w:t>Сөйлеу практикалық әрекет ретінде тілдік білімнің түпкі нәтижесі, адам қажетін өтеудің басты тетігі деп белгіленді. Сондықтан оқушыны  өз ойын  сөз мәдениеті</w:t>
      </w:r>
      <w:r>
        <w:rPr>
          <w:rFonts w:ascii="Times New Roman" w:eastAsia="Times New Roman" w:hAnsi="Times New Roman" w:cs="Times New Roman"/>
          <w:sz w:val="28"/>
          <w:szCs w:val="28"/>
          <w:lang w:val="kk-KZ"/>
        </w:rPr>
        <w:t xml:space="preserve"> мен сөз әдебі</w:t>
      </w:r>
      <w:r w:rsidRPr="008E54B8">
        <w:rPr>
          <w:rFonts w:ascii="Times New Roman" w:eastAsia="Times New Roman" w:hAnsi="Times New Roman" w:cs="Times New Roman"/>
          <w:sz w:val="28"/>
          <w:szCs w:val="28"/>
          <w:lang w:val="kk-KZ"/>
        </w:rPr>
        <w:t xml:space="preserve"> талаптарына сай айта алуға үйретуге басымдылық беріл</w:t>
      </w:r>
      <w:r>
        <w:rPr>
          <w:rFonts w:ascii="Times New Roman" w:eastAsia="Times New Roman" w:hAnsi="Times New Roman" w:cs="Times New Roman"/>
          <w:sz w:val="28"/>
          <w:szCs w:val="28"/>
          <w:lang w:val="kk-KZ"/>
        </w:rPr>
        <w:t>уі тиіс</w:t>
      </w:r>
      <w:r w:rsidRPr="008E54B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Ұлттық және жалпыадамзаттық деңгейдегі әдепті с</w:t>
      </w:r>
      <w:r w:rsidRPr="008E54B8">
        <w:rPr>
          <w:rFonts w:ascii="Times New Roman" w:eastAsia="Times New Roman" w:hAnsi="Times New Roman" w:cs="Times New Roman"/>
          <w:sz w:val="28"/>
          <w:szCs w:val="28"/>
          <w:lang w:val="kk-KZ"/>
        </w:rPr>
        <w:t>өйлеу</w:t>
      </w:r>
      <w:r>
        <w:rPr>
          <w:rFonts w:ascii="Times New Roman" w:eastAsia="Times New Roman" w:hAnsi="Times New Roman" w:cs="Times New Roman"/>
          <w:sz w:val="28"/>
          <w:szCs w:val="28"/>
          <w:lang w:val="kk-KZ"/>
        </w:rPr>
        <w:t xml:space="preserve"> амалдары мен тәсілдерін </w:t>
      </w:r>
      <w:r w:rsidRPr="008E54B8">
        <w:rPr>
          <w:rFonts w:ascii="Times New Roman" w:eastAsia="Times New Roman" w:hAnsi="Times New Roman" w:cs="Times New Roman"/>
          <w:sz w:val="28"/>
          <w:szCs w:val="28"/>
          <w:lang w:val="kk-KZ"/>
        </w:rPr>
        <w:t xml:space="preserve"> үйрену– тілдік білімнің оқушы қажеттігімен үйлесуі. Сол себепті </w:t>
      </w:r>
      <w:r>
        <w:rPr>
          <w:rFonts w:ascii="Times New Roman" w:eastAsia="Times New Roman" w:hAnsi="Times New Roman" w:cs="Times New Roman"/>
          <w:sz w:val="28"/>
          <w:szCs w:val="28"/>
          <w:lang w:val="kk-KZ"/>
        </w:rPr>
        <w:t xml:space="preserve">таңдау пәнінің </w:t>
      </w:r>
      <w:r w:rsidRPr="008E54B8">
        <w:rPr>
          <w:rFonts w:ascii="Times New Roman" w:eastAsia="Times New Roman" w:hAnsi="Times New Roman" w:cs="Times New Roman"/>
          <w:sz w:val="28"/>
          <w:szCs w:val="28"/>
          <w:lang w:val="kk-KZ"/>
        </w:rPr>
        <w:t xml:space="preserve">оқу бағдарламаларындағы материалдар логикалық-семантикалық ұстаным негізінде сөз </w:t>
      </w:r>
      <w:r>
        <w:rPr>
          <w:rFonts w:ascii="Times New Roman" w:eastAsia="Times New Roman" w:hAnsi="Times New Roman" w:cs="Times New Roman"/>
          <w:sz w:val="28"/>
          <w:szCs w:val="28"/>
          <w:lang w:val="kk-KZ"/>
        </w:rPr>
        <w:t>әдебі</w:t>
      </w:r>
      <w:r w:rsidRPr="008E54B8">
        <w:rPr>
          <w:rFonts w:ascii="Times New Roman" w:eastAsia="Times New Roman" w:hAnsi="Times New Roman" w:cs="Times New Roman"/>
          <w:sz w:val="28"/>
          <w:szCs w:val="28"/>
          <w:lang w:val="kk-KZ"/>
        </w:rPr>
        <w:t xml:space="preserve">мен сабақтастықта ұсынылады. </w:t>
      </w:r>
      <w:r w:rsidRPr="008E54B8">
        <w:rPr>
          <w:rFonts w:ascii="Times New Roman" w:eastAsia="Times New Roman" w:hAnsi="Times New Roman" w:cs="Times New Roman"/>
          <w:bCs/>
          <w:sz w:val="28"/>
          <w:szCs w:val="28"/>
          <w:lang w:val="kk-KZ"/>
        </w:rPr>
        <w:t xml:space="preserve">Оқушының сөз </w:t>
      </w:r>
      <w:r>
        <w:rPr>
          <w:rFonts w:ascii="Times New Roman" w:eastAsia="Times New Roman" w:hAnsi="Times New Roman" w:cs="Times New Roman"/>
          <w:bCs/>
          <w:sz w:val="28"/>
          <w:szCs w:val="28"/>
          <w:lang w:val="kk-KZ"/>
        </w:rPr>
        <w:t>әдеб</w:t>
      </w:r>
      <w:r w:rsidRPr="008E54B8">
        <w:rPr>
          <w:rFonts w:ascii="Times New Roman" w:eastAsia="Times New Roman" w:hAnsi="Times New Roman" w:cs="Times New Roman"/>
          <w:bCs/>
          <w:sz w:val="28"/>
          <w:szCs w:val="28"/>
          <w:lang w:val="kk-KZ"/>
        </w:rPr>
        <w:t>ін жетілдіру тақырыптан-тақырыпқа қарай күрделендіріліп жүргізілетін жаттығулар мен тапсырмалар кешенін орындау арқылы жүзеге асады. Олар оқушының сөйлеу әрекетін дамытуды көздейді, өйткені сөйлеу арқылы олардың танымы да, ойлауы да</w:t>
      </w:r>
      <w:r>
        <w:rPr>
          <w:rFonts w:ascii="Times New Roman" w:eastAsia="Times New Roman" w:hAnsi="Times New Roman" w:cs="Times New Roman"/>
          <w:bCs/>
          <w:sz w:val="28"/>
          <w:szCs w:val="28"/>
          <w:lang w:val="kk-KZ"/>
        </w:rPr>
        <w:t xml:space="preserve">, сөз шеберлігін өздігінен игере алу қабілеттері дебірге кешенді түрде </w:t>
      </w:r>
      <w:r w:rsidRPr="008E54B8">
        <w:rPr>
          <w:rFonts w:ascii="Times New Roman" w:eastAsia="Times New Roman" w:hAnsi="Times New Roman" w:cs="Times New Roman"/>
          <w:bCs/>
          <w:sz w:val="28"/>
          <w:szCs w:val="28"/>
          <w:lang w:val="kk-KZ"/>
        </w:rPr>
        <w:t>жетіледі</w:t>
      </w:r>
      <w:r>
        <w:rPr>
          <w:rFonts w:ascii="Times New Roman" w:eastAsia="Times New Roman" w:hAnsi="Times New Roman" w:cs="Times New Roman"/>
          <w:bCs/>
          <w:sz w:val="28"/>
          <w:szCs w:val="28"/>
          <w:lang w:val="kk-KZ"/>
        </w:rPr>
        <w:t>»</w:t>
      </w:r>
      <w:r w:rsidRPr="008E54B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39</w:t>
      </w:r>
      <w:r w:rsidRPr="008E54B8">
        <w:rPr>
          <w:rFonts w:ascii="Times New Roman" w:eastAsia="Times New Roman" w:hAnsi="Times New Roman" w:cs="Times New Roman"/>
          <w:bCs/>
          <w:sz w:val="28"/>
          <w:szCs w:val="28"/>
          <w:lang w:val="kk-KZ"/>
        </w:rPr>
        <w:t xml:space="preserve">, 267-б.]. </w:t>
      </w:r>
    </w:p>
    <w:p w:rsidR="009A4FF0" w:rsidRPr="008E54B8" w:rsidRDefault="009A4FF0" w:rsidP="009A4FF0">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val="kk-KZ"/>
        </w:rPr>
      </w:pPr>
      <w:r w:rsidRPr="008E54B8">
        <w:rPr>
          <w:rFonts w:ascii="Times New Roman" w:eastAsia="Times New Roman" w:hAnsi="Times New Roman" w:cs="Times New Roman"/>
          <w:bCs/>
          <w:sz w:val="28"/>
          <w:szCs w:val="28"/>
          <w:lang w:val="kk-KZ"/>
        </w:rPr>
        <w:t xml:space="preserve">Біздің  зерттеу жұмысымызда </w:t>
      </w:r>
      <w:r>
        <w:rPr>
          <w:rFonts w:ascii="Times New Roman" w:eastAsia="Times New Roman" w:hAnsi="Times New Roman" w:cs="Times New Roman"/>
          <w:bCs/>
          <w:sz w:val="28"/>
          <w:szCs w:val="28"/>
          <w:lang w:val="kk-KZ"/>
        </w:rPr>
        <w:t xml:space="preserve">бейіндік мектеп оқушысының сөз әдебін жетілдіруге бағытталған </w:t>
      </w:r>
      <w:r w:rsidRPr="008E54B8">
        <w:rPr>
          <w:rFonts w:ascii="Times New Roman" w:eastAsia="Times New Roman" w:hAnsi="Times New Roman" w:cs="Times New Roman"/>
          <w:bCs/>
          <w:sz w:val="28"/>
          <w:szCs w:val="28"/>
          <w:lang w:val="kk-KZ"/>
        </w:rPr>
        <w:t>жаттығулар</w:t>
      </w:r>
      <w:r>
        <w:rPr>
          <w:rFonts w:ascii="Times New Roman" w:eastAsia="Times New Roman" w:hAnsi="Times New Roman" w:cs="Times New Roman"/>
          <w:bCs/>
          <w:sz w:val="28"/>
          <w:szCs w:val="28"/>
          <w:lang w:val="kk-KZ"/>
        </w:rPr>
        <w:t xml:space="preserve"> мен тапсырмалар </w:t>
      </w:r>
      <w:r w:rsidRPr="008E54B8">
        <w:rPr>
          <w:rFonts w:ascii="Times New Roman" w:eastAsia="Times New Roman" w:hAnsi="Times New Roman" w:cs="Times New Roman"/>
          <w:bCs/>
          <w:sz w:val="28"/>
          <w:szCs w:val="28"/>
          <w:lang w:val="kk-KZ"/>
        </w:rPr>
        <w:t xml:space="preserve"> кешені бір сипаттан екінші сипатқа динамикалық, уақыттық принцип арқылы жеке бөліктердің біртұтас тізбекке құрыл</w:t>
      </w:r>
      <w:r>
        <w:rPr>
          <w:rFonts w:ascii="Times New Roman" w:eastAsia="Times New Roman" w:hAnsi="Times New Roman" w:cs="Times New Roman"/>
          <w:bCs/>
          <w:sz w:val="28"/>
          <w:szCs w:val="28"/>
          <w:lang w:val="kk-KZ"/>
        </w:rPr>
        <w:t>атынтүрі</w:t>
      </w:r>
      <w:r w:rsidRPr="008E54B8">
        <w:rPr>
          <w:rFonts w:ascii="Times New Roman" w:eastAsia="Times New Roman" w:hAnsi="Times New Roman" w:cs="Times New Roman"/>
          <w:bCs/>
          <w:sz w:val="28"/>
          <w:szCs w:val="28"/>
          <w:lang w:val="kk-KZ"/>
        </w:rPr>
        <w:t xml:space="preserve"> бойынша ұсынылды. Олар мазмұндық </w:t>
      </w:r>
      <w:r w:rsidRPr="008E54B8">
        <w:rPr>
          <w:rFonts w:ascii="Times New Roman" w:eastAsia="Times New Roman" w:hAnsi="Times New Roman" w:cs="Times New Roman"/>
          <w:bCs/>
          <w:sz w:val="28"/>
          <w:szCs w:val="28"/>
          <w:lang w:val="kk-KZ"/>
        </w:rPr>
        <w:lastRenderedPageBreak/>
        <w:t>жағынан да, құрылымдық тұрғыда да өзара сабақтас. Сонымен қатар сабақта</w:t>
      </w:r>
      <w:r>
        <w:rPr>
          <w:rFonts w:ascii="Times New Roman" w:eastAsia="Times New Roman" w:hAnsi="Times New Roman" w:cs="Times New Roman"/>
          <w:bCs/>
          <w:sz w:val="28"/>
          <w:szCs w:val="28"/>
          <w:lang w:val="kk-KZ"/>
        </w:rPr>
        <w:t xml:space="preserve">н сабаққа </w:t>
      </w:r>
      <w:r w:rsidRPr="008E54B8">
        <w:rPr>
          <w:rFonts w:ascii="Times New Roman" w:eastAsia="Times New Roman" w:hAnsi="Times New Roman" w:cs="Times New Roman"/>
          <w:bCs/>
          <w:sz w:val="28"/>
          <w:szCs w:val="28"/>
          <w:lang w:val="kk-KZ"/>
        </w:rPr>
        <w:t xml:space="preserve">бірте-бірте дамытылып берілді. </w:t>
      </w:r>
    </w:p>
    <w:p w:rsidR="009A4FF0"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Келесі кезекте б</w:t>
      </w:r>
      <w:r w:rsidRPr="00554CF2">
        <w:rPr>
          <w:rFonts w:ascii="Times New Roman" w:hAnsi="Times New Roman" w:cs="Times New Roman"/>
          <w:sz w:val="28"/>
          <w:szCs w:val="28"/>
          <w:lang w:val="kk-KZ"/>
        </w:rPr>
        <w:t>ілімді интеграциялау, білім нәтижелерін құзіреттіктер түрінде айқындау</w:t>
      </w:r>
      <w:r>
        <w:rPr>
          <w:rFonts w:ascii="Times New Roman" w:hAnsi="Times New Roman" w:cs="Times New Roman"/>
          <w:sz w:val="28"/>
          <w:szCs w:val="28"/>
          <w:lang w:val="kk-KZ"/>
        </w:rPr>
        <w:t xml:space="preserve"> және</w:t>
      </w:r>
      <w:r w:rsidRPr="00554CF2">
        <w:rPr>
          <w:rFonts w:ascii="Times New Roman" w:hAnsi="Times New Roman" w:cs="Times New Roman"/>
          <w:sz w:val="28"/>
          <w:szCs w:val="28"/>
          <w:lang w:val="kk-KZ"/>
        </w:rPr>
        <w:t xml:space="preserve"> оқытуды дүниетанымнан сауаттылыққа қарай бағыттау </w:t>
      </w:r>
      <w:r>
        <w:rPr>
          <w:rFonts w:ascii="Times New Roman" w:hAnsi="Times New Roman" w:cs="Times New Roman"/>
          <w:sz w:val="28"/>
          <w:szCs w:val="28"/>
          <w:lang w:val="kk-KZ"/>
        </w:rPr>
        <w:t>парадигмалары бейіндік мектеп оқушысының оқу және әлеуметтік мотивтерін қалыптастыруға әрі алғышарт қалыптастырады, әрі білімнің нәтижелілігін күшейте түседі. Өйткені б</w:t>
      </w:r>
      <w:r w:rsidRPr="00432A64">
        <w:rPr>
          <w:rFonts w:ascii="Times New Roman" w:hAnsi="Times New Roman" w:cs="Times New Roman"/>
          <w:sz w:val="28"/>
          <w:szCs w:val="28"/>
          <w:lang w:val="kk-KZ"/>
        </w:rPr>
        <w:t xml:space="preserve">ілім беру үдерісінде бүгінгі </w:t>
      </w:r>
      <w:r>
        <w:rPr>
          <w:rFonts w:ascii="Times New Roman" w:hAnsi="Times New Roman" w:cs="Times New Roman"/>
          <w:sz w:val="28"/>
          <w:szCs w:val="28"/>
          <w:lang w:val="kk-KZ"/>
        </w:rPr>
        <w:t>мектеп оқушысы</w:t>
      </w:r>
      <w:r w:rsidRPr="00432A64">
        <w:rPr>
          <w:rFonts w:ascii="Times New Roman" w:hAnsi="Times New Roman" w:cs="Times New Roman"/>
          <w:sz w:val="28"/>
          <w:szCs w:val="28"/>
          <w:lang w:val="kk-KZ"/>
        </w:rPr>
        <w:t xml:space="preserve"> болашақта елінің беделін танытатын дара тұлға, маман болғандықтан, </w:t>
      </w:r>
      <w:r>
        <w:rPr>
          <w:rFonts w:ascii="Times New Roman" w:hAnsi="Times New Roman" w:cs="Times New Roman"/>
          <w:sz w:val="28"/>
          <w:szCs w:val="28"/>
          <w:lang w:val="kk-KZ"/>
        </w:rPr>
        <w:t xml:space="preserve">әртүрлі ғылымдар тоғысында өмірлік, дүниетанымдық білім беру қандай маңызды болса, оқушылардың </w:t>
      </w:r>
      <w:r w:rsidRPr="00432A64">
        <w:rPr>
          <w:rFonts w:ascii="Times New Roman" w:hAnsi="Times New Roman" w:cs="Times New Roman"/>
          <w:sz w:val="28"/>
          <w:szCs w:val="28"/>
          <w:lang w:val="kk-KZ"/>
        </w:rPr>
        <w:t>лингвомәдени құзіреттілі</w:t>
      </w:r>
      <w:r>
        <w:rPr>
          <w:rFonts w:ascii="Times New Roman" w:hAnsi="Times New Roman" w:cs="Times New Roman"/>
          <w:sz w:val="28"/>
          <w:szCs w:val="28"/>
          <w:lang w:val="kk-KZ"/>
        </w:rPr>
        <w:t>ктер</w:t>
      </w:r>
      <w:r w:rsidRPr="00432A64">
        <w:rPr>
          <w:rFonts w:ascii="Times New Roman" w:hAnsi="Times New Roman" w:cs="Times New Roman"/>
          <w:sz w:val="28"/>
          <w:szCs w:val="28"/>
          <w:lang w:val="kk-KZ"/>
        </w:rPr>
        <w:t xml:space="preserve">ін дамыту </w:t>
      </w:r>
      <w:r>
        <w:rPr>
          <w:rFonts w:ascii="Times New Roman" w:hAnsi="Times New Roman" w:cs="Times New Roman"/>
          <w:sz w:val="28"/>
          <w:szCs w:val="28"/>
          <w:lang w:val="kk-KZ"/>
        </w:rPr>
        <w:t xml:space="preserve">да </w:t>
      </w:r>
      <w:r w:rsidRPr="00432A64">
        <w:rPr>
          <w:rFonts w:ascii="Times New Roman" w:hAnsi="Times New Roman" w:cs="Times New Roman"/>
          <w:sz w:val="28"/>
          <w:szCs w:val="28"/>
          <w:lang w:val="kk-KZ"/>
        </w:rPr>
        <w:t xml:space="preserve">басты мәселе болып табылады. </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Ғылым мен білімді тоғыстыра оқыту парадигмасы</w:t>
      </w:r>
      <w:r>
        <w:rPr>
          <w:rFonts w:ascii="Times New Roman" w:hAnsi="Times New Roman" w:cs="Times New Roman"/>
          <w:sz w:val="28"/>
          <w:szCs w:val="28"/>
          <w:lang w:val="kk-KZ"/>
        </w:rPr>
        <w:t>– заман сұранымынан туындап отырған іргелі парадигма.</w:t>
      </w:r>
      <w:r w:rsidRPr="00525239">
        <w:rPr>
          <w:rFonts w:ascii="Times New Roman" w:hAnsi="Times New Roman" w:cs="Times New Roman"/>
          <w:sz w:val="28"/>
          <w:szCs w:val="28"/>
          <w:lang w:val="kk-KZ"/>
        </w:rPr>
        <w:t xml:space="preserve">  Жаңаруларды қажет етіп отырған жаһандану жағдайында бейіндік мектептің білім беру жүйесіндегі қазақ тілі пәнінің әлеуетін (потенциялын) көтерудің өзегі болып табылатын бұл </w:t>
      </w:r>
      <w:r>
        <w:rPr>
          <w:rFonts w:ascii="Times New Roman" w:hAnsi="Times New Roman" w:cs="Times New Roman"/>
          <w:sz w:val="28"/>
          <w:szCs w:val="28"/>
          <w:lang w:val="kk-KZ"/>
        </w:rPr>
        <w:t>міндеттің</w:t>
      </w:r>
      <w:r w:rsidRPr="00525239">
        <w:rPr>
          <w:rFonts w:ascii="Times New Roman" w:hAnsi="Times New Roman" w:cs="Times New Roman"/>
          <w:sz w:val="28"/>
          <w:szCs w:val="28"/>
          <w:lang w:val="kk-KZ"/>
        </w:rPr>
        <w:t xml:space="preserve"> мәнін дұрыс ажырата білу шарт. </w:t>
      </w:r>
      <w:r>
        <w:rPr>
          <w:rFonts w:ascii="Times New Roman" w:hAnsi="Times New Roman" w:cs="Times New Roman"/>
          <w:sz w:val="28"/>
          <w:szCs w:val="28"/>
          <w:lang w:val="kk-KZ"/>
        </w:rPr>
        <w:t>Қ</w:t>
      </w:r>
      <w:r w:rsidRPr="00525239">
        <w:rPr>
          <w:rFonts w:ascii="Times New Roman" w:hAnsi="Times New Roman" w:cs="Times New Roman"/>
          <w:sz w:val="28"/>
          <w:szCs w:val="28"/>
          <w:lang w:val="kk-KZ"/>
        </w:rPr>
        <w:t xml:space="preserve">андай да болсын жаңашылдық осы уақытқа дейін жасалған ғылым қорындағы барды барлап, соларға нық </w:t>
      </w:r>
      <w:r>
        <w:rPr>
          <w:rFonts w:ascii="Times New Roman" w:hAnsi="Times New Roman" w:cs="Times New Roman"/>
          <w:sz w:val="28"/>
          <w:szCs w:val="28"/>
          <w:lang w:val="kk-KZ"/>
        </w:rPr>
        <w:t>сүйену</w:t>
      </w:r>
      <w:r w:rsidRPr="00525239">
        <w:rPr>
          <w:rFonts w:ascii="Times New Roman" w:hAnsi="Times New Roman" w:cs="Times New Roman"/>
          <w:sz w:val="28"/>
          <w:szCs w:val="28"/>
          <w:lang w:val="kk-KZ"/>
        </w:rPr>
        <w:t xml:space="preserve">, ондағы жаңа заманмен үндестікті саралау арқылы өз </w:t>
      </w:r>
      <w:r>
        <w:rPr>
          <w:rFonts w:ascii="Times New Roman" w:hAnsi="Times New Roman" w:cs="Times New Roman"/>
          <w:sz w:val="28"/>
          <w:szCs w:val="28"/>
          <w:lang w:val="kk-KZ"/>
        </w:rPr>
        <w:t>шешімі</w:t>
      </w:r>
      <w:r w:rsidRPr="00525239">
        <w:rPr>
          <w:rFonts w:ascii="Times New Roman" w:hAnsi="Times New Roman" w:cs="Times New Roman"/>
          <w:sz w:val="28"/>
          <w:szCs w:val="28"/>
          <w:lang w:val="kk-KZ"/>
        </w:rPr>
        <w:t xml:space="preserve">н табады. Осы тұрғыдан қарағанда </w:t>
      </w:r>
      <w:r>
        <w:rPr>
          <w:rFonts w:ascii="Times New Roman" w:hAnsi="Times New Roman" w:cs="Times New Roman"/>
          <w:sz w:val="28"/>
          <w:szCs w:val="28"/>
          <w:lang w:val="kk-KZ"/>
        </w:rPr>
        <w:t>сөз әдебін</w:t>
      </w:r>
      <w:r w:rsidRPr="00525239">
        <w:rPr>
          <w:rFonts w:ascii="Times New Roman" w:hAnsi="Times New Roman" w:cs="Times New Roman"/>
          <w:sz w:val="28"/>
          <w:szCs w:val="28"/>
          <w:lang w:val="kk-KZ"/>
        </w:rPr>
        <w:t xml:space="preserve"> оқыту үдерісінде білім мен ғылымды тоғыстыра оқытудың мәні де оқушының тұлғалық қабілеттерін дамытуға келіп саяды. Тұлғаның іскерлігі оның интеллектуалдық деңгейімен тығыз байланыста қаралады.</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«Интеграция» ұғымының білдіретін мағынасы, шын мәнінде жекелеген пәнішілік немесе пәнаралық байланыстан әлдеқайда ауқымды екені аян. Зерт</w:t>
      </w:r>
      <w:r>
        <w:rPr>
          <w:rFonts w:ascii="Times New Roman" w:hAnsi="Times New Roman" w:cs="Times New Roman"/>
          <w:sz w:val="28"/>
          <w:szCs w:val="28"/>
          <w:lang w:val="kk-KZ"/>
        </w:rPr>
        <w:t>теуші О.Т.Гизялова: «Интеграция</w:t>
      </w:r>
      <w:r w:rsidRPr="00525239">
        <w:rPr>
          <w:rFonts w:ascii="Times New Roman" w:hAnsi="Times New Roman" w:cs="Times New Roman"/>
          <w:sz w:val="28"/>
          <w:szCs w:val="28"/>
          <w:lang w:val="kk-KZ"/>
        </w:rPr>
        <w:t>– система органически связанных учебных дисциплин, построенная по аналогии с окружающи</w:t>
      </w:r>
      <w:r>
        <w:rPr>
          <w:rFonts w:ascii="Times New Roman" w:hAnsi="Times New Roman" w:cs="Times New Roman"/>
          <w:sz w:val="28"/>
          <w:szCs w:val="28"/>
        </w:rPr>
        <w:t>м миром»</w:t>
      </w:r>
      <w:r w:rsidRPr="00525239">
        <w:rPr>
          <w:rFonts w:ascii="Times New Roman" w:hAnsi="Times New Roman" w:cs="Times New Roman"/>
          <w:sz w:val="28"/>
          <w:szCs w:val="28"/>
          <w:lang w:val="kk-KZ"/>
        </w:rPr>
        <w:t>-деп анықтама береді [</w:t>
      </w:r>
      <w:r>
        <w:rPr>
          <w:rFonts w:ascii="Times New Roman" w:hAnsi="Times New Roman" w:cs="Times New Roman"/>
          <w:sz w:val="28"/>
          <w:szCs w:val="28"/>
          <w:lang w:val="kk-KZ"/>
        </w:rPr>
        <w:t>39</w:t>
      </w:r>
      <w:r w:rsidRPr="00525239">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525239">
        <w:rPr>
          <w:rFonts w:ascii="Times New Roman" w:hAnsi="Times New Roman" w:cs="Times New Roman"/>
          <w:sz w:val="28"/>
          <w:szCs w:val="28"/>
          <w:lang w:val="kk-KZ"/>
        </w:rPr>
        <w:t>23</w:t>
      </w:r>
      <w:r>
        <w:rPr>
          <w:rFonts w:ascii="Times New Roman" w:hAnsi="Times New Roman" w:cs="Times New Roman"/>
          <w:sz w:val="28"/>
          <w:szCs w:val="28"/>
          <w:lang w:val="kk-KZ"/>
        </w:rPr>
        <w:t>-с.</w:t>
      </w:r>
      <w:r w:rsidRPr="00525239">
        <w:rPr>
          <w:rFonts w:ascii="Times New Roman" w:hAnsi="Times New Roman" w:cs="Times New Roman"/>
          <w:sz w:val="28"/>
          <w:szCs w:val="28"/>
          <w:lang w:val="kk-KZ"/>
        </w:rPr>
        <w:t xml:space="preserve">]. Бұл жерде ол жекелеген оқу пәндерінің өзара байланысу құрылымын негізге алады. Ал Н.А.Сердюкованың берген анықтамасы біздің зерттеу жұмысымыздың мақсатымен біршама үндеседі: </w:t>
      </w:r>
      <w:r w:rsidRPr="00525239">
        <w:rPr>
          <w:rFonts w:ascii="Times New Roman" w:hAnsi="Times New Roman" w:cs="Times New Roman"/>
          <w:sz w:val="28"/>
          <w:szCs w:val="28"/>
        </w:rPr>
        <w:t>«Интеграция – процесс сближения и связи наук, происходящий наряду с процессами дифференциации, представляет собой высокую форму воплощения межпредметных связей на качественно новой ступени обучения»</w:t>
      </w:r>
      <w:r w:rsidRPr="00525239">
        <w:rPr>
          <w:rFonts w:ascii="Times New Roman" w:hAnsi="Times New Roman" w:cs="Times New Roman"/>
          <w:sz w:val="28"/>
          <w:szCs w:val="28"/>
          <w:lang w:val="kk-KZ"/>
        </w:rPr>
        <w:t>[</w:t>
      </w:r>
      <w:r>
        <w:rPr>
          <w:rFonts w:ascii="Times New Roman" w:hAnsi="Times New Roman" w:cs="Times New Roman"/>
          <w:sz w:val="28"/>
          <w:szCs w:val="28"/>
          <w:lang w:val="kk-KZ"/>
        </w:rPr>
        <w:t>40</w:t>
      </w:r>
      <w:r w:rsidRPr="00525239">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525239">
        <w:rPr>
          <w:rFonts w:ascii="Times New Roman" w:hAnsi="Times New Roman" w:cs="Times New Roman"/>
          <w:sz w:val="28"/>
          <w:szCs w:val="28"/>
          <w:lang w:val="kk-KZ"/>
        </w:rPr>
        <w:t>9</w:t>
      </w:r>
      <w:r>
        <w:rPr>
          <w:rFonts w:ascii="Times New Roman" w:hAnsi="Times New Roman" w:cs="Times New Roman"/>
          <w:sz w:val="28"/>
          <w:szCs w:val="28"/>
          <w:lang w:val="kk-KZ"/>
        </w:rPr>
        <w:t>-с.</w:t>
      </w:r>
      <w:r w:rsidRPr="00525239">
        <w:rPr>
          <w:rFonts w:ascii="Times New Roman" w:hAnsi="Times New Roman" w:cs="Times New Roman"/>
          <w:sz w:val="28"/>
          <w:szCs w:val="28"/>
          <w:lang w:val="kk-KZ"/>
        </w:rPr>
        <w:t xml:space="preserve">]. Шындығында да, кез келген пәнді оқыту үдерісін білім алушы үшін қызықты да тартымды, мәнді де мағыналы етудің ұтымды шарты – пәннің әлеуметтік рөлін, танымдық қасиетін, білімдік аясын, өмірлік дағды қалыптастырудағы орнын айқындау. Бұл, әрине, тек бір ғана пәннің нысанасын түрлендіріп берумен жүзеге аспақ емес. Өйткені қазір белгілі бір пәннің тірегі етіп  алынып отырған әрбір ғылым негізі өзімізді қоршаған бүтін әлемнің бөлшегі, оның ажырамас компоненті болып саналады. Ғалам туралы бір бүтін көзқарас, тұтас таным қалыптастыру </w:t>
      </w:r>
      <w:r>
        <w:rPr>
          <w:rFonts w:ascii="Times New Roman" w:hAnsi="Times New Roman" w:cs="Times New Roman"/>
          <w:sz w:val="28"/>
          <w:szCs w:val="28"/>
          <w:lang w:val="kk-KZ"/>
        </w:rPr>
        <w:t>жолымен</w:t>
      </w:r>
      <w:r w:rsidRPr="00525239">
        <w:rPr>
          <w:rFonts w:ascii="Times New Roman" w:hAnsi="Times New Roman" w:cs="Times New Roman"/>
          <w:sz w:val="28"/>
          <w:szCs w:val="28"/>
          <w:lang w:val="kk-KZ"/>
        </w:rPr>
        <w:t xml:space="preserve"> әрбір субьектінің интеллектуалдық әлеуетін арттыруға басымдылық беріле бастаған бүгінгі жаңа дәуірде сол шашыраңқы білімдердің басын біріктіріп, оларды өзара кіріккен, жымдасқан, үйлесіммен </w:t>
      </w:r>
      <w:r>
        <w:rPr>
          <w:rFonts w:ascii="Times New Roman" w:hAnsi="Times New Roman" w:cs="Times New Roman"/>
          <w:sz w:val="28"/>
          <w:szCs w:val="28"/>
          <w:lang w:val="kk-KZ"/>
        </w:rPr>
        <w:t>бе</w:t>
      </w:r>
      <w:r w:rsidRPr="00525239">
        <w:rPr>
          <w:rFonts w:ascii="Times New Roman" w:hAnsi="Times New Roman" w:cs="Times New Roman"/>
          <w:sz w:val="28"/>
          <w:szCs w:val="28"/>
          <w:lang w:val="kk-KZ"/>
        </w:rPr>
        <w:t xml:space="preserve">рілген тұтастықта таныту міндет етіп қойылып отыр. Сондықтан ішкі бір заңдылықтарды негізге ала </w:t>
      </w:r>
      <w:r w:rsidRPr="00525239">
        <w:rPr>
          <w:rFonts w:ascii="Times New Roman" w:hAnsi="Times New Roman" w:cs="Times New Roman"/>
          <w:sz w:val="28"/>
          <w:szCs w:val="28"/>
          <w:lang w:val="kk-KZ"/>
        </w:rPr>
        <w:lastRenderedPageBreak/>
        <w:t>отырып кіріккен білім мазмұнын құру, олардың оқу бағдарламасында</w:t>
      </w:r>
      <w:r>
        <w:rPr>
          <w:rFonts w:ascii="Times New Roman" w:hAnsi="Times New Roman" w:cs="Times New Roman"/>
          <w:sz w:val="28"/>
          <w:szCs w:val="28"/>
          <w:lang w:val="kk-KZ"/>
        </w:rPr>
        <w:t xml:space="preserve">, </w:t>
      </w:r>
      <w:r w:rsidRPr="00525239">
        <w:rPr>
          <w:rFonts w:ascii="Times New Roman" w:hAnsi="Times New Roman" w:cs="Times New Roman"/>
          <w:sz w:val="28"/>
          <w:szCs w:val="28"/>
          <w:lang w:val="kk-KZ"/>
        </w:rPr>
        <w:t>оқулықтар мен оқу-әдіст</w:t>
      </w:r>
      <w:r>
        <w:rPr>
          <w:rFonts w:ascii="Times New Roman" w:hAnsi="Times New Roman" w:cs="Times New Roman"/>
          <w:sz w:val="28"/>
          <w:szCs w:val="28"/>
          <w:lang w:val="kk-KZ"/>
        </w:rPr>
        <w:t xml:space="preserve">емелік кешендерде көрініс табуы– </w:t>
      </w:r>
      <w:r w:rsidRPr="00525239">
        <w:rPr>
          <w:rFonts w:ascii="Times New Roman" w:hAnsi="Times New Roman" w:cs="Times New Roman"/>
          <w:sz w:val="28"/>
          <w:szCs w:val="28"/>
          <w:lang w:val="kk-KZ"/>
        </w:rPr>
        <w:t>соңғы жылдар</w:t>
      </w:r>
      <w:r>
        <w:rPr>
          <w:rFonts w:ascii="Times New Roman" w:hAnsi="Times New Roman" w:cs="Times New Roman"/>
          <w:sz w:val="28"/>
          <w:szCs w:val="28"/>
          <w:lang w:val="kk-KZ"/>
        </w:rPr>
        <w:t>ы қолға алына бастаған үлкен шаралардың бірі</w:t>
      </w:r>
      <w:r w:rsidRPr="00525239">
        <w:rPr>
          <w:rFonts w:ascii="Times New Roman" w:hAnsi="Times New Roman" w:cs="Times New Roman"/>
          <w:sz w:val="28"/>
          <w:szCs w:val="28"/>
          <w:lang w:val="kk-KZ"/>
        </w:rPr>
        <w:t xml:space="preserve">. </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w:t>
      </w:r>
      <w:r w:rsidRPr="00525239">
        <w:rPr>
          <w:rFonts w:ascii="Times New Roman" w:hAnsi="Times New Roman" w:cs="Times New Roman"/>
          <w:sz w:val="28"/>
          <w:szCs w:val="28"/>
          <w:lang w:val="kk-KZ"/>
        </w:rPr>
        <w:t xml:space="preserve"> интеллектуалдық әлеуетін арттыру мәселелерін жалаң тілдік біліммен жүзеге асыру мүмкін емес. Өйткені тілдің грамматикалық құрылысын танытып, күнделікті өмір жағдаяттарында </w:t>
      </w:r>
      <w:r>
        <w:rPr>
          <w:rFonts w:ascii="Times New Roman" w:hAnsi="Times New Roman" w:cs="Times New Roman"/>
          <w:sz w:val="28"/>
          <w:szCs w:val="28"/>
          <w:lang w:val="kk-KZ"/>
        </w:rPr>
        <w:t>оқушыны</w:t>
      </w:r>
      <w:r w:rsidRPr="00525239">
        <w:rPr>
          <w:rFonts w:ascii="Times New Roman" w:hAnsi="Times New Roman" w:cs="Times New Roman"/>
          <w:sz w:val="28"/>
          <w:szCs w:val="28"/>
          <w:lang w:val="kk-KZ"/>
        </w:rPr>
        <w:t>ң қажетті сөздік қорды меңгеріп, талапқа сай сөйле</w:t>
      </w:r>
      <w:r>
        <w:rPr>
          <w:rFonts w:ascii="Times New Roman" w:hAnsi="Times New Roman" w:cs="Times New Roman"/>
          <w:sz w:val="28"/>
          <w:szCs w:val="28"/>
          <w:lang w:val="kk-KZ"/>
        </w:rPr>
        <w:t>у әдебі</w:t>
      </w:r>
      <w:r w:rsidRPr="00525239">
        <w:rPr>
          <w:rFonts w:ascii="Times New Roman" w:hAnsi="Times New Roman" w:cs="Times New Roman"/>
          <w:sz w:val="28"/>
          <w:szCs w:val="28"/>
          <w:lang w:val="kk-KZ"/>
        </w:rPr>
        <w:t xml:space="preserve"> дағдыларын ғана жетілдіруді көздейтін тіл</w:t>
      </w:r>
      <w:r>
        <w:rPr>
          <w:rFonts w:ascii="Times New Roman" w:hAnsi="Times New Roman" w:cs="Times New Roman"/>
          <w:sz w:val="28"/>
          <w:szCs w:val="28"/>
          <w:lang w:val="kk-KZ"/>
        </w:rPr>
        <w:t xml:space="preserve"> сабақтарыоқушының</w:t>
      </w:r>
      <w:r w:rsidRPr="00525239">
        <w:rPr>
          <w:rFonts w:ascii="Times New Roman" w:hAnsi="Times New Roman" w:cs="Times New Roman"/>
          <w:sz w:val="28"/>
          <w:szCs w:val="28"/>
          <w:lang w:val="kk-KZ"/>
        </w:rPr>
        <w:t xml:space="preserve"> интеллектуалдық деңгейін көтеруге </w:t>
      </w:r>
      <w:r>
        <w:rPr>
          <w:rFonts w:ascii="Times New Roman" w:hAnsi="Times New Roman" w:cs="Times New Roman"/>
          <w:sz w:val="28"/>
          <w:szCs w:val="28"/>
          <w:lang w:val="kk-KZ"/>
        </w:rPr>
        <w:t xml:space="preserve">толық </w:t>
      </w:r>
      <w:r w:rsidRPr="00525239">
        <w:rPr>
          <w:rFonts w:ascii="Times New Roman" w:hAnsi="Times New Roman" w:cs="Times New Roman"/>
          <w:sz w:val="28"/>
          <w:szCs w:val="28"/>
          <w:lang w:val="kk-KZ"/>
        </w:rPr>
        <w:t xml:space="preserve">ықпал ете алмасы хақ. Интеграция пәндердің өзара байланысын жоғары деңгейде нақтылы түрде іске асыру болғандықтан, ол тұтастықты қалыптастырып, білімді жүйелеу мен жинақтауда әртүрлі ғылымдарды біріктіруді қажет етеді. Интеграцияны жүзеге асырудың жолы сабақтарда бірнеше ғылым салаларын жинақтау мен сол білімдерді синтездеуге келіп саяды. </w:t>
      </w:r>
    </w:p>
    <w:p w:rsidR="009A4FF0"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Бейіндік мектепте сөз әдебі пәнін бірнеше ғылым салаларымен</w:t>
      </w:r>
      <w:r w:rsidRPr="00525239">
        <w:rPr>
          <w:rFonts w:ascii="Times New Roman" w:hAnsi="Times New Roman" w:cs="Times New Roman"/>
          <w:sz w:val="28"/>
          <w:szCs w:val="28"/>
          <w:lang w:val="kk-KZ"/>
        </w:rPr>
        <w:t xml:space="preserve"> интеграциялап оқытуға деген қажеттіктің тууының интеллектуалдық әлеуетті дамытуға қатысты бірнеше себептері бар: </w:t>
      </w:r>
    </w:p>
    <w:p w:rsidR="009A4FF0"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1) </w:t>
      </w:r>
      <w:r>
        <w:rPr>
          <w:rFonts w:ascii="Times New Roman" w:hAnsi="Times New Roman" w:cs="Times New Roman"/>
          <w:sz w:val="28"/>
          <w:szCs w:val="28"/>
          <w:lang w:val="kk-KZ"/>
        </w:rPr>
        <w:t>бейіндік мектеп оқушылары</w:t>
      </w:r>
      <w:r w:rsidRPr="00525239">
        <w:rPr>
          <w:rFonts w:ascii="Times New Roman" w:hAnsi="Times New Roman" w:cs="Times New Roman"/>
          <w:sz w:val="28"/>
          <w:szCs w:val="28"/>
          <w:lang w:val="kk-KZ"/>
        </w:rPr>
        <w:t xml:space="preserve"> тек интеграциялық білім арқылы ғана  тілді жалыпадамзаттық құндылық ретінде тануға мүмкіндік алады; </w:t>
      </w:r>
    </w:p>
    <w:p w:rsidR="009A4FF0"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2) интеграциялық білім аясында ғана </w:t>
      </w:r>
      <w:r>
        <w:rPr>
          <w:rFonts w:ascii="Times New Roman" w:hAnsi="Times New Roman" w:cs="Times New Roman"/>
          <w:sz w:val="28"/>
          <w:szCs w:val="28"/>
          <w:lang w:val="kk-KZ"/>
        </w:rPr>
        <w:t>оқушының</w:t>
      </w:r>
      <w:r w:rsidRPr="00525239">
        <w:rPr>
          <w:rFonts w:ascii="Times New Roman" w:hAnsi="Times New Roman" w:cs="Times New Roman"/>
          <w:sz w:val="28"/>
          <w:szCs w:val="28"/>
          <w:lang w:val="kk-KZ"/>
        </w:rPr>
        <w:t xml:space="preserve"> интеллектуалдық әлеуетін көтеруге қатысты бірнеше оқу міндеті бір мезгілде  қатар жүзеге асады: тілдің өз өміріндегі мәнін таниды; мазмұндық тұрғыдан түрленген тапсырмалар арқылы логикасы, ойлау қабілеті және қатысымдық қабілеттері дамиды; тілдің мәнін терең түсінеді, оны тек қарым-қатынас құралы деп емес, дүниетанымдық, экспрессивтік </w:t>
      </w:r>
      <w:r>
        <w:rPr>
          <w:rFonts w:ascii="Times New Roman" w:hAnsi="Times New Roman" w:cs="Times New Roman"/>
          <w:sz w:val="28"/>
          <w:szCs w:val="28"/>
          <w:lang w:val="kk-KZ"/>
        </w:rPr>
        <w:t>жағынан да</w:t>
      </w:r>
      <w:r w:rsidRPr="00525239">
        <w:rPr>
          <w:rFonts w:ascii="Times New Roman" w:hAnsi="Times New Roman" w:cs="Times New Roman"/>
          <w:sz w:val="28"/>
          <w:szCs w:val="28"/>
          <w:lang w:val="kk-KZ"/>
        </w:rPr>
        <w:t xml:space="preserve"> саналы түсінеді; </w:t>
      </w:r>
    </w:p>
    <w:p w:rsidR="009A4FF0"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3) интеграциялық сабақтардың стандартты емес формаларының өзі де тартымды, өйткені онда жаңа оқыту технологияларын қолдану мүмкіндігі мол болғандықтан, </w:t>
      </w:r>
      <w:r>
        <w:rPr>
          <w:rFonts w:ascii="Times New Roman" w:hAnsi="Times New Roman" w:cs="Times New Roman"/>
          <w:sz w:val="28"/>
          <w:szCs w:val="28"/>
          <w:lang w:val="kk-KZ"/>
        </w:rPr>
        <w:t>оқушыларды</w:t>
      </w:r>
      <w:r w:rsidRPr="00525239">
        <w:rPr>
          <w:rFonts w:ascii="Times New Roman" w:hAnsi="Times New Roman" w:cs="Times New Roman"/>
          <w:sz w:val="28"/>
          <w:szCs w:val="28"/>
          <w:lang w:val="kk-KZ"/>
        </w:rPr>
        <w:t xml:space="preserve">ң қабылдау, зейін, ес, сөйлеу дағдылары жеңіл қалыптастырылады; </w:t>
      </w:r>
    </w:p>
    <w:p w:rsidR="009A4FF0"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4) </w:t>
      </w:r>
      <w:r>
        <w:rPr>
          <w:rFonts w:ascii="Times New Roman" w:hAnsi="Times New Roman" w:cs="Times New Roman"/>
          <w:sz w:val="28"/>
          <w:szCs w:val="28"/>
          <w:lang w:val="kk-KZ"/>
        </w:rPr>
        <w:t>бейіндік мектеп оқушысы</w:t>
      </w:r>
      <w:r w:rsidRPr="00525239">
        <w:rPr>
          <w:rFonts w:ascii="Times New Roman" w:hAnsi="Times New Roman" w:cs="Times New Roman"/>
          <w:sz w:val="28"/>
          <w:szCs w:val="28"/>
          <w:lang w:val="kk-KZ"/>
        </w:rPr>
        <w:t>ның болашақ кәсіби саласындағы тілдің орнын сезінуі оны саналы дамытуға деген мүдделілілігін</w:t>
      </w:r>
      <w:r>
        <w:rPr>
          <w:rFonts w:ascii="Times New Roman" w:hAnsi="Times New Roman" w:cs="Times New Roman"/>
          <w:sz w:val="28"/>
          <w:szCs w:val="28"/>
          <w:lang w:val="kk-KZ"/>
        </w:rPr>
        <w:t>, мотивін</w:t>
      </w:r>
      <w:r w:rsidRPr="00525239">
        <w:rPr>
          <w:rFonts w:ascii="Times New Roman" w:hAnsi="Times New Roman" w:cs="Times New Roman"/>
          <w:sz w:val="28"/>
          <w:szCs w:val="28"/>
          <w:lang w:val="kk-KZ"/>
        </w:rPr>
        <w:t xml:space="preserve"> оятады; </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5) оқытудың бұл түрі </w:t>
      </w:r>
      <w:r>
        <w:rPr>
          <w:rFonts w:ascii="Times New Roman" w:hAnsi="Times New Roman" w:cs="Times New Roman"/>
          <w:sz w:val="28"/>
          <w:szCs w:val="28"/>
          <w:lang w:val="kk-KZ"/>
        </w:rPr>
        <w:t>оқушыларды</w:t>
      </w:r>
      <w:r w:rsidRPr="00525239">
        <w:rPr>
          <w:rFonts w:ascii="Times New Roman" w:hAnsi="Times New Roman" w:cs="Times New Roman"/>
          <w:sz w:val="28"/>
          <w:szCs w:val="28"/>
          <w:lang w:val="kk-KZ"/>
        </w:rPr>
        <w:t xml:space="preserve">ң шығармашылық   қабілеттерін танытуға, өзіндік ізденістерін кеңейтуге өріс ашады. Өйткені интеграция – оқу мен тәрбиені бірлікте жүзеге асырудың шарты. Ал мұның барлығы да қазіргі </w:t>
      </w:r>
      <w:r>
        <w:rPr>
          <w:rFonts w:ascii="Times New Roman" w:hAnsi="Times New Roman" w:cs="Times New Roman"/>
          <w:sz w:val="28"/>
          <w:szCs w:val="28"/>
          <w:lang w:val="kk-KZ"/>
        </w:rPr>
        <w:t>заманауи білім беру</w:t>
      </w:r>
      <w:r w:rsidRPr="00525239">
        <w:rPr>
          <w:rFonts w:ascii="Times New Roman" w:hAnsi="Times New Roman" w:cs="Times New Roman"/>
          <w:sz w:val="28"/>
          <w:szCs w:val="28"/>
          <w:lang w:val="kk-KZ"/>
        </w:rPr>
        <w:t xml:space="preserve"> талаптарымен сәйкес келеді. </w:t>
      </w:r>
    </w:p>
    <w:p w:rsidR="009A4FF0"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«Сөз әдебі» атты таңдау</w:t>
      </w:r>
      <w:r w:rsidRPr="00525239">
        <w:rPr>
          <w:rFonts w:ascii="Times New Roman" w:hAnsi="Times New Roman" w:cs="Times New Roman"/>
          <w:sz w:val="28"/>
          <w:szCs w:val="28"/>
          <w:lang w:val="kk-KZ"/>
        </w:rPr>
        <w:t xml:space="preserve"> пән</w:t>
      </w:r>
      <w:r>
        <w:rPr>
          <w:rFonts w:ascii="Times New Roman" w:hAnsi="Times New Roman" w:cs="Times New Roman"/>
          <w:sz w:val="28"/>
          <w:szCs w:val="28"/>
          <w:lang w:val="kk-KZ"/>
        </w:rPr>
        <w:t>і</w:t>
      </w:r>
      <w:r w:rsidRPr="00525239">
        <w:rPr>
          <w:rFonts w:ascii="Times New Roman" w:hAnsi="Times New Roman" w:cs="Times New Roman"/>
          <w:sz w:val="28"/>
          <w:szCs w:val="28"/>
          <w:lang w:val="kk-KZ"/>
        </w:rPr>
        <w:t xml:space="preserve">нің міндетіне тек білім беріп, тілдік дағдыларды дамыту ғана емес, сонымен бірге </w:t>
      </w:r>
      <w:r>
        <w:rPr>
          <w:rFonts w:ascii="Times New Roman" w:hAnsi="Times New Roman" w:cs="Times New Roman"/>
          <w:sz w:val="28"/>
          <w:szCs w:val="28"/>
          <w:lang w:val="kk-KZ"/>
        </w:rPr>
        <w:t xml:space="preserve">тіл арқылы тәрбие беру </w:t>
      </w:r>
      <w:r w:rsidRPr="00525239">
        <w:rPr>
          <w:rFonts w:ascii="Times New Roman" w:hAnsi="Times New Roman" w:cs="Times New Roman"/>
          <w:sz w:val="28"/>
          <w:szCs w:val="28"/>
          <w:lang w:val="kk-KZ"/>
        </w:rPr>
        <w:t>қатар кіреді. Алдымен тілдің адамзат өміріндегі қоғамдық, әлеуметтік, өмірлік маңызы  туралы мағлұматтар беріл</w:t>
      </w:r>
      <w:r>
        <w:rPr>
          <w:rFonts w:ascii="Times New Roman" w:hAnsi="Times New Roman" w:cs="Times New Roman"/>
          <w:sz w:val="28"/>
          <w:szCs w:val="28"/>
          <w:lang w:val="kk-KZ"/>
        </w:rPr>
        <w:t>еді</w:t>
      </w:r>
      <w:r w:rsidRPr="00525239">
        <w:rPr>
          <w:rFonts w:ascii="Times New Roman" w:hAnsi="Times New Roman" w:cs="Times New Roman"/>
          <w:sz w:val="28"/>
          <w:szCs w:val="28"/>
          <w:lang w:val="kk-KZ"/>
        </w:rPr>
        <w:t>. Онда әлем тілдері, олардың жіктелісі жайлы жалпы ақпараттар, солардың аясындағы қазақ тілінің орны, жалпы  тілдің қызметтері, адам өмірінде атқаратын рөлі, орны жөнінде қызықты да терең мағыналы оқу материалдары ұсын</w:t>
      </w:r>
      <w:r>
        <w:rPr>
          <w:rFonts w:ascii="Times New Roman" w:hAnsi="Times New Roman" w:cs="Times New Roman"/>
          <w:sz w:val="28"/>
          <w:szCs w:val="28"/>
          <w:lang w:val="kk-KZ"/>
        </w:rPr>
        <w:t>ылады</w:t>
      </w:r>
      <w:r w:rsidRPr="00525239">
        <w:rPr>
          <w:rFonts w:ascii="Times New Roman" w:hAnsi="Times New Roman" w:cs="Times New Roman"/>
          <w:sz w:val="28"/>
          <w:szCs w:val="28"/>
          <w:lang w:val="kk-KZ"/>
        </w:rPr>
        <w:t xml:space="preserve">. </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Сабақ барысында тілдік орта құру мен сө</w:t>
      </w:r>
      <w:r>
        <w:rPr>
          <w:rFonts w:ascii="Times New Roman" w:hAnsi="Times New Roman" w:cs="Times New Roman"/>
          <w:sz w:val="28"/>
          <w:szCs w:val="28"/>
          <w:lang w:val="kk-KZ"/>
        </w:rPr>
        <w:t>з әдебі нормаларына сай сө</w:t>
      </w:r>
      <w:r w:rsidRPr="00525239">
        <w:rPr>
          <w:rFonts w:ascii="Times New Roman" w:hAnsi="Times New Roman" w:cs="Times New Roman"/>
          <w:sz w:val="28"/>
          <w:szCs w:val="28"/>
          <w:lang w:val="kk-KZ"/>
        </w:rPr>
        <w:t xml:space="preserve">йлеу мәдениетін дамытуда </w:t>
      </w:r>
      <w:r>
        <w:rPr>
          <w:rFonts w:ascii="Times New Roman" w:hAnsi="Times New Roman" w:cs="Times New Roman"/>
          <w:sz w:val="28"/>
          <w:szCs w:val="28"/>
          <w:lang w:val="kk-KZ"/>
        </w:rPr>
        <w:t>оқушыларды</w:t>
      </w:r>
      <w:r w:rsidRPr="00525239">
        <w:rPr>
          <w:rFonts w:ascii="Times New Roman" w:hAnsi="Times New Roman" w:cs="Times New Roman"/>
          <w:sz w:val="28"/>
          <w:szCs w:val="28"/>
          <w:lang w:val="kk-KZ"/>
        </w:rPr>
        <w:t xml:space="preserve">ң ұлттық сана-сезімін қалыптастыруға </w:t>
      </w:r>
      <w:r w:rsidRPr="00525239">
        <w:rPr>
          <w:rFonts w:ascii="Times New Roman" w:hAnsi="Times New Roman" w:cs="Times New Roman"/>
          <w:sz w:val="28"/>
          <w:szCs w:val="28"/>
          <w:lang w:val="kk-KZ"/>
        </w:rPr>
        <w:lastRenderedPageBreak/>
        <w:t xml:space="preserve">баса назар аударылады. Оған қазақ тілінің халық тарихымен, оның өмір салтымен, әдет-ғұрыптарымен, ұлттық құндылықтарымен байланысты мәнін таныта отырып қол жеткізіледі. Осы арқылы қазақ тілінің, тіл арқылы рухани мәдениетінің көне дәуірлерден </w:t>
      </w:r>
      <w:r>
        <w:rPr>
          <w:rFonts w:ascii="Times New Roman" w:hAnsi="Times New Roman" w:cs="Times New Roman"/>
          <w:sz w:val="28"/>
          <w:szCs w:val="28"/>
          <w:lang w:val="kk-KZ"/>
        </w:rPr>
        <w:t>басталатын</w:t>
      </w:r>
      <w:r w:rsidRPr="00525239">
        <w:rPr>
          <w:rFonts w:ascii="Times New Roman" w:hAnsi="Times New Roman" w:cs="Times New Roman"/>
          <w:sz w:val="28"/>
          <w:szCs w:val="28"/>
          <w:lang w:val="kk-KZ"/>
        </w:rPr>
        <w:t xml:space="preserve"> тарихына шолу жасалады; қазақ тілінің </w:t>
      </w:r>
      <w:r>
        <w:rPr>
          <w:rFonts w:ascii="Times New Roman" w:hAnsi="Times New Roman" w:cs="Times New Roman"/>
          <w:sz w:val="28"/>
          <w:szCs w:val="28"/>
          <w:lang w:val="kk-KZ"/>
        </w:rPr>
        <w:t>адамзат тілі</w:t>
      </w:r>
      <w:r w:rsidRPr="00525239">
        <w:rPr>
          <w:rFonts w:ascii="Times New Roman" w:hAnsi="Times New Roman" w:cs="Times New Roman"/>
          <w:sz w:val="28"/>
          <w:szCs w:val="28"/>
          <w:lang w:val="kk-KZ"/>
        </w:rPr>
        <w:t xml:space="preserve"> аясындағы орны туралы ақпараттар беріледі; тіл мен ұлттың, халық  тарихының бірлігін көрсететін материалдар ұсынылады; этнолингвистикалық ұғымдар арқылы халықтың </w:t>
      </w:r>
      <w:r>
        <w:rPr>
          <w:rFonts w:ascii="Times New Roman" w:hAnsi="Times New Roman" w:cs="Times New Roman"/>
          <w:sz w:val="28"/>
          <w:szCs w:val="28"/>
          <w:lang w:val="kk-KZ"/>
        </w:rPr>
        <w:t xml:space="preserve">қатысымдық, </w:t>
      </w:r>
      <w:r w:rsidRPr="00525239">
        <w:rPr>
          <w:rFonts w:ascii="Times New Roman" w:hAnsi="Times New Roman" w:cs="Times New Roman"/>
          <w:sz w:val="28"/>
          <w:szCs w:val="28"/>
          <w:lang w:val="kk-KZ"/>
        </w:rPr>
        <w:t>дүниетанымдық де</w:t>
      </w:r>
      <w:r>
        <w:rPr>
          <w:rFonts w:ascii="Times New Roman" w:hAnsi="Times New Roman" w:cs="Times New Roman"/>
          <w:sz w:val="28"/>
          <w:szCs w:val="28"/>
          <w:lang w:val="kk-KZ"/>
        </w:rPr>
        <w:t>ң</w:t>
      </w:r>
      <w:r w:rsidRPr="00525239">
        <w:rPr>
          <w:rFonts w:ascii="Times New Roman" w:hAnsi="Times New Roman" w:cs="Times New Roman"/>
          <w:sz w:val="28"/>
          <w:szCs w:val="28"/>
          <w:lang w:val="kk-KZ"/>
        </w:rPr>
        <w:t xml:space="preserve">гейі таныстырылады; салт-дәстүрлер негізінде ұлттың рухани болмысы ашылады, соның нәтижесінде қазақ тілі мен мәдениетінің жалпыадамзаттың дамуындағы орны көрсетіледі. </w:t>
      </w:r>
      <w:r>
        <w:rPr>
          <w:rFonts w:ascii="Times New Roman" w:hAnsi="Times New Roman" w:cs="Times New Roman"/>
          <w:sz w:val="28"/>
          <w:szCs w:val="28"/>
          <w:lang w:val="kk-KZ"/>
        </w:rPr>
        <w:t>Келесі кезекте сол жүйе бойынша жалпыадамзаттық озық үлгілер, өзге жұрттардың сөз әдебі, сөз этикеті туралы кешенді мағлұматтар ұсынылады. Жаһандану жағдайында өзге елдердің сөз әдебі нормаларын игертудің қажеттігі мен талаптары оқу мотивациясын одан әрі тереңдетуге қызмет етеді.</w:t>
      </w:r>
    </w:p>
    <w:p w:rsidR="009A4FF0" w:rsidRPr="00525239" w:rsidRDefault="009A4FF0" w:rsidP="009A4FF0">
      <w:pPr>
        <w:spacing w:after="0" w:line="240" w:lineRule="auto"/>
        <w:ind w:firstLine="540"/>
        <w:jc w:val="both"/>
        <w:rPr>
          <w:rFonts w:ascii="Times New Roman" w:hAnsi="Times New Roman" w:cs="Times New Roman"/>
          <w:sz w:val="28"/>
          <w:szCs w:val="28"/>
          <w:lang w:val="kk-KZ"/>
        </w:rPr>
      </w:pPr>
      <w:r w:rsidRPr="00525239">
        <w:rPr>
          <w:rFonts w:ascii="Times New Roman" w:hAnsi="Times New Roman" w:cs="Times New Roman"/>
          <w:sz w:val="28"/>
          <w:szCs w:val="28"/>
          <w:lang w:val="kk-KZ"/>
        </w:rPr>
        <w:t xml:space="preserve"> Бұл танымдық материалдар арнайы мәтіндер, көрнекіліктер, сызбалар арқылы әдеби тіл нормаларымен сабақтастықта беріледі. Яғни қазақ тілінің теориялық негіздері фунционалдық грамматика ауқымында </w:t>
      </w:r>
      <w:r>
        <w:rPr>
          <w:rFonts w:ascii="Times New Roman" w:hAnsi="Times New Roman" w:cs="Times New Roman"/>
          <w:sz w:val="28"/>
          <w:szCs w:val="28"/>
          <w:lang w:val="kk-KZ"/>
        </w:rPr>
        <w:t>қамтылады</w:t>
      </w:r>
      <w:r w:rsidRPr="0052523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525239">
        <w:rPr>
          <w:rFonts w:ascii="Times New Roman" w:hAnsi="Times New Roman" w:cs="Times New Roman"/>
          <w:sz w:val="28"/>
          <w:szCs w:val="28"/>
          <w:lang w:val="kk-KZ"/>
        </w:rPr>
        <w:t xml:space="preserve">азақ </w:t>
      </w:r>
      <w:r>
        <w:rPr>
          <w:rFonts w:ascii="Times New Roman" w:hAnsi="Times New Roman" w:cs="Times New Roman"/>
          <w:sz w:val="28"/>
          <w:szCs w:val="28"/>
          <w:lang w:val="kk-KZ"/>
        </w:rPr>
        <w:t xml:space="preserve">және өзге де нысанаға алынған әлем </w:t>
      </w:r>
      <w:r w:rsidRPr="00525239">
        <w:rPr>
          <w:rFonts w:ascii="Times New Roman" w:hAnsi="Times New Roman" w:cs="Times New Roman"/>
          <w:sz w:val="28"/>
          <w:szCs w:val="28"/>
          <w:lang w:val="kk-KZ"/>
        </w:rPr>
        <w:t>тіл</w:t>
      </w:r>
      <w:r>
        <w:rPr>
          <w:rFonts w:ascii="Times New Roman" w:hAnsi="Times New Roman" w:cs="Times New Roman"/>
          <w:sz w:val="28"/>
          <w:szCs w:val="28"/>
          <w:lang w:val="kk-KZ"/>
        </w:rPr>
        <w:t>дер</w:t>
      </w:r>
      <w:r w:rsidRPr="00525239">
        <w:rPr>
          <w:rFonts w:ascii="Times New Roman" w:hAnsi="Times New Roman" w:cs="Times New Roman"/>
          <w:sz w:val="28"/>
          <w:szCs w:val="28"/>
          <w:lang w:val="kk-KZ"/>
        </w:rPr>
        <w:t xml:space="preserve">інің қолданыс аясының кеңдігі мен тілдік-қатысымдық мүмкіндіктерін тануы үшін этикеттік орамдар, тілдің алуан түрлі көріктеуіш құралдары, тұрақты тіркестер,  мақал-мәтелдер ұсынылып, олардың </w:t>
      </w:r>
      <w:r>
        <w:rPr>
          <w:rFonts w:ascii="Times New Roman" w:hAnsi="Times New Roman" w:cs="Times New Roman"/>
          <w:sz w:val="28"/>
          <w:szCs w:val="28"/>
          <w:lang w:val="kk-KZ"/>
        </w:rPr>
        <w:t>оқушыны</w:t>
      </w:r>
      <w:r w:rsidRPr="00525239">
        <w:rPr>
          <w:rFonts w:ascii="Times New Roman" w:hAnsi="Times New Roman" w:cs="Times New Roman"/>
          <w:sz w:val="28"/>
          <w:szCs w:val="28"/>
          <w:lang w:val="kk-KZ"/>
        </w:rPr>
        <w:t>ң сөздік қорынан орын алуына ықпал ететін тапсырмалар орындатылады. Бұның барлығы оқу мотив</w:t>
      </w:r>
      <w:r>
        <w:rPr>
          <w:rFonts w:ascii="Times New Roman" w:hAnsi="Times New Roman" w:cs="Times New Roman"/>
          <w:sz w:val="28"/>
          <w:szCs w:val="28"/>
          <w:lang w:val="kk-KZ"/>
        </w:rPr>
        <w:t>терін</w:t>
      </w:r>
      <w:r w:rsidRPr="00525239">
        <w:rPr>
          <w:rFonts w:ascii="Times New Roman" w:hAnsi="Times New Roman" w:cs="Times New Roman"/>
          <w:sz w:val="28"/>
          <w:szCs w:val="28"/>
          <w:lang w:val="kk-KZ"/>
        </w:rPr>
        <w:t xml:space="preserve"> тудырып, өзінің адами және </w:t>
      </w:r>
      <w:r>
        <w:rPr>
          <w:rFonts w:ascii="Times New Roman" w:hAnsi="Times New Roman" w:cs="Times New Roman"/>
          <w:sz w:val="28"/>
          <w:szCs w:val="28"/>
          <w:lang w:val="kk-KZ"/>
        </w:rPr>
        <w:t xml:space="preserve">болашақ </w:t>
      </w:r>
      <w:r w:rsidRPr="00525239">
        <w:rPr>
          <w:rFonts w:ascii="Times New Roman" w:hAnsi="Times New Roman" w:cs="Times New Roman"/>
          <w:sz w:val="28"/>
          <w:szCs w:val="28"/>
          <w:lang w:val="kk-KZ"/>
        </w:rPr>
        <w:t xml:space="preserve">кәсіби қатынастарда </w:t>
      </w:r>
      <w:r>
        <w:rPr>
          <w:rFonts w:ascii="Times New Roman" w:hAnsi="Times New Roman" w:cs="Times New Roman"/>
          <w:sz w:val="28"/>
          <w:szCs w:val="28"/>
          <w:lang w:val="kk-KZ"/>
        </w:rPr>
        <w:t>тілді</w:t>
      </w:r>
      <w:r w:rsidRPr="00525239">
        <w:rPr>
          <w:rFonts w:ascii="Times New Roman" w:hAnsi="Times New Roman" w:cs="Times New Roman"/>
          <w:sz w:val="28"/>
          <w:szCs w:val="28"/>
          <w:lang w:val="kk-KZ"/>
        </w:rPr>
        <w:t xml:space="preserve"> еркін қолдануына мүдделілік</w:t>
      </w:r>
      <w:r>
        <w:rPr>
          <w:rFonts w:ascii="Times New Roman" w:hAnsi="Times New Roman" w:cs="Times New Roman"/>
          <w:sz w:val="28"/>
          <w:szCs w:val="28"/>
          <w:lang w:val="kk-KZ"/>
        </w:rPr>
        <w:t>ті</w:t>
      </w:r>
      <w:r w:rsidRPr="00525239">
        <w:rPr>
          <w:rFonts w:ascii="Times New Roman" w:hAnsi="Times New Roman" w:cs="Times New Roman"/>
          <w:sz w:val="28"/>
          <w:szCs w:val="28"/>
          <w:lang w:val="kk-KZ"/>
        </w:rPr>
        <w:t xml:space="preserve"> арттырады. Бір жағынан, осындай интеграциялық сипаттағы білім мазмұны  қазақ жастарының санасына өз ұлттық құндылықтарын құрметтеу сезімін оятып, ұлттық рухын шыңдаса, екінші жағынан, қазақ тілінің ішкі тілдік әлеуетін тану оны болашақ кәсіби қызметінде орынды және міндетті қолдануға ұмтылдырып, кәсіби мансап жолында оның қажеттігін мойындатады. Ең бастысы, өз халқының ғасырлар бойы қол жеткізген мұрасын қастерлей білетін шынайы интеллигент болуына </w:t>
      </w:r>
      <w:r>
        <w:rPr>
          <w:rFonts w:ascii="Times New Roman" w:hAnsi="Times New Roman" w:cs="Times New Roman"/>
          <w:sz w:val="28"/>
          <w:szCs w:val="28"/>
          <w:lang w:val="kk-KZ"/>
        </w:rPr>
        <w:t>керекті</w:t>
      </w:r>
      <w:r w:rsidRPr="00525239">
        <w:rPr>
          <w:rFonts w:ascii="Times New Roman" w:hAnsi="Times New Roman" w:cs="Times New Roman"/>
          <w:sz w:val="28"/>
          <w:szCs w:val="28"/>
          <w:lang w:val="kk-KZ"/>
        </w:rPr>
        <w:t xml:space="preserve"> интеллектуалдық әлеуетін </w:t>
      </w:r>
      <w:r>
        <w:rPr>
          <w:rFonts w:ascii="Times New Roman" w:hAnsi="Times New Roman" w:cs="Times New Roman"/>
          <w:sz w:val="28"/>
          <w:szCs w:val="28"/>
          <w:lang w:val="kk-KZ"/>
        </w:rPr>
        <w:t>дамыта</w:t>
      </w:r>
      <w:r w:rsidRPr="00525239">
        <w:rPr>
          <w:rFonts w:ascii="Times New Roman" w:hAnsi="Times New Roman" w:cs="Times New Roman"/>
          <w:sz w:val="28"/>
          <w:szCs w:val="28"/>
          <w:lang w:val="kk-KZ"/>
        </w:rPr>
        <w:t>ды.</w:t>
      </w:r>
    </w:p>
    <w:p w:rsidR="009A4FF0"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Құзіреттілік деңгейіне қол жеткізу, яғни теориясы мен практикасы тең түсетін білім мен білікті біртұтастықта игеру – бүгінгі білім беру жүйесінің түпкі мақсаты мен күтілетін нәтижесі. Оған жету үшін оқушының дүниетанымын кеңейту, сол арқылы тілдік, қатысымдық сауаттылығын қалыптастыру – саламатты өмір салтын игерген болашақ тұлғаны дамытудың кепілі. Бұл орайда әртүрлі ғылымдар тоғысындағы мәні терең, маңызы биік теория мен практиканы логикалық тұрғыдан шебер қиюластыра алу керек. </w:t>
      </w:r>
    </w:p>
    <w:p w:rsidR="009A4FF0" w:rsidRPr="00432A64" w:rsidRDefault="009A4FF0" w:rsidP="009A4FF0">
      <w:pPr>
        <w:spacing w:after="0" w:line="240" w:lineRule="auto"/>
        <w:ind w:firstLine="540"/>
        <w:jc w:val="both"/>
        <w:rPr>
          <w:rFonts w:ascii="Times New Roman" w:hAnsi="Times New Roman" w:cs="Times New Roman"/>
          <w:sz w:val="28"/>
          <w:szCs w:val="28"/>
          <w:lang w:val="kk-KZ"/>
        </w:rPr>
      </w:pPr>
      <w:r w:rsidRPr="00432A64">
        <w:rPr>
          <w:rFonts w:ascii="Times New Roman" w:hAnsi="Times New Roman" w:cs="Times New Roman"/>
          <w:sz w:val="28"/>
          <w:szCs w:val="28"/>
          <w:lang w:val="kk-KZ"/>
        </w:rPr>
        <w:t xml:space="preserve">Болашақ </w:t>
      </w:r>
      <w:r>
        <w:rPr>
          <w:rFonts w:ascii="Times New Roman" w:hAnsi="Times New Roman" w:cs="Times New Roman"/>
          <w:sz w:val="28"/>
          <w:szCs w:val="28"/>
          <w:lang w:val="kk-KZ"/>
        </w:rPr>
        <w:t>қоғам иесі болатын саналы ұрпақ</w:t>
      </w:r>
      <w:r w:rsidRPr="00432A64">
        <w:rPr>
          <w:rFonts w:ascii="Times New Roman" w:hAnsi="Times New Roman" w:cs="Times New Roman"/>
          <w:sz w:val="28"/>
          <w:szCs w:val="28"/>
          <w:lang w:val="kk-KZ"/>
        </w:rPr>
        <w:t xml:space="preserve"> өз елінің мәдениеті мен тарихын жете білумен қатар, сол ортамен араластыратын тілді де рухани құндылықтардың бірі ретінде бағалап, еркін меңгеруге тиіс. </w:t>
      </w:r>
      <w:r>
        <w:rPr>
          <w:rFonts w:ascii="Times New Roman" w:hAnsi="Times New Roman" w:cs="Times New Roman"/>
          <w:sz w:val="28"/>
          <w:szCs w:val="28"/>
          <w:lang w:val="kk-KZ"/>
        </w:rPr>
        <w:t>Оқушының белгілі бір дәрежеде болашақ</w:t>
      </w:r>
      <w:r w:rsidRPr="00432A64">
        <w:rPr>
          <w:rFonts w:ascii="Times New Roman" w:hAnsi="Times New Roman" w:cs="Times New Roman"/>
          <w:sz w:val="28"/>
          <w:szCs w:val="28"/>
          <w:lang w:val="kk-KZ"/>
        </w:rPr>
        <w:t xml:space="preserve"> кәсіби </w:t>
      </w:r>
      <w:r>
        <w:rPr>
          <w:rFonts w:ascii="Times New Roman" w:hAnsi="Times New Roman" w:cs="Times New Roman"/>
          <w:sz w:val="28"/>
          <w:szCs w:val="28"/>
          <w:lang w:val="kk-KZ"/>
        </w:rPr>
        <w:t xml:space="preserve">саласына сәйкес біліктері мен </w:t>
      </w:r>
      <w:r w:rsidRPr="00432A64">
        <w:rPr>
          <w:rFonts w:ascii="Times New Roman" w:hAnsi="Times New Roman" w:cs="Times New Roman"/>
          <w:sz w:val="28"/>
          <w:szCs w:val="28"/>
          <w:lang w:val="kk-KZ"/>
        </w:rPr>
        <w:t>деңгейінің болуы, мәдениетаралық коммуникацияға түсе білуі, даралық қабілетін таныта алуы болашақ</w:t>
      </w:r>
      <w:r>
        <w:rPr>
          <w:rFonts w:ascii="Times New Roman" w:hAnsi="Times New Roman" w:cs="Times New Roman"/>
          <w:sz w:val="28"/>
          <w:szCs w:val="28"/>
          <w:lang w:val="kk-KZ"/>
        </w:rPr>
        <w:t xml:space="preserve"> жолында</w:t>
      </w:r>
      <w:r w:rsidRPr="00432A64">
        <w:rPr>
          <w:rFonts w:ascii="Times New Roman" w:hAnsi="Times New Roman" w:cs="Times New Roman"/>
          <w:sz w:val="28"/>
          <w:szCs w:val="28"/>
          <w:lang w:val="kk-KZ"/>
        </w:rPr>
        <w:t xml:space="preserve"> жоғары нәтижеге жетуінің кепілі болып табылады. </w:t>
      </w:r>
      <w:r w:rsidRPr="00432A64">
        <w:rPr>
          <w:rFonts w:ascii="Times New Roman" w:hAnsi="Times New Roman" w:cs="Times New Roman"/>
          <w:sz w:val="28"/>
          <w:szCs w:val="28"/>
          <w:lang w:val="kk-KZ"/>
        </w:rPr>
        <w:lastRenderedPageBreak/>
        <w:t xml:space="preserve">Олар өздері сақтаған, игерген мәдени-тарихи және ерекше ұлттық </w:t>
      </w:r>
      <w:r>
        <w:rPr>
          <w:rFonts w:ascii="Times New Roman" w:hAnsi="Times New Roman" w:cs="Times New Roman"/>
          <w:sz w:val="28"/>
          <w:szCs w:val="28"/>
          <w:lang w:val="kk-KZ"/>
        </w:rPr>
        <w:t xml:space="preserve">сипаттағы білім мен </w:t>
      </w:r>
      <w:r w:rsidRPr="00432A64">
        <w:rPr>
          <w:rFonts w:ascii="Times New Roman" w:hAnsi="Times New Roman" w:cs="Times New Roman"/>
          <w:sz w:val="28"/>
          <w:szCs w:val="28"/>
          <w:lang w:val="kk-KZ"/>
        </w:rPr>
        <w:t>ақпараттарды мәдениетаралық тілдік қарым-қатынаста пайдалана білуі қажет. Сонда о</w:t>
      </w:r>
      <w:r>
        <w:rPr>
          <w:rFonts w:ascii="Times New Roman" w:hAnsi="Times New Roman" w:cs="Times New Roman"/>
          <w:sz w:val="28"/>
          <w:szCs w:val="28"/>
          <w:lang w:val="kk-KZ"/>
        </w:rPr>
        <w:t>қушы</w:t>
      </w:r>
      <w:r w:rsidRPr="00432A64">
        <w:rPr>
          <w:rFonts w:ascii="Times New Roman" w:hAnsi="Times New Roman" w:cs="Times New Roman"/>
          <w:sz w:val="28"/>
          <w:szCs w:val="28"/>
          <w:lang w:val="kk-KZ"/>
        </w:rPr>
        <w:t xml:space="preserve"> әлеуметтік тұлға ретінде қоғамдық ортада </w:t>
      </w:r>
      <w:r>
        <w:rPr>
          <w:rFonts w:ascii="Times New Roman" w:hAnsi="Times New Roman" w:cs="Times New Roman"/>
          <w:sz w:val="28"/>
          <w:szCs w:val="28"/>
          <w:lang w:val="kk-KZ"/>
        </w:rPr>
        <w:t xml:space="preserve">еркін қарым-қатынас жасау дағдыларын </w:t>
      </w:r>
      <w:r w:rsidRPr="00432A64">
        <w:rPr>
          <w:rFonts w:ascii="Times New Roman" w:hAnsi="Times New Roman" w:cs="Times New Roman"/>
          <w:sz w:val="28"/>
          <w:szCs w:val="28"/>
          <w:lang w:val="kk-KZ"/>
        </w:rPr>
        <w:t>иемденетін болады.</w:t>
      </w:r>
    </w:p>
    <w:p w:rsidR="009A4FF0" w:rsidRPr="00432A64"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 оқытудың жаңа парадигмаларына сәйкес оқушыға меңгертілетін аса маңызды құзіреттіліктердің бірі – қатысымдық құзіреттіліктер. </w:t>
      </w:r>
      <w:r w:rsidRPr="00432A64">
        <w:rPr>
          <w:rFonts w:ascii="Times New Roman" w:hAnsi="Times New Roman" w:cs="Times New Roman"/>
          <w:sz w:val="28"/>
          <w:szCs w:val="28"/>
          <w:lang w:val="kk-KZ"/>
        </w:rPr>
        <w:t xml:space="preserve">Тұлғаны тіл арқылы әлеуметтендіру белгілі бір ортада өмір сүруге қажетті және оның әлеуметтік қарым-қатынас жасауына жол ашатын коммуникативтік құзіреттіліктерді қалыптастырудың негізгі шарты болып саналады. Себебі </w:t>
      </w:r>
      <w:r>
        <w:rPr>
          <w:rFonts w:ascii="Times New Roman" w:hAnsi="Times New Roman" w:cs="Times New Roman"/>
          <w:sz w:val="28"/>
          <w:szCs w:val="28"/>
          <w:lang w:val="kk-KZ"/>
        </w:rPr>
        <w:t xml:space="preserve">қатысымдық </w:t>
      </w:r>
      <w:r w:rsidRPr="00432A64">
        <w:rPr>
          <w:rFonts w:ascii="Times New Roman" w:hAnsi="Times New Roman" w:cs="Times New Roman"/>
          <w:sz w:val="28"/>
          <w:szCs w:val="28"/>
          <w:lang w:val="kk-KZ"/>
        </w:rPr>
        <w:t>құзіреттілік – тілдік тұлғаның әлеуметтік-қоғамдық ортада сөйлесім әрекетінің түрлерін (тыңдалым, айтылым, оқылым, жазылым, тілдесім) өзінің мақсатына қарай еркін қолдана алу мүмкіндіктерінің қалыптасқан жүйесі. Зерттеу барысында қазақ тілін оқыту үдерісінің басты талаптарына сай қалыптастырылатын мәдени-танымдық құзіреттіліктер коммуникативтік құзіреттіліктермен өзара тығыз байланыста қамтыл</w:t>
      </w:r>
      <w:r>
        <w:rPr>
          <w:rFonts w:ascii="Times New Roman" w:hAnsi="Times New Roman" w:cs="Times New Roman"/>
          <w:sz w:val="28"/>
          <w:szCs w:val="28"/>
          <w:lang w:val="kk-KZ"/>
        </w:rPr>
        <w:t>а</w:t>
      </w:r>
      <w:r w:rsidRPr="00432A64">
        <w:rPr>
          <w:rFonts w:ascii="Times New Roman" w:hAnsi="Times New Roman" w:cs="Times New Roman"/>
          <w:sz w:val="28"/>
          <w:szCs w:val="28"/>
          <w:lang w:val="kk-KZ"/>
        </w:rPr>
        <w:t>ды. Мәдени-танымдық құзіреттілікті құрайтын компоненттер сараланып көрсетіл</w:t>
      </w:r>
      <w:r>
        <w:rPr>
          <w:rFonts w:ascii="Times New Roman" w:hAnsi="Times New Roman" w:cs="Times New Roman"/>
          <w:sz w:val="28"/>
          <w:szCs w:val="28"/>
          <w:lang w:val="kk-KZ"/>
        </w:rPr>
        <w:t>е</w:t>
      </w:r>
      <w:r w:rsidRPr="00432A64">
        <w:rPr>
          <w:rFonts w:ascii="Times New Roman" w:hAnsi="Times New Roman" w:cs="Times New Roman"/>
          <w:sz w:val="28"/>
          <w:szCs w:val="28"/>
          <w:lang w:val="kk-KZ"/>
        </w:rPr>
        <w:t>ді.Шынайы өмірмен байланысты білім, тұлғаның өмірлік дағдыларын дамытудың тетігіне айналған білім – тұлғаның дүниетанымын қалыптастырушы негіз. Дүниетанымның өрісі кеңейген сайын тұлға өзінің тектік-рухани өрісіне тартыла түседі де, оның мәдени иммунитеті күшейеді.</w:t>
      </w:r>
    </w:p>
    <w:p w:rsidR="009A4FF0" w:rsidRDefault="009A4FF0" w:rsidP="009A4FF0">
      <w:pPr>
        <w:spacing w:after="0" w:line="240" w:lineRule="auto"/>
        <w:jc w:val="both"/>
        <w:rPr>
          <w:rFonts w:ascii="Times New Roman" w:hAnsi="Times New Roman" w:cs="Times New Roman"/>
          <w:sz w:val="28"/>
          <w:szCs w:val="28"/>
          <w:lang w:val="kk-KZ"/>
        </w:rPr>
      </w:pPr>
      <w:r w:rsidRPr="00432A64">
        <w:rPr>
          <w:rFonts w:ascii="Times New Roman" w:hAnsi="Times New Roman" w:cs="Times New Roman"/>
          <w:sz w:val="28"/>
          <w:szCs w:val="28"/>
          <w:lang w:val="kk-KZ"/>
        </w:rPr>
        <w:tab/>
        <w:t>Мәдениет – адамзат  баласының  қызметінің  жемісі. Э.Б.Т</w:t>
      </w:r>
      <w:r>
        <w:rPr>
          <w:rFonts w:ascii="Times New Roman" w:hAnsi="Times New Roman" w:cs="Times New Roman"/>
          <w:sz w:val="28"/>
          <w:szCs w:val="28"/>
          <w:lang w:val="kk-KZ"/>
        </w:rPr>
        <w:t>э</w:t>
      </w:r>
      <w:r w:rsidRPr="00432A64">
        <w:rPr>
          <w:rFonts w:ascii="Times New Roman" w:hAnsi="Times New Roman" w:cs="Times New Roman"/>
          <w:sz w:val="28"/>
          <w:szCs w:val="28"/>
          <w:lang w:val="kk-KZ"/>
        </w:rPr>
        <w:t>йлор мәдениетті үздіксіз даму үстінде болатын үдеріс ретінде қарастырып, «мәдениет жөніндегі ғылым – реформалар жөнін</w:t>
      </w:r>
      <w:r>
        <w:rPr>
          <w:rFonts w:ascii="Times New Roman" w:hAnsi="Times New Roman" w:cs="Times New Roman"/>
          <w:sz w:val="28"/>
          <w:szCs w:val="28"/>
          <w:lang w:val="kk-KZ"/>
        </w:rPr>
        <w:t>дегі ғылым» деп тұжырымдайды [41</w:t>
      </w:r>
      <w:r w:rsidRPr="00432A64">
        <w:rPr>
          <w:rFonts w:ascii="Times New Roman" w:hAnsi="Times New Roman" w:cs="Times New Roman"/>
          <w:sz w:val="28"/>
          <w:szCs w:val="28"/>
          <w:lang w:val="kk-KZ"/>
        </w:rPr>
        <w:t>, 45</w:t>
      </w:r>
      <w:r>
        <w:rPr>
          <w:rFonts w:ascii="Times New Roman" w:hAnsi="Times New Roman" w:cs="Times New Roman"/>
          <w:sz w:val="28"/>
          <w:szCs w:val="28"/>
          <w:lang w:val="kk-KZ"/>
        </w:rPr>
        <w:t>-</w:t>
      </w:r>
      <w:r w:rsidRPr="00432A64">
        <w:rPr>
          <w:rFonts w:ascii="Times New Roman" w:hAnsi="Times New Roman" w:cs="Times New Roman"/>
          <w:sz w:val="28"/>
          <w:szCs w:val="28"/>
          <w:lang w:val="kk-KZ"/>
        </w:rPr>
        <w:t xml:space="preserve">б.]. Тілді </w:t>
      </w:r>
      <w:r>
        <w:rPr>
          <w:rFonts w:ascii="Times New Roman" w:hAnsi="Times New Roman" w:cs="Times New Roman"/>
          <w:sz w:val="28"/>
          <w:szCs w:val="28"/>
          <w:lang w:val="kk-KZ"/>
        </w:rPr>
        <w:t>оқытудағы</w:t>
      </w:r>
      <w:r w:rsidRPr="00432A64">
        <w:rPr>
          <w:rFonts w:ascii="Times New Roman" w:hAnsi="Times New Roman" w:cs="Times New Roman"/>
          <w:sz w:val="28"/>
          <w:szCs w:val="28"/>
          <w:lang w:val="kk-KZ"/>
        </w:rPr>
        <w:t xml:space="preserve"> міндет – </w:t>
      </w:r>
      <w:r>
        <w:rPr>
          <w:rFonts w:ascii="Times New Roman" w:hAnsi="Times New Roman" w:cs="Times New Roman"/>
          <w:sz w:val="28"/>
          <w:szCs w:val="28"/>
          <w:lang w:val="kk-KZ"/>
        </w:rPr>
        <w:t>құрғақ</w:t>
      </w:r>
      <w:r w:rsidRPr="00432A64">
        <w:rPr>
          <w:rFonts w:ascii="Times New Roman" w:hAnsi="Times New Roman" w:cs="Times New Roman"/>
          <w:sz w:val="28"/>
          <w:szCs w:val="28"/>
          <w:lang w:val="kk-KZ"/>
        </w:rPr>
        <w:t xml:space="preserve"> ережелерді, жекелеген тілдік дағдыларды меңгеру емес, тілдің өмірлік мәнін тану арқылы тұлғаның өз ана тілінде</w:t>
      </w:r>
      <w:r>
        <w:rPr>
          <w:rFonts w:ascii="Times New Roman" w:hAnsi="Times New Roman" w:cs="Times New Roman"/>
          <w:sz w:val="28"/>
          <w:szCs w:val="28"/>
          <w:lang w:val="kk-KZ"/>
        </w:rPr>
        <w:t xml:space="preserve"> де, өзге тілде де </w:t>
      </w:r>
      <w:r w:rsidRPr="00432A64">
        <w:rPr>
          <w:rFonts w:ascii="Times New Roman" w:hAnsi="Times New Roman" w:cs="Times New Roman"/>
          <w:sz w:val="28"/>
          <w:szCs w:val="28"/>
          <w:lang w:val="kk-KZ"/>
        </w:rPr>
        <w:t xml:space="preserve">сөйлеуге деген мүдделілігінің оянуы. Өйткені </w:t>
      </w:r>
      <w:r>
        <w:rPr>
          <w:rFonts w:ascii="Times New Roman" w:hAnsi="Times New Roman" w:cs="Times New Roman"/>
          <w:sz w:val="28"/>
          <w:szCs w:val="28"/>
          <w:lang w:val="kk-KZ"/>
        </w:rPr>
        <w:t>«Ж</w:t>
      </w:r>
      <w:r w:rsidRPr="00432A64">
        <w:rPr>
          <w:rFonts w:ascii="Times New Roman" w:hAnsi="Times New Roman" w:cs="Times New Roman"/>
          <w:sz w:val="28"/>
          <w:szCs w:val="28"/>
          <w:lang w:val="kk-KZ"/>
        </w:rPr>
        <w:t>ас ұрпақ бойындағы рухтың өшуі – грамматикалық ережелер мен әдебиеттану анатомиясын” құрғақ оқытудың зардабы. Бұл әлемдік озық тәжірибеде дәлелденгендей, пәндік-білімдік парадигманы тілге деген сүйіспеншілік парадигмасымен алмастыру арқылы шешіледі</w:t>
      </w:r>
      <w:r>
        <w:rPr>
          <w:rFonts w:ascii="Times New Roman" w:hAnsi="Times New Roman" w:cs="Times New Roman"/>
          <w:sz w:val="28"/>
          <w:szCs w:val="28"/>
          <w:lang w:val="kk-KZ"/>
        </w:rPr>
        <w:t>» [42</w:t>
      </w:r>
      <w:r w:rsidRPr="00432A64">
        <w:rPr>
          <w:rFonts w:ascii="Times New Roman" w:hAnsi="Times New Roman" w:cs="Times New Roman"/>
          <w:sz w:val="28"/>
          <w:szCs w:val="28"/>
          <w:lang w:val="kk-KZ"/>
        </w:rPr>
        <w:t>, 7</w:t>
      </w:r>
      <w:r>
        <w:rPr>
          <w:rFonts w:ascii="Times New Roman" w:hAnsi="Times New Roman" w:cs="Times New Roman"/>
          <w:sz w:val="28"/>
          <w:szCs w:val="28"/>
          <w:lang w:val="kk-KZ"/>
        </w:rPr>
        <w:t>-</w:t>
      </w:r>
      <w:r w:rsidRPr="00432A64">
        <w:rPr>
          <w:rFonts w:ascii="Times New Roman" w:hAnsi="Times New Roman" w:cs="Times New Roman"/>
          <w:sz w:val="28"/>
          <w:szCs w:val="28"/>
          <w:lang w:val="kk-KZ"/>
        </w:rPr>
        <w:t xml:space="preserve">б.]. </w:t>
      </w:r>
    </w:p>
    <w:p w:rsidR="009A4FF0" w:rsidRPr="00432A64"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айтқанда,  білім беру жүйесінде оқушының білім алуға деген оқу мотивтерін тудыруд</w:t>
      </w:r>
      <w:r w:rsidRPr="00432A64">
        <w:rPr>
          <w:rFonts w:ascii="Times New Roman" w:hAnsi="Times New Roman" w:cs="Times New Roman"/>
          <w:sz w:val="28"/>
          <w:szCs w:val="28"/>
          <w:lang w:val="kk-KZ"/>
        </w:rPr>
        <w:t xml:space="preserve">а  </w:t>
      </w:r>
      <w:r>
        <w:rPr>
          <w:rFonts w:ascii="Times New Roman" w:hAnsi="Times New Roman" w:cs="Times New Roman"/>
          <w:sz w:val="28"/>
          <w:szCs w:val="28"/>
          <w:lang w:val="kk-KZ"/>
        </w:rPr>
        <w:t>ана тілі ретінде оқытылатын</w:t>
      </w:r>
      <w:r w:rsidRPr="00432A64">
        <w:rPr>
          <w:rFonts w:ascii="Times New Roman" w:hAnsi="Times New Roman" w:cs="Times New Roman"/>
          <w:sz w:val="28"/>
          <w:szCs w:val="28"/>
          <w:lang w:val="kk-KZ"/>
        </w:rPr>
        <w:t xml:space="preserve"> қазақ тілін рухани мәдениеттің бір бөл</w:t>
      </w:r>
      <w:r>
        <w:rPr>
          <w:rFonts w:ascii="Times New Roman" w:hAnsi="Times New Roman" w:cs="Times New Roman"/>
          <w:sz w:val="28"/>
          <w:szCs w:val="28"/>
          <w:lang w:val="kk-KZ"/>
        </w:rPr>
        <w:t>ше</w:t>
      </w:r>
      <w:r w:rsidRPr="00432A64">
        <w:rPr>
          <w:rFonts w:ascii="Times New Roman" w:hAnsi="Times New Roman" w:cs="Times New Roman"/>
          <w:sz w:val="28"/>
          <w:szCs w:val="28"/>
          <w:lang w:val="kk-KZ"/>
        </w:rPr>
        <w:t>гі ретінде алып, о</w:t>
      </w:r>
      <w:r>
        <w:rPr>
          <w:rFonts w:ascii="Times New Roman" w:hAnsi="Times New Roman" w:cs="Times New Roman"/>
          <w:sz w:val="28"/>
          <w:szCs w:val="28"/>
          <w:lang w:val="kk-KZ"/>
        </w:rPr>
        <w:t>ған</w:t>
      </w:r>
      <w:r w:rsidRPr="00432A64">
        <w:rPr>
          <w:rFonts w:ascii="Times New Roman" w:hAnsi="Times New Roman" w:cs="Times New Roman"/>
          <w:sz w:val="28"/>
          <w:szCs w:val="28"/>
          <w:lang w:val="kk-KZ"/>
        </w:rPr>
        <w:t xml:space="preserve"> </w:t>
      </w:r>
      <w:r>
        <w:rPr>
          <w:rFonts w:ascii="Times New Roman" w:hAnsi="Times New Roman" w:cs="Times New Roman"/>
          <w:sz w:val="28"/>
          <w:szCs w:val="28"/>
          <w:lang w:val="kk-KZ"/>
        </w:rPr>
        <w:t>оқ</w:t>
      </w:r>
      <w:r w:rsidRPr="00432A64">
        <w:rPr>
          <w:rFonts w:ascii="Times New Roman" w:hAnsi="Times New Roman" w:cs="Times New Roman"/>
          <w:sz w:val="28"/>
          <w:szCs w:val="28"/>
          <w:lang w:val="kk-KZ"/>
        </w:rPr>
        <w:t>ушының дара тұлға ретінде дамуын</w:t>
      </w:r>
      <w:r>
        <w:rPr>
          <w:rFonts w:ascii="Times New Roman" w:hAnsi="Times New Roman" w:cs="Times New Roman"/>
          <w:sz w:val="28"/>
          <w:szCs w:val="28"/>
          <w:lang w:val="kk-KZ"/>
        </w:rPr>
        <w:t>да  е</w:t>
      </w:r>
      <w:r w:rsidRPr="00432A64">
        <w:rPr>
          <w:rFonts w:ascii="Times New Roman" w:hAnsi="Times New Roman" w:cs="Times New Roman"/>
          <w:sz w:val="28"/>
          <w:szCs w:val="28"/>
          <w:lang w:val="kk-KZ"/>
        </w:rPr>
        <w:t xml:space="preserve">рекше мән беру қажеттігі күннен күнге </w:t>
      </w:r>
      <w:r>
        <w:rPr>
          <w:rFonts w:ascii="Times New Roman" w:hAnsi="Times New Roman" w:cs="Times New Roman"/>
          <w:sz w:val="28"/>
          <w:szCs w:val="28"/>
          <w:lang w:val="kk-KZ"/>
        </w:rPr>
        <w:t>өзекті бола бастады</w:t>
      </w:r>
      <w:r w:rsidRPr="00432A64">
        <w:rPr>
          <w:rFonts w:ascii="Times New Roman" w:hAnsi="Times New Roman" w:cs="Times New Roman"/>
          <w:sz w:val="28"/>
          <w:szCs w:val="28"/>
          <w:lang w:val="kk-KZ"/>
        </w:rPr>
        <w:t xml:space="preserve">. </w:t>
      </w: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Default="009A4FF0" w:rsidP="009A4FF0">
      <w:pPr>
        <w:spacing w:after="0" w:line="240" w:lineRule="auto"/>
        <w:ind w:firstLine="680"/>
        <w:jc w:val="both"/>
        <w:rPr>
          <w:rFonts w:ascii="Times New Roman" w:hAnsi="Times New Roman" w:cs="Times New Roman"/>
          <w:sz w:val="28"/>
          <w:szCs w:val="28"/>
          <w:lang w:val="kk-KZ" w:eastAsia="ko-KR"/>
        </w:rPr>
      </w:pPr>
    </w:p>
    <w:p w:rsidR="009A4FF0" w:rsidRPr="00AB5901" w:rsidRDefault="009A4FF0" w:rsidP="009A4FF0">
      <w:pPr>
        <w:pStyle w:val="a3"/>
        <w:numPr>
          <w:ilvl w:val="1"/>
          <w:numId w:val="1"/>
        </w:numPr>
        <w:jc w:val="both"/>
        <w:rPr>
          <w:b/>
          <w:sz w:val="28"/>
          <w:szCs w:val="28"/>
          <w:lang w:val="kk-KZ"/>
        </w:rPr>
      </w:pPr>
      <w:r>
        <w:rPr>
          <w:b/>
          <w:sz w:val="28"/>
          <w:szCs w:val="28"/>
          <w:lang w:val="kk-KZ"/>
        </w:rPr>
        <w:t xml:space="preserve"> Сөз әдебін </w:t>
      </w:r>
      <w:r w:rsidRPr="00AB5901">
        <w:rPr>
          <w:b/>
          <w:sz w:val="28"/>
          <w:szCs w:val="28"/>
          <w:lang w:val="kk-KZ"/>
        </w:rPr>
        <w:t>оқушының оқу мотивтерін қалыптастыра оқыту – тұлғаның интеллектуалдық</w:t>
      </w:r>
      <w:r>
        <w:rPr>
          <w:b/>
          <w:sz w:val="28"/>
          <w:szCs w:val="28"/>
          <w:lang w:val="kk-KZ"/>
        </w:rPr>
        <w:t>-мәдени</w:t>
      </w:r>
      <w:r w:rsidRPr="00AB5901">
        <w:rPr>
          <w:b/>
          <w:sz w:val="28"/>
          <w:szCs w:val="28"/>
          <w:lang w:val="kk-KZ"/>
        </w:rPr>
        <w:t xml:space="preserve"> әлеуетін арттырудың басты шарты</w:t>
      </w:r>
    </w:p>
    <w:p w:rsidR="009A4FF0" w:rsidRDefault="009A4FF0" w:rsidP="009A4FF0">
      <w:pPr>
        <w:spacing w:after="0" w:line="240" w:lineRule="auto"/>
        <w:jc w:val="both"/>
        <w:rPr>
          <w:rFonts w:ascii="Times New Roman" w:hAnsi="Times New Roman" w:cs="Times New Roman"/>
          <w:sz w:val="28"/>
          <w:szCs w:val="28"/>
          <w:lang w:val="kk-KZ"/>
        </w:rPr>
      </w:pPr>
    </w:p>
    <w:p w:rsidR="009A4FF0" w:rsidRPr="00F1514B"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Өз</w:t>
      </w:r>
      <w:r w:rsidRPr="00C44FBA">
        <w:rPr>
          <w:rFonts w:ascii="Times New Roman" w:hAnsi="Times New Roman" w:cs="Times New Roman"/>
          <w:sz w:val="28"/>
          <w:szCs w:val="28"/>
          <w:lang w:val="kk-KZ"/>
        </w:rPr>
        <w:t xml:space="preserve">інің </w:t>
      </w:r>
      <w:r>
        <w:rPr>
          <w:rFonts w:ascii="Times New Roman" w:hAnsi="Times New Roman" w:cs="Times New Roman"/>
          <w:sz w:val="28"/>
          <w:szCs w:val="28"/>
          <w:lang w:val="kk-KZ"/>
        </w:rPr>
        <w:t xml:space="preserve">зерттеу </w:t>
      </w:r>
      <w:r w:rsidRPr="00C44FBA">
        <w:rPr>
          <w:rFonts w:ascii="Times New Roman" w:hAnsi="Times New Roman" w:cs="Times New Roman"/>
          <w:sz w:val="28"/>
          <w:szCs w:val="28"/>
          <w:lang w:val="kk-KZ"/>
        </w:rPr>
        <w:t xml:space="preserve">нысаны </w:t>
      </w:r>
      <w:r>
        <w:rPr>
          <w:rFonts w:ascii="Times New Roman" w:hAnsi="Times New Roman" w:cs="Times New Roman"/>
          <w:sz w:val="28"/>
          <w:szCs w:val="28"/>
          <w:lang w:val="kk-KZ"/>
        </w:rPr>
        <w:t xml:space="preserve">ретіндежас ұрпақ бойындағы кісілік қасиеттер мен тұлғалық қабілеттердің </w:t>
      </w:r>
      <w:r w:rsidRPr="00C44FBA">
        <w:rPr>
          <w:rFonts w:ascii="Times New Roman" w:hAnsi="Times New Roman" w:cs="Times New Roman"/>
          <w:sz w:val="28"/>
          <w:szCs w:val="28"/>
          <w:lang w:val="kk-KZ"/>
        </w:rPr>
        <w:t>даму</w:t>
      </w:r>
      <w:r>
        <w:rPr>
          <w:rFonts w:ascii="Times New Roman" w:hAnsi="Times New Roman" w:cs="Times New Roman"/>
          <w:sz w:val="28"/>
          <w:szCs w:val="28"/>
          <w:lang w:val="kk-KZ"/>
        </w:rPr>
        <w:t xml:space="preserve"> заңдылықтарын қарастыратын</w:t>
      </w:r>
      <w:r w:rsidRPr="00C44FBA">
        <w:rPr>
          <w:rFonts w:ascii="Times New Roman" w:hAnsi="Times New Roman" w:cs="Times New Roman"/>
          <w:sz w:val="28"/>
          <w:szCs w:val="28"/>
          <w:lang w:val="kk-KZ"/>
        </w:rPr>
        <w:t xml:space="preserve"> педагогика ғылымында </w:t>
      </w:r>
      <w:r>
        <w:rPr>
          <w:rFonts w:ascii="Times New Roman" w:hAnsi="Times New Roman" w:cs="Times New Roman"/>
          <w:sz w:val="28"/>
          <w:szCs w:val="28"/>
          <w:lang w:val="kk-KZ"/>
        </w:rPr>
        <w:t>білім алушы</w:t>
      </w:r>
      <w:r w:rsidRPr="00C44FBA">
        <w:rPr>
          <w:rFonts w:ascii="Times New Roman" w:hAnsi="Times New Roman" w:cs="Times New Roman"/>
          <w:sz w:val="28"/>
          <w:szCs w:val="28"/>
          <w:lang w:val="kk-KZ"/>
        </w:rPr>
        <w:t xml:space="preserve">ның ақыл-ой деңгейін өсіру мен </w:t>
      </w:r>
      <w:r>
        <w:rPr>
          <w:rFonts w:ascii="Times New Roman" w:hAnsi="Times New Roman" w:cs="Times New Roman"/>
          <w:sz w:val="28"/>
          <w:szCs w:val="28"/>
          <w:lang w:val="kk-KZ"/>
        </w:rPr>
        <w:t>мәдени болмысынқалыптастыру</w:t>
      </w:r>
      <w:r w:rsidRPr="00C44FBA">
        <w:rPr>
          <w:rFonts w:ascii="Times New Roman" w:hAnsi="Times New Roman" w:cs="Times New Roman"/>
          <w:sz w:val="28"/>
          <w:szCs w:val="28"/>
          <w:lang w:val="kk-KZ"/>
        </w:rPr>
        <w:t xml:space="preserve"> мәселелері түрлі нүктелерде тоғыса қарастырылады. Білім мен тәрбиенің бірлігінен құралатын оқыту үдерісінде бұл </w:t>
      </w:r>
      <w:r>
        <w:rPr>
          <w:rFonts w:ascii="Times New Roman" w:hAnsi="Times New Roman" w:cs="Times New Roman"/>
          <w:sz w:val="28"/>
          <w:szCs w:val="28"/>
          <w:lang w:val="kk-KZ"/>
        </w:rPr>
        <w:t xml:space="preserve">заңдылықтардың </w:t>
      </w:r>
      <w:r w:rsidRPr="00C44FBA">
        <w:rPr>
          <w:rFonts w:ascii="Times New Roman" w:hAnsi="Times New Roman" w:cs="Times New Roman"/>
          <w:sz w:val="28"/>
          <w:szCs w:val="28"/>
          <w:lang w:val="kk-KZ"/>
        </w:rPr>
        <w:t xml:space="preserve">іргетасы ғасырлар бойы бекіп, орныққаны аян. </w:t>
      </w:r>
      <w:r>
        <w:rPr>
          <w:rFonts w:ascii="Times New Roman" w:hAnsi="Times New Roman" w:cs="Times New Roman"/>
          <w:sz w:val="28"/>
          <w:szCs w:val="28"/>
          <w:lang w:val="kk-KZ"/>
        </w:rPr>
        <w:t xml:space="preserve">Мектеп оқушысының заманауи талаптарға сай </w:t>
      </w:r>
      <w:r w:rsidRPr="00C44FBA">
        <w:rPr>
          <w:rFonts w:ascii="Times New Roman" w:hAnsi="Times New Roman" w:cs="Times New Roman"/>
          <w:sz w:val="28"/>
          <w:szCs w:val="28"/>
          <w:lang w:val="kk-KZ"/>
        </w:rPr>
        <w:t>интеллектуалдық</w:t>
      </w:r>
      <w:r>
        <w:rPr>
          <w:rFonts w:ascii="Times New Roman" w:hAnsi="Times New Roman" w:cs="Times New Roman"/>
          <w:sz w:val="28"/>
          <w:szCs w:val="28"/>
          <w:lang w:val="kk-KZ"/>
        </w:rPr>
        <w:t>-мәдени</w:t>
      </w:r>
      <w:r w:rsidRPr="00C44FBA">
        <w:rPr>
          <w:rFonts w:ascii="Times New Roman" w:hAnsi="Times New Roman" w:cs="Times New Roman"/>
          <w:sz w:val="28"/>
          <w:szCs w:val="28"/>
          <w:lang w:val="kk-KZ"/>
        </w:rPr>
        <w:t xml:space="preserve"> әлеуетін қалыптастыру – бір ғана бағыттағы шаралармен шешіле салатын мәселе емес. Әр дәуір</w:t>
      </w:r>
      <w:r>
        <w:rPr>
          <w:rFonts w:ascii="Times New Roman" w:hAnsi="Times New Roman" w:cs="Times New Roman"/>
          <w:sz w:val="28"/>
          <w:szCs w:val="28"/>
          <w:lang w:val="kk-KZ"/>
        </w:rPr>
        <w:t>дің</w:t>
      </w:r>
      <w:r w:rsidRPr="00C44FBA">
        <w:rPr>
          <w:rFonts w:ascii="Times New Roman" w:hAnsi="Times New Roman" w:cs="Times New Roman"/>
          <w:sz w:val="28"/>
          <w:szCs w:val="28"/>
          <w:lang w:val="kk-KZ"/>
        </w:rPr>
        <w:t xml:space="preserve"> экономикалық, саяси даму жүйесі жаңа қажеттіктерді, құндылықтық бағдарларды тудырып отыратыны </w:t>
      </w:r>
      <w:r>
        <w:rPr>
          <w:rFonts w:ascii="Times New Roman" w:hAnsi="Times New Roman" w:cs="Times New Roman"/>
          <w:sz w:val="28"/>
          <w:szCs w:val="28"/>
          <w:lang w:val="kk-KZ"/>
        </w:rPr>
        <w:t>сөзсіз</w:t>
      </w: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Сондықтан да </w:t>
      </w:r>
      <w:r w:rsidRPr="00F1514B">
        <w:rPr>
          <w:rFonts w:ascii="Times New Roman" w:hAnsi="Times New Roman" w:cs="Times New Roman"/>
          <w:sz w:val="28"/>
          <w:szCs w:val="28"/>
          <w:lang w:val="kk-KZ"/>
        </w:rPr>
        <w:t>Қазақстан Президенті Н.Ә.Назарбаев</w:t>
      </w:r>
      <w:r>
        <w:rPr>
          <w:rFonts w:ascii="Times New Roman" w:hAnsi="Times New Roman" w:cs="Times New Roman"/>
          <w:sz w:val="28"/>
          <w:szCs w:val="28"/>
          <w:lang w:val="kk-KZ"/>
        </w:rPr>
        <w:t xml:space="preserve"> тәуелсіз еліміздің даму стратегияларын айқындауға бағыт беретін өзінің жыл сайынғы Қазақстан халқына жолдауларында да, ұлттық жобаларында да бұл мәселеге ерекше назар аударып келеді. Елбасыны</w:t>
      </w:r>
      <w:r w:rsidRPr="00F1514B">
        <w:rPr>
          <w:rFonts w:ascii="Times New Roman" w:hAnsi="Times New Roman" w:cs="Times New Roman"/>
          <w:sz w:val="28"/>
          <w:szCs w:val="28"/>
          <w:lang w:val="kk-KZ"/>
        </w:rPr>
        <w:t>ң “Интеллектуалдық ұлт – 2020” ұлттық жобасындағы идеялардың қатарында</w:t>
      </w:r>
      <w:r>
        <w:rPr>
          <w:rFonts w:ascii="Times New Roman" w:hAnsi="Times New Roman" w:cs="Times New Roman"/>
          <w:sz w:val="28"/>
          <w:szCs w:val="28"/>
          <w:lang w:val="kk-KZ"/>
        </w:rPr>
        <w:t xml:space="preserve"> мынадай концептуалды тың бағыттар мен талаптар көрсетілді</w:t>
      </w:r>
      <w:r w:rsidRPr="00F1514B">
        <w:rPr>
          <w:rFonts w:ascii="Times New Roman" w:hAnsi="Times New Roman" w:cs="Times New Roman"/>
          <w:sz w:val="28"/>
          <w:szCs w:val="28"/>
          <w:lang w:val="kk-KZ"/>
        </w:rPr>
        <w:t>:</w:t>
      </w:r>
    </w:p>
    <w:p w:rsidR="009A4FF0" w:rsidRPr="00F1514B" w:rsidRDefault="009A4FF0" w:rsidP="009A4FF0">
      <w:pPr>
        <w:spacing w:after="0" w:line="240" w:lineRule="auto"/>
        <w:ind w:firstLine="360"/>
        <w:jc w:val="both"/>
        <w:rPr>
          <w:rFonts w:ascii="Times New Roman" w:hAnsi="Times New Roman" w:cs="Times New Roman"/>
          <w:sz w:val="28"/>
          <w:szCs w:val="28"/>
          <w:lang w:val="kk-KZ"/>
        </w:rPr>
      </w:pPr>
      <w:r w:rsidRPr="00F1514B">
        <w:rPr>
          <w:rFonts w:ascii="Times New Roman" w:hAnsi="Times New Roman" w:cs="Times New Roman"/>
          <w:sz w:val="28"/>
          <w:szCs w:val="28"/>
          <w:lang w:val="kk-KZ"/>
        </w:rPr>
        <w:t xml:space="preserve">- </w:t>
      </w:r>
      <w:r w:rsidRPr="00F1514B">
        <w:rPr>
          <w:rFonts w:ascii="Times New Roman" w:hAnsi="Times New Roman" w:cs="Times New Roman"/>
          <w:bCs/>
          <w:sz w:val="28"/>
          <w:szCs w:val="28"/>
          <w:lang w:val="kk-KZ"/>
        </w:rPr>
        <w:t>Қазақстанға ұлттың рухани әлеуетін арттыруға түрткі болатын интеллектуалдық төңкеріс қажет</w:t>
      </w:r>
      <w:r w:rsidRPr="00F1514B">
        <w:rPr>
          <w:rFonts w:ascii="Times New Roman" w:hAnsi="Times New Roman" w:cs="Times New Roman"/>
          <w:sz w:val="28"/>
          <w:szCs w:val="28"/>
          <w:lang w:val="kk-KZ"/>
        </w:rPr>
        <w:t>;</w:t>
      </w:r>
    </w:p>
    <w:p w:rsidR="009A4FF0" w:rsidRPr="00F1514B" w:rsidRDefault="009A4FF0" w:rsidP="009A4FF0">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ж</w:t>
      </w:r>
      <w:r w:rsidRPr="00F1514B">
        <w:rPr>
          <w:rFonts w:ascii="Times New Roman" w:hAnsi="Times New Roman" w:cs="Times New Roman"/>
          <w:bCs/>
          <w:sz w:val="28"/>
          <w:szCs w:val="28"/>
          <w:lang w:val="kk-KZ"/>
        </w:rPr>
        <w:t>аңа формациядағы қазақстандықтарды тәрбиелеу»</w:t>
      </w:r>
      <w:r>
        <w:rPr>
          <w:rFonts w:ascii="Times New Roman" w:hAnsi="Times New Roman" w:cs="Times New Roman"/>
          <w:bCs/>
          <w:sz w:val="28"/>
          <w:szCs w:val="28"/>
          <w:lang w:val="kk-KZ"/>
        </w:rPr>
        <w:t>;</w:t>
      </w:r>
    </w:p>
    <w:p w:rsidR="009A4FF0" w:rsidRPr="00F1514B" w:rsidRDefault="009A4FF0" w:rsidP="009A4FF0">
      <w:pPr>
        <w:spacing w:after="0" w:line="240" w:lineRule="auto"/>
        <w:ind w:firstLine="360"/>
        <w:jc w:val="both"/>
        <w:rPr>
          <w:rFonts w:ascii="Times New Roman" w:hAnsi="Times New Roman" w:cs="Times New Roman"/>
          <w:sz w:val="28"/>
          <w:szCs w:val="28"/>
          <w:lang w:val="kk-KZ"/>
        </w:rPr>
      </w:pPr>
      <w:r w:rsidRPr="00F1514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ж</w:t>
      </w:r>
      <w:r w:rsidRPr="00F1514B">
        <w:rPr>
          <w:rFonts w:ascii="Times New Roman" w:hAnsi="Times New Roman" w:cs="Times New Roman"/>
          <w:bCs/>
          <w:sz w:val="28"/>
          <w:szCs w:val="28"/>
          <w:lang w:val="kk-KZ"/>
        </w:rPr>
        <w:t>астар өз ұлтының алдындағы перзенттік парызды біліп, адамгершілікке тәрбиеленсе, сенімге ие болады</w:t>
      </w:r>
      <w:r>
        <w:rPr>
          <w:rFonts w:ascii="Times New Roman" w:hAnsi="Times New Roman" w:cs="Times New Roman"/>
          <w:bCs/>
          <w:sz w:val="28"/>
          <w:szCs w:val="28"/>
          <w:lang w:val="kk-KZ"/>
        </w:rPr>
        <w:t>;</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Cs/>
          <w:sz w:val="28"/>
          <w:szCs w:val="28"/>
          <w:lang w:val="kk-KZ"/>
        </w:rPr>
        <w:t>- б</w:t>
      </w:r>
      <w:r w:rsidRPr="00F1514B">
        <w:rPr>
          <w:rFonts w:ascii="Times New Roman" w:hAnsi="Times New Roman" w:cs="Times New Roman"/>
          <w:bCs/>
          <w:sz w:val="28"/>
          <w:szCs w:val="28"/>
          <w:lang w:val="kk-KZ"/>
        </w:rPr>
        <w:t>ілім беру жүйесін инновациялық даму жолына түсіру»</w:t>
      </w:r>
      <w:r w:rsidRPr="008122BB">
        <w:rPr>
          <w:rFonts w:ascii="Times New Roman" w:hAnsi="Times New Roman" w:cs="Times New Roman"/>
          <w:bCs/>
          <w:sz w:val="28"/>
          <w:szCs w:val="28"/>
          <w:lang w:val="kk-KZ"/>
        </w:rPr>
        <w:t>[</w:t>
      </w:r>
      <w:r>
        <w:rPr>
          <w:rFonts w:ascii="Times New Roman" w:hAnsi="Times New Roman" w:cs="Times New Roman"/>
          <w:bCs/>
          <w:sz w:val="28"/>
          <w:szCs w:val="28"/>
          <w:lang w:val="kk-KZ"/>
        </w:rPr>
        <w:t>43</w:t>
      </w:r>
      <w:r w:rsidRPr="008122BB">
        <w:rPr>
          <w:rFonts w:ascii="Times New Roman" w:hAnsi="Times New Roman" w:cs="Times New Roman"/>
          <w:bCs/>
          <w:sz w:val="28"/>
          <w:szCs w:val="28"/>
          <w:lang w:val="kk-KZ"/>
        </w:rPr>
        <w:t xml:space="preserve">, 1-2-б.].  </w:t>
      </w:r>
    </w:p>
    <w:p w:rsidR="009A4FF0" w:rsidRDefault="009A4FF0" w:rsidP="009A4FF0">
      <w:pPr>
        <w:spacing w:after="0" w:line="240" w:lineRule="auto"/>
        <w:ind w:firstLine="360"/>
        <w:jc w:val="both"/>
        <w:rPr>
          <w:rFonts w:ascii="Times New Roman" w:hAnsi="Times New Roman" w:cs="Times New Roman"/>
          <w:sz w:val="28"/>
          <w:szCs w:val="28"/>
          <w:lang w:val="kk-KZ"/>
        </w:rPr>
      </w:pPr>
      <w:r w:rsidRPr="00F1514B">
        <w:rPr>
          <w:rFonts w:ascii="Times New Roman" w:hAnsi="Times New Roman" w:cs="Times New Roman"/>
          <w:sz w:val="28"/>
          <w:szCs w:val="28"/>
          <w:lang w:val="kk-KZ"/>
        </w:rPr>
        <w:t>Бұл</w:t>
      </w:r>
      <w:r>
        <w:rPr>
          <w:rFonts w:ascii="Times New Roman" w:hAnsi="Times New Roman" w:cs="Times New Roman"/>
          <w:sz w:val="28"/>
          <w:szCs w:val="28"/>
          <w:lang w:val="kk-KZ"/>
        </w:rPr>
        <w:t xml:space="preserve"> идеялар </w:t>
      </w:r>
      <w:r w:rsidRPr="00F151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отандық үздіксіз білім беру жүйесінің әрбір сатысында болашақ қоғам иелеріне </w:t>
      </w:r>
      <w:r w:rsidRPr="00F1514B">
        <w:rPr>
          <w:rFonts w:ascii="Times New Roman" w:hAnsi="Times New Roman" w:cs="Times New Roman"/>
          <w:sz w:val="28"/>
          <w:szCs w:val="28"/>
          <w:lang w:val="kk-KZ"/>
        </w:rPr>
        <w:t>білімді меңгертудегі жаңа серпілістің басты концепциясы әрі оқыту жүйесінде жаңа</w:t>
      </w:r>
      <w:r>
        <w:rPr>
          <w:rFonts w:ascii="Times New Roman" w:hAnsi="Times New Roman" w:cs="Times New Roman"/>
          <w:sz w:val="28"/>
          <w:szCs w:val="28"/>
          <w:lang w:val="kk-KZ"/>
        </w:rPr>
        <w:t>рула</w:t>
      </w:r>
      <w:r w:rsidRPr="00F1514B">
        <w:rPr>
          <w:rFonts w:ascii="Times New Roman" w:hAnsi="Times New Roman" w:cs="Times New Roman"/>
          <w:sz w:val="28"/>
          <w:szCs w:val="28"/>
          <w:lang w:val="kk-KZ"/>
        </w:rPr>
        <w:t>р жасаудың негізі</w:t>
      </w:r>
      <w:r>
        <w:rPr>
          <w:rFonts w:ascii="Times New Roman" w:hAnsi="Times New Roman" w:cs="Times New Roman"/>
          <w:sz w:val="28"/>
          <w:szCs w:val="28"/>
          <w:lang w:val="kk-KZ"/>
        </w:rPr>
        <w:t xml:space="preserve"> ретінде алынуы заңды. Себебі </w:t>
      </w:r>
      <w:r w:rsidRPr="003C7272">
        <w:rPr>
          <w:rFonts w:ascii="Times New Roman" w:hAnsi="Times New Roman" w:cs="Times New Roman"/>
          <w:sz w:val="28"/>
          <w:szCs w:val="28"/>
          <w:lang w:val="kk-KZ"/>
        </w:rPr>
        <w:t>білім – ұлттың интеллектуалдық қабілетін, санасы мен болмысын қалыптастыратын бірден-бір ұйытқы, негіз</w:t>
      </w:r>
      <w:r>
        <w:rPr>
          <w:rFonts w:ascii="Times New Roman" w:hAnsi="Times New Roman" w:cs="Times New Roman"/>
          <w:sz w:val="28"/>
          <w:szCs w:val="28"/>
          <w:lang w:val="kk-KZ"/>
        </w:rPr>
        <w:t>. Олай болса, о</w:t>
      </w:r>
      <w:r w:rsidRPr="003C7272">
        <w:rPr>
          <w:rFonts w:ascii="Times New Roman" w:hAnsi="Times New Roman" w:cs="Times New Roman"/>
          <w:sz w:val="28"/>
          <w:szCs w:val="28"/>
          <w:lang w:val="kk-KZ"/>
        </w:rPr>
        <w:t>қыту мәселелерін ұлттық мүддемен ұштастыру арқылы білімнің мемлекет дамуындағы стратегиялық рөлін күшейту</w:t>
      </w:r>
      <w:r>
        <w:rPr>
          <w:rFonts w:ascii="Times New Roman" w:hAnsi="Times New Roman" w:cs="Times New Roman"/>
          <w:sz w:val="28"/>
          <w:szCs w:val="28"/>
          <w:lang w:val="kk-KZ"/>
        </w:rPr>
        <w:t>қоса жүзеге асырылады. Б</w:t>
      </w:r>
      <w:r w:rsidRPr="003C7272">
        <w:rPr>
          <w:rFonts w:ascii="Times New Roman" w:hAnsi="Times New Roman" w:cs="Times New Roman"/>
          <w:sz w:val="28"/>
          <w:szCs w:val="28"/>
          <w:lang w:val="kk-KZ"/>
        </w:rPr>
        <w:t>ілім әр тұлғаның мемлекеттік саясатты, мемлекет мүддесін дұрыс түсінуінің, оған деген шынайы сенімінің де өзегіне айналу</w:t>
      </w:r>
      <w:r>
        <w:rPr>
          <w:rFonts w:ascii="Times New Roman" w:hAnsi="Times New Roman" w:cs="Times New Roman"/>
          <w:sz w:val="28"/>
          <w:szCs w:val="28"/>
          <w:lang w:val="kk-KZ"/>
        </w:rPr>
        <w:t>ы</w:t>
      </w:r>
      <w:r w:rsidRPr="003C7272">
        <w:rPr>
          <w:rFonts w:ascii="Times New Roman" w:hAnsi="Times New Roman" w:cs="Times New Roman"/>
          <w:sz w:val="28"/>
          <w:szCs w:val="28"/>
          <w:lang w:val="kk-KZ"/>
        </w:rPr>
        <w:t xml:space="preserve"> шарт.  </w:t>
      </w:r>
      <w:r>
        <w:rPr>
          <w:rFonts w:ascii="Times New Roman" w:hAnsi="Times New Roman" w:cs="Times New Roman"/>
          <w:sz w:val="28"/>
          <w:szCs w:val="28"/>
          <w:lang w:val="kk-KZ"/>
        </w:rPr>
        <w:t xml:space="preserve">Бұл орайда </w:t>
      </w:r>
      <w:r w:rsidRPr="003C7272">
        <w:rPr>
          <w:rFonts w:ascii="Times New Roman" w:hAnsi="Times New Roman" w:cs="Times New Roman"/>
          <w:sz w:val="28"/>
          <w:szCs w:val="28"/>
          <w:lang w:val="kk-KZ"/>
        </w:rPr>
        <w:t>білім берудің әлемдік тенденцияларға сәйкес бағыттарын белгілеу қажет, бірақ олардың барлығының  ұлттың тарихи-мәдени топырағында дамуына мүмкіндік жасау</w:t>
      </w:r>
      <w:r>
        <w:rPr>
          <w:rFonts w:ascii="Times New Roman" w:hAnsi="Times New Roman" w:cs="Times New Roman"/>
          <w:sz w:val="28"/>
          <w:szCs w:val="28"/>
          <w:lang w:val="kk-KZ"/>
        </w:rPr>
        <w:t xml:space="preserve">ға айрықша көңіл бөлінуі маңызды болып саналады. Сондықтан біздің зерттеу жұмысымызда қазақ тілін </w:t>
      </w:r>
      <w:r w:rsidRPr="003C7272">
        <w:rPr>
          <w:rFonts w:ascii="Times New Roman" w:hAnsi="Times New Roman" w:cs="Times New Roman"/>
          <w:sz w:val="28"/>
          <w:szCs w:val="28"/>
          <w:lang w:val="kk-KZ"/>
        </w:rPr>
        <w:t xml:space="preserve">меңгерту </w:t>
      </w:r>
      <w:r>
        <w:rPr>
          <w:rFonts w:ascii="Times New Roman" w:hAnsi="Times New Roman" w:cs="Times New Roman"/>
          <w:sz w:val="28"/>
          <w:szCs w:val="28"/>
          <w:lang w:val="kk-KZ"/>
        </w:rPr>
        <w:t>үдерісінде сөз мәдениетін меңгерте отырып, тілдік білім мен катысымдық мәдениеттің мектеп түлектерінің</w:t>
      </w:r>
      <w:r w:rsidRPr="003C7272">
        <w:rPr>
          <w:rFonts w:ascii="Times New Roman" w:hAnsi="Times New Roman" w:cs="Times New Roman"/>
          <w:sz w:val="28"/>
          <w:szCs w:val="28"/>
          <w:lang w:val="kk-KZ"/>
        </w:rPr>
        <w:t xml:space="preserve"> өмір дағдыларын қалыптастырудың базасына айналуы</w:t>
      </w:r>
      <w:r>
        <w:rPr>
          <w:rFonts w:ascii="Times New Roman" w:hAnsi="Times New Roman" w:cs="Times New Roman"/>
          <w:sz w:val="28"/>
          <w:szCs w:val="28"/>
          <w:lang w:val="kk-KZ"/>
        </w:rPr>
        <w:t xml:space="preserve">на мән берілді. </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Шын мәнінде, қазіргі таңда әлемдік білім кеңістігінде </w:t>
      </w:r>
      <w:r w:rsidRPr="00C44FBA">
        <w:rPr>
          <w:rFonts w:ascii="Times New Roman" w:hAnsi="Times New Roman" w:cs="Times New Roman"/>
          <w:sz w:val="28"/>
          <w:szCs w:val="28"/>
          <w:lang w:val="kk-KZ"/>
        </w:rPr>
        <w:t>оқу-тәрбие саласында тұлғаның интеллектуалдық</w:t>
      </w:r>
      <w:r>
        <w:rPr>
          <w:rFonts w:ascii="Times New Roman" w:hAnsi="Times New Roman" w:cs="Times New Roman"/>
          <w:sz w:val="28"/>
          <w:szCs w:val="28"/>
          <w:lang w:val="kk-KZ"/>
        </w:rPr>
        <w:t>-мәдени</w:t>
      </w:r>
      <w:r w:rsidRPr="00C44FBA">
        <w:rPr>
          <w:rFonts w:ascii="Times New Roman" w:hAnsi="Times New Roman" w:cs="Times New Roman"/>
          <w:sz w:val="28"/>
          <w:szCs w:val="28"/>
          <w:lang w:val="kk-KZ"/>
        </w:rPr>
        <w:t xml:space="preserve"> әлеуетін қалыптастыру мәселелері</w:t>
      </w:r>
      <w:r>
        <w:rPr>
          <w:rFonts w:ascii="Times New Roman" w:hAnsi="Times New Roman" w:cs="Times New Roman"/>
          <w:sz w:val="28"/>
          <w:szCs w:val="28"/>
          <w:lang w:val="kk-KZ"/>
        </w:rPr>
        <w:t xml:space="preserve">не ерекше көңіл бөліне бастады. Өйткені бұл ұғымның аясына енетін барлық  қабілеттер мен қасиеттер адамның болмысымен, санасымен, мәдениетімен, білімімен, білігімен тығыз тұтастықта қаралады. Сондықтан ол </w:t>
      </w:r>
      <w:r w:rsidRPr="00C44FBA">
        <w:rPr>
          <w:rFonts w:ascii="Times New Roman" w:hAnsi="Times New Roman" w:cs="Times New Roman"/>
          <w:sz w:val="28"/>
          <w:szCs w:val="28"/>
          <w:lang w:val="kk-KZ"/>
        </w:rPr>
        <w:t>философтардың, педагогт</w:t>
      </w:r>
      <w:r>
        <w:rPr>
          <w:rFonts w:ascii="Times New Roman" w:hAnsi="Times New Roman" w:cs="Times New Roman"/>
          <w:sz w:val="28"/>
          <w:szCs w:val="28"/>
          <w:lang w:val="kk-KZ"/>
        </w:rPr>
        <w:t>е</w:t>
      </w:r>
      <w:r w:rsidRPr="00C44FBA">
        <w:rPr>
          <w:rFonts w:ascii="Times New Roman" w:hAnsi="Times New Roman" w:cs="Times New Roman"/>
          <w:sz w:val="28"/>
          <w:szCs w:val="28"/>
          <w:lang w:val="kk-KZ"/>
        </w:rPr>
        <w:t>рд</w:t>
      </w:r>
      <w:r>
        <w:rPr>
          <w:rFonts w:ascii="Times New Roman" w:hAnsi="Times New Roman" w:cs="Times New Roman"/>
          <w:sz w:val="28"/>
          <w:szCs w:val="28"/>
          <w:lang w:val="kk-KZ"/>
        </w:rPr>
        <w:t>і</w:t>
      </w:r>
      <w:r w:rsidRPr="00C44FBA">
        <w:rPr>
          <w:rFonts w:ascii="Times New Roman" w:hAnsi="Times New Roman" w:cs="Times New Roman"/>
          <w:sz w:val="28"/>
          <w:szCs w:val="28"/>
          <w:lang w:val="kk-KZ"/>
        </w:rPr>
        <w:t xml:space="preserve">ң, психологтардың, әлеуметтанушылардың еңбектерінде  әртүрлі қырынан зерделеніп келеді. </w:t>
      </w:r>
      <w:r>
        <w:rPr>
          <w:rFonts w:ascii="Times New Roman" w:hAnsi="Times New Roman" w:cs="Times New Roman"/>
          <w:sz w:val="28"/>
          <w:szCs w:val="28"/>
          <w:lang w:val="kk-KZ"/>
        </w:rPr>
        <w:t>Егер оқушының интеллектуалдық әлеуетінің оның өз әрекеті мен ізденісінің нәтижесінде ғана қалыптасатынын ескерсек, сол әрекетке негіз болатын, әрекетті орындауға деген ішкі қажеттіктің тууына ықпал ететін мотивтердің орны ерекше. Мотив – әрекет – интеллект арасындағы тығыз байланыс оқу, оқыту жүйесінің бірыңғай өзегі ретінде алынуы – басты міндет. Өйткені әрекет мотиві мен оның түпкі нәтижесі бір-біріне тәуелді болып келеді де, оқушының интеллектуалдық-мәдени әлеуетінің дамуына алғышарт қалыптастырады. Оқушыны әрекет етуге итермелейтін ішкі түрткі оның өзін-өзі дамытуына, өз қабілеттерін дамытуына мүдделіліктен бастау алады. Сөз әдебі осы мүдделілікті тудырудың басты тетігі болып саналады. Өйткені әдемі, әдепті сөйлеу кез келген адам үшін ішкі қажеттікті тудыратыны сөзсіз.</w:t>
      </w:r>
    </w:p>
    <w:p w:rsidR="009A4FF0"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Интеллектуалдық мүмкіндіктерді зерттеумен ұзақ жылдар бойы  бихевиоризм саласы мамандары айналысты. Олар бұл ұғымды ғылыми</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психологиялық тұрғыдан қарастырды. Одан кейінгі кезеңде, яғни ХХ ғасырдың басында Спирмен интеллектіні математикалық және статистикалық тәсілмен зерттеу әдістерін ұсынды. Ғалымның тұжырымдауы бойынша, </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интеллект </w:t>
      </w:r>
      <w:r>
        <w:rPr>
          <w:rFonts w:ascii="Times New Roman" w:hAnsi="Times New Roman" w:cs="Times New Roman"/>
          <w:sz w:val="28"/>
          <w:szCs w:val="28"/>
          <w:lang w:val="kk-KZ"/>
        </w:rPr>
        <w:t xml:space="preserve">– </w:t>
      </w:r>
      <w:r w:rsidRPr="00C44FBA">
        <w:rPr>
          <w:rFonts w:ascii="Times New Roman" w:hAnsi="Times New Roman" w:cs="Times New Roman"/>
          <w:sz w:val="28"/>
          <w:szCs w:val="28"/>
          <w:lang w:val="kk-KZ"/>
        </w:rPr>
        <w:t>адамның білім алуға деген қабілеті</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деп танылды</w:t>
      </w:r>
      <w:r w:rsidRPr="008122BB">
        <w:rPr>
          <w:rFonts w:ascii="Times New Roman" w:hAnsi="Times New Roman" w:cs="Times New Roman"/>
          <w:bCs/>
          <w:sz w:val="28"/>
          <w:szCs w:val="28"/>
          <w:lang w:val="kk-KZ"/>
        </w:rPr>
        <w:t>[</w:t>
      </w:r>
      <w:r>
        <w:rPr>
          <w:rFonts w:ascii="Times New Roman" w:hAnsi="Times New Roman" w:cs="Times New Roman"/>
          <w:bCs/>
          <w:sz w:val="28"/>
          <w:szCs w:val="28"/>
          <w:lang w:val="kk-KZ"/>
        </w:rPr>
        <w:t>44</w:t>
      </w:r>
      <w:r w:rsidRPr="008122B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57</w:t>
      </w:r>
      <w:r w:rsidRPr="008122BB">
        <w:rPr>
          <w:rFonts w:ascii="Times New Roman" w:hAnsi="Times New Roman" w:cs="Times New Roman"/>
          <w:bCs/>
          <w:sz w:val="28"/>
          <w:szCs w:val="28"/>
          <w:lang w:val="kk-KZ"/>
        </w:rPr>
        <w:t xml:space="preserve">-б.].  </w:t>
      </w:r>
      <w:r w:rsidRPr="00C44FBA">
        <w:rPr>
          <w:rFonts w:ascii="Times New Roman" w:hAnsi="Times New Roman" w:cs="Times New Roman"/>
          <w:sz w:val="28"/>
          <w:szCs w:val="28"/>
          <w:lang w:val="kk-KZ"/>
        </w:rPr>
        <w:t xml:space="preserve">Оның интеллектуалдық қабілетті дамытуға қолайлы факторларды анықтауы бұл саладағы </w:t>
      </w:r>
      <w:r>
        <w:rPr>
          <w:rFonts w:ascii="Times New Roman" w:hAnsi="Times New Roman" w:cs="Times New Roman"/>
          <w:sz w:val="28"/>
          <w:szCs w:val="28"/>
          <w:lang w:val="kk-KZ"/>
        </w:rPr>
        <w:t>ізденіс</w:t>
      </w:r>
      <w:r w:rsidRPr="00C44FBA">
        <w:rPr>
          <w:rFonts w:ascii="Times New Roman" w:hAnsi="Times New Roman" w:cs="Times New Roman"/>
          <w:sz w:val="28"/>
          <w:szCs w:val="28"/>
          <w:lang w:val="kk-KZ"/>
        </w:rPr>
        <w:t xml:space="preserve">тердің кеңеюіне ықпал етті.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Әйтсе де қазірге дейін </w:t>
      </w:r>
      <w:r>
        <w:rPr>
          <w:rFonts w:ascii="Times New Roman" w:hAnsi="Times New Roman" w:cs="Times New Roman"/>
          <w:sz w:val="28"/>
          <w:szCs w:val="28"/>
          <w:lang w:val="kk-KZ"/>
        </w:rPr>
        <w:t>«</w:t>
      </w:r>
      <w:r w:rsidRPr="00C44FBA">
        <w:rPr>
          <w:rFonts w:ascii="Times New Roman" w:hAnsi="Times New Roman" w:cs="Times New Roman"/>
          <w:sz w:val="28"/>
          <w:szCs w:val="28"/>
          <w:lang w:val="kk-KZ"/>
        </w:rPr>
        <w:t>интеллект</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44FBA">
        <w:rPr>
          <w:rFonts w:ascii="Times New Roman" w:hAnsi="Times New Roman" w:cs="Times New Roman"/>
          <w:sz w:val="28"/>
          <w:szCs w:val="28"/>
          <w:lang w:val="kk-KZ"/>
        </w:rPr>
        <w:t>интеллектуалдық</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ұғымдарына берілген нақты тұрақталғананықтама жоқ. Бұл адам болмысының терең құпияларымен, оның айрықша күрделілігімен байланысты </w:t>
      </w:r>
      <w:r>
        <w:rPr>
          <w:rFonts w:ascii="Times New Roman" w:hAnsi="Times New Roman" w:cs="Times New Roman"/>
          <w:sz w:val="28"/>
          <w:szCs w:val="28"/>
          <w:lang w:val="kk-KZ"/>
        </w:rPr>
        <w:t>туындап отырғаныдаусыз</w:t>
      </w: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Дегенмен, әрекет мотиві мен оқушының интелектуалдық-мәдени әлеуетінің бірлігін, өзара сабақтастығын дұрыс бағалау үшін осыған дейінгі зерттеулердегі қағидаларды саралап, и</w:t>
      </w:r>
      <w:r w:rsidRPr="00DD1FD4">
        <w:rPr>
          <w:rFonts w:ascii="Times New Roman" w:hAnsi="Times New Roman" w:cs="Times New Roman"/>
          <w:sz w:val="28"/>
          <w:szCs w:val="28"/>
          <w:lang w:val="kk-KZ"/>
        </w:rPr>
        <w:t>нтеллектімен, интеллектуалдық қабілетпен байланысты тірек ұғымдар</w:t>
      </w:r>
      <w:r>
        <w:rPr>
          <w:rFonts w:ascii="Times New Roman" w:hAnsi="Times New Roman" w:cs="Times New Roman"/>
          <w:sz w:val="28"/>
          <w:szCs w:val="28"/>
          <w:lang w:val="kk-KZ"/>
        </w:rPr>
        <w:t>д</w:t>
      </w:r>
      <w:r w:rsidRPr="00DD1FD4">
        <w:rPr>
          <w:rFonts w:ascii="Times New Roman" w:hAnsi="Times New Roman" w:cs="Times New Roman"/>
          <w:sz w:val="28"/>
          <w:szCs w:val="28"/>
          <w:lang w:val="kk-KZ"/>
        </w:rPr>
        <w:t xml:space="preserve">ы айқындап алу қажет </w:t>
      </w:r>
      <w:r>
        <w:rPr>
          <w:rFonts w:ascii="Times New Roman" w:hAnsi="Times New Roman" w:cs="Times New Roman"/>
          <w:sz w:val="28"/>
          <w:szCs w:val="28"/>
          <w:lang w:val="kk-KZ"/>
        </w:rPr>
        <w:t>деп санаймыз</w:t>
      </w:r>
      <w:r w:rsidRPr="00DD1FD4">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 с</w:t>
      </w:r>
      <w:r w:rsidRPr="00DD1FD4">
        <w:rPr>
          <w:rFonts w:ascii="Times New Roman" w:hAnsi="Times New Roman" w:cs="Times New Roman"/>
          <w:sz w:val="28"/>
          <w:szCs w:val="28"/>
          <w:lang w:val="kk-KZ"/>
        </w:rPr>
        <w:t xml:space="preserve">өздіктерде </w:t>
      </w:r>
      <w:r>
        <w:rPr>
          <w:rFonts w:ascii="Times New Roman" w:hAnsi="Times New Roman" w:cs="Times New Roman"/>
          <w:sz w:val="28"/>
          <w:szCs w:val="28"/>
          <w:lang w:val="kk-KZ"/>
        </w:rPr>
        <w:t>«</w:t>
      </w:r>
      <w:r w:rsidRPr="00DD1FD4">
        <w:rPr>
          <w:rFonts w:ascii="Times New Roman" w:hAnsi="Times New Roman" w:cs="Times New Roman"/>
          <w:sz w:val="28"/>
          <w:szCs w:val="28"/>
          <w:lang w:val="kk-KZ"/>
        </w:rPr>
        <w:t>Интеллект – ақыл, зерде, ой өрісі, парасат»</w:t>
      </w:r>
      <w:r>
        <w:rPr>
          <w:rFonts w:ascii="Times New Roman" w:hAnsi="Times New Roman" w:cs="Times New Roman"/>
          <w:sz w:val="28"/>
          <w:szCs w:val="28"/>
          <w:lang w:val="kk-KZ"/>
        </w:rPr>
        <w:t xml:space="preserve"> -деп көрсетілген</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45</w:t>
      </w:r>
      <w:r w:rsidRPr="00DD1FD4">
        <w:rPr>
          <w:rFonts w:ascii="Times New Roman" w:hAnsi="Times New Roman" w:cs="Times New Roman"/>
          <w:sz w:val="28"/>
          <w:szCs w:val="28"/>
          <w:lang w:val="kk-KZ"/>
        </w:rPr>
        <w:t>, 258</w:t>
      </w:r>
      <w:r>
        <w:rPr>
          <w:rFonts w:ascii="Times New Roman" w:hAnsi="Times New Roman" w:cs="Times New Roman"/>
          <w:sz w:val="28"/>
          <w:szCs w:val="28"/>
          <w:lang w:val="kk-KZ"/>
        </w:rPr>
        <w:t>-б.</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тұжырым бойынша, </w:t>
      </w:r>
      <w:r w:rsidRPr="00DD1FD4">
        <w:rPr>
          <w:rFonts w:ascii="Times New Roman" w:hAnsi="Times New Roman" w:cs="Times New Roman"/>
          <w:sz w:val="28"/>
          <w:szCs w:val="28"/>
          <w:lang w:val="kk-KZ"/>
        </w:rPr>
        <w:t xml:space="preserve"> интеллектуалдықты адамзатқа ғана тән саналы ойлау үдерістері арқылы зерделеу нәтижесінде қалыптасатын қабілет деуге болады. Ал, аталған сөздіктерде әлеует (потенциал) ұғымына</w:t>
      </w:r>
      <w:r>
        <w:rPr>
          <w:rFonts w:ascii="Times New Roman" w:hAnsi="Times New Roman" w:cs="Times New Roman"/>
          <w:sz w:val="28"/>
          <w:szCs w:val="28"/>
          <w:lang w:val="kk-KZ"/>
        </w:rPr>
        <w:t>:«</w:t>
      </w:r>
      <w:r w:rsidRPr="00DD1FD4">
        <w:rPr>
          <w:rFonts w:ascii="Times New Roman" w:hAnsi="Times New Roman" w:cs="Times New Roman"/>
          <w:sz w:val="28"/>
          <w:szCs w:val="28"/>
          <w:lang w:val="kk-KZ"/>
        </w:rPr>
        <w:t>Потенциал – мүмкіндік, шама</w:t>
      </w:r>
      <w:r>
        <w:rPr>
          <w:rFonts w:ascii="Times New Roman" w:hAnsi="Times New Roman" w:cs="Times New Roman"/>
          <w:sz w:val="28"/>
          <w:szCs w:val="28"/>
          <w:lang w:val="kk-KZ"/>
        </w:rPr>
        <w:t>»деп анықтама берілген</w:t>
      </w:r>
      <w:r w:rsidRPr="00DD1FD4">
        <w:rPr>
          <w:rFonts w:ascii="Times New Roman" w:hAnsi="Times New Roman" w:cs="Times New Roman"/>
          <w:sz w:val="28"/>
          <w:szCs w:val="28"/>
          <w:lang w:val="kk-KZ"/>
        </w:rPr>
        <w:t>[</w:t>
      </w:r>
      <w:r>
        <w:rPr>
          <w:rFonts w:ascii="Times New Roman" w:hAnsi="Times New Roman" w:cs="Times New Roman"/>
          <w:sz w:val="28"/>
          <w:szCs w:val="28"/>
          <w:lang w:val="kk-KZ"/>
        </w:rPr>
        <w:t>45</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Pr="00DD1FD4">
        <w:rPr>
          <w:rFonts w:ascii="Times New Roman" w:hAnsi="Times New Roman" w:cs="Times New Roman"/>
          <w:sz w:val="28"/>
          <w:szCs w:val="28"/>
          <w:lang w:val="kk-KZ"/>
        </w:rPr>
        <w:t>1</w:t>
      </w:r>
      <w:r>
        <w:rPr>
          <w:rFonts w:ascii="Times New Roman" w:hAnsi="Times New Roman" w:cs="Times New Roman"/>
          <w:sz w:val="28"/>
          <w:szCs w:val="28"/>
          <w:lang w:val="kk-KZ"/>
        </w:rPr>
        <w:t>0-б.</w:t>
      </w:r>
      <w:r w:rsidRPr="00DD1FD4">
        <w:rPr>
          <w:rFonts w:ascii="Times New Roman" w:hAnsi="Times New Roman" w:cs="Times New Roman"/>
          <w:sz w:val="28"/>
          <w:szCs w:val="28"/>
          <w:lang w:val="kk-KZ"/>
        </w:rPr>
        <w:t>]. «Әлеует» ұғымынадамға қатысты айтар болсақ, адамның шама-шарқы, мүмкіндігі деуге болады. Адамның әлеуеті оған туғаннан бастап белгілі бір көлемде беріледі де, тек оның әлеуметтенуінің нәтижесінде кеңейіп, ұлғайып дами бастайды. Адам әлеуетінің дамуына тек сыртқы факторлар ғана емес, сол адамның бойындағы қасиеттер мен қабілеттер де ықпал</w:t>
      </w:r>
      <w:r>
        <w:rPr>
          <w:rFonts w:ascii="Times New Roman" w:hAnsi="Times New Roman" w:cs="Times New Roman"/>
          <w:sz w:val="28"/>
          <w:szCs w:val="28"/>
          <w:lang w:val="kk-KZ"/>
        </w:rPr>
        <w:t xml:space="preserve"> етеді</w:t>
      </w:r>
      <w:r w:rsidRPr="00DD1FD4">
        <w:rPr>
          <w:rFonts w:ascii="Times New Roman" w:hAnsi="Times New Roman" w:cs="Times New Roman"/>
          <w:sz w:val="28"/>
          <w:szCs w:val="28"/>
          <w:lang w:val="kk-KZ"/>
        </w:rPr>
        <w:t xml:space="preserve">. Тіпті осы соңғысының орны ерекше деп те айтуға болады. Бұдан </w:t>
      </w:r>
      <w:r w:rsidRPr="00DD1FD4">
        <w:rPr>
          <w:rFonts w:ascii="Times New Roman" w:hAnsi="Times New Roman" w:cs="Times New Roman"/>
          <w:sz w:val="28"/>
          <w:szCs w:val="28"/>
          <w:lang w:val="kk-KZ"/>
        </w:rPr>
        <w:lastRenderedPageBreak/>
        <w:t>интеллектуалдық әлеуетті  адамның саналы ойлау әрекеті арқылы өз мүмкіндігін жетілдіру, шыңдау арқылы пайда болатын қабілеті деп қарастырған абзал. Сондықтан да өркениетті елдердің білім жүйесінде білім алушыны субъект деп тани отырып, оның өмірлік дағдыларды өз бетінше білім алып, өздігінен іздене отырып дамуына қолайлы жағдай жасауға ден қойып отыр. Ондай жаңа қадамдар біздің елімізде бейіндік мектеп жүйесіне көшуінен көрінеді.</w:t>
      </w:r>
    </w:p>
    <w:p w:rsidR="009A4FF0" w:rsidRPr="00B532D5"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зерттеушілердің еңбектерінде академиялық білімнен гөрі практикалық дағдыға көшу туралы пікірлер кездесіп қалады. Мысалы, зерттеуші </w:t>
      </w:r>
      <w:r w:rsidRPr="00944C6F">
        <w:rPr>
          <w:rFonts w:ascii="Times New Roman" w:hAnsi="Times New Roman" w:cs="Times New Roman"/>
          <w:sz w:val="28"/>
          <w:szCs w:val="28"/>
          <w:lang w:val="kk-KZ"/>
        </w:rPr>
        <w:t>Р.</w:t>
      </w:r>
      <w:r>
        <w:rPr>
          <w:rFonts w:ascii="Times New Roman" w:hAnsi="Times New Roman" w:cs="Times New Roman"/>
          <w:sz w:val="28"/>
          <w:szCs w:val="28"/>
          <w:lang w:val="kk-KZ"/>
        </w:rPr>
        <w:t>Дж.</w:t>
      </w:r>
      <w:r w:rsidRPr="00C6337E">
        <w:rPr>
          <w:rFonts w:ascii="Times New Roman" w:hAnsi="Times New Roman" w:cs="Times New Roman"/>
          <w:sz w:val="28"/>
          <w:szCs w:val="28"/>
          <w:lang w:val="kk-KZ"/>
        </w:rPr>
        <w:t>Стернберг</w:t>
      </w:r>
      <w:r>
        <w:rPr>
          <w:rFonts w:ascii="Times New Roman" w:hAnsi="Times New Roman" w:cs="Times New Roman"/>
          <w:sz w:val="28"/>
          <w:szCs w:val="28"/>
          <w:lang w:val="kk-KZ"/>
        </w:rPr>
        <w:t xml:space="preserve"> «академиялық интеллектіге» қарама-қарсы ұғым ретінде «практикалық интеллект» дегенді қарастырып жүр. Практикалық интеллекті дегенді адамның күнделікті өмірде басқалармен жайлы қатынас орнатуына қажетті тәсіл деп санайды. Бұған теориялық білімнен гөрі іс-әрекеттік тұрғыдағы, алға қойған мақсатқа жетуге қажетті қабілеттер қажет дейді де, сол қабілеттердің биік шыңын  даналық деп атайды. Осы даналықты құрайтын бес компонентті (бай тәжірибе, шешім жасай алу, әлеуметтік-мәдени тұрғыдағы тәжірибе, құндылықтарды айыра алу (релятивизм), белгісіздік) атайды. </w:t>
      </w:r>
    </w:p>
    <w:p w:rsidR="009A4FF0" w:rsidRPr="00DD5AF0" w:rsidRDefault="009A4FF0" w:rsidP="009A4FF0">
      <w:pPr>
        <w:spacing w:after="0" w:line="240" w:lineRule="auto"/>
        <w:ind w:firstLine="708"/>
        <w:jc w:val="both"/>
        <w:rPr>
          <w:rFonts w:ascii="Times New Roman" w:hAnsi="Times New Roman" w:cs="Times New Roman"/>
          <w:sz w:val="28"/>
          <w:szCs w:val="28"/>
        </w:rPr>
      </w:pPr>
      <w:r w:rsidRPr="00DD5AF0">
        <w:rPr>
          <w:rFonts w:ascii="Times New Roman" w:hAnsi="Times New Roman" w:cs="Times New Roman"/>
          <w:sz w:val="28"/>
          <w:szCs w:val="28"/>
        </w:rPr>
        <w:t>Р. Стернберг интеллект</w:t>
      </w:r>
      <w:r>
        <w:rPr>
          <w:rFonts w:ascii="Times New Roman" w:hAnsi="Times New Roman" w:cs="Times New Roman"/>
          <w:sz w:val="28"/>
          <w:szCs w:val="28"/>
          <w:lang w:val="kk-KZ"/>
        </w:rPr>
        <w:t>інің көріну формасын үшке бөледі</w:t>
      </w:r>
      <w:r w:rsidRPr="00DD5AF0">
        <w:rPr>
          <w:rFonts w:ascii="Times New Roman" w:hAnsi="Times New Roman" w:cs="Times New Roman"/>
          <w:sz w:val="28"/>
          <w:szCs w:val="28"/>
        </w:rPr>
        <w:t>:</w:t>
      </w:r>
    </w:p>
    <w:p w:rsidR="009A4FF0" w:rsidRPr="00DD5AF0" w:rsidRDefault="009A4FF0" w:rsidP="009A4FF0">
      <w:pPr>
        <w:spacing w:after="0" w:line="240" w:lineRule="auto"/>
        <w:ind w:firstLine="708"/>
        <w:jc w:val="both"/>
        <w:rPr>
          <w:rFonts w:ascii="Times New Roman" w:hAnsi="Times New Roman" w:cs="Times New Roman"/>
          <w:sz w:val="28"/>
          <w:szCs w:val="28"/>
        </w:rPr>
      </w:pPr>
      <w:r w:rsidRPr="00DD5AF0">
        <w:rPr>
          <w:rFonts w:ascii="Times New Roman" w:hAnsi="Times New Roman" w:cs="Times New Roman"/>
          <w:sz w:val="28"/>
          <w:szCs w:val="28"/>
        </w:rPr>
        <w:t>1) вербал</w:t>
      </w:r>
      <w:r>
        <w:rPr>
          <w:rFonts w:ascii="Times New Roman" w:hAnsi="Times New Roman" w:cs="Times New Roman"/>
          <w:sz w:val="28"/>
          <w:szCs w:val="28"/>
          <w:lang w:val="kk-KZ"/>
        </w:rPr>
        <w:t>ды</w:t>
      </w:r>
      <w:r w:rsidRPr="00DD5AF0">
        <w:rPr>
          <w:rFonts w:ascii="Times New Roman" w:hAnsi="Times New Roman" w:cs="Times New Roman"/>
          <w:sz w:val="28"/>
          <w:szCs w:val="28"/>
        </w:rPr>
        <w:t xml:space="preserve"> интеллект (</w:t>
      </w:r>
      <w:r>
        <w:rPr>
          <w:rFonts w:ascii="Times New Roman" w:hAnsi="Times New Roman" w:cs="Times New Roman"/>
          <w:sz w:val="28"/>
          <w:szCs w:val="28"/>
          <w:lang w:val="kk-KZ"/>
        </w:rPr>
        <w:t>сөз қоры,</w:t>
      </w:r>
      <w:r w:rsidRPr="00DD5AF0">
        <w:rPr>
          <w:rFonts w:ascii="Times New Roman" w:hAnsi="Times New Roman" w:cs="Times New Roman"/>
          <w:sz w:val="28"/>
          <w:szCs w:val="28"/>
        </w:rPr>
        <w:t>эрудици</w:t>
      </w:r>
      <w:r>
        <w:rPr>
          <w:rFonts w:ascii="Times New Roman" w:hAnsi="Times New Roman" w:cs="Times New Roman"/>
          <w:sz w:val="28"/>
          <w:szCs w:val="28"/>
          <w:lang w:val="kk-KZ"/>
        </w:rPr>
        <w:t>ясы</w:t>
      </w:r>
      <w:r w:rsidRPr="00DD5AF0">
        <w:rPr>
          <w:rFonts w:ascii="Times New Roman" w:hAnsi="Times New Roman" w:cs="Times New Roman"/>
          <w:sz w:val="28"/>
          <w:szCs w:val="28"/>
        </w:rPr>
        <w:t xml:space="preserve">, </w:t>
      </w:r>
      <w:r>
        <w:rPr>
          <w:rFonts w:ascii="Times New Roman" w:hAnsi="Times New Roman" w:cs="Times New Roman"/>
          <w:sz w:val="28"/>
          <w:szCs w:val="28"/>
          <w:lang w:val="kk-KZ"/>
        </w:rPr>
        <w:t>оқығанын түсіне алуы</w:t>
      </w:r>
      <w:r w:rsidRPr="00DD5AF0">
        <w:rPr>
          <w:rFonts w:ascii="Times New Roman" w:hAnsi="Times New Roman" w:cs="Times New Roman"/>
          <w:sz w:val="28"/>
          <w:szCs w:val="28"/>
        </w:rPr>
        <w:t>);</w:t>
      </w:r>
    </w:p>
    <w:p w:rsidR="009A4FF0" w:rsidRPr="00DD5AF0" w:rsidRDefault="009A4FF0" w:rsidP="009A4FF0">
      <w:pPr>
        <w:spacing w:after="0" w:line="240" w:lineRule="auto"/>
        <w:ind w:firstLine="708"/>
        <w:jc w:val="both"/>
        <w:rPr>
          <w:rFonts w:ascii="Times New Roman" w:hAnsi="Times New Roman" w:cs="Times New Roman"/>
          <w:sz w:val="28"/>
          <w:szCs w:val="28"/>
        </w:rPr>
      </w:pPr>
      <w:r w:rsidRPr="00DD5AF0">
        <w:rPr>
          <w:rFonts w:ascii="Times New Roman" w:hAnsi="Times New Roman" w:cs="Times New Roman"/>
          <w:sz w:val="28"/>
          <w:szCs w:val="28"/>
        </w:rPr>
        <w:t>2) проблем</w:t>
      </w:r>
      <w:r>
        <w:rPr>
          <w:rFonts w:ascii="Times New Roman" w:hAnsi="Times New Roman" w:cs="Times New Roman"/>
          <w:sz w:val="28"/>
          <w:szCs w:val="28"/>
          <w:lang w:val="kk-KZ"/>
        </w:rPr>
        <w:t>ан</w:t>
      </w:r>
      <w:r w:rsidRPr="00DD5AF0">
        <w:rPr>
          <w:rFonts w:ascii="Times New Roman" w:hAnsi="Times New Roman" w:cs="Times New Roman"/>
          <w:sz w:val="28"/>
          <w:szCs w:val="28"/>
        </w:rPr>
        <w:t>ы</w:t>
      </w:r>
      <w:r>
        <w:rPr>
          <w:rFonts w:ascii="Times New Roman" w:hAnsi="Times New Roman" w:cs="Times New Roman"/>
          <w:sz w:val="28"/>
          <w:szCs w:val="28"/>
          <w:lang w:val="kk-KZ"/>
        </w:rPr>
        <w:t xml:space="preserve"> шешу қабілеті</w:t>
      </w:r>
      <w:r w:rsidRPr="00DD5AF0">
        <w:rPr>
          <w:rFonts w:ascii="Times New Roman" w:hAnsi="Times New Roman" w:cs="Times New Roman"/>
          <w:sz w:val="28"/>
          <w:szCs w:val="28"/>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DD5AF0">
        <w:rPr>
          <w:rFonts w:ascii="Times New Roman" w:hAnsi="Times New Roman" w:cs="Times New Roman"/>
          <w:sz w:val="28"/>
          <w:szCs w:val="28"/>
        </w:rPr>
        <w:t>3) практи</w:t>
      </w:r>
      <w:r>
        <w:rPr>
          <w:rFonts w:ascii="Times New Roman" w:hAnsi="Times New Roman" w:cs="Times New Roman"/>
          <w:sz w:val="28"/>
          <w:szCs w:val="28"/>
          <w:lang w:val="kk-KZ"/>
        </w:rPr>
        <w:t xml:space="preserve">калық </w:t>
      </w:r>
      <w:r w:rsidRPr="00DD5AF0">
        <w:rPr>
          <w:rFonts w:ascii="Times New Roman" w:hAnsi="Times New Roman" w:cs="Times New Roman"/>
          <w:sz w:val="28"/>
          <w:szCs w:val="28"/>
        </w:rPr>
        <w:t>интеллект (</w:t>
      </w:r>
      <w:r>
        <w:rPr>
          <w:rFonts w:ascii="Times New Roman" w:hAnsi="Times New Roman" w:cs="Times New Roman"/>
          <w:sz w:val="28"/>
          <w:szCs w:val="28"/>
          <w:lang w:val="kk-KZ"/>
        </w:rPr>
        <w:t>алдына қойған мақсатына жете алу қабілеті</w:t>
      </w:r>
      <w:r w:rsidRPr="00DD5AF0">
        <w:rPr>
          <w:rFonts w:ascii="Times New Roman" w:hAnsi="Times New Roman" w:cs="Times New Roman"/>
          <w:sz w:val="28"/>
          <w:szCs w:val="28"/>
        </w:rPr>
        <w:t>)</w:t>
      </w:r>
      <w:r w:rsidRPr="00DD5AF0">
        <w:rPr>
          <w:rFonts w:ascii="Times New Roman" w:hAnsi="Times New Roman" w:cs="Times New Roman"/>
          <w:sz w:val="28"/>
          <w:szCs w:val="28"/>
          <w:lang w:val="kk-KZ"/>
        </w:rPr>
        <w:t xml:space="preserve"> [</w:t>
      </w:r>
      <w:r>
        <w:rPr>
          <w:rFonts w:ascii="Times New Roman" w:hAnsi="Times New Roman" w:cs="Times New Roman"/>
          <w:sz w:val="28"/>
          <w:szCs w:val="28"/>
          <w:lang w:val="kk-KZ"/>
        </w:rPr>
        <w:t>46</w:t>
      </w:r>
      <w:r w:rsidRPr="00DD5AF0">
        <w:rPr>
          <w:rFonts w:ascii="Times New Roman" w:hAnsi="Times New Roman" w:cs="Times New Roman"/>
          <w:sz w:val="28"/>
          <w:szCs w:val="28"/>
          <w:lang w:val="kk-KZ"/>
        </w:rPr>
        <w:t>, 13</w:t>
      </w:r>
      <w:r>
        <w:rPr>
          <w:rFonts w:ascii="Times New Roman" w:hAnsi="Times New Roman" w:cs="Times New Roman"/>
          <w:sz w:val="28"/>
          <w:szCs w:val="28"/>
          <w:lang w:val="kk-KZ"/>
        </w:rPr>
        <w:t>-б.</w:t>
      </w:r>
      <w:r w:rsidRPr="00DD5AF0">
        <w:rPr>
          <w:rFonts w:ascii="Times New Roman" w:hAnsi="Times New Roman" w:cs="Times New Roman"/>
          <w:sz w:val="28"/>
          <w:szCs w:val="28"/>
          <w:lang w:val="kk-KZ"/>
        </w:rPr>
        <w:t>].</w:t>
      </w:r>
      <w:r>
        <w:rPr>
          <w:rFonts w:ascii="Times New Roman" w:hAnsi="Times New Roman" w:cs="Times New Roman"/>
          <w:sz w:val="28"/>
          <w:szCs w:val="28"/>
          <w:lang w:val="kk-KZ"/>
        </w:rPr>
        <w:t xml:space="preserve">Әрине, сөз әдебін игеруде практикалық интеллект қажет екені даусыз, бірақ оны саналы меңгеру үшін оның заңдылықтары мен қағидалары, ерекшеліктері туралы теориялық білімнің маңызын жоққа шығаруға болмайды. Тек практикалық тапсырмалармен оқыту нақты нәтижеге жеткізе алмайды. Мысалы, сөз этикеті бірліктерін қолдана алу үшін практикалық дағдылардың үлес салмағының көп болуына  мән беру қажет десек те, ол нәтижеге жету үшін оқушының теориялық білімі дұрыс, жүйелі болуы керек. Атап айтқанда, оқушы өзі таңдаған жапон сөз әдебінің ерекшеліктерін анық түсінуі үшін, сол елдің ұлттық дәстүрлері, менталитеті туралы білуі керек. Жапон халқында «жоқ» деген сөзді қолдануға болмайды дегенді түсіндіру үшін сол халықтың дәстүріндегі, діліндегі ізеттілік пен сыпайылықтың, тікелей қарсылық көрсетпеу талабының жоғары екенін түсіндіру қажет. Егер жапондық: «Сізбен ертең сағат 12-де жолығуға бола ма?» деген сұраққа: «Ертең? 12-де?» деп сөзіңізді созып қайталап айтса, ол «жоқ» деген сөзі деп түсіну керек. Одан әрі оны көндіруге мәжбүрлеу жапон сөз әдебін бұзу, сөйлесіп отырған адамды сыйламау болып саналады. Мұндай түсініктің қалыптасуы оқушының теориялық та, практикалық та дағдыларын қалыптастыруға қызмет ететіні сөзсіз.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психология ғылымында адамның өзінің және айналасындағылардың эмоциясын сезінуі мен түсінуін қамтамасыз ететін ділдік қабілеттердің тобын білдіретін  «эмоциялық интеллект» деген термин пайда болды (</w:t>
      </w:r>
      <w:r w:rsidRPr="00EE5C6D">
        <w:rPr>
          <w:rFonts w:ascii="Times New Roman" w:hAnsi="Times New Roman" w:cs="Times New Roman"/>
          <w:sz w:val="28"/>
          <w:szCs w:val="28"/>
          <w:lang w:val="kk-KZ"/>
        </w:rPr>
        <w:t>Дж. Мейер, Н. Сэлове</w:t>
      </w:r>
      <w:r>
        <w:rPr>
          <w:rFonts w:ascii="Times New Roman" w:hAnsi="Times New Roman" w:cs="Times New Roman"/>
          <w:sz w:val="28"/>
          <w:szCs w:val="28"/>
          <w:lang w:val="kk-KZ"/>
        </w:rPr>
        <w:t>й</w:t>
      </w:r>
      <w:r w:rsidRPr="00EE5C6D">
        <w:rPr>
          <w:rFonts w:ascii="Times New Roman" w:hAnsi="Times New Roman" w:cs="Times New Roman"/>
          <w:sz w:val="28"/>
          <w:szCs w:val="28"/>
          <w:lang w:val="kk-KZ"/>
        </w:rPr>
        <w:t>, Д. Гоулман</w:t>
      </w:r>
      <w:r>
        <w:rPr>
          <w:rFonts w:ascii="Times New Roman" w:hAnsi="Times New Roman" w:cs="Times New Roman"/>
          <w:sz w:val="28"/>
          <w:szCs w:val="28"/>
          <w:lang w:val="kk-KZ"/>
        </w:rPr>
        <w:t xml:space="preserve">). Бұл термин тұлғаның </w:t>
      </w:r>
      <w:r>
        <w:rPr>
          <w:rFonts w:ascii="Times New Roman" w:hAnsi="Times New Roman" w:cs="Times New Roman"/>
          <w:sz w:val="28"/>
          <w:szCs w:val="28"/>
          <w:lang w:val="kk-KZ"/>
        </w:rPr>
        <w:lastRenderedPageBreak/>
        <w:t xml:space="preserve">танымдық және сезімдік қырларының өзара сабақтастығын, мәнін анықтайды. Эмоциялық интеллектісі жоғары адамдар өзінің де, басқаның да эмоциялары мен сезімдерін жақсы түсінеді, өз сезімдерін дұрыс басқара біледі. Сондықтан қоғамда олар өзін дұрыс ұстайды, өзгелдермен қарым-қатынаста алдына қойған мақсатына жеңіл жете алады. Д.Гоулман эмоциялық интеллектінің мынадай параметрлерін бөліп қарастырады: </w:t>
      </w:r>
    </w:p>
    <w:p w:rsidR="009A4FF0" w:rsidRDefault="009A4FF0" w:rsidP="009A4FF0">
      <w:pPr>
        <w:pStyle w:val="a3"/>
        <w:widowControl/>
        <w:numPr>
          <w:ilvl w:val="0"/>
          <w:numId w:val="3"/>
        </w:numPr>
        <w:autoSpaceDE/>
        <w:autoSpaceDN/>
        <w:adjustRightInd/>
        <w:jc w:val="both"/>
        <w:rPr>
          <w:sz w:val="28"/>
          <w:szCs w:val="28"/>
          <w:lang w:val="kk-KZ"/>
        </w:rPr>
      </w:pPr>
      <w:r>
        <w:rPr>
          <w:sz w:val="28"/>
          <w:szCs w:val="28"/>
          <w:lang w:val="kk-KZ"/>
        </w:rPr>
        <w:t>өз эмоциясын саналы түрде реттеу;</w:t>
      </w:r>
    </w:p>
    <w:p w:rsidR="009A4FF0" w:rsidRDefault="009A4FF0" w:rsidP="009A4FF0">
      <w:pPr>
        <w:pStyle w:val="a3"/>
        <w:widowControl/>
        <w:numPr>
          <w:ilvl w:val="0"/>
          <w:numId w:val="3"/>
        </w:numPr>
        <w:autoSpaceDE/>
        <w:autoSpaceDN/>
        <w:adjustRightInd/>
        <w:jc w:val="both"/>
        <w:rPr>
          <w:sz w:val="28"/>
          <w:szCs w:val="28"/>
          <w:lang w:val="kk-KZ"/>
        </w:rPr>
      </w:pPr>
      <w:r>
        <w:rPr>
          <w:sz w:val="28"/>
          <w:szCs w:val="28"/>
          <w:lang w:val="kk-KZ"/>
        </w:rPr>
        <w:t>эмоцияны түсіну;</w:t>
      </w:r>
    </w:p>
    <w:p w:rsidR="009A4FF0" w:rsidRDefault="009A4FF0" w:rsidP="009A4FF0">
      <w:pPr>
        <w:pStyle w:val="a3"/>
        <w:widowControl/>
        <w:numPr>
          <w:ilvl w:val="0"/>
          <w:numId w:val="3"/>
        </w:numPr>
        <w:autoSpaceDE/>
        <w:autoSpaceDN/>
        <w:adjustRightInd/>
        <w:jc w:val="both"/>
        <w:rPr>
          <w:sz w:val="28"/>
          <w:szCs w:val="28"/>
          <w:lang w:val="kk-KZ"/>
        </w:rPr>
      </w:pPr>
      <w:r>
        <w:rPr>
          <w:sz w:val="28"/>
          <w:szCs w:val="28"/>
          <w:lang w:val="kk-KZ"/>
        </w:rPr>
        <w:t>эмоцияны ажырата алу және көрсете білу;</w:t>
      </w:r>
    </w:p>
    <w:p w:rsidR="009A4FF0" w:rsidRPr="006A5E4D"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5E4D">
        <w:rPr>
          <w:rFonts w:ascii="Times New Roman" w:hAnsi="Times New Roman" w:cs="Times New Roman"/>
          <w:sz w:val="28"/>
          <w:szCs w:val="28"/>
          <w:lang w:val="kk-KZ"/>
        </w:rPr>
        <w:t>ойлау белсенділігіне сай эмоцияны қолдана алу [4</w:t>
      </w:r>
      <w:r>
        <w:rPr>
          <w:rFonts w:ascii="Times New Roman" w:hAnsi="Times New Roman" w:cs="Times New Roman"/>
          <w:sz w:val="28"/>
          <w:szCs w:val="28"/>
          <w:lang w:val="kk-KZ"/>
        </w:rPr>
        <w:t>7</w:t>
      </w:r>
      <w:r w:rsidRPr="006A5E4D">
        <w:rPr>
          <w:rFonts w:ascii="Times New Roman" w:hAnsi="Times New Roman" w:cs="Times New Roman"/>
          <w:sz w:val="28"/>
          <w:szCs w:val="28"/>
          <w:lang w:val="kk-KZ"/>
        </w:rPr>
        <w:t>, 27-б]. Сөз әдебін меңгертуд</w:t>
      </w:r>
      <w:r>
        <w:rPr>
          <w:rFonts w:ascii="Times New Roman" w:hAnsi="Times New Roman" w:cs="Times New Roman"/>
          <w:sz w:val="28"/>
          <w:szCs w:val="28"/>
          <w:lang w:val="kk-KZ"/>
        </w:rPr>
        <w:t xml:space="preserve">ің </w:t>
      </w:r>
      <w:r w:rsidRPr="006A5E4D">
        <w:rPr>
          <w:rFonts w:ascii="Times New Roman" w:hAnsi="Times New Roman" w:cs="Times New Roman"/>
          <w:sz w:val="28"/>
          <w:szCs w:val="28"/>
          <w:lang w:val="kk-KZ"/>
        </w:rPr>
        <w:t xml:space="preserve"> бір талабы ретінде қойылатын мәселе адамдардың көңіл күйін, эмоциясын бақылай отырып, сөйлесу екенін ескерсек, ғалымның бұл тұжырымы өте маңызды. </w:t>
      </w:r>
      <w:r>
        <w:rPr>
          <w:rFonts w:ascii="Times New Roman" w:hAnsi="Times New Roman" w:cs="Times New Roman"/>
          <w:sz w:val="28"/>
          <w:szCs w:val="28"/>
          <w:lang w:val="kk-KZ"/>
        </w:rPr>
        <w:t xml:space="preserve"> Сөз әдебіне қатысты материалдарды меңгерткенде, оқушылардың өз эмоцияларын басқаруға үйрету қатар жүргізіледі. Мысалы, мадақсөз айту мәдениеті осы эмоциялық интеллектімен тікелей байланысты. Мадақсөздер адамдар арасындағы қарым-қатынастың жайлы, тартымды болуына ықпал етеді. Ол үшін мадақсөзді орынды, дұрыс, әдептен аспай қолдану талап етіледі. Сонымен қатар өзіне айтылған мадақсөздерді әдеппен қабылдай алу да – мәденитеттіліктің көрсеткіші. </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Отандық ғ</w:t>
      </w:r>
      <w:r w:rsidRPr="00DD1FD4">
        <w:rPr>
          <w:rFonts w:ascii="Times New Roman" w:hAnsi="Times New Roman" w:cs="Times New Roman"/>
          <w:sz w:val="28"/>
          <w:szCs w:val="28"/>
          <w:lang w:val="kk-KZ"/>
        </w:rPr>
        <w:t>алымдар  интеллектуалдық әлеуеттің өсуі, біріншіден, ғылыми зерттеулерді қажетті ресурстармен қамтамасыз етуге байланысты болса, екіншіден, сол істі жүргізе алатын мамандандырылған ғалымдар, инженерлер, IT техниктер, ұйымдастырушы басшылардың болуына байланысты болатынын айтады. Бұдан  «интеллектуалдық әлеует – қоғамның интеллектуалдық-шығармашылық жемісі болып табылатын ғылым мен білімнің тоғысуынан туындаған адами, материалдық, қаржылық рестурстардың бірлігі» деген қорытынды шығады. Бірақ интеллектуалдық әлеует арнайы мамандандырылған білімсіз адамның жоғары деңгейде өнім беруіне мүмкіндік бермейді  [</w:t>
      </w:r>
      <w:r>
        <w:rPr>
          <w:rFonts w:ascii="Times New Roman" w:hAnsi="Times New Roman" w:cs="Times New Roman"/>
          <w:sz w:val="28"/>
          <w:szCs w:val="28"/>
          <w:lang w:val="kk-KZ"/>
        </w:rPr>
        <w:t>48</w:t>
      </w:r>
      <w:r w:rsidRPr="00DD1FD4">
        <w:rPr>
          <w:rFonts w:ascii="Times New Roman" w:hAnsi="Times New Roman" w:cs="Times New Roman"/>
          <w:sz w:val="28"/>
          <w:szCs w:val="28"/>
          <w:lang w:val="kk-KZ"/>
        </w:rPr>
        <w:t>, 13</w:t>
      </w:r>
      <w:r>
        <w:rPr>
          <w:rFonts w:ascii="Times New Roman" w:hAnsi="Times New Roman" w:cs="Times New Roman"/>
          <w:sz w:val="28"/>
          <w:szCs w:val="28"/>
          <w:lang w:val="kk-KZ"/>
        </w:rPr>
        <w:t>-б.</w:t>
      </w:r>
      <w:r w:rsidRPr="00DD1FD4">
        <w:rPr>
          <w:rFonts w:ascii="Times New Roman" w:hAnsi="Times New Roman" w:cs="Times New Roman"/>
          <w:sz w:val="28"/>
          <w:szCs w:val="28"/>
          <w:lang w:val="kk-KZ"/>
        </w:rPr>
        <w:t xml:space="preserve">]. </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Ғалым А.С. Сәрсеновтың пайымдауынша, «интеллектуалдық әлеует – деп қоғамдағы сұраныс үдесінен шығуға даяр әлеуметтік субъектінің уақыт пен орта алға тартқан міндеттерден, қиыншылықтардан, ұсыныс пен қажеттіліктен, бұрын беймәлім талаптан тұтастай болмаса да</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 негізінен биік тұрып, ілгерілеу динамикасы мен заңдылығына кіріге, бейімделе алу, соны ел мүддесіне, өз мүддесіне жегу арқылы бойындағы қабілеті мен мүмкіндігін ашу өресі» [</w:t>
      </w:r>
      <w:r>
        <w:rPr>
          <w:rFonts w:ascii="Times New Roman" w:hAnsi="Times New Roman" w:cs="Times New Roman"/>
          <w:sz w:val="28"/>
          <w:szCs w:val="28"/>
          <w:lang w:val="kk-KZ"/>
        </w:rPr>
        <w:t>49</w:t>
      </w:r>
      <w:r w:rsidRPr="00DD1FD4">
        <w:rPr>
          <w:rFonts w:ascii="Times New Roman" w:hAnsi="Times New Roman" w:cs="Times New Roman"/>
          <w:sz w:val="28"/>
          <w:szCs w:val="28"/>
          <w:lang w:val="kk-KZ"/>
        </w:rPr>
        <w:t>, 18</w:t>
      </w:r>
      <w:r>
        <w:rPr>
          <w:rFonts w:ascii="Times New Roman" w:hAnsi="Times New Roman" w:cs="Times New Roman"/>
          <w:sz w:val="28"/>
          <w:szCs w:val="28"/>
          <w:lang w:val="kk-KZ"/>
        </w:rPr>
        <w:t>-б.</w:t>
      </w:r>
      <w:r w:rsidRPr="00DD1FD4">
        <w:rPr>
          <w:rFonts w:ascii="Times New Roman" w:hAnsi="Times New Roman" w:cs="Times New Roman"/>
          <w:sz w:val="28"/>
          <w:szCs w:val="28"/>
          <w:lang w:val="kk-KZ"/>
        </w:rPr>
        <w:t>] .</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Жоғарыда аталған тұжырымдарды жинақтай келгенде, интеллектуалдық</w:t>
      </w:r>
      <w:r>
        <w:rPr>
          <w:rFonts w:ascii="Times New Roman" w:hAnsi="Times New Roman" w:cs="Times New Roman"/>
          <w:sz w:val="28"/>
          <w:szCs w:val="28"/>
          <w:lang w:val="kk-KZ"/>
        </w:rPr>
        <w:t>-мәдени</w:t>
      </w:r>
      <w:r w:rsidRPr="00DD1FD4">
        <w:rPr>
          <w:rFonts w:ascii="Times New Roman" w:hAnsi="Times New Roman" w:cs="Times New Roman"/>
          <w:sz w:val="28"/>
          <w:szCs w:val="28"/>
          <w:lang w:val="kk-KZ"/>
        </w:rPr>
        <w:t xml:space="preserve"> әлеуеттілік – әлеуметтік субъектінің немесе адамдар қауымдастығының әуелдегі өзінің табиғи саналы ойлау қабілетін ғылым мен білімді игеру арқылы жетілдіруі, соның нәтижесінде пайда болған қабілеті мен мүмкіндігін өзінің, ұлтының, Отанының мүддесіне жарата алуы. Сондықтан қоғамдағы интеллектуалдық әлеуетті үнемі жетілдіріп отырудың қажеттігі анық. </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lastRenderedPageBreak/>
        <w:t>Міне, осы айтылған тұжырымдардың барлығы да тұлғалық интеллектінің дамуында төл мәдениеттің</w:t>
      </w:r>
      <w:r>
        <w:rPr>
          <w:rFonts w:ascii="Times New Roman" w:hAnsi="Times New Roman" w:cs="Times New Roman"/>
          <w:sz w:val="28"/>
          <w:szCs w:val="28"/>
          <w:lang w:val="kk-KZ"/>
        </w:rPr>
        <w:t>, оның ішінде ұлттық тілдің, оның аясында сөз әдебінің</w:t>
      </w:r>
      <w:r w:rsidRPr="00DD1FD4">
        <w:rPr>
          <w:rFonts w:ascii="Times New Roman" w:hAnsi="Times New Roman" w:cs="Times New Roman"/>
          <w:sz w:val="28"/>
          <w:szCs w:val="28"/>
          <w:lang w:val="kk-KZ"/>
        </w:rPr>
        <w:t xml:space="preserve"> атқаратын рөліне басымдылық берудің қажеттігін көрсетеді. Өйткені «адами ресурс», «терең ойлау», «парасат» және т.б. ұғымдардың тоғысында адамның белгілі бір ұлттық мүддеге қызмет ету жауапкершілігі айқын көрінеді. Өйткені «интеллектуалдық» пен «төлтумалық» – өзара бөлінбес ұғымдар. Ешкімге ұқсамайтын ұлттық даралығын сақтай отырып,  жалпыадамзаттық құндылықтардың ешбірін жатсынбайтын, жаңашылдыққа құмар, еркін де ерікті ел ғана тарих сахнасында өз орнын еншілемек. Ал, өз тамырынан қол үзген жекелеген тұлғалардың қол жеткізген жетістіктері қанша ұлы болса да</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 олар өз ұлтының материалдық та, рухани да байлығын құрамақ емес. </w:t>
      </w:r>
      <w:r>
        <w:rPr>
          <w:rFonts w:ascii="Times New Roman" w:hAnsi="Times New Roman" w:cs="Times New Roman"/>
          <w:sz w:val="28"/>
          <w:szCs w:val="28"/>
          <w:lang w:val="kk-KZ"/>
        </w:rPr>
        <w:t>Бұл қағидалар бейіндік мектеп оқушысы үшін тілдің, сөздің әрбір ұлт үшін қаншалықты маңызды екенін, ал сол әр халықтың өзінің ғасырлар бойы қалыптасқан сөз әдебі нормаларына құрметпен қарауы, оны жете білуі қаншалықты мәнді екенін түсінуінің заман талабынан туындап отырғанын дәлелдейді.</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Бұл бағыттағы жұмыстар қажеттік</w:t>
      </w:r>
      <w:r>
        <w:rPr>
          <w:rFonts w:ascii="Times New Roman" w:hAnsi="Times New Roman" w:cs="Times New Roman"/>
          <w:sz w:val="28"/>
          <w:szCs w:val="28"/>
          <w:lang w:val="kk-KZ"/>
        </w:rPr>
        <w:t xml:space="preserve"> әрі </w:t>
      </w:r>
      <w:r w:rsidRPr="00DD1FD4">
        <w:rPr>
          <w:rFonts w:ascii="Times New Roman" w:hAnsi="Times New Roman" w:cs="Times New Roman"/>
          <w:sz w:val="28"/>
          <w:szCs w:val="28"/>
          <w:lang w:val="kk-KZ"/>
        </w:rPr>
        <w:t xml:space="preserve">халқымыздың </w:t>
      </w:r>
      <w:r>
        <w:rPr>
          <w:rFonts w:ascii="Times New Roman" w:hAnsi="Times New Roman" w:cs="Times New Roman"/>
          <w:sz w:val="28"/>
          <w:szCs w:val="28"/>
          <w:lang w:val="kk-KZ"/>
        </w:rPr>
        <w:t xml:space="preserve">тілдік қарым-қатынас </w:t>
      </w:r>
      <w:r w:rsidRPr="00DD1FD4">
        <w:rPr>
          <w:rFonts w:ascii="Times New Roman" w:hAnsi="Times New Roman" w:cs="Times New Roman"/>
          <w:sz w:val="28"/>
          <w:szCs w:val="28"/>
          <w:lang w:val="kk-KZ"/>
        </w:rPr>
        <w:t xml:space="preserve">қағидаларын, сөз мәдениеті мен </w:t>
      </w:r>
      <w:r>
        <w:rPr>
          <w:rFonts w:ascii="Times New Roman" w:hAnsi="Times New Roman" w:cs="Times New Roman"/>
          <w:sz w:val="28"/>
          <w:szCs w:val="28"/>
          <w:lang w:val="kk-KZ"/>
        </w:rPr>
        <w:t xml:space="preserve">қатынас </w:t>
      </w:r>
      <w:r w:rsidRPr="00DD1FD4">
        <w:rPr>
          <w:rFonts w:ascii="Times New Roman" w:hAnsi="Times New Roman" w:cs="Times New Roman"/>
          <w:sz w:val="28"/>
          <w:szCs w:val="28"/>
          <w:lang w:val="kk-KZ"/>
        </w:rPr>
        <w:t xml:space="preserve">әдебін жаңғыртуға, білім берудің </w:t>
      </w:r>
      <w:r>
        <w:rPr>
          <w:rFonts w:ascii="Times New Roman" w:hAnsi="Times New Roman" w:cs="Times New Roman"/>
          <w:sz w:val="28"/>
          <w:szCs w:val="28"/>
          <w:lang w:val="kk-KZ"/>
        </w:rPr>
        <w:t xml:space="preserve">жаңа парадигмаларын </w:t>
      </w:r>
      <w:r w:rsidRPr="00DD1FD4">
        <w:rPr>
          <w:rFonts w:ascii="Times New Roman" w:hAnsi="Times New Roman" w:cs="Times New Roman"/>
          <w:sz w:val="28"/>
          <w:szCs w:val="28"/>
          <w:lang w:val="kk-KZ"/>
        </w:rPr>
        <w:t xml:space="preserve">жүзеге асыруға, әлемдік білім кеңістігіне шығуға жол ашатын негізгі </w:t>
      </w:r>
      <w:r>
        <w:rPr>
          <w:rFonts w:ascii="Times New Roman" w:hAnsi="Times New Roman" w:cs="Times New Roman"/>
          <w:sz w:val="28"/>
          <w:szCs w:val="28"/>
          <w:lang w:val="kk-KZ"/>
        </w:rPr>
        <w:t>талаптар</w:t>
      </w:r>
      <w:r w:rsidRPr="00DD1FD4">
        <w:rPr>
          <w:rFonts w:ascii="Times New Roman" w:hAnsi="Times New Roman" w:cs="Times New Roman"/>
          <w:sz w:val="28"/>
          <w:szCs w:val="28"/>
          <w:lang w:val="kk-KZ"/>
        </w:rPr>
        <w:t xml:space="preserve">дың орындалуына кешенді түрде мүмкіндік береді. </w:t>
      </w:r>
      <w:r>
        <w:rPr>
          <w:rFonts w:ascii="Times New Roman" w:hAnsi="Times New Roman" w:cs="Times New Roman"/>
          <w:sz w:val="28"/>
          <w:szCs w:val="28"/>
          <w:lang w:val="kk-KZ"/>
        </w:rPr>
        <w:t>И</w:t>
      </w:r>
      <w:r w:rsidRPr="00DD1FD4">
        <w:rPr>
          <w:rFonts w:ascii="Times New Roman" w:hAnsi="Times New Roman" w:cs="Times New Roman"/>
          <w:sz w:val="28"/>
          <w:szCs w:val="28"/>
          <w:lang w:val="kk-KZ"/>
        </w:rPr>
        <w:t xml:space="preserve">нтеллектуалдық </w:t>
      </w:r>
      <w:r>
        <w:rPr>
          <w:rFonts w:ascii="Times New Roman" w:hAnsi="Times New Roman" w:cs="Times New Roman"/>
          <w:sz w:val="28"/>
          <w:szCs w:val="28"/>
          <w:lang w:val="kk-KZ"/>
        </w:rPr>
        <w:t xml:space="preserve">әлеуеті жоғары </w:t>
      </w:r>
      <w:r w:rsidRPr="00DD1FD4">
        <w:rPr>
          <w:rFonts w:ascii="Times New Roman" w:hAnsi="Times New Roman" w:cs="Times New Roman"/>
          <w:sz w:val="28"/>
          <w:szCs w:val="28"/>
          <w:lang w:val="kk-KZ"/>
        </w:rPr>
        <w:t xml:space="preserve">тұлға қалыптастырудың басты талабы әрі негізгі қол жеткізілетін нәтижесі </w:t>
      </w:r>
      <w:r>
        <w:rPr>
          <w:rFonts w:ascii="Times New Roman" w:hAnsi="Times New Roman" w:cs="Times New Roman"/>
          <w:sz w:val="28"/>
          <w:szCs w:val="28"/>
          <w:lang w:val="kk-KZ"/>
        </w:rPr>
        <w:t>ретінде қызмет етеді</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 айтылғандай, т</w:t>
      </w:r>
      <w:r w:rsidRPr="00DD1FD4">
        <w:rPr>
          <w:rFonts w:ascii="Times New Roman" w:hAnsi="Times New Roman" w:cs="Times New Roman"/>
          <w:sz w:val="28"/>
          <w:szCs w:val="28"/>
          <w:lang w:val="kk-KZ"/>
        </w:rPr>
        <w:t>іл</w:t>
      </w:r>
      <w:r>
        <w:rPr>
          <w:rFonts w:ascii="Times New Roman" w:hAnsi="Times New Roman" w:cs="Times New Roman"/>
          <w:sz w:val="28"/>
          <w:szCs w:val="28"/>
          <w:lang w:val="kk-KZ"/>
        </w:rPr>
        <w:t xml:space="preserve"> - </w:t>
      </w:r>
      <w:r w:rsidRPr="00DD1FD4">
        <w:rPr>
          <w:rFonts w:ascii="Times New Roman" w:hAnsi="Times New Roman" w:cs="Times New Roman"/>
          <w:sz w:val="28"/>
          <w:szCs w:val="28"/>
          <w:lang w:val="kk-KZ"/>
        </w:rPr>
        <w:t xml:space="preserve">қатынас құралы, әр халықтың интеллектуалдық </w:t>
      </w:r>
      <w:r>
        <w:rPr>
          <w:rFonts w:ascii="Times New Roman" w:hAnsi="Times New Roman" w:cs="Times New Roman"/>
          <w:sz w:val="28"/>
          <w:szCs w:val="28"/>
          <w:lang w:val="kk-KZ"/>
        </w:rPr>
        <w:t>деңгейінің</w:t>
      </w:r>
      <w:r w:rsidRPr="00DD1FD4">
        <w:rPr>
          <w:rFonts w:ascii="Times New Roman" w:hAnsi="Times New Roman" w:cs="Times New Roman"/>
          <w:sz w:val="28"/>
          <w:szCs w:val="28"/>
          <w:lang w:val="kk-KZ"/>
        </w:rPr>
        <w:t>, дүниетаным</w:t>
      </w:r>
      <w:r>
        <w:rPr>
          <w:rFonts w:ascii="Times New Roman" w:hAnsi="Times New Roman" w:cs="Times New Roman"/>
          <w:sz w:val="28"/>
          <w:szCs w:val="28"/>
          <w:lang w:val="kk-KZ"/>
        </w:rPr>
        <w:t xml:space="preserve">ының </w:t>
      </w:r>
      <w:r w:rsidRPr="00DD1FD4">
        <w:rPr>
          <w:rFonts w:ascii="Times New Roman" w:hAnsi="Times New Roman" w:cs="Times New Roman"/>
          <w:sz w:val="28"/>
          <w:szCs w:val="28"/>
          <w:lang w:val="kk-KZ"/>
        </w:rPr>
        <w:t>көрсеткіші</w:t>
      </w:r>
      <w:r>
        <w:rPr>
          <w:rFonts w:ascii="Times New Roman" w:hAnsi="Times New Roman" w:cs="Times New Roman"/>
          <w:sz w:val="28"/>
          <w:szCs w:val="28"/>
          <w:lang w:val="kk-KZ"/>
        </w:rPr>
        <w:t xml:space="preserve">. Сондықтан бейіндік мектепте </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оқушының өзгермелі дүние талаптарына сай өзінің де, өзгенің де сөз әдебін  саналы игеруіне қол жеткізуіне мүмкіндік беру</w:t>
      </w:r>
      <w:r w:rsidRPr="00DD1FD4">
        <w:rPr>
          <w:rFonts w:ascii="Times New Roman" w:hAnsi="Times New Roman" w:cs="Times New Roman"/>
          <w:sz w:val="28"/>
          <w:szCs w:val="28"/>
          <w:lang w:val="kk-KZ"/>
        </w:rPr>
        <w:t xml:space="preserve"> міндеті </w:t>
      </w:r>
      <w:r>
        <w:rPr>
          <w:rFonts w:ascii="Times New Roman" w:hAnsi="Times New Roman" w:cs="Times New Roman"/>
          <w:sz w:val="28"/>
          <w:szCs w:val="28"/>
          <w:lang w:val="kk-KZ"/>
        </w:rPr>
        <w:t>қойылды</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DD1FD4">
        <w:rPr>
          <w:rFonts w:ascii="Times New Roman" w:hAnsi="Times New Roman" w:cs="Times New Roman"/>
          <w:sz w:val="28"/>
          <w:szCs w:val="28"/>
          <w:lang w:val="kk-KZ"/>
        </w:rPr>
        <w:t>ұлғаның интеллектісі</w:t>
      </w:r>
      <w:r>
        <w:rPr>
          <w:rFonts w:ascii="Times New Roman" w:hAnsi="Times New Roman" w:cs="Times New Roman"/>
          <w:sz w:val="28"/>
          <w:szCs w:val="28"/>
          <w:lang w:val="kk-KZ"/>
        </w:rPr>
        <w:t xml:space="preserve"> мен мәдени әлеуетін өзара сабақтастықта дамыту жолдар</w:t>
      </w:r>
      <w:r w:rsidRPr="00DD1FD4">
        <w:rPr>
          <w:rFonts w:ascii="Times New Roman" w:hAnsi="Times New Roman" w:cs="Times New Roman"/>
          <w:sz w:val="28"/>
          <w:szCs w:val="28"/>
          <w:lang w:val="kk-KZ"/>
        </w:rPr>
        <w:t xml:space="preserve">ын жетілдіруді, оның әдіснамалық негізін </w:t>
      </w:r>
      <w:r>
        <w:rPr>
          <w:rFonts w:ascii="Times New Roman" w:hAnsi="Times New Roman" w:cs="Times New Roman"/>
          <w:sz w:val="28"/>
          <w:szCs w:val="28"/>
          <w:lang w:val="kk-KZ"/>
        </w:rPr>
        <w:t>айқындап, әдістемелік жү</w:t>
      </w:r>
      <w:r>
        <w:rPr>
          <w:rFonts w:ascii="Times New Roman" w:hAnsi="Times New Roman" w:cs="Times New Roman"/>
          <w:sz w:val="28"/>
          <w:szCs w:val="28"/>
          <w:lang w:val="kk-KZ"/>
        </w:rPr>
        <w:tab/>
        <w:t>йесін  ұсынуға қатысты болып саналады</w:t>
      </w:r>
      <w:r w:rsidRPr="00DD1FD4">
        <w:rPr>
          <w:rFonts w:ascii="Times New Roman" w:hAnsi="Times New Roman" w:cs="Times New Roman"/>
          <w:sz w:val="28"/>
          <w:szCs w:val="28"/>
          <w:lang w:val="kk-KZ"/>
        </w:rPr>
        <w:t>. Білім алушының интеллектуалдық тұлға ретінде қалыптасуында тіл пәнінен меңгерген  білімдерін өзінің адами жағынан толысып өсуіне қажетті субъектілік мәні жоғары факторға айналдыра алуы шешуші рөл атқарады. Сонда оқушының өз әрекетінің иесі ретінде шынайылық дәрежесі жоғары оқу мотивтерінің тууына, сол түрткілер арқылы білімді саналы меңгеруіне мүмкіндік арта түсетіні даусыз.</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 xml:space="preserve">Бұл айтылған тұжырымдар бүгінгі тәжірибедегі </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бейіндік мектепте қазақ тілін оқытудың </w:t>
      </w:r>
      <w:r>
        <w:rPr>
          <w:rFonts w:ascii="Times New Roman" w:hAnsi="Times New Roman" w:cs="Times New Roman"/>
          <w:sz w:val="28"/>
          <w:szCs w:val="28"/>
          <w:lang w:val="kk-KZ"/>
        </w:rPr>
        <w:t xml:space="preserve">көптеген </w:t>
      </w:r>
      <w:r w:rsidRPr="00DD1FD4">
        <w:rPr>
          <w:rFonts w:ascii="Times New Roman" w:hAnsi="Times New Roman" w:cs="Times New Roman"/>
          <w:sz w:val="28"/>
          <w:szCs w:val="28"/>
          <w:lang w:val="kk-KZ"/>
        </w:rPr>
        <w:t>өзекті мәселелерімен үндесіп жатыр. Атап айтқанда:</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1)</w:t>
      </w:r>
      <w:r w:rsidRPr="00DD1FD4">
        <w:rPr>
          <w:rFonts w:ascii="Times New Roman" w:hAnsi="Times New Roman" w:cs="Times New Roman"/>
          <w:sz w:val="28"/>
          <w:szCs w:val="28"/>
          <w:lang w:val="kk-KZ"/>
        </w:rPr>
        <w:tab/>
        <w:t>тілді оқытудың түпкі мақсаты етіп оның грамматикасын үйретуді емес, білім алушылардың сөйлеу мәдениетін, сөз әдебін жетілдіруді қою;</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2)</w:t>
      </w:r>
      <w:r w:rsidRPr="00DD1FD4">
        <w:rPr>
          <w:rFonts w:ascii="Times New Roman" w:hAnsi="Times New Roman" w:cs="Times New Roman"/>
          <w:sz w:val="28"/>
          <w:szCs w:val="28"/>
          <w:lang w:val="kk-KZ"/>
        </w:rPr>
        <w:tab/>
        <w:t>тілді ұлттық-мәдени құндылықтардың ажырамас бөлігі ретінде меңгерту;</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3)</w:t>
      </w:r>
      <w:r w:rsidRPr="00DD1FD4">
        <w:rPr>
          <w:rFonts w:ascii="Times New Roman" w:hAnsi="Times New Roman" w:cs="Times New Roman"/>
          <w:sz w:val="28"/>
          <w:szCs w:val="28"/>
          <w:lang w:val="kk-KZ"/>
        </w:rPr>
        <w:tab/>
        <w:t>тілдің дүниетанымдық, тәрбиелік, әлеуметтік, этномәдени аспектілерін біртұтастыққа қамти отырып оқыту;</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lastRenderedPageBreak/>
        <w:t>4)</w:t>
      </w:r>
      <w:r w:rsidRPr="00DD1FD4">
        <w:rPr>
          <w:rFonts w:ascii="Times New Roman" w:hAnsi="Times New Roman" w:cs="Times New Roman"/>
          <w:sz w:val="28"/>
          <w:szCs w:val="28"/>
          <w:lang w:val="kk-KZ"/>
        </w:rPr>
        <w:tab/>
        <w:t>тіл сабақтарын білім алушының логикалық ойлауын, жалпы жеке бас қасиеттері мен интеллектуалдық қабілеттерін дамытудың тетігі ретінде қолдану;</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5)</w:t>
      </w:r>
      <w:r w:rsidRPr="00DD1FD4">
        <w:rPr>
          <w:rFonts w:ascii="Times New Roman" w:hAnsi="Times New Roman" w:cs="Times New Roman"/>
          <w:sz w:val="28"/>
          <w:szCs w:val="28"/>
          <w:lang w:val="kk-KZ"/>
        </w:rPr>
        <w:tab/>
        <w:t>тіл пәнінің білім мазмұнын білім алушының интеллектуалдық және коммуникативтік біліктіліктерін дамытудың базасы ретінде пайдалану;</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6)</w:t>
      </w:r>
      <w:r w:rsidRPr="00DD1FD4">
        <w:rPr>
          <w:rFonts w:ascii="Times New Roman" w:hAnsi="Times New Roman" w:cs="Times New Roman"/>
          <w:sz w:val="28"/>
          <w:szCs w:val="28"/>
          <w:lang w:val="kk-KZ"/>
        </w:rPr>
        <w:tab/>
        <w:t>тілді меңгертудің мотивациялық сипатын күшейту;</w:t>
      </w:r>
    </w:p>
    <w:p w:rsidR="009A4FF0" w:rsidRPr="00C24216"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7)</w:t>
      </w:r>
      <w:r w:rsidRPr="00DD1FD4">
        <w:rPr>
          <w:rFonts w:ascii="Times New Roman" w:hAnsi="Times New Roman" w:cs="Times New Roman"/>
          <w:sz w:val="28"/>
          <w:szCs w:val="28"/>
          <w:lang w:val="kk-KZ"/>
        </w:rPr>
        <w:tab/>
        <w:t>тіл бойынша игерілетін білімнің түпкі нәтижеге бағытталу жүйесін берік ұстану</w:t>
      </w:r>
      <w:r>
        <w:rPr>
          <w:rFonts w:ascii="Times New Roman" w:hAnsi="Times New Roman" w:cs="Times New Roman"/>
          <w:sz w:val="28"/>
          <w:szCs w:val="28"/>
          <w:lang w:val="kk-KZ"/>
        </w:rPr>
        <w:t>» [50</w:t>
      </w:r>
      <w:r w:rsidRPr="00C24216">
        <w:rPr>
          <w:rFonts w:ascii="Times New Roman" w:hAnsi="Times New Roman" w:cs="Times New Roman"/>
          <w:sz w:val="28"/>
          <w:szCs w:val="28"/>
          <w:lang w:val="kk-KZ"/>
        </w:rPr>
        <w:t>, 1</w:t>
      </w:r>
      <w:r>
        <w:rPr>
          <w:rFonts w:ascii="Times New Roman" w:hAnsi="Times New Roman" w:cs="Times New Roman"/>
          <w:sz w:val="28"/>
          <w:szCs w:val="28"/>
          <w:lang w:val="kk-KZ"/>
        </w:rPr>
        <w:t>06</w:t>
      </w:r>
      <w:r w:rsidRPr="00C24216">
        <w:rPr>
          <w:rFonts w:ascii="Times New Roman" w:hAnsi="Times New Roman" w:cs="Times New Roman"/>
          <w:sz w:val="28"/>
          <w:szCs w:val="28"/>
          <w:lang w:val="kk-KZ"/>
        </w:rPr>
        <w:t>-б.]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мотивтері мен тұлғаның интеллектуалдық-мәдени әлеуетін дамытудың сабақтастығы білім арқылы жүзеге асады. </w:t>
      </w:r>
      <w:r w:rsidRPr="00DD1FD4">
        <w:rPr>
          <w:rFonts w:ascii="Times New Roman" w:hAnsi="Times New Roman" w:cs="Times New Roman"/>
          <w:sz w:val="28"/>
          <w:szCs w:val="28"/>
          <w:lang w:val="kk-KZ"/>
        </w:rPr>
        <w:t>Б</w:t>
      </w:r>
      <w:r>
        <w:rPr>
          <w:rFonts w:ascii="Times New Roman" w:hAnsi="Times New Roman" w:cs="Times New Roman"/>
          <w:sz w:val="28"/>
          <w:szCs w:val="28"/>
          <w:lang w:val="kk-KZ"/>
        </w:rPr>
        <w:t>ұл орайда б</w:t>
      </w:r>
      <w:r w:rsidRPr="00DD1FD4">
        <w:rPr>
          <w:rFonts w:ascii="Times New Roman" w:hAnsi="Times New Roman" w:cs="Times New Roman"/>
          <w:sz w:val="28"/>
          <w:szCs w:val="28"/>
          <w:lang w:val="kk-KZ"/>
        </w:rPr>
        <w:t xml:space="preserve">ілім әлеуметтік құбылыс және үдеріс ретінде, әлеуметтік жүйе және әлеуметтік институт ретінде қарастырылады. Әлеуметтік талдаулар бойынша білімді қолдану нәтижесінде оның екі жағы: әлеуметтік және жеке жақтары анықталды. Олар білімді әлеуметтік институт ретінде қарастырғанда біріктіріледі. </w:t>
      </w:r>
      <w:r>
        <w:rPr>
          <w:rFonts w:ascii="Times New Roman" w:hAnsi="Times New Roman" w:cs="Times New Roman"/>
          <w:sz w:val="28"/>
          <w:szCs w:val="28"/>
          <w:lang w:val="kk-KZ"/>
        </w:rPr>
        <w:t>Бұл</w:t>
      </w:r>
      <w:r w:rsidRPr="00DD1FD4">
        <w:rPr>
          <w:rFonts w:ascii="Times New Roman" w:hAnsi="Times New Roman" w:cs="Times New Roman"/>
          <w:sz w:val="28"/>
          <w:szCs w:val="28"/>
          <w:lang w:val="kk-KZ"/>
        </w:rPr>
        <w:t xml:space="preserve"> тәсіл білімді әлеуметтік және жеке деңгейлерде қарастыруға мүмкіндік береді. Әлемдік білім беру жүйесі философиялық және мәдени дәстүрлері бойынша, мақсат пен міндет, өзінің сапалық жағдайымен  ерекшеленетін әртүрлі ұлттық білім беру жүйелерін қамтиды. Соңғы </w:t>
      </w:r>
      <w:r>
        <w:rPr>
          <w:rFonts w:ascii="Times New Roman" w:hAnsi="Times New Roman" w:cs="Times New Roman"/>
          <w:sz w:val="28"/>
          <w:szCs w:val="28"/>
          <w:lang w:val="kk-KZ"/>
        </w:rPr>
        <w:t xml:space="preserve">кезеңдегі </w:t>
      </w:r>
      <w:r w:rsidRPr="00DD1FD4">
        <w:rPr>
          <w:rFonts w:ascii="Times New Roman" w:hAnsi="Times New Roman" w:cs="Times New Roman"/>
          <w:sz w:val="28"/>
          <w:szCs w:val="28"/>
          <w:lang w:val="kk-KZ"/>
        </w:rPr>
        <w:t>зерттеулерде әлемдік білім беру жүйесі дамуының төрт негізгі тенденциясы бөліп көрсетіл</w:t>
      </w:r>
      <w:r>
        <w:rPr>
          <w:rFonts w:ascii="Times New Roman" w:hAnsi="Times New Roman" w:cs="Times New Roman"/>
          <w:sz w:val="28"/>
          <w:szCs w:val="28"/>
          <w:lang w:val="kk-KZ"/>
        </w:rPr>
        <w:t>е</w:t>
      </w:r>
      <w:r w:rsidRPr="00DD1FD4">
        <w:rPr>
          <w:rFonts w:ascii="Times New Roman" w:hAnsi="Times New Roman" w:cs="Times New Roman"/>
          <w:sz w:val="28"/>
          <w:szCs w:val="28"/>
          <w:lang w:val="kk-KZ"/>
        </w:rPr>
        <w:t>ді</w:t>
      </w:r>
      <w:r>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sidRPr="00DD1FD4">
        <w:rPr>
          <w:rFonts w:ascii="Times New Roman" w:hAnsi="Times New Roman" w:cs="Times New Roman"/>
          <w:sz w:val="28"/>
          <w:szCs w:val="28"/>
          <w:lang w:val="kk-KZ"/>
        </w:rPr>
        <w:t>көптеген елдер элиталық білім беруден көпшілікке бағытталған жоғары сапалы білім беру жүйесіне көше баста</w:t>
      </w:r>
      <w:r>
        <w:rPr>
          <w:rFonts w:ascii="Times New Roman" w:hAnsi="Times New Roman" w:cs="Times New Roman"/>
          <w:sz w:val="28"/>
          <w:szCs w:val="28"/>
          <w:lang w:val="kk-KZ"/>
        </w:rPr>
        <w:t>у</w:t>
      </w:r>
      <w:r w:rsidRPr="00DD1FD4">
        <w:rPr>
          <w:rFonts w:ascii="Times New Roman" w:hAnsi="Times New Roman" w:cs="Times New Roman"/>
          <w:sz w:val="28"/>
          <w:szCs w:val="28"/>
          <w:lang w:val="kk-KZ"/>
        </w:rPr>
        <w:t>ы</w:t>
      </w:r>
      <w:r>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Pr="00DD1FD4">
        <w:rPr>
          <w:rFonts w:ascii="Times New Roman" w:hAnsi="Times New Roman" w:cs="Times New Roman"/>
          <w:sz w:val="28"/>
          <w:szCs w:val="28"/>
          <w:lang w:val="kk-KZ"/>
        </w:rPr>
        <w:t>білім беру саласында мемлекетаралық қатынастардың дамуына мүмкіндіктердің кеңеюі</w:t>
      </w:r>
      <w:r>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Pr="00DD1FD4">
        <w:rPr>
          <w:rFonts w:ascii="Times New Roman" w:hAnsi="Times New Roman" w:cs="Times New Roman"/>
          <w:sz w:val="28"/>
          <w:szCs w:val="28"/>
          <w:lang w:val="kk-KZ"/>
        </w:rPr>
        <w:t>әлемдік білім беру жүйесіне гуманитарлық ғылымдарды оқу үдерісіне қосу, яғни адамға бағытталған ғылыми және оқу курстарының қосылуы, мысалы саясаттану, психология, әлеуметтану, мәден</w:t>
      </w:r>
      <w:r>
        <w:rPr>
          <w:rFonts w:ascii="Times New Roman" w:hAnsi="Times New Roman" w:cs="Times New Roman"/>
          <w:sz w:val="28"/>
          <w:szCs w:val="28"/>
          <w:lang w:val="kk-KZ"/>
        </w:rPr>
        <w:t>иеттану, экономика, эргономика;</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білім беру жүйесіне </w:t>
      </w:r>
      <w:r w:rsidRPr="00DD1FD4">
        <w:rPr>
          <w:rFonts w:ascii="Times New Roman" w:hAnsi="Times New Roman" w:cs="Times New Roman"/>
          <w:sz w:val="28"/>
          <w:szCs w:val="28"/>
          <w:lang w:val="kk-KZ"/>
        </w:rPr>
        <w:t>инновациялардың енгізілуінің  елдегі қалыптасқан ұлттық дәстүрлерге және ұлттық негіздерге қарсы келмеуі. Әлемдік білім кеңістігіндегі бұл тенденциялар отандық білім жүйесінде оқушының жекебас мүддесіне қажетті өмірлік дағдылардың атқаратын қызметі ерекше бол</w:t>
      </w:r>
      <w:r>
        <w:rPr>
          <w:rFonts w:ascii="Times New Roman" w:hAnsi="Times New Roman" w:cs="Times New Roman"/>
          <w:sz w:val="28"/>
          <w:szCs w:val="28"/>
          <w:lang w:val="kk-KZ"/>
        </w:rPr>
        <w:t>уы қажеттігін</w:t>
      </w:r>
      <w:r w:rsidRPr="00DD1FD4">
        <w:rPr>
          <w:rFonts w:ascii="Times New Roman" w:hAnsi="Times New Roman" w:cs="Times New Roman"/>
          <w:sz w:val="28"/>
          <w:szCs w:val="28"/>
          <w:lang w:val="kk-KZ"/>
        </w:rPr>
        <w:t xml:space="preserve"> дәлелдейді. </w:t>
      </w:r>
      <w:r>
        <w:rPr>
          <w:rFonts w:ascii="Times New Roman" w:hAnsi="Times New Roman" w:cs="Times New Roman"/>
          <w:sz w:val="28"/>
          <w:szCs w:val="28"/>
          <w:lang w:val="kk-KZ"/>
        </w:rPr>
        <w:t>Сондықтан бейіндік мектеп оқушысының тілдік білімге деген оқу мотивтерін қалыптастыруға, сөз өнерін үйренуге, сөз әдебі ережелерін игеруге деген мүдделілік тудыруға қажетті білім қоры мен практикалық дағдыларды ұштастыру міндеті қойылды. Себебі қ</w:t>
      </w:r>
      <w:r w:rsidRPr="00DD1FD4">
        <w:rPr>
          <w:rFonts w:ascii="Times New Roman" w:hAnsi="Times New Roman" w:cs="Times New Roman"/>
          <w:sz w:val="28"/>
          <w:szCs w:val="28"/>
          <w:lang w:val="kk-KZ"/>
        </w:rPr>
        <w:t>андай да бір білім сатысы болмасын ол адамды жан-жақты</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 мәдениетті етіп қалыптастыру</w:t>
      </w:r>
      <w:r>
        <w:rPr>
          <w:rFonts w:ascii="Times New Roman" w:hAnsi="Times New Roman" w:cs="Times New Roman"/>
          <w:sz w:val="28"/>
          <w:szCs w:val="28"/>
          <w:lang w:val="kk-KZ"/>
        </w:rPr>
        <w:t xml:space="preserve">ға қызмет етуі </w:t>
      </w:r>
      <w:r w:rsidRPr="00DD1FD4">
        <w:rPr>
          <w:rFonts w:ascii="Times New Roman" w:hAnsi="Times New Roman" w:cs="Times New Roman"/>
          <w:sz w:val="28"/>
          <w:szCs w:val="28"/>
          <w:lang w:val="kk-KZ"/>
        </w:rPr>
        <w:t xml:space="preserve">керек. Қазіргі әлемдік білім кеңістігіне еркін шыға алатын отандық білім беру жүйесінің </w:t>
      </w:r>
      <w:r>
        <w:rPr>
          <w:rFonts w:ascii="Times New Roman" w:hAnsi="Times New Roman" w:cs="Times New Roman"/>
          <w:sz w:val="28"/>
          <w:szCs w:val="28"/>
          <w:lang w:val="kk-KZ"/>
        </w:rPr>
        <w:t>дам</w:t>
      </w:r>
      <w:r w:rsidRPr="00DD1FD4">
        <w:rPr>
          <w:rFonts w:ascii="Times New Roman" w:hAnsi="Times New Roman" w:cs="Times New Roman"/>
          <w:sz w:val="28"/>
          <w:szCs w:val="28"/>
          <w:lang w:val="kk-KZ"/>
        </w:rPr>
        <w:t>уына толық мүмкіншіліктері бар. Оның басты міндеті – болашақ адамның адамгершілік қасиеттерін</w:t>
      </w:r>
      <w:r>
        <w:rPr>
          <w:rFonts w:ascii="Times New Roman" w:hAnsi="Times New Roman" w:cs="Times New Roman"/>
          <w:sz w:val="28"/>
          <w:szCs w:val="28"/>
          <w:lang w:val="kk-KZ"/>
        </w:rPr>
        <w:t xml:space="preserve">, рухани мәдениеті мен сөйлеу әдебінзаман талаптарына сай етіп </w:t>
      </w:r>
      <w:r w:rsidRPr="00DD1FD4">
        <w:rPr>
          <w:rFonts w:ascii="Times New Roman" w:hAnsi="Times New Roman" w:cs="Times New Roman"/>
          <w:sz w:val="28"/>
          <w:szCs w:val="28"/>
          <w:lang w:val="kk-KZ"/>
        </w:rPr>
        <w:t xml:space="preserve">қалыптастыру. </w:t>
      </w:r>
      <w:r>
        <w:rPr>
          <w:rFonts w:ascii="Times New Roman" w:hAnsi="Times New Roman" w:cs="Times New Roman"/>
          <w:sz w:val="28"/>
          <w:szCs w:val="28"/>
          <w:lang w:val="kk-KZ"/>
        </w:rPr>
        <w:t xml:space="preserve">Ұсынылып отырған «Сөз әдебі» таңдау пәніндегі тұлға мен тіл; тұлға мен діл, тұлға мен құндылық, тұлға мен мәдениет бірлігіне негізделген теориялық материалдар мен әлем халықтарының этикетін </w:t>
      </w:r>
      <w:r>
        <w:rPr>
          <w:rFonts w:ascii="Times New Roman" w:hAnsi="Times New Roman" w:cs="Times New Roman"/>
          <w:sz w:val="28"/>
          <w:szCs w:val="28"/>
          <w:lang w:val="kk-KZ"/>
        </w:rPr>
        <w:lastRenderedPageBreak/>
        <w:t>игертуге бағытталған практикалық сипаттағы жұмыстар осы мақсатты көздейді.</w:t>
      </w:r>
    </w:p>
    <w:p w:rsidR="009A4FF0" w:rsidRPr="00DD1FD4"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Заманауи талап бойынша о</w:t>
      </w:r>
      <w:r w:rsidRPr="00DD1FD4">
        <w:rPr>
          <w:rFonts w:ascii="Times New Roman" w:hAnsi="Times New Roman" w:cs="Times New Roman"/>
          <w:sz w:val="28"/>
          <w:szCs w:val="28"/>
          <w:lang w:val="kk-KZ"/>
        </w:rPr>
        <w:t xml:space="preserve">қытудың алуан түрлі мәселелерінің ішіндегі  </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басты әрі негізгі мәселе – қоғамдық-гуманитарлық білім беруді қайта қалпына келтіру. Мұның өзі – гуманитарлық пәндер үлесін көбейту деген ой емес, ол </w:t>
      </w:r>
      <w:r>
        <w:rPr>
          <w:rFonts w:ascii="Times New Roman" w:hAnsi="Times New Roman" w:cs="Times New Roman"/>
          <w:sz w:val="28"/>
          <w:szCs w:val="28"/>
          <w:lang w:val="kk-KZ"/>
        </w:rPr>
        <w:t>білім алушылардың</w:t>
      </w:r>
      <w:r w:rsidRPr="00DD1FD4">
        <w:rPr>
          <w:rFonts w:ascii="Times New Roman" w:hAnsi="Times New Roman" w:cs="Times New Roman"/>
          <w:sz w:val="28"/>
          <w:szCs w:val="28"/>
          <w:lang w:val="kk-KZ"/>
        </w:rPr>
        <w:t xml:space="preserve"> жоғары дәрежедегі мәдениетін қалыптастыру болып табылады</w:t>
      </w:r>
      <w:r>
        <w:rPr>
          <w:rFonts w:ascii="Times New Roman" w:hAnsi="Times New Roman" w:cs="Times New Roman"/>
          <w:sz w:val="28"/>
          <w:szCs w:val="28"/>
          <w:lang w:val="kk-KZ"/>
        </w:rPr>
        <w:t>»</w:t>
      </w:r>
      <w:r w:rsidRPr="00DD1F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51, </w:t>
      </w:r>
      <w:r w:rsidRPr="00DD1FD4">
        <w:rPr>
          <w:rFonts w:ascii="Times New Roman" w:hAnsi="Times New Roman" w:cs="Times New Roman"/>
          <w:sz w:val="28"/>
          <w:szCs w:val="28"/>
          <w:lang w:val="kk-KZ"/>
        </w:rPr>
        <w:t>14</w:t>
      </w:r>
      <w:r>
        <w:rPr>
          <w:rFonts w:ascii="Times New Roman" w:hAnsi="Times New Roman" w:cs="Times New Roman"/>
          <w:sz w:val="28"/>
          <w:szCs w:val="28"/>
          <w:lang w:val="kk-KZ"/>
        </w:rPr>
        <w:t>-б.</w:t>
      </w:r>
      <w:r w:rsidRPr="00DD1FD4">
        <w:rPr>
          <w:rFonts w:ascii="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DD1FD4">
        <w:rPr>
          <w:rFonts w:ascii="Times New Roman" w:hAnsi="Times New Roman" w:cs="Times New Roman"/>
          <w:sz w:val="28"/>
          <w:szCs w:val="28"/>
          <w:lang w:val="kk-KZ"/>
        </w:rPr>
        <w:t xml:space="preserve">Сонымен, оқу, білім ерекше әлеуметтік институт ретінде өз бетімен біршама дербес әлеуметтік қызмет атқарады. Нақтылап айтсақ, </w:t>
      </w:r>
      <w:r>
        <w:rPr>
          <w:rFonts w:ascii="Times New Roman" w:hAnsi="Times New Roman" w:cs="Times New Roman"/>
          <w:sz w:val="28"/>
          <w:szCs w:val="28"/>
          <w:lang w:val="kk-KZ"/>
        </w:rPr>
        <w:t>әрі танымдық, әрі субъектілік маңызы дұрыс ұштастырылған білім</w:t>
      </w:r>
      <w:r w:rsidRPr="00DD1FD4">
        <w:rPr>
          <w:rFonts w:ascii="Times New Roman" w:hAnsi="Times New Roman" w:cs="Times New Roman"/>
          <w:sz w:val="28"/>
          <w:szCs w:val="28"/>
          <w:lang w:val="kk-KZ"/>
        </w:rPr>
        <w:t xml:space="preserve"> әрбір адамды жан-жақты</w:t>
      </w:r>
      <w:r>
        <w:rPr>
          <w:rFonts w:ascii="Times New Roman" w:hAnsi="Times New Roman" w:cs="Times New Roman"/>
          <w:sz w:val="28"/>
          <w:szCs w:val="28"/>
          <w:lang w:val="kk-KZ"/>
        </w:rPr>
        <w:t xml:space="preserve"> дамыта отырып, теориямен</w:t>
      </w:r>
      <w:r w:rsidRPr="00DD1FD4">
        <w:rPr>
          <w:rFonts w:ascii="Times New Roman" w:hAnsi="Times New Roman" w:cs="Times New Roman"/>
          <w:sz w:val="28"/>
          <w:szCs w:val="28"/>
          <w:lang w:val="kk-KZ"/>
        </w:rPr>
        <w:t xml:space="preserve"> терең қаруландыру</w:t>
      </w:r>
      <w:r>
        <w:rPr>
          <w:rFonts w:ascii="Times New Roman" w:hAnsi="Times New Roman" w:cs="Times New Roman"/>
          <w:sz w:val="28"/>
          <w:szCs w:val="28"/>
          <w:lang w:val="kk-KZ"/>
        </w:rPr>
        <w:t>д</w:t>
      </w:r>
      <w:r w:rsidRPr="00DD1FD4">
        <w:rPr>
          <w:rFonts w:ascii="Times New Roman" w:hAnsi="Times New Roman" w:cs="Times New Roman"/>
          <w:sz w:val="28"/>
          <w:szCs w:val="28"/>
          <w:lang w:val="kk-KZ"/>
        </w:rPr>
        <w:t>ы, әлеуметтік және рухани тәрбиені сабақтастыру</w:t>
      </w:r>
      <w:r>
        <w:rPr>
          <w:rFonts w:ascii="Times New Roman" w:hAnsi="Times New Roman" w:cs="Times New Roman"/>
          <w:sz w:val="28"/>
          <w:szCs w:val="28"/>
          <w:lang w:val="kk-KZ"/>
        </w:rPr>
        <w:t>д</w:t>
      </w:r>
      <w:r w:rsidRPr="00DD1FD4">
        <w:rPr>
          <w:rFonts w:ascii="Times New Roman" w:hAnsi="Times New Roman" w:cs="Times New Roman"/>
          <w:sz w:val="28"/>
          <w:szCs w:val="28"/>
          <w:lang w:val="kk-KZ"/>
        </w:rPr>
        <w:t>ы, тұлғаны әлеуметтендіру</w:t>
      </w:r>
      <w:r>
        <w:rPr>
          <w:rFonts w:ascii="Times New Roman" w:hAnsi="Times New Roman" w:cs="Times New Roman"/>
          <w:sz w:val="28"/>
          <w:szCs w:val="28"/>
          <w:lang w:val="kk-KZ"/>
        </w:rPr>
        <w:t>д</w:t>
      </w:r>
      <w:r w:rsidRPr="00DD1FD4">
        <w:rPr>
          <w:rFonts w:ascii="Times New Roman" w:hAnsi="Times New Roman" w:cs="Times New Roman"/>
          <w:sz w:val="28"/>
          <w:szCs w:val="28"/>
          <w:lang w:val="kk-KZ"/>
        </w:rPr>
        <w:t>і</w:t>
      </w:r>
      <w:r>
        <w:rPr>
          <w:rFonts w:ascii="Times New Roman" w:hAnsi="Times New Roman" w:cs="Times New Roman"/>
          <w:sz w:val="28"/>
          <w:szCs w:val="28"/>
          <w:lang w:val="kk-KZ"/>
        </w:rPr>
        <w:t xml:space="preserve"> қатар жүзеге асырып, тұлғаның</w:t>
      </w:r>
      <w:r w:rsidRPr="00DD1FD4">
        <w:rPr>
          <w:rFonts w:ascii="Times New Roman" w:hAnsi="Times New Roman" w:cs="Times New Roman"/>
          <w:sz w:val="28"/>
          <w:szCs w:val="28"/>
          <w:lang w:val="kk-KZ"/>
        </w:rPr>
        <w:t xml:space="preserve"> интеллектуалды және рухани мүмкіндігін дамытады</w:t>
      </w:r>
      <w:r>
        <w:rPr>
          <w:rFonts w:ascii="Times New Roman" w:hAnsi="Times New Roman" w:cs="Times New Roman"/>
          <w:sz w:val="28"/>
          <w:szCs w:val="28"/>
          <w:lang w:val="kk-KZ"/>
        </w:rPr>
        <w:t>. Соның нәтижесінде білім алушының</w:t>
      </w:r>
      <w:r w:rsidRPr="00DD1FD4">
        <w:rPr>
          <w:rFonts w:ascii="Times New Roman" w:hAnsi="Times New Roman" w:cs="Times New Roman"/>
          <w:sz w:val="28"/>
          <w:szCs w:val="28"/>
          <w:lang w:val="kk-KZ"/>
        </w:rPr>
        <w:t xml:space="preserve"> интеллектуалдық</w:t>
      </w:r>
      <w:r>
        <w:rPr>
          <w:rFonts w:ascii="Times New Roman" w:hAnsi="Times New Roman" w:cs="Times New Roman"/>
          <w:sz w:val="28"/>
          <w:szCs w:val="28"/>
          <w:lang w:val="kk-KZ"/>
        </w:rPr>
        <w:t>-мәдени</w:t>
      </w:r>
      <w:r w:rsidRPr="00DD1FD4">
        <w:rPr>
          <w:rFonts w:ascii="Times New Roman" w:hAnsi="Times New Roman" w:cs="Times New Roman"/>
          <w:sz w:val="28"/>
          <w:szCs w:val="28"/>
          <w:lang w:val="kk-KZ"/>
        </w:rPr>
        <w:t xml:space="preserve"> әлеуетін қалыптастырады</w:t>
      </w:r>
      <w:r>
        <w:rPr>
          <w:rFonts w:ascii="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Тіл мен тұлға мәдениетінің, сөз бен тұлға интеллектісінің бірлігі ертеден-ақ озық ойлы білімпаздардың назарынан тыс қалмаған. Осы бірлікті қамтамасыз ететін адамның ішкі мүддесі мен қызығушылығы екені де үнемі ескеріліп отырған. Сол себепті, әсіресе, гуманитарлық пәндерді, оның ішінде ана тілін о</w:t>
      </w:r>
      <w:r w:rsidRPr="00C44FBA">
        <w:rPr>
          <w:rFonts w:ascii="Times New Roman" w:hAnsi="Times New Roman" w:cs="Times New Roman"/>
          <w:sz w:val="28"/>
          <w:szCs w:val="28"/>
          <w:lang w:val="kk-KZ"/>
        </w:rPr>
        <w:t xml:space="preserve">қыту  </w:t>
      </w:r>
      <w:r>
        <w:rPr>
          <w:rFonts w:ascii="Times New Roman" w:hAnsi="Times New Roman" w:cs="Times New Roman"/>
          <w:sz w:val="28"/>
          <w:szCs w:val="28"/>
          <w:lang w:val="kk-KZ"/>
        </w:rPr>
        <w:t>арқылы</w:t>
      </w:r>
      <w:r w:rsidRPr="00C44FBA">
        <w:rPr>
          <w:rFonts w:ascii="Times New Roman" w:hAnsi="Times New Roman" w:cs="Times New Roman"/>
          <w:sz w:val="28"/>
          <w:szCs w:val="28"/>
          <w:lang w:val="kk-KZ"/>
        </w:rPr>
        <w:t xml:space="preserve">  адамның ақыл-ой қабілетін, оның ішкі мүмкіндіктерін саралаған еңбектерде бұл мәселе</w:t>
      </w:r>
      <w:r>
        <w:rPr>
          <w:rFonts w:ascii="Times New Roman" w:hAnsi="Times New Roman" w:cs="Times New Roman"/>
          <w:sz w:val="28"/>
          <w:szCs w:val="28"/>
          <w:lang w:val="kk-KZ"/>
        </w:rPr>
        <w:t>лер</w:t>
      </w:r>
      <w:r w:rsidRPr="00C44FBA">
        <w:rPr>
          <w:rFonts w:ascii="Times New Roman" w:hAnsi="Times New Roman" w:cs="Times New Roman"/>
          <w:sz w:val="28"/>
          <w:szCs w:val="28"/>
          <w:lang w:val="kk-KZ"/>
        </w:rPr>
        <w:t xml:space="preserve"> әр қырынан қарастырылып келді. Ұлттық педагогикада адамның білім  алып, тұлға   ретінде қалыптасуындағы ұлттық </w:t>
      </w:r>
      <w:r>
        <w:rPr>
          <w:rFonts w:ascii="Times New Roman" w:hAnsi="Times New Roman" w:cs="Times New Roman"/>
          <w:sz w:val="28"/>
          <w:szCs w:val="28"/>
          <w:lang w:val="kk-KZ"/>
        </w:rPr>
        <w:t>тілді</w:t>
      </w:r>
      <w:r w:rsidRPr="00C44FBA">
        <w:rPr>
          <w:rFonts w:ascii="Times New Roman" w:hAnsi="Times New Roman" w:cs="Times New Roman"/>
          <w:sz w:val="28"/>
          <w:szCs w:val="28"/>
          <w:lang w:val="kk-KZ"/>
        </w:rPr>
        <w:t xml:space="preserve">ң орны туралы  әл-Фараби  еңбектерінен бастап Ж.Баласағұни, М.Қашқари, </w:t>
      </w:r>
      <w:r>
        <w:rPr>
          <w:rFonts w:ascii="Times New Roman" w:hAnsi="Times New Roman" w:cs="Times New Roman"/>
          <w:sz w:val="28"/>
          <w:szCs w:val="28"/>
          <w:lang w:val="kk-KZ"/>
        </w:rPr>
        <w:t xml:space="preserve">Қ.А.Яссауи, </w:t>
      </w:r>
      <w:r w:rsidRPr="00C44FBA">
        <w:rPr>
          <w:rFonts w:ascii="Times New Roman" w:hAnsi="Times New Roman" w:cs="Times New Roman"/>
          <w:sz w:val="28"/>
          <w:szCs w:val="28"/>
          <w:lang w:val="kk-KZ"/>
        </w:rPr>
        <w:t>сондай-ақ</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Абай, Ыбырай Алтынсарин, Алаш арыстары А.Байтұрсынұлы, М.Жұмабаев, Ж.Аймауытов </w:t>
      </w:r>
      <w:r>
        <w:rPr>
          <w:rFonts w:ascii="Times New Roman" w:hAnsi="Times New Roman" w:cs="Times New Roman"/>
          <w:sz w:val="28"/>
          <w:szCs w:val="28"/>
          <w:lang w:val="kk-KZ"/>
        </w:rPr>
        <w:t xml:space="preserve">тұжырымдарында </w:t>
      </w:r>
      <w:r w:rsidRPr="00C44FBA">
        <w:rPr>
          <w:rFonts w:ascii="Times New Roman" w:hAnsi="Times New Roman" w:cs="Times New Roman"/>
          <w:sz w:val="28"/>
          <w:szCs w:val="28"/>
          <w:lang w:val="kk-KZ"/>
        </w:rPr>
        <w:t xml:space="preserve"> айтыл</w:t>
      </w:r>
      <w:r>
        <w:rPr>
          <w:rFonts w:ascii="Times New Roman" w:hAnsi="Times New Roman" w:cs="Times New Roman"/>
          <w:sz w:val="28"/>
          <w:szCs w:val="28"/>
          <w:lang w:val="kk-KZ"/>
        </w:rPr>
        <w:t>а</w:t>
      </w:r>
      <w:r w:rsidRPr="00C44FBA">
        <w:rPr>
          <w:rFonts w:ascii="Times New Roman" w:hAnsi="Times New Roman" w:cs="Times New Roman"/>
          <w:sz w:val="28"/>
          <w:szCs w:val="28"/>
          <w:lang w:val="kk-KZ"/>
        </w:rPr>
        <w:t xml:space="preserve">ды.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Кеңестік кезеңнің өзінде де тілді оқытуда білім мен тәрбиенің бірлігі </w:t>
      </w:r>
      <w:r>
        <w:rPr>
          <w:rFonts w:ascii="Times New Roman" w:hAnsi="Times New Roman" w:cs="Times New Roman"/>
          <w:sz w:val="28"/>
          <w:szCs w:val="28"/>
          <w:lang w:val="kk-KZ"/>
        </w:rPr>
        <w:t>нәтижесінде</w:t>
      </w:r>
      <w:r w:rsidRPr="00C44FBA">
        <w:rPr>
          <w:rFonts w:ascii="Times New Roman" w:hAnsi="Times New Roman" w:cs="Times New Roman"/>
          <w:sz w:val="28"/>
          <w:szCs w:val="28"/>
          <w:lang w:val="kk-KZ"/>
        </w:rPr>
        <w:t xml:space="preserve"> тұлға қалыптастыру мәселелері білімді ізгілендіру, оқушының дүниетанымдық қабілеттерін дамыту тұрғысынан С.Аманжолов, Қ.Жұбанов, К.Аханов, С.Жиенбаев, К.Ысқақов, Ж.Адамбаева,</w:t>
      </w:r>
      <w:r>
        <w:rPr>
          <w:rFonts w:ascii="Times New Roman" w:hAnsi="Times New Roman" w:cs="Times New Roman"/>
          <w:sz w:val="28"/>
          <w:szCs w:val="28"/>
          <w:lang w:val="kk-KZ"/>
        </w:rPr>
        <w:t xml:space="preserve"> С.Рахметова,</w:t>
      </w:r>
      <w:r w:rsidRPr="00C44FBA">
        <w:rPr>
          <w:rFonts w:ascii="Times New Roman" w:hAnsi="Times New Roman" w:cs="Times New Roman"/>
          <w:sz w:val="28"/>
          <w:szCs w:val="28"/>
          <w:lang w:val="kk-KZ"/>
        </w:rPr>
        <w:t xml:space="preserve"> Б.Кәтенбаева, </w:t>
      </w:r>
      <w:r>
        <w:rPr>
          <w:rFonts w:ascii="Times New Roman" w:hAnsi="Times New Roman" w:cs="Times New Roman"/>
          <w:sz w:val="28"/>
          <w:szCs w:val="28"/>
          <w:lang w:val="kk-KZ"/>
        </w:rPr>
        <w:t xml:space="preserve">Н.Оралбаева, </w:t>
      </w:r>
      <w:r w:rsidRPr="00C44FBA">
        <w:rPr>
          <w:rFonts w:ascii="Times New Roman" w:hAnsi="Times New Roman" w:cs="Times New Roman"/>
          <w:sz w:val="28"/>
          <w:szCs w:val="28"/>
          <w:lang w:val="kk-KZ"/>
        </w:rPr>
        <w:t xml:space="preserve">И.Ұйықбаев, А.Айғабылов </w:t>
      </w:r>
      <w:r>
        <w:rPr>
          <w:rFonts w:ascii="Times New Roman" w:hAnsi="Times New Roman" w:cs="Times New Roman"/>
          <w:sz w:val="28"/>
          <w:szCs w:val="28"/>
          <w:lang w:val="kk-KZ"/>
        </w:rPr>
        <w:t xml:space="preserve">және т.б. </w:t>
      </w:r>
      <w:r w:rsidRPr="00C44FBA">
        <w:rPr>
          <w:rFonts w:ascii="Times New Roman" w:hAnsi="Times New Roman" w:cs="Times New Roman"/>
          <w:sz w:val="28"/>
          <w:szCs w:val="28"/>
          <w:lang w:val="kk-KZ"/>
        </w:rPr>
        <w:t xml:space="preserve">еңбектерінде әртүрлі деңгейде зерделенді. </w:t>
      </w:r>
    </w:p>
    <w:p w:rsidR="009A4FF0"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Ел тәуелсіздігін алғаннан кейін қазақ тілінің өзекті мәселелерін тұлға қалыптастырумен сабақтастықта зерттеген Ф.Оразбаева, М.Жанпейісова</w:t>
      </w:r>
      <w:r>
        <w:rPr>
          <w:rFonts w:ascii="Times New Roman" w:hAnsi="Times New Roman" w:cs="Times New Roman"/>
          <w:sz w:val="28"/>
          <w:szCs w:val="28"/>
          <w:lang w:val="kk-KZ"/>
        </w:rPr>
        <w:t xml:space="preserve">, Е.Жұматаева, </w:t>
      </w:r>
      <w:r w:rsidRPr="00C44FBA">
        <w:rPr>
          <w:rFonts w:ascii="Times New Roman" w:hAnsi="Times New Roman" w:cs="Times New Roman"/>
          <w:sz w:val="28"/>
          <w:szCs w:val="28"/>
          <w:lang w:val="kk-KZ"/>
        </w:rPr>
        <w:t xml:space="preserve">Р.Шаханова, К.Жақсылықова,  </w:t>
      </w:r>
      <w:r>
        <w:rPr>
          <w:rFonts w:ascii="Times New Roman" w:hAnsi="Times New Roman" w:cs="Times New Roman"/>
          <w:sz w:val="28"/>
          <w:szCs w:val="28"/>
          <w:lang w:val="kk-KZ"/>
        </w:rPr>
        <w:t xml:space="preserve">Н.Оразақынова, Н.Құрманова, </w:t>
      </w:r>
      <w:r w:rsidRPr="00C44FBA">
        <w:rPr>
          <w:rFonts w:ascii="Times New Roman" w:hAnsi="Times New Roman" w:cs="Times New Roman"/>
          <w:sz w:val="28"/>
          <w:szCs w:val="28"/>
          <w:lang w:val="kk-KZ"/>
        </w:rPr>
        <w:t>А.Сәтбекова</w:t>
      </w:r>
      <w:r>
        <w:rPr>
          <w:rFonts w:ascii="Times New Roman" w:hAnsi="Times New Roman" w:cs="Times New Roman"/>
          <w:sz w:val="28"/>
          <w:szCs w:val="28"/>
          <w:lang w:val="kk-KZ"/>
        </w:rPr>
        <w:t>, Р.Рахметова, А.Рауандина, Ш.Құрманбаева</w:t>
      </w:r>
      <w:r w:rsidRPr="00C44FBA">
        <w:rPr>
          <w:rFonts w:ascii="Times New Roman" w:hAnsi="Times New Roman" w:cs="Times New Roman"/>
          <w:sz w:val="28"/>
          <w:szCs w:val="28"/>
          <w:lang w:val="kk-KZ"/>
        </w:rPr>
        <w:t xml:space="preserve"> және т.б. ғалымдардың тұжырымдары </w:t>
      </w:r>
      <w:r>
        <w:rPr>
          <w:rFonts w:ascii="Times New Roman" w:hAnsi="Times New Roman" w:cs="Times New Roman"/>
          <w:sz w:val="28"/>
          <w:szCs w:val="28"/>
          <w:lang w:val="kk-KZ"/>
        </w:rPr>
        <w:t>қазақ тілі мен әдебиетін, жалпы алғанда сөзді адамды қалыптастыратын үлкен мүмкіндік  деп тани отырып, оқушылардың оны саналы меңгеруінің</w:t>
      </w:r>
      <w:r w:rsidRPr="00C44FBA">
        <w:rPr>
          <w:rFonts w:ascii="Times New Roman" w:hAnsi="Times New Roman" w:cs="Times New Roman"/>
          <w:sz w:val="28"/>
          <w:szCs w:val="28"/>
          <w:lang w:val="kk-KZ"/>
        </w:rPr>
        <w:t xml:space="preserve"> теориялық-әдіс</w:t>
      </w:r>
      <w:r>
        <w:rPr>
          <w:rFonts w:ascii="Times New Roman" w:hAnsi="Times New Roman" w:cs="Times New Roman"/>
          <w:sz w:val="28"/>
          <w:szCs w:val="28"/>
          <w:lang w:val="kk-KZ"/>
        </w:rPr>
        <w:t>темелікалғышарттары</w:t>
      </w:r>
      <w:r w:rsidRPr="00C44FBA">
        <w:rPr>
          <w:rFonts w:ascii="Times New Roman" w:hAnsi="Times New Roman" w:cs="Times New Roman"/>
          <w:sz w:val="28"/>
          <w:szCs w:val="28"/>
          <w:lang w:val="kk-KZ"/>
        </w:rPr>
        <w:t>н айқындауға жол ашты.</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Ж.Дәулетбекова қазақ тілін оқыту үдерісінде мектеп оқушыларының оқу мотивтерін қалыптастыру әдістемесін арнайы ғылыми зерттеу деңгейінде қарастырды. Зерттеуші 5-сынып оқушыларының пәнге танымдық қызығушылығын арттырудың, оқу мотивтерін тудырудың жолдарын </w:t>
      </w:r>
      <w:r>
        <w:rPr>
          <w:rFonts w:ascii="Times New Roman" w:hAnsi="Times New Roman" w:cs="Times New Roman"/>
          <w:sz w:val="28"/>
          <w:szCs w:val="28"/>
          <w:lang w:val="kk-KZ"/>
        </w:rPr>
        <w:lastRenderedPageBreak/>
        <w:t xml:space="preserve">зерделеп, диссертациялық жұмысын қорғады, монография жариялады </w:t>
      </w:r>
      <w:r w:rsidRPr="00C24216">
        <w:rPr>
          <w:rFonts w:ascii="Times New Roman" w:hAnsi="Times New Roman" w:cs="Times New Roman"/>
          <w:sz w:val="28"/>
          <w:szCs w:val="28"/>
          <w:lang w:val="kk-KZ"/>
        </w:rPr>
        <w:t>[1</w:t>
      </w:r>
      <w:r>
        <w:rPr>
          <w:rFonts w:ascii="Times New Roman" w:hAnsi="Times New Roman" w:cs="Times New Roman"/>
          <w:sz w:val="28"/>
          <w:szCs w:val="28"/>
          <w:lang w:val="kk-KZ"/>
        </w:rPr>
        <w:t>1</w:t>
      </w:r>
      <w:r w:rsidRPr="00C24216">
        <w:rPr>
          <w:rFonts w:ascii="Times New Roman" w:hAnsi="Times New Roman" w:cs="Times New Roman"/>
          <w:sz w:val="28"/>
          <w:szCs w:val="28"/>
          <w:lang w:val="kk-KZ"/>
        </w:rPr>
        <w:t xml:space="preserve">]. </w:t>
      </w:r>
      <w:r>
        <w:rPr>
          <w:rFonts w:ascii="Times New Roman" w:hAnsi="Times New Roman" w:cs="Times New Roman"/>
          <w:sz w:val="28"/>
          <w:szCs w:val="28"/>
          <w:lang w:val="kk-KZ"/>
        </w:rPr>
        <w:t>Ол қазақ тілін оқытудың сапалық деңгейін арттыратын мотивтердің маңызы туралы былай дейді: «Б</w:t>
      </w:r>
      <w:r w:rsidRPr="00152701">
        <w:rPr>
          <w:rFonts w:ascii="Times New Roman" w:hAnsi="Times New Roman" w:cs="Times New Roman"/>
          <w:sz w:val="28"/>
          <w:szCs w:val="28"/>
          <w:lang w:val="kk-KZ"/>
        </w:rPr>
        <w:t>аланың оқуға деген қатынасы / оқуға үстірт қарай ма әлде оған терең мән бере ме</w:t>
      </w:r>
      <w:r>
        <w:rPr>
          <w:rFonts w:ascii="Times New Roman" w:hAnsi="Times New Roman" w:cs="Times New Roman"/>
          <w:sz w:val="28"/>
          <w:szCs w:val="28"/>
          <w:lang w:val="kk-KZ"/>
        </w:rPr>
        <w:t>?</w:t>
      </w:r>
      <w:r w:rsidRPr="00152701">
        <w:rPr>
          <w:rFonts w:ascii="Times New Roman" w:hAnsi="Times New Roman" w:cs="Times New Roman"/>
          <w:sz w:val="28"/>
          <w:szCs w:val="28"/>
          <w:lang w:val="kk-KZ"/>
        </w:rPr>
        <w:t>; өз қалауымен оқи ма  әлде сыртқы әсердің жемісі ме</w:t>
      </w:r>
      <w:r>
        <w:rPr>
          <w:rFonts w:ascii="Times New Roman" w:hAnsi="Times New Roman" w:cs="Times New Roman"/>
          <w:sz w:val="28"/>
          <w:szCs w:val="28"/>
          <w:lang w:val="kk-KZ"/>
        </w:rPr>
        <w:t>?</w:t>
      </w:r>
      <w:r w:rsidRPr="00152701">
        <w:rPr>
          <w:rFonts w:ascii="Times New Roman" w:hAnsi="Times New Roman" w:cs="Times New Roman"/>
          <w:sz w:val="28"/>
          <w:szCs w:val="28"/>
          <w:lang w:val="kk-KZ"/>
        </w:rPr>
        <w:t xml:space="preserve">; үй </w:t>
      </w:r>
      <w:r>
        <w:rPr>
          <w:rFonts w:ascii="Times New Roman" w:hAnsi="Times New Roman" w:cs="Times New Roman"/>
          <w:sz w:val="28"/>
          <w:szCs w:val="28"/>
          <w:lang w:val="kk-KZ"/>
        </w:rPr>
        <w:t xml:space="preserve">тапсырмасын ылғи да орындай ма </w:t>
      </w:r>
      <w:r w:rsidRPr="00152701">
        <w:rPr>
          <w:rFonts w:ascii="Times New Roman" w:hAnsi="Times New Roman" w:cs="Times New Roman"/>
          <w:sz w:val="28"/>
          <w:szCs w:val="28"/>
          <w:lang w:val="kk-KZ"/>
        </w:rPr>
        <w:t xml:space="preserve"> әлде баға алатын кезде ғана көзге түс</w:t>
      </w:r>
      <w:r>
        <w:rPr>
          <w:rFonts w:ascii="Times New Roman" w:hAnsi="Times New Roman" w:cs="Times New Roman"/>
          <w:sz w:val="28"/>
          <w:szCs w:val="28"/>
          <w:lang w:val="kk-KZ"/>
        </w:rPr>
        <w:t xml:space="preserve">уді көксей </w:t>
      </w:r>
      <w:r w:rsidRPr="00152701">
        <w:rPr>
          <w:rFonts w:ascii="Times New Roman" w:hAnsi="Times New Roman" w:cs="Times New Roman"/>
          <w:sz w:val="28"/>
          <w:szCs w:val="28"/>
          <w:lang w:val="kk-KZ"/>
        </w:rPr>
        <w:t>ме</w:t>
      </w:r>
      <w:r>
        <w:rPr>
          <w:rFonts w:ascii="Times New Roman" w:hAnsi="Times New Roman" w:cs="Times New Roman"/>
          <w:sz w:val="28"/>
          <w:szCs w:val="28"/>
          <w:lang w:val="kk-KZ"/>
        </w:rPr>
        <w:t>?</w:t>
      </w:r>
      <w:r w:rsidRPr="00152701">
        <w:rPr>
          <w:rFonts w:ascii="Times New Roman" w:hAnsi="Times New Roman" w:cs="Times New Roman"/>
          <w:sz w:val="28"/>
          <w:szCs w:val="28"/>
          <w:lang w:val="kk-KZ"/>
        </w:rPr>
        <w:t>; білімді механикалық тұрғыда қабылдай ма әлде оны түсінуге ұмтыла ма</w:t>
      </w:r>
      <w:r>
        <w:rPr>
          <w:rFonts w:ascii="Times New Roman" w:hAnsi="Times New Roman" w:cs="Times New Roman"/>
          <w:sz w:val="28"/>
          <w:szCs w:val="28"/>
          <w:lang w:val="kk-KZ"/>
        </w:rPr>
        <w:t>?</w:t>
      </w:r>
      <w:r w:rsidRPr="00152701">
        <w:rPr>
          <w:rFonts w:ascii="Times New Roman" w:hAnsi="Times New Roman" w:cs="Times New Roman"/>
          <w:sz w:val="28"/>
          <w:szCs w:val="28"/>
          <w:lang w:val="kk-KZ"/>
        </w:rPr>
        <w:t>/ оның жеке бас ерекшелігін танытып қоймайды, оқу нәтижесінің бала үшін қаншалықты маңызды екенінің көрсеткіші болып саналады. Әрі олар оқушының оқуға деген әлеуметтік көзқарасын да, субъект ретінде бала үшін оқудың өмірлік мәні</w:t>
      </w:r>
      <w:r>
        <w:rPr>
          <w:rFonts w:ascii="Times New Roman" w:hAnsi="Times New Roman" w:cs="Times New Roman"/>
          <w:sz w:val="28"/>
          <w:szCs w:val="28"/>
          <w:lang w:val="kk-KZ"/>
        </w:rPr>
        <w:t xml:space="preserve"> қандай екенін </w:t>
      </w:r>
      <w:r w:rsidRPr="00152701">
        <w:rPr>
          <w:rFonts w:ascii="Times New Roman" w:hAnsi="Times New Roman" w:cs="Times New Roman"/>
          <w:sz w:val="28"/>
          <w:szCs w:val="28"/>
          <w:lang w:val="kk-KZ"/>
        </w:rPr>
        <w:t>де айқындайды. Жоғарыда аталған көрсеткіштер субъект дамуының сапасын танытады</w:t>
      </w:r>
      <w:r>
        <w:rPr>
          <w:rFonts w:ascii="Times New Roman" w:hAnsi="Times New Roman" w:cs="Times New Roman"/>
          <w:sz w:val="28"/>
          <w:szCs w:val="28"/>
          <w:lang w:val="kk-KZ"/>
        </w:rPr>
        <w:t xml:space="preserve">»  </w:t>
      </w:r>
      <w:r w:rsidRPr="00C24216">
        <w:rPr>
          <w:rFonts w:ascii="Times New Roman" w:hAnsi="Times New Roman" w:cs="Times New Roman"/>
          <w:sz w:val="28"/>
          <w:szCs w:val="28"/>
          <w:lang w:val="kk-KZ"/>
        </w:rPr>
        <w:t>[11</w:t>
      </w:r>
      <w:r>
        <w:rPr>
          <w:rFonts w:ascii="Times New Roman" w:hAnsi="Times New Roman" w:cs="Times New Roman"/>
          <w:sz w:val="28"/>
          <w:szCs w:val="28"/>
          <w:lang w:val="kk-KZ"/>
        </w:rPr>
        <w:t>, 8-б.</w:t>
      </w:r>
      <w:r w:rsidRPr="00C24216">
        <w:rPr>
          <w:rFonts w:ascii="Times New Roman" w:hAnsi="Times New Roman" w:cs="Times New Roman"/>
          <w:sz w:val="28"/>
          <w:szCs w:val="28"/>
          <w:lang w:val="kk-KZ"/>
        </w:rPr>
        <w:t xml:space="preserve">]. </w:t>
      </w:r>
      <w:r w:rsidRPr="00152701">
        <w:rPr>
          <w:rFonts w:ascii="Times New Roman" w:hAnsi="Times New Roman" w:cs="Times New Roman"/>
          <w:sz w:val="28"/>
          <w:szCs w:val="28"/>
          <w:lang w:val="kk-KZ"/>
        </w:rPr>
        <w:t>О</w:t>
      </w:r>
      <w:r>
        <w:rPr>
          <w:rFonts w:ascii="Times New Roman" w:hAnsi="Times New Roman" w:cs="Times New Roman"/>
          <w:sz w:val="28"/>
          <w:szCs w:val="28"/>
          <w:lang w:val="kk-KZ"/>
        </w:rPr>
        <w:t>сы</w:t>
      </w:r>
      <w:r w:rsidRPr="00152701">
        <w:rPr>
          <w:rFonts w:ascii="Times New Roman" w:hAnsi="Times New Roman" w:cs="Times New Roman"/>
          <w:sz w:val="28"/>
          <w:szCs w:val="28"/>
          <w:lang w:val="kk-KZ"/>
        </w:rPr>
        <w:t xml:space="preserve">дан баланың пәнге деген </w:t>
      </w:r>
      <w:r>
        <w:rPr>
          <w:rFonts w:ascii="Times New Roman" w:hAnsi="Times New Roman" w:cs="Times New Roman"/>
          <w:sz w:val="28"/>
          <w:szCs w:val="28"/>
          <w:lang w:val="kk-KZ"/>
        </w:rPr>
        <w:t>қызығушылық деңгейін</w:t>
      </w:r>
      <w:r w:rsidRPr="00152701">
        <w:rPr>
          <w:rFonts w:ascii="Times New Roman" w:hAnsi="Times New Roman" w:cs="Times New Roman"/>
          <w:sz w:val="28"/>
          <w:szCs w:val="28"/>
          <w:lang w:val="kk-KZ"/>
        </w:rPr>
        <w:t xml:space="preserve"> толық көруге болады. Өйткені оқу әрекетіндегі оқуш</w:t>
      </w:r>
      <w:r>
        <w:rPr>
          <w:rFonts w:ascii="Times New Roman" w:hAnsi="Times New Roman" w:cs="Times New Roman"/>
          <w:sz w:val="28"/>
          <w:szCs w:val="28"/>
          <w:lang w:val="kk-KZ"/>
        </w:rPr>
        <w:t>ының жеке бас ерекшеліктері ретінде «оның оқу мотивтерін</w:t>
      </w:r>
      <w:r w:rsidRPr="00152701">
        <w:rPr>
          <w:rFonts w:ascii="Times New Roman" w:hAnsi="Times New Roman" w:cs="Times New Roman"/>
          <w:sz w:val="28"/>
          <w:szCs w:val="28"/>
          <w:lang w:val="kk-KZ"/>
        </w:rPr>
        <w:t xml:space="preserve"> ескеру </w:t>
      </w:r>
      <w:r>
        <w:rPr>
          <w:rFonts w:ascii="Times New Roman" w:hAnsi="Times New Roman" w:cs="Times New Roman"/>
          <w:sz w:val="28"/>
          <w:szCs w:val="28"/>
          <w:lang w:val="kk-KZ"/>
        </w:rPr>
        <w:t>әркезде де</w:t>
      </w:r>
      <w:r w:rsidRPr="00152701">
        <w:rPr>
          <w:rFonts w:ascii="Times New Roman" w:hAnsi="Times New Roman" w:cs="Times New Roman"/>
          <w:sz w:val="28"/>
          <w:szCs w:val="28"/>
          <w:lang w:val="kk-KZ"/>
        </w:rPr>
        <w:t xml:space="preserve"> баланы өзін-өзі тануға қабілетті  </w:t>
      </w:r>
      <w:r>
        <w:rPr>
          <w:rFonts w:ascii="Times New Roman" w:hAnsi="Times New Roman" w:cs="Times New Roman"/>
          <w:sz w:val="28"/>
          <w:szCs w:val="28"/>
          <w:lang w:val="kk-KZ"/>
        </w:rPr>
        <w:t>«</w:t>
      </w:r>
      <w:r w:rsidRPr="00152701">
        <w:rPr>
          <w:rFonts w:ascii="Times New Roman" w:hAnsi="Times New Roman" w:cs="Times New Roman"/>
          <w:sz w:val="28"/>
          <w:szCs w:val="28"/>
          <w:lang w:val="kk-KZ"/>
        </w:rPr>
        <w:t>әрекет субъектісі</w:t>
      </w:r>
      <w:r>
        <w:rPr>
          <w:rFonts w:ascii="Times New Roman" w:hAnsi="Times New Roman" w:cs="Times New Roman"/>
          <w:sz w:val="28"/>
          <w:szCs w:val="28"/>
          <w:lang w:val="kk-KZ"/>
        </w:rPr>
        <w:t>»</w:t>
      </w:r>
      <w:r w:rsidRPr="00152701">
        <w:rPr>
          <w:rFonts w:ascii="Times New Roman" w:hAnsi="Times New Roman" w:cs="Times New Roman"/>
          <w:sz w:val="28"/>
          <w:szCs w:val="28"/>
          <w:lang w:val="kk-KZ"/>
        </w:rPr>
        <w:t xml:space="preserve"> деп қарағанда толық іске асады</w:t>
      </w:r>
      <w:r>
        <w:rPr>
          <w:rFonts w:ascii="Times New Roman" w:hAnsi="Times New Roman" w:cs="Times New Roman"/>
          <w:sz w:val="28"/>
          <w:szCs w:val="28"/>
          <w:lang w:val="kk-KZ"/>
        </w:rPr>
        <w:t>»</w:t>
      </w:r>
      <w:r w:rsidRPr="00C24216">
        <w:rPr>
          <w:rFonts w:ascii="Times New Roman" w:hAnsi="Times New Roman" w:cs="Times New Roman"/>
          <w:sz w:val="28"/>
          <w:szCs w:val="28"/>
          <w:lang w:val="kk-KZ"/>
        </w:rPr>
        <w:t>[</w:t>
      </w:r>
      <w:r>
        <w:rPr>
          <w:rFonts w:ascii="Times New Roman" w:hAnsi="Times New Roman" w:cs="Times New Roman"/>
          <w:sz w:val="28"/>
          <w:szCs w:val="28"/>
          <w:lang w:val="kk-KZ"/>
        </w:rPr>
        <w:t xml:space="preserve">52, </w:t>
      </w:r>
      <w:r w:rsidRPr="00152701">
        <w:rPr>
          <w:rFonts w:ascii="Times New Roman" w:hAnsi="Times New Roman" w:cs="Times New Roman"/>
          <w:sz w:val="28"/>
          <w:szCs w:val="28"/>
          <w:lang w:val="kk-KZ"/>
        </w:rPr>
        <w:t>31</w:t>
      </w:r>
      <w:r>
        <w:rPr>
          <w:rFonts w:ascii="Times New Roman" w:hAnsi="Times New Roman" w:cs="Times New Roman"/>
          <w:sz w:val="28"/>
          <w:szCs w:val="28"/>
          <w:lang w:val="kk-KZ"/>
        </w:rPr>
        <w:t>-б.</w:t>
      </w:r>
      <w:r w:rsidRPr="00C24216">
        <w:rPr>
          <w:rFonts w:ascii="Times New Roman" w:hAnsi="Times New Roman" w:cs="Times New Roman"/>
          <w:sz w:val="28"/>
          <w:szCs w:val="28"/>
          <w:lang w:val="kk-KZ"/>
        </w:rPr>
        <w:t xml:space="preserve">].  </w:t>
      </w:r>
    </w:p>
    <w:p w:rsidR="009A4FF0" w:rsidRPr="00C44FBA"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Сонымен қатар орыс  және шетел ғалымдарының арасында адамның </w:t>
      </w:r>
      <w:r>
        <w:rPr>
          <w:rFonts w:ascii="Times New Roman" w:hAnsi="Times New Roman" w:cs="Times New Roman"/>
          <w:sz w:val="28"/>
          <w:szCs w:val="28"/>
          <w:lang w:val="kk-KZ"/>
        </w:rPr>
        <w:t xml:space="preserve">тілді меңгерумен байланысты </w:t>
      </w:r>
      <w:r w:rsidRPr="00C44FBA">
        <w:rPr>
          <w:rFonts w:ascii="Times New Roman" w:hAnsi="Times New Roman" w:cs="Times New Roman"/>
          <w:sz w:val="28"/>
          <w:szCs w:val="28"/>
          <w:lang w:val="kk-KZ"/>
        </w:rPr>
        <w:t>саналы әрекеті</w:t>
      </w:r>
      <w:r>
        <w:rPr>
          <w:rFonts w:ascii="Times New Roman" w:hAnsi="Times New Roman" w:cs="Times New Roman"/>
          <w:sz w:val="28"/>
          <w:szCs w:val="28"/>
          <w:lang w:val="kk-KZ"/>
        </w:rPr>
        <w:t>н ұйымдастырудағы, оның интеллектуалдық әлеуетін дамытудағыоқу мотивтерінің рөлі,</w:t>
      </w:r>
      <w:r w:rsidRPr="00C44FBA">
        <w:rPr>
          <w:rFonts w:ascii="Times New Roman" w:hAnsi="Times New Roman" w:cs="Times New Roman"/>
          <w:sz w:val="28"/>
          <w:szCs w:val="28"/>
          <w:lang w:val="kk-KZ"/>
        </w:rPr>
        <w:t xml:space="preserve"> мәні Н.С.Автономова, Б.Г.Ананьев, Г.Г. Андреев, Д.Б. Богоявленская, Л.П. Буева, В.В. Гречаный, Ю.И. Ефимов, Р.А. Зобов, М.С. Каган, В.Ю. Краморенко, А.Г. Мысливченко, В.Е. Никитин, B.JI. Обухов, А.С. Панарин, В.М. Порус, Л.И. Сугакова, А.Г.Спиркин, JI.C. Цветкова, алыс шетел ғалымдары Д.Брунер, Г. Келли, Ф.Клике, М. Мид, А. Моль, X. Хекхаузен және т.б. еңбектерінде қарастырылды.</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 оқыту жүйесінде қалыптастырылатын оқу мотивтерінің бір саласы оқушының әлеуметтендірілуімен байланыста қарастырылады. </w:t>
      </w:r>
      <w:r w:rsidRPr="00C44FBA">
        <w:rPr>
          <w:rFonts w:ascii="Times New Roman" w:hAnsi="Times New Roman" w:cs="Times New Roman"/>
          <w:sz w:val="28"/>
          <w:szCs w:val="28"/>
          <w:lang w:val="kk-KZ"/>
        </w:rPr>
        <w:t xml:space="preserve">Соңғы жылдардағы  білімді ізгілендіру үрдісімен байланысты туындаған білім философиясындағы сан тарау аспектілердің ішінде </w:t>
      </w:r>
      <w:r>
        <w:rPr>
          <w:rFonts w:ascii="Times New Roman" w:hAnsi="Times New Roman" w:cs="Times New Roman"/>
          <w:sz w:val="28"/>
          <w:szCs w:val="28"/>
          <w:lang w:val="kk-KZ"/>
        </w:rPr>
        <w:t xml:space="preserve">тілді меңгерту барысында </w:t>
      </w:r>
      <w:r w:rsidRPr="00C44FBA">
        <w:rPr>
          <w:rFonts w:ascii="Times New Roman" w:hAnsi="Times New Roman" w:cs="Times New Roman"/>
          <w:sz w:val="28"/>
          <w:szCs w:val="28"/>
          <w:lang w:val="kk-KZ"/>
        </w:rPr>
        <w:t xml:space="preserve">тұлғаны әлеуметтендіруге айрықша ден қойған зерттеушілердің қатарында Н.Г.Алексеев, Б.В. Горячев, Б.А. Зен, Е.В. Золотухина, И.Ф. Кефели, Е.Д.Клементьева, Б.И. Липский, Ф.Т. Михайлов, П.И. Пидкаситый, В.М.Розин, В.Н. Сагатовский, B.C. Слепаков, В.И. Стрельченко, А.П.Огурцов, В.И. Филипенко, Г.Н. Хон, А. Моль және басқаларды атауға болады. Интеллектуалдық қабілеттерді оқу үдерісімен тікелей сабақтастықта зерттеген ғалымдар П.К. Анохин, А.А. Грякалов, Н.В. Иванников, Т.Л.Ильин, А.А. Корольков, Н.Б. Крылова, Б.И. Липский, Н.Д. Никандров, Л.И. Новиков, М.В.Соколовский, Н.Ф.Талызина, Г.Н.Хон, Г.И.Щукина, В.А.Якунин, Р.Акофф, Д. Отноннеси, Ф.Эмери </w:t>
      </w:r>
      <w:r>
        <w:rPr>
          <w:rFonts w:ascii="Times New Roman" w:hAnsi="Times New Roman" w:cs="Times New Roman"/>
          <w:sz w:val="28"/>
          <w:szCs w:val="28"/>
          <w:lang w:val="kk-KZ"/>
        </w:rPr>
        <w:t xml:space="preserve">еңбектерінің де зерттеудің ғылыми негіздерін айқындауда өзіндік рөлі зор </w:t>
      </w:r>
      <w:r w:rsidRPr="00C44FBA">
        <w:rPr>
          <w:rFonts w:ascii="Times New Roman" w:hAnsi="Times New Roman" w:cs="Times New Roman"/>
          <w:sz w:val="28"/>
          <w:szCs w:val="28"/>
          <w:lang w:val="kk-KZ"/>
        </w:rPr>
        <w:t xml:space="preserve">болды. </w:t>
      </w:r>
    </w:p>
    <w:p w:rsidR="009A4FF0" w:rsidRPr="00C44FBA"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Зерттеудің </w:t>
      </w:r>
      <w:r>
        <w:rPr>
          <w:rFonts w:ascii="Times New Roman" w:hAnsi="Times New Roman" w:cs="Times New Roman"/>
          <w:sz w:val="28"/>
          <w:szCs w:val="28"/>
          <w:lang w:val="kk-KZ"/>
        </w:rPr>
        <w:t>ғылыми-теория</w:t>
      </w:r>
      <w:r w:rsidRPr="00C44FBA">
        <w:rPr>
          <w:rFonts w:ascii="Times New Roman" w:hAnsi="Times New Roman" w:cs="Times New Roman"/>
          <w:sz w:val="28"/>
          <w:szCs w:val="28"/>
          <w:lang w:val="kk-KZ"/>
        </w:rPr>
        <w:t>лық негізі ретінде алынған осы ғалымдардың еңбектеріндегі ең басты сәйкестік ретінде интеллектуалдық әлеуеттің орталық мәселесі етіп тұлғаның ақыл-ой қуатымен қатар оның ішкі рухани әлемін қалыптастыру</w:t>
      </w:r>
      <w:r>
        <w:rPr>
          <w:rFonts w:ascii="Times New Roman" w:hAnsi="Times New Roman" w:cs="Times New Roman"/>
          <w:sz w:val="28"/>
          <w:szCs w:val="28"/>
          <w:lang w:val="kk-KZ"/>
        </w:rPr>
        <w:t>д</w:t>
      </w:r>
      <w:r w:rsidRPr="00C44FBA">
        <w:rPr>
          <w:rFonts w:ascii="Times New Roman" w:hAnsi="Times New Roman" w:cs="Times New Roman"/>
          <w:sz w:val="28"/>
          <w:szCs w:val="28"/>
          <w:lang w:val="kk-KZ"/>
        </w:rPr>
        <w:t>а</w:t>
      </w:r>
      <w:r>
        <w:rPr>
          <w:rFonts w:ascii="Times New Roman" w:hAnsi="Times New Roman" w:cs="Times New Roman"/>
          <w:sz w:val="28"/>
          <w:szCs w:val="28"/>
          <w:lang w:val="kk-KZ"/>
        </w:rPr>
        <w:t xml:space="preserve"> оқу мотивтеріне сүйене отырып білім меңгертуге</w:t>
      </w:r>
      <w:r w:rsidRPr="00C44FBA">
        <w:rPr>
          <w:rFonts w:ascii="Times New Roman" w:hAnsi="Times New Roman" w:cs="Times New Roman"/>
          <w:sz w:val="28"/>
          <w:szCs w:val="28"/>
          <w:lang w:val="kk-KZ"/>
        </w:rPr>
        <w:t xml:space="preserve"> мән беретіндігін атауға болады.А.С.Панарин  өз </w:t>
      </w:r>
      <w:r>
        <w:rPr>
          <w:rFonts w:ascii="Times New Roman" w:hAnsi="Times New Roman" w:cs="Times New Roman"/>
          <w:sz w:val="28"/>
          <w:szCs w:val="28"/>
          <w:lang w:val="kk-KZ"/>
        </w:rPr>
        <w:t>зерттеу</w:t>
      </w:r>
      <w:r w:rsidRPr="00C44FBA">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C44FBA">
        <w:rPr>
          <w:rFonts w:ascii="Times New Roman" w:hAnsi="Times New Roman" w:cs="Times New Roman"/>
          <w:sz w:val="28"/>
          <w:szCs w:val="28"/>
          <w:lang w:val="kk-KZ"/>
        </w:rPr>
        <w:t xml:space="preserve">мәдениеттің </w:t>
      </w:r>
      <w:r w:rsidRPr="00C44FBA">
        <w:rPr>
          <w:rFonts w:ascii="Times New Roman" w:hAnsi="Times New Roman" w:cs="Times New Roman"/>
          <w:sz w:val="28"/>
          <w:szCs w:val="28"/>
          <w:lang w:val="kk-KZ"/>
        </w:rPr>
        <w:lastRenderedPageBreak/>
        <w:t>аса маңызды компоненті, тұлғаны әлеуметтендірудің шарты</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ретінде оны белгілі бір әлеуметтік ортада дамытатынын айтады[</w:t>
      </w:r>
      <w:r>
        <w:rPr>
          <w:rFonts w:ascii="Times New Roman" w:hAnsi="Times New Roman" w:cs="Times New Roman"/>
          <w:sz w:val="28"/>
          <w:szCs w:val="28"/>
          <w:lang w:val="kk-KZ"/>
        </w:rPr>
        <w:t>13, 27-б.</w:t>
      </w:r>
      <w:r w:rsidRPr="00C44FBA">
        <w:rPr>
          <w:rFonts w:ascii="Times New Roman" w:hAnsi="Times New Roman" w:cs="Times New Roman"/>
          <w:sz w:val="28"/>
          <w:szCs w:val="28"/>
          <w:lang w:val="kk-KZ"/>
        </w:rPr>
        <w:t xml:space="preserve">]. Білім арқылы </w:t>
      </w:r>
      <w:r>
        <w:rPr>
          <w:rFonts w:ascii="Times New Roman" w:hAnsi="Times New Roman" w:cs="Times New Roman"/>
          <w:sz w:val="28"/>
          <w:szCs w:val="28"/>
          <w:lang w:val="kk-KZ"/>
        </w:rPr>
        <w:t>бейіндік мектепте</w:t>
      </w:r>
      <w:r w:rsidRPr="00C44FBA">
        <w:rPr>
          <w:rFonts w:ascii="Times New Roman" w:hAnsi="Times New Roman" w:cs="Times New Roman"/>
          <w:sz w:val="28"/>
          <w:szCs w:val="28"/>
          <w:lang w:val="kk-KZ"/>
        </w:rPr>
        <w:t xml:space="preserve"> интеллектуалдық</w:t>
      </w:r>
      <w:r>
        <w:rPr>
          <w:rFonts w:ascii="Times New Roman" w:hAnsi="Times New Roman" w:cs="Times New Roman"/>
          <w:sz w:val="28"/>
          <w:szCs w:val="28"/>
          <w:lang w:val="kk-KZ"/>
        </w:rPr>
        <w:t>-мәдени әлеуеті жоғары</w:t>
      </w:r>
      <w:r w:rsidRPr="00C44FBA">
        <w:rPr>
          <w:rFonts w:ascii="Times New Roman" w:hAnsi="Times New Roman" w:cs="Times New Roman"/>
          <w:sz w:val="28"/>
          <w:szCs w:val="28"/>
          <w:lang w:val="kk-KZ"/>
        </w:rPr>
        <w:t xml:space="preserve"> тұлғаны мақсатты түрде қалыптастыруға болатыны</w:t>
      </w:r>
      <w:r>
        <w:rPr>
          <w:rFonts w:ascii="Times New Roman" w:hAnsi="Times New Roman" w:cs="Times New Roman"/>
          <w:sz w:val="28"/>
          <w:szCs w:val="28"/>
          <w:lang w:val="kk-KZ"/>
        </w:rPr>
        <w:t xml:space="preserve"> сөзсіз</w:t>
      </w:r>
      <w:r w:rsidRPr="00C44FBA">
        <w:rPr>
          <w:rFonts w:ascii="Times New Roman" w:hAnsi="Times New Roman" w:cs="Times New Roman"/>
          <w:sz w:val="28"/>
          <w:szCs w:val="28"/>
          <w:lang w:val="kk-KZ"/>
        </w:rPr>
        <w:t xml:space="preserve">. Білімнің әлеуметтік-мәдени қызметін күшейту  нәтижесінде  </w:t>
      </w:r>
      <w:r>
        <w:rPr>
          <w:rFonts w:ascii="Times New Roman" w:hAnsi="Times New Roman" w:cs="Times New Roman"/>
          <w:sz w:val="28"/>
          <w:szCs w:val="28"/>
          <w:lang w:val="kk-KZ"/>
        </w:rPr>
        <w:t xml:space="preserve">бүгінгідей жылдам өзгермелі ортада өмір сүруге бейім </w:t>
      </w:r>
      <w:r w:rsidRPr="00C44FBA">
        <w:rPr>
          <w:rFonts w:ascii="Times New Roman" w:hAnsi="Times New Roman" w:cs="Times New Roman"/>
          <w:sz w:val="28"/>
          <w:szCs w:val="28"/>
          <w:lang w:val="kk-KZ"/>
        </w:rPr>
        <w:t xml:space="preserve"> адамның </w:t>
      </w:r>
      <w:r>
        <w:rPr>
          <w:rFonts w:ascii="Times New Roman" w:hAnsi="Times New Roman" w:cs="Times New Roman"/>
          <w:sz w:val="28"/>
          <w:szCs w:val="28"/>
          <w:lang w:val="kk-KZ"/>
        </w:rPr>
        <w:t>қабілеттерін дамытуға болады.</w:t>
      </w:r>
    </w:p>
    <w:p w:rsidR="009A4FF0"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Тұлға</w:t>
      </w:r>
      <w:r>
        <w:rPr>
          <w:rFonts w:ascii="Times New Roman" w:hAnsi="Times New Roman" w:cs="Times New Roman"/>
          <w:sz w:val="28"/>
          <w:szCs w:val="28"/>
          <w:lang w:val="kk-KZ"/>
        </w:rPr>
        <w:t>ның</w:t>
      </w:r>
      <w:r w:rsidRPr="00C44FBA">
        <w:rPr>
          <w:rFonts w:ascii="Times New Roman" w:hAnsi="Times New Roman" w:cs="Times New Roman"/>
          <w:sz w:val="28"/>
          <w:szCs w:val="28"/>
          <w:lang w:val="kk-KZ"/>
        </w:rPr>
        <w:t xml:space="preserve"> болмысмәдениеті </w:t>
      </w:r>
      <w:r>
        <w:rPr>
          <w:rFonts w:ascii="Times New Roman" w:hAnsi="Times New Roman" w:cs="Times New Roman"/>
          <w:sz w:val="28"/>
          <w:szCs w:val="28"/>
          <w:lang w:val="kk-KZ"/>
        </w:rPr>
        <w:t>оның</w:t>
      </w:r>
      <w:r w:rsidRPr="00C44FBA">
        <w:rPr>
          <w:rFonts w:ascii="Times New Roman" w:hAnsi="Times New Roman" w:cs="Times New Roman"/>
          <w:sz w:val="28"/>
          <w:szCs w:val="28"/>
          <w:lang w:val="kk-KZ"/>
        </w:rPr>
        <w:t xml:space="preserve"> интеллектуалдық әлеует</w:t>
      </w:r>
      <w:r>
        <w:rPr>
          <w:rFonts w:ascii="Times New Roman" w:hAnsi="Times New Roman" w:cs="Times New Roman"/>
          <w:sz w:val="28"/>
          <w:szCs w:val="28"/>
          <w:lang w:val="kk-KZ"/>
        </w:rPr>
        <w:t xml:space="preserve">інің басты көрсеткіші саналады. </w:t>
      </w:r>
      <w:r w:rsidRPr="00C44FBA">
        <w:rPr>
          <w:rFonts w:ascii="Times New Roman" w:hAnsi="Times New Roman" w:cs="Times New Roman"/>
          <w:sz w:val="28"/>
          <w:szCs w:val="28"/>
          <w:lang w:val="kk-KZ"/>
        </w:rPr>
        <w:t>Сол себепті зерттеу қағидалары бойынша</w:t>
      </w:r>
      <w:r>
        <w:rPr>
          <w:rFonts w:ascii="Times New Roman" w:hAnsi="Times New Roman" w:cs="Times New Roman"/>
          <w:sz w:val="28"/>
          <w:szCs w:val="28"/>
          <w:lang w:val="kk-KZ"/>
        </w:rPr>
        <w:t>,«</w:t>
      </w:r>
      <w:r w:rsidRPr="00C44FBA">
        <w:rPr>
          <w:rFonts w:ascii="Times New Roman" w:hAnsi="Times New Roman" w:cs="Times New Roman"/>
          <w:sz w:val="28"/>
          <w:szCs w:val="28"/>
          <w:lang w:val="kk-KZ"/>
        </w:rPr>
        <w:t>мәдени</w:t>
      </w:r>
      <w:r>
        <w:rPr>
          <w:rFonts w:ascii="Times New Roman" w:hAnsi="Times New Roman" w:cs="Times New Roman"/>
          <w:sz w:val="28"/>
          <w:szCs w:val="28"/>
          <w:lang w:val="kk-KZ"/>
        </w:rPr>
        <w:t>білім</w:t>
      </w:r>
      <w:r w:rsidRPr="00C44FBA">
        <w:rPr>
          <w:rFonts w:ascii="Times New Roman" w:hAnsi="Times New Roman" w:cs="Times New Roman"/>
          <w:sz w:val="28"/>
          <w:szCs w:val="28"/>
          <w:lang w:val="kk-KZ"/>
        </w:rPr>
        <w:t xml:space="preserve"> оқу, білім беру үдерісінде ү</w:t>
      </w:r>
      <w:r>
        <w:rPr>
          <w:rFonts w:ascii="Times New Roman" w:hAnsi="Times New Roman" w:cs="Times New Roman"/>
          <w:sz w:val="28"/>
          <w:szCs w:val="28"/>
          <w:lang w:val="kk-KZ"/>
        </w:rPr>
        <w:t xml:space="preserve">лкен рөл атқарады. Ол </w:t>
      </w:r>
      <w:r w:rsidRPr="00C44FBA">
        <w:rPr>
          <w:rFonts w:ascii="Times New Roman" w:hAnsi="Times New Roman" w:cs="Times New Roman"/>
          <w:sz w:val="28"/>
          <w:szCs w:val="28"/>
          <w:lang w:val="kk-KZ"/>
        </w:rPr>
        <w:t xml:space="preserve">білім алушының   дүниені тануға, меңгеруге және өзгертуге бағытталған белсенді әрекетіне түрткі болатын сол әлемнің оның  сезімдеріне, идеяларына ықпалы мен ой-санасындағы көрінісі  </w:t>
      </w:r>
      <w:r>
        <w:rPr>
          <w:rFonts w:ascii="Times New Roman" w:hAnsi="Times New Roman" w:cs="Times New Roman"/>
          <w:sz w:val="28"/>
          <w:szCs w:val="28"/>
          <w:lang w:val="kk-KZ"/>
        </w:rPr>
        <w:t xml:space="preserve">ретінде </w:t>
      </w:r>
      <w:r w:rsidRPr="00C44FBA">
        <w:rPr>
          <w:rFonts w:ascii="Times New Roman" w:hAnsi="Times New Roman" w:cs="Times New Roman"/>
          <w:sz w:val="28"/>
          <w:szCs w:val="28"/>
          <w:lang w:val="kk-KZ"/>
        </w:rPr>
        <w:t xml:space="preserve">танылады. </w:t>
      </w:r>
      <w:r>
        <w:rPr>
          <w:rFonts w:ascii="Times New Roman" w:hAnsi="Times New Roman" w:cs="Times New Roman"/>
          <w:sz w:val="28"/>
          <w:szCs w:val="28"/>
          <w:lang w:val="kk-KZ"/>
        </w:rPr>
        <w:t>Сонымен қатар</w:t>
      </w:r>
      <w:r w:rsidRPr="00C44FBA">
        <w:rPr>
          <w:rFonts w:ascii="Times New Roman" w:hAnsi="Times New Roman" w:cs="Times New Roman"/>
          <w:sz w:val="28"/>
          <w:szCs w:val="28"/>
          <w:lang w:val="kk-KZ"/>
        </w:rPr>
        <w:t xml:space="preserve"> материалдық және рухани құндылықтардың бірлігі</w:t>
      </w:r>
      <w:r>
        <w:rPr>
          <w:rFonts w:ascii="Times New Roman" w:hAnsi="Times New Roman" w:cs="Times New Roman"/>
          <w:sz w:val="28"/>
          <w:szCs w:val="28"/>
          <w:lang w:val="kk-KZ"/>
        </w:rPr>
        <w:t>,а</w:t>
      </w:r>
      <w:r w:rsidRPr="00C44FBA">
        <w:rPr>
          <w:rFonts w:ascii="Times New Roman" w:hAnsi="Times New Roman" w:cs="Times New Roman"/>
          <w:sz w:val="28"/>
          <w:szCs w:val="28"/>
          <w:lang w:val="kk-KZ"/>
        </w:rPr>
        <w:t xml:space="preserve">дамның рухани әлемін дамытудың, оның шығармашылық қабілеттерін ашудың </w:t>
      </w:r>
      <w:r>
        <w:rPr>
          <w:rFonts w:ascii="Times New Roman" w:hAnsi="Times New Roman" w:cs="Times New Roman"/>
          <w:sz w:val="28"/>
          <w:szCs w:val="28"/>
          <w:lang w:val="kk-KZ"/>
        </w:rPr>
        <w:t>ерекше</w:t>
      </w:r>
      <w:r w:rsidRPr="00C44FBA">
        <w:rPr>
          <w:rFonts w:ascii="Times New Roman" w:hAnsi="Times New Roman" w:cs="Times New Roman"/>
          <w:sz w:val="28"/>
          <w:szCs w:val="28"/>
          <w:lang w:val="kk-KZ"/>
        </w:rPr>
        <w:t xml:space="preserve"> факторы</w:t>
      </w:r>
      <w:r>
        <w:rPr>
          <w:rFonts w:ascii="Times New Roman" w:hAnsi="Times New Roman" w:cs="Times New Roman"/>
          <w:sz w:val="28"/>
          <w:szCs w:val="28"/>
          <w:lang w:val="kk-KZ"/>
        </w:rPr>
        <w:t xml:space="preserve"> бола алады» </w:t>
      </w:r>
      <w:r w:rsidRPr="000F6FA6">
        <w:rPr>
          <w:rFonts w:ascii="Times New Roman" w:hAnsi="Times New Roman" w:cs="Times New Roman"/>
          <w:sz w:val="28"/>
          <w:szCs w:val="28"/>
          <w:lang w:val="kk-KZ"/>
        </w:rPr>
        <w:t>[</w:t>
      </w:r>
      <w:r>
        <w:rPr>
          <w:rFonts w:ascii="Times New Roman" w:hAnsi="Times New Roman" w:cs="Times New Roman"/>
          <w:sz w:val="28"/>
          <w:szCs w:val="28"/>
          <w:lang w:val="kk-KZ"/>
        </w:rPr>
        <w:t>53</w:t>
      </w:r>
      <w:r w:rsidRPr="000F6FA6">
        <w:rPr>
          <w:rFonts w:ascii="Times New Roman" w:hAnsi="Times New Roman" w:cs="Times New Roman"/>
          <w:sz w:val="28"/>
          <w:szCs w:val="28"/>
          <w:lang w:val="kk-KZ"/>
        </w:rPr>
        <w:t>, 2</w:t>
      </w:r>
      <w:r>
        <w:rPr>
          <w:rFonts w:ascii="Times New Roman" w:hAnsi="Times New Roman" w:cs="Times New Roman"/>
          <w:sz w:val="28"/>
          <w:szCs w:val="28"/>
          <w:lang w:val="kk-KZ"/>
        </w:rPr>
        <w:t>0</w:t>
      </w:r>
      <w:r w:rsidRPr="000F6FA6">
        <w:rPr>
          <w:rFonts w:ascii="Times New Roman" w:hAnsi="Times New Roman" w:cs="Times New Roman"/>
          <w:sz w:val="28"/>
          <w:szCs w:val="28"/>
          <w:lang w:val="kk-KZ"/>
        </w:rPr>
        <w:t xml:space="preserve">3-б.]. </w:t>
      </w:r>
      <w:r w:rsidRPr="00C44FBA">
        <w:rPr>
          <w:rFonts w:ascii="Times New Roman" w:hAnsi="Times New Roman" w:cs="Times New Roman"/>
          <w:sz w:val="28"/>
          <w:szCs w:val="28"/>
          <w:lang w:val="kk-KZ"/>
        </w:rPr>
        <w:t xml:space="preserve">Осыдан келіп, білім алушы тұлғаның интеллектуалдық әлеуетін </w:t>
      </w:r>
      <w:r>
        <w:rPr>
          <w:rFonts w:ascii="Times New Roman" w:hAnsi="Times New Roman" w:cs="Times New Roman"/>
          <w:sz w:val="28"/>
          <w:szCs w:val="28"/>
          <w:lang w:val="kk-KZ"/>
        </w:rPr>
        <w:t>дамыт</w:t>
      </w:r>
      <w:r w:rsidRPr="00C44FBA">
        <w:rPr>
          <w:rFonts w:ascii="Times New Roman" w:hAnsi="Times New Roman" w:cs="Times New Roman"/>
          <w:sz w:val="28"/>
          <w:szCs w:val="28"/>
          <w:lang w:val="kk-KZ"/>
        </w:rPr>
        <w:t xml:space="preserve">у үдерісіндегі </w:t>
      </w:r>
      <w:r>
        <w:rPr>
          <w:rFonts w:ascii="Times New Roman" w:hAnsi="Times New Roman" w:cs="Times New Roman"/>
          <w:sz w:val="28"/>
          <w:szCs w:val="28"/>
          <w:lang w:val="kk-KZ"/>
        </w:rPr>
        <w:t>о</w:t>
      </w:r>
      <w:r w:rsidRPr="00C44FBA">
        <w:rPr>
          <w:rFonts w:ascii="Times New Roman" w:hAnsi="Times New Roman" w:cs="Times New Roman"/>
          <w:sz w:val="28"/>
          <w:szCs w:val="28"/>
          <w:lang w:val="kk-KZ"/>
        </w:rPr>
        <w:t>ның мәдени</w:t>
      </w:r>
      <w:r>
        <w:rPr>
          <w:rFonts w:ascii="Times New Roman" w:hAnsi="Times New Roman" w:cs="Times New Roman"/>
          <w:sz w:val="28"/>
          <w:szCs w:val="28"/>
          <w:lang w:val="kk-KZ"/>
        </w:rPr>
        <w:t xml:space="preserve"> болмысын</w:t>
      </w:r>
      <w:r w:rsidRPr="00C44FBA">
        <w:rPr>
          <w:rFonts w:ascii="Times New Roman" w:hAnsi="Times New Roman" w:cs="Times New Roman"/>
          <w:sz w:val="28"/>
          <w:szCs w:val="28"/>
          <w:lang w:val="kk-KZ"/>
        </w:rPr>
        <w:t xml:space="preserve"> қалыптастыру </w:t>
      </w:r>
      <w:r>
        <w:rPr>
          <w:rFonts w:ascii="Times New Roman" w:hAnsi="Times New Roman" w:cs="Times New Roman"/>
          <w:sz w:val="28"/>
          <w:szCs w:val="28"/>
          <w:lang w:val="kk-KZ"/>
        </w:rPr>
        <w:t>мен</w:t>
      </w:r>
      <w:r w:rsidRPr="00C44FBA">
        <w:rPr>
          <w:rFonts w:ascii="Times New Roman" w:hAnsi="Times New Roman" w:cs="Times New Roman"/>
          <w:sz w:val="28"/>
          <w:szCs w:val="28"/>
          <w:lang w:val="kk-KZ"/>
        </w:rPr>
        <w:t xml:space="preserve"> тәрбиелеудің </w:t>
      </w:r>
      <w:r>
        <w:rPr>
          <w:rFonts w:ascii="Times New Roman" w:hAnsi="Times New Roman" w:cs="Times New Roman"/>
          <w:sz w:val="28"/>
          <w:szCs w:val="28"/>
          <w:lang w:val="kk-KZ"/>
        </w:rPr>
        <w:t>заманауи</w:t>
      </w:r>
      <w:r w:rsidRPr="00C44FBA">
        <w:rPr>
          <w:rFonts w:ascii="Times New Roman" w:hAnsi="Times New Roman" w:cs="Times New Roman"/>
          <w:sz w:val="28"/>
          <w:szCs w:val="28"/>
          <w:lang w:val="kk-KZ"/>
        </w:rPr>
        <w:t xml:space="preserve"> міндеттері алға шығарылады. </w:t>
      </w:r>
      <w:r>
        <w:rPr>
          <w:rFonts w:ascii="Times New Roman" w:hAnsi="Times New Roman" w:cs="Times New Roman"/>
          <w:sz w:val="28"/>
          <w:szCs w:val="28"/>
          <w:lang w:val="kk-KZ"/>
        </w:rPr>
        <w:t>Сол себепті қазіргі жаһандану ғасырында мектеп түлегін үлкен өмірге даярлауда оның сөз әдебін меңгеруіне басымдылық беру болашақ қоғам иесінің әрі интеллектуалдық, әрі мәдени деңгейін өсіруге бағытталуының кепілі саналады. Себебі қарым-қатынас әдебіне үйрену адамның өз мақсатына жетуінің басты шарттарының бірі екенін саналы түсінуі оқушының оны меңгеруге деген оқу мотивтерін тудырады.</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Бейіндік мектепке ұсынылып отырған «Сөз әдебі» атты таңдау пәнінде әрбір халықтың сөз әдебінде өзіндік қалыптасқан қағидалардың барын тануы оқушының ұлттық тіл мен ұлттық сананың, болмыстың, ділдің бірлігін түсінуіне мүмкіндік береді. Сол қағидаларды білу арқылы өзінің интеллектуалдық әлеуетін, мәдени деңгейін көтеретінін сезінгеннен кейін сөз әдебі нормаларына деген қызығушылығы артады. Осы қызығушылықты тудыру үшін арнайы таңдау пәнін оқытып, қажетті сөз әдебі дағдыларын меңгерту мәселесін шешу маңызды. Сонда оқушы да сөз әдебі нормаларын саналы түрде қолдануға үйренеді. Мысалы, қазақ дәстүріндегі «сүйінші сұрау» салтына қатысты қаншама сөз этикеті бірліктері бар. Жақсы хабар айтушының «Сүйінші!» деп сөз бастауы, оған жауаптың «Қалағаныңды ал», «Сөзіңнің садағасы», «Аузыңа – май, астыңа – тай, қалағаның сенікі» және т.б. сөз орамдары ұлттық болмыстағы кеңпейілділікті, ақжарқын көңілді, тілектестікті (сүйінші сұрап тұрған адамның өзінің де қуанышқа ортақ көңілі аңғарылады), жарасымды қатынасты танытады. Ең бастысы, сөйлеушінің қуанышты хабарды жеткізудің өзінде тыңдаушысын жақсы хабарды қабылдауға психологиялық дайындауы болып саналады. Осыған ұқсас «көрімдік» (жанды затқа), «байғазы» (жансыз нәрселерге) сұрау дәстүрлеріндегі сөз орамдарының да тілдік, мағыналық өзгешеліктері түсіндіріледі, мұның барлығы да оқушының әрі қызығушылығын тудырады, әрі танымын кеңейтеді, әрі білімін арттырады.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Кейінгі жылдарда </w:t>
      </w:r>
      <w:r w:rsidRPr="00C44FBA">
        <w:rPr>
          <w:rFonts w:ascii="Times New Roman" w:hAnsi="Times New Roman" w:cs="Times New Roman"/>
          <w:sz w:val="28"/>
          <w:szCs w:val="28"/>
          <w:lang w:val="kk-KZ"/>
        </w:rPr>
        <w:t>«</w:t>
      </w:r>
      <w:r>
        <w:rPr>
          <w:rFonts w:ascii="Times New Roman" w:hAnsi="Times New Roman" w:cs="Times New Roman"/>
          <w:sz w:val="28"/>
          <w:szCs w:val="28"/>
          <w:lang w:val="kk-KZ"/>
        </w:rPr>
        <w:t>и</w:t>
      </w:r>
      <w:r w:rsidRPr="00C44FBA">
        <w:rPr>
          <w:rFonts w:ascii="Times New Roman" w:hAnsi="Times New Roman" w:cs="Times New Roman"/>
          <w:sz w:val="28"/>
          <w:szCs w:val="28"/>
          <w:lang w:val="kk-KZ"/>
        </w:rPr>
        <w:t xml:space="preserve">нтеллектуалдық тұлға» қалыптастыру мәселесіне арналған </w:t>
      </w:r>
      <w:r>
        <w:rPr>
          <w:rFonts w:ascii="Times New Roman" w:hAnsi="Times New Roman" w:cs="Times New Roman"/>
          <w:sz w:val="28"/>
          <w:szCs w:val="28"/>
          <w:lang w:val="kk-KZ"/>
        </w:rPr>
        <w:t>көптеген</w:t>
      </w:r>
      <w:r w:rsidRPr="00C44FBA">
        <w:rPr>
          <w:rFonts w:ascii="Times New Roman" w:hAnsi="Times New Roman" w:cs="Times New Roman"/>
          <w:sz w:val="28"/>
          <w:szCs w:val="28"/>
          <w:lang w:val="kk-KZ"/>
        </w:rPr>
        <w:t xml:space="preserve"> жарияланымдар жарыққа шықты, бірқатар ауқымды іс-шаралар да жүзеге асырыла бастады. Дегенмен, кейбір тұстарда, бұл бағыттағы өзгерістердің ойланарлық мәселелері де жоқ емес. Мәселен, бәсекеге қабілетті ұрпақ қалыптастыру, халықаралық стандартқа сай білім беру, жаңа әлемде өмір сүруге бейім ұрпақ дайындау секілді </w:t>
      </w:r>
      <w:r>
        <w:rPr>
          <w:rFonts w:ascii="Times New Roman" w:hAnsi="Times New Roman" w:cs="Times New Roman"/>
          <w:sz w:val="28"/>
          <w:szCs w:val="28"/>
          <w:lang w:val="kk-KZ"/>
        </w:rPr>
        <w:t>маңызды</w:t>
      </w:r>
      <w:r w:rsidRPr="00C44FBA">
        <w:rPr>
          <w:rFonts w:ascii="Times New Roman" w:hAnsi="Times New Roman" w:cs="Times New Roman"/>
          <w:sz w:val="28"/>
          <w:szCs w:val="28"/>
          <w:lang w:val="kk-KZ"/>
        </w:rPr>
        <w:t xml:space="preserve"> міндеттер білім беру жүйесін «ағылшындандырумен» </w:t>
      </w:r>
      <w:r>
        <w:rPr>
          <w:rFonts w:ascii="Times New Roman" w:hAnsi="Times New Roman" w:cs="Times New Roman"/>
          <w:sz w:val="28"/>
          <w:szCs w:val="28"/>
          <w:lang w:val="kk-KZ"/>
        </w:rPr>
        <w:t>байланысты айтылып жүр. Бірақ бұл әлем тілін меңгерту деген бір ғ</w:t>
      </w:r>
      <w:r w:rsidRPr="00C44FBA">
        <w:rPr>
          <w:rFonts w:ascii="Times New Roman" w:hAnsi="Times New Roman" w:cs="Times New Roman"/>
          <w:sz w:val="28"/>
          <w:szCs w:val="28"/>
          <w:lang w:val="kk-KZ"/>
        </w:rPr>
        <w:t xml:space="preserve">ана </w:t>
      </w:r>
      <w:r>
        <w:rPr>
          <w:rFonts w:ascii="Times New Roman" w:hAnsi="Times New Roman" w:cs="Times New Roman"/>
          <w:sz w:val="28"/>
          <w:szCs w:val="28"/>
          <w:lang w:val="kk-KZ"/>
        </w:rPr>
        <w:t xml:space="preserve">талаппен </w:t>
      </w:r>
      <w:r w:rsidRPr="00C44FBA">
        <w:rPr>
          <w:rFonts w:ascii="Times New Roman" w:hAnsi="Times New Roman" w:cs="Times New Roman"/>
          <w:sz w:val="28"/>
          <w:szCs w:val="28"/>
          <w:lang w:val="kk-KZ"/>
        </w:rPr>
        <w:t xml:space="preserve">шешілмесі анық. </w:t>
      </w:r>
      <w:r>
        <w:rPr>
          <w:rFonts w:ascii="Times New Roman" w:hAnsi="Times New Roman" w:cs="Times New Roman"/>
          <w:sz w:val="28"/>
          <w:szCs w:val="28"/>
          <w:lang w:val="kk-KZ"/>
        </w:rPr>
        <w:t>Бұл ә</w:t>
      </w:r>
      <w:r w:rsidRPr="00C44FBA">
        <w:rPr>
          <w:rFonts w:ascii="Times New Roman" w:hAnsi="Times New Roman" w:cs="Times New Roman"/>
          <w:sz w:val="28"/>
          <w:szCs w:val="28"/>
          <w:lang w:val="kk-KZ"/>
        </w:rPr>
        <w:t>лемдік білім кеңістігіне ұмтылған елдің инновациялық жаңаруындағы бір тенденция ретінде жүзеге асырылуы қажет</w:t>
      </w:r>
      <w:r>
        <w:rPr>
          <w:rFonts w:ascii="Times New Roman" w:hAnsi="Times New Roman" w:cs="Times New Roman"/>
          <w:sz w:val="28"/>
          <w:szCs w:val="28"/>
          <w:lang w:val="kk-KZ"/>
        </w:rPr>
        <w:t xml:space="preserve"> деп санаймыз</w:t>
      </w:r>
      <w:r w:rsidRPr="00C44FBA">
        <w:rPr>
          <w:rFonts w:ascii="Times New Roman" w:hAnsi="Times New Roman" w:cs="Times New Roman"/>
          <w:sz w:val="28"/>
          <w:szCs w:val="28"/>
          <w:lang w:val="kk-KZ"/>
        </w:rPr>
        <w:t>. Өйткені ағылшын тілінің әлемдік өркениеттегі орнын, дүние жүзі халықтарының өзара қарым-қатынас құралы ретіндегі рөлін, оның әлеуметтік және заманауи қажеттігін ешкім де жоққа шығарма</w:t>
      </w:r>
      <w:r>
        <w:rPr>
          <w:rFonts w:ascii="Times New Roman" w:hAnsi="Times New Roman" w:cs="Times New Roman"/>
          <w:sz w:val="28"/>
          <w:szCs w:val="28"/>
          <w:lang w:val="kk-KZ"/>
        </w:rPr>
        <w:t>йды</w:t>
      </w: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Дей тұрса да, </w:t>
      </w:r>
      <w:r w:rsidRPr="00C44FBA">
        <w:rPr>
          <w:rFonts w:ascii="Times New Roman" w:hAnsi="Times New Roman" w:cs="Times New Roman"/>
          <w:sz w:val="28"/>
          <w:szCs w:val="28"/>
          <w:lang w:val="kk-KZ"/>
        </w:rPr>
        <w:t xml:space="preserve"> жаһандану жағдайында негізгі басымдылықты өркениетті елдердегідей халықтың, ұлттың өз тарихи тамырынан нәр алып дамуына беру, жас ұрпақтың білімі мен тәрбиесіне қатысты мәселелерде дәстүр мен жаңашылдықтың өзара үйлесіммен берілуін үнемі қаперде ұстау қажет. </w:t>
      </w:r>
      <w:r>
        <w:rPr>
          <w:rFonts w:ascii="Times New Roman" w:hAnsi="Times New Roman" w:cs="Times New Roman"/>
          <w:sz w:val="28"/>
          <w:szCs w:val="28"/>
          <w:lang w:val="kk-KZ"/>
        </w:rPr>
        <w:t>Бұл мақсатқа сай сөз әдебін меңгертуде ұлттық және жалпыадамзаттық құндылықтар мәселесін өзара ұштастыра отырып игертудің маңызы үлкен.Б</w:t>
      </w:r>
      <w:r w:rsidRPr="00C44FBA">
        <w:rPr>
          <w:rFonts w:ascii="Times New Roman" w:hAnsi="Times New Roman" w:cs="Times New Roman"/>
          <w:sz w:val="28"/>
          <w:szCs w:val="28"/>
          <w:lang w:val="kk-KZ"/>
        </w:rPr>
        <w:t xml:space="preserve">олашақ </w:t>
      </w:r>
      <w:r>
        <w:rPr>
          <w:rFonts w:ascii="Times New Roman" w:hAnsi="Times New Roman" w:cs="Times New Roman"/>
          <w:sz w:val="28"/>
          <w:szCs w:val="28"/>
          <w:lang w:val="kk-KZ"/>
        </w:rPr>
        <w:t>қоғам иесінің</w:t>
      </w:r>
      <w:r w:rsidRPr="00C44FBA">
        <w:rPr>
          <w:rFonts w:ascii="Times New Roman" w:hAnsi="Times New Roman" w:cs="Times New Roman"/>
          <w:sz w:val="28"/>
          <w:szCs w:val="28"/>
          <w:lang w:val="kk-KZ"/>
        </w:rPr>
        <w:t xml:space="preserve"> бойында </w:t>
      </w:r>
      <w:r>
        <w:rPr>
          <w:rFonts w:ascii="Times New Roman" w:hAnsi="Times New Roman" w:cs="Times New Roman"/>
          <w:sz w:val="28"/>
          <w:szCs w:val="28"/>
          <w:lang w:val="kk-KZ"/>
        </w:rPr>
        <w:t>тілді дұрыс, әдеп нормалары мен ережелеріне сай</w:t>
      </w:r>
      <w:r w:rsidRPr="00C44FBA">
        <w:rPr>
          <w:rFonts w:ascii="Times New Roman" w:hAnsi="Times New Roman" w:cs="Times New Roman"/>
          <w:sz w:val="28"/>
          <w:szCs w:val="28"/>
          <w:lang w:val="kk-KZ"/>
        </w:rPr>
        <w:t xml:space="preserve"> қолдануға деген </w:t>
      </w:r>
      <w:r>
        <w:rPr>
          <w:rFonts w:ascii="Times New Roman" w:hAnsi="Times New Roman" w:cs="Times New Roman"/>
          <w:sz w:val="28"/>
          <w:szCs w:val="28"/>
          <w:lang w:val="kk-KZ"/>
        </w:rPr>
        <w:t xml:space="preserve">ішкі бір </w:t>
      </w:r>
      <w:r w:rsidRPr="00C44FBA">
        <w:rPr>
          <w:rFonts w:ascii="Times New Roman" w:hAnsi="Times New Roman" w:cs="Times New Roman"/>
          <w:sz w:val="28"/>
          <w:szCs w:val="28"/>
          <w:lang w:val="kk-KZ"/>
        </w:rPr>
        <w:t>қажеттілік пен азаматтық мүдде қалыптас</w:t>
      </w:r>
      <w:r>
        <w:rPr>
          <w:rFonts w:ascii="Times New Roman" w:hAnsi="Times New Roman" w:cs="Times New Roman"/>
          <w:sz w:val="28"/>
          <w:szCs w:val="28"/>
          <w:lang w:val="kk-KZ"/>
        </w:rPr>
        <w:t>тыру керек</w:t>
      </w: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Ол үшін сөз әдебі нормалары мен талаптары, қағидалары туралы нақты білім бере отырып, өркениетті елдердің сөз әдебіне қатысты ұстанымдары мен қағидаларын оқушының өзіндік ізденісі арқылы танып, игеруіне мүмкіндік беру тиімді болмақ. Сондықтан зерттеу жұмысында «Сөз әдебі» атты таңдау пәнінің мазмұндық-құрылымдық жүйесін айқындау, оны оқыту үдерісіне енгізу мақсаты қойылды.</w:t>
      </w:r>
    </w:p>
    <w:p w:rsidR="009A4FF0" w:rsidRPr="00C44FBA"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Тіл</w:t>
      </w:r>
      <w:r>
        <w:rPr>
          <w:rFonts w:ascii="Times New Roman" w:hAnsi="Times New Roman" w:cs="Times New Roman"/>
          <w:sz w:val="28"/>
          <w:szCs w:val="28"/>
          <w:lang w:val="kk-KZ"/>
        </w:rPr>
        <w:t>ді жан-жақты меңгерген тұлғаның</w:t>
      </w:r>
      <w:r w:rsidRPr="00C44FBA">
        <w:rPr>
          <w:rFonts w:ascii="Times New Roman" w:hAnsi="Times New Roman" w:cs="Times New Roman"/>
          <w:sz w:val="28"/>
          <w:szCs w:val="28"/>
          <w:lang w:val="kk-KZ"/>
        </w:rPr>
        <w:t xml:space="preserve"> іскерлігі</w:t>
      </w:r>
      <w:r>
        <w:rPr>
          <w:rFonts w:ascii="Times New Roman" w:hAnsi="Times New Roman" w:cs="Times New Roman"/>
          <w:sz w:val="28"/>
          <w:szCs w:val="28"/>
          <w:lang w:val="kk-KZ"/>
        </w:rPr>
        <w:t>нің көрсеткіші</w:t>
      </w:r>
      <w:r w:rsidRPr="00C44FBA">
        <w:rPr>
          <w:rFonts w:ascii="Times New Roman" w:hAnsi="Times New Roman" w:cs="Times New Roman"/>
          <w:sz w:val="28"/>
          <w:szCs w:val="28"/>
          <w:lang w:val="kk-KZ"/>
        </w:rPr>
        <w:t xml:space="preserve"> – ұсынылған тілдік материалдарды, игерген білім мен тәжірибені өздігінен дамытып, қоршаған ортада тиімді пайдалана білуі. </w:t>
      </w:r>
      <w:r>
        <w:rPr>
          <w:rFonts w:ascii="Times New Roman" w:hAnsi="Times New Roman" w:cs="Times New Roman"/>
          <w:sz w:val="28"/>
          <w:szCs w:val="28"/>
          <w:lang w:val="kk-KZ"/>
        </w:rPr>
        <w:t>Сөз әдебіне басымдылық беріп отырған пән бойынша и</w:t>
      </w:r>
      <w:r w:rsidRPr="00C44FBA">
        <w:rPr>
          <w:rFonts w:ascii="Times New Roman" w:hAnsi="Times New Roman" w:cs="Times New Roman"/>
          <w:sz w:val="28"/>
          <w:szCs w:val="28"/>
          <w:lang w:val="kk-KZ"/>
        </w:rPr>
        <w:t xml:space="preserve">нтеллектуалдық тұлға қалыптастырудағы басты фактор – жан-жақты беріліп отырған білімді тиімді қолдана отырып, мәдениетаралық коммуникацияны жүзеге асыру. </w:t>
      </w:r>
    </w:p>
    <w:p w:rsidR="009A4FF0" w:rsidRPr="00C44FBA" w:rsidRDefault="009A4FF0" w:rsidP="009A4FF0">
      <w:pPr>
        <w:spacing w:after="0" w:line="240" w:lineRule="auto"/>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Мәдениетаралық коммуникация  Қазақстанның</w:t>
      </w:r>
      <w:r>
        <w:rPr>
          <w:rFonts w:ascii="Times New Roman" w:hAnsi="Times New Roman" w:cs="Times New Roman"/>
          <w:sz w:val="28"/>
          <w:szCs w:val="28"/>
          <w:lang w:val="kk-KZ"/>
        </w:rPr>
        <w:t xml:space="preserve"> жаһандану жағдайдағы</w:t>
      </w:r>
      <w:r w:rsidRPr="00C44FBA">
        <w:rPr>
          <w:rFonts w:ascii="Times New Roman" w:hAnsi="Times New Roman" w:cs="Times New Roman"/>
          <w:sz w:val="28"/>
          <w:szCs w:val="28"/>
          <w:lang w:val="kk-KZ"/>
        </w:rPr>
        <w:t xml:space="preserve"> полиэтникалық кеңістігіндегі тілдік қарым-қатынастардың негізін құрайды. Қазақстанның полиэтнотілдік кеңістігін «тіл және әлеуметтік құрылым», «тіл және мәдениет», «тіл және әлеуметтік тұлға» қатынастары призмасында қарастырып, оның өзіндік ерекшелігін айқындау, әмбебап және ұлттық сипаттағы тілдік модельдің басты концептерін ұсыну –  дара тұлғаның қалыптасуына игі ықпал етер мәселелер. </w:t>
      </w:r>
      <w:r>
        <w:rPr>
          <w:rFonts w:ascii="Times New Roman" w:hAnsi="Times New Roman" w:cs="Times New Roman"/>
          <w:sz w:val="28"/>
          <w:szCs w:val="28"/>
          <w:lang w:val="kk-KZ"/>
        </w:rPr>
        <w:t xml:space="preserve">Бұл модельде оқушының өздігінен әрекет етуінің тетігі саналатын оқу мотивтерінің орны ерекше болады. Себебі қандай білім көлемі ұсынылса да, оны оқушының игеруі табиғи түрде туындайтын, оның ішкі қажеттігіне негізделген оқу мотивтеріне байланысты болып саналады. </w:t>
      </w:r>
      <w:r w:rsidRPr="00C44FBA">
        <w:rPr>
          <w:rFonts w:ascii="Times New Roman" w:hAnsi="Times New Roman" w:cs="Times New Roman"/>
          <w:sz w:val="28"/>
          <w:szCs w:val="28"/>
          <w:lang w:val="kk-KZ"/>
        </w:rPr>
        <w:t xml:space="preserve">Полиэтномәдени </w:t>
      </w:r>
      <w:r>
        <w:rPr>
          <w:rFonts w:ascii="Times New Roman" w:hAnsi="Times New Roman" w:cs="Times New Roman"/>
          <w:sz w:val="28"/>
          <w:szCs w:val="28"/>
          <w:lang w:val="kk-KZ"/>
        </w:rPr>
        <w:t xml:space="preserve">кеңістікте оқушының </w:t>
      </w:r>
      <w:r w:rsidRPr="00C44FBA">
        <w:rPr>
          <w:rFonts w:ascii="Times New Roman" w:hAnsi="Times New Roman" w:cs="Times New Roman"/>
          <w:sz w:val="28"/>
          <w:szCs w:val="28"/>
          <w:lang w:val="kk-KZ"/>
        </w:rPr>
        <w:t xml:space="preserve">қазақ тілінің </w:t>
      </w:r>
      <w:r w:rsidRPr="00C44FBA">
        <w:rPr>
          <w:rFonts w:ascii="Times New Roman" w:hAnsi="Times New Roman" w:cs="Times New Roman"/>
          <w:sz w:val="28"/>
          <w:szCs w:val="28"/>
          <w:lang w:val="kk-KZ"/>
        </w:rPr>
        <w:lastRenderedPageBreak/>
        <w:t>мемлекеттік тіл ретіндегі тұғырын бекіте түсу</w:t>
      </w:r>
      <w:r>
        <w:rPr>
          <w:rFonts w:ascii="Times New Roman" w:hAnsi="Times New Roman" w:cs="Times New Roman"/>
          <w:sz w:val="28"/>
          <w:szCs w:val="28"/>
          <w:lang w:val="kk-KZ"/>
        </w:rPr>
        <w:t>ге ішкі мүдделілігін ояту</w:t>
      </w:r>
      <w:r w:rsidRPr="00C44FBA">
        <w:rPr>
          <w:rFonts w:ascii="Times New Roman" w:hAnsi="Times New Roman" w:cs="Times New Roman"/>
          <w:sz w:val="28"/>
          <w:szCs w:val="28"/>
          <w:lang w:val="kk-KZ"/>
        </w:rPr>
        <w:t xml:space="preserve"> және оның ұлтаралық қарым</w:t>
      </w:r>
      <w:r>
        <w:rPr>
          <w:rFonts w:ascii="Times New Roman" w:hAnsi="Times New Roman" w:cs="Times New Roman"/>
          <w:sz w:val="28"/>
          <w:szCs w:val="28"/>
          <w:lang w:val="kk-KZ"/>
        </w:rPr>
        <w:t xml:space="preserve">-қатынас тіліне айналу үдерісіне өз үлесін қосумүмкіндігін сезіндіру қажет. Бұл, әрине, тілді </w:t>
      </w:r>
      <w:r w:rsidRPr="00C44FBA">
        <w:rPr>
          <w:rFonts w:ascii="Times New Roman" w:hAnsi="Times New Roman" w:cs="Times New Roman"/>
          <w:sz w:val="28"/>
          <w:szCs w:val="28"/>
          <w:lang w:val="kk-KZ"/>
        </w:rPr>
        <w:t>оқ</w:t>
      </w:r>
      <w:r>
        <w:rPr>
          <w:rFonts w:ascii="Times New Roman" w:hAnsi="Times New Roman" w:cs="Times New Roman"/>
          <w:sz w:val="28"/>
          <w:szCs w:val="28"/>
          <w:lang w:val="kk-KZ"/>
        </w:rPr>
        <w:t>ыт</w:t>
      </w:r>
      <w:r w:rsidRPr="00C44FBA">
        <w:rPr>
          <w:rFonts w:ascii="Times New Roman" w:hAnsi="Times New Roman" w:cs="Times New Roman"/>
          <w:sz w:val="28"/>
          <w:szCs w:val="28"/>
          <w:lang w:val="kk-KZ"/>
        </w:rPr>
        <w:t>у жүйесінің сапасын жақсарту</w:t>
      </w:r>
      <w:r>
        <w:rPr>
          <w:rFonts w:ascii="Times New Roman" w:hAnsi="Times New Roman" w:cs="Times New Roman"/>
          <w:sz w:val="28"/>
          <w:szCs w:val="28"/>
          <w:lang w:val="kk-KZ"/>
        </w:rPr>
        <w:t xml:space="preserve">ға, оны оқушының дара тұлғасына бағыттай отырып, өмірлік дағдыларына бейімдеуге тәуелді болып отыр. Сол себепті сөз әдебіне қатысты білімдер жүйесінде оқушының азаматтық позициясын қалыптастыруға да ерекше мән беріледі. Бұл өз кезегінде білімнің дара тұлғаға бағытталып оқытылуын талап етеді.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D532C3">
        <w:rPr>
          <w:rFonts w:ascii="Times New Roman" w:hAnsi="Times New Roman" w:cs="Times New Roman"/>
          <w:sz w:val="28"/>
          <w:szCs w:val="28"/>
          <w:lang w:val="kk-KZ"/>
        </w:rPr>
        <w:t>Дара тұлғаға бағытталған білім беру бейіндік ме</w:t>
      </w:r>
      <w:r>
        <w:rPr>
          <w:rFonts w:ascii="Times New Roman" w:hAnsi="Times New Roman" w:cs="Times New Roman"/>
          <w:sz w:val="28"/>
          <w:szCs w:val="28"/>
          <w:lang w:val="kk-KZ"/>
        </w:rPr>
        <w:t>к</w:t>
      </w:r>
      <w:r w:rsidRPr="00D532C3">
        <w:rPr>
          <w:rFonts w:ascii="Times New Roman" w:hAnsi="Times New Roman" w:cs="Times New Roman"/>
          <w:sz w:val="28"/>
          <w:szCs w:val="28"/>
          <w:lang w:val="kk-KZ"/>
        </w:rPr>
        <w:t>теп түлегінің өзін-өзі тануын, өзін-өзі жетілдіре отырып дамытуын қамтамасыз ететін өзара тығыз байланысты идеялар, түсініктер және іс-әрекеттер жиынтығынан құралады. Бұл кейінгі уақытта қоғамдық-әлеуметтік сұранымдарға сай білім мен тәрбие беруді үйлестірудің жаңа парадигмаларына, атап айтқанда, жеке тұлғаға бағытталған гуманитарлық парадигмаға сәйкес келеді. Бұл жаңа парадигма білім алушының толық тұлғалық дамуына бағытталған, оның өз бетімен оқуын дамытуға, шешім  қабылдай алу қабілетін жетілдіруге,  еңбек нарығында бәсекеге қабілетті тұлғаны қалыптастыруға бағытталғаны белгілі. Сондықтан осындай деңгейге қол жеткізудің басты шарты – оқушының тілді иегруге деген оқу мотивтерін тудыратын жаңа жүйені табу. Осы жүйе жалпы талаптарды меңгертумен бірге әр оқушының өзіндік, дара ерекшелігін сезіну</w:t>
      </w:r>
      <w:r>
        <w:rPr>
          <w:rFonts w:ascii="Times New Roman" w:hAnsi="Times New Roman" w:cs="Times New Roman"/>
          <w:sz w:val="28"/>
          <w:szCs w:val="28"/>
          <w:lang w:val="kk-KZ"/>
        </w:rPr>
        <w:t>і</w:t>
      </w:r>
      <w:r w:rsidRPr="00D532C3">
        <w:rPr>
          <w:rFonts w:ascii="Times New Roman" w:hAnsi="Times New Roman" w:cs="Times New Roman"/>
          <w:sz w:val="28"/>
          <w:szCs w:val="28"/>
          <w:lang w:val="kk-KZ"/>
        </w:rPr>
        <w:t xml:space="preserve">не; оның  өзгермелі ортаға бейім әлеуметтік болмысының қалыптасуына;  тұлға ретінде  өзіне тән қасиеттері мен мүмкіндіктерін таныту қабілетін дамытуға; оқушының өзін және қоршаған ортаны тануда саналы, шығармашылық белсенділік            көрсетіп,  жекелік мәні жоғары  әрекет жасай алуына қол жеткізуге; өзіндік көзқарасының  болуын қамтамасыз етуге қызмет етуі тиіс. Осы талаптар мен критерийлер бейіндік мектепте сөз әдебінинтеллектуалдық тұлға қалыптастыруға бағыттап оқытудың сипаттамасын айқындауға мүмкіндік беріп,  білім мен ғылымды тоғыстыруда оқушының қажеттіліктерін, ерекшеліктерін, іс-әрекеттерін ескере отырып, олардың жан-жақты, яғни интеллектуалды ойлау қабілетін, өз бетінше шешім қабылдауын, шығармашылық қабілетін дамытуға негіз болады деп санаймыз.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D532C3">
        <w:rPr>
          <w:rFonts w:ascii="Times New Roman" w:hAnsi="Times New Roman" w:cs="Times New Roman"/>
          <w:sz w:val="28"/>
          <w:szCs w:val="28"/>
          <w:lang w:val="kk-KZ"/>
        </w:rPr>
        <w:t xml:space="preserve">Сөз әдебінің қыры мен жүйесін меңгертуді көздейтін білім мазмұнында оқушының </w:t>
      </w:r>
      <w:r>
        <w:rPr>
          <w:rFonts w:ascii="Times New Roman" w:hAnsi="Times New Roman" w:cs="Times New Roman"/>
          <w:sz w:val="28"/>
          <w:szCs w:val="28"/>
          <w:lang w:val="kk-KZ"/>
        </w:rPr>
        <w:t xml:space="preserve">сөйлеу, </w:t>
      </w:r>
      <w:r w:rsidRPr="00D532C3">
        <w:rPr>
          <w:rFonts w:ascii="Times New Roman" w:hAnsi="Times New Roman" w:cs="Times New Roman"/>
          <w:sz w:val="28"/>
          <w:szCs w:val="28"/>
          <w:lang w:val="kk-KZ"/>
        </w:rPr>
        <w:t>ойлау</w:t>
      </w:r>
      <w:r>
        <w:rPr>
          <w:rFonts w:ascii="Times New Roman" w:hAnsi="Times New Roman" w:cs="Times New Roman"/>
          <w:sz w:val="28"/>
          <w:szCs w:val="28"/>
          <w:lang w:val="kk-KZ"/>
        </w:rPr>
        <w:t>, еңбек мәдениетін, тілдік-қатысымдық</w:t>
      </w:r>
      <w:r w:rsidRPr="00D532C3">
        <w:rPr>
          <w:rFonts w:ascii="Times New Roman" w:hAnsi="Times New Roman" w:cs="Times New Roman"/>
          <w:sz w:val="28"/>
          <w:szCs w:val="28"/>
          <w:lang w:val="kk-KZ"/>
        </w:rPr>
        <w:t xml:space="preserve"> қабілеттерін, жеке көзқарастарын дамытуға</w:t>
      </w:r>
      <w:r>
        <w:rPr>
          <w:rFonts w:ascii="Times New Roman" w:hAnsi="Times New Roman" w:cs="Times New Roman"/>
          <w:sz w:val="28"/>
          <w:szCs w:val="28"/>
          <w:lang w:val="kk-KZ"/>
        </w:rPr>
        <w:t xml:space="preserve"> көңіл бөлінді. Категориялар мен </w:t>
      </w:r>
      <w:r w:rsidRPr="00D532C3">
        <w:rPr>
          <w:rFonts w:ascii="Times New Roman" w:hAnsi="Times New Roman" w:cs="Times New Roman"/>
          <w:sz w:val="28"/>
          <w:szCs w:val="28"/>
          <w:lang w:val="kk-KZ"/>
        </w:rPr>
        <w:t xml:space="preserve"> барлық ұғым-түсініктерді соған сәйкестендіре жүйеле</w:t>
      </w:r>
      <w:r>
        <w:rPr>
          <w:rFonts w:ascii="Times New Roman" w:hAnsi="Times New Roman" w:cs="Times New Roman"/>
          <w:sz w:val="28"/>
          <w:szCs w:val="28"/>
          <w:lang w:val="kk-KZ"/>
        </w:rPr>
        <w:t xml:space="preserve">й отырып, </w:t>
      </w:r>
      <w:r w:rsidRPr="00D532C3">
        <w:rPr>
          <w:rFonts w:ascii="Times New Roman" w:hAnsi="Times New Roman" w:cs="Times New Roman"/>
          <w:sz w:val="28"/>
          <w:szCs w:val="28"/>
          <w:lang w:val="kk-KZ"/>
        </w:rPr>
        <w:t xml:space="preserve">сабақта, сабақтан тыс ұйымдастырылатын оқу үдерісінде </w:t>
      </w:r>
      <w:r>
        <w:rPr>
          <w:rFonts w:ascii="Times New Roman" w:hAnsi="Times New Roman" w:cs="Times New Roman"/>
          <w:sz w:val="28"/>
          <w:szCs w:val="28"/>
          <w:lang w:val="kk-KZ"/>
        </w:rPr>
        <w:t xml:space="preserve">бейіндік </w:t>
      </w:r>
      <w:r w:rsidRPr="00D532C3">
        <w:rPr>
          <w:rFonts w:ascii="Times New Roman" w:hAnsi="Times New Roman" w:cs="Times New Roman"/>
          <w:sz w:val="28"/>
          <w:szCs w:val="28"/>
          <w:lang w:val="kk-KZ"/>
        </w:rPr>
        <w:t>мектеп түле</w:t>
      </w:r>
      <w:r>
        <w:rPr>
          <w:rFonts w:ascii="Times New Roman" w:hAnsi="Times New Roman" w:cs="Times New Roman"/>
          <w:sz w:val="28"/>
          <w:szCs w:val="28"/>
          <w:lang w:val="kk-KZ"/>
        </w:rPr>
        <w:t xml:space="preserve">ктерінің өзін-өзі дамытуына, өзін-өзі бағалауына мән берілді. </w:t>
      </w:r>
      <w:r w:rsidRPr="00D532C3">
        <w:rPr>
          <w:rFonts w:ascii="Times New Roman" w:hAnsi="Times New Roman" w:cs="Times New Roman"/>
          <w:sz w:val="28"/>
          <w:szCs w:val="28"/>
          <w:lang w:val="kk-KZ"/>
        </w:rPr>
        <w:t>Себебі осындай бағыттағы білім беру мақсаты көзделіп қана қоймай, оқытудың әдістемелік жүйесінің барлық компоненттері: оқыту мақсаты, оқу мазмұны, оқыту формалары мен әдіс-тәсілдері, күтілетін түпкі нәтижесі – түгелдей осы бағытқа жұмылдырылғанда</w:t>
      </w:r>
      <w:r>
        <w:rPr>
          <w:rFonts w:ascii="Times New Roman" w:hAnsi="Times New Roman" w:cs="Times New Roman"/>
          <w:sz w:val="28"/>
          <w:szCs w:val="28"/>
          <w:lang w:val="kk-KZ"/>
        </w:rPr>
        <w:t>,</w:t>
      </w:r>
      <w:r w:rsidRPr="00D532C3">
        <w:rPr>
          <w:rFonts w:ascii="Times New Roman" w:hAnsi="Times New Roman" w:cs="Times New Roman"/>
          <w:sz w:val="28"/>
          <w:szCs w:val="28"/>
          <w:lang w:val="kk-KZ"/>
        </w:rPr>
        <w:t xml:space="preserve"> оқушының сөз әдебін үйрнеуге деген танымдық қызығушылығы артып, оның өздігінен әрекеттенуіне мотив тудыра</w:t>
      </w:r>
      <w:r>
        <w:rPr>
          <w:rFonts w:ascii="Times New Roman" w:hAnsi="Times New Roman" w:cs="Times New Roman"/>
          <w:sz w:val="28"/>
          <w:szCs w:val="28"/>
          <w:lang w:val="kk-KZ"/>
        </w:rPr>
        <w:t>тыны сөзсіз</w:t>
      </w:r>
      <w:r w:rsidRPr="00D532C3">
        <w:rPr>
          <w:rFonts w:ascii="Times New Roman" w:hAnsi="Times New Roman" w:cs="Times New Roman"/>
          <w:sz w:val="28"/>
          <w:szCs w:val="28"/>
          <w:lang w:val="kk-KZ"/>
        </w:rPr>
        <w:t>.</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C44FBA">
        <w:rPr>
          <w:rFonts w:ascii="Times New Roman" w:hAnsi="Times New Roman" w:cs="Times New Roman"/>
          <w:sz w:val="28"/>
          <w:szCs w:val="28"/>
          <w:lang w:val="kk-KZ"/>
        </w:rPr>
        <w:t xml:space="preserve">Кейінгі жылдары отандық та, шетелдік те әдіскерлердің еңбектерінде тіл пәнін оқытуға қатысты айтылып жүрген ой-тұжырымдарын саралап қарағанда, мынадай әдіснамалық қағидалардың ерекшеленіп көрінетіні байқалады: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1)білім беруді қоғамның сұранымына сәйкестендіру;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2)білімді </w:t>
      </w:r>
      <w:r>
        <w:rPr>
          <w:rFonts w:ascii="Times New Roman" w:hAnsi="Times New Roman" w:cs="Times New Roman"/>
          <w:sz w:val="28"/>
          <w:szCs w:val="28"/>
          <w:lang w:val="kk-KZ"/>
        </w:rPr>
        <w:t>оқушыны</w:t>
      </w:r>
      <w:r w:rsidRPr="00C44FBA">
        <w:rPr>
          <w:rFonts w:ascii="Times New Roman" w:hAnsi="Times New Roman" w:cs="Times New Roman"/>
          <w:sz w:val="28"/>
          <w:szCs w:val="28"/>
          <w:lang w:val="kk-KZ"/>
        </w:rPr>
        <w:t>ң өміріне ең қажетті біліктіліктерін жетілдірудің базасы ретінде жүйелеу;</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C44FBA">
        <w:rPr>
          <w:rFonts w:ascii="Times New Roman" w:hAnsi="Times New Roman" w:cs="Times New Roman"/>
          <w:sz w:val="28"/>
          <w:szCs w:val="28"/>
          <w:lang w:val="kk-KZ"/>
        </w:rPr>
        <w:t xml:space="preserve">білімді </w:t>
      </w:r>
      <w:r>
        <w:rPr>
          <w:rFonts w:ascii="Times New Roman" w:hAnsi="Times New Roman" w:cs="Times New Roman"/>
          <w:sz w:val="28"/>
          <w:szCs w:val="28"/>
          <w:lang w:val="kk-KZ"/>
        </w:rPr>
        <w:t>оқушыны</w:t>
      </w:r>
      <w:r w:rsidRPr="00C44FBA">
        <w:rPr>
          <w:rFonts w:ascii="Times New Roman" w:hAnsi="Times New Roman" w:cs="Times New Roman"/>
          <w:sz w:val="28"/>
          <w:szCs w:val="28"/>
          <w:lang w:val="kk-KZ"/>
        </w:rPr>
        <w:t>ң дүниетанымының, болмыс мәдениетінің</w:t>
      </w:r>
      <w:r>
        <w:rPr>
          <w:rFonts w:ascii="Times New Roman" w:hAnsi="Times New Roman" w:cs="Times New Roman"/>
          <w:sz w:val="28"/>
          <w:szCs w:val="28"/>
          <w:lang w:val="kk-KZ"/>
        </w:rPr>
        <w:t>,</w:t>
      </w:r>
      <w:r w:rsidRPr="00C44FBA">
        <w:rPr>
          <w:rFonts w:ascii="Times New Roman" w:hAnsi="Times New Roman" w:cs="Times New Roman"/>
          <w:sz w:val="28"/>
          <w:szCs w:val="28"/>
          <w:lang w:val="kk-KZ"/>
        </w:rPr>
        <w:t xml:space="preserve"> коммуникативтік іскерліктерінің дамуының тетігі ретінде қолдану, оның ішкі мотивациясының негізі ретінде ұстану</w:t>
      </w:r>
      <w:r>
        <w:rPr>
          <w:rFonts w:ascii="Times New Roman" w:hAnsi="Times New Roman" w:cs="Times New Roman"/>
          <w:sz w:val="28"/>
          <w:szCs w:val="28"/>
          <w:lang w:val="kk-KZ"/>
        </w:rPr>
        <w:t xml:space="preserve">» </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50</w:t>
      </w:r>
      <w:r w:rsidRPr="00AD6B9F">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142</w:t>
      </w:r>
      <w:r w:rsidRPr="00AD6B9F">
        <w:rPr>
          <w:rFonts w:ascii="Times New Roman CYR" w:eastAsia="Times New Roman" w:hAnsi="Times New Roman CYR" w:cs="Times New Roman CYR"/>
          <w:sz w:val="28"/>
          <w:szCs w:val="28"/>
          <w:lang w:val="kk-KZ"/>
        </w:rPr>
        <w:t>-б.].</w:t>
      </w:r>
    </w:p>
    <w:p w:rsidR="009A4FF0" w:rsidRDefault="009A4FF0" w:rsidP="009A4FF0">
      <w:pPr>
        <w:spacing w:after="0" w:line="240" w:lineRule="auto"/>
        <w:ind w:firstLine="708"/>
        <w:jc w:val="both"/>
        <w:rPr>
          <w:rFonts w:ascii="Times New Roman" w:hAnsi="Times New Roman" w:cs="Times New Roman"/>
          <w:sz w:val="28"/>
          <w:szCs w:val="28"/>
          <w:lang w:val="kk-KZ"/>
        </w:rPr>
      </w:pPr>
      <w:r w:rsidRPr="00720987">
        <w:rPr>
          <w:rFonts w:ascii="Times New Roman" w:hAnsi="Times New Roman" w:cs="Times New Roman"/>
          <w:sz w:val="28"/>
          <w:szCs w:val="28"/>
          <w:lang w:val="kk-KZ"/>
        </w:rPr>
        <w:t xml:space="preserve">Бұл қағидалар тұлғаның интеллектуалдық-мәдени әлеуеті мен тілдік-қатысымдық қабілеттерін дамытуға бағытталған бүгінгі заманның мектебі үшін оқушының өміріне қажетті дағдыларды </w:t>
      </w:r>
      <w:r>
        <w:rPr>
          <w:rFonts w:ascii="Times New Roman" w:hAnsi="Times New Roman" w:cs="Times New Roman"/>
          <w:sz w:val="28"/>
          <w:szCs w:val="28"/>
          <w:lang w:val="kk-KZ"/>
        </w:rPr>
        <w:t>дарыт</w:t>
      </w:r>
      <w:r w:rsidRPr="00720987">
        <w:rPr>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sidRPr="00720987">
        <w:rPr>
          <w:rFonts w:ascii="Times New Roman" w:hAnsi="Times New Roman" w:cs="Times New Roman"/>
          <w:sz w:val="28"/>
          <w:szCs w:val="28"/>
          <w:lang w:val="kk-KZ"/>
        </w:rPr>
        <w:t>маңызды болып саналады. Сондықтан да бейіндік мектепте сөз әдебін арнайы оқыту</w:t>
      </w:r>
      <w:r>
        <w:rPr>
          <w:rFonts w:ascii="Times New Roman" w:hAnsi="Times New Roman" w:cs="Times New Roman"/>
          <w:sz w:val="28"/>
          <w:szCs w:val="28"/>
          <w:lang w:val="kk-KZ"/>
        </w:rPr>
        <w:t xml:space="preserve"> грамматикалық</w:t>
      </w:r>
      <w:r w:rsidRPr="00720987">
        <w:rPr>
          <w:rFonts w:ascii="Times New Roman" w:hAnsi="Times New Roman" w:cs="Times New Roman"/>
          <w:sz w:val="28"/>
          <w:szCs w:val="28"/>
          <w:lang w:val="kk-KZ"/>
        </w:rPr>
        <w:t xml:space="preserve"> білімге, қарапайым қатысымдық дағдыларды дамыту</w:t>
      </w:r>
      <w:r>
        <w:rPr>
          <w:rFonts w:ascii="Times New Roman" w:hAnsi="Times New Roman" w:cs="Times New Roman"/>
          <w:sz w:val="28"/>
          <w:szCs w:val="28"/>
          <w:lang w:val="kk-KZ"/>
        </w:rPr>
        <w:t>дан бас тартып, жаңа талапқа сай болуы міндеттеледі</w:t>
      </w:r>
      <w:r w:rsidRPr="00720987">
        <w:rPr>
          <w:rFonts w:ascii="Times New Roman" w:hAnsi="Times New Roman" w:cs="Times New Roman"/>
          <w:sz w:val="28"/>
          <w:szCs w:val="28"/>
          <w:lang w:val="kk-KZ"/>
        </w:rPr>
        <w:t xml:space="preserve">. Сөз әдебіне төселу арқылы бір-бірінің ойын, қабілетін танып қана қоймай, оқушылар бірлесе әрекет етуге қажетті дағдыларды меңгереді. Яғни дискурс нәтижесінде өмірлік дағды қалыптасады; субъектілер арасында түсіністік орнайды; қандай жағдайда, кіммен болса да өзара келісімге, жай келісімге емес, әлеуметтік келісімге қол жеткізудің мүмкіндіктерін білетін болады.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Бейіндік мектеп сатысында осы аталған</w:t>
      </w:r>
      <w:r w:rsidRPr="00C44FBA">
        <w:rPr>
          <w:rFonts w:ascii="Times New Roman" w:hAnsi="Times New Roman" w:cs="Times New Roman"/>
          <w:sz w:val="28"/>
          <w:szCs w:val="28"/>
          <w:lang w:val="kk-KZ"/>
        </w:rPr>
        <w:t xml:space="preserve"> нәтижеге </w:t>
      </w:r>
      <w:r>
        <w:rPr>
          <w:rFonts w:ascii="Times New Roman" w:hAnsi="Times New Roman" w:cs="Times New Roman"/>
          <w:sz w:val="28"/>
          <w:szCs w:val="28"/>
          <w:lang w:val="kk-KZ"/>
        </w:rPr>
        <w:t xml:space="preserve">қол </w:t>
      </w:r>
      <w:r w:rsidRPr="00C44FBA">
        <w:rPr>
          <w:rFonts w:ascii="Times New Roman" w:hAnsi="Times New Roman" w:cs="Times New Roman"/>
          <w:sz w:val="28"/>
          <w:szCs w:val="28"/>
          <w:lang w:val="kk-KZ"/>
        </w:rPr>
        <w:t xml:space="preserve">жеткізу үшін </w:t>
      </w:r>
      <w:r>
        <w:rPr>
          <w:rFonts w:ascii="Times New Roman" w:hAnsi="Times New Roman" w:cs="Times New Roman"/>
          <w:sz w:val="28"/>
          <w:szCs w:val="28"/>
          <w:lang w:val="kk-KZ"/>
        </w:rPr>
        <w:t>қазақ</w:t>
      </w:r>
      <w:r w:rsidRPr="00C44FBA">
        <w:rPr>
          <w:rFonts w:ascii="Times New Roman" w:hAnsi="Times New Roman" w:cs="Times New Roman"/>
          <w:sz w:val="28"/>
          <w:szCs w:val="28"/>
          <w:lang w:val="kk-KZ"/>
        </w:rPr>
        <w:t xml:space="preserve"> тіл пәнінің </w:t>
      </w:r>
      <w:r>
        <w:rPr>
          <w:rFonts w:ascii="Times New Roman" w:hAnsi="Times New Roman" w:cs="Times New Roman"/>
          <w:sz w:val="28"/>
          <w:szCs w:val="28"/>
          <w:lang w:val="kk-KZ"/>
        </w:rPr>
        <w:t xml:space="preserve">білім </w:t>
      </w:r>
      <w:r w:rsidRPr="00C44FBA">
        <w:rPr>
          <w:rFonts w:ascii="Times New Roman" w:hAnsi="Times New Roman" w:cs="Times New Roman"/>
          <w:sz w:val="28"/>
          <w:szCs w:val="28"/>
          <w:lang w:val="kk-KZ"/>
        </w:rPr>
        <w:t>мазмұны</w:t>
      </w:r>
      <w:r>
        <w:rPr>
          <w:rFonts w:ascii="Times New Roman" w:hAnsi="Times New Roman" w:cs="Times New Roman"/>
          <w:sz w:val="28"/>
          <w:szCs w:val="28"/>
          <w:lang w:val="kk-KZ"/>
        </w:rPr>
        <w:t xml:space="preserve"> сөз әдебін арнайы таңдау пәні ретінде оқытумен толығып, оқушының</w:t>
      </w:r>
      <w:r w:rsidRPr="00C44FBA">
        <w:rPr>
          <w:rFonts w:ascii="Times New Roman" w:hAnsi="Times New Roman" w:cs="Times New Roman"/>
          <w:sz w:val="28"/>
          <w:szCs w:val="28"/>
          <w:lang w:val="kk-KZ"/>
        </w:rPr>
        <w:t xml:space="preserve"> интеллектуалдық</w:t>
      </w:r>
      <w:r>
        <w:rPr>
          <w:rFonts w:ascii="Times New Roman" w:hAnsi="Times New Roman" w:cs="Times New Roman"/>
          <w:sz w:val="28"/>
          <w:szCs w:val="28"/>
          <w:lang w:val="kk-KZ"/>
        </w:rPr>
        <w:t>-мәдени</w:t>
      </w:r>
      <w:r w:rsidRPr="00C44FBA">
        <w:rPr>
          <w:rFonts w:ascii="Times New Roman" w:hAnsi="Times New Roman" w:cs="Times New Roman"/>
          <w:sz w:val="28"/>
          <w:szCs w:val="28"/>
          <w:lang w:val="kk-KZ"/>
        </w:rPr>
        <w:t xml:space="preserve"> әлеуетін көтеретіндей, ал практикалық жүйесі оның интеллектуалдық қатынас әдебін қалыптастыратындай бағытта жүзеге асырылуы шарт</w:t>
      </w:r>
      <w:r>
        <w:rPr>
          <w:rFonts w:ascii="Times New Roman" w:hAnsi="Times New Roman" w:cs="Times New Roman"/>
          <w:sz w:val="28"/>
          <w:szCs w:val="28"/>
          <w:lang w:val="kk-KZ"/>
        </w:rPr>
        <w:t xml:space="preserve"> екені ескерілді</w:t>
      </w:r>
      <w:r w:rsidRPr="00C44FBA">
        <w:rPr>
          <w:rFonts w:ascii="Times New Roman" w:hAnsi="Times New Roman" w:cs="Times New Roman"/>
          <w:sz w:val="28"/>
          <w:szCs w:val="28"/>
          <w:lang w:val="kk-KZ"/>
        </w:rPr>
        <w:t xml:space="preserve">.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Сонымен, </w:t>
      </w:r>
      <w:r>
        <w:rPr>
          <w:rFonts w:ascii="Times New Roman" w:hAnsi="Times New Roman" w:cs="Times New Roman"/>
          <w:sz w:val="28"/>
          <w:szCs w:val="28"/>
          <w:lang w:val="kk-KZ"/>
        </w:rPr>
        <w:t xml:space="preserve">білім беру жүйесінде </w:t>
      </w:r>
      <w:r w:rsidRPr="00C44FBA">
        <w:rPr>
          <w:rFonts w:ascii="Times New Roman" w:hAnsi="Times New Roman" w:cs="Times New Roman"/>
          <w:sz w:val="28"/>
          <w:szCs w:val="28"/>
          <w:lang w:val="kk-KZ"/>
        </w:rPr>
        <w:t>интеллектуалдық</w:t>
      </w:r>
      <w:r>
        <w:rPr>
          <w:rFonts w:ascii="Times New Roman" w:hAnsi="Times New Roman" w:cs="Times New Roman"/>
          <w:sz w:val="28"/>
          <w:szCs w:val="28"/>
          <w:lang w:val="kk-KZ"/>
        </w:rPr>
        <w:t>-мәдени әлеуеті жоғары</w:t>
      </w:r>
      <w:r w:rsidRPr="00C44FBA">
        <w:rPr>
          <w:rFonts w:ascii="Times New Roman" w:hAnsi="Times New Roman" w:cs="Times New Roman"/>
          <w:sz w:val="28"/>
          <w:szCs w:val="28"/>
          <w:lang w:val="kk-KZ"/>
        </w:rPr>
        <w:t xml:space="preserve"> тұлғаны қалыптастыру мәселесін қарастырған отандық және шетелдік ғалымдардың еңбектерін саралай келгенде </w:t>
      </w:r>
      <w:r>
        <w:rPr>
          <w:rFonts w:ascii="Times New Roman" w:hAnsi="Times New Roman" w:cs="Times New Roman"/>
          <w:sz w:val="28"/>
          <w:szCs w:val="28"/>
          <w:lang w:val="kk-KZ"/>
        </w:rPr>
        <w:t xml:space="preserve">оқыту барысында үнемі назарда болуы тиіс </w:t>
      </w:r>
      <w:r w:rsidRPr="00C44FBA">
        <w:rPr>
          <w:rFonts w:ascii="Times New Roman" w:hAnsi="Times New Roman" w:cs="Times New Roman"/>
          <w:sz w:val="28"/>
          <w:szCs w:val="28"/>
          <w:lang w:val="kk-KZ"/>
        </w:rPr>
        <w:t>мынадай</w:t>
      </w:r>
      <w:r>
        <w:rPr>
          <w:rFonts w:ascii="Times New Roman" w:hAnsi="Times New Roman" w:cs="Times New Roman"/>
          <w:sz w:val="28"/>
          <w:szCs w:val="28"/>
          <w:lang w:val="kk-KZ"/>
        </w:rPr>
        <w:t>қағида</w:t>
      </w:r>
      <w:r w:rsidRPr="00C44FBA">
        <w:rPr>
          <w:rFonts w:ascii="Times New Roman" w:hAnsi="Times New Roman" w:cs="Times New Roman"/>
          <w:sz w:val="28"/>
          <w:szCs w:val="28"/>
          <w:lang w:val="kk-KZ"/>
        </w:rPr>
        <w:t xml:space="preserve">лар айқындалды: </w:t>
      </w:r>
    </w:p>
    <w:p w:rsidR="009A4FF0" w:rsidRPr="00C44FBA"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44FBA">
        <w:rPr>
          <w:rFonts w:ascii="Times New Roman" w:hAnsi="Times New Roman" w:cs="Times New Roman"/>
          <w:sz w:val="28"/>
          <w:szCs w:val="28"/>
          <w:lang w:val="kk-KZ"/>
        </w:rPr>
        <w:t>- білім беруд</w:t>
      </w:r>
      <w:r>
        <w:rPr>
          <w:rFonts w:ascii="Times New Roman" w:hAnsi="Times New Roman" w:cs="Times New Roman"/>
          <w:sz w:val="28"/>
          <w:szCs w:val="28"/>
          <w:lang w:val="kk-KZ"/>
        </w:rPr>
        <w:t>ің әрбір сатысының өзіндік міндеттеріне сәйкесинтеллектуалдық тұлға қалыптастыруға</w:t>
      </w:r>
      <w:r w:rsidRPr="00C44FBA">
        <w:rPr>
          <w:rFonts w:ascii="Times New Roman" w:hAnsi="Times New Roman" w:cs="Times New Roman"/>
          <w:sz w:val="28"/>
          <w:szCs w:val="28"/>
          <w:lang w:val="kk-KZ"/>
        </w:rPr>
        <w:t xml:space="preserve"> бағытталған жоғары сапалы білім беру жүйесіне көшу;</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білім беру саласында </w:t>
      </w:r>
      <w:r>
        <w:rPr>
          <w:rFonts w:ascii="Times New Roman" w:hAnsi="Times New Roman" w:cs="Times New Roman"/>
          <w:sz w:val="28"/>
          <w:szCs w:val="28"/>
          <w:lang w:val="kk-KZ"/>
        </w:rPr>
        <w:t>оқушының</w:t>
      </w:r>
      <w:r w:rsidRPr="00C44FBA">
        <w:rPr>
          <w:rFonts w:ascii="Times New Roman" w:hAnsi="Times New Roman" w:cs="Times New Roman"/>
          <w:sz w:val="28"/>
          <w:szCs w:val="28"/>
          <w:lang w:val="kk-KZ"/>
        </w:rPr>
        <w:t xml:space="preserve"> дамуына мүмкіндіктердің кеңеюі</w:t>
      </w:r>
      <w:r>
        <w:rPr>
          <w:rFonts w:ascii="Times New Roman" w:hAnsi="Times New Roman" w:cs="Times New Roman"/>
          <w:sz w:val="28"/>
          <w:szCs w:val="28"/>
          <w:lang w:val="kk-KZ"/>
        </w:rPr>
        <w:t>н назарға алу</w:t>
      </w:r>
      <w:r w:rsidRPr="00C44FBA">
        <w:rPr>
          <w:rFonts w:ascii="Times New Roman" w:hAnsi="Times New Roman" w:cs="Times New Roman"/>
          <w:sz w:val="28"/>
          <w:szCs w:val="28"/>
          <w:lang w:val="kk-KZ"/>
        </w:rPr>
        <w:t>;</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оқыту жүйесінде</w:t>
      </w:r>
      <w:r w:rsidRPr="00C44FBA">
        <w:rPr>
          <w:rFonts w:ascii="Times New Roman" w:hAnsi="Times New Roman" w:cs="Times New Roman"/>
          <w:sz w:val="28"/>
          <w:szCs w:val="28"/>
          <w:lang w:val="kk-KZ"/>
        </w:rPr>
        <w:t xml:space="preserve"> инновациялардың енгізілуінің  елдегі ұлттық дәстүрлерге және ұлттық негіздерге қарсы келмеуі</w:t>
      </w:r>
      <w:r>
        <w:rPr>
          <w:rFonts w:ascii="Times New Roman" w:hAnsi="Times New Roman" w:cs="Times New Roman"/>
          <w:sz w:val="28"/>
          <w:szCs w:val="28"/>
          <w:lang w:val="kk-KZ"/>
        </w:rPr>
        <w:t>н ұстану</w:t>
      </w:r>
      <w:r w:rsidRPr="00C44FBA">
        <w:rPr>
          <w:rFonts w:ascii="Times New Roman" w:hAnsi="Times New Roman" w:cs="Times New Roman"/>
          <w:sz w:val="28"/>
          <w:szCs w:val="28"/>
          <w:lang w:val="kk-KZ"/>
        </w:rPr>
        <w:t xml:space="preserve">;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мекемелерінде</w:t>
      </w:r>
      <w:r w:rsidRPr="00C44FBA">
        <w:rPr>
          <w:rFonts w:ascii="Times New Roman" w:hAnsi="Times New Roman" w:cs="Times New Roman"/>
          <w:sz w:val="28"/>
          <w:szCs w:val="28"/>
          <w:lang w:val="kk-KZ"/>
        </w:rPr>
        <w:t xml:space="preserve"> білім беру, ғылым, инновациялық қызметтің интеграциясын жүзеге асыру;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берудің</w:t>
      </w:r>
      <w:r w:rsidRPr="00C44FBA">
        <w:rPr>
          <w:rFonts w:ascii="Times New Roman" w:hAnsi="Times New Roman" w:cs="Times New Roman"/>
          <w:sz w:val="28"/>
          <w:szCs w:val="28"/>
          <w:lang w:val="kk-KZ"/>
        </w:rPr>
        <w:t xml:space="preserve"> басты міндеті </w:t>
      </w:r>
      <w:r>
        <w:rPr>
          <w:rFonts w:ascii="Times New Roman" w:hAnsi="Times New Roman" w:cs="Times New Roman"/>
          <w:sz w:val="28"/>
          <w:szCs w:val="28"/>
          <w:lang w:val="kk-KZ"/>
        </w:rPr>
        <w:t>ретінде</w:t>
      </w:r>
      <w:r w:rsidRPr="00C44FBA">
        <w:rPr>
          <w:rFonts w:ascii="Times New Roman" w:hAnsi="Times New Roman" w:cs="Times New Roman"/>
          <w:sz w:val="28"/>
          <w:szCs w:val="28"/>
          <w:lang w:val="kk-KZ"/>
        </w:rPr>
        <w:t xml:space="preserve"> болашақ </w:t>
      </w:r>
      <w:r>
        <w:rPr>
          <w:rFonts w:ascii="Times New Roman" w:hAnsi="Times New Roman" w:cs="Times New Roman"/>
          <w:sz w:val="28"/>
          <w:szCs w:val="28"/>
          <w:lang w:val="kk-KZ"/>
        </w:rPr>
        <w:t>адам</w:t>
      </w:r>
      <w:r w:rsidRPr="00C44FBA">
        <w:rPr>
          <w:rFonts w:ascii="Times New Roman" w:hAnsi="Times New Roman" w:cs="Times New Roman"/>
          <w:sz w:val="28"/>
          <w:szCs w:val="28"/>
          <w:lang w:val="kk-KZ"/>
        </w:rPr>
        <w:t>ның адамгершілік қасиеттері мен мәдениетін қалыптастыру</w:t>
      </w:r>
      <w:r>
        <w:rPr>
          <w:rFonts w:ascii="Times New Roman" w:hAnsi="Times New Roman" w:cs="Times New Roman"/>
          <w:sz w:val="28"/>
          <w:szCs w:val="28"/>
          <w:lang w:val="kk-KZ"/>
        </w:rPr>
        <w:t>ды қою</w:t>
      </w:r>
      <w:r w:rsidRPr="00C44FBA">
        <w:rPr>
          <w:rFonts w:ascii="Times New Roman" w:hAnsi="Times New Roman" w:cs="Times New Roman"/>
          <w:sz w:val="28"/>
          <w:szCs w:val="28"/>
          <w:lang w:val="kk-KZ"/>
        </w:rPr>
        <w:t xml:space="preserve">;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 xml:space="preserve">- білім беру жүйесінің гуманитарлық бағытын күшейту. </w:t>
      </w:r>
    </w:p>
    <w:p w:rsidR="009A4FF0" w:rsidRPr="00C44FBA"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 қағидаларға сүйене отырып, бейіндік мектепте сөз әдебін оқытудың мынадай </w:t>
      </w:r>
      <w:r w:rsidRPr="00C44FBA">
        <w:rPr>
          <w:rFonts w:ascii="Times New Roman" w:hAnsi="Times New Roman" w:cs="Times New Roman"/>
          <w:sz w:val="28"/>
          <w:szCs w:val="28"/>
          <w:lang w:val="kk-KZ"/>
        </w:rPr>
        <w:t xml:space="preserve">басым </w:t>
      </w:r>
      <w:r>
        <w:rPr>
          <w:rFonts w:ascii="Times New Roman" w:hAnsi="Times New Roman" w:cs="Times New Roman"/>
          <w:sz w:val="28"/>
          <w:szCs w:val="28"/>
          <w:lang w:val="kk-KZ"/>
        </w:rPr>
        <w:t>шар</w:t>
      </w:r>
      <w:r w:rsidRPr="00C44FBA">
        <w:rPr>
          <w:rFonts w:ascii="Times New Roman" w:hAnsi="Times New Roman" w:cs="Times New Roman"/>
          <w:sz w:val="28"/>
          <w:szCs w:val="28"/>
          <w:lang w:val="kk-KZ"/>
        </w:rPr>
        <w:t xml:space="preserve">ттары </w:t>
      </w:r>
      <w:r>
        <w:rPr>
          <w:rFonts w:ascii="Times New Roman" w:hAnsi="Times New Roman" w:cs="Times New Roman"/>
          <w:sz w:val="28"/>
          <w:szCs w:val="28"/>
          <w:lang w:val="kk-KZ"/>
        </w:rPr>
        <w:t>жүзеге асырылуы тиіс деген тұжырым жасалды</w:t>
      </w:r>
      <w:r w:rsidRPr="00C44FBA">
        <w:rPr>
          <w:rFonts w:ascii="Times New Roman" w:hAnsi="Times New Roman" w:cs="Times New Roman"/>
          <w:sz w:val="28"/>
          <w:szCs w:val="28"/>
          <w:lang w:val="kk-KZ"/>
        </w:rPr>
        <w:t>:</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w:t>
      </w:r>
      <w:r w:rsidRPr="00C44FBA">
        <w:rPr>
          <w:rFonts w:ascii="Times New Roman" w:hAnsi="Times New Roman" w:cs="Times New Roman"/>
          <w:sz w:val="28"/>
          <w:szCs w:val="28"/>
          <w:lang w:val="kk-KZ"/>
        </w:rPr>
        <w:tab/>
      </w:r>
      <w:r>
        <w:rPr>
          <w:rFonts w:ascii="Times New Roman" w:hAnsi="Times New Roman" w:cs="Times New Roman"/>
          <w:sz w:val="28"/>
          <w:szCs w:val="28"/>
          <w:lang w:val="kk-KZ"/>
        </w:rPr>
        <w:t>бейіндік мектепте оқушының и</w:t>
      </w:r>
      <w:r w:rsidRPr="00C44FBA">
        <w:rPr>
          <w:rFonts w:ascii="Times New Roman" w:hAnsi="Times New Roman" w:cs="Times New Roman"/>
          <w:sz w:val="28"/>
          <w:szCs w:val="28"/>
          <w:lang w:val="kk-KZ"/>
        </w:rPr>
        <w:t>нтеллектуалдық</w:t>
      </w:r>
      <w:r>
        <w:rPr>
          <w:rFonts w:ascii="Times New Roman" w:hAnsi="Times New Roman" w:cs="Times New Roman"/>
          <w:sz w:val="28"/>
          <w:szCs w:val="28"/>
          <w:lang w:val="kk-KZ"/>
        </w:rPr>
        <w:t>-мәдени</w:t>
      </w:r>
      <w:r w:rsidRPr="00C44FBA">
        <w:rPr>
          <w:rFonts w:ascii="Times New Roman" w:hAnsi="Times New Roman" w:cs="Times New Roman"/>
          <w:sz w:val="28"/>
          <w:szCs w:val="28"/>
          <w:lang w:val="kk-KZ"/>
        </w:rPr>
        <w:t xml:space="preserve"> әлеует</w:t>
      </w:r>
      <w:r>
        <w:rPr>
          <w:rFonts w:ascii="Times New Roman" w:hAnsi="Times New Roman" w:cs="Times New Roman"/>
          <w:sz w:val="28"/>
          <w:szCs w:val="28"/>
          <w:lang w:val="kk-KZ"/>
        </w:rPr>
        <w:t>ін</w:t>
      </w:r>
      <w:r w:rsidRPr="00C44FBA">
        <w:rPr>
          <w:rFonts w:ascii="Times New Roman" w:hAnsi="Times New Roman" w:cs="Times New Roman"/>
          <w:sz w:val="28"/>
          <w:szCs w:val="28"/>
          <w:lang w:val="kk-KZ"/>
        </w:rPr>
        <w:t xml:space="preserve"> қалыптастыруд</w:t>
      </w:r>
      <w:r>
        <w:rPr>
          <w:rFonts w:ascii="Times New Roman" w:hAnsi="Times New Roman" w:cs="Times New Roman"/>
          <w:sz w:val="28"/>
          <w:szCs w:val="28"/>
          <w:lang w:val="kk-KZ"/>
        </w:rPr>
        <w:t xml:space="preserve">а </w:t>
      </w:r>
      <w:r w:rsidRPr="00C44FBA">
        <w:rPr>
          <w:rFonts w:ascii="Times New Roman" w:hAnsi="Times New Roman" w:cs="Times New Roman"/>
          <w:sz w:val="28"/>
          <w:szCs w:val="28"/>
          <w:lang w:val="kk-KZ"/>
        </w:rPr>
        <w:t>тұлғаның ақыл-ой қуатымен қатар оның ішкі рухани әлемін</w:t>
      </w:r>
      <w:r>
        <w:rPr>
          <w:rFonts w:ascii="Times New Roman" w:hAnsi="Times New Roman" w:cs="Times New Roman"/>
          <w:sz w:val="28"/>
          <w:szCs w:val="28"/>
          <w:lang w:val="kk-KZ"/>
        </w:rPr>
        <w:t>, ішкі мәдениетін</w:t>
      </w:r>
      <w:r w:rsidRPr="00C44FBA">
        <w:rPr>
          <w:rFonts w:ascii="Times New Roman" w:hAnsi="Times New Roman" w:cs="Times New Roman"/>
          <w:sz w:val="28"/>
          <w:szCs w:val="28"/>
          <w:lang w:val="kk-KZ"/>
        </w:rPr>
        <w:t xml:space="preserve"> дамыту</w:t>
      </w:r>
      <w:r>
        <w:rPr>
          <w:rFonts w:ascii="Times New Roman" w:hAnsi="Times New Roman" w:cs="Times New Roman"/>
          <w:sz w:val="28"/>
          <w:szCs w:val="28"/>
          <w:lang w:val="kk-KZ"/>
        </w:rPr>
        <w:t>;</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w:t>
      </w:r>
      <w:r w:rsidRPr="00C44FBA">
        <w:rPr>
          <w:rFonts w:ascii="Times New Roman" w:hAnsi="Times New Roman" w:cs="Times New Roman"/>
          <w:sz w:val="28"/>
          <w:szCs w:val="28"/>
          <w:lang w:val="kk-KZ"/>
        </w:rPr>
        <w:tab/>
      </w:r>
      <w:r>
        <w:rPr>
          <w:rFonts w:ascii="Times New Roman" w:hAnsi="Times New Roman" w:cs="Times New Roman"/>
          <w:sz w:val="28"/>
          <w:szCs w:val="28"/>
          <w:lang w:val="kk-KZ"/>
        </w:rPr>
        <w:t>т</w:t>
      </w:r>
      <w:r w:rsidRPr="00C44FBA">
        <w:rPr>
          <w:rFonts w:ascii="Times New Roman" w:hAnsi="Times New Roman" w:cs="Times New Roman"/>
          <w:sz w:val="28"/>
          <w:szCs w:val="28"/>
          <w:lang w:val="kk-KZ"/>
        </w:rPr>
        <w:t>ұлға</w:t>
      </w:r>
      <w:r>
        <w:rPr>
          <w:rFonts w:ascii="Times New Roman" w:hAnsi="Times New Roman" w:cs="Times New Roman"/>
          <w:sz w:val="28"/>
          <w:szCs w:val="28"/>
          <w:lang w:val="kk-KZ"/>
        </w:rPr>
        <w:t>ның интеллектуалдық-мәдени әлеуетін дамытуды</w:t>
      </w:r>
      <w:r w:rsidRPr="00C44FBA">
        <w:rPr>
          <w:rFonts w:ascii="Times New Roman" w:hAnsi="Times New Roman" w:cs="Times New Roman"/>
          <w:sz w:val="28"/>
          <w:szCs w:val="28"/>
          <w:lang w:val="kk-KZ"/>
        </w:rPr>
        <w:t xml:space="preserve"> белгілі бір </w:t>
      </w:r>
      <w:r>
        <w:rPr>
          <w:rFonts w:ascii="Times New Roman" w:hAnsi="Times New Roman" w:cs="Times New Roman"/>
          <w:sz w:val="28"/>
          <w:szCs w:val="28"/>
          <w:lang w:val="kk-KZ"/>
        </w:rPr>
        <w:t xml:space="preserve">пәндік </w:t>
      </w:r>
      <w:r w:rsidRPr="00C44FBA">
        <w:rPr>
          <w:rFonts w:ascii="Times New Roman" w:hAnsi="Times New Roman" w:cs="Times New Roman"/>
          <w:sz w:val="28"/>
          <w:szCs w:val="28"/>
          <w:lang w:val="kk-KZ"/>
        </w:rPr>
        <w:t>дағдыларға емес, мәдени сана</w:t>
      </w:r>
      <w:r>
        <w:rPr>
          <w:rFonts w:ascii="Times New Roman" w:hAnsi="Times New Roman" w:cs="Times New Roman"/>
          <w:sz w:val="28"/>
          <w:szCs w:val="28"/>
          <w:lang w:val="kk-KZ"/>
        </w:rPr>
        <w:t xml:space="preserve"> қалыптастыру</w:t>
      </w:r>
      <w:r w:rsidRPr="00C44FBA">
        <w:rPr>
          <w:rFonts w:ascii="Times New Roman" w:hAnsi="Times New Roman" w:cs="Times New Roman"/>
          <w:sz w:val="28"/>
          <w:szCs w:val="28"/>
          <w:lang w:val="kk-KZ"/>
        </w:rPr>
        <w:t>ға негізд</w:t>
      </w:r>
      <w:r>
        <w:rPr>
          <w:rFonts w:ascii="Times New Roman" w:hAnsi="Times New Roman" w:cs="Times New Roman"/>
          <w:sz w:val="28"/>
          <w:szCs w:val="28"/>
          <w:lang w:val="kk-KZ"/>
        </w:rPr>
        <w:t xml:space="preserve">ей жүргізу; </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w:t>
      </w:r>
      <w:r w:rsidRPr="00C44FBA">
        <w:rPr>
          <w:rFonts w:ascii="Times New Roman" w:hAnsi="Times New Roman" w:cs="Times New Roman"/>
          <w:sz w:val="28"/>
          <w:szCs w:val="28"/>
          <w:lang w:val="kk-KZ"/>
        </w:rPr>
        <w:tab/>
        <w:t xml:space="preserve">ХХІ ғасыр </w:t>
      </w:r>
      <w:r>
        <w:rPr>
          <w:rFonts w:ascii="Times New Roman" w:hAnsi="Times New Roman" w:cs="Times New Roman"/>
          <w:sz w:val="28"/>
          <w:szCs w:val="28"/>
          <w:lang w:val="kk-KZ"/>
        </w:rPr>
        <w:t>адам</w:t>
      </w:r>
      <w:r w:rsidRPr="00C44FBA">
        <w:rPr>
          <w:rFonts w:ascii="Times New Roman" w:hAnsi="Times New Roman" w:cs="Times New Roman"/>
          <w:sz w:val="28"/>
          <w:szCs w:val="28"/>
          <w:lang w:val="kk-KZ"/>
        </w:rPr>
        <w:t xml:space="preserve">ының бойында еңбек мәдениетін, ойлау мәдениетін және кісілік </w:t>
      </w:r>
      <w:r>
        <w:rPr>
          <w:rFonts w:ascii="Times New Roman" w:hAnsi="Times New Roman" w:cs="Times New Roman"/>
          <w:sz w:val="28"/>
          <w:szCs w:val="28"/>
          <w:lang w:val="kk-KZ"/>
        </w:rPr>
        <w:t xml:space="preserve">қатынас </w:t>
      </w:r>
      <w:r w:rsidRPr="00C44FBA">
        <w:rPr>
          <w:rFonts w:ascii="Times New Roman" w:hAnsi="Times New Roman" w:cs="Times New Roman"/>
          <w:sz w:val="28"/>
          <w:szCs w:val="28"/>
          <w:lang w:val="kk-KZ"/>
        </w:rPr>
        <w:t>мәдениетті қатар дамыту</w:t>
      </w:r>
      <w:r>
        <w:rPr>
          <w:rFonts w:ascii="Times New Roman" w:hAnsi="Times New Roman" w:cs="Times New Roman"/>
          <w:sz w:val="28"/>
          <w:szCs w:val="28"/>
          <w:lang w:val="kk-KZ"/>
        </w:rPr>
        <w:t>ға мән беру;</w:t>
      </w:r>
    </w:p>
    <w:p w:rsidR="009A4FF0" w:rsidRPr="00C44FBA" w:rsidRDefault="009A4FF0" w:rsidP="009A4FF0">
      <w:pPr>
        <w:spacing w:after="0" w:line="240" w:lineRule="auto"/>
        <w:ind w:firstLine="708"/>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w:t>
      </w:r>
      <w:r w:rsidRPr="00C44FBA">
        <w:rPr>
          <w:rFonts w:ascii="Times New Roman" w:hAnsi="Times New Roman" w:cs="Times New Roman"/>
          <w:sz w:val="28"/>
          <w:szCs w:val="28"/>
          <w:lang w:val="kk-KZ"/>
        </w:rPr>
        <w:tab/>
      </w:r>
      <w:r>
        <w:rPr>
          <w:rFonts w:ascii="Times New Roman" w:hAnsi="Times New Roman" w:cs="Times New Roman"/>
          <w:sz w:val="28"/>
          <w:szCs w:val="28"/>
          <w:lang w:val="kk-KZ"/>
        </w:rPr>
        <w:t>и</w:t>
      </w:r>
      <w:r w:rsidRPr="00C44FBA">
        <w:rPr>
          <w:rFonts w:ascii="Times New Roman" w:hAnsi="Times New Roman" w:cs="Times New Roman"/>
          <w:sz w:val="28"/>
          <w:szCs w:val="28"/>
          <w:lang w:val="kk-KZ"/>
        </w:rPr>
        <w:t>нтеллектуалдық</w:t>
      </w:r>
      <w:r>
        <w:rPr>
          <w:rFonts w:ascii="Times New Roman" w:hAnsi="Times New Roman" w:cs="Times New Roman"/>
          <w:sz w:val="28"/>
          <w:szCs w:val="28"/>
          <w:lang w:val="kk-KZ"/>
        </w:rPr>
        <w:t>-мәдени әлеуеті жоғары</w:t>
      </w:r>
      <w:r w:rsidRPr="00C44FBA">
        <w:rPr>
          <w:rFonts w:ascii="Times New Roman" w:hAnsi="Times New Roman" w:cs="Times New Roman"/>
          <w:sz w:val="28"/>
          <w:szCs w:val="28"/>
          <w:lang w:val="kk-KZ"/>
        </w:rPr>
        <w:t xml:space="preserve"> тұлға қалыптастырудағы басты фактор – білімді тиімді қолдана отырып, мәдениетаралық коммуникацияны меңгерту</w:t>
      </w:r>
      <w:r>
        <w:rPr>
          <w:rFonts w:ascii="Times New Roman" w:hAnsi="Times New Roman" w:cs="Times New Roman"/>
          <w:sz w:val="28"/>
          <w:szCs w:val="28"/>
          <w:lang w:val="kk-KZ"/>
        </w:rPr>
        <w:t>;</w:t>
      </w:r>
    </w:p>
    <w:p w:rsidR="009A4FF0" w:rsidRDefault="009A4FF0" w:rsidP="009A4FF0">
      <w:pPr>
        <w:spacing w:after="0" w:line="240" w:lineRule="auto"/>
        <w:ind w:firstLine="360"/>
        <w:jc w:val="both"/>
        <w:rPr>
          <w:rFonts w:ascii="Times New Roman" w:hAnsi="Times New Roman" w:cs="Times New Roman"/>
          <w:sz w:val="28"/>
          <w:szCs w:val="28"/>
          <w:lang w:val="kk-KZ"/>
        </w:rPr>
      </w:pPr>
      <w:r w:rsidRPr="00C44FBA">
        <w:rPr>
          <w:rFonts w:ascii="Times New Roman" w:hAnsi="Times New Roman" w:cs="Times New Roman"/>
          <w:sz w:val="28"/>
          <w:szCs w:val="28"/>
          <w:lang w:val="kk-KZ"/>
        </w:rPr>
        <w:t>•</w:t>
      </w:r>
      <w:r w:rsidRPr="00C44FBA">
        <w:rPr>
          <w:rFonts w:ascii="Times New Roman" w:hAnsi="Times New Roman" w:cs="Times New Roman"/>
          <w:sz w:val="28"/>
          <w:szCs w:val="28"/>
          <w:lang w:val="kk-KZ"/>
        </w:rPr>
        <w:tab/>
      </w:r>
      <w:r>
        <w:rPr>
          <w:rFonts w:ascii="Times New Roman" w:hAnsi="Times New Roman" w:cs="Times New Roman"/>
          <w:sz w:val="28"/>
          <w:szCs w:val="28"/>
          <w:lang w:val="kk-KZ"/>
        </w:rPr>
        <w:t>т</w:t>
      </w:r>
      <w:r w:rsidRPr="00C44FBA">
        <w:rPr>
          <w:rFonts w:ascii="Times New Roman" w:hAnsi="Times New Roman" w:cs="Times New Roman"/>
          <w:sz w:val="28"/>
          <w:szCs w:val="28"/>
          <w:lang w:val="kk-KZ"/>
        </w:rPr>
        <w:t xml:space="preserve">іл </w:t>
      </w:r>
      <w:r>
        <w:rPr>
          <w:rFonts w:ascii="Times New Roman" w:hAnsi="Times New Roman" w:cs="Times New Roman"/>
          <w:sz w:val="28"/>
          <w:szCs w:val="28"/>
          <w:lang w:val="kk-KZ"/>
        </w:rPr>
        <w:t>– қарым-</w:t>
      </w:r>
      <w:r w:rsidRPr="00C44FBA">
        <w:rPr>
          <w:rFonts w:ascii="Times New Roman" w:hAnsi="Times New Roman" w:cs="Times New Roman"/>
          <w:sz w:val="28"/>
          <w:szCs w:val="28"/>
          <w:lang w:val="kk-KZ"/>
        </w:rPr>
        <w:t>қатынас құралы ғана емес, әр халықтың интеллектуалдық әлеуетінің, санасы мен  дүниетаным деңгейінің көрсеткіші</w:t>
      </w:r>
      <w:r>
        <w:rPr>
          <w:rFonts w:ascii="Times New Roman" w:hAnsi="Times New Roman" w:cs="Times New Roman"/>
          <w:sz w:val="28"/>
          <w:szCs w:val="28"/>
          <w:lang w:val="kk-KZ"/>
        </w:rPr>
        <w:t xml:space="preserve"> екеніне көз жеткізе отырып білім беру;</w:t>
      </w:r>
    </w:p>
    <w:p w:rsidR="009A4FF0" w:rsidRDefault="009A4FF0" w:rsidP="009A4FF0">
      <w:pPr>
        <w:numPr>
          <w:ilvl w:val="0"/>
          <w:numId w:val="2"/>
        </w:numPr>
        <w:spacing w:after="0" w:line="240" w:lineRule="auto"/>
        <w:jc w:val="both"/>
        <w:rPr>
          <w:rFonts w:ascii="Times New Roman" w:hAnsi="Times New Roman" w:cs="Times New Roman"/>
          <w:sz w:val="28"/>
          <w:szCs w:val="28"/>
          <w:lang w:val="kk-KZ"/>
        </w:rPr>
      </w:pPr>
      <w:r w:rsidRPr="00887C1C">
        <w:rPr>
          <w:rFonts w:ascii="Times New Roman" w:hAnsi="Times New Roman" w:cs="Times New Roman"/>
          <w:sz w:val="28"/>
          <w:szCs w:val="28"/>
          <w:lang w:val="kk-KZ"/>
        </w:rPr>
        <w:t>тілді үйретуді дәстүр мен жаңашылдықтың тоғысына негіздей жүргізу;</w:t>
      </w:r>
    </w:p>
    <w:p w:rsidR="009A4FF0" w:rsidRDefault="009A4FF0" w:rsidP="009A4FF0">
      <w:pPr>
        <w:numPr>
          <w:ilvl w:val="0"/>
          <w:numId w:val="2"/>
        </w:numPr>
        <w:spacing w:after="0" w:line="240" w:lineRule="auto"/>
        <w:jc w:val="both"/>
        <w:rPr>
          <w:rFonts w:ascii="Times New Roman" w:hAnsi="Times New Roman" w:cs="Times New Roman"/>
          <w:sz w:val="28"/>
          <w:szCs w:val="28"/>
          <w:lang w:val="kk-KZ"/>
        </w:rPr>
      </w:pPr>
      <w:r w:rsidRPr="00887C1C">
        <w:rPr>
          <w:rFonts w:ascii="Times New Roman" w:hAnsi="Times New Roman" w:cs="Times New Roman"/>
          <w:sz w:val="28"/>
          <w:szCs w:val="28"/>
          <w:lang w:val="kk-KZ"/>
        </w:rPr>
        <w:t>қазақ тілі пәнінің әлеуметтік мәнін күшейту;</w:t>
      </w:r>
    </w:p>
    <w:p w:rsidR="009A4FF0" w:rsidRPr="00887C1C" w:rsidRDefault="009A4FF0" w:rsidP="009A4FF0">
      <w:pPr>
        <w:numPr>
          <w:ilvl w:val="0"/>
          <w:numId w:val="2"/>
        </w:numPr>
        <w:spacing w:after="0" w:line="240" w:lineRule="auto"/>
        <w:jc w:val="both"/>
        <w:rPr>
          <w:rFonts w:ascii="Times New Roman" w:hAnsi="Times New Roman" w:cs="Times New Roman"/>
          <w:sz w:val="28"/>
          <w:szCs w:val="28"/>
          <w:lang w:val="kk-KZ"/>
        </w:rPr>
      </w:pPr>
      <w:r w:rsidRPr="00887C1C">
        <w:rPr>
          <w:rFonts w:ascii="Times New Roman" w:hAnsi="Times New Roman" w:cs="Times New Roman"/>
          <w:sz w:val="28"/>
          <w:szCs w:val="28"/>
          <w:lang w:val="kk-KZ"/>
        </w:rPr>
        <w:t>қазақ тілінің “үштұғырлы тіл” жүйесіндегі доминанттық рөлін арттырудың жолдарын табу.</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осы шарттардың барлығы да бейіндік мектепте сөз әдебін ұлттық және жалпыадамзаттық нормалар негізінде үйрету барысында жүзеге асырылатыны даусыз.</w:t>
      </w:r>
    </w:p>
    <w:p w:rsidR="009A4FF0" w:rsidRDefault="009A4FF0" w:rsidP="009A4FF0">
      <w:pPr>
        <w:spacing w:after="0" w:line="240" w:lineRule="auto"/>
        <w:ind w:firstLine="360"/>
        <w:jc w:val="both"/>
        <w:rPr>
          <w:rFonts w:ascii="Times New Roman" w:hAnsi="Times New Roman" w:cs="Times New Roman"/>
          <w:sz w:val="28"/>
          <w:szCs w:val="28"/>
          <w:lang w:val="kk-KZ"/>
        </w:rPr>
      </w:pPr>
    </w:p>
    <w:p w:rsidR="009A4FF0" w:rsidRPr="00FD00D8" w:rsidRDefault="009A4FF0" w:rsidP="009A4FF0">
      <w:pPr>
        <w:pStyle w:val="a3"/>
        <w:widowControl/>
        <w:numPr>
          <w:ilvl w:val="1"/>
          <w:numId w:val="4"/>
        </w:numPr>
        <w:autoSpaceDE/>
        <w:autoSpaceDN/>
        <w:adjustRightInd/>
        <w:jc w:val="both"/>
        <w:rPr>
          <w:b/>
          <w:sz w:val="28"/>
          <w:szCs w:val="28"/>
          <w:lang w:val="kk-KZ"/>
        </w:rPr>
      </w:pPr>
      <w:r w:rsidRPr="00FD00D8">
        <w:rPr>
          <w:b/>
          <w:sz w:val="28"/>
          <w:szCs w:val="28"/>
          <w:lang w:val="kk-KZ"/>
        </w:rPr>
        <w:t>Бейіндік мектеп оқушысының оқу мотивтерін қалыптастыру арқылы сөз әдебін жетілдірудің лингвомәденитанымдық факторлары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Заманауи білім беру жағдайында ғылымдар тоғысын – интеграциялық оқытуды жүзеге асыру оқушылардың интеллектуалдық әлеуетін арттырудың маңызды шарты болып саналады. Бұл – оқушылардың функционалдық сауаттылығын қалыптастыруға, дүниетанымдық білім алуына оң ықпал ететін бірден бір фактор. Осы тұрғыдан алғанда бейіндік мектепте сөз әдебін, сөз этикеті бірліктерін оқыту үдерісінде тіл мен тарихтың, тіл мен мәдениеттің, тіл мен этнографияның, тіл мен философияның, тіл мен психологияның, тіл мен тәрбиенің бірлігі мен тоғысы жүзеге асады. Сондықтан тілді оқытудың ғылыми-теориялық негіздерін зерделеуде антропоөзектік парадигма аясында туындаған ғылымдар тоғысындағы ұстанымдар, қағидалар басшылыққа алынады. Соның барлығында «Сөз әдебі» атты таңдау пәні аясында ұсынылып отырған білім мазмұнын лингвомәдениеттанымдық тұрғыдан саралау қажеттігі туындайды.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Ең әуелі басын ашып алатын мәселе: «сөз этикеті» мен «сөз әдебі» ұғымдарының аражігі. Ғалым А.Қобыланова бұл мәселені егжей-тегжейлі қарастырып, олардың айырмашылықтары мен ортақ мәселесін анықтап берді: </w:t>
      </w:r>
      <w:r>
        <w:rPr>
          <w:rFonts w:ascii="Times New Roman" w:eastAsia="Andale Sans UI" w:hAnsi="Times New Roman" w:cs="Times New Roman"/>
          <w:color w:val="000000"/>
          <w:sz w:val="28"/>
          <w:szCs w:val="28"/>
          <w:shd w:val="clear" w:color="auto" w:fill="FFFFFF"/>
          <w:lang w:val="kk-KZ"/>
        </w:rPr>
        <w:lastRenderedPageBreak/>
        <w:t xml:space="preserve">«Сөз этикеті – адамдар арасындағы қарым-қатынасты реттеу үшін қолданылатын, белгілі бір заңдылықпен орныққан таңбалардың ұйымдасқан жүйесі. Оның өзіндік грамматикасы (таңбалардың бір-бірімен парадигмалық, синтагмалық қатынасы, байланысы және т.б), лексикасы (вербалды: клише, стандарт, формула; вербалды емес: бас изеу, қол беру және т.б.) болады. Ал сөз әдебі дегеніміз осы жүйенің нақты жүзеге асуы деуге болады. Сондықтан сөз этикетін тілмен (язык), ал сөз әдебін сөзбен (речь) салыстыруға болады. Сөз этикеті – белгілі бір жүйемен, заңдылықпен ұйымдасқан, орныққан этикеттік мәні бар таңбалар құрылымы, ал сөз әдебі сол құрылымды нақты жағдайда қолдана білуіміз дегенге саяды»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54,</w:t>
      </w:r>
      <w:r>
        <w:rPr>
          <w:rFonts w:ascii="Times New Roman" w:eastAsia="Andale Sans UI" w:hAnsi="Times New Roman" w:cs="Times New Roman"/>
          <w:color w:val="000000"/>
          <w:sz w:val="28"/>
          <w:szCs w:val="28"/>
          <w:shd w:val="clear" w:color="auto" w:fill="FFFFFF"/>
          <w:lang w:val="kk-KZ"/>
        </w:rPr>
        <w:t xml:space="preserve"> 13-б.</w:t>
      </w:r>
      <w:r w:rsidRPr="00D0043A">
        <w:rPr>
          <w:rFonts w:ascii="Times New Roman" w:hAnsi="Times New Roman" w:cs="Times New Roman"/>
          <w:sz w:val="28"/>
          <w:szCs w:val="28"/>
          <w:lang w:val="kk-KZ"/>
        </w:rPr>
        <w:t xml:space="preserve">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Оқыту үдерісінде адамдардың өзара қарым-қатынасында әбден орныққан әдеп ережелерінің жиынтығын, этикет заңдалықтарын меңгерту көзделеді. «Сөз этикетін зерттеуде өмірдің түрлі жағдаяттарына сәйкес сөйлеу актілеріне тән тұрақты әрі арнайы жұмсалатын, этикеттік мәнге ие болатын сөздер мен сөз тіркестерін, грамматикалық тұлғаларды, олардың семантикалық-стилистикалық ерекшеліктерін ажырата білудің мәні зор» </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54,  3-б.</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Бұл сөз әдебінің тек тілдік мәселе емес, әртүрлі ғылымдармен шектесіп жатқан күрделі құбылыс екенін қоса танытуды қажет етеді. Сондықтан бұл мәселенің әдіснамалық негіздерін де, әдістемелік жолдарын да  ғылымдар интеграциясымен байланысты тұжырымдар бойынша айқындауға болады. Соның ең маңыздысы – лингвомәдениеттаным.</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Лингв</w:t>
      </w:r>
      <w:r>
        <w:rPr>
          <w:rFonts w:ascii="Times New Roman" w:eastAsia="Andale Sans UI" w:hAnsi="Times New Roman" w:cs="Times New Roman"/>
          <w:color w:val="000000"/>
          <w:sz w:val="28"/>
          <w:szCs w:val="28"/>
          <w:shd w:val="clear" w:color="auto" w:fill="FFFFFF"/>
          <w:lang w:val="kk-KZ"/>
        </w:rPr>
        <w:t>о</w:t>
      </w:r>
      <w:r w:rsidRPr="00FD00D8">
        <w:rPr>
          <w:rFonts w:ascii="Times New Roman" w:eastAsia="Andale Sans UI" w:hAnsi="Times New Roman" w:cs="Times New Roman"/>
          <w:color w:val="000000"/>
          <w:sz w:val="28"/>
          <w:szCs w:val="28"/>
          <w:shd w:val="clear" w:color="auto" w:fill="FFFFFF"/>
          <w:lang w:val="kk-KZ"/>
        </w:rPr>
        <w:t>мәдениеттан</w:t>
      </w:r>
      <w:r>
        <w:rPr>
          <w:rFonts w:ascii="Times New Roman" w:eastAsia="Andale Sans UI" w:hAnsi="Times New Roman" w:cs="Times New Roman"/>
          <w:color w:val="000000"/>
          <w:sz w:val="28"/>
          <w:szCs w:val="28"/>
          <w:shd w:val="clear" w:color="auto" w:fill="FFFFFF"/>
          <w:lang w:val="kk-KZ"/>
        </w:rPr>
        <w:t>ым</w:t>
      </w:r>
      <w:r w:rsidRPr="00FD00D8">
        <w:rPr>
          <w:rFonts w:ascii="Times New Roman" w:eastAsia="Andale Sans UI" w:hAnsi="Times New Roman" w:cs="Times New Roman"/>
          <w:color w:val="000000"/>
          <w:sz w:val="28"/>
          <w:szCs w:val="28"/>
          <w:shd w:val="clear" w:color="auto" w:fill="FFFFFF"/>
          <w:lang w:val="kk-KZ"/>
        </w:rPr>
        <w:t xml:space="preserve"> – тіл білімі мен мәдениеттану пәндерінің тоғысуында пайда болған, этнос мәдениетінің </w:t>
      </w:r>
      <w:r>
        <w:rPr>
          <w:rFonts w:ascii="Times New Roman" w:eastAsia="Andale Sans UI" w:hAnsi="Times New Roman" w:cs="Times New Roman"/>
          <w:color w:val="000000"/>
          <w:sz w:val="28"/>
          <w:szCs w:val="28"/>
          <w:shd w:val="clear" w:color="auto" w:fill="FFFFFF"/>
          <w:lang w:val="kk-KZ"/>
        </w:rPr>
        <w:t xml:space="preserve">өз </w:t>
      </w:r>
      <w:r w:rsidRPr="00FD00D8">
        <w:rPr>
          <w:rFonts w:ascii="Times New Roman" w:eastAsia="Andale Sans UI" w:hAnsi="Times New Roman" w:cs="Times New Roman"/>
          <w:color w:val="000000"/>
          <w:sz w:val="28"/>
          <w:szCs w:val="28"/>
          <w:shd w:val="clear" w:color="auto" w:fill="FFFFFF"/>
          <w:lang w:val="kk-KZ"/>
        </w:rPr>
        <w:t xml:space="preserve">тіліне әсер етуін зерттейтін ғылым. </w:t>
      </w:r>
      <w:r>
        <w:rPr>
          <w:rFonts w:ascii="Times New Roman" w:eastAsia="Andale Sans UI" w:hAnsi="Times New Roman" w:cs="Times New Roman"/>
          <w:color w:val="000000"/>
          <w:sz w:val="28"/>
          <w:szCs w:val="28"/>
          <w:shd w:val="clear" w:color="auto" w:fill="FFFFFF"/>
          <w:lang w:val="kk-KZ"/>
        </w:rPr>
        <w:t xml:space="preserve">«Таным – өте күрделі үрдіс, оған адамның бүкіл жан дүниесі: түйсіктері, ақыл-ойы, ырқы, сезім тебіреністері, ішкі көкей көзі (интуиция) – бәрі де өзара бір-бірімен байланысты түрде қатысады»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55, </w:t>
      </w:r>
      <w:r>
        <w:rPr>
          <w:rFonts w:ascii="Times New Roman" w:eastAsia="Andale Sans UI" w:hAnsi="Times New Roman" w:cs="Times New Roman"/>
          <w:color w:val="000000"/>
          <w:sz w:val="28"/>
          <w:szCs w:val="28"/>
          <w:shd w:val="clear" w:color="auto" w:fill="FFFFFF"/>
          <w:lang w:val="kk-KZ"/>
        </w:rPr>
        <w:t>494-б.</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Адам танымына сіңген ұғымның қай-қайсысы да тілде көрініс табады, ол сонымен қатар сол халықтың таным мәдениетінің, сөз мәдениетінің көрсеткішіне айналады. Сол себепті сөз әдебін оқыту бағытындағы лингвистикалық, дидактикалық тұжырымдардың бастау көзі ретінде отандық ғалымдардың ой-тұжырымдарына талдау жасалады. </w:t>
      </w:r>
    </w:p>
    <w:p w:rsidR="009A4FF0" w:rsidRPr="00DA556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Қазақ тіл білімінде өздерінің тіл туралы пайымдауларын ұлттың санасымен, болмысымен, дәстүр ерекшеліктермен сабақтастықта зерделеген,  алғаш </w:t>
      </w:r>
      <w:r w:rsidRPr="00DA452A">
        <w:rPr>
          <w:rFonts w:ascii="Times New Roman" w:eastAsia="Andale Sans UI" w:hAnsi="Times New Roman" w:cs="Times New Roman"/>
          <w:color w:val="000000"/>
          <w:sz w:val="28"/>
          <w:szCs w:val="28"/>
          <w:shd w:val="clear" w:color="auto" w:fill="FFFFFF"/>
          <w:lang w:val="kk-KZ"/>
        </w:rPr>
        <w:t>рет  тіл мен халықтың, тіл мен танымның, тіл мен ділдің бірлігі жөнінде теориял</w:t>
      </w:r>
      <w:r w:rsidRPr="00DA5568">
        <w:rPr>
          <w:rFonts w:ascii="Times New Roman" w:eastAsia="Andale Sans UI" w:hAnsi="Times New Roman" w:cs="Times New Roman"/>
          <w:color w:val="000000"/>
          <w:sz w:val="28"/>
          <w:szCs w:val="28"/>
          <w:shd w:val="clear" w:color="auto" w:fill="FFFFFF"/>
          <w:lang w:val="kk-KZ"/>
        </w:rPr>
        <w:t>ық тұрғыдан пікір айтқан А.Байтұрсынұлы, Қ.Жұбанов, С.Аманжоловтар болатын. А.Байтұрсынұлы: «Тіл – адамның адамдық белгісінің зоры, жұмсайтын қаруының бірі»</w:t>
      </w:r>
      <w:r>
        <w:rPr>
          <w:rFonts w:ascii="Times New Roman" w:eastAsia="Andale Sans UI" w:hAnsi="Times New Roman" w:cs="Times New Roman"/>
          <w:color w:val="000000"/>
          <w:sz w:val="28"/>
          <w:szCs w:val="28"/>
          <w:shd w:val="clear" w:color="auto" w:fill="FFFFFF"/>
          <w:lang w:val="kk-KZ"/>
        </w:rPr>
        <w:t>-</w:t>
      </w:r>
      <w:r w:rsidRPr="00DA5568">
        <w:rPr>
          <w:rFonts w:ascii="Times New Roman" w:eastAsia="Andale Sans UI" w:hAnsi="Times New Roman" w:cs="Times New Roman"/>
          <w:color w:val="000000"/>
          <w:sz w:val="28"/>
          <w:szCs w:val="28"/>
          <w:shd w:val="clear" w:color="auto" w:fill="FFFFFF"/>
          <w:lang w:val="kk-KZ"/>
        </w:rPr>
        <w:t xml:space="preserve">дейді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56, </w:t>
      </w:r>
      <w:r w:rsidRPr="00DA5568">
        <w:rPr>
          <w:rFonts w:ascii="Times New Roman" w:eastAsia="Andale Sans UI" w:hAnsi="Times New Roman" w:cs="Times New Roman"/>
          <w:color w:val="000000"/>
          <w:sz w:val="28"/>
          <w:szCs w:val="28"/>
          <w:shd w:val="clear" w:color="auto" w:fill="FFFFFF"/>
          <w:lang w:val="kk-KZ"/>
        </w:rPr>
        <w:t>1-б</w:t>
      </w:r>
      <w:r>
        <w:rPr>
          <w:rFonts w:ascii="Times New Roman" w:eastAsia="Andale Sans UI" w:hAnsi="Times New Roman" w:cs="Times New Roman"/>
          <w:color w:val="000000"/>
          <w:sz w:val="28"/>
          <w:szCs w:val="28"/>
          <w:shd w:val="clear" w:color="auto" w:fill="FFFFFF"/>
          <w:lang w:val="kk-KZ"/>
        </w:rPr>
        <w:t>.</w:t>
      </w:r>
      <w:r w:rsidRPr="00D0043A">
        <w:rPr>
          <w:rFonts w:ascii="Times New Roman" w:hAnsi="Times New Roman" w:cs="Times New Roman"/>
          <w:sz w:val="28"/>
          <w:szCs w:val="28"/>
          <w:lang w:val="kk-KZ"/>
        </w:rPr>
        <w:t>].</w:t>
      </w:r>
      <w:r w:rsidRPr="00DA5568">
        <w:rPr>
          <w:rFonts w:ascii="Times New Roman" w:eastAsia="Andale Sans UI" w:hAnsi="Times New Roman" w:cs="Times New Roman"/>
          <w:color w:val="000000"/>
          <w:sz w:val="28"/>
          <w:szCs w:val="28"/>
          <w:shd w:val="clear" w:color="auto" w:fill="FFFFFF"/>
          <w:lang w:val="kk-KZ"/>
        </w:rPr>
        <w:t xml:space="preserve"> Ғалым бұл жерде тілдің әрі танымдық, әрі әлеуметтік, әрі  прагматикалық қызметтерін бір сөзбен түйіп отыр.</w:t>
      </w:r>
      <w:r>
        <w:rPr>
          <w:rFonts w:ascii="Times New Roman" w:eastAsia="Andale Sans UI" w:hAnsi="Times New Roman" w:cs="Times New Roman"/>
          <w:color w:val="000000"/>
          <w:sz w:val="28"/>
          <w:szCs w:val="28"/>
          <w:shd w:val="clear" w:color="auto" w:fill="FFFFFF"/>
          <w:lang w:val="kk-KZ"/>
        </w:rPr>
        <w:t>А</w:t>
      </w:r>
      <w:r w:rsidRPr="00DA5568">
        <w:rPr>
          <w:rFonts w:ascii="Times New Roman" w:eastAsia="Andale Sans UI" w:hAnsi="Times New Roman" w:cs="Times New Roman"/>
          <w:color w:val="000000"/>
          <w:sz w:val="28"/>
          <w:szCs w:val="28"/>
          <w:shd w:val="clear" w:color="auto" w:fill="FFFFFF"/>
          <w:lang w:val="kk-KZ"/>
        </w:rPr>
        <w:t>дам</w:t>
      </w:r>
      <w:r>
        <w:rPr>
          <w:rFonts w:ascii="Times New Roman" w:eastAsia="Andale Sans UI" w:hAnsi="Times New Roman" w:cs="Times New Roman"/>
          <w:color w:val="000000"/>
          <w:sz w:val="28"/>
          <w:szCs w:val="28"/>
          <w:shd w:val="clear" w:color="auto" w:fill="FFFFFF"/>
          <w:lang w:val="kk-KZ"/>
        </w:rPr>
        <w:t>ның адам</w:t>
      </w:r>
      <w:r w:rsidRPr="00DA5568">
        <w:rPr>
          <w:rFonts w:ascii="Times New Roman" w:eastAsia="Andale Sans UI" w:hAnsi="Times New Roman" w:cs="Times New Roman"/>
          <w:color w:val="000000"/>
          <w:sz w:val="28"/>
          <w:szCs w:val="28"/>
          <w:shd w:val="clear" w:color="auto" w:fill="FFFFFF"/>
          <w:lang w:val="kk-KZ"/>
        </w:rPr>
        <w:t>дық белгі</w:t>
      </w:r>
      <w:r>
        <w:rPr>
          <w:rFonts w:ascii="Times New Roman" w:eastAsia="Andale Sans UI" w:hAnsi="Times New Roman" w:cs="Times New Roman"/>
          <w:color w:val="000000"/>
          <w:sz w:val="28"/>
          <w:szCs w:val="28"/>
          <w:shd w:val="clear" w:color="auto" w:fill="FFFFFF"/>
          <w:lang w:val="kk-KZ"/>
        </w:rPr>
        <w:t>сі</w:t>
      </w:r>
      <w:r w:rsidRPr="00DA5568">
        <w:rPr>
          <w:rFonts w:ascii="Times New Roman" w:eastAsia="Andale Sans UI" w:hAnsi="Times New Roman" w:cs="Times New Roman"/>
          <w:color w:val="000000"/>
          <w:sz w:val="28"/>
          <w:szCs w:val="28"/>
          <w:shd w:val="clear" w:color="auto" w:fill="FFFFFF"/>
          <w:lang w:val="kk-KZ"/>
        </w:rPr>
        <w:t xml:space="preserve">н дәлелдейтін басты көрсеткіш – сөздің әдеппен жұмсалу деңгейі. Дұрыс жұмсалған жағдайда </w:t>
      </w:r>
      <w:r>
        <w:rPr>
          <w:rFonts w:ascii="Times New Roman" w:eastAsia="Andale Sans UI" w:hAnsi="Times New Roman" w:cs="Times New Roman"/>
          <w:color w:val="000000"/>
          <w:sz w:val="28"/>
          <w:szCs w:val="28"/>
          <w:shd w:val="clear" w:color="auto" w:fill="FFFFFF"/>
          <w:lang w:val="kk-KZ"/>
        </w:rPr>
        <w:t xml:space="preserve">ғана </w:t>
      </w:r>
      <w:r w:rsidRPr="00DA5568">
        <w:rPr>
          <w:rFonts w:ascii="Times New Roman" w:eastAsia="Andale Sans UI" w:hAnsi="Times New Roman" w:cs="Times New Roman"/>
          <w:color w:val="000000"/>
          <w:sz w:val="28"/>
          <w:szCs w:val="28"/>
          <w:shd w:val="clear" w:color="auto" w:fill="FFFFFF"/>
          <w:lang w:val="kk-KZ"/>
        </w:rPr>
        <w:t xml:space="preserve">тіл </w:t>
      </w:r>
      <w:r>
        <w:rPr>
          <w:rFonts w:ascii="Times New Roman" w:eastAsia="Andale Sans UI" w:hAnsi="Times New Roman" w:cs="Times New Roman"/>
          <w:color w:val="000000"/>
          <w:sz w:val="28"/>
          <w:szCs w:val="28"/>
          <w:shd w:val="clear" w:color="auto" w:fill="FFFFFF"/>
          <w:lang w:val="kk-KZ"/>
        </w:rPr>
        <w:t>адам</w:t>
      </w:r>
      <w:r w:rsidRPr="00DA5568">
        <w:rPr>
          <w:rFonts w:ascii="Times New Roman" w:eastAsia="Andale Sans UI" w:hAnsi="Times New Roman" w:cs="Times New Roman"/>
          <w:color w:val="000000"/>
          <w:sz w:val="28"/>
          <w:szCs w:val="28"/>
          <w:shd w:val="clear" w:color="auto" w:fill="FFFFFF"/>
          <w:lang w:val="kk-KZ"/>
        </w:rPr>
        <w:t xml:space="preserve">ның қажетін өтейтін құралға айналады. Ғалымның тілді жеке дара ұлттың дүниесі </w:t>
      </w:r>
      <w:r>
        <w:rPr>
          <w:rFonts w:ascii="Times New Roman" w:eastAsia="Andale Sans UI" w:hAnsi="Times New Roman" w:cs="Times New Roman"/>
          <w:color w:val="000000"/>
          <w:sz w:val="28"/>
          <w:szCs w:val="28"/>
          <w:shd w:val="clear" w:color="auto" w:fill="FFFFFF"/>
          <w:lang w:val="kk-KZ"/>
        </w:rPr>
        <w:t>болумен қатар</w:t>
      </w:r>
      <w:r w:rsidRPr="00DA5568">
        <w:rPr>
          <w:rFonts w:ascii="Times New Roman" w:eastAsia="Andale Sans UI" w:hAnsi="Times New Roman" w:cs="Times New Roman"/>
          <w:color w:val="000000"/>
          <w:sz w:val="28"/>
          <w:szCs w:val="28"/>
          <w:shd w:val="clear" w:color="auto" w:fill="FFFFFF"/>
          <w:lang w:val="kk-KZ"/>
        </w:rPr>
        <w:t>, жалпы адамзаттың құндылығы екенін атап көрсетеді. Бұл жайында ғалым Э.Оразалиева дәл пайымдайды. Ол:</w:t>
      </w:r>
      <w:r>
        <w:rPr>
          <w:rFonts w:ascii="Times New Roman" w:eastAsia="Andale Sans UI" w:hAnsi="Times New Roman" w:cs="Times New Roman"/>
          <w:color w:val="000000"/>
          <w:sz w:val="28"/>
          <w:szCs w:val="28"/>
          <w:shd w:val="clear" w:color="auto" w:fill="FFFFFF"/>
          <w:lang w:val="kk-KZ"/>
        </w:rPr>
        <w:t xml:space="preserve"> «</w:t>
      </w:r>
      <w:r w:rsidRPr="00DA5568">
        <w:rPr>
          <w:rFonts w:ascii="Times New Roman" w:eastAsia="Andale Sans UI" w:hAnsi="Times New Roman" w:cs="Times New Roman"/>
          <w:color w:val="000000"/>
          <w:sz w:val="28"/>
          <w:szCs w:val="28"/>
          <w:shd w:val="clear" w:color="auto" w:fill="FFFFFF"/>
          <w:lang w:val="kk-KZ"/>
        </w:rPr>
        <w:t xml:space="preserve">А.Байтұрсынұлы – қазақ тілін өз алдына оқушауланып тұрған, бір халықтың </w:t>
      </w:r>
      <w:r w:rsidRPr="00DA5568">
        <w:rPr>
          <w:rFonts w:ascii="Times New Roman" w:eastAsia="Andale Sans UI" w:hAnsi="Times New Roman" w:cs="Times New Roman"/>
          <w:color w:val="000000"/>
          <w:sz w:val="28"/>
          <w:szCs w:val="28"/>
          <w:shd w:val="clear" w:color="auto" w:fill="FFFFFF"/>
          <w:lang w:val="kk-KZ"/>
        </w:rPr>
        <w:lastRenderedPageBreak/>
        <w:t xml:space="preserve">игілігіне ғана қызмет ететін қазына ретінде ғана емес, тіл туралы ғылымның іргелі бір тармағы есебінде, жалпыадамзаттық құндылықтың жүйелі көрсеткіші сияқты зерттеу керектігін алғаш дәлелдеген ғалымдардың бірі» - деп бағалайды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57, </w:t>
      </w:r>
      <w:r w:rsidRPr="00DA5568">
        <w:rPr>
          <w:rFonts w:ascii="Times New Roman" w:eastAsia="Andale Sans UI" w:hAnsi="Times New Roman" w:cs="Times New Roman"/>
          <w:color w:val="000000"/>
          <w:sz w:val="28"/>
          <w:szCs w:val="28"/>
          <w:shd w:val="clear" w:color="auto" w:fill="FFFFFF"/>
          <w:lang w:val="kk-KZ"/>
        </w:rPr>
        <w:t>38-б.</w:t>
      </w:r>
      <w:r w:rsidRPr="00D0043A">
        <w:rPr>
          <w:rFonts w:ascii="Times New Roman" w:hAnsi="Times New Roman" w:cs="Times New Roman"/>
          <w:sz w:val="28"/>
          <w:szCs w:val="28"/>
          <w:lang w:val="kk-KZ"/>
        </w:rPr>
        <w:t>]</w:t>
      </w:r>
      <w:r w:rsidRPr="00DA5568">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 xml:space="preserve"> Осы тұжырым үдесінен қарағанда сөз әдебінің өзі де жалпыадамзаттық мәселемен ұштасып жатқаны анық. Өйткені сөз этикеті нормалары – жеке адамдар арасындағы ғана емес, топаралық, ұлтаралық, мемлекетаралық деңгейіндегі қарым-қатынаста сақталуы тиіс ережелерге бағындырылады. Сондықтан онда ұлттық пен жалпыадамзаттық нормалар кірігеді, төлтумалық пен жалпылық қатар көрінеді. </w:t>
      </w:r>
    </w:p>
    <w:p w:rsidR="009A4FF0" w:rsidRDefault="009A4FF0" w:rsidP="009A4FF0">
      <w:pPr>
        <w:widowControl w:val="0"/>
        <w:suppressAutoHyphens/>
        <w:spacing w:after="0" w:line="240" w:lineRule="auto"/>
        <w:ind w:firstLine="567"/>
        <w:jc w:val="both"/>
        <w:rPr>
          <w:rFonts w:ascii="Times New Roman" w:hAnsi="Times New Roman" w:cs="Times New Roman"/>
          <w:sz w:val="28"/>
          <w:szCs w:val="28"/>
          <w:lang w:val="kk-KZ"/>
        </w:rPr>
      </w:pPr>
      <w:r w:rsidRPr="00DA5568">
        <w:rPr>
          <w:rFonts w:ascii="Times New Roman" w:eastAsia="Andale Sans UI" w:hAnsi="Times New Roman" w:cs="Times New Roman"/>
          <w:color w:val="000000"/>
          <w:sz w:val="28"/>
          <w:szCs w:val="28"/>
          <w:shd w:val="clear" w:color="auto" w:fill="FFFFFF"/>
          <w:lang w:val="kk-KZ"/>
        </w:rPr>
        <w:t>Ал, Қ.Жұбанов тіл мен мәдениеттің, танымның бірлігін</w:t>
      </w:r>
      <w:r>
        <w:rPr>
          <w:rFonts w:ascii="Times New Roman" w:eastAsia="Andale Sans UI" w:hAnsi="Times New Roman" w:cs="Times New Roman"/>
          <w:color w:val="000000"/>
          <w:sz w:val="28"/>
          <w:szCs w:val="28"/>
          <w:shd w:val="clear" w:color="auto" w:fill="FFFFFF"/>
          <w:lang w:val="kk-KZ"/>
        </w:rPr>
        <w:t>е ерекше мән береді</w:t>
      </w:r>
      <w:r w:rsidRPr="00DA5568">
        <w:rPr>
          <w:rFonts w:ascii="Times New Roman" w:eastAsia="Andale Sans UI" w:hAnsi="Times New Roman" w:cs="Times New Roman"/>
          <w:color w:val="000000"/>
          <w:sz w:val="28"/>
          <w:szCs w:val="28"/>
          <w:shd w:val="clear" w:color="auto" w:fill="FFFFFF"/>
          <w:lang w:val="kk-KZ"/>
        </w:rPr>
        <w:t>: «</w:t>
      </w:r>
      <w:r>
        <w:rPr>
          <w:rFonts w:ascii="Times New Roman" w:eastAsia="Andale Sans UI" w:hAnsi="Times New Roman" w:cs="Times New Roman"/>
          <w:color w:val="000000"/>
          <w:sz w:val="28"/>
          <w:szCs w:val="28"/>
          <w:shd w:val="clear" w:color="auto" w:fill="FFFFFF"/>
          <w:lang w:val="kk-KZ"/>
        </w:rPr>
        <w:t>С</w:t>
      </w:r>
      <w:r w:rsidRPr="00DA5568">
        <w:rPr>
          <w:rFonts w:ascii="Times New Roman" w:eastAsia="Andale Sans UI" w:hAnsi="Times New Roman" w:cs="Times New Roman"/>
          <w:color w:val="000000"/>
          <w:sz w:val="28"/>
          <w:szCs w:val="28"/>
          <w:shd w:val="clear" w:color="auto" w:fill="FFFFFF"/>
          <w:lang w:val="kk-KZ"/>
        </w:rPr>
        <w:t>өйлеген адам өзіне сөйлемейді, басқа біреуге сөйлейді. Сөйлегендегі мақсат – біреудің екінші біреуге өзінің ойын білдіруі»</w:t>
      </w:r>
      <w:r>
        <w:rPr>
          <w:rFonts w:ascii="Times New Roman" w:eastAsia="Andale Sans UI" w:hAnsi="Times New Roman" w:cs="Times New Roman"/>
          <w:color w:val="000000"/>
          <w:sz w:val="28"/>
          <w:szCs w:val="28"/>
          <w:shd w:val="clear" w:color="auto" w:fill="FFFFFF"/>
          <w:lang w:val="kk-KZ"/>
        </w:rPr>
        <w:t>,</w:t>
      </w:r>
      <w:r w:rsidRPr="00DA5568">
        <w:rPr>
          <w:rFonts w:ascii="Times New Roman" w:eastAsia="Andale Sans UI" w:hAnsi="Times New Roman" w:cs="Times New Roman"/>
          <w:color w:val="000000"/>
          <w:sz w:val="28"/>
          <w:szCs w:val="28"/>
          <w:shd w:val="clear" w:color="auto" w:fill="FFFFFF"/>
          <w:lang w:val="kk-KZ"/>
        </w:rPr>
        <w:t xml:space="preserve">-деп сөздің ұғынықтылығы </w:t>
      </w:r>
      <w:r>
        <w:rPr>
          <w:rFonts w:ascii="Times New Roman" w:eastAsia="Andale Sans UI" w:hAnsi="Times New Roman" w:cs="Times New Roman"/>
          <w:color w:val="000000"/>
          <w:sz w:val="28"/>
          <w:szCs w:val="28"/>
          <w:shd w:val="clear" w:color="auto" w:fill="FFFFFF"/>
          <w:lang w:val="kk-KZ"/>
        </w:rPr>
        <w:t>мен әсерлілігі</w:t>
      </w:r>
      <w:r w:rsidRPr="00DA5568">
        <w:rPr>
          <w:rFonts w:ascii="Times New Roman" w:eastAsia="Andale Sans UI" w:hAnsi="Times New Roman" w:cs="Times New Roman"/>
          <w:color w:val="000000"/>
          <w:sz w:val="28"/>
          <w:szCs w:val="28"/>
          <w:shd w:val="clear" w:color="auto" w:fill="FFFFFF"/>
          <w:lang w:val="kk-KZ"/>
        </w:rPr>
        <w:t xml:space="preserve"> сөйлеуші тұлғаның мәдениетіне байланысты екенін </w:t>
      </w:r>
      <w:r>
        <w:rPr>
          <w:rFonts w:ascii="Times New Roman" w:eastAsia="Andale Sans UI" w:hAnsi="Times New Roman" w:cs="Times New Roman"/>
          <w:color w:val="000000"/>
          <w:sz w:val="28"/>
          <w:szCs w:val="28"/>
          <w:shd w:val="clear" w:color="auto" w:fill="FFFFFF"/>
          <w:lang w:val="kk-KZ"/>
        </w:rPr>
        <w:t>ата</w:t>
      </w:r>
      <w:r w:rsidRPr="00DA5568">
        <w:rPr>
          <w:rFonts w:ascii="Times New Roman" w:eastAsia="Andale Sans UI" w:hAnsi="Times New Roman" w:cs="Times New Roman"/>
          <w:color w:val="000000"/>
          <w:sz w:val="28"/>
          <w:szCs w:val="28"/>
          <w:shd w:val="clear" w:color="auto" w:fill="FFFFFF"/>
          <w:lang w:val="kk-KZ"/>
        </w:rPr>
        <w:t xml:space="preserve">п көрсетеді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58, </w:t>
      </w:r>
      <w:r>
        <w:rPr>
          <w:rFonts w:ascii="Times New Roman" w:eastAsia="Andale Sans UI" w:hAnsi="Times New Roman" w:cs="Times New Roman"/>
          <w:color w:val="000000"/>
          <w:sz w:val="28"/>
          <w:szCs w:val="28"/>
          <w:shd w:val="clear" w:color="auto" w:fill="FFFFFF"/>
          <w:lang w:val="kk-KZ"/>
        </w:rPr>
        <w:t>8</w:t>
      </w:r>
      <w:r w:rsidRPr="00DA5568">
        <w:rPr>
          <w:rFonts w:ascii="Times New Roman" w:eastAsia="Andale Sans UI" w:hAnsi="Times New Roman" w:cs="Times New Roman"/>
          <w:color w:val="000000"/>
          <w:sz w:val="28"/>
          <w:szCs w:val="28"/>
          <w:shd w:val="clear" w:color="auto" w:fill="FFFFFF"/>
          <w:lang w:val="kk-KZ"/>
        </w:rPr>
        <w:t>-б.</w:t>
      </w:r>
      <w:r w:rsidRPr="00D0043A">
        <w:rPr>
          <w:rFonts w:ascii="Times New Roman" w:hAnsi="Times New Roman" w:cs="Times New Roman"/>
          <w:sz w:val="28"/>
          <w:szCs w:val="28"/>
          <w:lang w:val="kk-KZ"/>
        </w:rPr>
        <w:t>].</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Кез келген елдің сөз әдебі сол тілді жасаушы халықтың дүниетанымымен байланысты болатыны сөзсіз. Ал дүниетаным – ғасырлардың жемісі. Ғалым </w:t>
      </w:r>
      <w:r w:rsidRPr="00DA5568">
        <w:rPr>
          <w:rFonts w:ascii="Times New Roman" w:eastAsia="Andale Sans UI" w:hAnsi="Times New Roman" w:cs="Times New Roman"/>
          <w:color w:val="000000"/>
          <w:sz w:val="28"/>
          <w:szCs w:val="28"/>
          <w:shd w:val="clear" w:color="auto" w:fill="FFFFFF"/>
          <w:lang w:val="kk-KZ"/>
        </w:rPr>
        <w:t>С.Аманжолов тілдің ұлттық дүниетаныммен сабақтастығын былай түйіндейді: «Қай ұлттың болса да, тіл байлығы – сол ұлттың тарихи айнасы. Өйткені сөздің бәрі – сананың көрінісі. Сөздің өзі – идеяға айналған саналық зат. Тіл – сана-сезімнің,ойдың тәжірибеде көрінетін заттық сәулесі»</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59, </w:t>
      </w:r>
      <w:r w:rsidRPr="00DA5568">
        <w:rPr>
          <w:rFonts w:ascii="Times New Roman" w:eastAsia="Andale Sans UI" w:hAnsi="Times New Roman" w:cs="Times New Roman"/>
          <w:color w:val="000000"/>
          <w:sz w:val="28"/>
          <w:szCs w:val="28"/>
          <w:shd w:val="clear" w:color="auto" w:fill="FFFFFF"/>
          <w:lang w:val="kk-KZ"/>
        </w:rPr>
        <w:t>68-б.</w:t>
      </w:r>
      <w:r w:rsidRPr="00D0043A">
        <w:rPr>
          <w:rFonts w:ascii="Times New Roman" w:hAnsi="Times New Roman" w:cs="Times New Roman"/>
          <w:sz w:val="28"/>
          <w:szCs w:val="28"/>
          <w:lang w:val="kk-KZ"/>
        </w:rPr>
        <w:t>].</w:t>
      </w:r>
      <w:r w:rsidRPr="00DA5568">
        <w:rPr>
          <w:rFonts w:ascii="Times New Roman" w:eastAsia="Andale Sans UI" w:hAnsi="Times New Roman" w:cs="Times New Roman"/>
          <w:color w:val="000000"/>
          <w:sz w:val="28"/>
          <w:szCs w:val="28"/>
          <w:shd w:val="clear" w:color="auto" w:fill="FFFFFF"/>
          <w:lang w:val="kk-KZ"/>
        </w:rPr>
        <w:t xml:space="preserve"> Бұл жерде ғалым тіл мен сананың байланысынан тұлға мәдениеті та</w:t>
      </w:r>
      <w:r>
        <w:rPr>
          <w:rFonts w:ascii="Times New Roman" w:eastAsia="Andale Sans UI" w:hAnsi="Times New Roman" w:cs="Times New Roman"/>
          <w:color w:val="000000"/>
          <w:sz w:val="28"/>
          <w:szCs w:val="28"/>
          <w:shd w:val="clear" w:color="auto" w:fill="FFFFFF"/>
          <w:lang w:val="kk-KZ"/>
        </w:rPr>
        <w:t>ныл</w:t>
      </w:r>
      <w:r w:rsidRPr="00DA5568">
        <w:rPr>
          <w:rFonts w:ascii="Times New Roman" w:eastAsia="Andale Sans UI" w:hAnsi="Times New Roman" w:cs="Times New Roman"/>
          <w:color w:val="000000"/>
          <w:sz w:val="28"/>
          <w:szCs w:val="28"/>
          <w:shd w:val="clear" w:color="auto" w:fill="FFFFFF"/>
          <w:lang w:val="kk-KZ"/>
        </w:rPr>
        <w:t>атынын дә</w:t>
      </w:r>
      <w:r>
        <w:rPr>
          <w:rFonts w:ascii="Times New Roman" w:eastAsia="Andale Sans UI" w:hAnsi="Times New Roman" w:cs="Times New Roman"/>
          <w:color w:val="000000"/>
          <w:sz w:val="28"/>
          <w:szCs w:val="28"/>
          <w:shd w:val="clear" w:color="auto" w:fill="FFFFFF"/>
          <w:lang w:val="kk-KZ"/>
        </w:rPr>
        <w:t>йект</w:t>
      </w:r>
      <w:r w:rsidRPr="00DA5568">
        <w:rPr>
          <w:rFonts w:ascii="Times New Roman" w:eastAsia="Andale Sans UI" w:hAnsi="Times New Roman" w:cs="Times New Roman"/>
          <w:color w:val="000000"/>
          <w:sz w:val="28"/>
          <w:szCs w:val="28"/>
          <w:shd w:val="clear" w:color="auto" w:fill="FFFFFF"/>
          <w:lang w:val="kk-KZ"/>
        </w:rPr>
        <w:t>еп отыр. Адам тек тіл арқылы өзін танытатыны, тіл арқылы өзгені танитыны тереңдікпен  тұжырымдалған.</w:t>
      </w:r>
      <w:r>
        <w:rPr>
          <w:rFonts w:ascii="Times New Roman" w:eastAsia="Andale Sans UI" w:hAnsi="Times New Roman" w:cs="Times New Roman"/>
          <w:color w:val="000000"/>
          <w:sz w:val="28"/>
          <w:szCs w:val="28"/>
          <w:shd w:val="clear" w:color="auto" w:fill="FFFFFF"/>
          <w:lang w:val="kk-KZ"/>
        </w:rPr>
        <w:t xml:space="preserve">Бұл орайда сөз этикетінің семантикалық, стильдік, әлуметтік сипаттарын айыра білуге үйрету маңызды. Осы арада айта кететін тағы бір жайт: кез келген жұрттың сөз әдебін білу, оны сақтау сол халыққа деген құрмет, әдет-ғұрпын сыйлау мәдениетімен де ұштасып жатыр. Өйткені әр халықтың өзгелерден ерекшеліп тұратын ең басты белгісі осы сөз этикеті болып саналады. Сондықтан тіл үйренудің өзі де осы этикет нормаларын үйренуден басталатыны бекер емес.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DA5568">
        <w:rPr>
          <w:rFonts w:ascii="Times New Roman" w:eastAsia="Andale Sans UI" w:hAnsi="Times New Roman" w:cs="Times New Roman"/>
          <w:color w:val="000000"/>
          <w:sz w:val="28"/>
          <w:szCs w:val="28"/>
          <w:shd w:val="clear" w:color="auto" w:fill="FFFFFF"/>
          <w:lang w:val="kk-KZ"/>
        </w:rPr>
        <w:t xml:space="preserve">Ғалымдардың </w:t>
      </w:r>
      <w:r>
        <w:rPr>
          <w:rFonts w:ascii="Times New Roman" w:eastAsia="Andale Sans UI" w:hAnsi="Times New Roman" w:cs="Times New Roman"/>
          <w:color w:val="000000"/>
          <w:sz w:val="28"/>
          <w:szCs w:val="28"/>
          <w:shd w:val="clear" w:color="auto" w:fill="FFFFFF"/>
          <w:lang w:val="kk-KZ"/>
        </w:rPr>
        <w:t>лингвомәдениеттаным</w:t>
      </w:r>
      <w:r w:rsidRPr="00DA5568">
        <w:rPr>
          <w:rFonts w:ascii="Times New Roman" w:eastAsia="Andale Sans UI" w:hAnsi="Times New Roman" w:cs="Times New Roman"/>
          <w:color w:val="000000"/>
          <w:sz w:val="28"/>
          <w:szCs w:val="28"/>
          <w:shd w:val="clear" w:color="auto" w:fill="FFFFFF"/>
          <w:lang w:val="kk-KZ"/>
        </w:rPr>
        <w:t xml:space="preserve"> бағыт</w:t>
      </w:r>
      <w:r>
        <w:rPr>
          <w:rFonts w:ascii="Times New Roman" w:eastAsia="Andale Sans UI" w:hAnsi="Times New Roman" w:cs="Times New Roman"/>
          <w:color w:val="000000"/>
          <w:sz w:val="28"/>
          <w:szCs w:val="28"/>
          <w:shd w:val="clear" w:color="auto" w:fill="FFFFFF"/>
          <w:lang w:val="kk-KZ"/>
        </w:rPr>
        <w:t>ынд</w:t>
      </w:r>
      <w:r w:rsidRPr="00DA5568">
        <w:rPr>
          <w:rFonts w:ascii="Times New Roman" w:eastAsia="Andale Sans UI" w:hAnsi="Times New Roman" w:cs="Times New Roman"/>
          <w:color w:val="000000"/>
          <w:sz w:val="28"/>
          <w:szCs w:val="28"/>
          <w:shd w:val="clear" w:color="auto" w:fill="FFFFFF"/>
          <w:lang w:val="kk-KZ"/>
        </w:rPr>
        <w:t xml:space="preserve">ағы тұжырымдарының мәні </w:t>
      </w:r>
      <w:r w:rsidRPr="00DA5568">
        <w:rPr>
          <w:rFonts w:ascii="Times New Roman" w:eastAsia="Andale Sans UI" w:hAnsi="Times New Roman" w:cs="Times New Roman"/>
          <w:sz w:val="28"/>
          <w:szCs w:val="28"/>
          <w:shd w:val="clear" w:color="auto" w:fill="FFFFFF"/>
          <w:lang w:val="kk-KZ"/>
        </w:rPr>
        <w:t>М.Иманқұлованың докторлық диссертациясында</w:t>
      </w:r>
      <w:r w:rsidRPr="00DA5568">
        <w:rPr>
          <w:rFonts w:ascii="Times New Roman" w:eastAsia="Andale Sans UI" w:hAnsi="Times New Roman" w:cs="Times New Roman"/>
          <w:color w:val="000000"/>
          <w:sz w:val="28"/>
          <w:szCs w:val="28"/>
          <w:shd w:val="clear" w:color="auto" w:fill="FFFFFF"/>
          <w:lang w:val="kk-KZ"/>
        </w:rPr>
        <w:t>жан-жақты зерделеніп көрсетілген. Зерттеуші:«А.Байтұрсынұлы, Қ.Жұбанов, С.Аманжолов еңбектерінде</w:t>
      </w:r>
      <w:r>
        <w:rPr>
          <w:rFonts w:ascii="Times New Roman" w:eastAsia="Andale Sans UI" w:hAnsi="Times New Roman" w:cs="Times New Roman"/>
          <w:color w:val="000000"/>
          <w:sz w:val="28"/>
          <w:szCs w:val="28"/>
          <w:shd w:val="clear" w:color="auto" w:fill="FFFFFF"/>
          <w:lang w:val="kk-KZ"/>
        </w:rPr>
        <w:t>гі</w:t>
      </w:r>
      <w:r w:rsidRPr="00DA5568">
        <w:rPr>
          <w:rFonts w:ascii="Times New Roman" w:eastAsia="Andale Sans UI" w:hAnsi="Times New Roman" w:cs="Times New Roman"/>
          <w:color w:val="000000"/>
          <w:sz w:val="28"/>
          <w:szCs w:val="28"/>
          <w:shd w:val="clear" w:color="auto" w:fill="FFFFFF"/>
          <w:lang w:val="kk-KZ"/>
        </w:rPr>
        <w:t xml:space="preserve"> таным теориясының бір ерекшелігі – тіл мен мәдениет тұтастығын бірлікте қарастыра отырып, адамзат болмысын терең зерделеуге ұмтылуы. Кез келген ұлттық тілдің сырын шынайы тану үшін тілдің өзіндік заңдылықтарын білу жеткіліксіз, оның түп тамыры сол тілде сөйлеуші этностың сан ғасырлық жүріп өткен тарихымен, күнделікті өмірде орныққан мәдениетімен байланысты. </w:t>
      </w:r>
      <w:r>
        <w:rPr>
          <w:rFonts w:ascii="Times New Roman" w:eastAsia="Andale Sans UI" w:hAnsi="Times New Roman" w:cs="Times New Roman"/>
          <w:color w:val="000000"/>
          <w:sz w:val="28"/>
          <w:szCs w:val="28"/>
          <w:shd w:val="clear" w:color="auto" w:fill="FFFFFF"/>
          <w:lang w:val="kk-KZ"/>
        </w:rPr>
        <w:t>Ұлт көшбасшыларының о</w:t>
      </w:r>
      <w:r w:rsidRPr="00DA5568">
        <w:rPr>
          <w:rFonts w:ascii="Times New Roman" w:eastAsia="Andale Sans UI" w:hAnsi="Times New Roman" w:cs="Times New Roman"/>
          <w:color w:val="000000"/>
          <w:sz w:val="28"/>
          <w:szCs w:val="28"/>
          <w:shd w:val="clear" w:color="auto" w:fill="FFFFFF"/>
          <w:lang w:val="kk-KZ"/>
        </w:rPr>
        <w:t>ларды өзара</w:t>
      </w:r>
      <w:r>
        <w:rPr>
          <w:rFonts w:ascii="Times New Roman" w:eastAsia="Andale Sans UI" w:hAnsi="Times New Roman" w:cs="Times New Roman"/>
          <w:color w:val="000000"/>
          <w:sz w:val="28"/>
          <w:szCs w:val="28"/>
          <w:shd w:val="clear" w:color="auto" w:fill="FFFFFF"/>
          <w:lang w:val="kk-KZ"/>
        </w:rPr>
        <w:t xml:space="preserve"> бірлікте, біріктіре  қараған ойларын дұрыс айқындау</w:t>
      </w:r>
      <w:r w:rsidRPr="00DA5568">
        <w:rPr>
          <w:rFonts w:ascii="Times New Roman" w:eastAsia="Andale Sans UI" w:hAnsi="Times New Roman" w:cs="Times New Roman"/>
          <w:color w:val="000000"/>
          <w:sz w:val="28"/>
          <w:szCs w:val="28"/>
          <w:shd w:val="clear" w:color="auto" w:fill="FFFFFF"/>
          <w:lang w:val="kk-KZ"/>
        </w:rPr>
        <w:t xml:space="preserve"> лингвомәдениеттаным ғылымын ілгері дамытады, оның зерттеу нысанын </w:t>
      </w:r>
      <w:r>
        <w:rPr>
          <w:rFonts w:ascii="Times New Roman" w:eastAsia="Andale Sans UI" w:hAnsi="Times New Roman" w:cs="Times New Roman"/>
          <w:color w:val="000000"/>
          <w:sz w:val="28"/>
          <w:szCs w:val="28"/>
          <w:shd w:val="clear" w:color="auto" w:fill="FFFFFF"/>
          <w:lang w:val="kk-KZ"/>
        </w:rPr>
        <w:t>нақтыл</w:t>
      </w:r>
      <w:r w:rsidRPr="00DA5568">
        <w:rPr>
          <w:rFonts w:ascii="Times New Roman" w:eastAsia="Andale Sans UI" w:hAnsi="Times New Roman" w:cs="Times New Roman"/>
          <w:color w:val="000000"/>
          <w:sz w:val="28"/>
          <w:szCs w:val="28"/>
          <w:shd w:val="clear" w:color="auto" w:fill="FFFFFF"/>
          <w:lang w:val="kk-KZ"/>
        </w:rPr>
        <w:t>айды» - деп т</w:t>
      </w:r>
      <w:r>
        <w:rPr>
          <w:rFonts w:ascii="Times New Roman" w:eastAsia="Andale Sans UI" w:hAnsi="Times New Roman" w:cs="Times New Roman"/>
          <w:color w:val="000000"/>
          <w:sz w:val="28"/>
          <w:szCs w:val="28"/>
          <w:shd w:val="clear" w:color="auto" w:fill="FFFFFF"/>
          <w:lang w:val="kk-KZ"/>
        </w:rPr>
        <w:t>үйген</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60, </w:t>
      </w:r>
      <w:r w:rsidRPr="00DA5568">
        <w:rPr>
          <w:rFonts w:ascii="Times New Roman" w:eastAsia="Andale Sans UI" w:hAnsi="Times New Roman" w:cs="Times New Roman"/>
          <w:color w:val="000000"/>
          <w:sz w:val="28"/>
          <w:szCs w:val="28"/>
          <w:shd w:val="clear" w:color="auto" w:fill="FFFFFF"/>
          <w:lang w:val="kk-KZ"/>
        </w:rPr>
        <w:t>29-б.</w:t>
      </w:r>
      <w:r w:rsidRPr="00D0043A">
        <w:rPr>
          <w:rFonts w:ascii="Times New Roman" w:hAnsi="Times New Roman" w:cs="Times New Roman"/>
          <w:sz w:val="28"/>
          <w:szCs w:val="28"/>
          <w:lang w:val="kk-KZ"/>
        </w:rPr>
        <w:t>].</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Жалпы қазақ сөз этикетіне алғаш мән берген В.Радлов</w:t>
      </w:r>
      <w:r w:rsidRPr="00D0043A">
        <w:rPr>
          <w:rFonts w:ascii="Times New Roman" w:hAnsi="Times New Roman" w:cs="Times New Roman"/>
          <w:sz w:val="28"/>
          <w:szCs w:val="28"/>
          <w:lang w:val="kk-KZ"/>
        </w:rPr>
        <w:t>[</w:t>
      </w:r>
      <w:r>
        <w:rPr>
          <w:rFonts w:ascii="Times New Roman" w:hAnsi="Times New Roman" w:cs="Times New Roman"/>
          <w:sz w:val="28"/>
          <w:szCs w:val="28"/>
          <w:lang w:val="kk-KZ"/>
        </w:rPr>
        <w:t>61</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А.Н.Самойлович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62</w:t>
      </w:r>
      <w:r w:rsidRPr="00D0043A">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мәселені </w:t>
      </w:r>
      <w:r>
        <w:rPr>
          <w:rFonts w:ascii="Times New Roman" w:eastAsia="Andale Sans UI" w:hAnsi="Times New Roman" w:cs="Times New Roman"/>
          <w:color w:val="000000"/>
          <w:sz w:val="28"/>
          <w:szCs w:val="28"/>
          <w:shd w:val="clear" w:color="auto" w:fill="FFFFFF"/>
          <w:lang w:val="kk-KZ"/>
        </w:rPr>
        <w:t>этнографиямен байланыста қарастырды. Сөз этикетін сөз мәдениетімен ұштастыра айтқан М.Балақаев</w:t>
      </w:r>
      <w:r w:rsidRPr="00D0043A">
        <w:rPr>
          <w:rFonts w:ascii="Times New Roman" w:hAnsi="Times New Roman" w:cs="Times New Roman"/>
          <w:sz w:val="28"/>
          <w:szCs w:val="28"/>
          <w:lang w:val="kk-KZ"/>
        </w:rPr>
        <w:t>[</w:t>
      </w:r>
      <w:r>
        <w:rPr>
          <w:rFonts w:ascii="Times New Roman" w:hAnsi="Times New Roman" w:cs="Times New Roman"/>
          <w:sz w:val="28"/>
          <w:szCs w:val="28"/>
          <w:lang w:val="kk-KZ"/>
        </w:rPr>
        <w:t>63</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lastRenderedPageBreak/>
        <w:t>Р.Сыздық</w:t>
      </w:r>
      <w:r w:rsidRPr="00D0043A">
        <w:rPr>
          <w:rFonts w:ascii="Times New Roman" w:hAnsi="Times New Roman" w:cs="Times New Roman"/>
          <w:sz w:val="28"/>
          <w:szCs w:val="28"/>
          <w:lang w:val="kk-KZ"/>
        </w:rPr>
        <w:t>[</w:t>
      </w:r>
      <w:r>
        <w:rPr>
          <w:rFonts w:ascii="Times New Roman" w:hAnsi="Times New Roman" w:cs="Times New Roman"/>
          <w:sz w:val="28"/>
          <w:szCs w:val="28"/>
          <w:lang w:val="kk-KZ"/>
        </w:rPr>
        <w:t>64, 65</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Н.Уәли</w:t>
      </w:r>
      <w:r w:rsidRPr="00D0043A">
        <w:rPr>
          <w:rFonts w:ascii="Times New Roman" w:hAnsi="Times New Roman" w:cs="Times New Roman"/>
          <w:sz w:val="28"/>
          <w:szCs w:val="28"/>
          <w:lang w:val="kk-KZ"/>
        </w:rPr>
        <w:t>[</w:t>
      </w:r>
      <w:r>
        <w:rPr>
          <w:rFonts w:ascii="Times New Roman" w:hAnsi="Times New Roman" w:cs="Times New Roman"/>
          <w:sz w:val="28"/>
          <w:szCs w:val="28"/>
          <w:lang w:val="kk-KZ"/>
        </w:rPr>
        <w:t>66,67</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болды.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Қазақ сөз этикетін  арнайы зерттеу нысаны етіп алған зерттеуші –доцент Айман Қобыланова. Ғалымның пайымдауынша, «этикет – адамдардың арасындағы алуан түрлі қатынастардың нормасы, сол қатынасты реттеп отыратын, олардың өзара байланысына ұйытқы болатын, қоғамның рухани ахуалының сау-саламат болуына септігін тигізетін» өзгеше құрылымдар </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54, 3-б.</w:t>
      </w:r>
      <w:r w:rsidRPr="00D0043A">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 xml:space="preserve"> Сондықтан б</w:t>
      </w:r>
      <w:r w:rsidRPr="00337FE6">
        <w:rPr>
          <w:rFonts w:ascii="Times New Roman" w:eastAsia="Andale Sans UI" w:hAnsi="Times New Roman" w:cs="Times New Roman"/>
          <w:color w:val="000000"/>
          <w:sz w:val="28"/>
          <w:szCs w:val="28"/>
          <w:shd w:val="clear" w:color="auto" w:fill="FFFFFF"/>
          <w:lang w:val="kk-KZ"/>
        </w:rPr>
        <w:t xml:space="preserve">ейіндік мектепте сөз этикетін, сөйлеу әдебін арнайы таңдау пәні етіп алудағы мақсат – қазіргі ғаламдану үдерісіндегі оқушы өмір сүретін, білім алатын, ақпараттармен алмасатын ортаның кеңеюіне орай </w:t>
      </w:r>
      <w:r>
        <w:rPr>
          <w:rFonts w:ascii="Times New Roman" w:eastAsia="Andale Sans UI" w:hAnsi="Times New Roman" w:cs="Times New Roman"/>
          <w:color w:val="000000"/>
          <w:sz w:val="28"/>
          <w:szCs w:val="28"/>
          <w:shd w:val="clear" w:color="auto" w:fill="FFFFFF"/>
          <w:lang w:val="kk-KZ"/>
        </w:rPr>
        <w:t xml:space="preserve">тілдесудің </w:t>
      </w:r>
      <w:r w:rsidRPr="00337FE6">
        <w:rPr>
          <w:rFonts w:ascii="Times New Roman" w:eastAsia="Andale Sans UI" w:hAnsi="Times New Roman" w:cs="Times New Roman"/>
          <w:color w:val="000000"/>
          <w:sz w:val="28"/>
          <w:szCs w:val="28"/>
          <w:shd w:val="clear" w:color="auto" w:fill="FFFFFF"/>
          <w:lang w:val="kk-KZ"/>
        </w:rPr>
        <w:t>ұлттық және жалпыадамзаттық нормалар</w:t>
      </w:r>
      <w:r>
        <w:rPr>
          <w:rFonts w:ascii="Times New Roman" w:eastAsia="Andale Sans UI" w:hAnsi="Times New Roman" w:cs="Times New Roman"/>
          <w:color w:val="000000"/>
          <w:sz w:val="28"/>
          <w:szCs w:val="28"/>
          <w:shd w:val="clear" w:color="auto" w:fill="FFFFFF"/>
          <w:lang w:val="kk-KZ"/>
        </w:rPr>
        <w:t>ын</w:t>
      </w:r>
      <w:r w:rsidRPr="00337FE6">
        <w:rPr>
          <w:rFonts w:ascii="Times New Roman" w:eastAsia="Andale Sans UI" w:hAnsi="Times New Roman" w:cs="Times New Roman"/>
          <w:color w:val="000000"/>
          <w:sz w:val="28"/>
          <w:szCs w:val="28"/>
          <w:shd w:val="clear" w:color="auto" w:fill="FFFFFF"/>
          <w:lang w:val="kk-KZ"/>
        </w:rPr>
        <w:t xml:space="preserve">меңгерту, өзінің күнделікті тәжірибесінде оны дұрыс, сауатты қолдануға  төселдіру арқылы өмірлік </w:t>
      </w:r>
      <w:r w:rsidRPr="0034668B">
        <w:rPr>
          <w:rFonts w:ascii="Times New Roman" w:eastAsia="Andale Sans UI" w:hAnsi="Times New Roman" w:cs="Times New Roman"/>
          <w:color w:val="000000"/>
          <w:sz w:val="28"/>
          <w:szCs w:val="28"/>
          <w:shd w:val="clear" w:color="auto" w:fill="FFFFFF"/>
          <w:lang w:val="kk-KZ"/>
        </w:rPr>
        <w:t xml:space="preserve">дағдыларын дамыту. Оқушы үшін бұл </w:t>
      </w:r>
      <w:r>
        <w:rPr>
          <w:rFonts w:ascii="Times New Roman" w:eastAsia="Andale Sans UI" w:hAnsi="Times New Roman" w:cs="Times New Roman"/>
          <w:color w:val="000000"/>
          <w:sz w:val="28"/>
          <w:szCs w:val="28"/>
          <w:shd w:val="clear" w:color="auto" w:fill="FFFFFF"/>
          <w:lang w:val="kk-KZ"/>
        </w:rPr>
        <w:t>таңдау пәні</w:t>
      </w:r>
      <w:r w:rsidRPr="0034668B">
        <w:rPr>
          <w:rFonts w:ascii="Times New Roman" w:eastAsia="Andale Sans UI" w:hAnsi="Times New Roman" w:cs="Times New Roman"/>
          <w:color w:val="000000"/>
          <w:sz w:val="28"/>
          <w:szCs w:val="28"/>
          <w:shd w:val="clear" w:color="auto" w:fill="FFFFFF"/>
          <w:lang w:val="kk-KZ"/>
        </w:rPr>
        <w:t>нда сөз этикетінің регулятивтік</w:t>
      </w:r>
      <w:r>
        <w:rPr>
          <w:rFonts w:ascii="Times New Roman" w:eastAsia="Andale Sans UI" w:hAnsi="Times New Roman" w:cs="Times New Roman"/>
          <w:color w:val="000000"/>
          <w:sz w:val="28"/>
          <w:szCs w:val="28"/>
          <w:shd w:val="clear" w:color="auto" w:fill="FFFFFF"/>
          <w:lang w:val="kk-KZ"/>
        </w:rPr>
        <w:t xml:space="preserve"> (реттеушілік)</w:t>
      </w:r>
      <w:r w:rsidRPr="0034668B">
        <w:rPr>
          <w:rFonts w:ascii="Times New Roman" w:eastAsia="Andale Sans UI" w:hAnsi="Times New Roman" w:cs="Times New Roman"/>
          <w:color w:val="000000"/>
          <w:sz w:val="28"/>
          <w:szCs w:val="28"/>
          <w:shd w:val="clear" w:color="auto" w:fill="FFFFFF"/>
          <w:lang w:val="kk-KZ"/>
        </w:rPr>
        <w:t>, волюнтативтік, аппелятивтік, фатикалық, конативтік</w:t>
      </w:r>
      <w:r>
        <w:rPr>
          <w:rFonts w:ascii="Times New Roman" w:eastAsia="Andale Sans UI" w:hAnsi="Times New Roman" w:cs="Times New Roman"/>
          <w:color w:val="000000"/>
          <w:sz w:val="28"/>
          <w:szCs w:val="28"/>
          <w:shd w:val="clear" w:color="auto" w:fill="FFFFFF"/>
          <w:lang w:val="kk-KZ"/>
        </w:rPr>
        <w:t xml:space="preserve"> (сыпайылық)</w:t>
      </w:r>
      <w:r w:rsidRPr="0034668B">
        <w:rPr>
          <w:rFonts w:ascii="Times New Roman" w:eastAsia="Andale Sans UI" w:hAnsi="Times New Roman" w:cs="Times New Roman"/>
          <w:color w:val="000000"/>
          <w:sz w:val="28"/>
          <w:szCs w:val="28"/>
          <w:shd w:val="clear" w:color="auto" w:fill="FFFFFF"/>
          <w:lang w:val="kk-KZ"/>
        </w:rPr>
        <w:t xml:space="preserve">, эмотивтік </w:t>
      </w:r>
      <w:r>
        <w:rPr>
          <w:rFonts w:ascii="Times New Roman" w:eastAsia="Andale Sans UI" w:hAnsi="Times New Roman" w:cs="Times New Roman"/>
          <w:color w:val="000000"/>
          <w:sz w:val="28"/>
          <w:szCs w:val="28"/>
          <w:shd w:val="clear" w:color="auto" w:fill="FFFFFF"/>
          <w:lang w:val="kk-KZ"/>
        </w:rPr>
        <w:t xml:space="preserve">(сезімдік) </w:t>
      </w:r>
      <w:r w:rsidRPr="0034668B">
        <w:rPr>
          <w:rFonts w:ascii="Times New Roman" w:eastAsia="Andale Sans UI" w:hAnsi="Times New Roman" w:cs="Times New Roman"/>
          <w:color w:val="000000"/>
          <w:sz w:val="28"/>
          <w:szCs w:val="28"/>
          <w:shd w:val="clear" w:color="auto" w:fill="FFFFFF"/>
          <w:lang w:val="kk-KZ"/>
        </w:rPr>
        <w:t xml:space="preserve">қызметтері өзара тығыз байланыста,  параллельді түрде жүзеге асырылып отырады. Өйткені сөз әдебінің аталған қызметтері ғылым жүзінде </w:t>
      </w:r>
      <w:r>
        <w:rPr>
          <w:rFonts w:ascii="Times New Roman" w:eastAsia="Andale Sans UI" w:hAnsi="Times New Roman" w:cs="Times New Roman"/>
          <w:color w:val="000000"/>
          <w:sz w:val="28"/>
          <w:szCs w:val="28"/>
          <w:shd w:val="clear" w:color="auto" w:fill="FFFFFF"/>
          <w:lang w:val="kk-KZ"/>
        </w:rPr>
        <w:t xml:space="preserve">іштей жіктеліп, </w:t>
      </w:r>
      <w:r w:rsidRPr="0034668B">
        <w:rPr>
          <w:rFonts w:ascii="Times New Roman" w:eastAsia="Andale Sans UI" w:hAnsi="Times New Roman" w:cs="Times New Roman"/>
          <w:color w:val="000000"/>
          <w:sz w:val="28"/>
          <w:szCs w:val="28"/>
          <w:shd w:val="clear" w:color="auto" w:fill="FFFFFF"/>
          <w:lang w:val="kk-KZ"/>
        </w:rPr>
        <w:t>аж</w:t>
      </w:r>
      <w:r>
        <w:rPr>
          <w:rFonts w:ascii="Times New Roman" w:eastAsia="Andale Sans UI" w:hAnsi="Times New Roman" w:cs="Times New Roman"/>
          <w:color w:val="000000"/>
          <w:sz w:val="28"/>
          <w:szCs w:val="28"/>
          <w:shd w:val="clear" w:color="auto" w:fill="FFFFFF"/>
          <w:lang w:val="kk-KZ"/>
        </w:rPr>
        <w:t>ы</w:t>
      </w:r>
      <w:r w:rsidRPr="0034668B">
        <w:rPr>
          <w:rFonts w:ascii="Times New Roman" w:eastAsia="Andale Sans UI" w:hAnsi="Times New Roman" w:cs="Times New Roman"/>
          <w:color w:val="000000"/>
          <w:sz w:val="28"/>
          <w:szCs w:val="28"/>
          <w:shd w:val="clear" w:color="auto" w:fill="FFFFFF"/>
          <w:lang w:val="kk-KZ"/>
        </w:rPr>
        <w:t>ратылып берілгенімен, олар сөйлеу үдерісінде өте тығыз сабақтастықта қолданылады.</w:t>
      </w:r>
      <w:r>
        <w:rPr>
          <w:rFonts w:ascii="Times New Roman" w:eastAsia="Andale Sans UI" w:hAnsi="Times New Roman" w:cs="Times New Roman"/>
          <w:color w:val="000000"/>
          <w:sz w:val="28"/>
          <w:szCs w:val="28"/>
          <w:shd w:val="clear" w:color="auto" w:fill="FFFFFF"/>
          <w:lang w:val="kk-KZ"/>
        </w:rPr>
        <w:t xml:space="preserve"> Сөз этикетінің байланыстырушылық, қатынасқа ұйытқы болу қызметі нақты көрінеді.Сондықтан оған тұрақты оралымдар, клишелер мен штамптар тән болып келеді.  Сөз этикеті кейде сөз ішіндегі микрожүйе, «тіл ішіндегі тіл» деп те қабылданады.     </w:t>
      </w:r>
      <w:r>
        <w:rPr>
          <w:rFonts w:ascii="Times New Roman" w:eastAsia="Andale Sans UI" w:hAnsi="Times New Roman" w:cs="Times New Roman"/>
          <w:color w:val="000000"/>
          <w:sz w:val="28"/>
          <w:szCs w:val="28"/>
          <w:shd w:val="clear" w:color="auto" w:fill="FFFFFF"/>
          <w:lang w:val="kk-KZ"/>
        </w:rPr>
        <w:tab/>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 xml:space="preserve">Сөз этикетіне тән ішкі </w:t>
      </w:r>
      <w:r w:rsidRPr="0034668B">
        <w:rPr>
          <w:rFonts w:ascii="Times New Roman" w:eastAsia="Andale Sans UI" w:hAnsi="Times New Roman" w:cs="Times New Roman"/>
          <w:color w:val="000000"/>
          <w:sz w:val="28"/>
          <w:szCs w:val="28"/>
          <w:shd w:val="clear" w:color="auto" w:fill="FFFFFF"/>
          <w:lang w:val="kk-KZ"/>
        </w:rPr>
        <w:t xml:space="preserve">қызметтерді </w:t>
      </w:r>
      <w:r>
        <w:rPr>
          <w:rFonts w:ascii="Times New Roman" w:eastAsia="Andale Sans UI" w:hAnsi="Times New Roman" w:cs="Times New Roman"/>
          <w:color w:val="000000"/>
          <w:sz w:val="28"/>
          <w:szCs w:val="28"/>
          <w:shd w:val="clear" w:color="auto" w:fill="FFFFFF"/>
          <w:lang w:val="kk-KZ"/>
        </w:rPr>
        <w:t xml:space="preserve">ажырата </w:t>
      </w:r>
      <w:r w:rsidRPr="0034668B">
        <w:rPr>
          <w:rFonts w:ascii="Times New Roman" w:eastAsia="Andale Sans UI" w:hAnsi="Times New Roman" w:cs="Times New Roman"/>
          <w:color w:val="000000"/>
          <w:sz w:val="28"/>
          <w:szCs w:val="28"/>
          <w:shd w:val="clear" w:color="auto" w:fill="FFFFFF"/>
          <w:lang w:val="kk-KZ"/>
        </w:rPr>
        <w:t>білу оқушының танымдық қызығушылығын, оқу мотивтерін дамытып, кеңейтіп отырады. Олардың қызығушылығы артқан сайын практикалық әрекеттер</w:t>
      </w:r>
      <w:r>
        <w:rPr>
          <w:rFonts w:ascii="Times New Roman" w:eastAsia="Andale Sans UI" w:hAnsi="Times New Roman" w:cs="Times New Roman"/>
          <w:color w:val="000000"/>
          <w:sz w:val="28"/>
          <w:szCs w:val="28"/>
          <w:shd w:val="clear" w:color="auto" w:fill="FFFFFF"/>
          <w:lang w:val="kk-KZ"/>
        </w:rPr>
        <w:t>ін</w:t>
      </w:r>
      <w:r w:rsidRPr="0034668B">
        <w:rPr>
          <w:rFonts w:ascii="Times New Roman" w:eastAsia="Andale Sans UI" w:hAnsi="Times New Roman" w:cs="Times New Roman"/>
          <w:color w:val="000000"/>
          <w:sz w:val="28"/>
          <w:szCs w:val="28"/>
          <w:shd w:val="clear" w:color="auto" w:fill="FFFFFF"/>
          <w:lang w:val="kk-KZ"/>
        </w:rPr>
        <w:t>де сөз әдебі нормаларын сапалы меңгеріп, саналы жұмсауға төселеді. Өйткені теориялық білім оқушының тілге көзқарасы мен ол туралы дүниетанымын тереңдетеді. Ал таным тереңдеген сайын, олардың сөз әдебін сақтауға деген мүдделілігі арта түседі.</w:t>
      </w:r>
      <w:r>
        <w:rPr>
          <w:rFonts w:ascii="Times New Roman" w:eastAsia="Andale Sans UI" w:hAnsi="Times New Roman" w:cs="Times New Roman"/>
          <w:color w:val="000000"/>
          <w:sz w:val="28"/>
          <w:szCs w:val="28"/>
          <w:shd w:val="clear" w:color="auto" w:fill="FFFFFF"/>
          <w:lang w:val="kk-KZ"/>
        </w:rPr>
        <w:t>Мәселен, сөз әдебінің тек қарым-қатынастың үзілмеуінің ғана емес, оның сапалы болуының басты шарты екенін білу оқушылардың өз сөзіне жауапкершілігін арттырады.</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Адамдардың қатынас мәдениетi мыңдаған жылдар аясында қалып</w:t>
      </w:r>
      <w:r w:rsidRPr="00345ECF">
        <w:rPr>
          <w:rFonts w:ascii="Times New Roman" w:eastAsia="Andale Sans UI" w:hAnsi="Times New Roman" w:cs="Times New Roman"/>
          <w:color w:val="000000"/>
          <w:sz w:val="28"/>
          <w:szCs w:val="28"/>
          <w:shd w:val="clear" w:color="auto" w:fill="FFFFFF"/>
          <w:lang w:val="kk-KZ"/>
        </w:rPr>
        <w:softHyphen/>
        <w:t>тасқан белгiлi бiр ережелердi сақтауға негiзделген. Орта ғасырлардан бастап бұл ережелер этикет деп аталатын бол</w:t>
      </w:r>
      <w:r>
        <w:rPr>
          <w:rFonts w:ascii="Times New Roman" w:eastAsia="Andale Sans UI" w:hAnsi="Times New Roman" w:cs="Times New Roman"/>
          <w:color w:val="000000"/>
          <w:sz w:val="28"/>
          <w:szCs w:val="28"/>
          <w:shd w:val="clear" w:color="auto" w:fill="FFFFFF"/>
          <w:lang w:val="kk-KZ"/>
        </w:rPr>
        <w:t>ған</w:t>
      </w:r>
      <w:r w:rsidRPr="00345ECF">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 xml:space="preserve"> Кез келген тілдік ұғым секілді сөз этикеті мәселесін де тарихпен сабақтастырып отыру – оқушылардың оған деген қызығушылығын артыратын басты факторлардың бірі. Сондықтан оның тарихынан хабардар ету, сөз этикетінің әр халық ұғымында әрқалай қалыптасу заңдалықтарын меңгерту де пәннің танымдық әлеуетін көтеруге септігін тигізіп отырады. </w:t>
      </w:r>
    </w:p>
    <w:p w:rsidR="009A4FF0" w:rsidRPr="001B26DD"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Этикет (француз тiлiнен аударғанда – жарлық (ярлык), эти</w:t>
      </w:r>
      <w:r w:rsidRPr="00345ECF">
        <w:rPr>
          <w:rFonts w:ascii="Times New Roman" w:eastAsia="Andale Sans UI" w:hAnsi="Times New Roman" w:cs="Times New Roman"/>
          <w:color w:val="000000"/>
          <w:sz w:val="28"/>
          <w:szCs w:val="28"/>
          <w:shd w:val="clear" w:color="auto" w:fill="FFFFFF"/>
          <w:lang w:val="kk-KZ"/>
        </w:rPr>
        <w:softHyphen/>
        <w:t xml:space="preserve">кетка) – адамның басқа адамдармен сыртқы қарым-қатынасына қатысты мiнез-құлық ережелерiнiң жиынтығы. Онда </w:t>
      </w:r>
      <w:r>
        <w:rPr>
          <w:rFonts w:ascii="Times New Roman" w:eastAsia="Andale Sans UI" w:hAnsi="Times New Roman" w:cs="Times New Roman"/>
          <w:color w:val="000000"/>
          <w:sz w:val="28"/>
          <w:szCs w:val="28"/>
          <w:shd w:val="clear" w:color="auto" w:fill="FFFFFF"/>
          <w:lang w:val="kk-KZ"/>
        </w:rPr>
        <w:t>тұлғаның</w:t>
      </w:r>
      <w:r w:rsidRPr="00345ECF">
        <w:rPr>
          <w:rFonts w:ascii="Times New Roman" w:eastAsia="Andale Sans UI" w:hAnsi="Times New Roman" w:cs="Times New Roman"/>
          <w:color w:val="000000"/>
          <w:sz w:val="28"/>
          <w:szCs w:val="28"/>
          <w:shd w:val="clear" w:color="auto" w:fill="FFFFFF"/>
          <w:lang w:val="kk-KZ"/>
        </w:rPr>
        <w:t xml:space="preserve">айналасындағы адамдармен тiл табыса бiлуi, сөйлесуi, қолдау формалары, көпшiлiк орындарда iс-әрекетi, өзiн-өзi ұстау мәнерi, киiм киiсi </w:t>
      </w:r>
      <w:r>
        <w:rPr>
          <w:rFonts w:ascii="Times New Roman" w:eastAsia="Andale Sans UI" w:hAnsi="Times New Roman" w:cs="Times New Roman"/>
          <w:color w:val="000000"/>
          <w:sz w:val="28"/>
          <w:szCs w:val="28"/>
          <w:shd w:val="clear" w:color="auto" w:fill="FFFFFF"/>
          <w:lang w:val="kk-KZ"/>
        </w:rPr>
        <w:t>арнайы ережелер түрінде белгіленеді</w:t>
      </w:r>
      <w:r w:rsidRPr="00345ECF">
        <w:rPr>
          <w:rFonts w:ascii="Times New Roman" w:eastAsia="Andale Sans UI" w:hAnsi="Times New Roman" w:cs="Times New Roman"/>
          <w:color w:val="000000"/>
          <w:sz w:val="28"/>
          <w:szCs w:val="28"/>
          <w:shd w:val="clear" w:color="auto" w:fill="FFFFFF"/>
          <w:lang w:val="kk-KZ"/>
        </w:rPr>
        <w:t xml:space="preserve">. Ал, қазақ ұғымында, </w:t>
      </w:r>
      <w:r w:rsidRPr="001B26DD">
        <w:rPr>
          <w:rFonts w:ascii="Times New Roman" w:eastAsia="Andale Sans UI" w:hAnsi="Times New Roman" w:cs="Times New Roman"/>
          <w:color w:val="000000"/>
          <w:sz w:val="28"/>
          <w:szCs w:val="28"/>
          <w:shd w:val="clear" w:color="auto" w:fill="FFFFFF"/>
          <w:lang w:val="kk-KZ"/>
        </w:rPr>
        <w:t>бұл ішкі мәдениеттің, болмыстың, шынайы қарым-</w:t>
      </w:r>
      <w:r w:rsidRPr="001B26DD">
        <w:rPr>
          <w:rFonts w:ascii="Times New Roman" w:eastAsia="Andale Sans UI" w:hAnsi="Times New Roman" w:cs="Times New Roman"/>
          <w:color w:val="000000"/>
          <w:sz w:val="28"/>
          <w:szCs w:val="28"/>
          <w:shd w:val="clear" w:color="auto" w:fill="FFFFFF"/>
          <w:lang w:val="kk-KZ"/>
        </w:rPr>
        <w:lastRenderedPageBreak/>
        <w:t>қатынастың бүкілхалықтық сипат алуымен, байға да, жарлыға да ортақ, жазылмаған заң, ресми бекітілмеген, бірақ өмір салтында әбден орныққан әдеп  ережелері болып саналады. Қазақтың сөз әдебіне байланысты өмірлік қағидалары арнайы құжатта емес, халықтың төл мұраларында – шешендік сөздерде, мақал-мәтелдерде, тыйым сөздерде кең орын алып отырған. Оны қазақ баласы қалыпты өмір жағдайларында түсініп, түйсініп, қатаң сақтаған. Ол әлеуметтік институттар арқылы: отбасы, әулет, ауыл тәрбиесі негізінде қалыптасқан. Бұл жағынан ұлттық әдеп нормалары ежелгі грек, римдіктердің өміртанымымен ұқсас болып келеді.</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 xml:space="preserve">Жалпы </w:t>
      </w:r>
      <w:r>
        <w:rPr>
          <w:rFonts w:ascii="Times New Roman" w:eastAsia="Andale Sans UI" w:hAnsi="Times New Roman" w:cs="Times New Roman"/>
          <w:color w:val="000000"/>
          <w:sz w:val="28"/>
          <w:szCs w:val="28"/>
          <w:shd w:val="clear" w:color="auto" w:fill="FFFFFF"/>
          <w:lang w:val="kk-KZ"/>
        </w:rPr>
        <w:t xml:space="preserve">әлемдік ғылымда </w:t>
      </w:r>
      <w:r w:rsidRPr="00345ECF">
        <w:rPr>
          <w:rFonts w:ascii="Times New Roman" w:eastAsia="Andale Sans UI" w:hAnsi="Times New Roman" w:cs="Times New Roman"/>
          <w:color w:val="000000"/>
          <w:sz w:val="28"/>
          <w:szCs w:val="28"/>
          <w:shd w:val="clear" w:color="auto" w:fill="FFFFFF"/>
          <w:lang w:val="kk-KZ"/>
        </w:rPr>
        <w:t xml:space="preserve">этикеттiң сыртқы формаларын анықтайтын саналы мәдениет ережелерi Ежелгi Грекия мен Ежелгi Римнен басталған деп саналады. «Дәл сол кезеңде адамдарды әсем мiнез-құлыққа арнайы баулуға көңiл бөлiнген.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Әсем мiнез-құлық</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ұғымы аясына антикалық адамның iзгi iстерi, оның адамгершiлiк және азаматтық туралы көзқарастары енген.  Сұлулық пен адамгершiлiктiң үйлесiмiн ежелгi гректер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калокагатия</w:t>
      </w:r>
      <w:r>
        <w:rPr>
          <w:rFonts w:ascii="Times New Roman" w:eastAsia="Andale Sans UI" w:hAnsi="Times New Roman" w:cs="Times New Roman"/>
          <w:color w:val="000000"/>
          <w:sz w:val="28"/>
          <w:szCs w:val="28"/>
          <w:shd w:val="clear" w:color="auto" w:fill="FFFFFF"/>
          <w:lang w:val="kk-KZ"/>
        </w:rPr>
        <w:t>» (</w:t>
      </w:r>
      <w:r w:rsidRPr="00345ECF">
        <w:rPr>
          <w:rFonts w:ascii="Times New Roman" w:eastAsia="Andale Sans UI" w:hAnsi="Times New Roman" w:cs="Times New Roman"/>
          <w:color w:val="000000"/>
          <w:sz w:val="28"/>
          <w:szCs w:val="28"/>
          <w:shd w:val="clear" w:color="auto" w:fill="FFFFFF"/>
          <w:lang w:val="kk-KZ"/>
        </w:rPr>
        <w:t xml:space="preserve">грек тiлiнде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колос</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 әсем,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агатос</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 мейiрiмдi) ұғымына сыйдырған. Калокагатияның негiзi етiп сыртқы дене бiтiмi де, рухани-адамгершiлiк қасиет те алынған. Адам</w:t>
      </w:r>
      <w:r w:rsidRPr="00345ECF">
        <w:rPr>
          <w:rFonts w:ascii="Times New Roman" w:eastAsia="Andale Sans UI" w:hAnsi="Times New Roman" w:cs="Times New Roman"/>
          <w:color w:val="000000"/>
          <w:sz w:val="28"/>
          <w:szCs w:val="28"/>
          <w:shd w:val="clear" w:color="auto" w:fill="FFFFFF"/>
          <w:lang w:val="kk-KZ"/>
        </w:rPr>
        <w:softHyphen/>
        <w:t xml:space="preserve">ның сұлулығы мен күштiлiгiнiң үстiне әдiл, дана, өр, ақылды болуы да ескерiлген. Бұл орайда антикалық дәуiр адамында этикет ұғымы бүгiнгiдей тек сыртқы әрекет мәдениетiн ғана қамтымаған, өйткенi олар үшiн сыртқы мен iшкi (этикалық пен адамгершiлiк) бiр-бiрiне қарама-қайшы құбылыс деп саналмаған» </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50,</w:t>
      </w:r>
      <w:r w:rsidRPr="00345ECF">
        <w:rPr>
          <w:rFonts w:ascii="Times New Roman" w:eastAsia="Andale Sans UI" w:hAnsi="Times New Roman" w:cs="Times New Roman"/>
          <w:color w:val="000000"/>
          <w:sz w:val="28"/>
          <w:szCs w:val="28"/>
          <w:shd w:val="clear" w:color="auto" w:fill="FFFFFF"/>
          <w:lang w:val="kk-KZ"/>
        </w:rPr>
        <w:t xml:space="preserve"> 58-59</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б</w:t>
      </w:r>
      <w:r w:rsidRPr="00D0043A">
        <w:rPr>
          <w:rFonts w:ascii="Times New Roman" w:hAnsi="Times New Roman" w:cs="Times New Roman"/>
          <w:sz w:val="28"/>
          <w:szCs w:val="28"/>
          <w:lang w:val="kk-KZ"/>
        </w:rPr>
        <w:t>]</w:t>
      </w:r>
      <w:r>
        <w:rPr>
          <w:rFonts w:ascii="Times New Roman" w:hAnsi="Times New Roman" w:cs="Times New Roman"/>
          <w:sz w:val="28"/>
          <w:szCs w:val="28"/>
          <w:lang w:val="kk-KZ"/>
        </w:rPr>
        <w:t>.</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Зерттеушілердің пайымдауынша, э</w:t>
      </w:r>
      <w:r w:rsidRPr="00345ECF">
        <w:rPr>
          <w:rFonts w:ascii="Times New Roman" w:eastAsia="Andale Sans UI" w:hAnsi="Times New Roman" w:cs="Times New Roman"/>
          <w:color w:val="000000"/>
          <w:sz w:val="28"/>
          <w:szCs w:val="28"/>
          <w:shd w:val="clear" w:color="auto" w:fill="FFFFFF"/>
          <w:lang w:val="kk-KZ"/>
        </w:rPr>
        <w:t xml:space="preserve">тикет ережелерiнiң жиынтығы тұңғыш рет баспа бетiнде </w:t>
      </w:r>
      <w:r>
        <w:rPr>
          <w:rFonts w:ascii="Times New Roman" w:eastAsia="Andale Sans UI" w:hAnsi="Times New Roman" w:cs="Times New Roman"/>
          <w:color w:val="000000"/>
          <w:sz w:val="28"/>
          <w:szCs w:val="28"/>
          <w:shd w:val="clear" w:color="auto" w:fill="FFFFFF"/>
          <w:lang w:val="kk-KZ"/>
        </w:rPr>
        <w:t>Испа</w:t>
      </w:r>
      <w:r>
        <w:rPr>
          <w:rFonts w:ascii="Times New Roman" w:eastAsia="Andale Sans UI" w:hAnsi="Times New Roman" w:cs="Times New Roman"/>
          <w:color w:val="000000"/>
          <w:sz w:val="28"/>
          <w:szCs w:val="28"/>
          <w:shd w:val="clear" w:color="auto" w:fill="FFFFFF"/>
          <w:lang w:val="kk-KZ"/>
        </w:rPr>
        <w:softHyphen/>
        <w:t>ния</w:t>
      </w:r>
      <w:r>
        <w:rPr>
          <w:rFonts w:ascii="Times New Roman" w:eastAsia="Andale Sans UI" w:hAnsi="Times New Roman" w:cs="Times New Roman"/>
          <w:color w:val="000000"/>
          <w:sz w:val="28"/>
          <w:szCs w:val="28"/>
          <w:shd w:val="clear" w:color="auto" w:fill="FFFFFF"/>
          <w:lang w:val="kk-KZ"/>
        </w:rPr>
        <w:softHyphen/>
        <w:t>да XV ғасырда жарияланған</w:t>
      </w:r>
      <w:r w:rsidRPr="00345ECF">
        <w:rPr>
          <w:rFonts w:ascii="Times New Roman" w:eastAsia="Andale Sans UI" w:hAnsi="Times New Roman" w:cs="Times New Roman"/>
          <w:color w:val="000000"/>
          <w:sz w:val="28"/>
          <w:szCs w:val="28"/>
          <w:shd w:val="clear" w:color="auto" w:fill="FFFFFF"/>
          <w:lang w:val="kk-KZ"/>
        </w:rPr>
        <w:t xml:space="preserve">. </w:t>
      </w:r>
      <w:r w:rsidRPr="00D60EF4">
        <w:rPr>
          <w:rFonts w:ascii="Times New Roman" w:eastAsia="Andale Sans UI" w:hAnsi="Times New Roman" w:cs="Times New Roman"/>
          <w:color w:val="000000"/>
          <w:sz w:val="28"/>
          <w:szCs w:val="28"/>
          <w:shd w:val="clear" w:color="auto" w:fill="FFFFFF"/>
          <w:lang w:val="kk-KZ"/>
        </w:rPr>
        <w:t>Олережелер тез арадаөзге де батыс</w:t>
      </w:r>
      <w:r w:rsidRPr="00D60EF4">
        <w:rPr>
          <w:rFonts w:ascii="Times New Roman" w:eastAsia="Andale Sans UI" w:hAnsi="Times New Roman" w:cs="Times New Roman"/>
          <w:color w:val="000000"/>
          <w:sz w:val="28"/>
          <w:szCs w:val="28"/>
          <w:shd w:val="clear" w:color="auto" w:fill="FFFFFF"/>
          <w:lang w:val="kk-KZ"/>
        </w:rPr>
        <w:softHyphen/>
        <w:t>еуропалықелдергетарап кет</w:t>
      </w:r>
      <w:r>
        <w:rPr>
          <w:rFonts w:ascii="Times New Roman" w:eastAsia="Andale Sans UI" w:hAnsi="Times New Roman" w:cs="Times New Roman"/>
          <w:color w:val="000000"/>
          <w:sz w:val="28"/>
          <w:szCs w:val="28"/>
          <w:shd w:val="clear" w:color="auto" w:fill="FFFFFF"/>
          <w:lang w:val="kk-KZ"/>
        </w:rPr>
        <w:t>кен.</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 xml:space="preserve">Орыс </w:t>
      </w:r>
      <w:r>
        <w:rPr>
          <w:rFonts w:ascii="Times New Roman" w:eastAsia="Andale Sans UI" w:hAnsi="Times New Roman" w:cs="Times New Roman"/>
          <w:color w:val="000000"/>
          <w:sz w:val="28"/>
          <w:szCs w:val="28"/>
          <w:shd w:val="clear" w:color="auto" w:fill="FFFFFF"/>
          <w:lang w:val="kk-KZ"/>
        </w:rPr>
        <w:t xml:space="preserve">зерттеушілері «этикет» сөзінің Ресейде </w:t>
      </w:r>
      <w:r w:rsidRPr="00345ECF">
        <w:rPr>
          <w:rFonts w:ascii="Times New Roman" w:eastAsia="Andale Sans UI" w:hAnsi="Times New Roman" w:cs="Times New Roman"/>
          <w:color w:val="000000"/>
          <w:sz w:val="28"/>
          <w:szCs w:val="28"/>
          <w:shd w:val="clear" w:color="auto" w:fill="FFFFFF"/>
          <w:lang w:val="kk-KZ"/>
        </w:rPr>
        <w:t>XVIII ғасырда пайда бол</w:t>
      </w:r>
      <w:r>
        <w:rPr>
          <w:rFonts w:ascii="Times New Roman" w:eastAsia="Andale Sans UI" w:hAnsi="Times New Roman" w:cs="Times New Roman"/>
          <w:color w:val="000000"/>
          <w:sz w:val="28"/>
          <w:szCs w:val="28"/>
          <w:shd w:val="clear" w:color="auto" w:fill="FFFFFF"/>
          <w:lang w:val="kk-KZ"/>
        </w:rPr>
        <w:t>ғанын айтад</w:t>
      </w:r>
      <w:r w:rsidRPr="00345ECF">
        <w:rPr>
          <w:rFonts w:ascii="Times New Roman" w:eastAsia="Andale Sans UI" w:hAnsi="Times New Roman" w:cs="Times New Roman"/>
          <w:color w:val="000000"/>
          <w:sz w:val="28"/>
          <w:szCs w:val="28"/>
          <w:shd w:val="clear" w:color="auto" w:fill="FFFFFF"/>
          <w:lang w:val="kk-KZ"/>
        </w:rPr>
        <w:t xml:space="preserve">ы. Иван Грозныйдың тұсында Сильвестер жазған “Домостройда” зиялы қауым ортасында және шiркеуде адамдардың өзiн қалай ұстау керектiгiне байланысты өзгеше ережелер кодексi  </w:t>
      </w:r>
      <w:r>
        <w:rPr>
          <w:rFonts w:ascii="Times New Roman" w:eastAsia="Andale Sans UI" w:hAnsi="Times New Roman" w:cs="Times New Roman"/>
          <w:color w:val="000000"/>
          <w:sz w:val="28"/>
          <w:szCs w:val="28"/>
          <w:shd w:val="clear" w:color="auto" w:fill="FFFFFF"/>
          <w:lang w:val="kk-KZ"/>
        </w:rPr>
        <w:t>жасал</w:t>
      </w:r>
      <w:r w:rsidRPr="00345ECF">
        <w:rPr>
          <w:rFonts w:ascii="Times New Roman" w:eastAsia="Andale Sans UI" w:hAnsi="Times New Roman" w:cs="Times New Roman"/>
          <w:color w:val="000000"/>
          <w:sz w:val="28"/>
          <w:szCs w:val="28"/>
          <w:shd w:val="clear" w:color="auto" w:fill="FFFFFF"/>
          <w:lang w:val="kk-KZ"/>
        </w:rPr>
        <w:t>ған. I Петр заманында орыстардың өмiрiне түбегейлi өзгерiстер енгi</w:t>
      </w:r>
      <w:r w:rsidRPr="00345ECF">
        <w:rPr>
          <w:rFonts w:ascii="Times New Roman" w:eastAsia="Andale Sans UI" w:hAnsi="Times New Roman" w:cs="Times New Roman"/>
          <w:color w:val="000000"/>
          <w:sz w:val="28"/>
          <w:szCs w:val="28"/>
          <w:shd w:val="clear" w:color="auto" w:fill="FFFFFF"/>
          <w:lang w:val="kk-KZ"/>
        </w:rPr>
        <w:softHyphen/>
        <w:t>зiл</w:t>
      </w:r>
      <w:r>
        <w:rPr>
          <w:rFonts w:ascii="Times New Roman" w:eastAsia="Andale Sans UI" w:hAnsi="Times New Roman" w:cs="Times New Roman"/>
          <w:color w:val="000000"/>
          <w:sz w:val="28"/>
          <w:szCs w:val="28"/>
          <w:shd w:val="clear" w:color="auto" w:fill="FFFFFF"/>
          <w:lang w:val="kk-KZ"/>
        </w:rPr>
        <w:t>іп, ж</w:t>
      </w:r>
      <w:r w:rsidRPr="00345ECF">
        <w:rPr>
          <w:rFonts w:ascii="Times New Roman" w:eastAsia="Andale Sans UI" w:hAnsi="Times New Roman" w:cs="Times New Roman"/>
          <w:color w:val="000000"/>
          <w:sz w:val="28"/>
          <w:szCs w:val="28"/>
          <w:shd w:val="clear" w:color="auto" w:fill="FFFFFF"/>
          <w:lang w:val="kk-KZ"/>
        </w:rPr>
        <w:t>ас дворяндар үшiн арнайы нұсқаулар жасалды, онда дворян</w:t>
      </w:r>
      <w:r w:rsidRPr="00345ECF">
        <w:rPr>
          <w:rFonts w:ascii="Times New Roman" w:eastAsia="Andale Sans UI" w:hAnsi="Times New Roman" w:cs="Times New Roman"/>
          <w:color w:val="000000"/>
          <w:sz w:val="28"/>
          <w:szCs w:val="28"/>
          <w:shd w:val="clear" w:color="auto" w:fill="FFFFFF"/>
          <w:lang w:val="kk-KZ"/>
        </w:rPr>
        <w:softHyphen/>
        <w:t>дар</w:t>
      </w:r>
      <w:r w:rsidRPr="00345ECF">
        <w:rPr>
          <w:rFonts w:ascii="Times New Roman" w:eastAsia="Andale Sans UI" w:hAnsi="Times New Roman" w:cs="Times New Roman"/>
          <w:color w:val="000000"/>
          <w:sz w:val="28"/>
          <w:szCs w:val="28"/>
          <w:shd w:val="clear" w:color="auto" w:fill="FFFFFF"/>
          <w:lang w:val="kk-KZ"/>
        </w:rPr>
        <w:softHyphen/>
        <w:t xml:space="preserve">дың адамдар ортасында өзiн қалай ұстау керектiгi </w:t>
      </w:r>
      <w:r>
        <w:rPr>
          <w:rFonts w:ascii="Times New Roman" w:eastAsia="Andale Sans UI" w:hAnsi="Times New Roman" w:cs="Times New Roman"/>
          <w:color w:val="000000"/>
          <w:sz w:val="28"/>
          <w:szCs w:val="28"/>
          <w:shd w:val="clear" w:color="auto" w:fill="FFFFFF"/>
          <w:lang w:val="kk-KZ"/>
        </w:rPr>
        <w:t>ереже түрінде</w:t>
      </w:r>
      <w:r w:rsidRPr="00345ECF">
        <w:rPr>
          <w:rFonts w:ascii="Times New Roman" w:eastAsia="Andale Sans UI" w:hAnsi="Times New Roman" w:cs="Times New Roman"/>
          <w:color w:val="000000"/>
          <w:sz w:val="28"/>
          <w:szCs w:val="28"/>
          <w:shd w:val="clear" w:color="auto" w:fill="FFFFFF"/>
          <w:lang w:val="kk-KZ"/>
        </w:rPr>
        <w:t xml:space="preserve"> көрсетiлдi. </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 xml:space="preserve">Сол кездерде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этикет</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сөзі ақсүйектер қоғамына тән қарым-қатынас нормаларына сай, қалыптасқан өзіндік жүйесі бар жасанды сөйлеу әдебі деген мәнде қолданыла бастаған. Ал қазіргі таңда этикет жалпы қоғамның мәдени деңгейінің көрсеткішіне айналып отыр. Яғни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тілдік этикет – адамдардың өзара сөйлесуінің мәдени тұрғыдағы қалыптасқан ережелері, қарым-қатынастың сөйлесімдік формулаларының жүйесі</w:t>
      </w:r>
      <w:r>
        <w:rPr>
          <w:rFonts w:ascii="Times New Roman" w:eastAsia="Andale Sans UI" w:hAnsi="Times New Roman" w:cs="Times New Roman"/>
          <w:color w:val="000000"/>
          <w:sz w:val="28"/>
          <w:szCs w:val="28"/>
          <w:shd w:val="clear" w:color="auto" w:fill="FFFFFF"/>
          <w:lang w:val="kk-KZ"/>
        </w:rPr>
        <w:t xml:space="preserve">»деп таныла бастады </w:t>
      </w:r>
      <w:r w:rsidRPr="00345ECF">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68</w:t>
      </w:r>
      <w:r w:rsidRPr="00345ECF">
        <w:rPr>
          <w:rFonts w:ascii="Times New Roman" w:eastAsia="Andale Sans UI" w:hAnsi="Times New Roman" w:cs="Times New Roman"/>
          <w:color w:val="000000"/>
          <w:sz w:val="28"/>
          <w:szCs w:val="28"/>
          <w:shd w:val="clear" w:color="auto" w:fill="FFFFFF"/>
          <w:lang w:val="kk-KZ"/>
        </w:rPr>
        <w:t>,140</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б.]. </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 xml:space="preserve">Сөз әдебі – </w:t>
      </w:r>
      <w:r>
        <w:rPr>
          <w:rFonts w:ascii="Times New Roman" w:eastAsia="Andale Sans UI" w:hAnsi="Times New Roman" w:cs="Times New Roman"/>
          <w:color w:val="000000"/>
          <w:sz w:val="28"/>
          <w:szCs w:val="28"/>
          <w:shd w:val="clear" w:color="auto" w:fill="FFFFFF"/>
          <w:lang w:val="kk-KZ"/>
        </w:rPr>
        <w:t>сөз мәдениетіне тән сөз сапаларының бір саласы. Ол – «</w:t>
      </w:r>
      <w:r w:rsidRPr="00345ECF">
        <w:rPr>
          <w:rFonts w:ascii="Times New Roman" w:eastAsia="Andale Sans UI" w:hAnsi="Times New Roman" w:cs="Times New Roman"/>
          <w:color w:val="000000"/>
          <w:sz w:val="28"/>
          <w:szCs w:val="28"/>
          <w:shd w:val="clear" w:color="auto" w:fill="FFFFFF"/>
          <w:lang w:val="kk-KZ"/>
        </w:rPr>
        <w:t>тіл қатудың, сөз жұмсаудың қоғам қабылдаған, жұртшылық ұйғарған, ұлттық сипатқа ие ережелері мен тәртібі. Тіл қатудың жағдайы қарым-қатынас жағдаятына қарай жұмсалатын арнайы сөздер мен тұрақты сөз орамдарының жүйесі арқылы жүзеге асады</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69</w:t>
      </w:r>
      <w:r w:rsidRPr="00345ECF">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22-</w:t>
      </w:r>
      <w:r w:rsidRPr="00345ECF">
        <w:rPr>
          <w:rFonts w:ascii="Times New Roman" w:eastAsia="Andale Sans UI" w:hAnsi="Times New Roman" w:cs="Times New Roman"/>
          <w:color w:val="000000"/>
          <w:sz w:val="28"/>
          <w:szCs w:val="28"/>
          <w:shd w:val="clear" w:color="auto" w:fill="FFFFFF"/>
          <w:lang w:val="kk-KZ"/>
        </w:rPr>
        <w:t xml:space="preserve"> б.]. </w:t>
      </w:r>
    </w:p>
    <w:p w:rsidR="009A4FF0" w:rsidRPr="00F4227E" w:rsidRDefault="009A4FF0" w:rsidP="009A4FF0">
      <w:pPr>
        <w:pStyle w:val="a4"/>
        <w:spacing w:before="0" w:beforeAutospacing="0" w:after="0" w:afterAutospacing="0"/>
        <w:ind w:firstLine="567"/>
        <w:jc w:val="both"/>
        <w:rPr>
          <w:sz w:val="28"/>
          <w:szCs w:val="28"/>
          <w:lang w:val="kk-KZ"/>
        </w:rPr>
      </w:pPr>
      <w:r>
        <w:rPr>
          <w:sz w:val="28"/>
          <w:szCs w:val="28"/>
          <w:lang w:val="kk-KZ"/>
        </w:rPr>
        <w:lastRenderedPageBreak/>
        <w:t xml:space="preserve">Сөз әдебі туралы қағидалардың қай-қайсысы да тіл мен сөйлеудің сабақтастығын айқындап алумен байланысты ашыла түседі. </w:t>
      </w:r>
      <w:r w:rsidRPr="0034668B">
        <w:rPr>
          <w:sz w:val="28"/>
          <w:szCs w:val="28"/>
          <w:lang w:val="kk-KZ"/>
        </w:rPr>
        <w:t>Ж.А.Жақыповтың пікірін</w:t>
      </w:r>
      <w:r>
        <w:rPr>
          <w:sz w:val="28"/>
          <w:szCs w:val="28"/>
          <w:lang w:val="kk-KZ"/>
        </w:rPr>
        <w:t>ше</w:t>
      </w:r>
      <w:r w:rsidRPr="0034668B">
        <w:rPr>
          <w:sz w:val="28"/>
          <w:szCs w:val="28"/>
          <w:lang w:val="kk-KZ"/>
        </w:rPr>
        <w:t>: «</w:t>
      </w:r>
      <w:r>
        <w:rPr>
          <w:sz w:val="28"/>
          <w:szCs w:val="28"/>
          <w:lang w:val="kk-KZ"/>
        </w:rPr>
        <w:t xml:space="preserve"> ...</w:t>
      </w:r>
      <w:r w:rsidRPr="0034668B">
        <w:rPr>
          <w:sz w:val="28"/>
          <w:szCs w:val="28"/>
          <w:lang w:val="kk-KZ"/>
        </w:rPr>
        <w:t xml:space="preserve"> жалпыға түсінікті бір ақиқат бар: тіл </w:t>
      </w:r>
      <w:r>
        <w:rPr>
          <w:sz w:val="28"/>
          <w:szCs w:val="28"/>
          <w:lang w:val="kk-KZ"/>
        </w:rPr>
        <w:t>–</w:t>
      </w:r>
      <w:r w:rsidRPr="0034668B">
        <w:rPr>
          <w:sz w:val="28"/>
          <w:szCs w:val="28"/>
          <w:lang w:val="kk-KZ"/>
        </w:rPr>
        <w:t xml:space="preserve"> мəн, сөйлеу </w:t>
      </w:r>
      <w:r>
        <w:rPr>
          <w:sz w:val="28"/>
          <w:szCs w:val="28"/>
          <w:lang w:val="kk-KZ"/>
        </w:rPr>
        <w:t>–</w:t>
      </w:r>
      <w:r w:rsidRPr="0034668B">
        <w:rPr>
          <w:sz w:val="28"/>
          <w:szCs w:val="28"/>
          <w:lang w:val="kk-KZ"/>
        </w:rPr>
        <w:t xml:space="preserve"> құбылыс. Философияда дəлелденгендей, құбылыс кеңірек, мəн мен құбылыстың бірінсіз-бірі жоқ, бұлар тығыз диалектикалық байланыста тұрады. Сонда, тіл мен ойлау бір нəрсенің екі жағы болып шығады. Тілге </w:t>
      </w:r>
      <w:r>
        <w:rPr>
          <w:sz w:val="28"/>
          <w:szCs w:val="28"/>
          <w:lang w:val="kk-KZ"/>
        </w:rPr>
        <w:t>–</w:t>
      </w:r>
      <w:r w:rsidRPr="0034668B">
        <w:rPr>
          <w:sz w:val="28"/>
          <w:szCs w:val="28"/>
          <w:lang w:val="kk-KZ"/>
        </w:rPr>
        <w:t xml:space="preserve"> статика, сөйлеуге динамика тəн. Тілде ой берілсе, сөйлеуде ой қозғалысқа, өзгеріске түседі» [</w:t>
      </w:r>
      <w:r>
        <w:rPr>
          <w:sz w:val="28"/>
          <w:szCs w:val="28"/>
          <w:lang w:val="kk-KZ"/>
        </w:rPr>
        <w:t xml:space="preserve">70, </w:t>
      </w:r>
      <w:r w:rsidRPr="00F4227E">
        <w:rPr>
          <w:sz w:val="28"/>
          <w:szCs w:val="28"/>
          <w:lang w:val="kk-KZ"/>
        </w:rPr>
        <w:t xml:space="preserve">3-б.].Бұл жердегі сөйлеу тілдің коммуникативтік мақсатымен толық сәйкес келеді. Ол түрлі өмір жағдаяттарындағы сөйлеу актілері тұрғысынан қарастырылады.  </w:t>
      </w:r>
    </w:p>
    <w:p w:rsidR="009A4FF0" w:rsidRDefault="009A4FF0" w:rsidP="009A4FF0">
      <w:pPr>
        <w:pStyle w:val="a4"/>
        <w:spacing w:before="0" w:beforeAutospacing="0" w:after="0" w:afterAutospacing="0"/>
        <w:jc w:val="both"/>
        <w:rPr>
          <w:sz w:val="28"/>
          <w:szCs w:val="28"/>
          <w:lang w:val="kk-KZ"/>
        </w:rPr>
      </w:pPr>
      <w:r w:rsidRPr="00F4227E">
        <w:rPr>
          <w:sz w:val="28"/>
          <w:szCs w:val="28"/>
          <w:lang w:val="kk-KZ"/>
        </w:rPr>
        <w:t xml:space="preserve">       Сө</w:t>
      </w:r>
      <w:r>
        <w:rPr>
          <w:sz w:val="28"/>
          <w:szCs w:val="28"/>
          <w:lang w:val="kk-KZ"/>
        </w:rPr>
        <w:t>з этикетімен бөлінбестей тұтастықта қаралатын мәселенің бірі  сөйлеу актілеріне келіп саяды. Сондықтан сө</w:t>
      </w:r>
      <w:r w:rsidRPr="00F4227E">
        <w:rPr>
          <w:sz w:val="28"/>
          <w:szCs w:val="28"/>
          <w:lang w:val="kk-KZ"/>
        </w:rPr>
        <w:t>йлеу актісін талдау үшін оны зерттеудің түрлі қырына назар аудару қажет. Ғалымдар</w:t>
      </w:r>
      <w:r>
        <w:rPr>
          <w:b/>
          <w:sz w:val="28"/>
          <w:szCs w:val="28"/>
          <w:lang w:val="kk-KZ"/>
        </w:rPr>
        <w:t>:</w:t>
      </w:r>
      <w:r w:rsidRPr="00F4227E">
        <w:rPr>
          <w:sz w:val="28"/>
          <w:szCs w:val="28"/>
          <w:lang w:val="kk-KZ"/>
        </w:rPr>
        <w:t xml:space="preserve"> «с</w:t>
      </w:r>
      <w:r w:rsidRPr="00F4227E">
        <w:rPr>
          <w:rStyle w:val="a5"/>
          <w:b w:val="0"/>
          <w:sz w:val="28"/>
          <w:szCs w:val="28"/>
          <w:lang w:val="kk-KZ"/>
        </w:rPr>
        <w:t xml:space="preserve">өйлеу актілері теориясы дегеніміз </w:t>
      </w:r>
      <w:r>
        <w:rPr>
          <w:rStyle w:val="a5"/>
          <w:b w:val="0"/>
          <w:sz w:val="28"/>
          <w:szCs w:val="28"/>
          <w:lang w:val="kk-KZ"/>
        </w:rPr>
        <w:t>–</w:t>
      </w:r>
      <w:r w:rsidRPr="00F4227E">
        <w:rPr>
          <w:rStyle w:val="a5"/>
          <w:b w:val="0"/>
          <w:sz w:val="28"/>
          <w:szCs w:val="28"/>
          <w:lang w:val="kk-KZ"/>
        </w:rPr>
        <w:t xml:space="preserve"> жеке тұлғалар арасындағы қарым-қатынас формасы ретінде қарастырылатын сөйлеу актісінің қарапайым бірлігінің құрылысы, яғни сөйлемнің актуалдануы туралы ілім</w:t>
      </w:r>
      <w:r>
        <w:rPr>
          <w:rStyle w:val="a5"/>
          <w:sz w:val="28"/>
          <w:szCs w:val="28"/>
          <w:lang w:val="kk-KZ"/>
        </w:rPr>
        <w:t xml:space="preserve">. </w:t>
      </w:r>
      <w:r w:rsidRPr="00F4227E">
        <w:rPr>
          <w:rStyle w:val="a5"/>
          <w:b w:val="0"/>
          <w:sz w:val="28"/>
          <w:szCs w:val="28"/>
          <w:lang w:val="kk-KZ"/>
        </w:rPr>
        <w:t xml:space="preserve">Ал </w:t>
      </w:r>
      <w:r>
        <w:rPr>
          <w:rStyle w:val="a5"/>
          <w:b w:val="0"/>
          <w:sz w:val="28"/>
          <w:szCs w:val="28"/>
          <w:lang w:val="kk-KZ"/>
        </w:rPr>
        <w:t>с</w:t>
      </w:r>
      <w:r w:rsidRPr="00F4227E">
        <w:rPr>
          <w:rStyle w:val="a5"/>
          <w:b w:val="0"/>
          <w:sz w:val="28"/>
          <w:szCs w:val="28"/>
          <w:lang w:val="kk-KZ"/>
        </w:rPr>
        <w:t>өйлеу акті дегеніміз</w:t>
      </w:r>
      <w:r>
        <w:rPr>
          <w:rStyle w:val="a5"/>
          <w:sz w:val="28"/>
          <w:szCs w:val="28"/>
          <w:lang w:val="kk-KZ"/>
        </w:rPr>
        <w:t>–</w:t>
      </w:r>
      <w:r w:rsidRPr="00F4227E">
        <w:rPr>
          <w:sz w:val="28"/>
          <w:szCs w:val="28"/>
          <w:lang w:val="kk-KZ"/>
        </w:rPr>
        <w:t xml:space="preserve"> белгілі бір қоғамда қалыптасқан сөйлеу əрекеттерінің негізгі қағидаттары мен ережелеріне сəйкес пайда болатын мақсатты сөйлеу. Сөйлеу актілерінің негізгі белгілері ретінде зерттеушілер ниет (интенционалдылық), мақсаттылық жəне конвенционалдылықты атайды</w:t>
      </w:r>
      <w:r>
        <w:rPr>
          <w:sz w:val="28"/>
          <w:szCs w:val="28"/>
          <w:lang w:val="kk-KZ"/>
        </w:rPr>
        <w:t xml:space="preserve">» </w:t>
      </w:r>
      <w:r w:rsidRPr="00F4227E">
        <w:rPr>
          <w:rStyle w:val="a5"/>
          <w:sz w:val="28"/>
          <w:szCs w:val="28"/>
          <w:lang w:val="kk-KZ"/>
        </w:rPr>
        <w:t xml:space="preserve">- </w:t>
      </w:r>
      <w:r w:rsidRPr="00F4227E">
        <w:rPr>
          <w:rStyle w:val="a5"/>
          <w:b w:val="0"/>
          <w:sz w:val="28"/>
          <w:szCs w:val="28"/>
          <w:lang w:val="kk-KZ"/>
        </w:rPr>
        <w:t>деп анықтама бер</w:t>
      </w:r>
      <w:r>
        <w:rPr>
          <w:rStyle w:val="a5"/>
          <w:b w:val="0"/>
          <w:sz w:val="28"/>
          <w:szCs w:val="28"/>
          <w:lang w:val="kk-KZ"/>
        </w:rPr>
        <w:t>іл</w:t>
      </w:r>
      <w:r w:rsidRPr="00F4227E">
        <w:rPr>
          <w:rStyle w:val="a5"/>
          <w:b w:val="0"/>
          <w:sz w:val="28"/>
          <w:szCs w:val="28"/>
          <w:lang w:val="kk-KZ"/>
        </w:rPr>
        <w:t xml:space="preserve">еді </w:t>
      </w:r>
      <w:r w:rsidRPr="0034668B">
        <w:rPr>
          <w:sz w:val="28"/>
          <w:szCs w:val="28"/>
          <w:lang w:val="kk-KZ"/>
        </w:rPr>
        <w:t>[</w:t>
      </w:r>
      <w:r>
        <w:rPr>
          <w:sz w:val="28"/>
          <w:szCs w:val="28"/>
          <w:lang w:val="kk-KZ"/>
        </w:rPr>
        <w:t xml:space="preserve">71, </w:t>
      </w:r>
      <w:r w:rsidRPr="00F4227E">
        <w:rPr>
          <w:sz w:val="28"/>
          <w:szCs w:val="28"/>
          <w:lang w:val="kk-KZ"/>
        </w:rPr>
        <w:t xml:space="preserve">32-б]. </w:t>
      </w:r>
      <w:r>
        <w:rPr>
          <w:sz w:val="28"/>
          <w:szCs w:val="28"/>
          <w:lang w:val="kk-KZ"/>
        </w:rPr>
        <w:t xml:space="preserve"> Олай болса, дәл осы ерекшеліктерді үнемі назарда ұстау  оқушының білімді саналы меңгеруіне негіз бола алады.</w:t>
      </w:r>
    </w:p>
    <w:p w:rsidR="009A4FF0" w:rsidRPr="00843D9C" w:rsidRDefault="009A4FF0" w:rsidP="009A4FF0">
      <w:pPr>
        <w:pStyle w:val="a4"/>
        <w:spacing w:before="0" w:beforeAutospacing="0" w:after="0" w:afterAutospacing="0"/>
        <w:ind w:firstLine="708"/>
        <w:jc w:val="both"/>
        <w:rPr>
          <w:sz w:val="28"/>
          <w:szCs w:val="28"/>
          <w:lang w:val="kk-KZ"/>
        </w:rPr>
      </w:pPr>
      <w:r w:rsidRPr="00F4227E">
        <w:rPr>
          <w:sz w:val="28"/>
          <w:szCs w:val="28"/>
          <w:lang w:val="kk-KZ"/>
        </w:rPr>
        <w:t>Сөйлеу актілері теориясында коммуникативтік жағдайдың өз үлгі-моделі қолданылады. Бұл үлгі сөйлеуші, тыңдаушы, түрлі жағдайлар, сөйлемдермен қоса сол сөйлеу актісінің мақсаты мен нəтижесін де қамтып отырады. Сол себепті сөз әдебі де əрқилы мақсаттарға жету үшін тілді қолдану</w:t>
      </w:r>
      <w:r>
        <w:rPr>
          <w:sz w:val="28"/>
          <w:szCs w:val="28"/>
          <w:lang w:val="kk-KZ"/>
        </w:rPr>
        <w:t>дың мәдениетіне сай өз</w:t>
      </w:r>
      <w:r w:rsidRPr="00F4227E">
        <w:rPr>
          <w:sz w:val="28"/>
          <w:szCs w:val="28"/>
          <w:lang w:val="kk-KZ"/>
        </w:rPr>
        <w:t xml:space="preserve"> механизмін анықта</w:t>
      </w:r>
      <w:r>
        <w:rPr>
          <w:sz w:val="28"/>
          <w:szCs w:val="28"/>
          <w:lang w:val="kk-KZ"/>
        </w:rPr>
        <w:t>й ал</w:t>
      </w:r>
      <w:r w:rsidRPr="00F4227E">
        <w:rPr>
          <w:sz w:val="28"/>
          <w:szCs w:val="28"/>
          <w:lang w:val="kk-KZ"/>
        </w:rPr>
        <w:t>у</w:t>
      </w:r>
      <w:r>
        <w:rPr>
          <w:sz w:val="28"/>
          <w:szCs w:val="28"/>
          <w:lang w:val="kk-KZ"/>
        </w:rPr>
        <w:t>ы</w:t>
      </w:r>
      <w:r w:rsidRPr="00F4227E">
        <w:rPr>
          <w:sz w:val="28"/>
          <w:szCs w:val="28"/>
          <w:lang w:val="kk-KZ"/>
        </w:rPr>
        <w:t xml:space="preserve">мен тығыз байланыста қаралады. Сөйлеу актісі үш деңгейлі құрылым ретінде қарастырылады: локутивті акт, иллокутивті акт, перлокутивті акт. </w:t>
      </w:r>
      <w:r>
        <w:rPr>
          <w:sz w:val="28"/>
          <w:szCs w:val="28"/>
          <w:lang w:val="kk-KZ"/>
        </w:rPr>
        <w:t>«</w:t>
      </w:r>
      <w:r w:rsidRPr="00F4227E">
        <w:rPr>
          <w:sz w:val="28"/>
          <w:szCs w:val="28"/>
          <w:lang w:val="kk-KZ"/>
        </w:rPr>
        <w:t xml:space="preserve">Локутивті акт – сөйлеу барысында қолданылатын тілдік құралдар, иллокутивті акт дегеніміз – сөйлеу актісінің мақсаты мен оны жүзеге асыру </w:t>
      </w:r>
      <w:r w:rsidRPr="00AD351D">
        <w:rPr>
          <w:sz w:val="28"/>
          <w:szCs w:val="28"/>
          <w:lang w:val="kk-KZ"/>
        </w:rPr>
        <w:t xml:space="preserve">жағдайларына қатысы, перлокутивті акт – сол сөйлеу актісінің нəтижеге қатысы» </w:t>
      </w:r>
      <w:r w:rsidRPr="00AD351D">
        <w:rPr>
          <w:rFonts w:eastAsia="Andale Sans UI"/>
          <w:color w:val="000000"/>
          <w:sz w:val="28"/>
          <w:szCs w:val="28"/>
          <w:shd w:val="clear" w:color="auto" w:fill="FFFFFF"/>
          <w:lang w:val="kk-KZ"/>
        </w:rPr>
        <w:t>[71, 19-с.].</w:t>
      </w:r>
      <w:r w:rsidRPr="00AD351D">
        <w:rPr>
          <w:sz w:val="28"/>
          <w:szCs w:val="28"/>
          <w:lang w:val="kk-KZ"/>
        </w:rPr>
        <w:t xml:space="preserve"> Бұл үштаған айтылым мазмұнының бірлігін көрсетеді де, сөз әдебі</w:t>
      </w:r>
      <w:r w:rsidRPr="00F4227E">
        <w:rPr>
          <w:sz w:val="28"/>
          <w:szCs w:val="28"/>
          <w:lang w:val="kk-KZ"/>
        </w:rPr>
        <w:t xml:space="preserve"> нормаларын сақтаумен байланыста болады.</w:t>
      </w:r>
      <w:r w:rsidRPr="00843D9C">
        <w:rPr>
          <w:sz w:val="28"/>
          <w:szCs w:val="28"/>
          <w:lang w:val="kk-KZ"/>
        </w:rPr>
        <w:t>Сөйлеу актілерін жіктеуде иллокутивті мақсат, сөйлеушінің психологиялық жай-күйі, сөйлеу актісіндегі пропозиционалды мазмұнның нақты болмысқа қатынасы, адресант пен адресат мүдделері ескеріледі.</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37FE6">
        <w:rPr>
          <w:rFonts w:ascii="Times New Roman" w:eastAsia="Andale Sans UI" w:hAnsi="Times New Roman" w:cs="Times New Roman"/>
          <w:color w:val="000000"/>
          <w:sz w:val="28"/>
          <w:szCs w:val="28"/>
          <w:shd w:val="clear" w:color="auto" w:fill="FFFFFF"/>
          <w:lang w:val="kk-KZ"/>
        </w:rPr>
        <w:t>Оқушыларға сөз әдебін үйреткенде олардың оқу мотивтерін қалыптастыру мақсатында ресми, бейресми жағдаяттар</w:t>
      </w:r>
      <w:r>
        <w:rPr>
          <w:rFonts w:ascii="Times New Roman" w:eastAsia="Andale Sans UI" w:hAnsi="Times New Roman" w:cs="Times New Roman"/>
          <w:color w:val="000000"/>
          <w:sz w:val="28"/>
          <w:szCs w:val="28"/>
          <w:shd w:val="clear" w:color="auto" w:fill="FFFFFF"/>
          <w:lang w:val="kk-KZ"/>
        </w:rPr>
        <w:t>дағы сөз актілері қатар</w:t>
      </w:r>
      <w:r w:rsidRPr="00337FE6">
        <w:rPr>
          <w:rFonts w:ascii="Times New Roman" w:eastAsia="Andale Sans UI" w:hAnsi="Times New Roman" w:cs="Times New Roman"/>
          <w:color w:val="000000"/>
          <w:sz w:val="28"/>
          <w:szCs w:val="28"/>
          <w:shd w:val="clear" w:color="auto" w:fill="FFFFFF"/>
          <w:lang w:val="kk-KZ"/>
        </w:rPr>
        <w:t xml:space="preserve"> ұсынылып отыру көзделді.  Өйткені оқушылар болашақта қарым-қатынастың осы екі түрімен де бетпе-бет кездеседі.</w:t>
      </w:r>
      <w:r>
        <w:rPr>
          <w:rFonts w:ascii="Times New Roman" w:eastAsia="Andale Sans UI" w:hAnsi="Times New Roman" w:cs="Times New Roman"/>
          <w:color w:val="000000"/>
          <w:sz w:val="28"/>
          <w:szCs w:val="28"/>
          <w:shd w:val="clear" w:color="auto" w:fill="FFFFFF"/>
          <w:lang w:val="kk-KZ"/>
        </w:rPr>
        <w:t xml:space="preserve"> Бұл тұста сөз этикеттерінің жағдаяттың осы екі түріне қарай байланыстырушылық қызметінің ерекшеліктерін  Л.А.Киселева өте дәл айтқан: «Под контактом здесь понимается установление, сохранение и укрепление,поддержание </w:t>
      </w:r>
      <w:r>
        <w:rPr>
          <w:rFonts w:ascii="Times New Roman" w:eastAsia="Andale Sans UI" w:hAnsi="Times New Roman" w:cs="Times New Roman"/>
          <w:color w:val="000000"/>
          <w:sz w:val="28"/>
          <w:szCs w:val="28"/>
          <w:shd w:val="clear" w:color="auto" w:fill="FFFFFF"/>
          <w:lang w:val="kk-KZ"/>
        </w:rPr>
        <w:lastRenderedPageBreak/>
        <w:t>связей и отношений индивидуальных или социально-массовых, многообразных, но сводимых в некоторые типы, среди которых наиболее отчетливо выделяются такие полярные разновидности: 1) установление, сохранение и укрепление дружеских отношений и 2)установление и поддержание официально-вежливых отношений»</w:t>
      </w:r>
      <w:r w:rsidRPr="00337FE6">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72, 40-с.</w:t>
      </w:r>
      <w:r w:rsidRPr="00337FE6">
        <w:rPr>
          <w:rFonts w:ascii="Times New Roman" w:eastAsia="Andale Sans UI" w:hAnsi="Times New Roman" w:cs="Times New Roman"/>
          <w:color w:val="000000"/>
          <w:sz w:val="28"/>
          <w:szCs w:val="28"/>
          <w:shd w:val="clear" w:color="auto" w:fill="FFFFFF"/>
          <w:lang w:val="kk-KZ"/>
        </w:rPr>
        <w:t>].</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37FE6">
        <w:rPr>
          <w:rFonts w:ascii="Times New Roman" w:eastAsia="Andale Sans UI" w:hAnsi="Times New Roman" w:cs="Times New Roman"/>
          <w:color w:val="000000"/>
          <w:sz w:val="28"/>
          <w:szCs w:val="28"/>
          <w:shd w:val="clear" w:color="auto" w:fill="FFFFFF"/>
          <w:lang w:val="kk-KZ"/>
        </w:rPr>
        <w:t xml:space="preserve">«Жақсы сөйлеу, сыпайы сөйлеу – әдептіліктің маңызды шарты. Жақсы, орынды сөйлеп, елдің «тілін таба білу» іскер адамға пайдалы. Ал іскер пайда көздейтін адам болғандықтан, пайдаға жарайтын нәрсенің бәрін білген жөн. Жүздескенде жылы шырай таныту, </w:t>
      </w:r>
      <w:r>
        <w:rPr>
          <w:rFonts w:ascii="Times New Roman" w:eastAsia="Andale Sans UI" w:hAnsi="Times New Roman" w:cs="Times New Roman"/>
          <w:color w:val="000000"/>
          <w:sz w:val="28"/>
          <w:szCs w:val="28"/>
          <w:shd w:val="clear" w:color="auto" w:fill="FFFFFF"/>
          <w:lang w:val="kk-KZ"/>
        </w:rPr>
        <w:t>б</w:t>
      </w:r>
      <w:r w:rsidRPr="00337FE6">
        <w:rPr>
          <w:rFonts w:ascii="Times New Roman" w:eastAsia="Andale Sans UI" w:hAnsi="Times New Roman" w:cs="Times New Roman"/>
          <w:color w:val="000000"/>
          <w:sz w:val="28"/>
          <w:szCs w:val="28"/>
          <w:shd w:val="clear" w:color="auto" w:fill="FFFFFF"/>
          <w:lang w:val="kk-KZ"/>
        </w:rPr>
        <w:t>асқалардың сенімін жоғалтпай, айтқан уәдеде тұра білу, өз бас пайдасын ойлай тұра басқалардың құқығын тәрк етпеу сияқты әрекеттер іскер адамға қажетті құлық, өмірлік ұстаным болуы тиіс»  [</w:t>
      </w:r>
      <w:r>
        <w:rPr>
          <w:rFonts w:ascii="Times New Roman" w:eastAsia="Andale Sans UI" w:hAnsi="Times New Roman" w:cs="Times New Roman"/>
          <w:color w:val="000000"/>
          <w:sz w:val="28"/>
          <w:szCs w:val="28"/>
          <w:shd w:val="clear" w:color="auto" w:fill="FFFFFF"/>
          <w:lang w:val="kk-KZ"/>
        </w:rPr>
        <w:t xml:space="preserve">73, </w:t>
      </w:r>
      <w:r w:rsidRPr="00337FE6">
        <w:rPr>
          <w:rFonts w:ascii="Times New Roman" w:eastAsia="Andale Sans UI" w:hAnsi="Times New Roman" w:cs="Times New Roman"/>
          <w:color w:val="000000"/>
          <w:sz w:val="28"/>
          <w:szCs w:val="28"/>
          <w:shd w:val="clear" w:color="auto" w:fill="FFFFFF"/>
          <w:lang w:val="kk-KZ"/>
        </w:rPr>
        <w:t>96</w:t>
      </w:r>
      <w:r>
        <w:rPr>
          <w:rFonts w:ascii="Times New Roman" w:eastAsia="Andale Sans UI" w:hAnsi="Times New Roman" w:cs="Times New Roman"/>
          <w:color w:val="000000"/>
          <w:sz w:val="28"/>
          <w:szCs w:val="28"/>
          <w:shd w:val="clear" w:color="auto" w:fill="FFFFFF"/>
          <w:lang w:val="kk-KZ"/>
        </w:rPr>
        <w:t>-б</w:t>
      </w:r>
      <w:r w:rsidRPr="00337FE6">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Сондықтан с</w:t>
      </w:r>
      <w:r w:rsidRPr="00345ECF">
        <w:rPr>
          <w:rFonts w:ascii="Times New Roman" w:eastAsia="Andale Sans UI" w:hAnsi="Times New Roman" w:cs="Times New Roman"/>
          <w:color w:val="000000"/>
          <w:sz w:val="28"/>
          <w:szCs w:val="28"/>
          <w:shd w:val="clear" w:color="auto" w:fill="FFFFFF"/>
          <w:lang w:val="kk-KZ"/>
        </w:rPr>
        <w:t xml:space="preserve">өз этикетін оқытудағы </w:t>
      </w:r>
      <w:r>
        <w:rPr>
          <w:rFonts w:ascii="Times New Roman" w:eastAsia="Andale Sans UI" w:hAnsi="Times New Roman" w:cs="Times New Roman"/>
          <w:color w:val="000000"/>
          <w:sz w:val="28"/>
          <w:szCs w:val="28"/>
          <w:shd w:val="clear" w:color="auto" w:fill="FFFFFF"/>
          <w:lang w:val="kk-KZ"/>
        </w:rPr>
        <w:t>қағида</w:t>
      </w:r>
      <w:r w:rsidRPr="00345ECF">
        <w:rPr>
          <w:rFonts w:ascii="Times New Roman" w:eastAsia="Andale Sans UI" w:hAnsi="Times New Roman" w:cs="Times New Roman"/>
          <w:color w:val="000000"/>
          <w:sz w:val="28"/>
          <w:szCs w:val="28"/>
          <w:shd w:val="clear" w:color="auto" w:fill="FFFFFF"/>
          <w:lang w:val="kk-KZ"/>
        </w:rPr>
        <w:t xml:space="preserve"> – өзгелермен пікір алысудың табиғилығын, нәт</w:t>
      </w:r>
      <w:r>
        <w:rPr>
          <w:rFonts w:ascii="Times New Roman" w:eastAsia="Andale Sans UI" w:hAnsi="Times New Roman" w:cs="Times New Roman"/>
          <w:color w:val="000000"/>
          <w:sz w:val="28"/>
          <w:szCs w:val="28"/>
          <w:shd w:val="clear" w:color="auto" w:fill="FFFFFF"/>
          <w:lang w:val="kk-KZ"/>
        </w:rPr>
        <w:t>и</w:t>
      </w:r>
      <w:r w:rsidRPr="00345ECF">
        <w:rPr>
          <w:rFonts w:ascii="Times New Roman" w:eastAsia="Andale Sans UI" w:hAnsi="Times New Roman" w:cs="Times New Roman"/>
          <w:color w:val="000000"/>
          <w:sz w:val="28"/>
          <w:szCs w:val="28"/>
          <w:shd w:val="clear" w:color="auto" w:fill="FFFFFF"/>
          <w:lang w:val="kk-KZ"/>
        </w:rPr>
        <w:t>желілігін қалыптастырудың басты факторларының бірі сөйлеудегі ізет, құрмет, сыпайыгершілік секілді кісінің сезіміне әсер ететін құралдарды орынды жұмсауға үйрету. Олар сөйлеу этикетінің түрлі коммуникативтік актілерде (амандасу, қоштасу, ризалық білдіру</w:t>
      </w:r>
      <w:r>
        <w:rPr>
          <w:rFonts w:ascii="Times New Roman" w:eastAsia="Andale Sans UI" w:hAnsi="Times New Roman" w:cs="Times New Roman"/>
          <w:color w:val="000000"/>
          <w:sz w:val="28"/>
          <w:szCs w:val="28"/>
          <w:shd w:val="clear" w:color="auto" w:fill="FFFFFF"/>
          <w:lang w:val="kk-KZ"/>
        </w:rPr>
        <w:t xml:space="preserve"> және</w:t>
      </w:r>
      <w:r w:rsidRPr="00345ECF">
        <w:rPr>
          <w:rFonts w:ascii="Times New Roman" w:eastAsia="Andale Sans UI" w:hAnsi="Times New Roman" w:cs="Times New Roman"/>
          <w:color w:val="000000"/>
          <w:sz w:val="28"/>
          <w:szCs w:val="28"/>
          <w:shd w:val="clear" w:color="auto" w:fill="FFFFFF"/>
          <w:lang w:val="kk-KZ"/>
        </w:rPr>
        <w:t xml:space="preserve"> т.б.) жүзеге асуы барысында көрініс табады. </w:t>
      </w:r>
      <w:r>
        <w:rPr>
          <w:rFonts w:ascii="Times New Roman" w:eastAsia="Andale Sans UI" w:hAnsi="Times New Roman" w:cs="Times New Roman"/>
          <w:color w:val="000000"/>
          <w:sz w:val="28"/>
          <w:szCs w:val="28"/>
          <w:shd w:val="clear" w:color="auto" w:fill="FFFFFF"/>
          <w:lang w:val="kk-KZ"/>
        </w:rPr>
        <w:t>Сол себепті бұл бағыттағы білім өзінен өзі оқушының ішкі тілегіне сай келеді. Өйткені ол кез келген адам үшін өзгелермен дұрыс тілдесу ең маңызды қажеттіліктерді өтеуге бағытталып отырады. Сонымен қатар оқу үдерісінде оқушылар алдымен «этикет» сөзінің мағынасын терең білуі керектігі ескерілді. Сондықтан оның тарихи бастаулары мен ұлттық ерекшеліктеріне назар аударылды.</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ab/>
        <w:t>Сөз этикеті белгілі бір жағдаятта тілдесудің, сөз саптаудың тәртібіне тән ережелерді сақтауды талап етеді. Сөз мәдениетінің этикалық компоненттері негізінен, сөз акті</w:t>
      </w:r>
      <w:r>
        <w:rPr>
          <w:rFonts w:ascii="Times New Roman" w:eastAsia="Andale Sans UI" w:hAnsi="Times New Roman" w:cs="Times New Roman"/>
          <w:color w:val="000000"/>
          <w:sz w:val="28"/>
          <w:szCs w:val="28"/>
          <w:shd w:val="clear" w:color="auto" w:fill="FFFFFF"/>
          <w:lang w:val="kk-KZ"/>
        </w:rPr>
        <w:t>лер</w:t>
      </w:r>
      <w:r w:rsidRPr="00345ECF">
        <w:rPr>
          <w:rFonts w:ascii="Times New Roman" w:eastAsia="Andale Sans UI" w:hAnsi="Times New Roman" w:cs="Times New Roman"/>
          <w:color w:val="000000"/>
          <w:sz w:val="28"/>
          <w:szCs w:val="28"/>
          <w:shd w:val="clear" w:color="auto" w:fill="FFFFFF"/>
          <w:lang w:val="kk-KZ"/>
        </w:rPr>
        <w:t xml:space="preserve">інде: өтіну, сұрау, ризалық білдіру, сәлемдесу, құттықтау, қоштасу және т.б. тәрізді белгілі бір мақсатқа көздеп айтылған сөз әрекетінде көрінеді. </w:t>
      </w:r>
      <w:r>
        <w:rPr>
          <w:rFonts w:ascii="Times New Roman" w:eastAsia="Andale Sans UI" w:hAnsi="Times New Roman" w:cs="Times New Roman"/>
          <w:color w:val="000000"/>
          <w:sz w:val="28"/>
          <w:szCs w:val="28"/>
          <w:shd w:val="clear" w:color="auto" w:fill="FFFFFF"/>
          <w:lang w:val="kk-KZ"/>
        </w:rPr>
        <w:t xml:space="preserve">Оған </w:t>
      </w:r>
      <w:r w:rsidRPr="00345ECF">
        <w:rPr>
          <w:rFonts w:ascii="Times New Roman" w:eastAsia="Andale Sans UI" w:hAnsi="Times New Roman" w:cs="Times New Roman"/>
          <w:color w:val="000000"/>
          <w:sz w:val="28"/>
          <w:szCs w:val="28"/>
          <w:shd w:val="clear" w:color="auto" w:fill="FFFFFF"/>
          <w:lang w:val="kk-KZ"/>
        </w:rPr>
        <w:t xml:space="preserve">қатысушылардың жасы, жынысы, </w:t>
      </w:r>
      <w:r>
        <w:rPr>
          <w:rFonts w:ascii="Times New Roman" w:eastAsia="Andale Sans UI" w:hAnsi="Times New Roman" w:cs="Times New Roman"/>
          <w:color w:val="000000"/>
          <w:sz w:val="28"/>
          <w:szCs w:val="28"/>
          <w:shd w:val="clear" w:color="auto" w:fill="FFFFFF"/>
          <w:lang w:val="kk-KZ"/>
        </w:rPr>
        <w:t xml:space="preserve">әлеуметтік мәртебесі, туыстық қатынасы, </w:t>
      </w:r>
      <w:r w:rsidRPr="00345ECF">
        <w:rPr>
          <w:rFonts w:ascii="Times New Roman" w:eastAsia="Andale Sans UI" w:hAnsi="Times New Roman" w:cs="Times New Roman"/>
          <w:color w:val="000000"/>
          <w:sz w:val="28"/>
          <w:szCs w:val="28"/>
          <w:shd w:val="clear" w:color="auto" w:fill="FFFFFF"/>
          <w:lang w:val="kk-KZ"/>
        </w:rPr>
        <w:t>олардың арасындағы қарым-қатынастың ресми/бейресми түрімен байланысты (коммуникатор – тілдесушілер) өзіндік қағидалары сақталады.</w:t>
      </w:r>
    </w:p>
    <w:p w:rsidR="009A4FF0" w:rsidRDefault="009A4FF0" w:rsidP="009A4FF0">
      <w:pPr>
        <w:pStyle w:val="a3"/>
        <w:ind w:left="0" w:firstLine="567"/>
        <w:jc w:val="both"/>
        <w:rPr>
          <w:rFonts w:eastAsia="Andale Sans UI"/>
          <w:color w:val="000000"/>
          <w:sz w:val="28"/>
          <w:szCs w:val="28"/>
          <w:shd w:val="clear" w:color="auto" w:fill="FFFFFF"/>
          <w:lang w:val="kk-KZ"/>
        </w:rPr>
      </w:pPr>
      <w:r w:rsidRPr="00345ECF">
        <w:rPr>
          <w:rFonts w:eastAsia="Andale Sans UI"/>
          <w:color w:val="000000"/>
          <w:sz w:val="28"/>
          <w:szCs w:val="28"/>
          <w:shd w:val="clear" w:color="auto" w:fill="FFFFFF"/>
          <w:lang w:val="kk-KZ"/>
        </w:rPr>
        <w:tab/>
        <w:t xml:space="preserve">Ұлттық сөз әдебі нормалары туралы айтқанда оның бір-бірінен әрі айрықша, әрі өзара ұқсас екі арнадан бастау алатыны ескерілуі қажет. Оның бірі – ұлттық </w:t>
      </w:r>
      <w:r>
        <w:rPr>
          <w:rFonts w:eastAsia="Andale Sans UI"/>
          <w:color w:val="000000"/>
          <w:sz w:val="28"/>
          <w:szCs w:val="28"/>
          <w:shd w:val="clear" w:color="auto" w:fill="FFFFFF"/>
          <w:lang w:val="kk-KZ"/>
        </w:rPr>
        <w:t>сөз әдебіне қатысты</w:t>
      </w:r>
      <w:r w:rsidRPr="00345ECF">
        <w:rPr>
          <w:rFonts w:eastAsia="Andale Sans UI"/>
          <w:color w:val="000000"/>
          <w:sz w:val="28"/>
          <w:szCs w:val="28"/>
          <w:shd w:val="clear" w:color="auto" w:fill="FFFFFF"/>
          <w:lang w:val="kk-KZ"/>
        </w:rPr>
        <w:t xml:space="preserve"> ұстанымдар да, екіншісі – жалпыадамзаттық этикалық құндылықтар. Қазіргі таңдағы этикалық нормаларды құрайтын бұл компоненттерді айыра білу – адамның өз ортасында дұрыс әрекет етіп, көздеген мақсатына жетуінің басты шарты. Себебі “этикалық нормалар – қарым-қатынастың әр түрлі жағдаятына (ситуациясына) тән тілдесу ережелерінің жиынтығы” [</w:t>
      </w:r>
      <w:r>
        <w:rPr>
          <w:rFonts w:eastAsia="Andale Sans UI"/>
          <w:color w:val="000000"/>
          <w:sz w:val="28"/>
          <w:szCs w:val="28"/>
          <w:shd w:val="clear" w:color="auto" w:fill="FFFFFF"/>
          <w:lang w:val="kk-KZ"/>
        </w:rPr>
        <w:t>74</w:t>
      </w:r>
      <w:r w:rsidRPr="00345ECF">
        <w:rPr>
          <w:rFonts w:eastAsia="Andale Sans UI"/>
          <w:color w:val="000000"/>
          <w:sz w:val="28"/>
          <w:szCs w:val="28"/>
          <w:shd w:val="clear" w:color="auto" w:fill="FFFFFF"/>
          <w:lang w:val="kk-KZ"/>
        </w:rPr>
        <w:t>,</w:t>
      </w:r>
      <w:r>
        <w:rPr>
          <w:rFonts w:eastAsia="Andale Sans UI"/>
          <w:color w:val="000000"/>
          <w:sz w:val="28"/>
          <w:szCs w:val="28"/>
          <w:shd w:val="clear" w:color="auto" w:fill="FFFFFF"/>
          <w:lang w:val="kk-KZ"/>
        </w:rPr>
        <w:t xml:space="preserve"> 18-</w:t>
      </w:r>
      <w:r w:rsidRPr="00345ECF">
        <w:rPr>
          <w:rFonts w:eastAsia="Andale Sans UI"/>
          <w:color w:val="000000"/>
          <w:sz w:val="28"/>
          <w:szCs w:val="28"/>
          <w:shd w:val="clear" w:color="auto" w:fill="FFFFFF"/>
          <w:lang w:val="kk-KZ"/>
        </w:rPr>
        <w:t xml:space="preserve">б.]. </w:t>
      </w:r>
      <w:r>
        <w:rPr>
          <w:rFonts w:eastAsia="Andale Sans UI"/>
          <w:color w:val="000000"/>
          <w:sz w:val="28"/>
          <w:szCs w:val="28"/>
          <w:shd w:val="clear" w:color="auto" w:fill="FFFFFF"/>
          <w:lang w:val="kk-KZ"/>
        </w:rPr>
        <w:t>Бейіндік мектептің оқушыларына арналған таңдау пәнін оқытуда осы екі мәселе бірге қамтылып отырады. Өйткені олар үшін ұлттық қағидаларды білу ата дәстүрін сақтауды талап етсе, жалпыадамзаттық әдеп нормаларын білу үш жақты міндетті көздейді:</w:t>
      </w:r>
    </w:p>
    <w:p w:rsidR="009A4FF0" w:rsidRDefault="009A4FF0" w:rsidP="009A4FF0">
      <w:pPr>
        <w:pStyle w:val="a3"/>
        <w:ind w:left="0" w:firstLine="567"/>
        <w:jc w:val="both"/>
        <w:rPr>
          <w:rFonts w:eastAsia="Andale Sans UI"/>
          <w:color w:val="000000"/>
          <w:sz w:val="28"/>
          <w:szCs w:val="28"/>
          <w:shd w:val="clear" w:color="auto" w:fill="FFFFFF"/>
          <w:lang w:val="kk-KZ"/>
        </w:rPr>
      </w:pPr>
      <w:r>
        <w:rPr>
          <w:rFonts w:eastAsia="Andale Sans UI"/>
          <w:color w:val="000000"/>
          <w:sz w:val="28"/>
          <w:szCs w:val="28"/>
          <w:shd w:val="clear" w:color="auto" w:fill="FFFFFF"/>
          <w:lang w:val="kk-KZ"/>
        </w:rPr>
        <w:t xml:space="preserve">а) өзге жұрттың сөз әдебі мен өз халқының сөз әдебін салыстырып, </w:t>
      </w:r>
      <w:r>
        <w:rPr>
          <w:rFonts w:eastAsia="Andale Sans UI"/>
          <w:color w:val="000000"/>
          <w:sz w:val="28"/>
          <w:szCs w:val="28"/>
          <w:shd w:val="clear" w:color="auto" w:fill="FFFFFF"/>
          <w:lang w:val="kk-KZ"/>
        </w:rPr>
        <w:lastRenderedPageBreak/>
        <w:t xml:space="preserve">олардың әрқайсысына тән ерекшеліктерді саналы түсінеді; </w:t>
      </w:r>
    </w:p>
    <w:p w:rsidR="009A4FF0" w:rsidRDefault="009A4FF0" w:rsidP="009A4FF0">
      <w:pPr>
        <w:pStyle w:val="a3"/>
        <w:ind w:left="0" w:firstLine="567"/>
        <w:jc w:val="both"/>
        <w:rPr>
          <w:rFonts w:eastAsia="Andale Sans UI"/>
          <w:color w:val="000000"/>
          <w:sz w:val="28"/>
          <w:szCs w:val="28"/>
          <w:shd w:val="clear" w:color="auto" w:fill="FFFFFF"/>
          <w:lang w:val="kk-KZ"/>
        </w:rPr>
      </w:pPr>
      <w:r>
        <w:rPr>
          <w:rFonts w:eastAsia="Andale Sans UI"/>
          <w:color w:val="000000"/>
          <w:sz w:val="28"/>
          <w:szCs w:val="28"/>
          <w:shd w:val="clear" w:color="auto" w:fill="FFFFFF"/>
          <w:lang w:val="kk-KZ"/>
        </w:rPr>
        <w:t xml:space="preserve">ә) өзгелердің сөз әдебі ережелерін игеруі арқылы оқушының сөз қолданым мәдениеті дамиды, өзге ортадағы қарым-қатынаста өзін еркін әрі жайлы сезінеді; </w:t>
      </w:r>
    </w:p>
    <w:p w:rsidR="009A4FF0" w:rsidRPr="0092439D" w:rsidRDefault="009A4FF0" w:rsidP="009A4FF0">
      <w:pPr>
        <w:pStyle w:val="a3"/>
        <w:ind w:left="0" w:firstLine="567"/>
        <w:jc w:val="both"/>
        <w:rPr>
          <w:rFonts w:eastAsia="Andale Sans UI"/>
          <w:color w:val="000000"/>
          <w:sz w:val="28"/>
          <w:szCs w:val="28"/>
          <w:shd w:val="clear" w:color="auto" w:fill="FFFFFF"/>
          <w:lang w:val="kk-KZ"/>
        </w:rPr>
      </w:pPr>
      <w:r>
        <w:rPr>
          <w:rFonts w:eastAsia="Andale Sans UI"/>
          <w:color w:val="000000"/>
          <w:sz w:val="28"/>
          <w:szCs w:val="28"/>
          <w:shd w:val="clear" w:color="auto" w:fill="FFFFFF"/>
          <w:lang w:val="kk-KZ"/>
        </w:rPr>
        <w:t>б) тіл білудің, тілдік әдеп нормаларын білудің ұтымдылығына көз жеткізеді. Бұл қазіргі жаһандану жағдайында қарым-қатынас аясы кеңейген ғаламдық ортада аса қажет біліктердің бірінен саналады. Сол қажеттікті сезіну оқушының оқу мотивтерінің кеңеюіне мүмкіндікті молайтады. Мысалы, академик Р.Сыздықтың пайымдауынша, бір ғана «с</w:t>
      </w:r>
      <w:r w:rsidRPr="003E29A0">
        <w:rPr>
          <w:rFonts w:eastAsia="Andale Sans UI"/>
          <w:color w:val="000000"/>
          <w:sz w:val="28"/>
          <w:szCs w:val="28"/>
          <w:shd w:val="clear" w:color="auto" w:fill="FFFFFF"/>
          <w:lang w:val="kk-KZ"/>
        </w:rPr>
        <w:t xml:space="preserve">әлемдесу формалары әңгімелесушілердің әлеуметтік, биологиялық </w:t>
      </w:r>
      <w:r>
        <w:rPr>
          <w:rFonts w:eastAsia="Andale Sans UI"/>
          <w:color w:val="000000"/>
          <w:sz w:val="28"/>
          <w:szCs w:val="28"/>
          <w:shd w:val="clear" w:color="auto" w:fill="FFFFFF"/>
          <w:lang w:val="kk-KZ"/>
        </w:rPr>
        <w:t xml:space="preserve">және </w:t>
      </w:r>
      <w:r w:rsidRPr="003E29A0">
        <w:rPr>
          <w:rFonts w:eastAsia="Andale Sans UI"/>
          <w:color w:val="000000"/>
          <w:sz w:val="28"/>
          <w:szCs w:val="28"/>
          <w:shd w:val="clear" w:color="auto" w:fill="FFFFFF"/>
          <w:lang w:val="kk-KZ"/>
        </w:rPr>
        <w:t>т.б. сипаттарына байланысты және қатынастың түрлеріне қарай сараланады. Мағыналық және стильдік реңкке қарай амандасудың қазақ тілінде бірнеше түрі бар</w:t>
      </w:r>
      <w:r>
        <w:rPr>
          <w:rFonts w:eastAsia="Andale Sans UI"/>
          <w:color w:val="000000"/>
          <w:sz w:val="28"/>
          <w:szCs w:val="28"/>
          <w:shd w:val="clear" w:color="auto" w:fill="FFFFFF"/>
          <w:lang w:val="kk-KZ"/>
        </w:rPr>
        <w:t>»</w:t>
      </w:r>
      <w:r w:rsidRPr="003E29A0">
        <w:rPr>
          <w:rFonts w:eastAsia="Andale Sans UI"/>
          <w:color w:val="000000"/>
          <w:sz w:val="28"/>
          <w:szCs w:val="28"/>
          <w:shd w:val="clear" w:color="auto" w:fill="FFFFFF"/>
          <w:lang w:val="kk-KZ"/>
        </w:rPr>
        <w:t xml:space="preserve"> [</w:t>
      </w:r>
      <w:r>
        <w:rPr>
          <w:rFonts w:eastAsia="Andale Sans UI"/>
          <w:color w:val="000000"/>
          <w:sz w:val="28"/>
          <w:szCs w:val="28"/>
          <w:shd w:val="clear" w:color="auto" w:fill="FFFFFF"/>
          <w:lang w:val="kk-KZ"/>
        </w:rPr>
        <w:t xml:space="preserve">74, </w:t>
      </w:r>
      <w:r w:rsidRPr="003E29A0">
        <w:rPr>
          <w:rFonts w:eastAsia="Andale Sans UI"/>
          <w:color w:val="000000"/>
          <w:sz w:val="28"/>
          <w:szCs w:val="28"/>
          <w:shd w:val="clear" w:color="auto" w:fill="FFFFFF"/>
          <w:lang w:val="kk-KZ"/>
        </w:rPr>
        <w:t>27</w:t>
      </w:r>
      <w:r>
        <w:rPr>
          <w:rFonts w:eastAsia="Andale Sans UI"/>
          <w:color w:val="000000"/>
          <w:sz w:val="28"/>
          <w:szCs w:val="28"/>
          <w:shd w:val="clear" w:color="auto" w:fill="FFFFFF"/>
          <w:lang w:val="kk-KZ"/>
        </w:rPr>
        <w:t>-б</w:t>
      </w:r>
      <w:r w:rsidRPr="003E29A0">
        <w:rPr>
          <w:rFonts w:eastAsia="Andale Sans UI"/>
          <w:color w:val="000000"/>
          <w:sz w:val="28"/>
          <w:szCs w:val="28"/>
          <w:shd w:val="clear" w:color="auto" w:fill="FFFFFF"/>
          <w:lang w:val="kk-KZ"/>
        </w:rPr>
        <w:t>].</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 xml:space="preserve">Сөз этикасы – дүниетанымдық компоненттерден, этикеттік компоненттерден және эстетикалық элементтерден тұратын күрделі құрылым.  «Әдеп адамдар арасындағы қарым-қатынастың жоғары мәдени деңгейде ұйымдастырылуының басты шарты болғандықтан, ол жеке субъектілердің адами құндылықтарды түсінуіне, оны өз бойынан өткізуіне, сөз жүзінде ғана емес, іс-әрекетінде де дәлелдей білуіне байланысты болады. </w:t>
      </w:r>
      <w:r>
        <w:rPr>
          <w:rFonts w:ascii="Times New Roman" w:eastAsia="Andale Sans UI" w:hAnsi="Times New Roman" w:cs="Times New Roman"/>
          <w:color w:val="000000"/>
          <w:sz w:val="28"/>
          <w:szCs w:val="28"/>
          <w:shd w:val="clear" w:color="auto" w:fill="FFFFFF"/>
          <w:lang w:val="kk-KZ"/>
        </w:rPr>
        <w:t>Бейіндік м</w:t>
      </w:r>
      <w:r w:rsidRPr="00345ECF">
        <w:rPr>
          <w:rFonts w:ascii="Times New Roman" w:eastAsia="Andale Sans UI" w:hAnsi="Times New Roman" w:cs="Times New Roman"/>
          <w:color w:val="000000"/>
          <w:sz w:val="28"/>
          <w:szCs w:val="28"/>
          <w:shd w:val="clear" w:color="auto" w:fill="FFFFFF"/>
          <w:lang w:val="kk-KZ"/>
        </w:rPr>
        <w:t>ектептің мақсаты – оқушы</w:t>
      </w:r>
      <w:r>
        <w:rPr>
          <w:rFonts w:ascii="Times New Roman" w:eastAsia="Andale Sans UI" w:hAnsi="Times New Roman" w:cs="Times New Roman"/>
          <w:color w:val="000000"/>
          <w:sz w:val="28"/>
          <w:szCs w:val="28"/>
          <w:shd w:val="clear" w:color="auto" w:fill="FFFFFF"/>
          <w:lang w:val="kk-KZ"/>
        </w:rPr>
        <w:t>ның ойын</w:t>
      </w:r>
      <w:r w:rsidRPr="00345ECF">
        <w:rPr>
          <w:rFonts w:ascii="Times New Roman" w:eastAsia="Andale Sans UI" w:hAnsi="Times New Roman" w:cs="Times New Roman"/>
          <w:color w:val="000000"/>
          <w:sz w:val="28"/>
          <w:szCs w:val="28"/>
          <w:shd w:val="clear" w:color="auto" w:fill="FFFFFF"/>
          <w:lang w:val="kk-KZ"/>
        </w:rPr>
        <w:t xml:space="preserve">да сөз әдебі туралы ұғым қалыптастыру ғана емес, алдымен, сол ұрпақтан-ұрпаққа жалғасып келе жатқан сөз әдебі нормаларын, қалыптасқан қағидаларды ұстануына қажетті алғышарттар жасау, сыпайы да әдепті сөйлеуге төселдіру. </w:t>
      </w:r>
      <w:r>
        <w:rPr>
          <w:rFonts w:ascii="Times New Roman" w:eastAsia="Andale Sans UI" w:hAnsi="Times New Roman" w:cs="Times New Roman"/>
          <w:color w:val="000000"/>
          <w:sz w:val="28"/>
          <w:szCs w:val="28"/>
          <w:shd w:val="clear" w:color="auto" w:fill="FFFFFF"/>
          <w:lang w:val="kk-KZ"/>
        </w:rPr>
        <w:t>Мұндай өте пайдалы әрі қажетті білім мен біліктер оқушылар тарапынан үлкен қызығушылықтың тууына мүмкіндікті кеңейтеді де, олардың оқу мотивтерін шынайы түрде қалыптастырады.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345ECF">
        <w:rPr>
          <w:rFonts w:ascii="Times New Roman" w:eastAsia="Andale Sans UI" w:hAnsi="Times New Roman" w:cs="Times New Roman"/>
          <w:color w:val="000000"/>
          <w:sz w:val="28"/>
          <w:szCs w:val="28"/>
          <w:shd w:val="clear" w:color="auto" w:fill="FFFFFF"/>
          <w:lang w:val="kk-KZ"/>
        </w:rPr>
        <w:t>Сөйлесушілердің ортақ тіл табысуының, өзара құрмет, ілтипат сезімдерінің көрініс табуының айғағы саналатын әдептік сөз орамдарын қажет жерінде орнымен қолдану оқушының коммуникативтік құзыреттілігінің қалыптасуының көрсеткіші деп есептеледі. Сол себепті сөз мәдениеті сапаларының ішінде этикалық нормаларды меңгерту мектептің бастауыш сыныптарынан бастап қарапайымнан күрделіге қарай сатылап жүргізі</w:t>
      </w:r>
      <w:r>
        <w:rPr>
          <w:rFonts w:ascii="Times New Roman" w:eastAsia="Andale Sans UI" w:hAnsi="Times New Roman" w:cs="Times New Roman"/>
          <w:color w:val="000000"/>
          <w:sz w:val="28"/>
          <w:szCs w:val="28"/>
          <w:shd w:val="clear" w:color="auto" w:fill="FFFFFF"/>
          <w:lang w:val="kk-KZ"/>
        </w:rPr>
        <w:t>л</w:t>
      </w:r>
      <w:r w:rsidRPr="00345ECF">
        <w:rPr>
          <w:rFonts w:ascii="Times New Roman" w:eastAsia="Andale Sans UI" w:hAnsi="Times New Roman" w:cs="Times New Roman"/>
          <w:color w:val="000000"/>
          <w:sz w:val="28"/>
          <w:szCs w:val="28"/>
          <w:shd w:val="clear" w:color="auto" w:fill="FFFFFF"/>
          <w:lang w:val="kk-KZ"/>
        </w:rPr>
        <w:t xml:space="preserve">уі қажет» </w:t>
      </w:r>
      <w:r w:rsidRPr="00D0043A">
        <w:rPr>
          <w:rFonts w:ascii="Times New Roman" w:hAnsi="Times New Roman" w:cs="Times New Roman"/>
          <w:sz w:val="28"/>
          <w:szCs w:val="28"/>
          <w:lang w:val="kk-KZ"/>
        </w:rPr>
        <w:t>[</w:t>
      </w:r>
      <w:r>
        <w:rPr>
          <w:rFonts w:ascii="Times New Roman" w:hAnsi="Times New Roman" w:cs="Times New Roman"/>
          <w:sz w:val="28"/>
          <w:szCs w:val="28"/>
          <w:lang w:val="kk-KZ"/>
        </w:rPr>
        <w:t>50</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59-б</w:t>
      </w:r>
      <w:r w:rsidRPr="00D0043A">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Біз осы идеяны одан әрі өрбітіп, сөз әдебін арнайы таңдау пәні ретінде оқытуды көздедік. Өйткені анықтаушы эксперимент жұмыстарының кезінде бұл мәселенің оқушылар үшін аса қызықты екенін, маңызды, пайдалы болатынын, сондықтан оқу мотивтерін тудыру арқылы тиімді ұйымдастыруға мүмкіндік мол екені байқалды.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Күнделікті тұрмыста, ресми жағдаяттардың қарапайым түрлерінде қолданылатын сөз орамдарын бірте-бірте дамытып, кеңейтіп</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оқушының сөз дағдысына сіңірудің қажеттігі даусыз. Мәселен, алғыс сезімін білдіруге, өтініш білдіруге қатысты сөз әдебін үйретуден бастау алған оқыту жоғары сыныптарда сөз этик</w:t>
      </w:r>
      <w:r>
        <w:rPr>
          <w:rFonts w:ascii="Times New Roman" w:eastAsia="Andale Sans UI" w:hAnsi="Times New Roman" w:cs="Times New Roman"/>
          <w:color w:val="000000"/>
          <w:sz w:val="28"/>
          <w:szCs w:val="28"/>
          <w:shd w:val="clear" w:color="auto" w:fill="FFFFFF"/>
          <w:lang w:val="kk-KZ"/>
        </w:rPr>
        <w:t>етінің</w:t>
      </w:r>
      <w:r w:rsidRPr="00345ECF">
        <w:rPr>
          <w:rFonts w:ascii="Times New Roman" w:eastAsia="Andale Sans UI" w:hAnsi="Times New Roman" w:cs="Times New Roman"/>
          <w:color w:val="000000"/>
          <w:sz w:val="28"/>
          <w:szCs w:val="28"/>
          <w:shd w:val="clear" w:color="auto" w:fill="FFFFFF"/>
          <w:lang w:val="kk-KZ"/>
        </w:rPr>
        <w:t xml:space="preserve"> дүниетанымдық компонентерімен, халықтық танымдағы тіл субъектісінің  сөзіне қатысты мақал-мәтел түріндегі пайымдауларымен   таныстыруға болады</w:t>
      </w:r>
      <w:r>
        <w:rPr>
          <w:rFonts w:ascii="Times New Roman" w:eastAsia="Andale Sans UI" w:hAnsi="Times New Roman" w:cs="Times New Roman"/>
          <w:color w:val="000000"/>
          <w:sz w:val="28"/>
          <w:szCs w:val="28"/>
          <w:shd w:val="clear" w:color="auto" w:fill="FFFFFF"/>
          <w:lang w:val="kk-KZ"/>
        </w:rPr>
        <w:t>»</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50</w:t>
      </w:r>
      <w:r w:rsidRPr="00AD6B9F">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1</w:t>
      </w:r>
      <w:r w:rsidRPr="00AD6B9F">
        <w:rPr>
          <w:rFonts w:ascii="Times New Roman CYR" w:eastAsia="Times New Roman" w:hAnsi="Times New Roman CYR" w:cs="Times New Roman CYR"/>
          <w:sz w:val="28"/>
          <w:szCs w:val="28"/>
          <w:lang w:val="kk-KZ"/>
        </w:rPr>
        <w:t>34-б.]</w:t>
      </w:r>
      <w:r w:rsidRPr="00345ECF">
        <w:rPr>
          <w:rFonts w:ascii="Times New Roman" w:eastAsia="Andale Sans UI" w:hAnsi="Times New Roman" w:cs="Times New Roman"/>
          <w:color w:val="000000"/>
          <w:sz w:val="28"/>
          <w:szCs w:val="28"/>
          <w:shd w:val="clear" w:color="auto" w:fill="FFFFFF"/>
          <w:lang w:val="kk-KZ"/>
        </w:rPr>
        <w:t xml:space="preserve">. Мұндай сабақтастық </w:t>
      </w:r>
      <w:r w:rsidRPr="00345ECF">
        <w:rPr>
          <w:rFonts w:ascii="Times New Roman" w:eastAsia="Andale Sans UI" w:hAnsi="Times New Roman" w:cs="Times New Roman"/>
          <w:color w:val="000000"/>
          <w:sz w:val="28"/>
          <w:szCs w:val="28"/>
          <w:shd w:val="clear" w:color="auto" w:fill="FFFFFF"/>
          <w:lang w:val="kk-KZ"/>
        </w:rPr>
        <w:lastRenderedPageBreak/>
        <w:t xml:space="preserve">сөз әдебі жөнінде оқушының </w:t>
      </w:r>
      <w:r>
        <w:rPr>
          <w:rFonts w:ascii="Times New Roman" w:eastAsia="Andale Sans UI" w:hAnsi="Times New Roman" w:cs="Times New Roman"/>
          <w:color w:val="000000"/>
          <w:sz w:val="28"/>
          <w:szCs w:val="28"/>
          <w:shd w:val="clear" w:color="auto" w:fill="FFFFFF"/>
          <w:lang w:val="kk-KZ"/>
        </w:rPr>
        <w:t>дүниетанымдық</w:t>
      </w:r>
      <w:r w:rsidRPr="00345ECF">
        <w:rPr>
          <w:rFonts w:ascii="Times New Roman" w:eastAsia="Andale Sans UI" w:hAnsi="Times New Roman" w:cs="Times New Roman"/>
          <w:color w:val="000000"/>
          <w:sz w:val="28"/>
          <w:szCs w:val="28"/>
          <w:shd w:val="clear" w:color="auto" w:fill="FFFFFF"/>
          <w:lang w:val="kk-KZ"/>
        </w:rPr>
        <w:t xml:space="preserve"> білімін кеңейтіп, ой-өрісін өсіреді, өз ана тілінің танымдық көкжиегін жақын білуге талпындырады.</w:t>
      </w:r>
      <w:r>
        <w:rPr>
          <w:rFonts w:ascii="Times New Roman" w:eastAsia="Andale Sans UI" w:hAnsi="Times New Roman" w:cs="Times New Roman"/>
          <w:color w:val="000000"/>
          <w:sz w:val="28"/>
          <w:szCs w:val="28"/>
          <w:shd w:val="clear" w:color="auto" w:fill="FFFFFF"/>
          <w:lang w:val="kk-KZ"/>
        </w:rPr>
        <w:t xml:space="preserve"> Осы талпыныс пен ұмтылыс түпкі нәтижеде оқушылардың пәнді оқу мотивтерін берік ете түсетінен көз жеткізілді.</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Сөз мәдениеті мен сөз әдебін арнайы зерттеген ғалым Н.Уәлидің пікірінше, «с</w:t>
      </w:r>
      <w:r w:rsidRPr="00345ECF">
        <w:rPr>
          <w:rFonts w:ascii="Times New Roman" w:eastAsia="Andale Sans UI" w:hAnsi="Times New Roman" w:cs="Times New Roman"/>
          <w:color w:val="000000"/>
          <w:sz w:val="28"/>
          <w:szCs w:val="28"/>
          <w:shd w:val="clear" w:color="auto" w:fill="FFFFFF"/>
          <w:lang w:val="kk-KZ"/>
        </w:rPr>
        <w:t>өз этикасының этикеттік бөлігі байланыс орнату, байланысты жалғастыру, байланысты аяқтау тәрізді қарым-қатынас тәртібінің ережелерін білу, сол ережелерді коммуниканттың мәртебесіне сай, қарым-қатынастың ресми/бейресми жағдаятында іс жүзінде қолдануға тірек-таяныш болады</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67</w:t>
      </w:r>
      <w:r w:rsidRPr="00345ECF">
        <w:rPr>
          <w:rFonts w:ascii="Times New Roman" w:eastAsia="Andale Sans UI" w:hAnsi="Times New Roman" w:cs="Times New Roman"/>
          <w:color w:val="000000"/>
          <w:sz w:val="28"/>
          <w:szCs w:val="28"/>
          <w:shd w:val="clear" w:color="auto" w:fill="FFFFFF"/>
          <w:lang w:val="kk-KZ"/>
        </w:rPr>
        <w:t>, 19</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б.]. Ғалымдар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этикет – қайырымды адамның кез келген жағдайда өзін-өзі ұстай білуі. Оның негізі сыпайыгершілік, салт-жоралар мен әртүрлі рәсімдерді егжей-тегжейлеріне шейін білу</w:t>
      </w:r>
      <w:r>
        <w:rPr>
          <w:rFonts w:ascii="Times New Roman" w:eastAsia="Andale Sans UI" w:hAnsi="Times New Roman" w:cs="Times New Roman"/>
          <w:color w:val="000000"/>
          <w:sz w:val="28"/>
          <w:szCs w:val="28"/>
          <w:shd w:val="clear" w:color="auto" w:fill="FFFFFF"/>
          <w:lang w:val="kk-KZ"/>
        </w:rPr>
        <w:t>і»</w:t>
      </w:r>
      <w:r w:rsidRPr="00345ECF">
        <w:rPr>
          <w:rFonts w:ascii="Times New Roman" w:eastAsia="Andale Sans UI" w:hAnsi="Times New Roman" w:cs="Times New Roman"/>
          <w:color w:val="000000"/>
          <w:sz w:val="28"/>
          <w:szCs w:val="28"/>
          <w:shd w:val="clear" w:color="auto" w:fill="FFFFFF"/>
          <w:lang w:val="kk-KZ"/>
        </w:rPr>
        <w:t>,- деп анықтама береді. [</w:t>
      </w:r>
      <w:r>
        <w:rPr>
          <w:rFonts w:ascii="Times New Roman" w:eastAsia="Andale Sans UI" w:hAnsi="Times New Roman" w:cs="Times New Roman"/>
          <w:color w:val="000000"/>
          <w:sz w:val="28"/>
          <w:szCs w:val="28"/>
          <w:shd w:val="clear" w:color="auto" w:fill="FFFFFF"/>
          <w:lang w:val="kk-KZ"/>
        </w:rPr>
        <w:t>75</w:t>
      </w:r>
      <w:r w:rsidRPr="00345ECF">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 xml:space="preserve"> </w:t>
      </w:r>
      <w:r w:rsidRPr="00345ECF">
        <w:rPr>
          <w:rFonts w:ascii="Times New Roman" w:eastAsia="Andale Sans UI" w:hAnsi="Times New Roman" w:cs="Times New Roman"/>
          <w:color w:val="000000"/>
          <w:sz w:val="28"/>
          <w:szCs w:val="28"/>
          <w:shd w:val="clear" w:color="auto" w:fill="FFFFFF"/>
          <w:lang w:val="kk-KZ"/>
        </w:rPr>
        <w:t>131</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 xml:space="preserve"> б.]. Әрине, бұл жерде оқушыға бүкіл салт-жораны түбегейлі білдіру қажет</w:t>
      </w:r>
      <w:r>
        <w:rPr>
          <w:rFonts w:ascii="Times New Roman" w:eastAsia="Andale Sans UI" w:hAnsi="Times New Roman" w:cs="Times New Roman"/>
          <w:color w:val="000000"/>
          <w:sz w:val="28"/>
          <w:szCs w:val="28"/>
          <w:shd w:val="clear" w:color="auto" w:fill="FFFFFF"/>
          <w:lang w:val="kk-KZ"/>
        </w:rPr>
        <w:t>деп санамаймыз, тек әрбір</w:t>
      </w:r>
      <w:r w:rsidRPr="00345ECF">
        <w:rPr>
          <w:rFonts w:ascii="Times New Roman" w:eastAsia="Andale Sans UI" w:hAnsi="Times New Roman" w:cs="Times New Roman"/>
          <w:color w:val="000000"/>
          <w:sz w:val="28"/>
          <w:szCs w:val="28"/>
          <w:shd w:val="clear" w:color="auto" w:fill="FFFFFF"/>
          <w:lang w:val="kk-KZ"/>
        </w:rPr>
        <w:t xml:space="preserve"> тақырып пен тілдік жағдаяттардың ерекшелігіне орай о</w:t>
      </w:r>
      <w:r>
        <w:rPr>
          <w:rFonts w:ascii="Times New Roman" w:eastAsia="Andale Sans UI" w:hAnsi="Times New Roman" w:cs="Times New Roman"/>
          <w:color w:val="000000"/>
          <w:sz w:val="28"/>
          <w:szCs w:val="28"/>
          <w:shd w:val="clear" w:color="auto" w:fill="FFFFFF"/>
          <w:lang w:val="kk-KZ"/>
        </w:rPr>
        <w:t>сы білімдер</w:t>
      </w:r>
      <w:r w:rsidRPr="00345ECF">
        <w:rPr>
          <w:rFonts w:ascii="Times New Roman" w:eastAsia="Andale Sans UI" w:hAnsi="Times New Roman" w:cs="Times New Roman"/>
          <w:color w:val="000000"/>
          <w:sz w:val="28"/>
          <w:szCs w:val="28"/>
          <w:shd w:val="clear" w:color="auto" w:fill="FFFFFF"/>
          <w:lang w:val="kk-KZ"/>
        </w:rPr>
        <w:t xml:space="preserve"> өз мүмкіндігінше ескеріл</w:t>
      </w:r>
      <w:r>
        <w:rPr>
          <w:rFonts w:ascii="Times New Roman" w:eastAsia="Andale Sans UI" w:hAnsi="Times New Roman" w:cs="Times New Roman"/>
          <w:color w:val="000000"/>
          <w:sz w:val="28"/>
          <w:szCs w:val="28"/>
          <w:shd w:val="clear" w:color="auto" w:fill="FFFFFF"/>
          <w:lang w:val="kk-KZ"/>
        </w:rPr>
        <w:t>уі міндетті саналады</w:t>
      </w:r>
      <w:r w:rsidRPr="00345ECF">
        <w:rPr>
          <w:rFonts w:ascii="Times New Roman" w:eastAsia="Andale Sans UI" w:hAnsi="Times New Roman" w:cs="Times New Roman"/>
          <w:color w:val="000000"/>
          <w:sz w:val="28"/>
          <w:szCs w:val="28"/>
          <w:shd w:val="clear" w:color="auto" w:fill="FFFFFF"/>
          <w:lang w:val="kk-KZ"/>
        </w:rPr>
        <w:t>. Осы жерде лингвомәдениеттаным қағидалары сақталуы</w:t>
      </w:r>
      <w:r>
        <w:rPr>
          <w:rFonts w:ascii="Times New Roman" w:eastAsia="Andale Sans UI" w:hAnsi="Times New Roman" w:cs="Times New Roman"/>
          <w:color w:val="000000"/>
          <w:sz w:val="28"/>
          <w:szCs w:val="28"/>
          <w:shd w:val="clear" w:color="auto" w:fill="FFFFFF"/>
          <w:lang w:val="kk-KZ"/>
        </w:rPr>
        <w:t xml:space="preserve"> талап етіледі</w:t>
      </w:r>
      <w:r w:rsidRPr="00345ECF">
        <w:rPr>
          <w:rFonts w:ascii="Times New Roman" w:eastAsia="Andale Sans UI" w:hAnsi="Times New Roman" w:cs="Times New Roman"/>
          <w:color w:val="000000"/>
          <w:sz w:val="28"/>
          <w:szCs w:val="28"/>
          <w:shd w:val="clear" w:color="auto" w:fill="FFFFFF"/>
          <w:lang w:val="kk-KZ"/>
        </w:rPr>
        <w:t>.</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Сабақ барысында с</w:t>
      </w:r>
      <w:r w:rsidRPr="00345ECF">
        <w:rPr>
          <w:rFonts w:ascii="Times New Roman" w:eastAsia="Andale Sans UI" w:hAnsi="Times New Roman" w:cs="Times New Roman"/>
          <w:color w:val="000000"/>
          <w:sz w:val="28"/>
          <w:szCs w:val="28"/>
          <w:shd w:val="clear" w:color="auto" w:fill="FFFFFF"/>
          <w:lang w:val="kk-KZ"/>
        </w:rPr>
        <w:t>өз этикетін</w:t>
      </w:r>
      <w:r>
        <w:rPr>
          <w:rFonts w:ascii="Times New Roman" w:eastAsia="Andale Sans UI" w:hAnsi="Times New Roman" w:cs="Times New Roman"/>
          <w:color w:val="000000"/>
          <w:sz w:val="28"/>
          <w:szCs w:val="28"/>
          <w:shd w:val="clear" w:color="auto" w:fill="FFFFFF"/>
          <w:lang w:val="kk-KZ"/>
        </w:rPr>
        <w:t xml:space="preserve"> меңгертуг</w:t>
      </w:r>
      <w:r w:rsidRPr="00345ECF">
        <w:rPr>
          <w:rFonts w:ascii="Times New Roman" w:eastAsia="Andale Sans UI" w:hAnsi="Times New Roman" w:cs="Times New Roman"/>
          <w:color w:val="000000"/>
          <w:sz w:val="28"/>
          <w:szCs w:val="28"/>
          <w:shd w:val="clear" w:color="auto" w:fill="FFFFFF"/>
          <w:lang w:val="kk-KZ"/>
        </w:rPr>
        <w:t xml:space="preserve">е қатысты түрлі оқу мәтіндерімен жұмыс жасатылады. Ондай </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тапсырмалар оқушылардың сөз этикеті деген ұғымды саналы түсінуіне мүмкіндік берді. Әлбетте,  сөз этикеті ережелерінің  сыпайылық принциптеріне негізделетінін, сөйлеушінің өз әріптесіне құрметпен қарауы  негізгі талаптың бірі болып саналатынын, сыпайылық, сыйластық, ізеттілік – моральдың, этиканың түп негізі екенін оқушы өзіндік ізденісі мен тілдік талдауы арқылы түсінеді</w:t>
      </w:r>
      <w:r>
        <w:rPr>
          <w:rFonts w:ascii="Times New Roman" w:eastAsia="Andale Sans UI" w:hAnsi="Times New Roman" w:cs="Times New Roman"/>
          <w:color w:val="000000"/>
          <w:sz w:val="28"/>
          <w:szCs w:val="28"/>
          <w:shd w:val="clear" w:color="auto" w:fill="FFFFFF"/>
          <w:lang w:val="kk-KZ"/>
        </w:rPr>
        <w:t xml:space="preserve">» </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50</w:t>
      </w:r>
      <w:r w:rsidRPr="00AD6B9F">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265</w:t>
      </w:r>
      <w:r w:rsidRPr="00AD6B9F">
        <w:rPr>
          <w:rFonts w:ascii="Times New Roman CYR" w:eastAsia="Times New Roman" w:hAnsi="Times New Roman CYR" w:cs="Times New Roman CYR"/>
          <w:sz w:val="28"/>
          <w:szCs w:val="28"/>
          <w:lang w:val="kk-KZ"/>
        </w:rPr>
        <w:t>-б.].</w:t>
      </w:r>
      <w:r>
        <w:rPr>
          <w:rFonts w:ascii="Times New Roman CYR" w:eastAsia="Times New Roman" w:hAnsi="Times New Roman CYR" w:cs="Times New Roman CYR"/>
          <w:sz w:val="28"/>
          <w:szCs w:val="28"/>
          <w:lang w:val="kk-KZ"/>
        </w:rPr>
        <w:t xml:space="preserve"> </w:t>
      </w:r>
      <w:r w:rsidRPr="00345ECF">
        <w:rPr>
          <w:rFonts w:ascii="Times New Roman" w:eastAsia="Andale Sans UI" w:hAnsi="Times New Roman" w:cs="Times New Roman"/>
          <w:color w:val="000000"/>
          <w:sz w:val="28"/>
          <w:szCs w:val="28"/>
          <w:shd w:val="clear" w:color="auto" w:fill="FFFFFF"/>
          <w:lang w:val="kk-KZ"/>
        </w:rPr>
        <w:t xml:space="preserve"> Ал бұл өз кезегінде оқушы ғаламдану үдерісімен бірге келгендей көрінетін төзімділіктің (толерантность), яғни ілтипат ұғымының өз халқының әдет-салтында баяғыдан бар екенін де </w:t>
      </w:r>
      <w:r>
        <w:rPr>
          <w:rFonts w:ascii="Times New Roman" w:eastAsia="Andale Sans UI" w:hAnsi="Times New Roman" w:cs="Times New Roman"/>
          <w:color w:val="000000"/>
          <w:sz w:val="28"/>
          <w:szCs w:val="28"/>
          <w:shd w:val="clear" w:color="auto" w:fill="FFFFFF"/>
          <w:lang w:val="kk-KZ"/>
        </w:rPr>
        <w:t>түсінуіне негіз болады</w:t>
      </w:r>
      <w:r w:rsidRPr="00345ECF">
        <w:rPr>
          <w:rFonts w:ascii="Times New Roman" w:eastAsia="Andale Sans UI" w:hAnsi="Times New Roman" w:cs="Times New Roman"/>
          <w:color w:val="000000"/>
          <w:sz w:val="28"/>
          <w:szCs w:val="28"/>
          <w:shd w:val="clear" w:color="auto" w:fill="FFFFFF"/>
          <w:lang w:val="kk-KZ"/>
        </w:rPr>
        <w:t xml:space="preserve">. </w:t>
      </w:r>
    </w:p>
    <w:p w:rsidR="009A4FF0" w:rsidRPr="00345ECF"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Сөз этикетімен, әдебімен байланысты ұғымдардың бірі – төзімділік (т</w:t>
      </w:r>
      <w:r w:rsidRPr="00345ECF">
        <w:rPr>
          <w:rFonts w:ascii="Times New Roman" w:eastAsia="Andale Sans UI" w:hAnsi="Times New Roman" w:cs="Times New Roman"/>
          <w:color w:val="000000"/>
          <w:sz w:val="28"/>
          <w:szCs w:val="28"/>
          <w:shd w:val="clear" w:color="auto" w:fill="FFFFFF"/>
          <w:lang w:val="kk-KZ"/>
        </w:rPr>
        <w:t>олеранттық</w:t>
      </w:r>
      <w:r>
        <w:rPr>
          <w:rFonts w:ascii="Times New Roman" w:eastAsia="Andale Sans UI" w:hAnsi="Times New Roman" w:cs="Times New Roman"/>
          <w:color w:val="000000"/>
          <w:sz w:val="28"/>
          <w:szCs w:val="28"/>
          <w:shd w:val="clear" w:color="auto" w:fill="FFFFFF"/>
          <w:lang w:val="kk-KZ"/>
        </w:rPr>
        <w:t>). Бұл</w:t>
      </w:r>
      <w:r w:rsidRPr="00345ECF">
        <w:rPr>
          <w:rFonts w:ascii="Times New Roman" w:eastAsia="Andale Sans UI" w:hAnsi="Times New Roman" w:cs="Times New Roman"/>
          <w:color w:val="000000"/>
          <w:sz w:val="28"/>
          <w:szCs w:val="28"/>
          <w:shd w:val="clear" w:color="auto" w:fill="FFFFFF"/>
          <w:lang w:val="kk-KZ"/>
        </w:rPr>
        <w:t xml:space="preserve">  психологиялық тұрғыдан қарастырғанда жеке тұлғаның жаңа тәжірибені қабылдауға дайын, өзгермелі ашық кеңістігі болып табылады. Жеке тұлғаға тән сипат ретіндегі толеранттылыққа төмендегідей критерийлер бойынша анықтама беруге де болады: өзін өзгертуге бейімділік, өзінің құқын білуі, басқа адамды құндылық ретінде қабылдау, өзге де топтардың нормалары мен олардың өмір сүру құқын мойындау.</w:t>
      </w:r>
      <w:r>
        <w:rPr>
          <w:rFonts w:ascii="Times New Roman" w:eastAsia="Andale Sans UI" w:hAnsi="Times New Roman" w:cs="Times New Roman"/>
          <w:color w:val="000000"/>
          <w:sz w:val="28"/>
          <w:szCs w:val="28"/>
          <w:shd w:val="clear" w:color="auto" w:fill="FFFFFF"/>
          <w:lang w:val="kk-KZ"/>
        </w:rPr>
        <w:t xml:space="preserve">Бұл орайда оқушылар кез келген адаммен тілдескенде өз халқының сөз әдебі нормаларын ғана сақтап қоймай, сөйлесіп отырған адамның да халқының сөз әдебі нормаларына құрметпен қарауы маңызды талап екенін білуі керек. Өкінішке орай, осы талаптың ескерілмеуінің салдарынан жақсы қарым-қатынасқа сызат түсуі мүмкін. Сөз әдебінің аясында өзге жұрттардың сөз әдебін қамтудың қажеттігі содан туындады. Мысалы, араб сөз әдебі бойынша тілдесушілер ол адмның жұбайы туралы мүлде сөйлемеуі қажет болса, неміс сөз әдебінде екінші дүниежүзілік соғыс тақырыбы мүлде жабық саналады. Қалай болғанда да, сөз әдебін жете меңгертудежағдаятқа сай оқушы қажетті сөздердің мағыналық, жұмсалымдық сипатын толық біліп, оларды түсініп қолдануға үйретіледі. </w:t>
      </w:r>
    </w:p>
    <w:p w:rsidR="009A4FF0" w:rsidRPr="00FD5F65" w:rsidRDefault="009A4FF0" w:rsidP="009A4FF0">
      <w:pPr>
        <w:spacing w:after="0" w:line="240" w:lineRule="auto"/>
        <w:ind w:firstLine="567"/>
        <w:jc w:val="both"/>
        <w:rPr>
          <w:rFonts w:ascii="Times New Roman" w:eastAsia="Andale Sans UI" w:hAnsi="Times New Roman" w:cs="Times New Roman"/>
          <w:color w:val="000000"/>
          <w:sz w:val="28"/>
          <w:szCs w:val="28"/>
          <w:lang w:val="kk-KZ"/>
        </w:rPr>
      </w:pPr>
      <w:r>
        <w:rPr>
          <w:rFonts w:ascii="Times New Roman" w:eastAsia="Andale Sans UI" w:hAnsi="Times New Roman" w:cs="Times New Roman"/>
          <w:color w:val="000000"/>
          <w:sz w:val="28"/>
          <w:szCs w:val="28"/>
          <w:shd w:val="clear" w:color="auto" w:fill="FFFFFF"/>
          <w:lang w:val="kk-KZ"/>
        </w:rPr>
        <w:lastRenderedPageBreak/>
        <w:t>Түрлі сөз актілерінде жекелеген с</w:t>
      </w:r>
      <w:r w:rsidRPr="00345ECF">
        <w:rPr>
          <w:rFonts w:ascii="Times New Roman" w:eastAsia="Andale Sans UI" w:hAnsi="Times New Roman" w:cs="Times New Roman"/>
          <w:color w:val="000000"/>
          <w:sz w:val="28"/>
          <w:szCs w:val="28"/>
          <w:shd w:val="clear" w:color="auto" w:fill="FFFFFF"/>
          <w:lang w:val="kk-KZ"/>
        </w:rPr>
        <w:t xml:space="preserve">өздерді  дұрыс қолданудың ойды жеткізудегі мәні туралы ой-пікірлер Ахмет Байтұрсынұлының еңбектерінде </w:t>
      </w:r>
      <w:r>
        <w:rPr>
          <w:rFonts w:ascii="Times New Roman" w:eastAsia="Andale Sans UI" w:hAnsi="Times New Roman" w:cs="Times New Roman"/>
          <w:color w:val="000000"/>
          <w:sz w:val="28"/>
          <w:szCs w:val="28"/>
          <w:shd w:val="clear" w:color="auto" w:fill="FFFFFF"/>
          <w:lang w:val="kk-KZ"/>
        </w:rPr>
        <w:t>жиі</w:t>
      </w:r>
      <w:r w:rsidRPr="00345ECF">
        <w:rPr>
          <w:rFonts w:ascii="Times New Roman" w:eastAsia="Andale Sans UI" w:hAnsi="Times New Roman" w:cs="Times New Roman"/>
          <w:color w:val="000000"/>
          <w:sz w:val="28"/>
          <w:szCs w:val="28"/>
          <w:shd w:val="clear" w:color="auto" w:fill="FFFFFF"/>
          <w:lang w:val="kk-KZ"/>
        </w:rPr>
        <w:t xml:space="preserve"> сөз болады. Ол сөздің ұтымды болуының бірқатар шарттарын атап көрсетеді. Олардың әрқайсысы сөз әдебіне қойылатын талаптармен ұштасып жатыр. Ғалым ойды жеткізудегі сөз талғаудың бір шартын былай түйіндейді: “Сөз дұрыстығы – әр сөздің, әр сөйлемнің дұрыс күйінде жұмсалуы. Ол үшін сөз мағынасын, тұлғасын өзгертетін жалғау, жұрнақтарды дұрыс тұтыну керек; сөйлем ішінде сөздерді дұрыс септеп, дұрыс көптеп, дұрыс ымыраластыру керек; сөйлемдерді бір-біріне дұрыс орайластырып, дұрыс құрмаластыру, дұрыс орналастыру керек” [</w:t>
      </w:r>
      <w:r>
        <w:rPr>
          <w:rFonts w:ascii="Times New Roman" w:eastAsia="Andale Sans UI" w:hAnsi="Times New Roman" w:cs="Times New Roman"/>
          <w:color w:val="000000"/>
          <w:sz w:val="28"/>
          <w:szCs w:val="28"/>
          <w:shd w:val="clear" w:color="auto" w:fill="FFFFFF"/>
          <w:lang w:val="kk-KZ"/>
        </w:rPr>
        <w:t xml:space="preserve">76, </w:t>
      </w:r>
      <w:r w:rsidRPr="00345ECF">
        <w:rPr>
          <w:rFonts w:ascii="Times New Roman" w:eastAsia="Andale Sans UI" w:hAnsi="Times New Roman" w:cs="Times New Roman"/>
          <w:color w:val="000000"/>
          <w:sz w:val="28"/>
          <w:szCs w:val="28"/>
          <w:shd w:val="clear" w:color="auto" w:fill="FFFFFF"/>
          <w:lang w:val="kk-KZ"/>
        </w:rPr>
        <w:t>48</w:t>
      </w:r>
      <w:r>
        <w:rPr>
          <w:rFonts w:ascii="Times New Roman" w:eastAsia="Andale Sans UI" w:hAnsi="Times New Roman" w:cs="Times New Roman"/>
          <w:color w:val="000000"/>
          <w:sz w:val="28"/>
          <w:szCs w:val="28"/>
          <w:shd w:val="clear" w:color="auto" w:fill="FFFFFF"/>
          <w:lang w:val="kk-KZ"/>
        </w:rPr>
        <w:t>-</w:t>
      </w:r>
      <w:r w:rsidRPr="00345ECF">
        <w:rPr>
          <w:rFonts w:ascii="Times New Roman" w:eastAsia="Andale Sans UI" w:hAnsi="Times New Roman" w:cs="Times New Roman"/>
          <w:color w:val="000000"/>
          <w:sz w:val="28"/>
          <w:szCs w:val="28"/>
          <w:shd w:val="clear" w:color="auto" w:fill="FFFFFF"/>
          <w:lang w:val="kk-KZ"/>
        </w:rPr>
        <w:t>б.]. Тіл мен норманың арақатынасы туралы А.Байтұрсынұлының бұл пікірін бейіндік мектеп оқушысын сөз этикетіне үйре</w:t>
      </w:r>
      <w:r>
        <w:rPr>
          <w:rFonts w:ascii="Times New Roman" w:eastAsia="Andale Sans UI" w:hAnsi="Times New Roman" w:cs="Times New Roman"/>
          <w:color w:val="000000"/>
          <w:sz w:val="28"/>
          <w:szCs w:val="28"/>
          <w:shd w:val="clear" w:color="auto" w:fill="FFFFFF"/>
          <w:lang w:val="kk-KZ"/>
        </w:rPr>
        <w:t>туде үнемі ескеріп отыруды талап</w:t>
      </w:r>
      <w:r w:rsidRPr="00345ECF">
        <w:rPr>
          <w:rFonts w:ascii="Times New Roman" w:eastAsia="Andale Sans UI" w:hAnsi="Times New Roman" w:cs="Times New Roman"/>
          <w:color w:val="000000"/>
          <w:sz w:val="28"/>
          <w:szCs w:val="28"/>
          <w:shd w:val="clear" w:color="auto" w:fill="FFFFFF"/>
          <w:lang w:val="kk-KZ"/>
        </w:rPr>
        <w:t xml:space="preserve"> етеді. Себебі сөз этикеті тек қажетті сөз орамдарын, клишелерді қолданумен шектелмейді. Онда әрбір сөзді</w:t>
      </w:r>
      <w:r>
        <w:rPr>
          <w:rFonts w:ascii="Times New Roman" w:eastAsia="Andale Sans UI" w:hAnsi="Times New Roman" w:cs="Times New Roman"/>
          <w:color w:val="000000"/>
          <w:sz w:val="28"/>
          <w:szCs w:val="28"/>
          <w:shd w:val="clear" w:color="auto" w:fill="FFFFFF"/>
          <w:lang w:val="kk-KZ"/>
        </w:rPr>
        <w:t>ң</w:t>
      </w:r>
      <w:r w:rsidRPr="00345ECF">
        <w:rPr>
          <w:rFonts w:ascii="Times New Roman" w:eastAsia="Andale Sans UI" w:hAnsi="Times New Roman" w:cs="Times New Roman"/>
          <w:color w:val="000000"/>
          <w:sz w:val="28"/>
          <w:szCs w:val="28"/>
          <w:shd w:val="clear" w:color="auto" w:fill="FFFFFF"/>
          <w:lang w:val="kk-KZ"/>
        </w:rPr>
        <w:t xml:space="preserve"> құрамы мен құрылымын </w:t>
      </w:r>
      <w:r>
        <w:rPr>
          <w:rFonts w:ascii="Times New Roman" w:eastAsia="Andale Sans UI" w:hAnsi="Times New Roman" w:cs="Times New Roman"/>
          <w:color w:val="000000"/>
          <w:sz w:val="28"/>
          <w:szCs w:val="28"/>
          <w:shd w:val="clear" w:color="auto" w:fill="FFFFFF"/>
          <w:lang w:val="kk-KZ"/>
        </w:rPr>
        <w:t xml:space="preserve">сақтап, оларды </w:t>
      </w:r>
      <w:r w:rsidRPr="00345ECF">
        <w:rPr>
          <w:rFonts w:ascii="Times New Roman" w:eastAsia="Andale Sans UI" w:hAnsi="Times New Roman" w:cs="Times New Roman"/>
          <w:color w:val="000000"/>
          <w:sz w:val="28"/>
          <w:szCs w:val="28"/>
          <w:shd w:val="clear" w:color="auto" w:fill="FFFFFF"/>
          <w:lang w:val="kk-KZ"/>
        </w:rPr>
        <w:t xml:space="preserve">сауатты қолдана алу тиімді. </w:t>
      </w:r>
      <w:r>
        <w:rPr>
          <w:rFonts w:ascii="Times New Roman" w:eastAsia="Andale Sans UI" w:hAnsi="Times New Roman" w:cs="Times New Roman"/>
          <w:color w:val="000000"/>
          <w:sz w:val="28"/>
          <w:szCs w:val="28"/>
          <w:shd w:val="clear" w:color="auto" w:fill="FFFFFF"/>
          <w:lang w:val="kk-KZ"/>
        </w:rPr>
        <w:t>Мысалы, «к</w:t>
      </w:r>
      <w:r w:rsidRPr="00F97A3A">
        <w:rPr>
          <w:rFonts w:ascii="Times New Roman" w:eastAsia="Andale Sans UI" w:hAnsi="Times New Roman" w:cs="Times New Roman"/>
          <w:color w:val="000000"/>
          <w:sz w:val="28"/>
          <w:szCs w:val="28"/>
          <w:lang w:val="kk-KZ"/>
        </w:rPr>
        <w:t xml:space="preserve">ісі есімінің қаратпа ретінде жұмсалуының түрлі жолдары бар. </w:t>
      </w:r>
      <w:r w:rsidRPr="00FD5F65">
        <w:rPr>
          <w:rFonts w:ascii="Times New Roman" w:eastAsia="Andale Sans UI" w:hAnsi="Times New Roman" w:cs="Times New Roman"/>
          <w:color w:val="000000"/>
          <w:sz w:val="28"/>
          <w:szCs w:val="28"/>
          <w:lang w:val="kk-KZ"/>
        </w:rPr>
        <w:t>Олардың әрқайсысының өз қолданылу реті, мағыналық ерекшеліктері бар. Әр тілдегі қарым-қатынас жағдайына қарай олар талғап қолданылады, айтушы тыңдаушыға қарата тіл қатқанда</w:t>
      </w:r>
      <w:r>
        <w:rPr>
          <w:rFonts w:ascii="Times New Roman" w:eastAsia="Andale Sans UI" w:hAnsi="Times New Roman" w:cs="Times New Roman"/>
          <w:color w:val="000000"/>
          <w:sz w:val="28"/>
          <w:szCs w:val="28"/>
          <w:lang w:val="kk-KZ"/>
        </w:rPr>
        <w:t>,</w:t>
      </w:r>
      <w:r w:rsidRPr="00FD5F65">
        <w:rPr>
          <w:rFonts w:ascii="Times New Roman" w:eastAsia="Andale Sans UI" w:hAnsi="Times New Roman" w:cs="Times New Roman"/>
          <w:color w:val="000000"/>
          <w:sz w:val="28"/>
          <w:szCs w:val="28"/>
          <w:lang w:val="kk-KZ"/>
        </w:rPr>
        <w:t xml:space="preserve"> сол ұлттың салт-дәстүрі, дүниетанымы, қарым-қатынас жасау мәдениетіне байланысты аталған тәсілдің бірін таңдайды. Оны әр тілдегі этикет жүйесі реттеп отырады» [</w:t>
      </w:r>
      <w:r>
        <w:rPr>
          <w:rFonts w:ascii="Times New Roman" w:eastAsia="Andale Sans UI" w:hAnsi="Times New Roman" w:cs="Times New Roman"/>
          <w:color w:val="000000"/>
          <w:sz w:val="28"/>
          <w:szCs w:val="28"/>
          <w:lang w:val="kk-KZ"/>
        </w:rPr>
        <w:t>77, 41-б.</w:t>
      </w:r>
      <w:r w:rsidRPr="00FD5F65">
        <w:rPr>
          <w:rFonts w:ascii="Times New Roman" w:eastAsia="Andale Sans UI" w:hAnsi="Times New Roman" w:cs="Times New Roman"/>
          <w:color w:val="000000"/>
          <w:sz w:val="28"/>
          <w:szCs w:val="28"/>
          <w:lang w:val="kk-KZ"/>
        </w:rPr>
        <w:t>].</w:t>
      </w:r>
    </w:p>
    <w:p w:rsidR="009A4FF0" w:rsidRPr="004877F6" w:rsidRDefault="009A4FF0" w:rsidP="009A4FF0">
      <w:pPr>
        <w:spacing w:after="0" w:line="240" w:lineRule="auto"/>
        <w:jc w:val="both"/>
        <w:rPr>
          <w:rFonts w:ascii="Times New Roman" w:eastAsia="Andale Sans UI" w:hAnsi="Times New Roman" w:cs="Times New Roman"/>
          <w:color w:val="000000"/>
          <w:sz w:val="28"/>
          <w:szCs w:val="28"/>
          <w:lang w:val="kk-KZ"/>
        </w:rPr>
      </w:pPr>
      <w:r w:rsidRPr="00FD5F65">
        <w:rPr>
          <w:rFonts w:ascii="Times New Roman" w:eastAsia="Andale Sans UI" w:hAnsi="Times New Roman" w:cs="Times New Roman"/>
          <w:color w:val="000000"/>
          <w:sz w:val="28"/>
          <w:szCs w:val="28"/>
          <w:shd w:val="clear" w:color="auto" w:fill="FFFFFF"/>
          <w:lang w:val="kk-KZ"/>
        </w:rPr>
        <w:tab/>
      </w:r>
      <w:r>
        <w:rPr>
          <w:rFonts w:ascii="Times New Roman" w:eastAsia="Andale Sans UI" w:hAnsi="Times New Roman" w:cs="Times New Roman"/>
          <w:color w:val="000000"/>
          <w:sz w:val="28"/>
          <w:szCs w:val="28"/>
          <w:shd w:val="clear" w:color="auto" w:fill="FFFFFF"/>
          <w:lang w:val="kk-KZ"/>
        </w:rPr>
        <w:t>Қаратпа сөздердің басым бөлігінде әр ұлттың қайталанбас әдеп ерекшеліктері көрінеді. Бірақ осы</w:t>
      </w:r>
      <w:r w:rsidRPr="00FD5F65">
        <w:rPr>
          <w:rFonts w:ascii="Times New Roman" w:eastAsia="Andale Sans UI" w:hAnsi="Times New Roman" w:cs="Times New Roman"/>
          <w:color w:val="000000"/>
          <w:sz w:val="28"/>
          <w:szCs w:val="28"/>
          <w:shd w:val="clear" w:color="auto" w:fill="FFFFFF"/>
          <w:lang w:val="kk-KZ"/>
        </w:rPr>
        <w:t xml:space="preserve"> қаратпа сөздерді қолдануға қатысты </w:t>
      </w:r>
      <w:r>
        <w:rPr>
          <w:rFonts w:ascii="Times New Roman" w:eastAsia="Andale Sans UI" w:hAnsi="Times New Roman" w:cs="Times New Roman"/>
          <w:color w:val="000000"/>
          <w:sz w:val="28"/>
          <w:szCs w:val="28"/>
          <w:shd w:val="clear" w:color="auto" w:fill="FFFFFF"/>
          <w:lang w:val="kk-KZ"/>
        </w:rPr>
        <w:t>жекелеген</w:t>
      </w:r>
      <w:r w:rsidRPr="00FD5F65">
        <w:rPr>
          <w:rFonts w:ascii="Times New Roman" w:eastAsia="Andale Sans UI" w:hAnsi="Times New Roman" w:cs="Times New Roman"/>
          <w:color w:val="000000"/>
          <w:sz w:val="28"/>
          <w:szCs w:val="28"/>
          <w:shd w:val="clear" w:color="auto" w:fill="FFFFFF"/>
          <w:lang w:val="kk-KZ"/>
        </w:rPr>
        <w:t xml:space="preserve"> еңбектерде  жаңсақ пікірлер де кездесіп жатады. Мысалы, сөз этикетіндегі қаратпа (жүгіну) сөздер туралы: «</w:t>
      </w:r>
      <w:r w:rsidRPr="00FD5F65">
        <w:rPr>
          <w:rFonts w:ascii="Times New Roman" w:eastAsia="Andale Sans UI" w:hAnsi="Times New Roman" w:cs="Times New Roman"/>
          <w:color w:val="000000"/>
          <w:sz w:val="28"/>
          <w:szCs w:val="28"/>
          <w:lang w:val="kk-KZ"/>
        </w:rPr>
        <w:t>Соңғы уақытта қазақ тілінде орыс тілінен еңген азайтқыш</w:t>
      </w:r>
      <w:r w:rsidRPr="00F97A3A">
        <w:rPr>
          <w:rFonts w:ascii="Times New Roman" w:eastAsia="Andale Sans UI" w:hAnsi="Times New Roman" w:cs="Times New Roman"/>
          <w:color w:val="000000"/>
          <w:sz w:val="28"/>
          <w:szCs w:val="28"/>
          <w:lang w:val="kk-KZ"/>
        </w:rPr>
        <w:t xml:space="preserve"> жұрнақтар </w:t>
      </w:r>
      <w:r w:rsidRPr="00F97A3A">
        <w:rPr>
          <w:rFonts w:ascii="Times New Roman" w:eastAsia="Andale Sans UI" w:hAnsi="Times New Roman" w:cs="Times New Roman"/>
          <w:i/>
          <w:color w:val="000000"/>
          <w:sz w:val="28"/>
          <w:szCs w:val="28"/>
          <w:lang w:val="kk-KZ"/>
        </w:rPr>
        <w:t>-очка,-ечка,-енька</w:t>
      </w:r>
      <w:r w:rsidRPr="00F97A3A">
        <w:rPr>
          <w:rFonts w:ascii="Times New Roman" w:eastAsia="Andale Sans UI" w:hAnsi="Times New Roman" w:cs="Times New Roman"/>
          <w:color w:val="000000"/>
          <w:sz w:val="28"/>
          <w:szCs w:val="28"/>
          <w:lang w:val="kk-KZ"/>
        </w:rPr>
        <w:t xml:space="preserve"> қолданылады, орыс тілінде мұндай жүгіну кеңінен қолданылады: Раушаночка, Айгулечка, Айнурочка, Гулжаночка, Саулешка және т.б. </w:t>
      </w:r>
      <w:r>
        <w:rPr>
          <w:rFonts w:ascii="Times New Roman" w:eastAsia="Andale Sans UI" w:hAnsi="Times New Roman" w:cs="Times New Roman"/>
          <w:color w:val="000000"/>
          <w:sz w:val="28"/>
          <w:szCs w:val="28"/>
          <w:lang w:val="kk-KZ"/>
        </w:rPr>
        <w:t>А</w:t>
      </w:r>
      <w:r w:rsidRPr="00F97A3A">
        <w:rPr>
          <w:rFonts w:ascii="Times New Roman" w:eastAsia="Andale Sans UI" w:hAnsi="Times New Roman" w:cs="Times New Roman"/>
          <w:color w:val="000000"/>
          <w:sz w:val="28"/>
          <w:szCs w:val="28"/>
          <w:lang w:val="kk-KZ"/>
        </w:rPr>
        <w:t>йта кететін жағдай, мұндай жүгінулер тек әйел есімдеріне тән болып келеді. Бұл екі халықтың өзара тығыз қарым-қатынасының белгісін көрсетеді, ал азайту-еркелету жұрнақтарының әйел қауымына тән болуы мүмкін қазақ қоғамындағы гендірлік теңдік, яғни  ер кісі – рухани және дене күші, қиындыққа берілмейтін басшы (жауынгер), ал әйел – нәзік, мейірімді әйел, ана болып табылады</w:t>
      </w:r>
      <w:r>
        <w:rPr>
          <w:rFonts w:ascii="Times New Roman" w:eastAsia="Andale Sans UI" w:hAnsi="Times New Roman" w:cs="Times New Roman"/>
          <w:color w:val="000000"/>
          <w:sz w:val="28"/>
          <w:szCs w:val="28"/>
          <w:lang w:val="kk-KZ"/>
        </w:rPr>
        <w:t>»- дейтін пікірлер де бой көрсетіп қалады</w:t>
      </w:r>
      <w:r w:rsidRPr="00F97A3A">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 xml:space="preserve">78, </w:t>
      </w:r>
      <w:r w:rsidRPr="00F97A3A">
        <w:rPr>
          <w:rFonts w:ascii="Times New Roman" w:eastAsia="Andale Sans UI" w:hAnsi="Times New Roman" w:cs="Times New Roman"/>
          <w:color w:val="000000"/>
          <w:sz w:val="28"/>
          <w:szCs w:val="28"/>
          <w:lang w:val="kk-KZ"/>
        </w:rPr>
        <w:t>46</w:t>
      </w:r>
      <w:r>
        <w:rPr>
          <w:rFonts w:ascii="Times New Roman" w:eastAsia="Andale Sans UI" w:hAnsi="Times New Roman" w:cs="Times New Roman"/>
          <w:color w:val="000000"/>
          <w:sz w:val="28"/>
          <w:szCs w:val="28"/>
          <w:lang w:val="kk-KZ"/>
        </w:rPr>
        <w:t>-б.</w:t>
      </w:r>
      <w:r w:rsidRPr="00F97A3A">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 xml:space="preserve"> Біздіңше, бұл – ауызекі сөйлеу тілінде кездесетін «сөз шұбарлығының» көрінісі. Сондықтан оны ұлттық танымнан тыс, үстірт еліктеу сипатындағы құбылыс деп бағалау орынды. Ал, тіл тазалығын сақтаған үдерісте мұндай құбылыстар болмағаны жөн. Ол жайында ғалымдар «мұндай жағымсыз гибридтер тіл тазалығына, дәлірек айтқанда, этикет сөздердің тазалығына нұқсан келтіреді. Мұндайда бала санасынан экспрессиялық бояуы қанық қосымшалардың потенциялық мүмкіндігі жоғала бастайды. Жеке сөзді, лексиканы жоғалтудан гөрі тілдік элементтердің потенциялық мүмкіндігін жоғалту әлдеқайда қауіпті» екенін айтады </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shd w:val="clear" w:color="auto" w:fill="FFFFFF"/>
          <w:lang w:val="kk-KZ"/>
        </w:rPr>
        <w:t>54, 52-б.</w:t>
      </w:r>
      <w:r w:rsidRPr="00D0043A">
        <w:rPr>
          <w:rFonts w:ascii="Times New Roman" w:hAnsi="Times New Roman" w:cs="Times New Roman"/>
          <w:sz w:val="28"/>
          <w:szCs w:val="28"/>
          <w:lang w:val="kk-KZ"/>
        </w:rPr>
        <w:t>].</w:t>
      </w:r>
      <w:r>
        <w:rPr>
          <w:rFonts w:ascii="Times New Roman" w:eastAsia="Andale Sans UI" w:hAnsi="Times New Roman" w:cs="Times New Roman"/>
          <w:color w:val="000000"/>
          <w:sz w:val="28"/>
          <w:szCs w:val="28"/>
          <w:lang w:val="kk-KZ"/>
        </w:rPr>
        <w:t xml:space="preserve"> Себебі оларда ұлттың болмысы мен рухы, </w:t>
      </w:r>
      <w:r w:rsidRPr="004877F6">
        <w:rPr>
          <w:rFonts w:ascii="Times New Roman" w:eastAsia="Andale Sans UI" w:hAnsi="Times New Roman" w:cs="Times New Roman"/>
          <w:color w:val="000000"/>
          <w:sz w:val="28"/>
          <w:szCs w:val="28"/>
          <w:lang w:val="kk-KZ"/>
        </w:rPr>
        <w:t>салт-дәстүр ерекшелігі сақталмаған.</w:t>
      </w:r>
    </w:p>
    <w:p w:rsidR="009A4FF0" w:rsidRDefault="009A4FF0" w:rsidP="009A4FF0">
      <w:pPr>
        <w:pStyle w:val="a6"/>
        <w:ind w:firstLine="397"/>
        <w:jc w:val="both"/>
        <w:rPr>
          <w:rFonts w:eastAsia="Andale Sans UI"/>
          <w:b w:val="0"/>
          <w:color w:val="000000"/>
          <w:sz w:val="28"/>
          <w:szCs w:val="28"/>
        </w:rPr>
      </w:pPr>
      <w:r w:rsidRPr="004877F6">
        <w:rPr>
          <w:rFonts w:eastAsia="Andale Sans UI"/>
          <w:b w:val="0"/>
          <w:color w:val="000000"/>
          <w:sz w:val="28"/>
          <w:szCs w:val="28"/>
        </w:rPr>
        <w:lastRenderedPageBreak/>
        <w:t xml:space="preserve">Сөз әдебінің вербалды құралдарымен қатар бейвербалды амалдарын білудің де маңызы зор. Өйткені «тілсіз тіл» деп аталатын бейвербалды амалдардың адамдар арасындағы қарым-қатынасты реттеудегі рөлі вербалды амалдардан бір де кем емес. Олардың да өз «тілі», өз қызметі, өз әдебі бар. Оның барлығы да лингвомәдениеттаныммен тығыз байланысып жатыр. Сол себепті бұл мәселе Б.Момынованың </w:t>
      </w:r>
      <w:r w:rsidRPr="0092439D">
        <w:rPr>
          <w:rFonts w:eastAsia="Andale Sans UI"/>
          <w:b w:val="0"/>
          <w:color w:val="000000"/>
          <w:sz w:val="28"/>
          <w:szCs w:val="28"/>
        </w:rPr>
        <w:t xml:space="preserve">[79, </w:t>
      </w:r>
      <w:r w:rsidRPr="0092439D">
        <w:rPr>
          <w:b w:val="0"/>
          <w:sz w:val="28"/>
          <w:szCs w:val="28"/>
        </w:rPr>
        <w:t xml:space="preserve">80] </w:t>
      </w:r>
      <w:r w:rsidRPr="0092439D">
        <w:rPr>
          <w:rFonts w:eastAsia="Andale Sans UI"/>
          <w:b w:val="0"/>
          <w:color w:val="000000"/>
          <w:sz w:val="28"/>
          <w:szCs w:val="28"/>
        </w:rPr>
        <w:t xml:space="preserve">еңбектерінде зерттеу нысаны ретінде арнайы қарастырылды. </w:t>
      </w:r>
    </w:p>
    <w:p w:rsidR="009A4FF0" w:rsidRPr="004877F6" w:rsidRDefault="009A4FF0" w:rsidP="009A4FF0">
      <w:pPr>
        <w:pStyle w:val="a6"/>
        <w:ind w:firstLine="397"/>
        <w:jc w:val="both"/>
        <w:rPr>
          <w:rFonts w:eastAsia="Andale Sans UI"/>
          <w:b w:val="0"/>
          <w:color w:val="000000"/>
          <w:sz w:val="28"/>
          <w:szCs w:val="28"/>
          <w:shd w:val="clear" w:color="auto" w:fill="FFFFFF"/>
        </w:rPr>
      </w:pPr>
      <w:r w:rsidRPr="004877F6">
        <w:rPr>
          <w:b w:val="0"/>
          <w:bCs w:val="0"/>
          <w:sz w:val="28"/>
        </w:rPr>
        <w:t>«Бейіндік мектепте қазақ тілін оқыту жүйесін қо</w:t>
      </w:r>
      <w:r>
        <w:rPr>
          <w:b w:val="0"/>
          <w:bCs w:val="0"/>
          <w:sz w:val="28"/>
        </w:rPr>
        <w:t>ғамдық-әлеу</w:t>
      </w:r>
      <w:r w:rsidRPr="004877F6">
        <w:rPr>
          <w:b w:val="0"/>
          <w:bCs w:val="0"/>
          <w:sz w:val="28"/>
        </w:rPr>
        <w:t>меттік сұраныммен сәйкестікте жетілдіру</w:t>
      </w:r>
      <w:r>
        <w:rPr>
          <w:b w:val="0"/>
          <w:bCs w:val="0"/>
          <w:sz w:val="28"/>
        </w:rPr>
        <w:t xml:space="preserve"> –</w:t>
      </w:r>
      <w:r w:rsidRPr="004877F6">
        <w:rPr>
          <w:b w:val="0"/>
          <w:bCs w:val="0"/>
          <w:sz w:val="28"/>
        </w:rPr>
        <w:t xml:space="preserve"> мәселен</w:t>
      </w:r>
      <w:r>
        <w:rPr>
          <w:b w:val="0"/>
          <w:bCs w:val="0"/>
          <w:sz w:val="28"/>
        </w:rPr>
        <w:t>і</w:t>
      </w:r>
      <w:r w:rsidRPr="004877F6">
        <w:rPr>
          <w:b w:val="0"/>
          <w:bCs w:val="0"/>
          <w:sz w:val="28"/>
        </w:rPr>
        <w:t xml:space="preserve"> шешудің түп негізі болуы </w:t>
      </w:r>
      <w:r w:rsidRPr="0092439D">
        <w:rPr>
          <w:b w:val="0"/>
          <w:bCs w:val="0"/>
          <w:sz w:val="28"/>
        </w:rPr>
        <w:t>шарт»[81, 229-б.].</w:t>
      </w:r>
      <w:r>
        <w:rPr>
          <w:b w:val="0"/>
          <w:bCs w:val="0"/>
          <w:sz w:val="28"/>
        </w:rPr>
        <w:t xml:space="preserve"> Сондықтан бүгінгі қоғам міндет етіп қойып отырған интеллектуалдық әлеуеті жоғары мектеп түлегін дайындауда ғылым мен білімнің интеграциясына ерекше назар аударылды</w:t>
      </w:r>
      <w:r w:rsidRPr="004877F6">
        <w:rPr>
          <w:b w:val="0"/>
          <w:bCs w:val="0"/>
          <w:sz w:val="28"/>
        </w:rPr>
        <w:t>.</w:t>
      </w:r>
      <w:r w:rsidRPr="004877F6">
        <w:rPr>
          <w:rFonts w:eastAsia="Andale Sans UI"/>
          <w:b w:val="0"/>
          <w:color w:val="000000"/>
          <w:sz w:val="28"/>
          <w:szCs w:val="28"/>
          <w:shd w:val="clear" w:color="auto" w:fill="FFFFFF"/>
        </w:rPr>
        <w:t xml:space="preserve"> Зерттеуде сөз әдебінің лингвомәдениеттанымдық негіздерін белгілеуде білім мен мәдениеттер бірлігінің тұжырымдамасы (М. М. Бахтин, </w:t>
      </w:r>
      <w:r>
        <w:rPr>
          <w:rFonts w:eastAsia="Andale Sans UI"/>
          <w:b w:val="0"/>
          <w:color w:val="000000"/>
          <w:sz w:val="28"/>
          <w:szCs w:val="28"/>
          <w:shd w:val="clear" w:color="auto" w:fill="FFFFFF"/>
        </w:rPr>
        <w:t>М</w:t>
      </w:r>
      <w:r w:rsidRPr="004877F6">
        <w:rPr>
          <w:rFonts w:eastAsia="Andale Sans UI"/>
          <w:b w:val="0"/>
          <w:color w:val="000000"/>
          <w:sz w:val="28"/>
          <w:szCs w:val="28"/>
          <w:shd w:val="clear" w:color="auto" w:fill="FFFFFF"/>
        </w:rPr>
        <w:t>. С. Каган),  адамды әлеуметтік тұлға мен әрекет субъектісі ретінде қарастыратын философиялық-антропологиялық қағидалар (Б. Г. Ананьев, Л. С. Выготский, Г. С. Костюк, А. Н. Леонтьев), дара тұлға дамуының мәдени-тарихи тұжырымдамасы (Л. С. Выготский, В. В. Давыдов, Л. В. Занков, Д. Б. Эльконин), тұлғалық-бағдарлық тұжырымдар (Е. В. Бондаревская, В. В. Сериков, И. С. Якиманская), және адам өз әрекетінің субъектісі болуы тиістілігін негіздеген тұжырымдар (А. Н. Леонтьев, С. Л. Рубинштейн) алынды.</w:t>
      </w:r>
    </w:p>
    <w:p w:rsidR="009A4FF0" w:rsidRPr="004877F6"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4877F6">
        <w:rPr>
          <w:rFonts w:ascii="Times New Roman" w:eastAsia="Andale Sans UI" w:hAnsi="Times New Roman" w:cs="Times New Roman"/>
          <w:color w:val="000000"/>
          <w:sz w:val="28"/>
          <w:szCs w:val="28"/>
          <w:shd w:val="clear" w:color="auto" w:fill="FFFFFF"/>
          <w:lang w:val="kk-KZ"/>
        </w:rPr>
        <w:t>Сөз этикетін үйрену үшін түрлі жағдаяттық тапсырмалар орындалуы талап ретінде қойылады. Өйткені теориялық біліммен бірге практикалық жұмыстардың оқушы тілін жетілдірудегі маңызы зор. Бұл талаптарды кеңестік кезеңде ерекше атап айтқан ғалымдар болды. Оқыту үдерісінде тілді жұмсауға үйретудің шартын ғалым М.Балақаев: “Сөз өнерiне әуестенген жастың “көкiрегi сезiмдi, тiлi орамды” болуы үшiн тек тықылдаған тiлi мен жағына сүйенбей, көп үйренуi, өзгелермен сөз жарыстырып сынға түсуi керек. Өзiңе өзiң емес, өзгелер төрешi болғаны жөн. Жеңiс алаңына шыққан палуандай, майданға шыққан батырдай шешен де жұрт алдына шығу кезеңiнде сына</w:t>
      </w:r>
      <w:r w:rsidRPr="004877F6">
        <w:rPr>
          <w:rFonts w:ascii="Times New Roman" w:eastAsia="Andale Sans UI" w:hAnsi="Times New Roman" w:cs="Times New Roman"/>
          <w:color w:val="000000"/>
          <w:sz w:val="28"/>
          <w:szCs w:val="28"/>
          <w:shd w:val="clear" w:color="auto" w:fill="FFFFFF"/>
          <w:lang w:val="kk-KZ"/>
        </w:rPr>
        <w:softHyphen/>
        <w:t>лады”,- деп көрсетті [82,17-б.].</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4877F6">
        <w:rPr>
          <w:rFonts w:ascii="Times New Roman" w:eastAsia="Andale Sans UI" w:hAnsi="Times New Roman" w:cs="Times New Roman"/>
          <w:color w:val="000000"/>
          <w:sz w:val="28"/>
          <w:szCs w:val="28"/>
          <w:shd w:val="clear" w:color="auto" w:fill="FFFFFF"/>
          <w:lang w:val="kk-KZ"/>
        </w:rPr>
        <w:t>Шетелдік ғылымда тіл мен мәдениеттің өзара байланысы мәс</w:t>
      </w:r>
      <w:r w:rsidRPr="00FD00D8">
        <w:rPr>
          <w:rFonts w:ascii="Times New Roman" w:eastAsia="Andale Sans UI" w:hAnsi="Times New Roman" w:cs="Times New Roman"/>
          <w:color w:val="000000"/>
          <w:sz w:val="28"/>
          <w:szCs w:val="28"/>
          <w:shd w:val="clear" w:color="auto" w:fill="FFFFFF"/>
          <w:lang w:val="kk-KZ"/>
        </w:rPr>
        <w:t xml:space="preserve">елесін алғаш рет көтерген ғалымдар </w:t>
      </w:r>
      <w:r>
        <w:rPr>
          <w:rFonts w:ascii="Times New Roman" w:eastAsia="Andale Sans UI" w:hAnsi="Times New Roman" w:cs="Times New Roman"/>
          <w:color w:val="000000"/>
          <w:sz w:val="28"/>
          <w:szCs w:val="28"/>
          <w:shd w:val="clear" w:color="auto" w:fill="FFFFFF"/>
          <w:lang w:val="kk-KZ"/>
        </w:rPr>
        <w:t xml:space="preserve">– </w:t>
      </w:r>
      <w:r w:rsidRPr="00FD00D8">
        <w:rPr>
          <w:rFonts w:ascii="Times New Roman" w:eastAsia="Andale Sans UI" w:hAnsi="Times New Roman" w:cs="Times New Roman"/>
          <w:color w:val="000000"/>
          <w:sz w:val="28"/>
          <w:szCs w:val="28"/>
          <w:shd w:val="clear" w:color="auto" w:fill="FFFFFF"/>
          <w:lang w:val="kk-KZ"/>
        </w:rPr>
        <w:t xml:space="preserve">Я.Гримм, Р.Раск, А.А.Потебня. В.Гумбольдт </w:t>
      </w:r>
      <w:r>
        <w:rPr>
          <w:rFonts w:ascii="Times New Roman" w:eastAsia="Andale Sans UI" w:hAnsi="Times New Roman" w:cs="Times New Roman"/>
          <w:color w:val="000000"/>
          <w:sz w:val="28"/>
          <w:szCs w:val="28"/>
          <w:shd w:val="clear" w:color="auto" w:fill="FFFFFF"/>
          <w:lang w:val="kk-KZ"/>
        </w:rPr>
        <w:t xml:space="preserve">тіл мен мәдениеттің тоғысы жайлы мынадай </w:t>
      </w:r>
      <w:r w:rsidRPr="00FD00D8">
        <w:rPr>
          <w:rFonts w:ascii="Times New Roman" w:eastAsia="Andale Sans UI" w:hAnsi="Times New Roman" w:cs="Times New Roman"/>
          <w:color w:val="000000"/>
          <w:sz w:val="28"/>
          <w:szCs w:val="28"/>
          <w:shd w:val="clear" w:color="auto" w:fill="FFFFFF"/>
          <w:lang w:val="kk-KZ"/>
        </w:rPr>
        <w:t xml:space="preserve">тұжырымдар жасайды: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1) материалдық және рухани мәдениет тілге әсер етеді;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2) кез келген мәдениет ұлттық нышанға ие, бұндай ерекшелік тілдік жүйеде айқын көрінеді; </w:t>
      </w:r>
    </w:p>
    <w:p w:rsidR="009A4FF0" w:rsidRDefault="009A4FF0" w:rsidP="009A4FF0">
      <w:pPr>
        <w:widowControl w:val="0"/>
        <w:suppressAutoHyphens/>
        <w:spacing w:after="0" w:line="240" w:lineRule="auto"/>
        <w:ind w:left="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3) тіл – адам және қоршаған ортаның арасындағы жалғастырушы буын;            4) «халықтық рух» пен мәдениеттің белгісі – ішкі форма тілге тән [</w:t>
      </w:r>
      <w:r>
        <w:rPr>
          <w:rFonts w:ascii="Times New Roman" w:eastAsia="Andale Sans UI" w:hAnsi="Times New Roman" w:cs="Times New Roman"/>
          <w:color w:val="000000"/>
          <w:sz w:val="28"/>
          <w:szCs w:val="28"/>
          <w:shd w:val="clear" w:color="auto" w:fill="FFFFFF"/>
          <w:lang w:val="kk-KZ"/>
        </w:rPr>
        <w:t>83</w:t>
      </w:r>
      <w:r w:rsidRPr="00FD00D8">
        <w:rPr>
          <w:rFonts w:ascii="Times New Roman" w:eastAsia="Andale Sans UI" w:hAnsi="Times New Roman" w:cs="Times New Roman"/>
          <w:color w:val="000000"/>
          <w:sz w:val="28"/>
          <w:szCs w:val="28"/>
          <w:shd w:val="clear" w:color="auto" w:fill="FFFFFF"/>
          <w:lang w:val="kk-KZ"/>
        </w:rPr>
        <w:t>, 64</w:t>
      </w:r>
      <w:r>
        <w:rPr>
          <w:rFonts w:ascii="Times New Roman" w:eastAsia="Andale Sans UI" w:hAnsi="Times New Roman" w:cs="Times New Roman"/>
          <w:color w:val="000000"/>
          <w:sz w:val="28"/>
          <w:szCs w:val="28"/>
          <w:shd w:val="clear" w:color="auto" w:fill="FFFFFF"/>
          <w:lang w:val="kk-KZ"/>
        </w:rPr>
        <w:t>-б.</w:t>
      </w:r>
      <w:r w:rsidRPr="00FD00D8">
        <w:rPr>
          <w:rFonts w:ascii="Times New Roman" w:eastAsia="Andale Sans UI" w:hAnsi="Times New Roman" w:cs="Times New Roman"/>
          <w:color w:val="000000"/>
          <w:sz w:val="28"/>
          <w:szCs w:val="28"/>
          <w:shd w:val="clear" w:color="auto" w:fill="FFFFFF"/>
          <w:lang w:val="kk-KZ"/>
        </w:rPr>
        <w:t>].</w:t>
      </w:r>
    </w:p>
    <w:p w:rsidR="009A4FF0" w:rsidRPr="00FD00D8" w:rsidRDefault="009A4FF0" w:rsidP="009A4FF0">
      <w:pPr>
        <w:widowControl w:val="0"/>
        <w:suppressAutoHyphens/>
        <w:spacing w:after="0" w:line="240" w:lineRule="auto"/>
        <w:ind w:left="567"/>
        <w:jc w:val="both"/>
        <w:rPr>
          <w:rFonts w:ascii="Times New Roman" w:eastAsia="Andale Sans UI" w:hAnsi="Times New Roman" w:cs="Times New Roman"/>
          <w:color w:val="000000"/>
          <w:sz w:val="28"/>
          <w:szCs w:val="28"/>
          <w:shd w:val="clear" w:color="auto" w:fill="FFFFFF"/>
          <w:lang w:val="kk-KZ"/>
        </w:rPr>
      </w:pP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Лингв</w:t>
      </w:r>
      <w:r>
        <w:rPr>
          <w:rFonts w:ascii="Times New Roman" w:eastAsia="Andale Sans UI" w:hAnsi="Times New Roman" w:cs="Times New Roman"/>
          <w:color w:val="000000"/>
          <w:sz w:val="28"/>
          <w:szCs w:val="28"/>
          <w:shd w:val="clear" w:color="auto" w:fill="FFFFFF"/>
          <w:lang w:val="kk-KZ"/>
        </w:rPr>
        <w:t>ом</w:t>
      </w:r>
      <w:r w:rsidRPr="00FD00D8">
        <w:rPr>
          <w:rFonts w:ascii="Times New Roman" w:eastAsia="Andale Sans UI" w:hAnsi="Times New Roman" w:cs="Times New Roman"/>
          <w:color w:val="000000"/>
          <w:sz w:val="28"/>
          <w:szCs w:val="28"/>
          <w:shd w:val="clear" w:color="auto" w:fill="FFFFFF"/>
          <w:lang w:val="kk-KZ"/>
        </w:rPr>
        <w:t>әдениеттан</w:t>
      </w:r>
      <w:r>
        <w:rPr>
          <w:rFonts w:ascii="Times New Roman" w:eastAsia="Andale Sans UI" w:hAnsi="Times New Roman" w:cs="Times New Roman"/>
          <w:color w:val="000000"/>
          <w:sz w:val="28"/>
          <w:szCs w:val="28"/>
          <w:shd w:val="clear" w:color="auto" w:fill="FFFFFF"/>
          <w:lang w:val="kk-KZ"/>
        </w:rPr>
        <w:t>ымн</w:t>
      </w:r>
      <w:r w:rsidRPr="00FD00D8">
        <w:rPr>
          <w:rFonts w:ascii="Times New Roman" w:eastAsia="Andale Sans UI" w:hAnsi="Times New Roman" w:cs="Times New Roman"/>
          <w:color w:val="000000"/>
          <w:sz w:val="28"/>
          <w:szCs w:val="28"/>
          <w:shd w:val="clear" w:color="auto" w:fill="FFFFFF"/>
          <w:lang w:val="kk-KZ"/>
        </w:rPr>
        <w:t xml:space="preserve">ың басты міндеті – халықтың мәдениетінің тілге әсер етуін жүйелі түрде көрсету және олардың өзара байланысы мен дамуын анықтау. Көп ретте </w:t>
      </w:r>
      <w:r>
        <w:rPr>
          <w:rFonts w:ascii="Times New Roman" w:eastAsia="Andale Sans UI" w:hAnsi="Times New Roman" w:cs="Times New Roman"/>
          <w:color w:val="000000"/>
          <w:sz w:val="28"/>
          <w:szCs w:val="28"/>
          <w:shd w:val="clear" w:color="auto" w:fill="FFFFFF"/>
          <w:lang w:val="kk-KZ"/>
        </w:rPr>
        <w:t>л</w:t>
      </w:r>
      <w:r w:rsidRPr="00084A3B">
        <w:rPr>
          <w:rFonts w:ascii="Times New Roman" w:eastAsia="Andale Sans UI" w:hAnsi="Times New Roman" w:cs="Times New Roman"/>
          <w:color w:val="000000"/>
          <w:sz w:val="28"/>
          <w:szCs w:val="28"/>
          <w:shd w:val="clear" w:color="auto" w:fill="FFFFFF"/>
          <w:lang w:val="kk-KZ"/>
        </w:rPr>
        <w:t>ингвомәдениеттаным</w:t>
      </w:r>
      <w:r w:rsidRPr="00FD00D8">
        <w:rPr>
          <w:rFonts w:ascii="Times New Roman" w:eastAsia="Andale Sans UI" w:hAnsi="Times New Roman" w:cs="Times New Roman"/>
          <w:color w:val="000000"/>
          <w:sz w:val="28"/>
          <w:szCs w:val="28"/>
          <w:shd w:val="clear" w:color="auto" w:fill="FFFFFF"/>
          <w:lang w:val="kk-KZ"/>
        </w:rPr>
        <w:t xml:space="preserve"> этнолингвистика пәнімен </w:t>
      </w:r>
      <w:r w:rsidRPr="00FD00D8">
        <w:rPr>
          <w:rFonts w:ascii="Times New Roman" w:eastAsia="Andale Sans UI" w:hAnsi="Times New Roman" w:cs="Times New Roman"/>
          <w:color w:val="000000"/>
          <w:sz w:val="28"/>
          <w:szCs w:val="28"/>
          <w:shd w:val="clear" w:color="auto" w:fill="FFFFFF"/>
          <w:lang w:val="kk-KZ"/>
        </w:rPr>
        <w:lastRenderedPageBreak/>
        <w:t>байланыс</w:t>
      </w:r>
      <w:r>
        <w:rPr>
          <w:rFonts w:ascii="Times New Roman" w:eastAsia="Andale Sans UI" w:hAnsi="Times New Roman" w:cs="Times New Roman"/>
          <w:color w:val="000000"/>
          <w:sz w:val="28"/>
          <w:szCs w:val="28"/>
          <w:shd w:val="clear" w:color="auto" w:fill="FFFFFF"/>
          <w:lang w:val="kk-KZ"/>
        </w:rPr>
        <w:t>ад</w:t>
      </w:r>
      <w:r w:rsidRPr="00FD00D8">
        <w:rPr>
          <w:rFonts w:ascii="Times New Roman" w:eastAsia="Andale Sans UI" w:hAnsi="Times New Roman" w:cs="Times New Roman"/>
          <w:color w:val="000000"/>
          <w:sz w:val="28"/>
          <w:szCs w:val="28"/>
          <w:shd w:val="clear" w:color="auto" w:fill="FFFFFF"/>
          <w:lang w:val="kk-KZ"/>
        </w:rPr>
        <w:t xml:space="preserve">ы, біраз мәселелерді шешуде </w:t>
      </w:r>
      <w:r>
        <w:rPr>
          <w:rFonts w:ascii="Times New Roman" w:eastAsia="Andale Sans UI" w:hAnsi="Times New Roman" w:cs="Times New Roman"/>
          <w:color w:val="000000"/>
          <w:sz w:val="28"/>
          <w:szCs w:val="28"/>
          <w:shd w:val="clear" w:color="auto" w:fill="FFFFFF"/>
          <w:lang w:val="kk-KZ"/>
        </w:rPr>
        <w:t xml:space="preserve">олар басшылыққа алатын </w:t>
      </w:r>
      <w:r w:rsidRPr="00FD00D8">
        <w:rPr>
          <w:rFonts w:ascii="Times New Roman" w:eastAsia="Andale Sans UI" w:hAnsi="Times New Roman" w:cs="Times New Roman"/>
          <w:color w:val="000000"/>
          <w:sz w:val="28"/>
          <w:szCs w:val="28"/>
          <w:shd w:val="clear" w:color="auto" w:fill="FFFFFF"/>
          <w:lang w:val="kk-KZ"/>
        </w:rPr>
        <w:t>ғылыми қағидалар мен әдістер</w:t>
      </w:r>
      <w:r>
        <w:rPr>
          <w:rFonts w:ascii="Times New Roman" w:eastAsia="Andale Sans UI" w:hAnsi="Times New Roman" w:cs="Times New Roman"/>
          <w:color w:val="000000"/>
          <w:sz w:val="28"/>
          <w:szCs w:val="28"/>
          <w:shd w:val="clear" w:color="auto" w:fill="FFFFFF"/>
          <w:lang w:val="kk-KZ"/>
        </w:rPr>
        <w:t xml:space="preserve"> де</w:t>
      </w:r>
      <w:r w:rsidRPr="00FD00D8">
        <w:rPr>
          <w:rFonts w:ascii="Times New Roman" w:eastAsia="Andale Sans UI" w:hAnsi="Times New Roman" w:cs="Times New Roman"/>
          <w:color w:val="000000"/>
          <w:sz w:val="28"/>
          <w:szCs w:val="28"/>
          <w:shd w:val="clear" w:color="auto" w:fill="FFFFFF"/>
          <w:lang w:val="kk-KZ"/>
        </w:rPr>
        <w:t xml:space="preserve"> ұқсас. Ғалым В.Н.Телияның пікірінше, </w:t>
      </w:r>
      <w:r>
        <w:rPr>
          <w:rFonts w:ascii="Times New Roman" w:eastAsia="Andale Sans UI" w:hAnsi="Times New Roman" w:cs="Times New Roman"/>
          <w:color w:val="000000"/>
          <w:sz w:val="28"/>
          <w:szCs w:val="28"/>
          <w:shd w:val="clear" w:color="auto" w:fill="FFFFFF"/>
          <w:lang w:val="kk-KZ"/>
        </w:rPr>
        <w:t>«л</w:t>
      </w:r>
      <w:r w:rsidRPr="00084A3B">
        <w:rPr>
          <w:rFonts w:ascii="Times New Roman" w:eastAsia="Andale Sans UI" w:hAnsi="Times New Roman" w:cs="Times New Roman"/>
          <w:color w:val="000000"/>
          <w:sz w:val="28"/>
          <w:szCs w:val="28"/>
          <w:shd w:val="clear" w:color="auto" w:fill="FFFFFF"/>
          <w:lang w:val="kk-KZ"/>
        </w:rPr>
        <w:t>ингвомәдениеттаным</w:t>
      </w:r>
      <w:r w:rsidRPr="00FD00D8">
        <w:rPr>
          <w:rFonts w:ascii="Times New Roman" w:eastAsia="Andale Sans UI" w:hAnsi="Times New Roman" w:cs="Times New Roman"/>
          <w:color w:val="000000"/>
          <w:sz w:val="28"/>
          <w:szCs w:val="28"/>
          <w:shd w:val="clear" w:color="auto" w:fill="FFFFFF"/>
          <w:lang w:val="kk-KZ"/>
        </w:rPr>
        <w:t xml:space="preserve"> – тілдің корреспонденциясы мен мәдениеттің өзара қатынасының синхронды түрін зерттейтін және сипаттайтын этнолингвистиканың бір бөлігі</w:t>
      </w:r>
      <w:r>
        <w:rPr>
          <w:rFonts w:ascii="Times New Roman" w:eastAsia="Andale Sans UI" w:hAnsi="Times New Roman" w:cs="Times New Roman"/>
          <w:color w:val="000000"/>
          <w:sz w:val="28"/>
          <w:szCs w:val="28"/>
          <w:shd w:val="clear" w:color="auto" w:fill="FFFFFF"/>
          <w:lang w:val="kk-KZ"/>
        </w:rPr>
        <w:t xml:space="preserve">» </w:t>
      </w:r>
      <w:r w:rsidRPr="00FD00D8">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84</w:t>
      </w:r>
      <w:r w:rsidRPr="00FD00D8">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5-б.</w:t>
      </w:r>
      <w:r w:rsidRPr="00FD00D8">
        <w:rPr>
          <w:rFonts w:ascii="Times New Roman" w:eastAsia="Andale Sans UI" w:hAnsi="Times New Roman" w:cs="Times New Roman"/>
          <w:color w:val="000000"/>
          <w:sz w:val="28"/>
          <w:szCs w:val="28"/>
          <w:shd w:val="clear" w:color="auto" w:fill="FFFFFF"/>
          <w:lang w:val="kk-KZ"/>
        </w:rPr>
        <w:t>].</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Тіл мен мәдениеттің өзара байланысы көптеген пәндердің назарын аударады, соның ішінде әлеуметтік лингвистиканы атауға болады. Бұл пән тілдің қоғамға және қоғамның тілдің дамуына әсерін, яғни, тілді қоғам дамуына қатысы тұрғысынан алып зерттейді. Жұмыс барысында коммуникация </w:t>
      </w:r>
      <w:r>
        <w:rPr>
          <w:rFonts w:ascii="Times New Roman" w:eastAsia="Andale Sans UI" w:hAnsi="Times New Roman" w:cs="Times New Roman"/>
          <w:color w:val="000000"/>
          <w:sz w:val="28"/>
          <w:szCs w:val="28"/>
          <w:shd w:val="clear" w:color="auto" w:fill="FFFFFF"/>
          <w:lang w:val="kk-KZ"/>
        </w:rPr>
        <w:t>үдері</w:t>
      </w:r>
      <w:r w:rsidRPr="00FD00D8">
        <w:rPr>
          <w:rFonts w:ascii="Times New Roman" w:eastAsia="Andale Sans UI" w:hAnsi="Times New Roman" w:cs="Times New Roman"/>
          <w:color w:val="000000"/>
          <w:sz w:val="28"/>
          <w:szCs w:val="28"/>
          <w:shd w:val="clear" w:color="auto" w:fill="FFFFFF"/>
          <w:lang w:val="kk-KZ"/>
        </w:rPr>
        <w:t>сіндегі тұлғалардың сөйлеу әрекетіне әлеуметтік факторлардың әсер ет</w:t>
      </w:r>
      <w:r>
        <w:rPr>
          <w:rFonts w:ascii="Times New Roman" w:eastAsia="Andale Sans UI" w:hAnsi="Times New Roman" w:cs="Times New Roman"/>
          <w:color w:val="000000"/>
          <w:sz w:val="28"/>
          <w:szCs w:val="28"/>
          <w:shd w:val="clear" w:color="auto" w:fill="FFFFFF"/>
          <w:lang w:val="kk-KZ"/>
        </w:rPr>
        <w:t>етін</w:t>
      </w:r>
      <w:r w:rsidRPr="00FD00D8">
        <w:rPr>
          <w:rFonts w:ascii="Times New Roman" w:eastAsia="Andale Sans UI" w:hAnsi="Times New Roman" w:cs="Times New Roman"/>
          <w:color w:val="000000"/>
          <w:sz w:val="28"/>
          <w:szCs w:val="28"/>
          <w:shd w:val="clear" w:color="auto" w:fill="FFFFFF"/>
          <w:lang w:val="kk-KZ"/>
        </w:rPr>
        <w:t xml:space="preserve">і және олардың сөйлеу дағдысында қандай көрініс табатындығы байқалды. </w:t>
      </w:r>
      <w:r>
        <w:rPr>
          <w:rFonts w:ascii="Times New Roman" w:eastAsia="Andale Sans UI" w:hAnsi="Times New Roman" w:cs="Times New Roman"/>
          <w:color w:val="000000"/>
          <w:sz w:val="28"/>
          <w:szCs w:val="28"/>
          <w:shd w:val="clear" w:color="auto" w:fill="FFFFFF"/>
          <w:lang w:val="kk-KZ"/>
        </w:rPr>
        <w:t>Сөз этикеті, сөз әдебі тұрғысынан алғанда бұл құрылымдардың басты шарты – осы әлеуметтік талаптармен, нормалармен ұштасып жатады. Өйткені әдептіліктің өзі адамның қай ортада қандай әлеуметтік мәртебені иемденуімен тікелей байланысты.</w:t>
      </w: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r w:rsidRPr="00084A3B">
        <w:rPr>
          <w:rFonts w:ascii="Times New Roman" w:eastAsia="Andale Sans UI" w:hAnsi="Times New Roman" w:cs="Times New Roman"/>
          <w:color w:val="000000"/>
          <w:sz w:val="28"/>
          <w:szCs w:val="28"/>
          <w:shd w:val="clear" w:color="auto" w:fill="FFFFFF"/>
          <w:lang w:val="kk-KZ"/>
        </w:rPr>
        <w:t>Лингвомәдениеттаным</w:t>
      </w:r>
      <w:r w:rsidRPr="00FD00D8">
        <w:rPr>
          <w:rFonts w:ascii="Times New Roman" w:eastAsia="Andale Sans UI" w:hAnsi="Times New Roman" w:cs="Times New Roman"/>
          <w:color w:val="000000"/>
          <w:sz w:val="28"/>
          <w:szCs w:val="28"/>
          <w:shd w:val="clear" w:color="auto" w:fill="FFFFFF"/>
          <w:lang w:val="kk-KZ"/>
        </w:rPr>
        <w:t>ның зерттеу пәні ретінде төмендегідей объектілерді атауға болады:  1) эквивалентсіз лексика мен лакуналар; 2) аңыздар, ырымдар және салт-дәстүрлердің тілдегі формалары; 3) тілдің паремиологиялық қоры; 4) тіл және дін өзара қатынасы; 5) сөйлеу әрекеті;</w:t>
      </w:r>
      <w:r>
        <w:rPr>
          <w:rFonts w:ascii="Times New Roman" w:eastAsia="Andale Sans UI" w:hAnsi="Times New Roman" w:cs="Times New Roman"/>
          <w:color w:val="000000"/>
          <w:sz w:val="28"/>
          <w:szCs w:val="28"/>
          <w:shd w:val="clear" w:color="auto" w:fill="FFFFFF"/>
          <w:lang w:val="kk-KZ"/>
        </w:rPr>
        <w:t xml:space="preserve">           6</w:t>
      </w:r>
      <w:r w:rsidRPr="00FD00D8">
        <w:rPr>
          <w:rFonts w:ascii="Times New Roman" w:eastAsia="Andale Sans UI" w:hAnsi="Times New Roman" w:cs="Times New Roman"/>
          <w:color w:val="000000"/>
          <w:sz w:val="28"/>
          <w:szCs w:val="28"/>
          <w:shd w:val="clear" w:color="auto" w:fill="FFFFFF"/>
          <w:lang w:val="kk-KZ"/>
        </w:rPr>
        <w:t xml:space="preserve">) сөйлеу этикеті және т.б. Жоғарыда аталған бірліктердің ішінде сөйлеу этикеті қарым-қатынас </w:t>
      </w:r>
      <w:r>
        <w:rPr>
          <w:rFonts w:ascii="Times New Roman" w:eastAsia="Andale Sans UI" w:hAnsi="Times New Roman" w:cs="Times New Roman"/>
          <w:color w:val="000000"/>
          <w:sz w:val="28"/>
          <w:szCs w:val="28"/>
          <w:shd w:val="clear" w:color="auto" w:fill="FFFFFF"/>
          <w:lang w:val="kk-KZ"/>
        </w:rPr>
        <w:t>үдері</w:t>
      </w:r>
      <w:r w:rsidRPr="00FD00D8">
        <w:rPr>
          <w:rFonts w:ascii="Times New Roman" w:eastAsia="Andale Sans UI" w:hAnsi="Times New Roman" w:cs="Times New Roman"/>
          <w:color w:val="000000"/>
          <w:sz w:val="28"/>
          <w:szCs w:val="28"/>
          <w:shd w:val="clear" w:color="auto" w:fill="FFFFFF"/>
          <w:lang w:val="kk-KZ"/>
        </w:rPr>
        <w:t xml:space="preserve">сінің ұлттық-мәдени элементі болғандықтан, оның барлық формалары мен бірліктері </w:t>
      </w:r>
      <w:r>
        <w:rPr>
          <w:rFonts w:ascii="Times New Roman" w:eastAsia="Andale Sans UI" w:hAnsi="Times New Roman" w:cs="Times New Roman"/>
          <w:color w:val="000000"/>
          <w:sz w:val="28"/>
          <w:szCs w:val="28"/>
          <w:shd w:val="clear" w:color="auto" w:fill="FFFFFF"/>
          <w:lang w:val="kk-KZ"/>
        </w:rPr>
        <w:t>л</w:t>
      </w:r>
      <w:r w:rsidRPr="00084A3B">
        <w:rPr>
          <w:rFonts w:ascii="Times New Roman" w:eastAsia="Andale Sans UI" w:hAnsi="Times New Roman" w:cs="Times New Roman"/>
          <w:color w:val="000000"/>
          <w:sz w:val="28"/>
          <w:szCs w:val="28"/>
          <w:shd w:val="clear" w:color="auto" w:fill="FFFFFF"/>
          <w:lang w:val="kk-KZ"/>
        </w:rPr>
        <w:t>ингвомәдениеттаным</w:t>
      </w:r>
      <w:r w:rsidRPr="00FD00D8">
        <w:rPr>
          <w:rFonts w:ascii="Times New Roman" w:eastAsia="Andale Sans UI" w:hAnsi="Times New Roman" w:cs="Times New Roman"/>
          <w:color w:val="000000"/>
          <w:sz w:val="28"/>
          <w:szCs w:val="28"/>
          <w:shd w:val="clear" w:color="auto" w:fill="FFFFFF"/>
          <w:lang w:val="kk-KZ"/>
        </w:rPr>
        <w:t xml:space="preserve"> пәнінің тұрғысынан қарастырылуы қажет</w:t>
      </w:r>
      <w:r>
        <w:rPr>
          <w:rFonts w:ascii="Times New Roman" w:eastAsia="Andale Sans UI" w:hAnsi="Times New Roman" w:cs="Times New Roman"/>
          <w:color w:val="000000"/>
          <w:sz w:val="28"/>
          <w:szCs w:val="28"/>
          <w:shd w:val="clear" w:color="auto" w:fill="FFFFFF"/>
          <w:lang w:val="kk-KZ"/>
        </w:rPr>
        <w:t xml:space="preserve"> деп саналады</w:t>
      </w:r>
      <w:r w:rsidRPr="00FD00D8">
        <w:rPr>
          <w:rFonts w:ascii="Times New Roman" w:eastAsia="Andale Sans UI" w:hAnsi="Times New Roman" w:cs="Times New Roman"/>
          <w:color w:val="000000"/>
          <w:sz w:val="28"/>
          <w:szCs w:val="28"/>
          <w:shd w:val="clear" w:color="auto" w:fill="FFFFFF"/>
          <w:lang w:val="kk-KZ"/>
        </w:rPr>
        <w:t>. Қатынасты орнату, жалғастыру және доғару функцияларын атқаратын сөйлеу этикетінің форм</w:t>
      </w:r>
      <w:r>
        <w:rPr>
          <w:rFonts w:ascii="Times New Roman" w:eastAsia="Andale Sans UI" w:hAnsi="Times New Roman" w:cs="Times New Roman"/>
          <w:color w:val="000000"/>
          <w:sz w:val="28"/>
          <w:szCs w:val="28"/>
          <w:shd w:val="clear" w:color="auto" w:fill="FFFFFF"/>
          <w:lang w:val="kk-KZ"/>
        </w:rPr>
        <w:t>ул</w:t>
      </w:r>
      <w:r w:rsidRPr="00FD00D8">
        <w:rPr>
          <w:rFonts w:ascii="Times New Roman" w:eastAsia="Andale Sans UI" w:hAnsi="Times New Roman" w:cs="Times New Roman"/>
          <w:color w:val="000000"/>
          <w:sz w:val="28"/>
          <w:szCs w:val="28"/>
          <w:shd w:val="clear" w:color="auto" w:fill="FFFFFF"/>
          <w:lang w:val="kk-KZ"/>
        </w:rPr>
        <w:t>аларына талдау жасал</w:t>
      </w:r>
      <w:r>
        <w:rPr>
          <w:rFonts w:ascii="Times New Roman" w:eastAsia="Andale Sans UI" w:hAnsi="Times New Roman" w:cs="Times New Roman"/>
          <w:color w:val="000000"/>
          <w:sz w:val="28"/>
          <w:szCs w:val="28"/>
          <w:shd w:val="clear" w:color="auto" w:fill="FFFFFF"/>
          <w:lang w:val="kk-KZ"/>
        </w:rPr>
        <w:t>ғанда, осы факторлар үнемі назарда болуы тиіс</w:t>
      </w:r>
      <w:r w:rsidRPr="00FD00D8">
        <w:rPr>
          <w:rFonts w:ascii="Times New Roman" w:eastAsia="Andale Sans UI" w:hAnsi="Times New Roman" w:cs="Times New Roman"/>
          <w:color w:val="000000"/>
          <w:sz w:val="28"/>
          <w:szCs w:val="28"/>
          <w:shd w:val="clear" w:color="auto" w:fill="FFFFFF"/>
          <w:lang w:val="kk-KZ"/>
        </w:rPr>
        <w:t>.</w:t>
      </w:r>
      <w:r>
        <w:rPr>
          <w:rFonts w:ascii="Times New Roman" w:eastAsia="Times New Roman" w:hAnsi="Times New Roman" w:cs="Times New Roman"/>
          <w:sz w:val="28"/>
          <w:szCs w:val="28"/>
          <w:lang w:val="kk-KZ"/>
        </w:rPr>
        <w:t>Мысалы, сөз бастауында тұратын қаратпа сөз бен сәлемдесу – адамдар арасындағы бүкіл тілдесім үдерісіне нәр беретін бөлік. Онда, әсіресе, қаратпа сөз  қатынастың өрбуіне, жылылық деңгейіне әсер етеді. Сондықтан қаратпа сөзді әңгіме үстінде орайлы етіп қайталап отыру  ұтымды болады.  Сыйласымдылыққа (мырза, ханым, аға, бауырым және т.б.) , еркелетуге қатысты перифраздар мен эпитеттерді  (қарағым, шырағым, айналайын, және т.б.) модальдық диалогтерде қолданған жарасымды. Мұнда қандай сөзді талғау керегін анықтауда тілдесушілердің әлеуметтік рөлі мен қатынас жағдаяты маңызды рөл атқаратыны ескертіледі.</w:t>
      </w:r>
    </w:p>
    <w:p w:rsidR="009A4FF0" w:rsidRDefault="009A4FF0" w:rsidP="009A4FF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жаңадан таныс болған жағдайдағы тілдесімде жасы мен лауазымына қарай керекті сөздерді талғап қолданған тиімді. Бұл жерде ұлттық және мәдени дәстүрлер сақталғаны жөн. Мысалы, қазақ дәстүрінде қандай жағдайда (ресми, бейресми) болмасын, өзінен үлкен адамның атын және әкесінің атымен қоса айту әдепсіздікке жатады. Өкінішке орай, қазір өзге жұрттардың жат әдетін сіңіріп, ресми жағдайларда осы үрдістің белең алып тұрғаны  байқалады.  Тіпті оқу мекемелерінде мұғалімдерді өзінің, әкесінің атымен қоса  атаудың орнына ер адамдарды «ағай», әйел адамдарды «апай» деп айту әрі ұлттық дәстүрімізге сай, әрі мұғалімнің әлеуметтік мәртебесімен толық үйлесер еді. Ресми қарым-қатынас жағдайында қолданылатын «ағай» </w:t>
      </w:r>
      <w:r>
        <w:rPr>
          <w:rFonts w:ascii="Times New Roman" w:eastAsia="Times New Roman" w:hAnsi="Times New Roman" w:cs="Times New Roman"/>
          <w:sz w:val="28"/>
          <w:szCs w:val="28"/>
          <w:lang w:val="kk-KZ"/>
        </w:rPr>
        <w:lastRenderedPageBreak/>
        <w:t xml:space="preserve">мен «апай» қаратпалары – кейбіреулер айтып жүргендей, ешқандай да туыстық атау емес, ол «профессор», «доктор» сөздерімен барабар қолданылатын статусты, кәсіби мәртебе атауы. Бұл жерде олардың туыстықты білдіретін ұғымы бейтараптанып, әлеуметтік мәртебе білдіретін мағынасы актуалданып тұр. Оның үстіне бұл сөздер – «ханым», «мырза» секілді «жасанды» сөздерден әлдеқайда жылы әрі табиғи шығатыны анық.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lang w:val="kk-KZ"/>
        </w:rPr>
        <w:t>В.В.Воробьевт</w:t>
      </w:r>
      <w:r>
        <w:rPr>
          <w:rFonts w:ascii="Times New Roman" w:eastAsia="Andale Sans UI" w:hAnsi="Times New Roman" w:cs="Times New Roman"/>
          <w:color w:val="000000"/>
          <w:sz w:val="28"/>
          <w:szCs w:val="28"/>
          <w:lang w:val="kk-KZ"/>
        </w:rPr>
        <w:t>і</w:t>
      </w:r>
      <w:r w:rsidRPr="00FD00D8">
        <w:rPr>
          <w:rFonts w:ascii="Times New Roman" w:eastAsia="Andale Sans UI" w:hAnsi="Times New Roman" w:cs="Times New Roman"/>
          <w:color w:val="000000"/>
          <w:sz w:val="28"/>
          <w:szCs w:val="28"/>
          <w:lang w:val="kk-KZ"/>
        </w:rPr>
        <w:t>ң пікірінше</w:t>
      </w:r>
      <w:r>
        <w:rPr>
          <w:rFonts w:ascii="Times New Roman" w:eastAsia="Andale Sans UI" w:hAnsi="Times New Roman" w:cs="Times New Roman"/>
          <w:color w:val="000000"/>
          <w:sz w:val="28"/>
          <w:szCs w:val="28"/>
          <w:lang w:val="kk-KZ"/>
        </w:rPr>
        <w:t>,</w:t>
      </w:r>
      <w:r w:rsidRPr="00FD00D8">
        <w:rPr>
          <w:rFonts w:ascii="Times New Roman" w:eastAsia="Andale Sans UI" w:hAnsi="Times New Roman" w:cs="Times New Roman"/>
          <w:color w:val="000000"/>
          <w:sz w:val="28"/>
          <w:szCs w:val="28"/>
          <w:lang w:val="kk-KZ"/>
        </w:rPr>
        <w:t xml:space="preserve"> «лингвистикалық мәдениеттану – тіл мен мәдениеттің өзара байланысы мен өзара әсерін қазіргі заманғы қоғамда қалыптасқан қоғамда норма мен жалпы адамзаттық құндылықтарға сүйене отырып, олардың қолданысы арқылы, жүйелі әдістер арқылы тілдік және мәдени мазмұндағы бүтін бір құрылымдық бірлік ретінде көрсететін синтез түріндегі кешенді ғылыми пән» [</w:t>
      </w:r>
      <w:r>
        <w:rPr>
          <w:rFonts w:ascii="Times New Roman" w:eastAsia="Andale Sans UI" w:hAnsi="Times New Roman" w:cs="Times New Roman"/>
          <w:color w:val="000000"/>
          <w:sz w:val="28"/>
          <w:szCs w:val="28"/>
          <w:lang w:val="kk-KZ"/>
        </w:rPr>
        <w:t>73,</w:t>
      </w:r>
      <w:r w:rsidRPr="00FD00D8">
        <w:rPr>
          <w:rFonts w:ascii="Times New Roman" w:eastAsia="Andale Sans UI" w:hAnsi="Times New Roman" w:cs="Times New Roman"/>
          <w:color w:val="000000"/>
          <w:sz w:val="28"/>
          <w:szCs w:val="28"/>
          <w:lang w:val="kk-KZ"/>
        </w:rPr>
        <w:t xml:space="preserve"> 25</w:t>
      </w:r>
      <w:r>
        <w:rPr>
          <w:rFonts w:ascii="Times New Roman" w:eastAsia="Andale Sans UI" w:hAnsi="Times New Roman" w:cs="Times New Roman"/>
          <w:color w:val="000000"/>
          <w:sz w:val="28"/>
          <w:szCs w:val="28"/>
          <w:lang w:val="kk-KZ"/>
        </w:rPr>
        <w:t>-б.</w:t>
      </w:r>
      <w:r w:rsidRPr="00FD00D8">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 xml:space="preserve"> Бейіндік мектепке ұсынылып отырған таңдау пәні аясында қамтылатын к</w:t>
      </w:r>
      <w:r w:rsidRPr="00FD00D8">
        <w:rPr>
          <w:rFonts w:ascii="Times New Roman" w:eastAsia="Andale Sans UI" w:hAnsi="Times New Roman" w:cs="Times New Roman"/>
          <w:color w:val="000000"/>
          <w:sz w:val="28"/>
          <w:szCs w:val="28"/>
          <w:shd w:val="clear" w:color="auto" w:fill="FFFFFF"/>
          <w:lang w:val="kk-KZ"/>
        </w:rPr>
        <w:t>оммуникативтік акті</w:t>
      </w:r>
      <w:r>
        <w:rPr>
          <w:rFonts w:ascii="Times New Roman" w:eastAsia="Andale Sans UI" w:hAnsi="Times New Roman" w:cs="Times New Roman"/>
          <w:color w:val="000000"/>
          <w:sz w:val="28"/>
          <w:szCs w:val="28"/>
          <w:shd w:val="clear" w:color="auto" w:fill="FFFFFF"/>
          <w:lang w:val="kk-KZ"/>
        </w:rPr>
        <w:t>лер</w:t>
      </w:r>
      <w:r w:rsidRPr="00FD00D8">
        <w:rPr>
          <w:rFonts w:ascii="Times New Roman" w:eastAsia="Andale Sans UI" w:hAnsi="Times New Roman" w:cs="Times New Roman"/>
          <w:color w:val="000000"/>
          <w:sz w:val="28"/>
          <w:szCs w:val="28"/>
          <w:shd w:val="clear" w:color="auto" w:fill="FFFFFF"/>
          <w:lang w:val="kk-KZ"/>
        </w:rPr>
        <w:t>де маңызды рөл атқаратын сө</w:t>
      </w:r>
      <w:r>
        <w:rPr>
          <w:rFonts w:ascii="Times New Roman" w:eastAsia="Andale Sans UI" w:hAnsi="Times New Roman" w:cs="Times New Roman"/>
          <w:color w:val="000000"/>
          <w:sz w:val="28"/>
          <w:szCs w:val="28"/>
          <w:shd w:val="clear" w:color="auto" w:fill="FFFFFF"/>
          <w:lang w:val="kk-KZ"/>
        </w:rPr>
        <w:t xml:space="preserve">з </w:t>
      </w:r>
      <w:r w:rsidRPr="00FD00D8">
        <w:rPr>
          <w:rFonts w:ascii="Times New Roman" w:eastAsia="Andale Sans UI" w:hAnsi="Times New Roman" w:cs="Times New Roman"/>
          <w:color w:val="000000"/>
          <w:sz w:val="28"/>
          <w:szCs w:val="28"/>
          <w:shd w:val="clear" w:color="auto" w:fill="FFFFFF"/>
          <w:lang w:val="kk-KZ"/>
        </w:rPr>
        <w:t>этикетіне берілген анықтамаларға талдау жасалын</w:t>
      </w:r>
      <w:r>
        <w:rPr>
          <w:rFonts w:ascii="Times New Roman" w:eastAsia="Andale Sans UI" w:hAnsi="Times New Roman" w:cs="Times New Roman"/>
          <w:color w:val="000000"/>
          <w:sz w:val="28"/>
          <w:szCs w:val="28"/>
          <w:shd w:val="clear" w:color="auto" w:fill="FFFFFF"/>
          <w:lang w:val="kk-KZ"/>
        </w:rPr>
        <w:t>а</w:t>
      </w:r>
      <w:r w:rsidRPr="00FD00D8">
        <w:rPr>
          <w:rFonts w:ascii="Times New Roman" w:eastAsia="Andale Sans UI" w:hAnsi="Times New Roman" w:cs="Times New Roman"/>
          <w:color w:val="000000"/>
          <w:sz w:val="28"/>
          <w:szCs w:val="28"/>
          <w:shd w:val="clear" w:color="auto" w:fill="FFFFFF"/>
          <w:lang w:val="kk-KZ"/>
        </w:rPr>
        <w:t>ды. Коммуникативтік акт</w:t>
      </w:r>
      <w:r>
        <w:rPr>
          <w:rFonts w:ascii="Times New Roman" w:eastAsia="Andale Sans UI" w:hAnsi="Times New Roman" w:cs="Times New Roman"/>
          <w:color w:val="000000"/>
          <w:sz w:val="28"/>
          <w:szCs w:val="28"/>
          <w:shd w:val="clear" w:color="auto" w:fill="FFFFFF"/>
          <w:lang w:val="kk-KZ"/>
        </w:rPr>
        <w:t xml:space="preserve"> талабы бойынша, ол – </w:t>
      </w:r>
      <w:r w:rsidRPr="00FD00D8">
        <w:rPr>
          <w:rFonts w:ascii="Times New Roman" w:eastAsia="Andale Sans UI" w:hAnsi="Times New Roman" w:cs="Times New Roman"/>
          <w:color w:val="000000"/>
          <w:sz w:val="28"/>
          <w:szCs w:val="28"/>
          <w:shd w:val="clear" w:color="auto" w:fill="FFFFFF"/>
          <w:lang w:val="kk-KZ"/>
        </w:rPr>
        <w:t xml:space="preserve">белгілі бір ойды баяндау және хабар алмасу, оған кем дегенде екі адам, яғни, хабарлаушы мен қабылдаушы қатысады. Қарым-қатынас </w:t>
      </w:r>
      <w:r>
        <w:rPr>
          <w:rFonts w:ascii="Times New Roman" w:eastAsia="Andale Sans UI" w:hAnsi="Times New Roman" w:cs="Times New Roman"/>
          <w:color w:val="000000"/>
          <w:sz w:val="28"/>
          <w:szCs w:val="28"/>
          <w:shd w:val="clear" w:color="auto" w:fill="FFFFFF"/>
          <w:lang w:val="kk-KZ"/>
        </w:rPr>
        <w:t>үдері</w:t>
      </w:r>
      <w:r w:rsidRPr="00FD00D8">
        <w:rPr>
          <w:rFonts w:ascii="Times New Roman" w:eastAsia="Andale Sans UI" w:hAnsi="Times New Roman" w:cs="Times New Roman"/>
          <w:color w:val="000000"/>
          <w:sz w:val="28"/>
          <w:szCs w:val="28"/>
          <w:shd w:val="clear" w:color="auto" w:fill="FFFFFF"/>
          <w:lang w:val="kk-KZ"/>
        </w:rPr>
        <w:t xml:space="preserve">сінің төрт құрамдас бөлігі болуы шарт, олар – сөйлеуші, тыңдаушы, тіл және талқылау тақырыбы. </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Сөйлеу әрекеті </w:t>
      </w:r>
      <w:r>
        <w:rPr>
          <w:rFonts w:ascii="Times New Roman" w:eastAsia="Andale Sans UI" w:hAnsi="Times New Roman" w:cs="Times New Roman"/>
          <w:color w:val="000000"/>
          <w:sz w:val="28"/>
          <w:szCs w:val="28"/>
          <w:shd w:val="clear" w:color="auto" w:fill="FFFFFF"/>
          <w:lang w:val="kk-KZ"/>
        </w:rPr>
        <w:t xml:space="preserve">– </w:t>
      </w:r>
      <w:r w:rsidRPr="00FD00D8">
        <w:rPr>
          <w:rFonts w:ascii="Times New Roman" w:eastAsia="Andale Sans UI" w:hAnsi="Times New Roman" w:cs="Times New Roman"/>
          <w:color w:val="000000"/>
          <w:sz w:val="28"/>
          <w:szCs w:val="28"/>
          <w:shd w:val="clear" w:color="auto" w:fill="FFFFFF"/>
          <w:lang w:val="kk-KZ"/>
        </w:rPr>
        <w:t xml:space="preserve">негізгі құралы ретінде тілді қолданатын, өзінің белгілі бір себебі, мақсаты және нәтижесі бар құбылыс. Қарым-қатынастың мақсаты мен өтіп отырған орнына, коммуниканттардың саны мен айқындамаларына байланысты қатынастың бірнеше түрі белгіленген. Қатынастың кез келген түрінде коммуниканттар белгілі ережелер жүйесіне сүйеніп, бір-бірімен араласады. Сөйлеу мәдениетінде сөйлеуші мен тыңдаушыға қатысты жүріс-тұрыс қағидалары қалыптасқан. Олардың көбі әдептілік және сыпайылық, мәдениеттілік пен қоғамдық орындарда өзін-өзі ұстай білу ұғымдарымен тығыз байланысты. Адресат пен адресанттың коммуникативтік актідегі іс-әрекеті қандай ережелерге сай болатыны жөнінде және осы қағидалар жұмыстың </w:t>
      </w:r>
      <w:r>
        <w:rPr>
          <w:rFonts w:ascii="Times New Roman" w:eastAsia="Andale Sans UI" w:hAnsi="Times New Roman" w:cs="Times New Roman"/>
          <w:color w:val="000000"/>
          <w:sz w:val="28"/>
          <w:szCs w:val="28"/>
          <w:shd w:val="clear" w:color="auto" w:fill="FFFFFF"/>
          <w:lang w:val="kk-KZ"/>
        </w:rPr>
        <w:t>үшінші</w:t>
      </w:r>
      <w:r w:rsidRPr="00FD00D8">
        <w:rPr>
          <w:rFonts w:ascii="Times New Roman" w:eastAsia="Andale Sans UI" w:hAnsi="Times New Roman" w:cs="Times New Roman"/>
          <w:color w:val="000000"/>
          <w:sz w:val="28"/>
          <w:szCs w:val="28"/>
          <w:shd w:val="clear" w:color="auto" w:fill="FFFFFF"/>
          <w:lang w:val="kk-KZ"/>
        </w:rPr>
        <w:t xml:space="preserve"> бөлімінде көрсетілді</w:t>
      </w:r>
      <w:r>
        <w:rPr>
          <w:rFonts w:ascii="Times New Roman" w:eastAsia="Andale Sans UI" w:hAnsi="Times New Roman" w:cs="Times New Roman"/>
          <w:color w:val="000000"/>
          <w:sz w:val="28"/>
          <w:szCs w:val="28"/>
          <w:shd w:val="clear" w:color="auto" w:fill="FFFFFF"/>
          <w:lang w:val="kk-KZ"/>
        </w:rPr>
        <w:t>.</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Сөйлеу этикеті </w:t>
      </w:r>
      <w:r>
        <w:rPr>
          <w:rFonts w:ascii="Times New Roman" w:eastAsia="Andale Sans UI" w:hAnsi="Times New Roman" w:cs="Times New Roman"/>
          <w:color w:val="000000"/>
          <w:sz w:val="28"/>
          <w:szCs w:val="28"/>
          <w:shd w:val="clear" w:color="auto" w:fill="FFFFFF"/>
          <w:lang w:val="kk-KZ"/>
        </w:rPr>
        <w:t xml:space="preserve">аясында </w:t>
      </w:r>
      <w:r w:rsidRPr="00FD00D8">
        <w:rPr>
          <w:rFonts w:ascii="Times New Roman" w:eastAsia="Andale Sans UI" w:hAnsi="Times New Roman" w:cs="Times New Roman"/>
          <w:color w:val="000000"/>
          <w:sz w:val="28"/>
          <w:szCs w:val="28"/>
          <w:shd w:val="clear" w:color="auto" w:fill="FFFFFF"/>
          <w:lang w:val="kk-KZ"/>
        </w:rPr>
        <w:t>коммуниканттардың қатынас орнату, қолдау және доғару қызметтеріне тән, әлеуметтік белгілермен анықталған ұлттық-мәдени ерекшеліктердің жиынтығы</w:t>
      </w:r>
      <w:r>
        <w:rPr>
          <w:rFonts w:ascii="Times New Roman" w:eastAsia="Andale Sans UI" w:hAnsi="Times New Roman" w:cs="Times New Roman"/>
          <w:color w:val="000000"/>
          <w:sz w:val="28"/>
          <w:szCs w:val="28"/>
          <w:shd w:val="clear" w:color="auto" w:fill="FFFFFF"/>
          <w:lang w:val="kk-KZ"/>
        </w:rPr>
        <w:t xml:space="preserve"> қаралады</w:t>
      </w:r>
      <w:r w:rsidRPr="00FD00D8">
        <w:rPr>
          <w:rFonts w:ascii="Times New Roman" w:eastAsia="Andale Sans UI" w:hAnsi="Times New Roman" w:cs="Times New Roman"/>
          <w:color w:val="000000"/>
          <w:sz w:val="28"/>
          <w:szCs w:val="28"/>
          <w:shd w:val="clear" w:color="auto" w:fill="FFFFFF"/>
          <w:lang w:val="kk-KZ"/>
        </w:rPr>
        <w:t xml:space="preserve">. Тілдік амал-тәсілдер әлеуметтік белгілерге байланысты түрленіп отырады, бұл мәселені әлеуметтік лингвистика пәні қарастырады. </w:t>
      </w:r>
      <w:r>
        <w:rPr>
          <w:rFonts w:ascii="Times New Roman" w:eastAsia="Andale Sans UI" w:hAnsi="Times New Roman" w:cs="Times New Roman"/>
          <w:color w:val="000000"/>
          <w:sz w:val="28"/>
          <w:szCs w:val="28"/>
          <w:shd w:val="clear" w:color="auto" w:fill="FFFFFF"/>
          <w:lang w:val="kk-KZ"/>
        </w:rPr>
        <w:t>«</w:t>
      </w:r>
      <w:r w:rsidRPr="00FD00D8">
        <w:rPr>
          <w:rFonts w:ascii="Times New Roman" w:eastAsia="Andale Sans UI" w:hAnsi="Times New Roman" w:cs="Times New Roman"/>
          <w:color w:val="000000"/>
          <w:sz w:val="28"/>
          <w:szCs w:val="28"/>
          <w:shd w:val="clear" w:color="auto" w:fill="FFFFFF"/>
          <w:lang w:val="kk-KZ"/>
        </w:rPr>
        <w:t xml:space="preserve">Сөйлеу этикеті әңгімелесушілердің жасы, жынысы, қоғам мен отбасындағы орны, лауазымы, мамандығы, тұратын жері т.б. белгілер бойынша реттеуші қызметін атқарғандықтан, белгілі бір қарым-қатынас жағдайында коммуниканттардың арасындағы қатынасты реттеп отырады. Коммуникативтік актіде тұлғалар әлеуметтік белгілер бойынша </w:t>
      </w:r>
      <w:r w:rsidRPr="00FD00D8">
        <w:rPr>
          <w:rFonts w:ascii="Times New Roman" w:eastAsia="Andale Sans UI" w:hAnsi="Times New Roman" w:cs="Times New Roman"/>
          <w:i/>
          <w:iCs/>
          <w:color w:val="000000"/>
          <w:sz w:val="28"/>
          <w:szCs w:val="28"/>
          <w:shd w:val="clear" w:color="auto" w:fill="FFFFFF"/>
          <w:lang w:val="kk-KZ"/>
        </w:rPr>
        <w:t xml:space="preserve">«жоғары – тең – кіші», </w:t>
      </w:r>
      <w:r w:rsidRPr="00FD00D8">
        <w:rPr>
          <w:rFonts w:ascii="Times New Roman" w:eastAsia="Andale Sans UI" w:hAnsi="Times New Roman" w:cs="Times New Roman"/>
          <w:color w:val="000000"/>
          <w:sz w:val="28"/>
          <w:szCs w:val="28"/>
          <w:shd w:val="clear" w:color="auto" w:fill="FFFFFF"/>
          <w:lang w:val="kk-KZ"/>
        </w:rPr>
        <w:t xml:space="preserve">жас мөлшеріне байланысты </w:t>
      </w:r>
      <w:r w:rsidRPr="00FD00D8">
        <w:rPr>
          <w:rFonts w:ascii="Times New Roman" w:eastAsia="Andale Sans UI" w:hAnsi="Times New Roman" w:cs="Times New Roman"/>
          <w:i/>
          <w:iCs/>
          <w:color w:val="000000"/>
          <w:sz w:val="28"/>
          <w:szCs w:val="28"/>
          <w:shd w:val="clear" w:color="auto" w:fill="FFFFFF"/>
          <w:lang w:val="kk-KZ"/>
        </w:rPr>
        <w:t xml:space="preserve">«жасы үлкен – қатарлас – кіші» </w:t>
      </w:r>
      <w:r w:rsidRPr="00FD00D8">
        <w:rPr>
          <w:rFonts w:ascii="Times New Roman" w:eastAsia="Andale Sans UI" w:hAnsi="Times New Roman" w:cs="Times New Roman"/>
          <w:color w:val="000000"/>
          <w:sz w:val="28"/>
          <w:szCs w:val="28"/>
          <w:shd w:val="clear" w:color="auto" w:fill="FFFFFF"/>
          <w:lang w:val="kk-KZ"/>
        </w:rPr>
        <w:t xml:space="preserve">болып жіктеледі. Егер әңгімелесушілердің екі немесе одан да көп сипаттары бір деңгейде болса, коммуникация симметриялы, егер олар елеулі белгі-нышандар бойынша ерекшеленетін болса, қарым-қатынас асимметриялы болғаны. Сөйлеу жағдайларының соңғысында адресат пен адресант бір-біріне бейімделіп, </w:t>
      </w:r>
      <w:r w:rsidRPr="00FD00D8">
        <w:rPr>
          <w:rFonts w:ascii="Times New Roman" w:eastAsia="Andale Sans UI" w:hAnsi="Times New Roman" w:cs="Times New Roman"/>
          <w:color w:val="000000"/>
          <w:sz w:val="28"/>
          <w:szCs w:val="28"/>
          <w:shd w:val="clear" w:color="auto" w:fill="FFFFFF"/>
          <w:lang w:val="kk-KZ"/>
        </w:rPr>
        <w:lastRenderedPageBreak/>
        <w:t>сөйлеу этикетінің ерекше формаларын қолданады</w:t>
      </w:r>
      <w:r>
        <w:rPr>
          <w:rFonts w:ascii="Times New Roman" w:eastAsia="Andale Sans UI" w:hAnsi="Times New Roman" w:cs="Times New Roman"/>
          <w:color w:val="000000"/>
          <w:sz w:val="28"/>
          <w:szCs w:val="28"/>
          <w:shd w:val="clear" w:color="auto" w:fill="FFFFFF"/>
          <w:lang w:val="kk-KZ"/>
        </w:rPr>
        <w:t>»</w:t>
      </w:r>
      <w:r w:rsidRPr="00FD00D8">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71</w:t>
      </w:r>
      <w:r w:rsidRPr="00FD00D8">
        <w:rPr>
          <w:rFonts w:ascii="Times New Roman" w:eastAsia="Andale Sans UI" w:hAnsi="Times New Roman" w:cs="Times New Roman"/>
          <w:color w:val="000000"/>
          <w:sz w:val="28"/>
          <w:szCs w:val="28"/>
          <w:shd w:val="clear" w:color="auto" w:fill="FFFFFF"/>
          <w:lang w:val="kk-KZ"/>
        </w:rPr>
        <w:t>, 18</w:t>
      </w:r>
      <w:r>
        <w:rPr>
          <w:rFonts w:ascii="Times New Roman" w:eastAsia="Andale Sans UI" w:hAnsi="Times New Roman" w:cs="Times New Roman"/>
          <w:color w:val="000000"/>
          <w:sz w:val="28"/>
          <w:szCs w:val="28"/>
          <w:shd w:val="clear" w:color="auto" w:fill="FFFFFF"/>
          <w:lang w:val="kk-KZ"/>
        </w:rPr>
        <w:t>-б.</w:t>
      </w:r>
      <w:r w:rsidRPr="00FD00D8">
        <w:rPr>
          <w:rFonts w:ascii="Times New Roman" w:eastAsia="Andale Sans UI" w:hAnsi="Times New Roman" w:cs="Times New Roman"/>
          <w:color w:val="000000"/>
          <w:sz w:val="28"/>
          <w:szCs w:val="28"/>
          <w:shd w:val="clear" w:color="auto" w:fill="FFFFFF"/>
          <w:lang w:val="kk-KZ"/>
        </w:rPr>
        <w:t>].</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Қарым</w:t>
      </w:r>
      <w:r>
        <w:rPr>
          <w:rFonts w:ascii="Times New Roman" w:eastAsia="Andale Sans UI" w:hAnsi="Times New Roman" w:cs="Times New Roman"/>
          <w:color w:val="000000"/>
          <w:sz w:val="28"/>
          <w:szCs w:val="28"/>
          <w:shd w:val="clear" w:color="auto" w:fill="FFFFFF"/>
          <w:lang w:val="kk-KZ"/>
        </w:rPr>
        <w:t>-қатынас үдерісін</w:t>
      </w:r>
      <w:r w:rsidRPr="00FD00D8">
        <w:rPr>
          <w:rFonts w:ascii="Times New Roman" w:eastAsia="Andale Sans UI" w:hAnsi="Times New Roman" w:cs="Times New Roman"/>
          <w:color w:val="000000"/>
          <w:sz w:val="28"/>
          <w:szCs w:val="28"/>
          <w:shd w:val="clear" w:color="auto" w:fill="FFFFFF"/>
          <w:lang w:val="kk-KZ"/>
        </w:rPr>
        <w:t>е</w:t>
      </w:r>
      <w:r>
        <w:rPr>
          <w:rFonts w:ascii="Times New Roman" w:eastAsia="Andale Sans UI" w:hAnsi="Times New Roman" w:cs="Times New Roman"/>
          <w:color w:val="000000"/>
          <w:sz w:val="28"/>
          <w:szCs w:val="28"/>
          <w:shd w:val="clear" w:color="auto" w:fill="FFFFFF"/>
          <w:lang w:val="kk-KZ"/>
        </w:rPr>
        <w:t xml:space="preserve"> тән</w:t>
      </w:r>
      <w:r w:rsidRPr="00FD00D8">
        <w:rPr>
          <w:rFonts w:ascii="Times New Roman" w:eastAsia="Andale Sans UI" w:hAnsi="Times New Roman" w:cs="Times New Roman"/>
          <w:color w:val="000000"/>
          <w:sz w:val="28"/>
          <w:szCs w:val="28"/>
          <w:shd w:val="clear" w:color="auto" w:fill="FFFFFF"/>
          <w:lang w:val="kk-KZ"/>
        </w:rPr>
        <w:t xml:space="preserve"> әлеуметтік белгілердің ішінде ең негізгілерінің бірі – жас мөлшері</w:t>
      </w:r>
      <w:r>
        <w:rPr>
          <w:rFonts w:ascii="Times New Roman" w:eastAsia="Andale Sans UI" w:hAnsi="Times New Roman" w:cs="Times New Roman"/>
          <w:color w:val="000000"/>
          <w:sz w:val="28"/>
          <w:szCs w:val="28"/>
          <w:shd w:val="clear" w:color="auto" w:fill="FFFFFF"/>
          <w:lang w:val="kk-KZ"/>
        </w:rPr>
        <w:t>. Б</w:t>
      </w:r>
      <w:r w:rsidRPr="00FD00D8">
        <w:rPr>
          <w:rFonts w:ascii="Times New Roman" w:eastAsia="Andale Sans UI" w:hAnsi="Times New Roman" w:cs="Times New Roman"/>
          <w:color w:val="000000"/>
          <w:sz w:val="28"/>
          <w:szCs w:val="28"/>
          <w:shd w:val="clear" w:color="auto" w:fill="FFFFFF"/>
          <w:lang w:val="kk-KZ"/>
        </w:rPr>
        <w:t xml:space="preserve">ұл критерий бойынша коммуниканттарды бірнеше топқа бөліп, әрқайсысының сөйлеу дағдысын қарастыруға болады.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Коммуникативтік актіде тұлғалардың биологиялық ерекшеліктері (жынысы) бойынша ер адамдар мен әйелдердің сөйлеу дағдысын қарастыруға болады. Әңгімелесушілердің мамандығы мен кәсіби ортасы олардың сөйлеу әрекетіне әсер етіп, із қалдырып отырады. Демек, адресат пен адресант қарым-қатынас барысында қызмет ететін өндіріс саласы немесе жұмыс бабына сай сөздер мен сөз тізбектерін, сөйлеу мәнері мен арнайы тілдік амалдарды қолданады, олардың арасында сөйлеу этикетінің белгілі бір формалары болады.</w:t>
      </w:r>
      <w:r>
        <w:rPr>
          <w:rFonts w:ascii="Times New Roman" w:eastAsia="Andale Sans UI" w:hAnsi="Times New Roman" w:cs="Times New Roman"/>
          <w:color w:val="000000"/>
          <w:sz w:val="28"/>
          <w:szCs w:val="28"/>
          <w:shd w:val="clear" w:color="auto" w:fill="FFFFFF"/>
          <w:lang w:val="kk-KZ"/>
        </w:rPr>
        <w:t xml:space="preserve"> Осы тұрғыдан алғанда таңдау пәнінің білім мазмұнында қазақ сөз этикетінің мысалында ұмытылып бара жатқан ізгі дәстүрлердің жаңару, жаңғыру мүмкіндіктері қаралып, оқушылардың талқылауына ұсынылады. Бұл, бір жағынан, оқушының ойын жетілдірсе, екінші жағынан, олардың тілді игеруге деген ынтасын дамытады.</w:t>
      </w:r>
    </w:p>
    <w:p w:rsidR="009A4FF0" w:rsidRDefault="009A4FF0" w:rsidP="009A4FF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Мысалы, қазақ әдет-ғұрыптарына тән, өмірдің  әрбір сәтіне қатысты ежелден қалыптасқан этикеттік сөз орамдарын сәтті қолдана білу сөйлеушінің білімі мен білігін ғана емес, өз халқының салт-ғұрыптарын  сыйлайтын азаматтық  келбетін де танытады. Құтты болсын айтудан бастап, сүйінші сұрау, көрімдік немесе байғазы сұрау, құттықтау, тілек айту, шақыру, көңіл сұрау, көңіл айту, сәтсіздіктерде қолдау көрсету,  қуанышты бөлісетін әртүрлі жағдаяттардың өзіне ғана тән сөз  оралымдарын орынды қолдану – ұлттық ділдің де айқын көрінісі. Бұл сөздерді талғап орынды жұмсай білу – қатысымдық біліктіліктің аса маңызды құрамдас бөлігі, ал оларды білу – тілді жетік меңгергеннің көрсеткіші екенін түсіндіріліп, меңгертіледі. </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w:t>
      </w:r>
      <w:r w:rsidRPr="00FD00D8">
        <w:rPr>
          <w:rFonts w:ascii="Times New Roman" w:eastAsia="Andale Sans UI" w:hAnsi="Times New Roman" w:cs="Times New Roman"/>
          <w:color w:val="000000"/>
          <w:sz w:val="28"/>
          <w:szCs w:val="28"/>
          <w:shd w:val="clear" w:color="auto" w:fill="FFFFFF"/>
          <w:lang w:val="kk-KZ"/>
        </w:rPr>
        <w:t>Тұлғалардың қоғамдағы орны, мәртебесі, лауазымы және мамандығы олардың сөйлеу әрекетінің сөз әдебіне сай келуі немесе кейбір ауытқушылықтардың болуына әсер етеді</w:t>
      </w:r>
      <w:r>
        <w:rPr>
          <w:rFonts w:ascii="Times New Roman" w:eastAsia="Andale Sans UI" w:hAnsi="Times New Roman" w:cs="Times New Roman"/>
          <w:color w:val="000000"/>
          <w:sz w:val="28"/>
          <w:szCs w:val="28"/>
          <w:shd w:val="clear" w:color="auto" w:fill="FFFFFF"/>
          <w:lang w:val="kk-KZ"/>
        </w:rPr>
        <w:t>»</w:t>
      </w:r>
      <w:r w:rsidRPr="00FD00D8">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65</w:t>
      </w:r>
      <w:r w:rsidRPr="00FD00D8">
        <w:rPr>
          <w:rFonts w:ascii="Times New Roman" w:eastAsia="Andale Sans UI" w:hAnsi="Times New Roman" w:cs="Times New Roman"/>
          <w:color w:val="000000"/>
          <w:sz w:val="28"/>
          <w:szCs w:val="28"/>
          <w:shd w:val="clear" w:color="auto" w:fill="FFFFFF"/>
          <w:lang w:val="kk-KZ"/>
        </w:rPr>
        <w:t>, 26</w:t>
      </w:r>
      <w:r>
        <w:rPr>
          <w:rFonts w:ascii="Times New Roman" w:eastAsia="Andale Sans UI" w:hAnsi="Times New Roman" w:cs="Times New Roman"/>
          <w:color w:val="000000"/>
          <w:sz w:val="28"/>
          <w:szCs w:val="28"/>
          <w:shd w:val="clear" w:color="auto" w:fill="FFFFFF"/>
          <w:lang w:val="kk-KZ"/>
        </w:rPr>
        <w:t>-б.</w:t>
      </w:r>
      <w:r w:rsidRPr="00FD00D8">
        <w:rPr>
          <w:rFonts w:ascii="Times New Roman" w:eastAsia="Andale Sans UI" w:hAnsi="Times New Roman" w:cs="Times New Roman"/>
          <w:color w:val="000000"/>
          <w:sz w:val="28"/>
          <w:szCs w:val="28"/>
          <w:shd w:val="clear" w:color="auto" w:fill="FFFFFF"/>
          <w:lang w:val="kk-KZ"/>
        </w:rPr>
        <w:t>]. Адамдардың білім дәрежесі оларды әдеби тіл және ауызекі сөйлеу тілін қолданушылар деп бөлуге мүмкіндік береді. Қарапайым тілде сөйлеушілер тіл тазалығы мен этикет қалыптарына көп көңіл бөлмейді, олар одағайлар мен кірме сөздерді, анайы формаларды қолданады. Ал әдеби тілде сөйлеуші зиялы қауым өкілдерінің сөйлесімі жұмсақ әрі таза, сыпайылық пен мәдениеттіліктің жарқын көрінісі болып есептеледі</w:t>
      </w:r>
      <w:r>
        <w:rPr>
          <w:rFonts w:ascii="Times New Roman" w:eastAsia="Andale Sans UI" w:hAnsi="Times New Roman" w:cs="Times New Roman"/>
          <w:color w:val="000000"/>
          <w:sz w:val="28"/>
          <w:szCs w:val="28"/>
          <w:shd w:val="clear" w:color="auto" w:fill="FFFFFF"/>
          <w:lang w:val="kk-KZ"/>
        </w:rPr>
        <w:t>.</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FD00D8">
        <w:rPr>
          <w:rFonts w:ascii="Times New Roman" w:eastAsia="Andale Sans UI" w:hAnsi="Times New Roman" w:cs="Times New Roman"/>
          <w:color w:val="000000"/>
          <w:sz w:val="28"/>
          <w:szCs w:val="28"/>
          <w:shd w:val="clear" w:color="auto" w:fill="FFFFFF"/>
          <w:lang w:val="kk-KZ"/>
        </w:rPr>
        <w:t xml:space="preserve">Жоғарыда сөз болған әлеуметтік және биологиялық белгілер мен рөлдер қарым-қатынас барысында белгілі бір жүйе құрап, сөйлеу этикетінің формаларын қолдануда маңызды қызмет атқарады. Этикет қалыптарын қолдануда негізінен үш фактор – коммуниканттардың жынысы, жасы және әлеуметтік </w:t>
      </w:r>
      <w:r>
        <w:rPr>
          <w:rFonts w:ascii="Times New Roman" w:eastAsia="Andale Sans UI" w:hAnsi="Times New Roman" w:cs="Times New Roman"/>
          <w:color w:val="000000"/>
          <w:sz w:val="28"/>
          <w:szCs w:val="28"/>
          <w:shd w:val="clear" w:color="auto" w:fill="FFFFFF"/>
          <w:lang w:val="kk-KZ"/>
        </w:rPr>
        <w:t>мәртебесіні</w:t>
      </w:r>
      <w:r w:rsidRPr="00FD00D8">
        <w:rPr>
          <w:rFonts w:ascii="Times New Roman" w:eastAsia="Andale Sans UI" w:hAnsi="Times New Roman" w:cs="Times New Roman"/>
          <w:color w:val="000000"/>
          <w:sz w:val="28"/>
          <w:szCs w:val="28"/>
          <w:shd w:val="clear" w:color="auto" w:fill="FFFFFF"/>
          <w:lang w:val="kk-KZ"/>
        </w:rPr>
        <w:t xml:space="preserve">ң орны ерекше. </w:t>
      </w:r>
      <w:r>
        <w:rPr>
          <w:rFonts w:ascii="Times New Roman" w:eastAsia="Andale Sans UI" w:hAnsi="Times New Roman" w:cs="Times New Roman"/>
          <w:color w:val="000000"/>
          <w:sz w:val="28"/>
          <w:szCs w:val="28"/>
          <w:shd w:val="clear" w:color="auto" w:fill="FFFFFF"/>
          <w:lang w:val="kk-KZ"/>
        </w:rPr>
        <w:t>Осы ерекшеліктерді дұрыс жеткізу мақсатында әртүрлі өмір жағдаяттарын тапсырмалар ыңғайында ұсынып отыру тиімді.</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lang w:val="kk-KZ"/>
        </w:rPr>
      </w:pPr>
      <w:r w:rsidRPr="00FD00D8">
        <w:rPr>
          <w:rFonts w:ascii="Times New Roman" w:eastAsia="Andale Sans UI" w:hAnsi="Times New Roman" w:cs="Times New Roman"/>
          <w:color w:val="000000"/>
          <w:sz w:val="28"/>
          <w:szCs w:val="28"/>
          <w:shd w:val="clear" w:color="auto" w:fill="FFFFFF"/>
          <w:lang w:val="kk-KZ"/>
        </w:rPr>
        <w:t xml:space="preserve">Қазақ және </w:t>
      </w:r>
      <w:r>
        <w:rPr>
          <w:rFonts w:ascii="Times New Roman" w:eastAsia="Andale Sans UI" w:hAnsi="Times New Roman" w:cs="Times New Roman"/>
          <w:color w:val="000000"/>
          <w:sz w:val="28"/>
          <w:szCs w:val="28"/>
          <w:shd w:val="clear" w:color="auto" w:fill="FFFFFF"/>
          <w:lang w:val="kk-KZ"/>
        </w:rPr>
        <w:t xml:space="preserve">өзге </w:t>
      </w:r>
      <w:r w:rsidRPr="00FD00D8">
        <w:rPr>
          <w:rFonts w:ascii="Times New Roman" w:eastAsia="Andale Sans UI" w:hAnsi="Times New Roman" w:cs="Times New Roman"/>
          <w:color w:val="000000"/>
          <w:sz w:val="28"/>
          <w:szCs w:val="28"/>
          <w:shd w:val="clear" w:color="auto" w:fill="FFFFFF"/>
          <w:lang w:val="kk-KZ"/>
        </w:rPr>
        <w:t>тілдерде</w:t>
      </w:r>
      <w:r>
        <w:rPr>
          <w:rFonts w:ascii="Times New Roman" w:eastAsia="Andale Sans UI" w:hAnsi="Times New Roman" w:cs="Times New Roman"/>
          <w:color w:val="000000"/>
          <w:sz w:val="28"/>
          <w:szCs w:val="28"/>
          <w:shd w:val="clear" w:color="auto" w:fill="FFFFFF"/>
          <w:lang w:val="kk-KZ"/>
        </w:rPr>
        <w:t xml:space="preserve">гі этикеттік оралымдарды салыстыра отырып </w:t>
      </w:r>
      <w:r>
        <w:rPr>
          <w:rFonts w:ascii="Times New Roman" w:eastAsia="Andale Sans UI" w:hAnsi="Times New Roman" w:cs="Times New Roman"/>
          <w:color w:val="000000"/>
          <w:sz w:val="28"/>
          <w:szCs w:val="28"/>
          <w:shd w:val="clear" w:color="auto" w:fill="FFFFFF"/>
          <w:lang w:val="kk-KZ"/>
        </w:rPr>
        <w:lastRenderedPageBreak/>
        <w:t>білім беру оқушылардың пәнге деген қызығуын арттырады. Мысалы, қ</w:t>
      </w:r>
      <w:r w:rsidRPr="00FD00D8">
        <w:rPr>
          <w:rFonts w:ascii="Times New Roman" w:eastAsia="Andale Sans UI" w:hAnsi="Times New Roman" w:cs="Times New Roman"/>
          <w:color w:val="000000"/>
          <w:sz w:val="28"/>
          <w:szCs w:val="28"/>
          <w:shd w:val="clear" w:color="auto" w:fill="FFFFFF"/>
          <w:lang w:val="kk-KZ"/>
        </w:rPr>
        <w:t xml:space="preserve">азақ және ағылшын </w:t>
      </w:r>
      <w:r>
        <w:rPr>
          <w:rFonts w:ascii="Times New Roman" w:eastAsia="Andale Sans UI" w:hAnsi="Times New Roman" w:cs="Times New Roman"/>
          <w:color w:val="000000"/>
          <w:sz w:val="28"/>
          <w:szCs w:val="28"/>
          <w:shd w:val="clear" w:color="auto" w:fill="FFFFFF"/>
          <w:lang w:val="kk-KZ"/>
        </w:rPr>
        <w:t xml:space="preserve">тілдерінде </w:t>
      </w:r>
      <w:r w:rsidRPr="00FD00D8">
        <w:rPr>
          <w:rFonts w:ascii="Times New Roman" w:eastAsia="Andale Sans UI" w:hAnsi="Times New Roman" w:cs="Times New Roman"/>
          <w:color w:val="000000"/>
          <w:sz w:val="28"/>
          <w:szCs w:val="28"/>
          <w:shd w:val="clear" w:color="auto" w:fill="FFFFFF"/>
          <w:lang w:val="kk-KZ"/>
        </w:rPr>
        <w:t xml:space="preserve">есімдіктер тұлғалардың өзі мен әңгімелесушіні атау, сыпайы немесе анайы формаларды белгілеу қызметін орындайды. Оларды қолдануда қос тілде де арнайы ережелер мен қағидалар жиынтығы бар. </w:t>
      </w:r>
      <w:r>
        <w:rPr>
          <w:rFonts w:ascii="Times New Roman" w:eastAsia="Andale Sans UI" w:hAnsi="Times New Roman" w:cs="Times New Roman"/>
          <w:color w:val="000000"/>
          <w:sz w:val="28"/>
          <w:szCs w:val="28"/>
          <w:shd w:val="clear" w:color="auto" w:fill="FFFFFF"/>
          <w:lang w:val="kk-KZ"/>
        </w:rPr>
        <w:t xml:space="preserve">Сол сияқты орыс тілімен ұқсастығы мен ерекшеліктерін салыстырудың да мүмкіндігі мол. Мысалы, қазіргі қоғамда қалыптасып кеткен, әсіресе, ресми қарым-қатынаста дағдыға айналған адамды атымен, әкесінің атымен атау дәстүріне қатысты этикет нормаларын түсіндіру оқушының тіл жұмсауға саналы көзқарасын қалыптастыруға қызмет етеді. </w:t>
      </w:r>
      <w:r w:rsidRPr="00FD00D8">
        <w:rPr>
          <w:rFonts w:ascii="Times New Roman" w:eastAsia="Andale Sans UI" w:hAnsi="Times New Roman" w:cs="Times New Roman"/>
          <w:color w:val="000000"/>
          <w:sz w:val="28"/>
          <w:szCs w:val="28"/>
          <w:lang w:val="kk-KZ"/>
        </w:rPr>
        <w:t>Сыртқы фактордың әсерінен пайда болған этикеттің бұл түрі ресми қарым-қатынаста, әсіресе, қалалы жерде, түрлі ұлт өкілдері аралас ұжымдарда жиі қолданылғанымен</w:t>
      </w:r>
      <w:r>
        <w:rPr>
          <w:rFonts w:ascii="Times New Roman" w:eastAsia="Andale Sans UI" w:hAnsi="Times New Roman" w:cs="Times New Roman"/>
          <w:color w:val="000000"/>
          <w:sz w:val="28"/>
          <w:szCs w:val="28"/>
          <w:lang w:val="kk-KZ"/>
        </w:rPr>
        <w:t>,</w:t>
      </w:r>
      <w:r w:rsidRPr="00FD00D8">
        <w:rPr>
          <w:rFonts w:ascii="Times New Roman" w:eastAsia="Andale Sans UI" w:hAnsi="Times New Roman" w:cs="Times New Roman"/>
          <w:color w:val="000000"/>
          <w:sz w:val="28"/>
          <w:szCs w:val="28"/>
          <w:lang w:val="kk-KZ"/>
        </w:rPr>
        <w:t xml:space="preserve"> жалпыхалықтық сипат алған жоқ. </w:t>
      </w:r>
      <w:r w:rsidRPr="0011669C">
        <w:rPr>
          <w:rFonts w:ascii="Times New Roman" w:eastAsia="Andale Sans UI" w:hAnsi="Times New Roman" w:cs="Times New Roman"/>
          <w:color w:val="000000"/>
          <w:sz w:val="28"/>
          <w:szCs w:val="28"/>
          <w:lang w:val="kk-KZ"/>
        </w:rPr>
        <w:t>Орыс тіліндегі сөз этикетін зерттеуші белгілі ғалым Н.И.Формановская өз еңбегінде: «Қостілділік жағдайында орыс тіліне тән аты мен әкесінің атын қосып айтатын арнайы-ұлттық форма одақтас республикалар тұрғындарының тілінде қалыптасқан формаға айналды деп тұжырым жасауға болады» – деп жазған</w:t>
      </w:r>
      <w:r>
        <w:rPr>
          <w:rFonts w:ascii="Times New Roman" w:eastAsia="Andale Sans UI" w:hAnsi="Times New Roman" w:cs="Times New Roman"/>
          <w:color w:val="000000"/>
          <w:sz w:val="28"/>
          <w:szCs w:val="28"/>
          <w:lang w:val="kk-KZ"/>
        </w:rPr>
        <w:t>ы</w:t>
      </w:r>
      <w:r w:rsidRPr="0011669C">
        <w:rPr>
          <w:rFonts w:ascii="Times New Roman" w:eastAsia="Andale Sans UI" w:hAnsi="Times New Roman" w:cs="Times New Roman"/>
          <w:color w:val="000000"/>
          <w:sz w:val="28"/>
          <w:szCs w:val="28"/>
          <w:lang w:val="kk-KZ"/>
        </w:rPr>
        <w:t>мен</w:t>
      </w:r>
      <w:r>
        <w:rPr>
          <w:rFonts w:ascii="Times New Roman" w:eastAsia="Andale Sans UI" w:hAnsi="Times New Roman" w:cs="Times New Roman"/>
          <w:color w:val="000000"/>
          <w:sz w:val="28"/>
          <w:szCs w:val="28"/>
          <w:lang w:val="kk-KZ"/>
        </w:rPr>
        <w:t>,</w:t>
      </w:r>
      <w:r w:rsidRPr="0011669C">
        <w:rPr>
          <w:rFonts w:ascii="Times New Roman" w:eastAsia="Andale Sans UI" w:hAnsi="Times New Roman" w:cs="Times New Roman"/>
          <w:color w:val="000000"/>
          <w:sz w:val="28"/>
          <w:szCs w:val="28"/>
          <w:lang w:val="kk-KZ"/>
        </w:rPr>
        <w:t xml:space="preserve"> мұндай форманың қазақ сөз этикетінде жалпы халықтың қажеттілігін өтейтін қолданысқа айналмағандығын күнделікті тіл тәжірибесі көрсетіп отыр [</w:t>
      </w:r>
      <w:r>
        <w:rPr>
          <w:rFonts w:ascii="Times New Roman" w:eastAsia="Andale Sans UI" w:hAnsi="Times New Roman" w:cs="Times New Roman"/>
          <w:color w:val="000000"/>
          <w:sz w:val="28"/>
          <w:szCs w:val="28"/>
          <w:lang w:val="kk-KZ"/>
        </w:rPr>
        <w:t>85</w:t>
      </w:r>
      <w:r w:rsidRPr="0011669C">
        <w:rPr>
          <w:rFonts w:ascii="Times New Roman" w:eastAsia="Andale Sans UI" w:hAnsi="Times New Roman" w:cs="Times New Roman"/>
          <w:color w:val="000000"/>
          <w:sz w:val="28"/>
          <w:szCs w:val="28"/>
          <w:lang w:val="kk-KZ"/>
        </w:rPr>
        <w:t>, 34</w:t>
      </w:r>
      <w:r>
        <w:rPr>
          <w:rFonts w:ascii="Times New Roman" w:eastAsia="Andale Sans UI" w:hAnsi="Times New Roman" w:cs="Times New Roman"/>
          <w:color w:val="000000"/>
          <w:sz w:val="28"/>
          <w:szCs w:val="28"/>
          <w:lang w:val="kk-KZ"/>
        </w:rPr>
        <w:t>-б.</w:t>
      </w:r>
      <w:r w:rsidRPr="0011669C">
        <w:rPr>
          <w:rFonts w:ascii="Times New Roman" w:eastAsia="Andale Sans UI" w:hAnsi="Times New Roman" w:cs="Times New Roman"/>
          <w:color w:val="000000"/>
          <w:sz w:val="28"/>
          <w:szCs w:val="28"/>
          <w:lang w:val="kk-KZ"/>
        </w:rPr>
        <w:t xml:space="preserve">]. </w:t>
      </w:r>
      <w:r w:rsidRPr="005234CB">
        <w:rPr>
          <w:rFonts w:ascii="Times New Roman" w:eastAsia="Andale Sans UI" w:hAnsi="Times New Roman" w:cs="Times New Roman"/>
          <w:color w:val="000000"/>
          <w:sz w:val="28"/>
          <w:szCs w:val="28"/>
          <w:lang w:val="kk-KZ"/>
        </w:rPr>
        <w:t>Этикетке ұсақ-түйек деп мән бермеуге болмайтын, өйткені сол қатынастағы ұсақ-түйектердің дұрыс орындалмауынан қақтығыстар мен жанжалдар туып, тіпті мемлекеттер арасы шиеленісетініне тарихта дәйектер көп. Бұл факті де оқушыларға түсіндіріліп, олардың сөз этикетін білуге деген қызығушылығын, мүдделілігін одан әрі дамытуға болатынын тәжірибе дәлелдеді.</w:t>
      </w:r>
    </w:p>
    <w:p w:rsidR="009A4FF0" w:rsidRPr="00FD00D8"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lang w:val="kk-KZ"/>
        </w:rPr>
      </w:pPr>
      <w:r w:rsidRPr="00FD00D8">
        <w:rPr>
          <w:rFonts w:ascii="Times New Roman" w:eastAsia="Andale Sans UI" w:hAnsi="Times New Roman" w:cs="Times New Roman"/>
          <w:color w:val="000000"/>
          <w:sz w:val="28"/>
          <w:szCs w:val="28"/>
          <w:lang w:val="kk-KZ"/>
        </w:rPr>
        <w:t xml:space="preserve">Жалпы қазақ қауымы, тіпті зиялы қауым өкілдерінің өзі де көп жағдайда </w:t>
      </w:r>
      <w:r w:rsidRPr="00FD00D8">
        <w:rPr>
          <w:rFonts w:ascii="Times New Roman" w:eastAsia="Andale Sans UI" w:hAnsi="Times New Roman" w:cs="Times New Roman"/>
          <w:i/>
          <w:iCs/>
          <w:color w:val="000000"/>
          <w:sz w:val="28"/>
          <w:szCs w:val="28"/>
          <w:lang w:val="kk-KZ"/>
        </w:rPr>
        <w:t>-ович, -овна</w:t>
      </w:r>
      <w:r w:rsidRPr="00FD00D8">
        <w:rPr>
          <w:rFonts w:ascii="Times New Roman" w:eastAsia="Andale Sans UI" w:hAnsi="Times New Roman" w:cs="Times New Roman"/>
          <w:color w:val="000000"/>
          <w:sz w:val="28"/>
          <w:szCs w:val="28"/>
          <w:lang w:val="kk-KZ"/>
        </w:rPr>
        <w:t xml:space="preserve"> деп тіркестіргеннен қазақи исі бар </w:t>
      </w:r>
      <w:r w:rsidRPr="00FD00D8">
        <w:rPr>
          <w:rFonts w:ascii="Times New Roman" w:eastAsia="Andale Sans UI" w:hAnsi="Times New Roman" w:cs="Times New Roman"/>
          <w:i/>
          <w:iCs/>
          <w:color w:val="000000"/>
          <w:sz w:val="28"/>
          <w:szCs w:val="28"/>
          <w:lang w:val="kk-KZ"/>
        </w:rPr>
        <w:t xml:space="preserve">Реке, Төке, Нәке </w:t>
      </w:r>
      <w:r w:rsidRPr="00FD00D8">
        <w:rPr>
          <w:rFonts w:ascii="Times New Roman" w:eastAsia="Andale Sans UI" w:hAnsi="Times New Roman" w:cs="Times New Roman"/>
          <w:color w:val="000000"/>
          <w:sz w:val="28"/>
          <w:szCs w:val="28"/>
          <w:lang w:val="kk-KZ"/>
        </w:rPr>
        <w:t xml:space="preserve">деп қолданғанды я болмаса толық атын ғана атағанды оң көреді. Бұл жөніндегі өз пікірін Р. Сыздықова былайша білдіреді: «Бұл күндегі тағы бір кемшілік – қазақтарға «имя, отчествосымен» пәленше пәленшеевия, пәленше пәленшеевна деп, өзіне қарату да сұхбаттасу үрдісіне келе бермейді. Орыс ағайындардан </w:t>
      </w:r>
      <w:r>
        <w:rPr>
          <w:rFonts w:ascii="Times New Roman" w:eastAsia="Andale Sans UI" w:hAnsi="Times New Roman" w:cs="Times New Roman"/>
          <w:color w:val="000000"/>
          <w:sz w:val="28"/>
          <w:szCs w:val="28"/>
          <w:lang w:val="kk-KZ"/>
        </w:rPr>
        <w:t>«</w:t>
      </w:r>
      <w:r w:rsidRPr="00FD00D8">
        <w:rPr>
          <w:rFonts w:ascii="Times New Roman" w:eastAsia="Andale Sans UI" w:hAnsi="Times New Roman" w:cs="Times New Roman"/>
          <w:color w:val="000000"/>
          <w:sz w:val="28"/>
          <w:szCs w:val="28"/>
          <w:lang w:val="kk-KZ"/>
        </w:rPr>
        <w:t>жиендік</w:t>
      </w:r>
      <w:r>
        <w:rPr>
          <w:rFonts w:ascii="Times New Roman" w:eastAsia="Andale Sans UI" w:hAnsi="Times New Roman" w:cs="Times New Roman"/>
          <w:color w:val="000000"/>
          <w:sz w:val="28"/>
          <w:szCs w:val="28"/>
          <w:lang w:val="kk-KZ"/>
        </w:rPr>
        <w:t>»</w:t>
      </w:r>
      <w:r w:rsidRPr="00FD00D8">
        <w:rPr>
          <w:rFonts w:ascii="Times New Roman" w:eastAsia="Andale Sans UI" w:hAnsi="Times New Roman" w:cs="Times New Roman"/>
          <w:color w:val="000000"/>
          <w:sz w:val="28"/>
          <w:szCs w:val="28"/>
          <w:lang w:val="kk-KZ"/>
        </w:rPr>
        <w:t xml:space="preserve"> етіп алып кеткен бұл тәсілді «ұлы, қызы» деген сөздерді қосып, «қазақша киіндіріп» кәдеге асыру әрекеті бұдан да сорақы шығады» [</w:t>
      </w:r>
      <w:r>
        <w:rPr>
          <w:rFonts w:ascii="Times New Roman" w:eastAsia="Andale Sans UI" w:hAnsi="Times New Roman" w:cs="Times New Roman"/>
          <w:color w:val="000000"/>
          <w:sz w:val="28"/>
          <w:szCs w:val="28"/>
          <w:lang w:val="kk-KZ"/>
        </w:rPr>
        <w:t>74</w:t>
      </w:r>
      <w:r w:rsidRPr="00FD00D8">
        <w:rPr>
          <w:rFonts w:ascii="Times New Roman" w:eastAsia="Andale Sans UI" w:hAnsi="Times New Roman" w:cs="Times New Roman"/>
          <w:color w:val="000000"/>
          <w:sz w:val="28"/>
          <w:szCs w:val="28"/>
          <w:lang w:val="kk-KZ"/>
        </w:rPr>
        <w:t>, 29</w:t>
      </w:r>
      <w:r>
        <w:rPr>
          <w:rFonts w:ascii="Times New Roman" w:eastAsia="Andale Sans UI" w:hAnsi="Times New Roman" w:cs="Times New Roman"/>
          <w:color w:val="000000"/>
          <w:sz w:val="28"/>
          <w:szCs w:val="28"/>
          <w:lang w:val="kk-KZ"/>
        </w:rPr>
        <w:t>-б</w:t>
      </w:r>
      <w:r w:rsidRPr="00FD00D8">
        <w:rPr>
          <w:rFonts w:ascii="Times New Roman" w:eastAsia="Andale Sans UI" w:hAnsi="Times New Roman" w:cs="Times New Roman"/>
          <w:color w:val="000000"/>
          <w:sz w:val="28"/>
          <w:szCs w:val="28"/>
          <w:lang w:val="kk-KZ"/>
        </w:rPr>
        <w:t>].</w:t>
      </w:r>
      <w:r>
        <w:rPr>
          <w:rFonts w:ascii="Times New Roman" w:eastAsia="Andale Sans UI" w:hAnsi="Times New Roman" w:cs="Times New Roman"/>
          <w:color w:val="000000"/>
          <w:sz w:val="28"/>
          <w:szCs w:val="28"/>
          <w:lang w:val="kk-KZ"/>
        </w:rPr>
        <w:t xml:space="preserve"> Бұл пікірлер, әдеп нормаларының адамзатқа тән ортақ талаптары болғанымен, бір халықтың дүниесін екінші бір халыққа әкеп таңа салуға болмайтынын дәлелдейді. Бұл да өз кезегінде оқушылардың сөз этикетіне аса жауапкершілікпен қарауына ықпал етеді, тілдің талғамы мен сезгірлігін, ішкі түйсігін жетілдіреді.</w:t>
      </w:r>
    </w:p>
    <w:p w:rsidR="009A4FF0" w:rsidRDefault="009A4FF0" w:rsidP="009A4F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w:t>
      </w:r>
      <w:r w:rsidRPr="00DD265C">
        <w:rPr>
          <w:rFonts w:ascii="Times New Roman" w:hAnsi="Times New Roman" w:cs="Times New Roman"/>
          <w:sz w:val="28"/>
          <w:szCs w:val="28"/>
          <w:lang w:val="kk-KZ"/>
        </w:rPr>
        <w:t>Т.Қордабаев</w:t>
      </w:r>
      <w:r>
        <w:rPr>
          <w:rFonts w:ascii="Times New Roman" w:hAnsi="Times New Roman" w:cs="Times New Roman"/>
          <w:sz w:val="28"/>
          <w:szCs w:val="28"/>
          <w:lang w:val="kk-KZ"/>
        </w:rPr>
        <w:t>:</w:t>
      </w:r>
      <w:r w:rsidRPr="00DD265C">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DD265C">
        <w:rPr>
          <w:rFonts w:ascii="Times New Roman" w:hAnsi="Times New Roman" w:cs="Times New Roman"/>
          <w:sz w:val="28"/>
          <w:szCs w:val="28"/>
          <w:lang w:val="kk-KZ"/>
        </w:rPr>
        <w:t>ай халық тілінде болса да сөздердің бір-бірімен тіркесуінде ортақ заңдылық бола</w:t>
      </w:r>
      <w:r>
        <w:rPr>
          <w:rFonts w:ascii="Times New Roman" w:hAnsi="Times New Roman" w:cs="Times New Roman"/>
          <w:sz w:val="28"/>
          <w:szCs w:val="28"/>
          <w:lang w:val="kk-KZ"/>
        </w:rPr>
        <w:t>ды. О</w:t>
      </w:r>
      <w:r w:rsidRPr="00DD265C">
        <w:rPr>
          <w:rFonts w:ascii="Times New Roman" w:hAnsi="Times New Roman" w:cs="Times New Roman"/>
          <w:sz w:val="28"/>
          <w:szCs w:val="28"/>
          <w:lang w:val="kk-KZ"/>
        </w:rPr>
        <w:t>л заңдылық, біріншіден, сөздердің тіркесімпаздық қабілетіне, екіншіден, сөздердің байланысындағы салаластық немесе сабақтастық қатынасқа негіздел</w:t>
      </w:r>
      <w:r>
        <w:rPr>
          <w:rFonts w:ascii="Times New Roman" w:hAnsi="Times New Roman" w:cs="Times New Roman"/>
          <w:sz w:val="28"/>
          <w:szCs w:val="28"/>
          <w:lang w:val="kk-KZ"/>
        </w:rPr>
        <w:t xml:space="preserve">іп, </w:t>
      </w:r>
      <w:r w:rsidRPr="00DD265C">
        <w:rPr>
          <w:rFonts w:ascii="Times New Roman" w:hAnsi="Times New Roman" w:cs="Times New Roman"/>
          <w:sz w:val="28"/>
          <w:szCs w:val="28"/>
          <w:lang w:val="kk-KZ"/>
        </w:rPr>
        <w:t>өмірдегі сияқты тілде де жетектелуші жетектеушіге ілесе</w:t>
      </w:r>
      <w:r>
        <w:rPr>
          <w:rFonts w:ascii="Times New Roman" w:hAnsi="Times New Roman" w:cs="Times New Roman"/>
          <w:sz w:val="28"/>
          <w:szCs w:val="28"/>
          <w:lang w:val="kk-KZ"/>
        </w:rPr>
        <w:t>ді. Т</w:t>
      </w:r>
      <w:r w:rsidRPr="00DD265C">
        <w:rPr>
          <w:rFonts w:ascii="Times New Roman" w:hAnsi="Times New Roman" w:cs="Times New Roman"/>
          <w:sz w:val="28"/>
          <w:szCs w:val="28"/>
          <w:lang w:val="kk-KZ"/>
        </w:rPr>
        <w:t>ілде қалыптасқан осы заңдылық орынсыз бұзыл</w:t>
      </w:r>
      <w:r>
        <w:rPr>
          <w:rFonts w:ascii="Times New Roman" w:hAnsi="Times New Roman" w:cs="Times New Roman"/>
          <w:sz w:val="28"/>
          <w:szCs w:val="28"/>
          <w:lang w:val="kk-KZ"/>
        </w:rPr>
        <w:t>ғанда, оны</w:t>
      </w:r>
      <w:r w:rsidRPr="00DD265C">
        <w:rPr>
          <w:rFonts w:ascii="Times New Roman" w:hAnsi="Times New Roman" w:cs="Times New Roman"/>
          <w:sz w:val="28"/>
          <w:szCs w:val="28"/>
          <w:lang w:val="kk-KZ"/>
        </w:rPr>
        <w:t xml:space="preserve"> тілге енген жаңалық, оның сымбаттылығын арттыратын, оны дамыта түсетін соны туынды деп санауға болмай</w:t>
      </w:r>
      <w:r>
        <w:rPr>
          <w:rFonts w:ascii="Times New Roman" w:hAnsi="Times New Roman" w:cs="Times New Roman"/>
          <w:sz w:val="28"/>
          <w:szCs w:val="28"/>
          <w:lang w:val="kk-KZ"/>
        </w:rPr>
        <w:t>ды. Т</w:t>
      </w:r>
      <w:r w:rsidRPr="00DD265C">
        <w:rPr>
          <w:rFonts w:ascii="Times New Roman" w:hAnsi="Times New Roman" w:cs="Times New Roman"/>
          <w:sz w:val="28"/>
          <w:szCs w:val="28"/>
          <w:lang w:val="kk-KZ"/>
        </w:rPr>
        <w:t xml:space="preserve">уған </w:t>
      </w:r>
      <w:r w:rsidRPr="00DD265C">
        <w:rPr>
          <w:rFonts w:ascii="Times New Roman" w:hAnsi="Times New Roman" w:cs="Times New Roman"/>
          <w:sz w:val="28"/>
          <w:szCs w:val="28"/>
          <w:lang w:val="kk-KZ"/>
        </w:rPr>
        <w:lastRenderedPageBreak/>
        <w:t>тілімізде сан ғасырлар бойы айтылып келген, халық ұғымында әбден орныққан атауларды» қолдануымызды қажет</w:t>
      </w:r>
      <w:r>
        <w:rPr>
          <w:rFonts w:ascii="Times New Roman" w:hAnsi="Times New Roman" w:cs="Times New Roman"/>
          <w:sz w:val="28"/>
          <w:szCs w:val="28"/>
          <w:lang w:val="kk-KZ"/>
        </w:rPr>
        <w:t>. Себебі с</w:t>
      </w:r>
      <w:r w:rsidRPr="00DD265C">
        <w:rPr>
          <w:rFonts w:ascii="Times New Roman" w:hAnsi="Times New Roman" w:cs="Times New Roman"/>
          <w:sz w:val="28"/>
          <w:szCs w:val="28"/>
          <w:lang w:val="kk-KZ"/>
        </w:rPr>
        <w:t xml:space="preserve">өйлеу мәдениетінің  жоғары болуы – халық мәдениетінің жоғары болуы, рухани өміріміздің өсуі» </w:t>
      </w:r>
      <w:r>
        <w:rPr>
          <w:rFonts w:ascii="Times New Roman" w:hAnsi="Times New Roman" w:cs="Times New Roman"/>
          <w:sz w:val="28"/>
          <w:szCs w:val="28"/>
          <w:lang w:val="kk-KZ"/>
        </w:rPr>
        <w:t xml:space="preserve">-деп </w:t>
      </w:r>
      <w:r w:rsidRPr="00DD265C">
        <w:rPr>
          <w:rFonts w:ascii="Times New Roman" w:hAnsi="Times New Roman" w:cs="Times New Roman"/>
          <w:sz w:val="28"/>
          <w:szCs w:val="28"/>
          <w:lang w:val="kk-KZ"/>
        </w:rPr>
        <w:t xml:space="preserve"> ескертеді    [8</w:t>
      </w:r>
      <w:r>
        <w:rPr>
          <w:rFonts w:ascii="Times New Roman" w:hAnsi="Times New Roman" w:cs="Times New Roman"/>
          <w:sz w:val="28"/>
          <w:szCs w:val="28"/>
          <w:lang w:val="kk-KZ"/>
        </w:rPr>
        <w:t>6</w:t>
      </w:r>
      <w:r w:rsidRPr="00DD265C">
        <w:rPr>
          <w:rFonts w:ascii="Times New Roman" w:hAnsi="Times New Roman" w:cs="Times New Roman"/>
          <w:sz w:val="28"/>
          <w:szCs w:val="28"/>
          <w:lang w:val="kk-KZ"/>
        </w:rPr>
        <w:t>,</w:t>
      </w:r>
      <w:r>
        <w:rPr>
          <w:rFonts w:ascii="Times New Roman" w:hAnsi="Times New Roman" w:cs="Times New Roman"/>
          <w:sz w:val="28"/>
          <w:szCs w:val="28"/>
          <w:lang w:val="kk-KZ"/>
        </w:rPr>
        <w:t xml:space="preserve"> 7-</w:t>
      </w:r>
      <w:r w:rsidRPr="00DD265C">
        <w:rPr>
          <w:rFonts w:ascii="Times New Roman" w:hAnsi="Times New Roman" w:cs="Times New Roman"/>
          <w:sz w:val="28"/>
          <w:szCs w:val="28"/>
          <w:lang w:val="kk-KZ"/>
        </w:rPr>
        <w:t xml:space="preserve">б.]. </w:t>
      </w:r>
    </w:p>
    <w:p w:rsidR="009A4FF0" w:rsidRDefault="009A4FF0" w:rsidP="009A4FF0">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Таңдау пәнінде сөз әдебі талаптары бойынша әртүрлі қатысымдық ниетке қарай арнайы этикеттік орамдарды (формулаларды) орынды қолдану да мәдениеттіліктің белгісі болып саналатыны туралы ұғым үздіксіз беріліп отырады. Өтініш айтарда, бірдеңе туралы сұрар алдында «ғафу етіңіз», «Сізден сұрауға бола ма?», «... айтып жібермес пе екенсіз?» «... қайда екенін айтыңызшы» деген сөздер өтініш иесінің сыпайылығын танытумен қатар өзіне керегін жылдам алуына да ықпал ететіні ескертіледі.</w:t>
      </w:r>
    </w:p>
    <w:p w:rsidR="009A4FF0" w:rsidRPr="00DD265C" w:rsidRDefault="009A4FF0" w:rsidP="009A4F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Ғылыми зерттеулерде</w:t>
      </w:r>
      <w:r w:rsidRPr="00DD265C">
        <w:rPr>
          <w:rFonts w:ascii="Times New Roman" w:hAnsi="Times New Roman" w:cs="Times New Roman"/>
          <w:sz w:val="28"/>
          <w:szCs w:val="28"/>
          <w:lang w:val="kk-KZ"/>
        </w:rPr>
        <w:t xml:space="preserve"> адам қарым-қатынасының құндылығын танытатын диалог</w:t>
      </w:r>
      <w:r>
        <w:rPr>
          <w:rFonts w:ascii="Times New Roman" w:hAnsi="Times New Roman" w:cs="Times New Roman"/>
          <w:sz w:val="28"/>
          <w:szCs w:val="28"/>
          <w:lang w:val="kk-KZ"/>
        </w:rPr>
        <w:t>тік сөз екенідігі айтылады</w:t>
      </w:r>
      <w:r w:rsidRPr="00DD265C">
        <w:rPr>
          <w:rFonts w:ascii="Times New Roman" w:hAnsi="Times New Roman" w:cs="Times New Roman"/>
          <w:sz w:val="28"/>
          <w:szCs w:val="28"/>
          <w:lang w:val="kk-KZ"/>
        </w:rPr>
        <w:t xml:space="preserve">. Диалог </w:t>
      </w:r>
      <w:r>
        <w:rPr>
          <w:rFonts w:ascii="Times New Roman" w:hAnsi="Times New Roman" w:cs="Times New Roman"/>
          <w:sz w:val="28"/>
          <w:szCs w:val="28"/>
          <w:lang w:val="kk-KZ"/>
        </w:rPr>
        <w:t xml:space="preserve">ұғымы пайымдау сипатында, яғни </w:t>
      </w:r>
      <w:r w:rsidRPr="00DD265C">
        <w:rPr>
          <w:rFonts w:ascii="Times New Roman" w:hAnsi="Times New Roman" w:cs="Times New Roman"/>
          <w:sz w:val="28"/>
          <w:szCs w:val="28"/>
          <w:lang w:val="kk-KZ"/>
        </w:rPr>
        <w:t>екі адамның әңгімелесуі, сұқбаттасуы деңгейін</w:t>
      </w:r>
      <w:r>
        <w:rPr>
          <w:rFonts w:ascii="Times New Roman" w:hAnsi="Times New Roman" w:cs="Times New Roman"/>
          <w:sz w:val="28"/>
          <w:szCs w:val="28"/>
          <w:lang w:val="kk-KZ"/>
        </w:rPr>
        <w:t xml:space="preserve">ен де жоғары тұрады, </w:t>
      </w:r>
      <w:r w:rsidRPr="00DD265C">
        <w:rPr>
          <w:rFonts w:ascii="Times New Roman" w:hAnsi="Times New Roman" w:cs="Times New Roman"/>
          <w:sz w:val="28"/>
          <w:szCs w:val="28"/>
          <w:lang w:val="kk-KZ"/>
        </w:rPr>
        <w:t xml:space="preserve"> одан әлдеқайда кең қазіргі заман дискурсының, мәдени-әлеуметтік контексі </w:t>
      </w:r>
      <w:r>
        <w:rPr>
          <w:rFonts w:ascii="Times New Roman" w:hAnsi="Times New Roman" w:cs="Times New Roman"/>
          <w:sz w:val="28"/>
          <w:szCs w:val="28"/>
          <w:lang w:val="kk-KZ"/>
        </w:rPr>
        <w:t>деп</w:t>
      </w:r>
      <w:r w:rsidRPr="00DD265C">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DD265C">
        <w:rPr>
          <w:rFonts w:ascii="Times New Roman" w:hAnsi="Times New Roman" w:cs="Times New Roman"/>
          <w:sz w:val="28"/>
          <w:szCs w:val="28"/>
          <w:lang w:val="kk-KZ"/>
        </w:rPr>
        <w:t xml:space="preserve">лады. </w:t>
      </w:r>
      <w:r>
        <w:rPr>
          <w:rFonts w:ascii="Times New Roman" w:hAnsi="Times New Roman" w:cs="Times New Roman"/>
          <w:sz w:val="28"/>
          <w:szCs w:val="28"/>
          <w:lang w:val="kk-KZ"/>
        </w:rPr>
        <w:t xml:space="preserve">Жеке бір тұлғаның </w:t>
      </w:r>
      <w:r w:rsidRPr="00DD265C">
        <w:rPr>
          <w:rFonts w:ascii="Times New Roman" w:hAnsi="Times New Roman" w:cs="Times New Roman"/>
          <w:sz w:val="28"/>
          <w:szCs w:val="28"/>
          <w:lang w:val="kk-KZ"/>
        </w:rPr>
        <w:t xml:space="preserve"> басқа адаммен</w:t>
      </w:r>
      <w:r w:rsidRPr="00422185">
        <w:rPr>
          <w:rFonts w:ascii="Times New Roman" w:hAnsi="Times New Roman" w:cs="Times New Roman"/>
          <w:sz w:val="28"/>
          <w:szCs w:val="28"/>
          <w:lang w:val="kk-KZ"/>
        </w:rPr>
        <w:t xml:space="preserve"> </w:t>
      </w:r>
      <w:r w:rsidRPr="00DD265C">
        <w:rPr>
          <w:rFonts w:ascii="Times New Roman" w:hAnsi="Times New Roman" w:cs="Times New Roman"/>
          <w:sz w:val="28"/>
          <w:szCs w:val="28"/>
          <w:lang w:val="kk-KZ"/>
        </w:rPr>
        <w:t>сұқбаты, мәдениеттің басқа мәдениетпен</w:t>
      </w:r>
      <w:r>
        <w:rPr>
          <w:rFonts w:ascii="Times New Roman" w:hAnsi="Times New Roman" w:cs="Times New Roman"/>
          <w:sz w:val="28"/>
          <w:szCs w:val="28"/>
          <w:lang w:val="kk-KZ"/>
        </w:rPr>
        <w:t xml:space="preserve"> байланысы мен</w:t>
      </w:r>
      <w:r w:rsidRPr="00DD265C">
        <w:rPr>
          <w:rFonts w:ascii="Times New Roman" w:hAnsi="Times New Roman" w:cs="Times New Roman"/>
          <w:sz w:val="28"/>
          <w:szCs w:val="28"/>
          <w:lang w:val="kk-KZ"/>
        </w:rPr>
        <w:t xml:space="preserve"> қарым-қатынас</w:t>
      </w:r>
      <w:r>
        <w:rPr>
          <w:rFonts w:ascii="Times New Roman" w:hAnsi="Times New Roman" w:cs="Times New Roman"/>
          <w:sz w:val="28"/>
          <w:szCs w:val="28"/>
          <w:lang w:val="kk-KZ"/>
        </w:rPr>
        <w:t>ы</w:t>
      </w:r>
      <w:r w:rsidRPr="00DD265C">
        <w:rPr>
          <w:rFonts w:ascii="Times New Roman" w:hAnsi="Times New Roman" w:cs="Times New Roman"/>
          <w:sz w:val="28"/>
          <w:szCs w:val="28"/>
          <w:lang w:val="kk-KZ"/>
        </w:rPr>
        <w:t xml:space="preserve"> негізінде ғана әлемдегі </w:t>
      </w:r>
      <w:r>
        <w:rPr>
          <w:rFonts w:ascii="Times New Roman" w:hAnsi="Times New Roman" w:cs="Times New Roman"/>
          <w:sz w:val="28"/>
          <w:szCs w:val="28"/>
          <w:lang w:val="kk-KZ"/>
        </w:rPr>
        <w:t>ізгілікті құндылықтар пайда болады</w:t>
      </w:r>
      <w:r w:rsidRPr="00DD265C">
        <w:rPr>
          <w:rFonts w:ascii="Times New Roman" w:hAnsi="Times New Roman" w:cs="Times New Roman"/>
          <w:sz w:val="28"/>
          <w:szCs w:val="28"/>
          <w:lang w:val="kk-KZ"/>
        </w:rPr>
        <w:t>. Сұқбат гуманизмді, адамсүйгіштікті уағыздайды. Диалогтың мақсаты – адамдар арасында үйлесімділікке, өзара түсінушілікке қол жеткізу, түрлі мәдениеттер, ділдер, діндердің ортақ кездесу орнын көрсете білу екенін айтады. Яғни тұлға</w:t>
      </w:r>
      <w:r>
        <w:rPr>
          <w:rFonts w:ascii="Times New Roman" w:hAnsi="Times New Roman" w:cs="Times New Roman"/>
          <w:sz w:val="28"/>
          <w:szCs w:val="28"/>
          <w:lang w:val="kk-KZ"/>
        </w:rPr>
        <w:t xml:space="preserve"> – </w:t>
      </w:r>
      <w:r w:rsidRPr="00DD265C">
        <w:rPr>
          <w:rFonts w:ascii="Times New Roman" w:hAnsi="Times New Roman" w:cs="Times New Roman"/>
          <w:sz w:val="28"/>
          <w:szCs w:val="28"/>
          <w:lang w:val="kk-KZ"/>
        </w:rPr>
        <w:t xml:space="preserve">тіл-мәдениет бір-бірімен тығыз байланыста өрбиді. </w:t>
      </w:r>
      <w:r>
        <w:rPr>
          <w:rFonts w:ascii="Times New Roman" w:hAnsi="Times New Roman" w:cs="Times New Roman"/>
          <w:sz w:val="28"/>
          <w:szCs w:val="28"/>
          <w:lang w:val="kk-KZ"/>
        </w:rPr>
        <w:t>С</w:t>
      </w:r>
      <w:r w:rsidRPr="00DD265C">
        <w:rPr>
          <w:rFonts w:ascii="Times New Roman" w:hAnsi="Times New Roman" w:cs="Times New Roman"/>
          <w:sz w:val="28"/>
          <w:szCs w:val="28"/>
          <w:lang w:val="kk-KZ"/>
        </w:rPr>
        <w:t xml:space="preserve">ол елдің мәдениетін білген тұлға ғана тілді терең меңгере алады. Сол елдің мәдениетін, әдебиетін, тарихын құрметтеген тұлға тілдің мәнін түсіне біледі. </w:t>
      </w:r>
      <w:r>
        <w:rPr>
          <w:rFonts w:ascii="Times New Roman" w:hAnsi="Times New Roman" w:cs="Times New Roman"/>
          <w:sz w:val="28"/>
          <w:szCs w:val="28"/>
          <w:lang w:val="kk-KZ"/>
        </w:rPr>
        <w:t>Біз ұсынып отырған сөз этикеті тікелей осы диалогизацияға (қайымдасуға) оңтайлы, оны міндет деп санайтын қатынас түріне тән заңдылықтарды игертеді.</w:t>
      </w:r>
    </w:p>
    <w:p w:rsidR="009A4FF0" w:rsidRPr="00DD265C" w:rsidRDefault="009A4FF0" w:rsidP="009A4FF0">
      <w:pPr>
        <w:spacing w:after="0" w:line="240" w:lineRule="auto"/>
        <w:ind w:firstLine="708"/>
        <w:jc w:val="both"/>
        <w:rPr>
          <w:rFonts w:ascii="Times New Roman" w:hAnsi="Times New Roman" w:cs="Times New Roman"/>
          <w:sz w:val="28"/>
          <w:szCs w:val="28"/>
          <w:lang w:val="kk-KZ"/>
        </w:rPr>
      </w:pPr>
      <w:r w:rsidRPr="00DD265C">
        <w:rPr>
          <w:rFonts w:ascii="Times New Roman" w:hAnsi="Times New Roman" w:cs="Times New Roman"/>
          <w:sz w:val="28"/>
          <w:szCs w:val="28"/>
          <w:lang w:val="kk-KZ"/>
        </w:rPr>
        <w:t xml:space="preserve">Ғалымдар мәдениет  коммуникацияның құралы болып табылатынын адамзаттың тарихи даму барысындағы қарым-қатынас құралдарының өзгеріп отырғандығымен байланыста дәлелдейді. Қарым-қатынас құралдарының дамуы адамның санасына, іс-әрекетіне орасан әсер етеді. Тіл қатысымдық құрал ғана емес, адам болмысының, оның мәдениетінің көрінісі болып табылады. Яғни </w:t>
      </w:r>
      <w:r>
        <w:rPr>
          <w:rFonts w:ascii="Times New Roman" w:hAnsi="Times New Roman" w:cs="Times New Roman"/>
          <w:sz w:val="28"/>
          <w:szCs w:val="28"/>
          <w:lang w:val="kk-KZ"/>
        </w:rPr>
        <w:t xml:space="preserve">бейіндік мектепте сөз әдебі нормаларын арнайы оқыту арқылы </w:t>
      </w:r>
      <w:r w:rsidRPr="00DD265C">
        <w:rPr>
          <w:rFonts w:ascii="Times New Roman" w:hAnsi="Times New Roman" w:cs="Times New Roman"/>
          <w:sz w:val="28"/>
          <w:szCs w:val="28"/>
          <w:lang w:val="kk-KZ"/>
        </w:rPr>
        <w:t xml:space="preserve"> танымын кеңейту, оның мәдениетін жетілдіру мәселесі де </w:t>
      </w:r>
      <w:r>
        <w:rPr>
          <w:rFonts w:ascii="Times New Roman" w:hAnsi="Times New Roman" w:cs="Times New Roman"/>
          <w:sz w:val="28"/>
          <w:szCs w:val="28"/>
          <w:lang w:val="kk-KZ"/>
        </w:rPr>
        <w:t xml:space="preserve">бірге </w:t>
      </w:r>
      <w:r w:rsidRPr="00DD265C">
        <w:rPr>
          <w:rFonts w:ascii="Times New Roman" w:hAnsi="Times New Roman" w:cs="Times New Roman"/>
          <w:sz w:val="28"/>
          <w:szCs w:val="28"/>
          <w:lang w:val="kk-KZ"/>
        </w:rPr>
        <w:t>назарда болады. Тіл – денотативті (белгілі, сигналдық) коммуникация құралы емес, сонымен қатар коннотативті, яғни лингвомәдени, ид</w:t>
      </w:r>
      <w:r>
        <w:rPr>
          <w:rFonts w:ascii="Times New Roman" w:hAnsi="Times New Roman" w:cs="Times New Roman"/>
          <w:sz w:val="28"/>
          <w:szCs w:val="28"/>
          <w:lang w:val="kk-KZ"/>
        </w:rPr>
        <w:t>е</w:t>
      </w:r>
      <w:r w:rsidRPr="00DD265C">
        <w:rPr>
          <w:rFonts w:ascii="Times New Roman" w:hAnsi="Times New Roman" w:cs="Times New Roman"/>
          <w:sz w:val="28"/>
          <w:szCs w:val="28"/>
          <w:lang w:val="kk-KZ"/>
        </w:rPr>
        <w:t xml:space="preserve">ологиялық мәні бар құрал. </w:t>
      </w:r>
      <w:r>
        <w:rPr>
          <w:rFonts w:ascii="Times New Roman" w:hAnsi="Times New Roman" w:cs="Times New Roman"/>
          <w:sz w:val="28"/>
          <w:szCs w:val="28"/>
          <w:lang w:val="kk-KZ"/>
        </w:rPr>
        <w:t>Сөз әдебімен байланысты жаңа ақпараттар оқушының</w:t>
      </w:r>
      <w:r w:rsidRPr="00DD265C">
        <w:rPr>
          <w:rFonts w:ascii="Times New Roman" w:hAnsi="Times New Roman" w:cs="Times New Roman"/>
          <w:sz w:val="28"/>
          <w:szCs w:val="28"/>
          <w:lang w:val="kk-KZ"/>
        </w:rPr>
        <w:t xml:space="preserve"> рухани әлемінде өзіндік өзгеріс</w:t>
      </w:r>
      <w:r>
        <w:rPr>
          <w:rFonts w:ascii="Times New Roman" w:hAnsi="Times New Roman" w:cs="Times New Roman"/>
          <w:sz w:val="28"/>
          <w:szCs w:val="28"/>
          <w:lang w:val="kk-KZ"/>
        </w:rPr>
        <w:t xml:space="preserve"> тудырып отырады</w:t>
      </w:r>
      <w:r w:rsidRPr="00DD265C">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 оқушы</w:t>
      </w:r>
      <w:r w:rsidRPr="00DD265C">
        <w:rPr>
          <w:rFonts w:ascii="Times New Roman" w:hAnsi="Times New Roman" w:cs="Times New Roman"/>
          <w:sz w:val="28"/>
          <w:szCs w:val="28"/>
          <w:lang w:val="kk-KZ"/>
        </w:rPr>
        <w:t xml:space="preserve"> өзінің танымдық деңгейіне байланысты әртүрлі қабылдайды. Ол оның ой-өрісіне, талғамына, санасына, танымдық деңгейіне байланысты</w:t>
      </w:r>
      <w:r>
        <w:rPr>
          <w:rFonts w:ascii="Times New Roman" w:hAnsi="Times New Roman" w:cs="Times New Roman"/>
          <w:sz w:val="28"/>
          <w:szCs w:val="28"/>
          <w:lang w:val="kk-KZ"/>
        </w:rPr>
        <w:t xml:space="preserve"> десек те, жалпы ережелер туралы арнайы білім беру, практикалық тапсырмаларды орындату олардың ой-өрісі мен коммуникативтік дағдыларын өзара бірлікте жетілдіреді.</w:t>
      </w:r>
    </w:p>
    <w:p w:rsidR="009A4FF0" w:rsidRPr="00DD265C" w:rsidRDefault="009A4FF0" w:rsidP="009A4FF0">
      <w:pPr>
        <w:spacing w:after="0" w:line="240" w:lineRule="auto"/>
        <w:ind w:firstLine="708"/>
        <w:jc w:val="both"/>
        <w:rPr>
          <w:rFonts w:ascii="Times New Roman" w:hAnsi="Times New Roman" w:cs="Times New Roman"/>
          <w:sz w:val="28"/>
          <w:szCs w:val="28"/>
          <w:lang w:val="kk-KZ"/>
        </w:rPr>
      </w:pPr>
      <w:r w:rsidRPr="00DD265C">
        <w:rPr>
          <w:rFonts w:ascii="Times New Roman" w:hAnsi="Times New Roman" w:cs="Times New Roman"/>
          <w:sz w:val="28"/>
          <w:szCs w:val="28"/>
          <w:lang w:val="kk-KZ"/>
        </w:rPr>
        <w:t>Осы</w:t>
      </w:r>
      <w:r>
        <w:rPr>
          <w:rFonts w:ascii="Times New Roman" w:hAnsi="Times New Roman" w:cs="Times New Roman"/>
          <w:sz w:val="28"/>
          <w:szCs w:val="28"/>
          <w:lang w:val="kk-KZ"/>
        </w:rPr>
        <w:t xml:space="preserve"> мақсаттағы жүйелі түрде </w:t>
      </w:r>
      <w:r w:rsidRPr="00DD265C">
        <w:rPr>
          <w:rFonts w:ascii="Times New Roman" w:hAnsi="Times New Roman" w:cs="Times New Roman"/>
          <w:sz w:val="28"/>
          <w:szCs w:val="28"/>
          <w:lang w:val="kk-KZ"/>
        </w:rPr>
        <w:t xml:space="preserve"> жүзеге асырылуы тиіс аса маңызды мәселе – оқу жүйесінде </w:t>
      </w:r>
      <w:r>
        <w:rPr>
          <w:rFonts w:ascii="Times New Roman" w:hAnsi="Times New Roman" w:cs="Times New Roman"/>
          <w:sz w:val="28"/>
          <w:szCs w:val="28"/>
          <w:lang w:val="kk-KZ"/>
        </w:rPr>
        <w:t>бейіндік мектеп оқушысы</w:t>
      </w:r>
      <w:r w:rsidRPr="00DD265C">
        <w:rPr>
          <w:rFonts w:ascii="Times New Roman" w:hAnsi="Times New Roman" w:cs="Times New Roman"/>
          <w:sz w:val="28"/>
          <w:szCs w:val="28"/>
          <w:lang w:val="kk-KZ"/>
        </w:rPr>
        <w:t xml:space="preserve">ның өмірлік мүддесіне сай, соны қанағаттандыратындай мотивациялық технологияларды </w:t>
      </w:r>
      <w:r w:rsidRPr="00DD265C">
        <w:rPr>
          <w:rFonts w:ascii="Times New Roman" w:hAnsi="Times New Roman" w:cs="Times New Roman"/>
          <w:sz w:val="28"/>
          <w:szCs w:val="28"/>
          <w:lang w:val="kk-KZ"/>
        </w:rPr>
        <w:lastRenderedPageBreak/>
        <w:t>қалыптастырудың жаңа жүйесін анықтау жайы. Бұл әлемдік озық тәжірибеде дәлелденгендей, “пәндік-білімдік парадигманы тілге деген сүйіспеншілік парадигмасымен алмастыру арқылы шешіледі” [</w:t>
      </w:r>
      <w:r>
        <w:rPr>
          <w:rFonts w:ascii="Times New Roman" w:hAnsi="Times New Roman" w:cs="Times New Roman"/>
          <w:sz w:val="28"/>
          <w:szCs w:val="28"/>
          <w:lang w:val="kk-KZ"/>
        </w:rPr>
        <w:t>87, 11-б</w:t>
      </w:r>
      <w:r w:rsidRPr="00DD265C">
        <w:rPr>
          <w:rFonts w:ascii="Times New Roman" w:hAnsi="Times New Roman" w:cs="Times New Roman"/>
          <w:sz w:val="28"/>
          <w:szCs w:val="28"/>
          <w:lang w:val="kk-KZ"/>
        </w:rPr>
        <w:t xml:space="preserve">]. Олай болса,  “тілдің ұлттық мәдениеттің бір бөлігі ретінде оқу-тәрбие </w:t>
      </w:r>
      <w:r>
        <w:rPr>
          <w:rFonts w:ascii="Times New Roman" w:hAnsi="Times New Roman" w:cs="Times New Roman"/>
          <w:sz w:val="28"/>
          <w:szCs w:val="28"/>
          <w:lang w:val="kk-KZ"/>
        </w:rPr>
        <w:t>үдері</w:t>
      </w:r>
      <w:r w:rsidRPr="00DD265C">
        <w:rPr>
          <w:rFonts w:ascii="Times New Roman" w:hAnsi="Times New Roman" w:cs="Times New Roman"/>
          <w:sz w:val="28"/>
          <w:szCs w:val="28"/>
          <w:lang w:val="kk-KZ"/>
        </w:rPr>
        <w:t>сінің түп қазығы болатындығына” [</w:t>
      </w:r>
      <w:r>
        <w:rPr>
          <w:rFonts w:ascii="Times New Roman" w:hAnsi="Times New Roman" w:cs="Times New Roman"/>
          <w:sz w:val="28"/>
          <w:szCs w:val="28"/>
          <w:lang w:val="kk-KZ"/>
        </w:rPr>
        <w:t>88, 66-б.</w:t>
      </w:r>
      <w:r w:rsidRPr="00DD265C">
        <w:rPr>
          <w:rFonts w:ascii="Times New Roman" w:hAnsi="Times New Roman" w:cs="Times New Roman"/>
          <w:sz w:val="28"/>
          <w:szCs w:val="28"/>
          <w:lang w:val="kk-KZ"/>
        </w:rPr>
        <w:t>] “оқушының дара тұлға ретінде дамытылуының, яғни білім жүйесіндегі демократиялықтың, ізгілендірудің, гуманитарландырудың жүзеге асуының бірден-бір тетігі ретінде ана тілінің меңгерілуіне” [</w:t>
      </w:r>
      <w:r>
        <w:rPr>
          <w:rFonts w:ascii="Times New Roman" w:hAnsi="Times New Roman" w:cs="Times New Roman"/>
          <w:sz w:val="28"/>
          <w:szCs w:val="28"/>
          <w:lang w:val="kk-KZ"/>
        </w:rPr>
        <w:t>89, 15-б.</w:t>
      </w:r>
      <w:r w:rsidRPr="00DD265C">
        <w:rPr>
          <w:rFonts w:ascii="Times New Roman" w:hAnsi="Times New Roman" w:cs="Times New Roman"/>
          <w:sz w:val="28"/>
          <w:szCs w:val="28"/>
          <w:lang w:val="kk-KZ"/>
        </w:rPr>
        <w:t xml:space="preserve">] ерекше мән беру қажеттігі күннен күнге дәлелденіп келеді. </w:t>
      </w:r>
      <w:r>
        <w:rPr>
          <w:rFonts w:ascii="Times New Roman" w:hAnsi="Times New Roman" w:cs="Times New Roman"/>
          <w:sz w:val="28"/>
          <w:szCs w:val="28"/>
          <w:lang w:val="kk-KZ"/>
        </w:rPr>
        <w:t>М</w:t>
      </w:r>
      <w:r w:rsidRPr="00DD265C">
        <w:rPr>
          <w:rFonts w:ascii="Times New Roman" w:hAnsi="Times New Roman" w:cs="Times New Roman"/>
          <w:sz w:val="28"/>
          <w:szCs w:val="28"/>
          <w:lang w:val="kk-KZ"/>
        </w:rPr>
        <w:t>ектептің басты мақсаты – дара тұлғаның дамуына мүмкіндік жасау</w:t>
      </w:r>
      <w:r>
        <w:rPr>
          <w:rFonts w:ascii="Times New Roman" w:hAnsi="Times New Roman" w:cs="Times New Roman"/>
          <w:sz w:val="28"/>
          <w:szCs w:val="28"/>
          <w:lang w:val="kk-KZ"/>
        </w:rPr>
        <w:t xml:space="preserve">, ал </w:t>
      </w:r>
      <w:r w:rsidRPr="00DD265C">
        <w:rPr>
          <w:rFonts w:ascii="Times New Roman" w:hAnsi="Times New Roman" w:cs="Times New Roman"/>
          <w:sz w:val="28"/>
          <w:szCs w:val="28"/>
          <w:lang w:val="kk-KZ"/>
        </w:rPr>
        <w:t>тұлғаның басты көрсеткіші – сөйлеу әрекетін еркін меңгеруі, өз ойын ашық айта алуы</w:t>
      </w:r>
      <w:r>
        <w:rPr>
          <w:rFonts w:ascii="Times New Roman" w:hAnsi="Times New Roman" w:cs="Times New Roman"/>
          <w:sz w:val="28"/>
          <w:szCs w:val="28"/>
          <w:lang w:val="kk-KZ"/>
        </w:rPr>
        <w:t>. С</w:t>
      </w:r>
      <w:r w:rsidRPr="00DD265C">
        <w:rPr>
          <w:rFonts w:ascii="Times New Roman" w:hAnsi="Times New Roman" w:cs="Times New Roman"/>
          <w:sz w:val="28"/>
          <w:szCs w:val="28"/>
          <w:lang w:val="kk-KZ"/>
        </w:rPr>
        <w:t>онымен қатар, о</w:t>
      </w:r>
      <w:r>
        <w:rPr>
          <w:rFonts w:ascii="Times New Roman" w:hAnsi="Times New Roman" w:cs="Times New Roman"/>
          <w:sz w:val="28"/>
          <w:szCs w:val="28"/>
          <w:lang w:val="kk-KZ"/>
        </w:rPr>
        <w:t xml:space="preserve">қушының </w:t>
      </w:r>
      <w:r w:rsidRPr="00DD265C">
        <w:rPr>
          <w:rFonts w:ascii="Times New Roman" w:hAnsi="Times New Roman" w:cs="Times New Roman"/>
          <w:sz w:val="28"/>
          <w:szCs w:val="28"/>
          <w:lang w:val="kk-KZ"/>
        </w:rPr>
        <w:t xml:space="preserve">сөйлеу </w:t>
      </w:r>
      <w:r>
        <w:rPr>
          <w:rFonts w:ascii="Times New Roman" w:hAnsi="Times New Roman" w:cs="Times New Roman"/>
          <w:sz w:val="28"/>
          <w:szCs w:val="28"/>
          <w:lang w:val="kk-KZ"/>
        </w:rPr>
        <w:t xml:space="preserve">әдебі мен </w:t>
      </w:r>
      <w:r w:rsidRPr="00DD265C">
        <w:rPr>
          <w:rFonts w:ascii="Times New Roman" w:hAnsi="Times New Roman" w:cs="Times New Roman"/>
          <w:sz w:val="28"/>
          <w:szCs w:val="28"/>
          <w:lang w:val="kk-KZ"/>
        </w:rPr>
        <w:t>стилінің қалыптасуы</w:t>
      </w:r>
      <w:r>
        <w:rPr>
          <w:rFonts w:ascii="Times New Roman" w:hAnsi="Times New Roman" w:cs="Times New Roman"/>
          <w:sz w:val="28"/>
          <w:szCs w:val="28"/>
          <w:lang w:val="kk-KZ"/>
        </w:rPr>
        <w:t xml:space="preserve"> да маңызды рөл атқарады. А</w:t>
      </w:r>
      <w:r w:rsidRPr="00DD265C">
        <w:rPr>
          <w:rFonts w:ascii="Times New Roman" w:hAnsi="Times New Roman" w:cs="Times New Roman"/>
          <w:sz w:val="28"/>
          <w:szCs w:val="28"/>
          <w:lang w:val="kk-KZ"/>
        </w:rPr>
        <w:t>на тілі сабақтарында тілдік қатынас жасау мәселесіне басымдылық берілуі – тілдің адам болмысы мен бірлігіне сүйеніп жасалған жаңа қадам</w:t>
      </w:r>
      <w:r>
        <w:rPr>
          <w:rFonts w:ascii="Times New Roman" w:hAnsi="Times New Roman" w:cs="Times New Roman"/>
          <w:sz w:val="28"/>
          <w:szCs w:val="28"/>
          <w:lang w:val="kk-KZ"/>
        </w:rPr>
        <w:t xml:space="preserve"> екенін </w:t>
      </w:r>
      <w:r w:rsidRPr="00DD265C">
        <w:rPr>
          <w:rFonts w:ascii="Times New Roman" w:hAnsi="Times New Roman" w:cs="Times New Roman"/>
          <w:sz w:val="28"/>
          <w:szCs w:val="28"/>
          <w:lang w:val="kk-KZ"/>
        </w:rPr>
        <w:t xml:space="preserve">ресейлік ғалым Г.В.Кошанский өзінің </w:t>
      </w:r>
      <w:r>
        <w:rPr>
          <w:rFonts w:ascii="Times New Roman" w:hAnsi="Times New Roman" w:cs="Times New Roman"/>
          <w:sz w:val="28"/>
          <w:szCs w:val="28"/>
          <w:lang w:val="kk-KZ"/>
        </w:rPr>
        <w:t>«</w:t>
      </w:r>
      <w:r w:rsidRPr="00DD265C">
        <w:rPr>
          <w:rFonts w:ascii="Times New Roman" w:hAnsi="Times New Roman" w:cs="Times New Roman"/>
          <w:sz w:val="28"/>
          <w:szCs w:val="28"/>
          <w:lang w:val="kk-KZ"/>
        </w:rPr>
        <w:t>Теория речевых актов как один из вариантов теории речевой деятельности</w:t>
      </w:r>
      <w:r>
        <w:rPr>
          <w:rFonts w:ascii="Times New Roman" w:hAnsi="Times New Roman" w:cs="Times New Roman"/>
          <w:sz w:val="28"/>
          <w:szCs w:val="28"/>
          <w:lang w:val="kk-KZ"/>
        </w:rPr>
        <w:t>»</w:t>
      </w:r>
      <w:r w:rsidRPr="00DD265C">
        <w:rPr>
          <w:rFonts w:ascii="Times New Roman" w:hAnsi="Times New Roman" w:cs="Times New Roman"/>
          <w:sz w:val="28"/>
          <w:szCs w:val="28"/>
          <w:lang w:val="kk-KZ"/>
        </w:rPr>
        <w:t xml:space="preserve"> атты еңбегінде: </w:t>
      </w:r>
      <w:r>
        <w:rPr>
          <w:rFonts w:ascii="Times New Roman" w:hAnsi="Times New Roman" w:cs="Times New Roman"/>
          <w:sz w:val="28"/>
          <w:szCs w:val="28"/>
          <w:lang w:val="kk-KZ"/>
        </w:rPr>
        <w:t>«</w:t>
      </w:r>
      <w:r w:rsidRPr="00DD265C">
        <w:rPr>
          <w:rFonts w:ascii="Times New Roman" w:hAnsi="Times New Roman" w:cs="Times New Roman"/>
          <w:sz w:val="28"/>
          <w:szCs w:val="28"/>
          <w:lang w:val="kk-KZ"/>
        </w:rPr>
        <w:t>Тілдік қатынастың тек ақпараттық қызметпен шектелмейтінін, адамдардың өзара түсінісуінің құралы екендігін оқушыға ұғындыру қажеттігін</w:t>
      </w:r>
      <w:r>
        <w:rPr>
          <w:rFonts w:ascii="Times New Roman" w:hAnsi="Times New Roman" w:cs="Times New Roman"/>
          <w:sz w:val="28"/>
          <w:szCs w:val="28"/>
          <w:lang w:val="kk-KZ"/>
        </w:rPr>
        <w:t>» - деп</w:t>
      </w:r>
      <w:r w:rsidRPr="00DD265C">
        <w:rPr>
          <w:rFonts w:ascii="Times New Roman" w:hAnsi="Times New Roman" w:cs="Times New Roman"/>
          <w:sz w:val="28"/>
          <w:szCs w:val="28"/>
          <w:lang w:val="kk-KZ"/>
        </w:rPr>
        <w:t xml:space="preserve"> көрсетеді [</w:t>
      </w:r>
      <w:r>
        <w:rPr>
          <w:rFonts w:ascii="Times New Roman" w:hAnsi="Times New Roman" w:cs="Times New Roman"/>
          <w:sz w:val="28"/>
          <w:szCs w:val="28"/>
          <w:lang w:val="kk-KZ"/>
        </w:rPr>
        <w:t>90,</w:t>
      </w:r>
      <w:r w:rsidRPr="00DD265C">
        <w:rPr>
          <w:rFonts w:ascii="Times New Roman" w:hAnsi="Times New Roman" w:cs="Times New Roman"/>
          <w:sz w:val="28"/>
          <w:szCs w:val="28"/>
          <w:lang w:val="kk-KZ"/>
        </w:rPr>
        <w:t>143</w:t>
      </w:r>
      <w:r>
        <w:rPr>
          <w:rFonts w:ascii="Times New Roman" w:hAnsi="Times New Roman" w:cs="Times New Roman"/>
          <w:sz w:val="28"/>
          <w:szCs w:val="28"/>
          <w:lang w:val="kk-KZ"/>
        </w:rPr>
        <w:t>-б.</w:t>
      </w:r>
      <w:r w:rsidRPr="00DD265C">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DD265C">
        <w:rPr>
          <w:rFonts w:ascii="Times New Roman" w:hAnsi="Times New Roman" w:cs="Times New Roman"/>
          <w:sz w:val="28"/>
          <w:szCs w:val="28"/>
          <w:lang w:val="kk-KZ"/>
        </w:rPr>
        <w:t>«Ал жаңа жүйе, бір жағынан, білім берудің белсенділігін арттыратын компьютерлік технологиялармен байланыста қаралса, екінші жағынан, оның жаңа мәдени парадигмаға сәйкес болуы талап етіледі. Мәселен, бұрынғы кездері адам әрекетінің мәдени негізін оның табиғатқа бейімделу тәсілі құраса, өндірістік революциядан кейінгі дәуірде мәдениет табиғатты өзіне бағындыруға ұмтылыс деңгейімен өлшенді. Ал қазіргі жаңа мәдени парадигма адамзаттан алапат дағдарыстардан жол тауып шығуды қажет етеді. Сондықтан да ХХІ ғасыр адамының бойында еңбек мәдениетін, ойлау мәдениетін және кісілік мәдениетті қатар дамытуға басымдылық берілуі қажет» [</w:t>
      </w:r>
      <w:r>
        <w:rPr>
          <w:rFonts w:ascii="Times New Roman" w:hAnsi="Times New Roman" w:cs="Times New Roman"/>
          <w:sz w:val="28"/>
          <w:szCs w:val="28"/>
          <w:lang w:val="kk-KZ"/>
        </w:rPr>
        <w:t>53</w:t>
      </w:r>
      <w:r w:rsidRPr="00DD265C">
        <w:rPr>
          <w:rFonts w:ascii="Times New Roman" w:hAnsi="Times New Roman" w:cs="Times New Roman"/>
          <w:sz w:val="28"/>
          <w:szCs w:val="28"/>
          <w:lang w:val="kk-KZ"/>
        </w:rPr>
        <w:t>, 58-59</w:t>
      </w:r>
      <w:r>
        <w:rPr>
          <w:rFonts w:ascii="Times New Roman" w:hAnsi="Times New Roman" w:cs="Times New Roman"/>
          <w:sz w:val="28"/>
          <w:szCs w:val="28"/>
          <w:lang w:val="kk-KZ"/>
        </w:rPr>
        <w:t>-бб.</w:t>
      </w:r>
      <w:r w:rsidRPr="00DD265C">
        <w:rPr>
          <w:rFonts w:ascii="Times New Roman" w:hAnsi="Times New Roman" w:cs="Times New Roman"/>
          <w:sz w:val="28"/>
          <w:szCs w:val="28"/>
          <w:lang w:val="kk-KZ"/>
        </w:rPr>
        <w:t xml:space="preserve">].  Олай болса, ендігі жерде мәдениет белгілі бір дағдыларға емес, мәдени санаға негізділеді. Мәселен, қазақ тілін меңгертуде сөйлеу </w:t>
      </w:r>
      <w:r>
        <w:rPr>
          <w:rFonts w:ascii="Times New Roman" w:hAnsi="Times New Roman" w:cs="Times New Roman"/>
          <w:sz w:val="28"/>
          <w:szCs w:val="28"/>
          <w:lang w:val="kk-KZ"/>
        </w:rPr>
        <w:t xml:space="preserve">әдебіне тән </w:t>
      </w:r>
      <w:r w:rsidRPr="00DD265C">
        <w:rPr>
          <w:rFonts w:ascii="Times New Roman" w:hAnsi="Times New Roman" w:cs="Times New Roman"/>
          <w:sz w:val="28"/>
          <w:szCs w:val="28"/>
          <w:lang w:val="kk-KZ"/>
        </w:rPr>
        <w:t>қағидалар</w:t>
      </w:r>
      <w:r>
        <w:rPr>
          <w:rFonts w:ascii="Times New Roman" w:hAnsi="Times New Roman" w:cs="Times New Roman"/>
          <w:sz w:val="28"/>
          <w:szCs w:val="28"/>
          <w:lang w:val="kk-KZ"/>
        </w:rPr>
        <w:t>, қарымс-қатынас әдебіне</w:t>
      </w:r>
      <w:r w:rsidRPr="00DD265C">
        <w:rPr>
          <w:rFonts w:ascii="Times New Roman" w:hAnsi="Times New Roman" w:cs="Times New Roman"/>
          <w:sz w:val="28"/>
          <w:szCs w:val="28"/>
          <w:lang w:val="kk-KZ"/>
        </w:rPr>
        <w:t xml:space="preserve"> қойылатын талаптар</w:t>
      </w:r>
      <w:r>
        <w:rPr>
          <w:rFonts w:ascii="Times New Roman" w:hAnsi="Times New Roman" w:cs="Times New Roman"/>
          <w:sz w:val="28"/>
          <w:szCs w:val="28"/>
          <w:lang w:val="kk-KZ"/>
        </w:rPr>
        <w:t xml:space="preserve"> жете зерделенуі</w:t>
      </w:r>
      <w:r w:rsidRPr="00DD265C">
        <w:rPr>
          <w:rFonts w:ascii="Times New Roman" w:hAnsi="Times New Roman" w:cs="Times New Roman"/>
          <w:sz w:val="28"/>
          <w:szCs w:val="28"/>
          <w:lang w:val="kk-KZ"/>
        </w:rPr>
        <w:t xml:space="preserve"> тиіс. Сөйлеуге қойылатын талапта сөз әдебінің ортақ заңдылықтары мен ұлттық ерекшеліктер ұштастырылып отырылуы – мәдени білімнің өзегі. Себебі “мәдениет – ашық жүйе, оның негізгі мақсаты – өз ойын басқаға жеткізу, ол монологтан гөрі диалогқа – сұхбаттасуға жақын. Сондықтан мәдениеттануда өзін-өзі таныту, өзгені тану мақсаты алдыңғы қатарға шығады және бұл жерде осы мәдениетті тарату құралдары (таңбалар, рәміздер, ғибадаттық әдет-ғұрыптар, т.б.) мен оның ішкі мағынасы (менталитеті, ділі, санасы, діні) бірдей қызмет атқарады” [</w:t>
      </w:r>
      <w:r w:rsidRPr="00B27D86">
        <w:rPr>
          <w:rFonts w:ascii="Times New Roman" w:hAnsi="Times New Roman" w:cs="Times New Roman"/>
          <w:sz w:val="28"/>
          <w:szCs w:val="28"/>
          <w:lang w:val="kk-KZ"/>
        </w:rPr>
        <w:t>91</w:t>
      </w:r>
      <w:r w:rsidRPr="00DD265C">
        <w:rPr>
          <w:rFonts w:ascii="Times New Roman" w:hAnsi="Times New Roman" w:cs="Times New Roman"/>
          <w:sz w:val="28"/>
          <w:szCs w:val="28"/>
          <w:lang w:val="kk-KZ"/>
        </w:rPr>
        <w:t xml:space="preserve">, </w:t>
      </w:r>
      <w:r>
        <w:rPr>
          <w:rFonts w:ascii="Times New Roman" w:hAnsi="Times New Roman" w:cs="Times New Roman"/>
          <w:sz w:val="28"/>
          <w:szCs w:val="28"/>
          <w:lang w:val="kk-KZ"/>
        </w:rPr>
        <w:t>324-б.</w:t>
      </w:r>
      <w:r w:rsidRPr="00DD265C">
        <w:rPr>
          <w:rFonts w:ascii="Times New Roman" w:hAnsi="Times New Roman" w:cs="Times New Roman"/>
          <w:sz w:val="28"/>
          <w:szCs w:val="28"/>
          <w:lang w:val="kk-KZ"/>
        </w:rPr>
        <w:t xml:space="preserve">]. </w:t>
      </w:r>
    </w:p>
    <w:p w:rsidR="009A4FF0" w:rsidRDefault="009A4FF0" w:rsidP="009A4FF0">
      <w:pPr>
        <w:spacing w:after="0" w:line="240" w:lineRule="auto"/>
        <w:jc w:val="both"/>
        <w:rPr>
          <w:rFonts w:ascii="Times New Roman" w:hAnsi="Times New Roman" w:cs="Times New Roman"/>
          <w:sz w:val="28"/>
          <w:szCs w:val="28"/>
          <w:lang w:val="kk-KZ"/>
        </w:rPr>
      </w:pPr>
      <w:r w:rsidRPr="00DD265C">
        <w:rPr>
          <w:rFonts w:ascii="Times New Roman" w:hAnsi="Times New Roman" w:cs="Times New Roman"/>
          <w:sz w:val="28"/>
          <w:szCs w:val="28"/>
          <w:lang w:val="kk-KZ"/>
        </w:rPr>
        <w:t xml:space="preserve">       Шын мағынасында тарихи-әлеуметтік маңызы жағынан “мәдениет – адамды тұлға деңгейіне көтеретін негізгі құрал”. Ғалымдардың пайымдауынша, «мәдениет өзінің кең мағынасында бір ұрпақтың келесі бір ұрпаққа жолдаған өмір сүру тәсілі болғандықтан, осы жалғастықты, мұрагерлікті жүзеге асыратын салт-дәстүрлер жүйесі мәдени білімнің өзегін құрайды.  Себебі салт-дәстүр – тіл мен мәдениет бастауларының </w:t>
      </w:r>
      <w:r w:rsidRPr="00DD265C">
        <w:rPr>
          <w:rFonts w:ascii="Times New Roman" w:hAnsi="Times New Roman" w:cs="Times New Roman"/>
          <w:sz w:val="28"/>
          <w:szCs w:val="28"/>
          <w:lang w:val="kk-KZ"/>
        </w:rPr>
        <w:lastRenderedPageBreak/>
        <w:t>айнасы</w:t>
      </w:r>
      <w:r>
        <w:rPr>
          <w:rFonts w:ascii="Times New Roman" w:hAnsi="Times New Roman" w:cs="Times New Roman"/>
          <w:sz w:val="28"/>
          <w:szCs w:val="28"/>
          <w:lang w:val="kk-KZ"/>
        </w:rPr>
        <w:t>.</w:t>
      </w:r>
      <w:r w:rsidRPr="00DD265C">
        <w:rPr>
          <w:rFonts w:ascii="Times New Roman" w:hAnsi="Times New Roman" w:cs="Times New Roman"/>
          <w:sz w:val="28"/>
          <w:szCs w:val="28"/>
          <w:lang w:val="kk-KZ"/>
        </w:rPr>
        <w:t xml:space="preserve">Олай болса, бүгінгі таңда бейіндік мектепте оқытылатын тіл пәнінің негізі мен өзегі сөйлеу, ойлау, қатынас әдебін жаңа заман талабымен ұштастырып меңгерту болуы тиіс. </w:t>
      </w:r>
      <w:r>
        <w:rPr>
          <w:rFonts w:ascii="Times New Roman" w:hAnsi="Times New Roman" w:cs="Times New Roman"/>
          <w:sz w:val="28"/>
          <w:szCs w:val="28"/>
          <w:lang w:val="kk-KZ"/>
        </w:rPr>
        <w:t xml:space="preserve">Заманауи білім беру </w:t>
      </w:r>
      <w:r w:rsidRPr="00DD265C">
        <w:rPr>
          <w:rFonts w:ascii="Times New Roman" w:hAnsi="Times New Roman" w:cs="Times New Roman"/>
          <w:sz w:val="28"/>
          <w:szCs w:val="28"/>
          <w:lang w:val="kk-KZ"/>
        </w:rPr>
        <w:t>үрдісіндегі жаңа парадигмалармен үндестіктің жүзеге асу жүйесі, оның ғылыми-танымдық арқауларының қайдан бастау алатынын толық пайымдау</w:t>
      </w:r>
      <w:r>
        <w:rPr>
          <w:rFonts w:ascii="Times New Roman" w:hAnsi="Times New Roman" w:cs="Times New Roman"/>
          <w:sz w:val="28"/>
          <w:szCs w:val="28"/>
          <w:lang w:val="kk-KZ"/>
        </w:rPr>
        <w:t xml:space="preserve"> жүзеге асады</w:t>
      </w:r>
      <w:r w:rsidRPr="00DD265C">
        <w:rPr>
          <w:rFonts w:ascii="Times New Roman" w:hAnsi="Times New Roman" w:cs="Times New Roman"/>
          <w:sz w:val="28"/>
          <w:szCs w:val="28"/>
          <w:lang w:val="kk-KZ"/>
        </w:rPr>
        <w:t>. «Дәстүрлер – мәдениеттің негізгі өзегі болғандықтан, адам қай уақытта болсын этникалық дәстүрлердің әсерінде болады. Ана тілін білмеушілік адамды ұлттық мәдениет ықпалынан шығарып тастайды» [</w:t>
      </w:r>
      <w:r>
        <w:rPr>
          <w:rFonts w:ascii="Times New Roman" w:hAnsi="Times New Roman" w:cs="Times New Roman"/>
          <w:sz w:val="28"/>
          <w:szCs w:val="28"/>
          <w:lang w:val="kk-KZ"/>
        </w:rPr>
        <w:t>92</w:t>
      </w:r>
      <w:r w:rsidRPr="00DD265C">
        <w:rPr>
          <w:rFonts w:ascii="Times New Roman" w:hAnsi="Times New Roman" w:cs="Times New Roman"/>
          <w:sz w:val="28"/>
          <w:szCs w:val="28"/>
          <w:lang w:val="kk-KZ"/>
        </w:rPr>
        <w:t>, 27</w:t>
      </w:r>
      <w:r>
        <w:rPr>
          <w:rFonts w:ascii="Times New Roman" w:hAnsi="Times New Roman" w:cs="Times New Roman"/>
          <w:sz w:val="28"/>
          <w:szCs w:val="28"/>
          <w:lang w:val="kk-KZ"/>
        </w:rPr>
        <w:t>-б.</w:t>
      </w:r>
      <w:r w:rsidRPr="00DD265C">
        <w:rPr>
          <w:rFonts w:ascii="Times New Roman" w:hAnsi="Times New Roman" w:cs="Times New Roman"/>
          <w:sz w:val="28"/>
          <w:szCs w:val="28"/>
          <w:lang w:val="kk-KZ"/>
        </w:rPr>
        <w:t xml:space="preserve">]. Бұл жерде қазақ тілін оқытуда мектеп түлегінің жалпы тіл туралы дүниетанымын қалыптастыру үшін қазақ халқының сөз, сөйлеу өнеріне қатысты ұстанымдарын басшылыққа алу қажеттігі айқын көрінеді. Мұны демократияның жемісі, егемендіктің мүмкіндігін пайдаланудың кепілі деуге болады. Ал бұл бағыттағы оқытудың міндеттері  интеллект ұғымымен тікелей сабақтастықта қаралуы шарт. </w:t>
      </w:r>
    </w:p>
    <w:p w:rsidR="009A4FF0" w:rsidRPr="00825C45"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sidRPr="00825C45">
        <w:rPr>
          <w:rFonts w:ascii="Times New Roman" w:eastAsia="Andale Sans UI" w:hAnsi="Times New Roman" w:cs="Times New Roman"/>
          <w:color w:val="000000"/>
          <w:sz w:val="28"/>
          <w:szCs w:val="28"/>
          <w:shd w:val="clear" w:color="auto" w:fill="FFFFFF"/>
          <w:lang w:val="kk-KZ"/>
        </w:rPr>
        <w:t xml:space="preserve">Әлбетте,  </w:t>
      </w:r>
      <w:r>
        <w:rPr>
          <w:rFonts w:ascii="Times New Roman" w:eastAsia="Andale Sans UI" w:hAnsi="Times New Roman" w:cs="Times New Roman"/>
          <w:color w:val="000000"/>
          <w:sz w:val="28"/>
          <w:szCs w:val="28"/>
          <w:shd w:val="clear" w:color="auto" w:fill="FFFFFF"/>
          <w:lang w:val="kk-KZ"/>
        </w:rPr>
        <w:t>«</w:t>
      </w:r>
      <w:r w:rsidRPr="00825C45">
        <w:rPr>
          <w:rFonts w:ascii="Times New Roman" w:eastAsia="Andale Sans UI" w:hAnsi="Times New Roman" w:cs="Times New Roman"/>
          <w:color w:val="000000"/>
          <w:sz w:val="28"/>
          <w:szCs w:val="28"/>
          <w:shd w:val="clear" w:color="auto" w:fill="FFFFFF"/>
          <w:lang w:val="kk-KZ"/>
        </w:rPr>
        <w:t xml:space="preserve">сөз этикеті ережелерінің  сыпайылық </w:t>
      </w:r>
      <w:r>
        <w:rPr>
          <w:rFonts w:ascii="Times New Roman" w:eastAsia="Andale Sans UI" w:hAnsi="Times New Roman" w:cs="Times New Roman"/>
          <w:color w:val="000000"/>
          <w:sz w:val="28"/>
          <w:szCs w:val="28"/>
          <w:shd w:val="clear" w:color="auto" w:fill="FFFFFF"/>
          <w:lang w:val="kk-KZ"/>
        </w:rPr>
        <w:t>ұстанымдарына</w:t>
      </w:r>
      <w:r w:rsidRPr="00825C45">
        <w:rPr>
          <w:rFonts w:ascii="Times New Roman" w:eastAsia="Andale Sans UI" w:hAnsi="Times New Roman" w:cs="Times New Roman"/>
          <w:color w:val="000000"/>
          <w:sz w:val="28"/>
          <w:szCs w:val="28"/>
          <w:shd w:val="clear" w:color="auto" w:fill="FFFFFF"/>
          <w:lang w:val="kk-KZ"/>
        </w:rPr>
        <w:t xml:space="preserve"> негізделетінін, сөйлеушінің өз әріптесіне құрметпен қарауы  негізгі талаптың бірі болып саналатынын, сыпайылық, сыйластық, ізеттілік – моральдың, этиканың түп негізі екенін оқушы өзіндік ізденісі мен тілдік талдауы арқылы түйсінеді. Ал бұл өз кезегінде оқушыға тілдік ілтипат ұғымының өз халқының әдет-салтында ежелден қалыптасқанын  сезіндіреді, тілді қолдану жауапкершілігін өсіреді</w:t>
      </w:r>
      <w:r>
        <w:rPr>
          <w:rFonts w:ascii="Times New Roman" w:eastAsia="Andale Sans UI" w:hAnsi="Times New Roman" w:cs="Times New Roman"/>
          <w:color w:val="000000"/>
          <w:sz w:val="28"/>
          <w:szCs w:val="28"/>
          <w:shd w:val="clear" w:color="auto" w:fill="FFFFFF"/>
          <w:lang w:val="kk-KZ"/>
        </w:rPr>
        <w:t xml:space="preserve">» </w:t>
      </w:r>
      <w:r w:rsidRPr="00825C45">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93</w:t>
      </w:r>
      <w:r w:rsidRPr="00825C45">
        <w:rPr>
          <w:rFonts w:ascii="Times New Roman" w:eastAsia="Andale Sans UI" w:hAnsi="Times New Roman" w:cs="Times New Roman"/>
          <w:color w:val="000000"/>
          <w:sz w:val="28"/>
          <w:szCs w:val="28"/>
          <w:shd w:val="clear" w:color="auto" w:fill="FFFFFF"/>
          <w:lang w:val="kk-KZ"/>
        </w:rPr>
        <w:t>, 32</w:t>
      </w:r>
      <w:r>
        <w:rPr>
          <w:rFonts w:ascii="Times New Roman" w:eastAsia="Andale Sans UI" w:hAnsi="Times New Roman" w:cs="Times New Roman"/>
          <w:color w:val="000000"/>
          <w:sz w:val="28"/>
          <w:szCs w:val="28"/>
          <w:shd w:val="clear" w:color="auto" w:fill="FFFFFF"/>
          <w:lang w:val="kk-KZ"/>
        </w:rPr>
        <w:t>-б.</w:t>
      </w:r>
      <w:r w:rsidRPr="00825C45">
        <w:rPr>
          <w:rFonts w:ascii="Times New Roman" w:eastAsia="Andale Sans UI" w:hAnsi="Times New Roman" w:cs="Times New Roman"/>
          <w:color w:val="000000"/>
          <w:sz w:val="28"/>
          <w:szCs w:val="28"/>
          <w:shd w:val="clear" w:color="auto" w:fill="FFFFFF"/>
          <w:lang w:val="kk-KZ"/>
        </w:rPr>
        <w:t xml:space="preserve">]. </w:t>
      </w: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r w:rsidRPr="00825C45">
        <w:rPr>
          <w:rFonts w:ascii="Times New Roman" w:eastAsia="Andale Sans UI" w:hAnsi="Times New Roman" w:cs="Times New Roman"/>
          <w:color w:val="000000"/>
          <w:sz w:val="28"/>
          <w:szCs w:val="28"/>
          <w:shd w:val="clear" w:color="auto" w:fill="FFFFFF"/>
          <w:lang w:val="kk-KZ"/>
        </w:rPr>
        <w:t xml:space="preserve">Қорыта айтқанда, теориялық біліммен бірге практикалық жұмыстардың оқушының функционалдық сауаттылығын жетілдірудегі маңызы зор. </w:t>
      </w:r>
      <w:r>
        <w:rPr>
          <w:rFonts w:ascii="Times New Roman" w:eastAsia="Andale Sans UI" w:hAnsi="Times New Roman" w:cs="Times New Roman"/>
          <w:color w:val="000000"/>
          <w:sz w:val="28"/>
          <w:szCs w:val="28"/>
          <w:shd w:val="clear" w:color="auto" w:fill="FFFFFF"/>
          <w:lang w:val="kk-KZ"/>
        </w:rPr>
        <w:t xml:space="preserve">«Функционалдық сауаттылық пен оқу мотивациясының арасында тығыз сабақтастық, өзара тәуелділік бар. Олар бір-бірімен үндесім тауып отырғанда ғана тұлғаның тұрақты қасиетіне айналады. Өйткені сауаттылықтың қажеттігі мен мүмкіндігін, өзінің өмірі үшін маңызын сезінуі нәтижесінде оқушының оған қол жеткізуге деген талабы мен мүдделілігі арта түседі» </w:t>
      </w:r>
      <w:r w:rsidRPr="00825C45">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94</w:t>
      </w:r>
      <w:r w:rsidRPr="00825C45">
        <w:rPr>
          <w:rFonts w:ascii="Times New Roman" w:eastAsia="Andale Sans UI" w:hAnsi="Times New Roman" w:cs="Times New Roman"/>
          <w:color w:val="000000"/>
          <w:sz w:val="28"/>
          <w:szCs w:val="28"/>
          <w:shd w:val="clear" w:color="auto" w:fill="FFFFFF"/>
          <w:lang w:val="kk-KZ"/>
        </w:rPr>
        <w:t xml:space="preserve">, </w:t>
      </w:r>
      <w:r>
        <w:rPr>
          <w:rFonts w:ascii="Times New Roman" w:eastAsia="Andale Sans UI" w:hAnsi="Times New Roman" w:cs="Times New Roman"/>
          <w:color w:val="000000"/>
          <w:sz w:val="28"/>
          <w:szCs w:val="28"/>
          <w:shd w:val="clear" w:color="auto" w:fill="FFFFFF"/>
          <w:lang w:val="kk-KZ"/>
        </w:rPr>
        <w:t>482-б.</w:t>
      </w:r>
      <w:r w:rsidRPr="0092439D">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 xml:space="preserve">. </w:t>
      </w:r>
      <w:r w:rsidRPr="00825C45">
        <w:rPr>
          <w:rFonts w:ascii="Times New Roman" w:eastAsia="Times New Roman" w:hAnsi="Times New Roman" w:cs="Times New Roman"/>
          <w:sz w:val="28"/>
          <w:szCs w:val="28"/>
          <w:lang w:val="kk-KZ"/>
        </w:rPr>
        <w:t xml:space="preserve">Осы мақсаттағы жүйелі түрде  жүзеге асырылуы тиіс аса маңызды мәселе – оқу жүйесінде бейіндік мектеп оқушысының өмірлік мүддесіне сай, қажетін қанағаттандыратындай мотивациялық технологияларды қалыптастырудың жаңа жүйесін анықтау жайы. Бұл орайда әлемдік озық тәжірибеде дәлелденгендей, пәндік-білімдік парадигманы тілге деген сүйіспеншілік, жауапкершілік парадигмасымен алмастыру арқылы </w:t>
      </w:r>
      <w:r>
        <w:rPr>
          <w:rFonts w:ascii="Times New Roman" w:eastAsia="Times New Roman" w:hAnsi="Times New Roman" w:cs="Times New Roman"/>
          <w:sz w:val="28"/>
          <w:szCs w:val="28"/>
          <w:lang w:val="kk-KZ"/>
        </w:rPr>
        <w:t>мектеп оқушысының интеллектуалдық әлеуетін дамытудың</w:t>
      </w:r>
      <w:r w:rsidRPr="00825C45">
        <w:rPr>
          <w:rFonts w:ascii="Times New Roman" w:eastAsia="Times New Roman" w:hAnsi="Times New Roman" w:cs="Times New Roman"/>
          <w:sz w:val="28"/>
          <w:szCs w:val="28"/>
          <w:lang w:val="kk-KZ"/>
        </w:rPr>
        <w:t xml:space="preserve"> ұтымдылығы</w:t>
      </w:r>
      <w:r>
        <w:rPr>
          <w:rFonts w:ascii="Times New Roman" w:eastAsia="Times New Roman" w:hAnsi="Times New Roman" w:cs="Times New Roman"/>
          <w:sz w:val="28"/>
          <w:szCs w:val="28"/>
          <w:lang w:val="kk-KZ"/>
        </w:rPr>
        <w:t xml:space="preserve">ндұрыс пайдалана білуді бүгінгі </w:t>
      </w:r>
      <w:r w:rsidRPr="00825C45">
        <w:rPr>
          <w:rFonts w:ascii="Times New Roman" w:eastAsia="Times New Roman" w:hAnsi="Times New Roman" w:cs="Times New Roman"/>
          <w:sz w:val="28"/>
          <w:szCs w:val="28"/>
          <w:lang w:val="kk-KZ"/>
        </w:rPr>
        <w:t xml:space="preserve">уақыт </w:t>
      </w:r>
      <w:r>
        <w:rPr>
          <w:rFonts w:ascii="Times New Roman" w:eastAsia="Times New Roman" w:hAnsi="Times New Roman" w:cs="Times New Roman"/>
          <w:sz w:val="28"/>
          <w:szCs w:val="28"/>
          <w:lang w:val="kk-KZ"/>
        </w:rPr>
        <w:t>талап етіп отыр</w:t>
      </w:r>
      <w:r w:rsidRPr="00825C45">
        <w:rPr>
          <w:rFonts w:ascii="Times New Roman" w:eastAsia="Times New Roman" w:hAnsi="Times New Roman" w:cs="Times New Roman"/>
          <w:sz w:val="28"/>
          <w:szCs w:val="28"/>
          <w:lang w:val="kk-KZ"/>
        </w:rPr>
        <w:t xml:space="preserve">. </w:t>
      </w: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Pr="00070781" w:rsidRDefault="009A4FF0" w:rsidP="009A4FF0">
      <w:pPr>
        <w:widowControl w:val="0"/>
        <w:suppressAutoHyphens/>
        <w:spacing w:after="0" w:line="240" w:lineRule="auto"/>
        <w:ind w:firstLine="567"/>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E12764">
        <w:rPr>
          <w:rFonts w:ascii="Times New Roman" w:hAnsi="Times New Roman" w:cs="Times New Roman"/>
          <w:b/>
          <w:sz w:val="28"/>
          <w:szCs w:val="28"/>
          <w:lang w:val="kk-KZ"/>
        </w:rPr>
        <w:t>-ТАРАУ</w:t>
      </w:r>
      <w:r>
        <w:rPr>
          <w:rFonts w:ascii="Times New Roman" w:hAnsi="Times New Roman" w:cs="Times New Roman"/>
          <w:b/>
          <w:sz w:val="28"/>
          <w:szCs w:val="28"/>
          <w:lang w:val="kk-KZ"/>
        </w:rPr>
        <w:t>. БЕЙІНДІК МЕКТЕП ОҚУШЫЛАРЫНЫҢ ОҚУ МОТИВТЕРІН ҚАЛЫПТАСТЫРА ОТЫРЫП СӨЗ ӘДЕБІН ОҚЫТУДЫҢ ӘДІСНАМАЛЫҚ НЕГІЗДЕРІ</w:t>
      </w:r>
    </w:p>
    <w:p w:rsidR="009A4FF0" w:rsidRPr="00E12764" w:rsidRDefault="009A4FF0" w:rsidP="009A4FF0">
      <w:pPr>
        <w:spacing w:after="0" w:line="240" w:lineRule="auto"/>
        <w:ind w:firstLine="708"/>
        <w:jc w:val="both"/>
        <w:rPr>
          <w:rFonts w:ascii="Times New Roman" w:hAnsi="Times New Roman" w:cs="Times New Roman"/>
          <w:b/>
          <w:sz w:val="28"/>
          <w:szCs w:val="28"/>
          <w:lang w:val="kk-KZ"/>
        </w:rPr>
      </w:pPr>
    </w:p>
    <w:p w:rsidR="009A4FF0" w:rsidRPr="00F62A05" w:rsidRDefault="009A4FF0" w:rsidP="009A4FF0">
      <w:pPr>
        <w:pStyle w:val="a3"/>
        <w:widowControl/>
        <w:numPr>
          <w:ilvl w:val="1"/>
          <w:numId w:val="5"/>
        </w:numPr>
        <w:autoSpaceDE/>
        <w:autoSpaceDN/>
        <w:adjustRightInd/>
        <w:jc w:val="both"/>
        <w:rPr>
          <w:sz w:val="28"/>
          <w:szCs w:val="28"/>
          <w:lang w:val="kk-KZ"/>
        </w:rPr>
      </w:pPr>
      <w:r w:rsidRPr="00F62A05">
        <w:rPr>
          <w:b/>
          <w:sz w:val="28"/>
          <w:szCs w:val="28"/>
          <w:lang w:val="kk-KZ"/>
        </w:rPr>
        <w:t xml:space="preserve">Оқушылардың оқу мотивтерін қалыптастыру </w:t>
      </w:r>
      <w:r>
        <w:rPr>
          <w:b/>
          <w:sz w:val="28"/>
          <w:szCs w:val="28"/>
          <w:lang w:val="kk-KZ"/>
        </w:rPr>
        <w:t>негізінде</w:t>
      </w:r>
      <w:r w:rsidRPr="00F62A05">
        <w:rPr>
          <w:b/>
          <w:sz w:val="28"/>
          <w:szCs w:val="28"/>
          <w:lang w:val="kk-KZ"/>
        </w:rPr>
        <w:t xml:space="preserve"> сөз әдебін оқытудың  философиялық аспектілері</w:t>
      </w:r>
    </w:p>
    <w:p w:rsidR="009A4FF0" w:rsidRPr="00C36F54" w:rsidRDefault="009A4FF0" w:rsidP="009A4FF0">
      <w:pPr>
        <w:pStyle w:val="a3"/>
        <w:ind w:left="1418"/>
        <w:jc w:val="both"/>
        <w:rPr>
          <w:sz w:val="28"/>
          <w:szCs w:val="28"/>
          <w:lang w:val="kk-KZ"/>
        </w:rPr>
      </w:pPr>
    </w:p>
    <w:p w:rsidR="009A4FF0" w:rsidRPr="002E4934" w:rsidRDefault="009A4FF0" w:rsidP="009A4FF0">
      <w:pPr>
        <w:spacing w:after="0" w:line="240" w:lineRule="auto"/>
        <w:ind w:firstLine="420"/>
        <w:jc w:val="both"/>
        <w:rPr>
          <w:rFonts w:ascii="Times New Roman" w:hAnsi="Times New Roman" w:cs="Times New Roman"/>
          <w:sz w:val="28"/>
          <w:szCs w:val="28"/>
          <w:lang w:val="kk-KZ"/>
        </w:rPr>
      </w:pPr>
      <w:r w:rsidRPr="002E4934">
        <w:rPr>
          <w:rFonts w:ascii="Times New Roman" w:hAnsi="Times New Roman" w:cs="Times New Roman"/>
          <w:sz w:val="28"/>
          <w:szCs w:val="28"/>
          <w:lang w:val="kk-KZ"/>
        </w:rPr>
        <w:t>Тіл сабақтарында оқушыларға берілген білім мен қалыптастырылған дағды оқушының түрлі қабілеттерінің, ой-санасының дамуына ықпал етеді. Бұл даму үдерісінде оның тіл туралы ұғым-түсініктері бір сатыдан келесісіне, яғни біршама жетілген, күрделенген жаңа сатыға көтеріліп, ғылыми</w:t>
      </w:r>
      <w:r>
        <w:rPr>
          <w:rFonts w:ascii="Times New Roman" w:hAnsi="Times New Roman" w:cs="Times New Roman"/>
          <w:sz w:val="28"/>
          <w:szCs w:val="28"/>
          <w:lang w:val="kk-KZ"/>
        </w:rPr>
        <w:t xml:space="preserve"> жолмен тіл туралы</w:t>
      </w:r>
      <w:r w:rsidRPr="002E4934">
        <w:rPr>
          <w:rFonts w:ascii="Times New Roman" w:hAnsi="Times New Roman" w:cs="Times New Roman"/>
          <w:sz w:val="28"/>
          <w:szCs w:val="28"/>
          <w:lang w:val="kk-KZ"/>
        </w:rPr>
        <w:t xml:space="preserve"> дүниетанымға </w:t>
      </w:r>
      <w:r>
        <w:rPr>
          <w:rFonts w:ascii="Times New Roman" w:hAnsi="Times New Roman" w:cs="Times New Roman"/>
          <w:sz w:val="28"/>
          <w:szCs w:val="28"/>
          <w:lang w:val="kk-KZ"/>
        </w:rPr>
        <w:t xml:space="preserve">негізделген практикалық сипаты терең құзіреттіліктерге </w:t>
      </w:r>
      <w:r w:rsidRPr="002E4934">
        <w:rPr>
          <w:rFonts w:ascii="Times New Roman" w:hAnsi="Times New Roman" w:cs="Times New Roman"/>
          <w:sz w:val="28"/>
          <w:szCs w:val="28"/>
          <w:lang w:val="kk-KZ"/>
        </w:rPr>
        <w:t>айналады.</w:t>
      </w:r>
      <w:r>
        <w:rPr>
          <w:rFonts w:ascii="Times New Roman" w:hAnsi="Times New Roman" w:cs="Times New Roman"/>
          <w:sz w:val="28"/>
          <w:szCs w:val="28"/>
          <w:lang w:val="kk-KZ"/>
        </w:rPr>
        <w:t xml:space="preserve"> Бұл соңында оқушының функционалдық сауаттылығының қалыптасуына әкеледі.Осындай сатылы-сабақтастық жолмен дамитын оқу </w:t>
      </w:r>
      <w:r w:rsidRPr="002E4934">
        <w:rPr>
          <w:rFonts w:ascii="Times New Roman" w:hAnsi="Times New Roman" w:cs="Times New Roman"/>
          <w:sz w:val="28"/>
          <w:szCs w:val="28"/>
          <w:lang w:val="kk-KZ"/>
        </w:rPr>
        <w:t>үдеріс</w:t>
      </w:r>
      <w:r>
        <w:rPr>
          <w:rFonts w:ascii="Times New Roman" w:hAnsi="Times New Roman" w:cs="Times New Roman"/>
          <w:sz w:val="28"/>
          <w:szCs w:val="28"/>
          <w:lang w:val="kk-KZ"/>
        </w:rPr>
        <w:t xml:space="preserve">інің көрсеткішін айғақтайтын бірқатар </w:t>
      </w:r>
      <w:r w:rsidRPr="002E4934">
        <w:rPr>
          <w:rFonts w:ascii="Times New Roman" w:hAnsi="Times New Roman" w:cs="Times New Roman"/>
          <w:sz w:val="28"/>
          <w:szCs w:val="28"/>
          <w:lang w:val="kk-KZ"/>
        </w:rPr>
        <w:t>пар</w:t>
      </w:r>
      <w:r>
        <w:rPr>
          <w:rFonts w:ascii="Times New Roman" w:hAnsi="Times New Roman" w:cs="Times New Roman"/>
          <w:sz w:val="28"/>
          <w:szCs w:val="28"/>
          <w:lang w:val="kk-KZ"/>
        </w:rPr>
        <w:t>а</w:t>
      </w:r>
      <w:r w:rsidRPr="002E4934">
        <w:rPr>
          <w:rFonts w:ascii="Times New Roman" w:hAnsi="Times New Roman" w:cs="Times New Roman"/>
          <w:sz w:val="28"/>
          <w:szCs w:val="28"/>
          <w:lang w:val="kk-KZ"/>
        </w:rPr>
        <w:t xml:space="preserve">метрлерді атауға болады: оқушының тілге деген </w:t>
      </w:r>
      <w:r>
        <w:rPr>
          <w:rFonts w:ascii="Times New Roman" w:hAnsi="Times New Roman" w:cs="Times New Roman"/>
          <w:sz w:val="28"/>
          <w:szCs w:val="28"/>
          <w:lang w:val="kk-KZ"/>
        </w:rPr>
        <w:t xml:space="preserve">саналы </w:t>
      </w:r>
      <w:r w:rsidRPr="002E4934">
        <w:rPr>
          <w:rFonts w:ascii="Times New Roman" w:hAnsi="Times New Roman" w:cs="Times New Roman"/>
          <w:sz w:val="28"/>
          <w:szCs w:val="28"/>
          <w:lang w:val="kk-KZ"/>
        </w:rPr>
        <w:t xml:space="preserve">көзқарасы, өз білімін жаңа жағдайда сынауға бейімділігі, </w:t>
      </w:r>
      <w:r>
        <w:rPr>
          <w:rFonts w:ascii="Times New Roman" w:hAnsi="Times New Roman" w:cs="Times New Roman"/>
          <w:sz w:val="28"/>
          <w:szCs w:val="28"/>
          <w:lang w:val="kk-KZ"/>
        </w:rPr>
        <w:t xml:space="preserve">сөз жұмсаудағы жауапкершілігі, тілдік сезгірлігі мен әдепті сөйлеуге деген </w:t>
      </w:r>
      <w:r w:rsidRPr="002E4934">
        <w:rPr>
          <w:rFonts w:ascii="Times New Roman" w:hAnsi="Times New Roman" w:cs="Times New Roman"/>
          <w:sz w:val="28"/>
          <w:szCs w:val="28"/>
          <w:lang w:val="kk-KZ"/>
        </w:rPr>
        <w:t>талғампаздығының артуы.</w:t>
      </w:r>
    </w:p>
    <w:p w:rsidR="009A4FF0" w:rsidRPr="002E4934" w:rsidRDefault="009A4FF0" w:rsidP="009A4FF0">
      <w:pPr>
        <w:spacing w:after="0" w:line="240" w:lineRule="auto"/>
        <w:ind w:firstLine="420"/>
        <w:jc w:val="both"/>
        <w:rPr>
          <w:rFonts w:ascii="Times New Roman" w:hAnsi="Times New Roman" w:cs="Times New Roman"/>
          <w:sz w:val="28"/>
          <w:szCs w:val="28"/>
          <w:lang w:val="kk-KZ"/>
        </w:rPr>
      </w:pPr>
      <w:r w:rsidRPr="002E4934">
        <w:rPr>
          <w:rFonts w:ascii="Times New Roman" w:hAnsi="Times New Roman" w:cs="Times New Roman"/>
          <w:sz w:val="28"/>
          <w:szCs w:val="28"/>
          <w:lang w:val="kk-KZ"/>
        </w:rPr>
        <w:t xml:space="preserve">Оқушының тілге деген көзқарасы оның тіл туралы өзіндік пікірі, тұжырымы қалыптасқан кезде </w:t>
      </w:r>
      <w:r>
        <w:rPr>
          <w:rFonts w:ascii="Times New Roman" w:hAnsi="Times New Roman" w:cs="Times New Roman"/>
          <w:sz w:val="28"/>
          <w:szCs w:val="28"/>
          <w:lang w:val="kk-KZ"/>
        </w:rPr>
        <w:t>айқындала бастайды</w:t>
      </w:r>
      <w:r w:rsidRPr="002E4934">
        <w:rPr>
          <w:rFonts w:ascii="Times New Roman" w:hAnsi="Times New Roman" w:cs="Times New Roman"/>
          <w:sz w:val="28"/>
          <w:szCs w:val="28"/>
          <w:lang w:val="kk-KZ"/>
        </w:rPr>
        <w:t xml:space="preserve">. Әрине, ондай көзқарас өзінен-өзі тумайды, тек грамматикаға негізделген оқу жағдайында </w:t>
      </w:r>
      <w:r>
        <w:rPr>
          <w:rFonts w:ascii="Times New Roman" w:hAnsi="Times New Roman" w:cs="Times New Roman"/>
          <w:sz w:val="28"/>
          <w:szCs w:val="28"/>
          <w:lang w:val="kk-KZ"/>
        </w:rPr>
        <w:t xml:space="preserve">мүлде </w:t>
      </w:r>
      <w:r w:rsidRPr="002E4934">
        <w:rPr>
          <w:rFonts w:ascii="Times New Roman" w:hAnsi="Times New Roman" w:cs="Times New Roman"/>
          <w:sz w:val="28"/>
          <w:szCs w:val="28"/>
          <w:lang w:val="kk-KZ"/>
        </w:rPr>
        <w:t>болмайды</w:t>
      </w:r>
      <w:r>
        <w:rPr>
          <w:rFonts w:ascii="Times New Roman" w:hAnsi="Times New Roman" w:cs="Times New Roman"/>
          <w:sz w:val="28"/>
          <w:szCs w:val="28"/>
          <w:lang w:val="kk-KZ"/>
        </w:rPr>
        <w:t>. Сабақта оқушыға адам өміріндегі т</w:t>
      </w:r>
      <w:r w:rsidRPr="002E4934">
        <w:rPr>
          <w:rFonts w:ascii="Times New Roman" w:hAnsi="Times New Roman" w:cs="Times New Roman"/>
          <w:sz w:val="28"/>
          <w:szCs w:val="28"/>
          <w:lang w:val="kk-KZ"/>
        </w:rPr>
        <w:t>ілдің мәні туралы ойландыратындай бағыт берілмесе, тілдік сана қалыптаспайды. Тілді әртүрлі қырынан қарастыруға болатын ерекше феномен деп тани бастағанда ғана о</w:t>
      </w:r>
      <w:r>
        <w:rPr>
          <w:rFonts w:ascii="Times New Roman" w:hAnsi="Times New Roman" w:cs="Times New Roman"/>
          <w:sz w:val="28"/>
          <w:szCs w:val="28"/>
          <w:lang w:val="kk-KZ"/>
        </w:rPr>
        <w:t>қушы</w:t>
      </w:r>
      <w:r w:rsidRPr="002E4934">
        <w:rPr>
          <w:rFonts w:ascii="Times New Roman" w:hAnsi="Times New Roman" w:cs="Times New Roman"/>
          <w:sz w:val="28"/>
          <w:szCs w:val="28"/>
          <w:lang w:val="kk-KZ"/>
        </w:rPr>
        <w:t xml:space="preserve">ның тіл жайлы жаңа пайымдамалары пайда болады. </w:t>
      </w:r>
      <w:r>
        <w:rPr>
          <w:rFonts w:ascii="Times New Roman" w:hAnsi="Times New Roman" w:cs="Times New Roman"/>
          <w:sz w:val="28"/>
          <w:szCs w:val="28"/>
          <w:lang w:val="kk-KZ"/>
        </w:rPr>
        <w:t>Қ</w:t>
      </w:r>
      <w:r w:rsidRPr="002E4934">
        <w:rPr>
          <w:rFonts w:ascii="Times New Roman" w:hAnsi="Times New Roman" w:cs="Times New Roman"/>
          <w:sz w:val="28"/>
          <w:szCs w:val="28"/>
          <w:lang w:val="kk-KZ"/>
        </w:rPr>
        <w:t>азақ тілі сабақтарында</w:t>
      </w:r>
      <w:r>
        <w:rPr>
          <w:rFonts w:ascii="Times New Roman" w:hAnsi="Times New Roman" w:cs="Times New Roman"/>
          <w:sz w:val="28"/>
          <w:szCs w:val="28"/>
          <w:lang w:val="kk-KZ"/>
        </w:rPr>
        <w:t xml:space="preserve">ғы оқу-танымдық мотивтерді оята отырып, берілетін білім мен білік оқушының жас және психологиялық ерекшеліктеріне қарай тіл мен тұлға бірлігі, тіл мен адам тағдыры жайлы мәселелермен ұштастырыла меңгертілген </w:t>
      </w:r>
      <w:r w:rsidRPr="002E4934">
        <w:rPr>
          <w:rFonts w:ascii="Times New Roman" w:hAnsi="Times New Roman" w:cs="Times New Roman"/>
          <w:sz w:val="28"/>
          <w:szCs w:val="28"/>
          <w:lang w:val="kk-KZ"/>
        </w:rPr>
        <w:t xml:space="preserve"> кезде ғана баланың дамуының, ой-пікірінің жетілуінің, өзін-өзі жетілдірудің қуатты факторына айналмақ.</w:t>
      </w:r>
    </w:p>
    <w:p w:rsidR="009A4FF0" w:rsidRPr="002E4934" w:rsidRDefault="009A4FF0" w:rsidP="009A4FF0">
      <w:pPr>
        <w:spacing w:after="0" w:line="240" w:lineRule="auto"/>
        <w:ind w:firstLine="420"/>
        <w:jc w:val="both"/>
        <w:rPr>
          <w:rFonts w:ascii="Times New Roman" w:hAnsi="Times New Roman" w:cs="Times New Roman"/>
          <w:sz w:val="28"/>
          <w:szCs w:val="28"/>
          <w:lang w:val="kk-KZ"/>
        </w:rPr>
      </w:pPr>
      <w:bookmarkStart w:id="0" w:name="49"/>
      <w:bookmarkEnd w:id="0"/>
      <w:r w:rsidRPr="002E4934">
        <w:rPr>
          <w:rFonts w:ascii="Times New Roman" w:hAnsi="Times New Roman" w:cs="Times New Roman"/>
          <w:sz w:val="28"/>
          <w:szCs w:val="28"/>
          <w:lang w:val="kk-KZ"/>
        </w:rPr>
        <w:t>Оқушының тілге деген көзқарасы</w:t>
      </w:r>
      <w:r>
        <w:rPr>
          <w:rFonts w:ascii="Times New Roman" w:hAnsi="Times New Roman" w:cs="Times New Roman"/>
          <w:sz w:val="28"/>
          <w:szCs w:val="28"/>
          <w:lang w:val="kk-KZ"/>
        </w:rPr>
        <w:t>, тіл туралы дүниетанымының негізі</w:t>
      </w:r>
      <w:r w:rsidRPr="002E4934">
        <w:rPr>
          <w:rFonts w:ascii="Times New Roman" w:hAnsi="Times New Roman" w:cs="Times New Roman"/>
          <w:sz w:val="28"/>
          <w:szCs w:val="28"/>
          <w:lang w:val="kk-KZ"/>
        </w:rPr>
        <w:t xml:space="preserve"> –тілді қарым-қатынас құралы, өз ойын жеткізу мен өзгенің ойын түсінудің құралы, сөйлеуге қызмет ететін, алуан түрлі мағынасы бар, құрылымы бөлекше, </w:t>
      </w:r>
      <w:r>
        <w:rPr>
          <w:rFonts w:ascii="Times New Roman" w:hAnsi="Times New Roman" w:cs="Times New Roman"/>
          <w:sz w:val="28"/>
          <w:szCs w:val="28"/>
          <w:lang w:val="kk-KZ"/>
        </w:rPr>
        <w:t>өзіндік пікірі мен көзқарасын</w:t>
      </w:r>
      <w:r w:rsidRPr="002E4934">
        <w:rPr>
          <w:rFonts w:ascii="Times New Roman" w:hAnsi="Times New Roman" w:cs="Times New Roman"/>
          <w:sz w:val="28"/>
          <w:szCs w:val="28"/>
          <w:lang w:val="kk-KZ"/>
        </w:rPr>
        <w:t xml:space="preserve"> жеткізуге мүмкіндік жасайтын</w:t>
      </w:r>
      <w:r>
        <w:rPr>
          <w:rFonts w:ascii="Times New Roman" w:hAnsi="Times New Roman" w:cs="Times New Roman"/>
          <w:sz w:val="28"/>
          <w:szCs w:val="28"/>
          <w:lang w:val="kk-KZ"/>
        </w:rPr>
        <w:t xml:space="preserve">, ең бастысы айналасындағы адамдармен салауатты, сауатты, қарым-қатынас қағидаларына негізделген сыпайы тілдесім </w:t>
      </w:r>
      <w:r w:rsidRPr="002E4934">
        <w:rPr>
          <w:rFonts w:ascii="Times New Roman" w:hAnsi="Times New Roman" w:cs="Times New Roman"/>
          <w:sz w:val="28"/>
          <w:szCs w:val="28"/>
          <w:lang w:val="kk-KZ"/>
        </w:rPr>
        <w:t xml:space="preserve"> бірліктер</w:t>
      </w:r>
      <w:r>
        <w:rPr>
          <w:rFonts w:ascii="Times New Roman" w:hAnsi="Times New Roman" w:cs="Times New Roman"/>
          <w:sz w:val="28"/>
          <w:szCs w:val="28"/>
          <w:lang w:val="kk-KZ"/>
        </w:rPr>
        <w:t>ін</w:t>
      </w:r>
      <w:r w:rsidRPr="002E4934">
        <w:rPr>
          <w:rFonts w:ascii="Times New Roman" w:hAnsi="Times New Roman" w:cs="Times New Roman"/>
          <w:sz w:val="28"/>
          <w:szCs w:val="28"/>
          <w:lang w:val="kk-KZ"/>
        </w:rPr>
        <w:t>ен тұратын өзгеше құбылыс деп тануы.</w:t>
      </w:r>
    </w:p>
    <w:p w:rsidR="009A4FF0" w:rsidRDefault="009A4FF0" w:rsidP="009A4FF0">
      <w:pPr>
        <w:spacing w:after="0" w:line="240" w:lineRule="auto"/>
        <w:ind w:firstLine="4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 туралы оқушының өзіндік көзқарасын дамытып, оның өмір салтына қажетті </w:t>
      </w:r>
      <w:r w:rsidRPr="002E4934">
        <w:rPr>
          <w:rFonts w:ascii="Times New Roman" w:hAnsi="Times New Roman" w:cs="Times New Roman"/>
          <w:sz w:val="28"/>
          <w:szCs w:val="28"/>
          <w:lang w:val="kk-KZ"/>
        </w:rPr>
        <w:t xml:space="preserve">дүниетанымды құрайтын компоненттер: </w:t>
      </w:r>
    </w:p>
    <w:p w:rsidR="009A4FF0" w:rsidRDefault="009A4FF0" w:rsidP="009A4FF0">
      <w:pPr>
        <w:spacing w:after="0" w:line="240" w:lineRule="auto"/>
        <w:ind w:firstLine="420"/>
        <w:jc w:val="both"/>
        <w:rPr>
          <w:rFonts w:ascii="Times New Roman" w:hAnsi="Times New Roman" w:cs="Times New Roman"/>
          <w:sz w:val="28"/>
          <w:szCs w:val="28"/>
          <w:lang w:val="kk-KZ"/>
        </w:rPr>
      </w:pPr>
      <w:r w:rsidRPr="002E4934">
        <w:rPr>
          <w:rFonts w:ascii="Times New Roman" w:hAnsi="Times New Roman" w:cs="Times New Roman"/>
          <w:sz w:val="28"/>
          <w:szCs w:val="28"/>
          <w:lang w:val="kk-KZ"/>
        </w:rPr>
        <w:t>біріншіден, жалпы тіл туралы, оның ішінде ана тілінің адам өміріндегі рөлі, маңызы туралы өзіндік ой-тұжырымының болуы; тілдің адам қоғамымен бірге жасайтын, жүйелі, дамушы құбылыс екендігін түйсінуі; тілді ұлттық құндылық, өмірлік  мәні терең</w:t>
      </w:r>
      <w:r>
        <w:rPr>
          <w:rFonts w:ascii="Times New Roman" w:hAnsi="Times New Roman" w:cs="Times New Roman"/>
          <w:sz w:val="28"/>
          <w:szCs w:val="28"/>
          <w:lang w:val="kk-KZ"/>
        </w:rPr>
        <w:t xml:space="preserve"> құрал; </w:t>
      </w:r>
      <w:r w:rsidRPr="002E4934">
        <w:rPr>
          <w:rFonts w:ascii="Times New Roman" w:hAnsi="Times New Roman" w:cs="Times New Roman"/>
          <w:sz w:val="28"/>
          <w:szCs w:val="28"/>
          <w:lang w:val="kk-KZ"/>
        </w:rPr>
        <w:t xml:space="preserve"> адамзатқа жаратылыстан берілген ең </w:t>
      </w:r>
      <w:r>
        <w:rPr>
          <w:rFonts w:ascii="Times New Roman" w:hAnsi="Times New Roman" w:cs="Times New Roman"/>
          <w:sz w:val="28"/>
          <w:szCs w:val="28"/>
          <w:lang w:val="kk-KZ"/>
        </w:rPr>
        <w:t>үлкен</w:t>
      </w:r>
      <w:r w:rsidRPr="002E4934">
        <w:rPr>
          <w:rFonts w:ascii="Times New Roman" w:hAnsi="Times New Roman" w:cs="Times New Roman"/>
          <w:sz w:val="28"/>
          <w:szCs w:val="28"/>
          <w:lang w:val="kk-KZ"/>
        </w:rPr>
        <w:t xml:space="preserve"> сый</w:t>
      </w:r>
      <w:r>
        <w:rPr>
          <w:rFonts w:ascii="Times New Roman" w:hAnsi="Times New Roman" w:cs="Times New Roman"/>
          <w:sz w:val="28"/>
          <w:szCs w:val="28"/>
          <w:lang w:val="kk-KZ"/>
        </w:rPr>
        <w:t xml:space="preserve">; </w:t>
      </w:r>
      <w:r w:rsidRPr="002E4934">
        <w:rPr>
          <w:rFonts w:ascii="Times New Roman" w:hAnsi="Times New Roman" w:cs="Times New Roman"/>
          <w:sz w:val="28"/>
          <w:szCs w:val="28"/>
          <w:lang w:val="kk-KZ"/>
        </w:rPr>
        <w:t xml:space="preserve"> ата-бабалардан қалған аманат</w:t>
      </w:r>
      <w:r>
        <w:rPr>
          <w:rFonts w:ascii="Times New Roman" w:hAnsi="Times New Roman" w:cs="Times New Roman"/>
          <w:sz w:val="28"/>
          <w:szCs w:val="28"/>
          <w:lang w:val="kk-KZ"/>
        </w:rPr>
        <w:t xml:space="preserve"> ретінде түсінуі;</w:t>
      </w:r>
    </w:p>
    <w:p w:rsidR="009A4FF0" w:rsidRDefault="009A4FF0" w:rsidP="009A4FF0">
      <w:pPr>
        <w:spacing w:after="0" w:line="240" w:lineRule="auto"/>
        <w:ind w:firstLine="4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екіншіден, </w:t>
      </w:r>
      <w:r w:rsidRPr="002E4934">
        <w:rPr>
          <w:rFonts w:ascii="Times New Roman" w:hAnsi="Times New Roman" w:cs="Times New Roman"/>
          <w:sz w:val="28"/>
          <w:szCs w:val="28"/>
          <w:lang w:val="kk-KZ"/>
        </w:rPr>
        <w:t>тілдің қатысымдық-мағыналық мәні</w:t>
      </w:r>
      <w:r>
        <w:rPr>
          <w:rFonts w:ascii="Times New Roman" w:hAnsi="Times New Roman" w:cs="Times New Roman"/>
          <w:sz w:val="28"/>
          <w:szCs w:val="28"/>
          <w:lang w:val="kk-KZ"/>
        </w:rPr>
        <w:t>н</w:t>
      </w:r>
      <w:r w:rsidRPr="002E4934">
        <w:rPr>
          <w:rFonts w:ascii="Times New Roman" w:hAnsi="Times New Roman" w:cs="Times New Roman"/>
          <w:sz w:val="28"/>
          <w:szCs w:val="28"/>
          <w:lang w:val="kk-KZ"/>
        </w:rPr>
        <w:t>, тілдің деңгейлік сипаты</w:t>
      </w:r>
      <w:r>
        <w:rPr>
          <w:rFonts w:ascii="Times New Roman" w:hAnsi="Times New Roman" w:cs="Times New Roman"/>
          <w:sz w:val="28"/>
          <w:szCs w:val="28"/>
          <w:lang w:val="kk-KZ"/>
        </w:rPr>
        <w:t xml:space="preserve">н; </w:t>
      </w:r>
      <w:r w:rsidRPr="002E4934">
        <w:rPr>
          <w:rFonts w:ascii="Times New Roman" w:hAnsi="Times New Roman" w:cs="Times New Roman"/>
          <w:sz w:val="28"/>
          <w:szCs w:val="28"/>
          <w:lang w:val="kk-KZ"/>
        </w:rPr>
        <w:t>тіл бірліктері тур</w:t>
      </w:r>
      <w:r>
        <w:rPr>
          <w:rFonts w:ascii="Times New Roman" w:hAnsi="Times New Roman" w:cs="Times New Roman"/>
          <w:sz w:val="28"/>
          <w:szCs w:val="28"/>
          <w:lang w:val="kk-KZ"/>
        </w:rPr>
        <w:t>алы құрылымдық-семнатикалық жүйенің ерекшелігін ұғынуы;</w:t>
      </w:r>
    </w:p>
    <w:p w:rsidR="009A4FF0" w:rsidRPr="002E4934" w:rsidRDefault="009A4FF0" w:rsidP="009A4FF0">
      <w:pPr>
        <w:spacing w:after="0" w:line="240" w:lineRule="auto"/>
        <w:ind w:firstLine="4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үшіншіден, тілдік қатынастың ұлттық сипатының ерекшеліктерінің маңызын, себебін түйсінуі, </w:t>
      </w:r>
      <w:r w:rsidRPr="002E4934">
        <w:rPr>
          <w:rFonts w:ascii="Times New Roman" w:hAnsi="Times New Roman" w:cs="Times New Roman"/>
          <w:sz w:val="28"/>
          <w:szCs w:val="28"/>
          <w:lang w:val="kk-KZ"/>
        </w:rPr>
        <w:t xml:space="preserve"> сөйлеу тілінің функционалдық-стилистикалық сипатын</w:t>
      </w:r>
      <w:r>
        <w:rPr>
          <w:rFonts w:ascii="Times New Roman" w:hAnsi="Times New Roman" w:cs="Times New Roman"/>
          <w:sz w:val="28"/>
          <w:szCs w:val="28"/>
          <w:lang w:val="kk-KZ"/>
        </w:rPr>
        <w:t>а сай қолдану амалдарын меңгеруі</w:t>
      </w:r>
      <w:r w:rsidRPr="002E4934">
        <w:rPr>
          <w:rFonts w:ascii="Times New Roman" w:hAnsi="Times New Roman" w:cs="Times New Roman"/>
          <w:sz w:val="28"/>
          <w:szCs w:val="28"/>
          <w:lang w:val="kk-KZ"/>
        </w:rPr>
        <w:t>. Бұлар бірі-бірімен тығыз байланысты. Осылардың б</w:t>
      </w:r>
      <w:r>
        <w:rPr>
          <w:rFonts w:ascii="Times New Roman" w:hAnsi="Times New Roman" w:cs="Times New Roman"/>
          <w:sz w:val="28"/>
          <w:szCs w:val="28"/>
          <w:lang w:val="kk-KZ"/>
        </w:rPr>
        <w:t>арлығы біртұтастықта қатар</w:t>
      </w:r>
      <w:r w:rsidRPr="002E4934">
        <w:rPr>
          <w:rFonts w:ascii="Times New Roman" w:hAnsi="Times New Roman" w:cs="Times New Roman"/>
          <w:sz w:val="28"/>
          <w:szCs w:val="28"/>
          <w:lang w:val="kk-KZ"/>
        </w:rPr>
        <w:t>меңгер</w:t>
      </w:r>
      <w:r>
        <w:rPr>
          <w:rFonts w:ascii="Times New Roman" w:hAnsi="Times New Roman" w:cs="Times New Roman"/>
          <w:sz w:val="28"/>
          <w:szCs w:val="28"/>
          <w:lang w:val="kk-KZ"/>
        </w:rPr>
        <w:t>т</w:t>
      </w:r>
      <w:r w:rsidRPr="002E4934">
        <w:rPr>
          <w:rFonts w:ascii="Times New Roman" w:hAnsi="Times New Roman" w:cs="Times New Roman"/>
          <w:sz w:val="28"/>
          <w:szCs w:val="28"/>
          <w:lang w:val="kk-KZ"/>
        </w:rPr>
        <w:t xml:space="preserve">ілсе, </w:t>
      </w:r>
      <w:r>
        <w:rPr>
          <w:rFonts w:ascii="Times New Roman" w:hAnsi="Times New Roman" w:cs="Times New Roman"/>
          <w:sz w:val="28"/>
          <w:szCs w:val="28"/>
          <w:lang w:val="kk-KZ"/>
        </w:rPr>
        <w:t xml:space="preserve">оқушының интеллектуалдық әлеуетінің дамуына </w:t>
      </w:r>
      <w:r w:rsidRPr="002E4934">
        <w:rPr>
          <w:rFonts w:ascii="Times New Roman" w:hAnsi="Times New Roman" w:cs="Times New Roman"/>
          <w:sz w:val="28"/>
          <w:szCs w:val="28"/>
          <w:lang w:val="kk-KZ"/>
        </w:rPr>
        <w:t xml:space="preserve">ықпалы күшейе түседі. </w:t>
      </w:r>
    </w:p>
    <w:p w:rsidR="009A4FF0" w:rsidRDefault="009A4FF0" w:rsidP="009A4F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Бейіндік мектеп оқушысының, жеткіншектің дүниетанымы туралы айтпас бұрын, философиядағы адамның дүниетанымы деген не деген мәселенің басын ашып алу маңызды. Өйткені оқушының дүниетанымы  қоршаған ортаны, айналаны, ғаламды, соның ішіндегі ғылыми білімді меңгеруі арқылы қалыптасады. Сол білімдердің ішінде әрбір пән бойынша алатын, игеретін ұғым-түсініктердің өз орны бар. Әлемдік білім беру жүйесінде үстемдік алып отырған заманауи тенденцияларының бірі –«дүниетанымнан сауаттылыққа қарай оқыту» болуы кездейсоқ емес. Осыған дейінгі кезеңдерде білім жүйесінде әбден орныққан «сауаттылықтан дүниетанымға қарай оқыту» тенденциясы ығыстырылып келеді.  Бұл үрдістің  мәні - балаға берілетін білім  жекелеген ұғымдар мен ережелердің бірлігі түрінде  емес, ең алдымен, сол пән бойынша алған білімдердің өміртанымдық маңызы мен оның тұлға қалыптасуындағы рөлі қандай? деген сұраққа жауап іздеуді қажет етуде. Олай болса, қазақ тілі сабағында да оқушы үшін оның тіл жайлы дүниетанымын құрайтын білімдерді біріктіретін басты мәселе адам өміріндегі ең негізгі құндылық – тілдің адамзат әлеміндегі маңызын, мәнін түсінуінен құралады.  </w:t>
      </w:r>
    </w:p>
    <w:p w:rsidR="009A4FF0" w:rsidRDefault="009A4FF0" w:rsidP="009A4F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Философиялық әдебиеттерде «д</w:t>
      </w:r>
      <w:r w:rsidRPr="00EC25AE">
        <w:rPr>
          <w:rFonts w:ascii="Times New Roman" w:hAnsi="Times New Roman" w:cs="Times New Roman"/>
          <w:sz w:val="28"/>
          <w:szCs w:val="28"/>
          <w:lang w:val="kk-KZ"/>
        </w:rPr>
        <w:t xml:space="preserve">үниетаным </w:t>
      </w:r>
      <w:r>
        <w:rPr>
          <w:rFonts w:ascii="Times New Roman" w:hAnsi="Times New Roman" w:cs="Times New Roman"/>
          <w:sz w:val="28"/>
          <w:szCs w:val="28"/>
          <w:lang w:val="kk-KZ"/>
        </w:rPr>
        <w:softHyphen/>
      </w:r>
      <w:r>
        <w:rPr>
          <w:rFonts w:ascii="Times New Roman" w:hAnsi="Times New Roman" w:cs="Times New Roman"/>
          <w:sz w:val="28"/>
          <w:szCs w:val="28"/>
          <w:lang w:val="kk-KZ"/>
        </w:rPr>
        <w:softHyphen/>
        <w:t>–</w:t>
      </w:r>
      <w:r w:rsidRPr="00EC25AE">
        <w:rPr>
          <w:rFonts w:ascii="Times New Roman" w:hAnsi="Times New Roman" w:cs="Times New Roman"/>
          <w:sz w:val="28"/>
          <w:szCs w:val="28"/>
          <w:lang w:val="kk-KZ"/>
        </w:rPr>
        <w:t xml:space="preserve"> жеке адамның, әлеуметтік топтың, таптың немесе тұтас қоғам қызметінің бағытын және шындыққа деген қатынасын айқындайтын принциптердің, көзқарастардың</w:t>
      </w:r>
      <w:r>
        <w:rPr>
          <w:rFonts w:ascii="Times New Roman" w:hAnsi="Times New Roman" w:cs="Times New Roman"/>
          <w:sz w:val="28"/>
          <w:szCs w:val="28"/>
          <w:lang w:val="kk-KZ"/>
        </w:rPr>
        <w:t>,</w:t>
      </w:r>
      <w:r w:rsidRPr="00EC25AE">
        <w:rPr>
          <w:rFonts w:ascii="Times New Roman" w:hAnsi="Times New Roman" w:cs="Times New Roman"/>
          <w:sz w:val="28"/>
          <w:szCs w:val="28"/>
          <w:lang w:val="kk-KZ"/>
        </w:rPr>
        <w:t xml:space="preserve"> мақсат-мұраттар мен сенімдердің жүйесі. Дүниетаным қалыптасуына саяси, адамгершілік және эстетикалық көзқарастар көп </w:t>
      </w:r>
      <w:r>
        <w:rPr>
          <w:rFonts w:ascii="Times New Roman" w:hAnsi="Times New Roman" w:cs="Times New Roman"/>
          <w:sz w:val="28"/>
          <w:szCs w:val="28"/>
          <w:lang w:val="kk-KZ"/>
        </w:rPr>
        <w:t>ә</w:t>
      </w:r>
      <w:r w:rsidRPr="00EC25AE">
        <w:rPr>
          <w:rFonts w:ascii="Times New Roman" w:hAnsi="Times New Roman" w:cs="Times New Roman"/>
          <w:sz w:val="28"/>
          <w:szCs w:val="28"/>
          <w:lang w:val="kk-KZ"/>
        </w:rPr>
        <w:t>сер етеді</w:t>
      </w:r>
      <w:r>
        <w:rPr>
          <w:rFonts w:ascii="Times New Roman" w:hAnsi="Times New Roman" w:cs="Times New Roman"/>
          <w:sz w:val="28"/>
          <w:szCs w:val="28"/>
          <w:lang w:val="kk-KZ"/>
        </w:rPr>
        <w:t xml:space="preserve">» - деп анықтама берілген </w:t>
      </w:r>
      <w:r w:rsidRPr="00EC25AE">
        <w:rPr>
          <w:rFonts w:ascii="Times New Roman" w:hAnsi="Times New Roman" w:cs="Times New Roman"/>
          <w:sz w:val="28"/>
          <w:szCs w:val="28"/>
          <w:lang w:val="kk-KZ"/>
        </w:rPr>
        <w:t>[</w:t>
      </w:r>
      <w:r>
        <w:rPr>
          <w:rFonts w:ascii="Times New Roman" w:hAnsi="Times New Roman" w:cs="Times New Roman"/>
          <w:sz w:val="28"/>
          <w:szCs w:val="28"/>
          <w:lang w:val="kk-KZ"/>
        </w:rPr>
        <w:t>95, 52-б.</w:t>
      </w:r>
      <w:r w:rsidRPr="00EC25AE">
        <w:rPr>
          <w:rFonts w:ascii="Times New Roman" w:hAnsi="Times New Roman" w:cs="Times New Roman"/>
          <w:sz w:val="28"/>
          <w:szCs w:val="28"/>
          <w:lang w:val="kk-KZ"/>
        </w:rPr>
        <w:t>]</w:t>
      </w:r>
      <w:r>
        <w:rPr>
          <w:rFonts w:ascii="Times New Roman" w:hAnsi="Times New Roman" w:cs="Times New Roman"/>
          <w:sz w:val="28"/>
          <w:szCs w:val="28"/>
          <w:lang w:val="kk-KZ"/>
        </w:rPr>
        <w:t>.Олай болса, оқушының тілге қатысты, сөз өнеріне байланысты, сөз мәдениеті мен сөз әдебіне қатысты дүниетанымының дұрыс қалыптасуында оқыту жүйесінің барлық кезеңдері оқушының тіл туралы толық әрі жан-жақты түсінік алуына бағытталуы тиіс. Өйткені «ғ</w:t>
      </w:r>
      <w:r w:rsidRPr="00EC25AE">
        <w:rPr>
          <w:rFonts w:ascii="Times New Roman" w:hAnsi="Times New Roman" w:cs="Times New Roman"/>
          <w:sz w:val="28"/>
          <w:szCs w:val="28"/>
          <w:lang w:val="kk-KZ"/>
        </w:rPr>
        <w:t xml:space="preserve">ылыми білімдер </w:t>
      </w:r>
      <w:r>
        <w:rPr>
          <w:rFonts w:ascii="Times New Roman" w:hAnsi="Times New Roman" w:cs="Times New Roman"/>
          <w:sz w:val="28"/>
          <w:szCs w:val="28"/>
          <w:lang w:val="kk-KZ"/>
        </w:rPr>
        <w:t>д</w:t>
      </w:r>
      <w:r w:rsidRPr="00EC25AE">
        <w:rPr>
          <w:rFonts w:ascii="Times New Roman" w:hAnsi="Times New Roman" w:cs="Times New Roman"/>
          <w:sz w:val="28"/>
          <w:szCs w:val="28"/>
          <w:lang w:val="kk-KZ"/>
        </w:rPr>
        <w:t>үниетаным жүйесіне ене отырып, адамның немесе бүкіл топтың қоршаған әлеуметтік және табиғат заңдылықтарын бағдарлау мақсаттарына қызмет етеді. Сонымен қатар, ғылым адамды әртүрлі адасулардан құтқарып, оның шындық болмысты ақыл-ойы арқылы тануына жағдай жасайды</w:t>
      </w:r>
      <w:r>
        <w:rPr>
          <w:rFonts w:ascii="Times New Roman" w:hAnsi="Times New Roman" w:cs="Times New Roman"/>
          <w:sz w:val="28"/>
          <w:szCs w:val="28"/>
          <w:lang w:val="kk-KZ"/>
        </w:rPr>
        <w:t>»</w:t>
      </w:r>
      <w:r w:rsidRPr="00EC25AE">
        <w:rPr>
          <w:rFonts w:ascii="Times New Roman" w:hAnsi="Times New Roman" w:cs="Times New Roman"/>
          <w:sz w:val="28"/>
          <w:szCs w:val="28"/>
          <w:lang w:val="kk-KZ"/>
        </w:rPr>
        <w:t>[</w:t>
      </w:r>
      <w:r>
        <w:rPr>
          <w:rFonts w:ascii="Times New Roman" w:hAnsi="Times New Roman" w:cs="Times New Roman"/>
          <w:sz w:val="28"/>
          <w:szCs w:val="28"/>
          <w:lang w:val="kk-KZ"/>
        </w:rPr>
        <w:t>96, 67-б.</w:t>
      </w:r>
      <w:r w:rsidRPr="00EC25AE">
        <w:rPr>
          <w:rFonts w:ascii="Times New Roman" w:hAnsi="Times New Roman" w:cs="Times New Roman"/>
          <w:sz w:val="28"/>
          <w:szCs w:val="28"/>
          <w:lang w:val="kk-KZ"/>
        </w:rPr>
        <w:t>]</w:t>
      </w:r>
      <w:r>
        <w:rPr>
          <w:rFonts w:ascii="Times New Roman" w:hAnsi="Times New Roman" w:cs="Times New Roman"/>
          <w:sz w:val="28"/>
          <w:szCs w:val="28"/>
          <w:lang w:val="kk-KZ"/>
        </w:rPr>
        <w:t>. Оқушының тілді тек қарым-қатынас құралы ғана деп емес, оны адамның өмір-тіршілігінің сәттілігінің кепілі, адамгершілік, рухани, әдеп қағидаларына негізделген адами қарым-қатынастың бастауы әрі нәтижесі екенін ұғынуы жас ұрпақтың тілге, сөйлеуге  деген саналы қатынасын қалыптастырады әрі оның пәнді саналы меңгеруге ішкі талпынысы мен мотивтерін  күшейтеді.</w:t>
      </w:r>
    </w:p>
    <w:p w:rsidR="009A4FF0" w:rsidRDefault="009A4FF0" w:rsidP="009A4F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Бастауыш сатыда, одан кейінгі негізгі мектеп жүйесінде  оқушылардың дүниетанымын қалыптастыру тілдің тек теориялық мәселелерін жүйелеп берумен, ол туралы жалпы көзқарастар тудырумен шектелмейді. Өйткені д</w:t>
      </w:r>
      <w:r w:rsidRPr="00EC25AE">
        <w:rPr>
          <w:rFonts w:ascii="Times New Roman" w:hAnsi="Times New Roman" w:cs="Times New Roman"/>
          <w:sz w:val="28"/>
          <w:szCs w:val="28"/>
          <w:lang w:val="kk-KZ"/>
        </w:rPr>
        <w:t xml:space="preserve">үниетаным  адаммен табиғатқа, жалпы құндылықтарға, моральдық ережелерге жеке тұлғаның жалпы қатынасын білдіретін негізгі сенім, қалып, таным немесе қоғам мүшелерімен ортақ көзқарас қалыптастырып, қоршаған ортамен қатынас </w:t>
      </w:r>
      <w:r>
        <w:rPr>
          <w:rFonts w:ascii="Times New Roman" w:hAnsi="Times New Roman" w:cs="Times New Roman"/>
          <w:sz w:val="28"/>
          <w:szCs w:val="28"/>
          <w:lang w:val="kk-KZ"/>
        </w:rPr>
        <w:t>орнат</w:t>
      </w:r>
      <w:r w:rsidRPr="00EC25AE">
        <w:rPr>
          <w:rFonts w:ascii="Times New Roman" w:hAnsi="Times New Roman" w:cs="Times New Roman"/>
          <w:sz w:val="28"/>
          <w:szCs w:val="28"/>
          <w:lang w:val="kk-KZ"/>
        </w:rPr>
        <w:t>удағы негізгі өлшем</w:t>
      </w:r>
      <w:r>
        <w:rPr>
          <w:rFonts w:ascii="Times New Roman" w:hAnsi="Times New Roman" w:cs="Times New Roman"/>
          <w:sz w:val="28"/>
          <w:szCs w:val="28"/>
          <w:lang w:val="kk-KZ"/>
        </w:rPr>
        <w:t xml:space="preserve"> болғанмен, оның өзіндік заңдылықтарға бағынатыны сөзсіз. «Дүниетаным</w:t>
      </w:r>
      <w:r>
        <w:rPr>
          <w:rFonts w:ascii="Times New Roman" w:hAnsi="Times New Roman" w:cs="Times New Roman"/>
          <w:sz w:val="28"/>
          <w:szCs w:val="28"/>
          <w:lang w:val="kk-KZ"/>
        </w:rPr>
        <w:softHyphen/>
        <w:t>–</w:t>
      </w:r>
      <w:r w:rsidRPr="00EC25AE">
        <w:rPr>
          <w:rFonts w:ascii="Times New Roman" w:hAnsi="Times New Roman" w:cs="Times New Roman"/>
          <w:sz w:val="28"/>
          <w:szCs w:val="28"/>
          <w:lang w:val="kk-KZ"/>
        </w:rPr>
        <w:t xml:space="preserve"> адамның дүниені ақиқатпен </w:t>
      </w:r>
      <w:r>
        <w:rPr>
          <w:rFonts w:ascii="Times New Roman" w:hAnsi="Times New Roman" w:cs="Times New Roman"/>
          <w:sz w:val="28"/>
          <w:szCs w:val="28"/>
          <w:lang w:val="kk-KZ"/>
        </w:rPr>
        <w:t xml:space="preserve">сезіп, білуі ғана емес, ол әрбір нәрсені </w:t>
      </w:r>
      <w:r w:rsidRPr="00EC25AE">
        <w:rPr>
          <w:rFonts w:ascii="Times New Roman" w:hAnsi="Times New Roman" w:cs="Times New Roman"/>
          <w:sz w:val="28"/>
          <w:szCs w:val="28"/>
          <w:lang w:val="kk-KZ"/>
        </w:rPr>
        <w:t>теориялық және тәжірибелік жағынан бірлікте тану мақсатындағы рухани-тәжірибелік әдіс. Дүниетанымда тұтас адамзат әлемінің үлгісі сияқты мәдениет категорияларының жүйесі көрініс та</w:t>
      </w:r>
      <w:r>
        <w:rPr>
          <w:rFonts w:ascii="Times New Roman" w:hAnsi="Times New Roman" w:cs="Times New Roman"/>
          <w:sz w:val="28"/>
          <w:szCs w:val="28"/>
          <w:lang w:val="kk-KZ"/>
        </w:rPr>
        <w:t xml:space="preserve">бады» </w:t>
      </w:r>
      <w:r w:rsidRPr="00EC25AE">
        <w:rPr>
          <w:rFonts w:ascii="Times New Roman" w:hAnsi="Times New Roman" w:cs="Times New Roman"/>
          <w:sz w:val="28"/>
          <w:szCs w:val="28"/>
          <w:lang w:val="kk-KZ"/>
        </w:rPr>
        <w:t>[</w:t>
      </w:r>
      <w:r>
        <w:rPr>
          <w:rFonts w:ascii="Times New Roman" w:hAnsi="Times New Roman" w:cs="Times New Roman"/>
          <w:sz w:val="28"/>
          <w:szCs w:val="28"/>
          <w:lang w:val="kk-KZ"/>
        </w:rPr>
        <w:t>97, 124-б</w:t>
      </w:r>
      <w:r w:rsidRPr="008C6B01">
        <w:rPr>
          <w:rFonts w:ascii="Times New Roman" w:hAnsi="Times New Roman" w:cs="Times New Roman"/>
          <w:sz w:val="28"/>
          <w:szCs w:val="28"/>
          <w:lang w:val="kk-KZ"/>
        </w:rPr>
        <w:t>.].</w:t>
      </w:r>
      <w:r w:rsidRPr="00A52C06">
        <w:rPr>
          <w:rFonts w:ascii="Times New Roman" w:hAnsi="Times New Roman" w:cs="Times New Roman"/>
          <w:sz w:val="28"/>
          <w:szCs w:val="28"/>
          <w:lang w:val="kk-KZ"/>
        </w:rPr>
        <w:t>Олай болса, оқушының дүниетанымын қалыптастыру о</w:t>
      </w:r>
      <w:r>
        <w:rPr>
          <w:rFonts w:ascii="Times New Roman" w:hAnsi="Times New Roman" w:cs="Times New Roman"/>
          <w:sz w:val="28"/>
          <w:szCs w:val="28"/>
          <w:lang w:val="kk-KZ"/>
        </w:rPr>
        <w:t>қушы</w:t>
      </w:r>
      <w:r w:rsidRPr="00A52C06">
        <w:rPr>
          <w:rFonts w:ascii="Times New Roman" w:hAnsi="Times New Roman" w:cs="Times New Roman"/>
          <w:sz w:val="28"/>
          <w:szCs w:val="28"/>
          <w:lang w:val="kk-KZ"/>
        </w:rPr>
        <w:t>ның тек ойлау қабілетін дамытуды көздемейді, сонымен қатар оның дұрыс, көркем, мазмұнды</w:t>
      </w:r>
      <w:r>
        <w:rPr>
          <w:rFonts w:ascii="Times New Roman" w:hAnsi="Times New Roman" w:cs="Times New Roman"/>
          <w:sz w:val="28"/>
          <w:szCs w:val="28"/>
          <w:lang w:val="kk-KZ"/>
        </w:rPr>
        <w:t>, сыпайы, этикалық нормаларға сай</w:t>
      </w:r>
      <w:r w:rsidRPr="00A52C06">
        <w:rPr>
          <w:rFonts w:ascii="Times New Roman" w:hAnsi="Times New Roman" w:cs="Times New Roman"/>
          <w:sz w:val="28"/>
          <w:szCs w:val="28"/>
          <w:lang w:val="kk-KZ"/>
        </w:rPr>
        <w:t xml:space="preserve"> сөйлеуін қамтамасыз етеді. Өйткені ойлау қабілеті артқан сайын оқушының өз ойын барынш</w:t>
      </w:r>
      <w:r>
        <w:rPr>
          <w:rFonts w:ascii="Times New Roman" w:hAnsi="Times New Roman" w:cs="Times New Roman"/>
          <w:sz w:val="28"/>
          <w:szCs w:val="28"/>
          <w:lang w:val="kk-KZ"/>
        </w:rPr>
        <w:t>а</w:t>
      </w:r>
      <w:r w:rsidRPr="00A52C06">
        <w:rPr>
          <w:rFonts w:ascii="Times New Roman" w:hAnsi="Times New Roman" w:cs="Times New Roman"/>
          <w:sz w:val="28"/>
          <w:szCs w:val="28"/>
          <w:lang w:val="kk-KZ"/>
        </w:rPr>
        <w:t xml:space="preserve"> дұрыс</w:t>
      </w:r>
      <w:r>
        <w:rPr>
          <w:rFonts w:ascii="Times New Roman" w:hAnsi="Times New Roman" w:cs="Times New Roman"/>
          <w:sz w:val="28"/>
          <w:szCs w:val="28"/>
          <w:lang w:val="kk-KZ"/>
        </w:rPr>
        <w:t>, әсерлі, табиғи, орнықты, сыпайы</w:t>
      </w:r>
      <w:r w:rsidRPr="00A52C06">
        <w:rPr>
          <w:rFonts w:ascii="Times New Roman" w:hAnsi="Times New Roman" w:cs="Times New Roman"/>
          <w:sz w:val="28"/>
          <w:szCs w:val="28"/>
          <w:lang w:val="kk-KZ"/>
        </w:rPr>
        <w:t xml:space="preserve"> жеткізе білу дағдысы қоса қалыптасады.</w:t>
      </w:r>
      <w:r>
        <w:rPr>
          <w:rFonts w:ascii="Times New Roman" w:hAnsi="Times New Roman" w:cs="Times New Roman"/>
          <w:sz w:val="28"/>
          <w:szCs w:val="28"/>
          <w:lang w:val="kk-KZ"/>
        </w:rPr>
        <w:t xml:space="preserve"> Өйткені оның санасында "тіл – танымқұралы», «тіл – мәдени мұра», «тіл – тұлға мәдениетінің көрсеткіші», «тіл – ішкі жан дүниенің, адам санасының көрсеткіші» деген секілді дүниетанымның компоненттері қатар, бірге қалыптаса бастайды. Ғалымдардың пайымдауынша, «д</w:t>
      </w:r>
      <w:r w:rsidRPr="00EC25AE">
        <w:rPr>
          <w:rFonts w:ascii="Times New Roman" w:hAnsi="Times New Roman" w:cs="Times New Roman"/>
          <w:sz w:val="28"/>
          <w:szCs w:val="28"/>
          <w:lang w:val="kk-KZ"/>
        </w:rPr>
        <w:t xml:space="preserve">үниетаным </w:t>
      </w:r>
      <w:r>
        <w:rPr>
          <w:rFonts w:ascii="Times New Roman" w:hAnsi="Times New Roman" w:cs="Times New Roman"/>
          <w:sz w:val="28"/>
          <w:szCs w:val="28"/>
          <w:lang w:val="kk-KZ"/>
        </w:rPr>
        <w:t>–</w:t>
      </w:r>
      <w:r w:rsidRPr="00EC25AE">
        <w:rPr>
          <w:rFonts w:ascii="Times New Roman" w:hAnsi="Times New Roman" w:cs="Times New Roman"/>
          <w:sz w:val="28"/>
          <w:szCs w:val="28"/>
          <w:lang w:val="kk-KZ"/>
        </w:rPr>
        <w:t xml:space="preserve"> адамның өзіне, әлемге, өзінің әлемдегі орнына деген көзқарастар жүйесі</w:t>
      </w:r>
      <w:r>
        <w:rPr>
          <w:rFonts w:ascii="Times New Roman" w:hAnsi="Times New Roman" w:cs="Times New Roman"/>
          <w:sz w:val="28"/>
          <w:szCs w:val="28"/>
          <w:lang w:val="kk-KZ"/>
        </w:rPr>
        <w:t xml:space="preserve">» болып саналады </w:t>
      </w:r>
      <w:r w:rsidRPr="00627A72">
        <w:rPr>
          <w:rFonts w:ascii="Times New Roman" w:hAnsi="Times New Roman" w:cs="Times New Roman"/>
          <w:sz w:val="28"/>
          <w:szCs w:val="28"/>
          <w:lang w:val="kk-KZ"/>
        </w:rPr>
        <w:t>[98,7-б.].</w:t>
      </w:r>
      <w:r>
        <w:rPr>
          <w:rFonts w:ascii="Times New Roman" w:hAnsi="Times New Roman" w:cs="Times New Roman"/>
          <w:sz w:val="28"/>
          <w:szCs w:val="28"/>
          <w:lang w:val="kk-KZ"/>
        </w:rPr>
        <w:t xml:space="preserve"> Яғни біздің зерттеу нысанымызға алынып отырған бейіндік мектеп  оқушысы тілді әдептік, дүниетанымдық тұрғыда түсінуі нәтижесінде тіл мен өзінің, өзі мен әлеуметтік ортаның байланысын терең ұғынады. Өзіміз тәжірибе жүргізген жоғары сынып оқушыларының осы мақсатта өткен сабақтарда өздерінің сөзіне, айналасындағы адамдардың сөзіне, жалпы білімге, оқуға, тілге деген саналы көзқарастарының дұрыс қалыптасқаны – осының дәлелі.  Білім философиясы мен тіл философиясының бірлігі арқылы жүзеге асырылатын сөз әдебіне төселдіру үдерісі оқушының тұлғалық жағынан да дамуына оң әсер етті.</w:t>
      </w:r>
    </w:p>
    <w:p w:rsidR="009A4FF0" w:rsidRDefault="009A4FF0" w:rsidP="009A4FF0">
      <w:pPr>
        <w:spacing w:after="0" w:line="240" w:lineRule="auto"/>
        <w:ind w:firstLine="708"/>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Қазіргі уақытта ғылымда интеграция және дифференциация үрдісі бір-бірімен тығыз байланыста жүріп жатыр. Интеграция «дүние біртұтас және оның бірлігі материалдығында» деген философиялық ұстанымды берік ұстап, дүниенің біртұтастығын дәлелдейтін оның салдарының, бөлшектерінің байламы, бір-біріне қатысты шартты әсерін зерттейтін пәнаралық байланыстың жоғарғы түрі болып табылады.</w:t>
      </w:r>
      <w:r>
        <w:rPr>
          <w:rFonts w:ascii="Times New Roman" w:hAnsi="Times New Roman" w:cs="Times New Roman"/>
          <w:sz w:val="28"/>
          <w:szCs w:val="28"/>
          <w:lang w:val="kk-KZ"/>
        </w:rPr>
        <w:t xml:space="preserve"> Мектептегі «Қазақ тілі» пәнінің басты нысаны болып саналатын т</w:t>
      </w:r>
      <w:r w:rsidRPr="008970C2">
        <w:rPr>
          <w:rFonts w:ascii="Times New Roman" w:hAnsi="Times New Roman" w:cs="Times New Roman"/>
          <w:sz w:val="28"/>
          <w:szCs w:val="28"/>
          <w:lang w:val="kk-KZ"/>
        </w:rPr>
        <w:t xml:space="preserve">іл де диалектикалық материализмнің табиғатына сай табиғат пен қоғамдық өмірдегі барлық қозғалыстар сияқты қозғалу, даму, өзгеру күйінде болады. </w:t>
      </w:r>
      <w:r>
        <w:rPr>
          <w:rFonts w:ascii="Times New Roman" w:hAnsi="Times New Roman" w:cs="Times New Roman"/>
          <w:sz w:val="28"/>
          <w:szCs w:val="28"/>
          <w:lang w:val="kk-KZ"/>
        </w:rPr>
        <w:t xml:space="preserve">Біз бұл бағытта сөз мәдениеті мен сөз әдебі нормаларына қатысты дүниетанымның бір компоненті – «тіл – тұлға мәдениетінің көрсеткіші» екенін оқушы санасына сіңіруде осы заңдылықты ұстанамыз.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Тіл – қоғаммен бірге дамитын, өзгермелі құбылыс. Бірақ ол түбірімен өзгермейді, ұзақ уақыт бойында бірте-бірте өзгеріске ұшырайды. </w:t>
      </w:r>
      <w:r w:rsidRPr="008970C2">
        <w:rPr>
          <w:rFonts w:ascii="Times New Roman" w:hAnsi="Times New Roman" w:cs="Times New Roman"/>
          <w:sz w:val="28"/>
          <w:szCs w:val="28"/>
          <w:lang w:val="kk-KZ"/>
        </w:rPr>
        <w:t xml:space="preserve">«Тіл – қоғамдық-әлеуметтік құбылыс» болғандықтан, оның даму кезеңдері белгілі бір тарихи дәуірге сай келіп, сол кезеңдегі қарым-қатынас тілінің дәрежесін, сұранысын, қолданысын көрсетеді. Әр дәуірдің тіл мәдениеті өзінің алдындағы кезеңнің тілдік жүйесін, грамматикалық құрылымын, тіл байлығын, </w:t>
      </w:r>
      <w:r>
        <w:rPr>
          <w:rFonts w:ascii="Times New Roman" w:hAnsi="Times New Roman" w:cs="Times New Roman"/>
          <w:sz w:val="28"/>
          <w:szCs w:val="28"/>
          <w:lang w:val="kk-KZ"/>
        </w:rPr>
        <w:t>сөз</w:t>
      </w:r>
      <w:r w:rsidRPr="008970C2">
        <w:rPr>
          <w:rFonts w:ascii="Times New Roman" w:hAnsi="Times New Roman" w:cs="Times New Roman"/>
          <w:sz w:val="28"/>
          <w:szCs w:val="28"/>
          <w:lang w:val="kk-KZ"/>
        </w:rPr>
        <w:t xml:space="preserve">дік қорды және </w:t>
      </w:r>
      <w:r>
        <w:rPr>
          <w:rFonts w:ascii="Times New Roman" w:hAnsi="Times New Roman" w:cs="Times New Roman"/>
          <w:sz w:val="28"/>
          <w:szCs w:val="28"/>
          <w:lang w:val="kk-KZ"/>
        </w:rPr>
        <w:t>сөз</w:t>
      </w:r>
      <w:r w:rsidRPr="008970C2">
        <w:rPr>
          <w:rFonts w:ascii="Times New Roman" w:hAnsi="Times New Roman" w:cs="Times New Roman"/>
          <w:sz w:val="28"/>
          <w:szCs w:val="28"/>
          <w:lang w:val="kk-KZ"/>
        </w:rPr>
        <w:t>дік құрамды сақтап қабылдайды</w:t>
      </w:r>
      <w:r>
        <w:rPr>
          <w:rFonts w:ascii="Times New Roman" w:hAnsi="Times New Roman" w:cs="Times New Roman"/>
          <w:sz w:val="28"/>
          <w:szCs w:val="28"/>
          <w:lang w:val="kk-KZ"/>
        </w:rPr>
        <w:t xml:space="preserve"> да</w:t>
      </w:r>
      <w:r w:rsidRPr="008970C2">
        <w:rPr>
          <w:rFonts w:ascii="Times New Roman" w:hAnsi="Times New Roman" w:cs="Times New Roman"/>
          <w:sz w:val="28"/>
          <w:szCs w:val="28"/>
          <w:lang w:val="kk-KZ"/>
        </w:rPr>
        <w:t>, жаңа кезеңде өзіндік тілдік белгілерін қосады.</w:t>
      </w:r>
      <w:r>
        <w:rPr>
          <w:rFonts w:ascii="Times New Roman" w:hAnsi="Times New Roman" w:cs="Times New Roman"/>
          <w:sz w:val="28"/>
          <w:szCs w:val="28"/>
          <w:lang w:val="kk-KZ"/>
        </w:rPr>
        <w:t>Мұндай тұжырымдар таңдау пәнінің сөз этикетінің тарихына байланысты білімді меңгертуде қалыптастырылады. Мысалы, адамдардың бір-бірімен қарым-қатынас жасауында үлкен рөл атқаратын қаратпа сөз формулаларын оқытуда қазақ ортасында ежелден қалыптасқан қаратпа сөздер (бәйбіше, байеке, нағашыеке) мен кешегі кеңестік кезеңдегі сөз сәніне арналған қаратпа оралымдар (құрметті жолдастар, пионерлер, комсомол жастар), қазіргі заманда сөз қорымызға еркін енген сөздер (ханымдар, мырзалар, халайық) қарым-қатынас әдебінің де заманға лайық өзгермелі сипат алатынын түсінуге мүмкіндік береді.</w:t>
      </w:r>
    </w:p>
    <w:p w:rsidR="009A4FF0" w:rsidRDefault="009A4FF0" w:rsidP="009A4FF0">
      <w:pPr>
        <w:spacing w:after="0" w:line="240" w:lineRule="auto"/>
        <w:ind w:firstLine="708"/>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«Тіл – іштей өзара байланысты, бір-біріне бағынышты элементтердің жиынтығы»</w:t>
      </w:r>
      <w:r>
        <w:rPr>
          <w:rFonts w:ascii="Times New Roman" w:hAnsi="Times New Roman" w:cs="Times New Roman"/>
          <w:sz w:val="28"/>
          <w:szCs w:val="28"/>
          <w:lang w:val="kk-KZ"/>
        </w:rPr>
        <w:t xml:space="preserve"> болып </w:t>
      </w:r>
      <w:r w:rsidRPr="00627A72">
        <w:rPr>
          <w:rFonts w:ascii="Times New Roman" w:hAnsi="Times New Roman" w:cs="Times New Roman"/>
          <w:sz w:val="28"/>
          <w:szCs w:val="28"/>
          <w:lang w:val="kk-KZ"/>
        </w:rPr>
        <w:t>саналады[99,11-б.].</w:t>
      </w:r>
      <w:r>
        <w:rPr>
          <w:rFonts w:ascii="Times New Roman" w:hAnsi="Times New Roman" w:cs="Times New Roman"/>
          <w:sz w:val="28"/>
          <w:szCs w:val="28"/>
          <w:lang w:val="kk-KZ"/>
        </w:rPr>
        <w:t xml:space="preserve"> Мұндай философиялық тұжырымдар әр сынып сайын ретімен ұсынылатын тіл білімі салаларын оқыту үдерісінде үнемі қайталанып, қайталанған сайын іштей толығып, кеңейіп отыратын ой-пікірлер негізінде қалыптасады. Мысалы, тіл білімінің әрбір саласы  тіл туралы толық әрі жан-жақты  мағлұмат беру үшін оқытылады. Олар әртүрлі сала болып жіктелгенімен, бәрінің ортақ нысанасы – біреу, ол – қазақ тілінің ең басты құралы сөз. Фонетика сөздің дыбысталуын зерттесе, лексика оның ең басты белгісін – мағынасын қарастырады. Сөзжасам сол сөздің түрлену, өзгеру жолдарын зерттесе, морфология оның құрамы мен түрлі топтарға бірігуін, таптастырылуын зерттейді. Сол сияқты синтаксис сөздердің өзара тіркесуі мен жекелеген сөздердің бірігіп тиянақты бір ойды білдіруін, ал стилистика әрбір сөздің өз мақсаты мен талғамдық сипатына орай қолданылу аяларын зерттейді.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бейіндік мектепте ұсынылатын қазақ тілінің «Сөз мәдениеті мен шешендік өнер» пәнінде осы алдыңғы сатыларда алған білімдер одан әрі толығып, сөз жұмсау, тілдік талғам мәселелерімен тығыз ұштасады. Ұсынылып отырған «Сөз әдебі» таңдау пәнінде олардың ұлттық сипаты, қолданымдық ерекшеліктері одан әрі тереңдетіледі. Бір қарағанда тілдің әртүрлі саласы болып бөлінгенімен,барлығының ортақ нысаны сөз болып шығады. Осындай түсінік оқушының «тіл – жүйелі құбылыс» деген көзқарасын қалыптастыруға ықпал етіп, тіл туралы дүниетанымы мен оны қолдану мәдениетінің бөлшегі ретінде қызмет етеді. Бұл түсінік сөйлем мен мәтін қандай маңызды рөл атқарса, сөздегі жеке дыбыс та сондай мәнді болып саналады. </w:t>
      </w:r>
      <w:r w:rsidRPr="008970C2">
        <w:rPr>
          <w:rFonts w:ascii="Times New Roman" w:hAnsi="Times New Roman" w:cs="Times New Roman"/>
          <w:sz w:val="28"/>
          <w:szCs w:val="28"/>
          <w:lang w:val="kk-KZ"/>
        </w:rPr>
        <w:t>Тіл білімі дамыған сайын оның өз ішіндегі салаларының байланысы терең зерттел</w:t>
      </w:r>
      <w:r>
        <w:rPr>
          <w:rFonts w:ascii="Times New Roman" w:hAnsi="Times New Roman" w:cs="Times New Roman"/>
          <w:sz w:val="28"/>
          <w:szCs w:val="28"/>
          <w:lang w:val="kk-KZ"/>
        </w:rPr>
        <w:t>е бастауының себебі де осы байланыстың мәнінің арта түсуінде екені күмәнсіз</w:t>
      </w:r>
      <w:r w:rsidRPr="008970C2">
        <w:rPr>
          <w:rFonts w:ascii="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lastRenderedPageBreak/>
        <w:t xml:space="preserve">Тілдің қоғамдық-әлеуметтік рөліне, тіл мәдениетінің артуына, қоғамдық сананың өзгеруіне байланысты «Сөз мәдениеті» </w:t>
      </w:r>
      <w:r>
        <w:rPr>
          <w:rFonts w:ascii="Times New Roman" w:hAnsi="Times New Roman" w:cs="Times New Roman"/>
          <w:sz w:val="28"/>
          <w:szCs w:val="28"/>
          <w:lang w:val="kk-KZ"/>
        </w:rPr>
        <w:t>саласының</w:t>
      </w:r>
      <w:r w:rsidRPr="008970C2">
        <w:rPr>
          <w:rFonts w:ascii="Times New Roman" w:hAnsi="Times New Roman" w:cs="Times New Roman"/>
          <w:sz w:val="28"/>
          <w:szCs w:val="28"/>
          <w:lang w:val="kk-KZ"/>
        </w:rPr>
        <w:t xml:space="preserve"> жалпы тіл білімінен </w:t>
      </w:r>
      <w:r>
        <w:rPr>
          <w:rFonts w:ascii="Times New Roman" w:hAnsi="Times New Roman" w:cs="Times New Roman"/>
          <w:sz w:val="28"/>
          <w:szCs w:val="28"/>
          <w:lang w:val="kk-KZ"/>
        </w:rPr>
        <w:t>өз орнын алып,</w:t>
      </w:r>
      <w:r w:rsidRPr="008970C2">
        <w:rPr>
          <w:rFonts w:ascii="Times New Roman" w:hAnsi="Times New Roman" w:cs="Times New Roman"/>
          <w:sz w:val="28"/>
          <w:szCs w:val="28"/>
          <w:lang w:val="kk-KZ"/>
        </w:rPr>
        <w:t xml:space="preserve"> бөлек </w:t>
      </w:r>
      <w:r>
        <w:rPr>
          <w:rFonts w:ascii="Times New Roman" w:hAnsi="Times New Roman" w:cs="Times New Roman"/>
          <w:sz w:val="28"/>
          <w:szCs w:val="28"/>
          <w:lang w:val="kk-KZ"/>
        </w:rPr>
        <w:t xml:space="preserve">ғылым саласы болып </w:t>
      </w:r>
      <w:r w:rsidRPr="008970C2">
        <w:rPr>
          <w:rFonts w:ascii="Times New Roman" w:hAnsi="Times New Roman" w:cs="Times New Roman"/>
          <w:sz w:val="28"/>
          <w:szCs w:val="28"/>
          <w:lang w:val="kk-KZ"/>
        </w:rPr>
        <w:t>шығуы ғылымдағы дифференциация мен интеграцияның нәтижесі болып табыла</w:t>
      </w:r>
      <w:r>
        <w:rPr>
          <w:rFonts w:ascii="Times New Roman" w:hAnsi="Times New Roman" w:cs="Times New Roman"/>
          <w:sz w:val="28"/>
          <w:szCs w:val="28"/>
          <w:lang w:val="kk-KZ"/>
        </w:rPr>
        <w:t>ды. Өйткені бұл сала өзіне дейінгі барлық білімнің басын қосып, бір арнаға тоғыстырады.  Ол, әрине, оқушы үшін келесі кезеңдерде меңгертілетін ғылыми білім мен практикалық дағдының нәтижесі болып саналағанмен, дәл осы орта буында олардың бір дыбыстың өзгеруі бүкіл ойды жеткізуде өзіндік рөл атқаратыныны туралы түсінігінің қалыптасуы, сөздердің мағыналық тұрғыдан түрленіп, жетілетіні жайлы ұғымдарының болуы маңызды. Бұлар оқушының тілге байланысты сауаттылығына негіз қалайтын  дүниетанымдық білімінің бір бағыты ретінде қызмет етеді.</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Философиялық тұрғыдан қарағанда, тіл – ұлттың танымының айнасы. Ал ұлт дегеніміз тегі бір, түбірі бір, сөйлейтін сөзі бір, әлем туралы түсінігі ортақ, ұстанатын салттары мен дәстүрлері біртектес адамдардың ұйымдасқан, ұжымдасқан бірлігінен тұрады. Кез келген тілде сол тілді қолданатын ата-балалардың дүние туралы ойы, пікірі, көзқарасы тұжырымдалады. Оның барлығы сол ұлттың танымын құрайды. Ал жеке адам тұрғысынан алғанда оның сөзінде сол адамның бүкіл дүниетанымы, өмір, орта туралы пікірі көрініс береді. Сондықтан оқушыны сөз әдебін үйренуге жетелейтін мотивтерді оятуда «тіл – ұлттың айнасы», «тіл – адамның айнасы» деген бір-бірімен өзара тығыз бірліктегі ұғым-түсініктер маңызды рөл атқарады. Ондай түсініктер орта  сыныптардағы «Қазақ тілі» пәнінің алғашқы «Әдеби тіл және мәтін» деп аталатын тарауларынан бастап әр сыныпта оқытылатын барлық тақырыптар ауқымында үнемі қайталанып, бірте-бірте кеңейтіліп отырылады.</w:t>
      </w:r>
    </w:p>
    <w:p w:rsidR="009A4FF0" w:rsidRPr="0092439D" w:rsidRDefault="009A4FF0" w:rsidP="009A4FF0">
      <w:pPr>
        <w:spacing w:after="0" w:line="240" w:lineRule="auto"/>
        <w:jc w:val="both"/>
        <w:rPr>
          <w:color w:val="000000"/>
          <w:sz w:val="28"/>
          <w:szCs w:val="28"/>
          <w:shd w:val="clear" w:color="auto" w:fill="FFFFFF"/>
          <w:lang w:val="kk-KZ"/>
        </w:rPr>
      </w:pPr>
      <w:r w:rsidRPr="008970C2">
        <w:rPr>
          <w:rFonts w:ascii="Times New Roman" w:hAnsi="Times New Roman" w:cs="Times New Roman"/>
          <w:sz w:val="28"/>
          <w:szCs w:val="28"/>
          <w:lang w:val="kk-KZ"/>
        </w:rPr>
        <w:tab/>
      </w:r>
      <w:r>
        <w:rPr>
          <w:rFonts w:ascii="Times New Roman" w:hAnsi="Times New Roman" w:cs="Times New Roman"/>
          <w:sz w:val="28"/>
          <w:szCs w:val="28"/>
          <w:lang w:val="kk-KZ"/>
        </w:rPr>
        <w:t>Жас ұрпақтың тілді орынды жұмсау қажет деген тұжырымға құрылған</w:t>
      </w:r>
      <w:r w:rsidRPr="008970C2">
        <w:rPr>
          <w:rFonts w:ascii="Times New Roman" w:hAnsi="Times New Roman" w:cs="Times New Roman"/>
          <w:sz w:val="28"/>
          <w:szCs w:val="28"/>
          <w:lang w:val="kk-KZ"/>
        </w:rPr>
        <w:t xml:space="preserve"> дүниетанымын қалыптастыру тіл философиясы заңдылықтарына сүйенеді, ол заңдылық</w:t>
      </w:r>
      <w:r>
        <w:rPr>
          <w:rFonts w:ascii="Times New Roman" w:hAnsi="Times New Roman" w:cs="Times New Roman"/>
          <w:sz w:val="28"/>
          <w:szCs w:val="28"/>
          <w:lang w:val="kk-KZ"/>
        </w:rPr>
        <w:t>тар</w:t>
      </w:r>
      <w:r w:rsidRPr="008970C2">
        <w:rPr>
          <w:rFonts w:ascii="Times New Roman" w:hAnsi="Times New Roman" w:cs="Times New Roman"/>
          <w:sz w:val="28"/>
          <w:szCs w:val="28"/>
          <w:lang w:val="kk-KZ"/>
        </w:rPr>
        <w:t xml:space="preserve"> сөз бен таңбалайтын заттың, құбылыстың арасындағы байланысты, тілдің қоғамға, онда өмір сүретін адамдарға қатынас құралы, ойдың құралы ретіндегі қатысымдық қызметін, тілдің мазмұндық қызметін, тіл </w:t>
      </w:r>
      <w:r>
        <w:rPr>
          <w:rFonts w:ascii="Times New Roman" w:hAnsi="Times New Roman" w:cs="Times New Roman"/>
          <w:sz w:val="28"/>
          <w:szCs w:val="28"/>
          <w:lang w:val="kk-KZ"/>
        </w:rPr>
        <w:t xml:space="preserve">табыса білу </w:t>
      </w:r>
      <w:r w:rsidRPr="008970C2">
        <w:rPr>
          <w:rFonts w:ascii="Times New Roman" w:hAnsi="Times New Roman" w:cs="Times New Roman"/>
          <w:sz w:val="28"/>
          <w:szCs w:val="28"/>
          <w:lang w:val="kk-KZ"/>
        </w:rPr>
        <w:t>форм</w:t>
      </w:r>
      <w:r>
        <w:rPr>
          <w:rFonts w:ascii="Times New Roman" w:hAnsi="Times New Roman" w:cs="Times New Roman"/>
          <w:sz w:val="28"/>
          <w:szCs w:val="28"/>
          <w:lang w:val="kk-KZ"/>
        </w:rPr>
        <w:t>ул</w:t>
      </w:r>
      <w:r w:rsidRPr="008970C2">
        <w:rPr>
          <w:rFonts w:ascii="Times New Roman" w:hAnsi="Times New Roman" w:cs="Times New Roman"/>
          <w:sz w:val="28"/>
          <w:szCs w:val="28"/>
          <w:lang w:val="kk-KZ"/>
        </w:rPr>
        <w:t>аларының мағына-мазмұндық байланысын таныту болып табылады.</w:t>
      </w:r>
      <w:r>
        <w:rPr>
          <w:rFonts w:ascii="Times New Roman" w:hAnsi="Times New Roman" w:cs="Times New Roman"/>
          <w:sz w:val="28"/>
          <w:szCs w:val="28"/>
          <w:lang w:val="kk-KZ"/>
        </w:rPr>
        <w:t>Соның бірі сана мен тілдің бірлігі туралы танымдық білімге  келіп тіреледі. «</w:t>
      </w:r>
      <w:r w:rsidRPr="00516A9D">
        <w:rPr>
          <w:rFonts w:ascii="Times New Roman" w:hAnsi="Times New Roman"/>
          <w:color w:val="000000"/>
          <w:sz w:val="28"/>
          <w:szCs w:val="28"/>
          <w:shd w:val="clear" w:color="auto" w:fill="FFFFFF"/>
          <w:lang w:val="kk-KZ"/>
        </w:rPr>
        <w:t xml:space="preserve">Қазіргі таңда акмеологиялық тәсіл заманауи мектеп үшін прогрессивті және перспективті бoлып oтыр. </w:t>
      </w:r>
      <w:r w:rsidRPr="0074797E">
        <w:rPr>
          <w:rFonts w:ascii="Times New Roman" w:hAnsi="Times New Roman"/>
          <w:color w:val="000000"/>
          <w:sz w:val="28"/>
          <w:szCs w:val="28"/>
          <w:shd w:val="clear" w:color="auto" w:fill="FFFFFF"/>
          <w:lang w:val="kk-KZ"/>
        </w:rPr>
        <w:t>Oны білім мазмұнына оқыту технологияларын қoлдана oтыра, мектепті жұмыс режимінен дамуға ауыстыруға болады, бұл кезде білім сапасы да айтарлықтай артады.</w:t>
      </w:r>
    </w:p>
    <w:p w:rsidR="009A4FF0" w:rsidRPr="0092439D" w:rsidRDefault="009A4FF0" w:rsidP="009A4FF0">
      <w:pPr>
        <w:spacing w:after="0" w:line="240" w:lineRule="auto"/>
        <w:jc w:val="both"/>
        <w:rPr>
          <w:rFonts w:ascii="Times New Roman" w:hAnsi="Times New Roman"/>
          <w:color w:val="000000"/>
          <w:sz w:val="28"/>
          <w:szCs w:val="28"/>
          <w:shd w:val="clear" w:color="auto" w:fill="FFFFFF"/>
          <w:lang w:val="kk-KZ"/>
        </w:rPr>
      </w:pPr>
      <w:r w:rsidRPr="0092439D">
        <w:rPr>
          <w:rFonts w:ascii="Times New Roman" w:hAnsi="Times New Roman" w:cs="Times New Roman"/>
          <w:color w:val="000000"/>
          <w:sz w:val="28"/>
          <w:szCs w:val="28"/>
          <w:shd w:val="clear" w:color="auto" w:fill="FFFFFF"/>
          <w:lang w:val="kk-KZ"/>
        </w:rPr>
        <w:t>Акмеологиялық тәсілдің жалпы білім беретін мектептің oқу-тәрбие және басқару процесіндегі қажеттілігі айқын, себебі қоғам мектептен оның түлектері коммуникативті, креативті, еркін ойлайтын тұлға болады деп күтеді» [100,189-б]</w:t>
      </w:r>
      <w:r>
        <w:rPr>
          <w:rFonts w:ascii="Times New Roman" w:hAnsi="Times New Roman" w:cs="Times New Roman"/>
          <w:color w:val="000000"/>
          <w:sz w:val="28"/>
          <w:szCs w:val="28"/>
          <w:shd w:val="clear" w:color="auto" w:fill="FFFFFF"/>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8F7391">
        <w:rPr>
          <w:rFonts w:ascii="Times New Roman" w:hAnsi="Times New Roman" w:cs="Times New Roman"/>
          <w:sz w:val="28"/>
          <w:szCs w:val="28"/>
          <w:lang w:val="kk-KZ"/>
        </w:rPr>
        <w:t xml:space="preserve">Тіл білімі оқушыға бүкіл тілдік жүйені меңгертумен қатар ана тілі арқылы дүниетанымдық көзқарастың қалыптасуына әсер етеді. Өйткені тіл – сананың /ойдың/, материяның көрінісі, негізі. «Тілсіз сана жоқ, ал </w:t>
      </w:r>
      <w:r w:rsidRPr="008F7391">
        <w:rPr>
          <w:rFonts w:ascii="Times New Roman" w:hAnsi="Times New Roman" w:cs="Times New Roman"/>
          <w:sz w:val="28"/>
          <w:szCs w:val="28"/>
          <w:lang w:val="kk-KZ"/>
        </w:rPr>
        <w:lastRenderedPageBreak/>
        <w:t>санасыз/ойсыз адам болмайды. Тіл мен ой – ажырамас бірлікте. Сана әрдайым белгілі тілдік негізде өмір сү</w:t>
      </w:r>
      <w:r>
        <w:rPr>
          <w:rFonts w:ascii="Times New Roman" w:hAnsi="Times New Roman" w:cs="Times New Roman"/>
          <w:sz w:val="28"/>
          <w:szCs w:val="28"/>
          <w:lang w:val="kk-KZ"/>
        </w:rPr>
        <w:t>реді, ол тілмен бірге дамиды» [101</w:t>
      </w:r>
      <w:r w:rsidRPr="008F7391">
        <w:rPr>
          <w:rFonts w:ascii="Times New Roman" w:hAnsi="Times New Roman" w:cs="Times New Roman"/>
          <w:sz w:val="28"/>
          <w:szCs w:val="28"/>
          <w:lang w:val="kk-KZ"/>
        </w:rPr>
        <w:t>, 8</w:t>
      </w:r>
      <w:r>
        <w:rPr>
          <w:rFonts w:ascii="Times New Roman" w:hAnsi="Times New Roman" w:cs="Times New Roman"/>
          <w:sz w:val="28"/>
          <w:szCs w:val="28"/>
          <w:lang w:val="kk-KZ"/>
        </w:rPr>
        <w:t>-б.</w:t>
      </w:r>
      <w:r w:rsidRPr="008F7391">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сана мен тіл сабақтастығын о</w:t>
      </w:r>
      <w:r w:rsidRPr="00E45B25">
        <w:rPr>
          <w:rFonts w:ascii="Times New Roman" w:hAnsi="Times New Roman" w:cs="Times New Roman"/>
          <w:sz w:val="28"/>
          <w:szCs w:val="28"/>
          <w:lang w:val="kk-KZ"/>
        </w:rPr>
        <w:t>йлау үрдісін</w:t>
      </w:r>
      <w:r>
        <w:rPr>
          <w:rFonts w:ascii="Times New Roman" w:hAnsi="Times New Roman" w:cs="Times New Roman"/>
          <w:sz w:val="28"/>
          <w:szCs w:val="28"/>
          <w:lang w:val="kk-KZ"/>
        </w:rPr>
        <w:t xml:space="preserve">ің ішкі бірлігі ретінде қарастыратын болсақ, олар өте тығыз байланыста екенін білеміз. Сананың деңгейін </w:t>
      </w:r>
      <w:r w:rsidRPr="00E45B25">
        <w:rPr>
          <w:rFonts w:ascii="Times New Roman" w:hAnsi="Times New Roman" w:cs="Times New Roman"/>
          <w:sz w:val="28"/>
          <w:szCs w:val="28"/>
          <w:lang w:val="kk-KZ"/>
        </w:rPr>
        <w:t xml:space="preserve"> тілсіз көзге елестету өте киын. Егер ми сананың физиологиялық негізі болатын болса, тілді шынайы ойдың «материясы» ретінде түсінуге болады. Айтылған сөз </w:t>
      </w:r>
      <w:r>
        <w:rPr>
          <w:rFonts w:ascii="Times New Roman" w:hAnsi="Times New Roman" w:cs="Times New Roman"/>
          <w:sz w:val="28"/>
          <w:szCs w:val="28"/>
          <w:lang w:val="kk-KZ"/>
        </w:rPr>
        <w:t xml:space="preserve">– </w:t>
      </w:r>
      <w:r w:rsidRPr="00E45B25">
        <w:rPr>
          <w:rFonts w:ascii="Times New Roman" w:hAnsi="Times New Roman" w:cs="Times New Roman"/>
          <w:sz w:val="28"/>
          <w:szCs w:val="28"/>
          <w:lang w:val="kk-KZ"/>
        </w:rPr>
        <w:t xml:space="preserve"> дыбыс толқындары</w:t>
      </w:r>
      <w:r>
        <w:rPr>
          <w:rFonts w:ascii="Times New Roman" w:hAnsi="Times New Roman" w:cs="Times New Roman"/>
          <w:sz w:val="28"/>
          <w:szCs w:val="28"/>
          <w:lang w:val="kk-KZ"/>
        </w:rPr>
        <w:t>. Олардың</w:t>
      </w:r>
      <w:r w:rsidRPr="00E45B25">
        <w:rPr>
          <w:rFonts w:ascii="Times New Roman" w:hAnsi="Times New Roman" w:cs="Times New Roman"/>
          <w:sz w:val="28"/>
          <w:szCs w:val="28"/>
          <w:lang w:val="kk-KZ"/>
        </w:rPr>
        <w:t xml:space="preserve"> материалдық құбылыс екені –еш</w:t>
      </w:r>
      <w:r>
        <w:rPr>
          <w:rFonts w:ascii="Times New Roman" w:hAnsi="Times New Roman" w:cs="Times New Roman"/>
          <w:sz w:val="28"/>
          <w:szCs w:val="28"/>
          <w:lang w:val="kk-KZ"/>
        </w:rPr>
        <w:t xml:space="preserve">қашан </w:t>
      </w:r>
      <w:r w:rsidRPr="00E45B25">
        <w:rPr>
          <w:rFonts w:ascii="Times New Roman" w:hAnsi="Times New Roman" w:cs="Times New Roman"/>
          <w:sz w:val="28"/>
          <w:szCs w:val="28"/>
          <w:lang w:val="kk-KZ"/>
        </w:rPr>
        <w:t xml:space="preserve">дау тудырмайтын </w:t>
      </w:r>
      <w:r>
        <w:rPr>
          <w:rFonts w:ascii="Times New Roman" w:hAnsi="Times New Roman" w:cs="Times New Roman"/>
          <w:sz w:val="28"/>
          <w:szCs w:val="28"/>
          <w:lang w:val="kk-KZ"/>
        </w:rPr>
        <w:t>ақиқа</w:t>
      </w:r>
      <w:r w:rsidRPr="00E45B25">
        <w:rPr>
          <w:rFonts w:ascii="Times New Roman" w:hAnsi="Times New Roman" w:cs="Times New Roman"/>
          <w:sz w:val="28"/>
          <w:szCs w:val="28"/>
          <w:lang w:val="kk-KZ"/>
        </w:rPr>
        <w:t xml:space="preserve">т. Тіл дегеніміз </w:t>
      </w:r>
      <w:r w:rsidRPr="00C8758F">
        <w:rPr>
          <w:rFonts w:ascii="Times New Roman" w:hAnsi="Times New Roman" w:cs="Times New Roman"/>
          <w:sz w:val="28"/>
          <w:szCs w:val="28"/>
          <w:lang w:val="kk-KZ"/>
        </w:rPr>
        <w:t>–</w:t>
      </w:r>
      <w:r w:rsidRPr="00E45B25">
        <w:rPr>
          <w:rFonts w:ascii="Times New Roman" w:hAnsi="Times New Roman" w:cs="Times New Roman"/>
          <w:sz w:val="28"/>
          <w:szCs w:val="28"/>
          <w:lang w:val="kk-KZ"/>
        </w:rPr>
        <w:t xml:space="preserve"> ойды, адами қатынастарды қамтитын белгілі бір </w:t>
      </w:r>
      <w:r>
        <w:rPr>
          <w:rFonts w:ascii="Times New Roman" w:hAnsi="Times New Roman" w:cs="Times New Roman"/>
          <w:sz w:val="28"/>
          <w:szCs w:val="28"/>
          <w:lang w:val="kk-KZ"/>
        </w:rPr>
        <w:t>қатынастар</w:t>
      </w:r>
      <w:r w:rsidRPr="00E45B25">
        <w:rPr>
          <w:rFonts w:ascii="Times New Roman" w:hAnsi="Times New Roman" w:cs="Times New Roman"/>
          <w:sz w:val="28"/>
          <w:szCs w:val="28"/>
          <w:lang w:val="kk-KZ"/>
        </w:rPr>
        <w:t xml:space="preserve"> жүйесі. Тіл </w:t>
      </w:r>
      <w:r w:rsidRPr="00C8758F">
        <w:rPr>
          <w:rFonts w:ascii="Times New Roman" w:hAnsi="Times New Roman" w:cs="Times New Roman"/>
          <w:sz w:val="28"/>
          <w:szCs w:val="28"/>
          <w:lang w:val="kk-KZ"/>
        </w:rPr>
        <w:t>–</w:t>
      </w:r>
      <w:r w:rsidRPr="00E45B25">
        <w:rPr>
          <w:rFonts w:ascii="Times New Roman" w:hAnsi="Times New Roman" w:cs="Times New Roman"/>
          <w:sz w:val="28"/>
          <w:szCs w:val="28"/>
          <w:lang w:val="kk-KZ"/>
        </w:rPr>
        <w:t xml:space="preserve"> ойдың сыртқы материалдық қабығы, соның арқасында адамдар бір-біріне неше түрлі ақпараттарды, өз ойларын</w:t>
      </w:r>
      <w:r>
        <w:rPr>
          <w:rFonts w:ascii="Times New Roman" w:hAnsi="Times New Roman" w:cs="Times New Roman"/>
          <w:sz w:val="28"/>
          <w:szCs w:val="28"/>
          <w:lang w:val="kk-KZ"/>
        </w:rPr>
        <w:t>, сезімдерін, сыйластықтарын</w:t>
      </w:r>
      <w:r w:rsidRPr="00E45B25">
        <w:rPr>
          <w:rFonts w:ascii="Times New Roman" w:hAnsi="Times New Roman" w:cs="Times New Roman"/>
          <w:sz w:val="28"/>
          <w:szCs w:val="28"/>
          <w:lang w:val="kk-KZ"/>
        </w:rPr>
        <w:t xml:space="preserve"> жеткізе алады. Сонымен қатар адамның өзіндік санасының өзі тілмен </w:t>
      </w:r>
      <w:r>
        <w:rPr>
          <w:rFonts w:ascii="Times New Roman" w:hAnsi="Times New Roman" w:cs="Times New Roman"/>
          <w:sz w:val="28"/>
          <w:szCs w:val="28"/>
          <w:lang w:val="kk-KZ"/>
        </w:rPr>
        <w:t>қалыптасады</w:t>
      </w:r>
      <w:r w:rsidRPr="00E45B25">
        <w:rPr>
          <w:rFonts w:ascii="Times New Roman" w:hAnsi="Times New Roman" w:cs="Times New Roman"/>
          <w:sz w:val="28"/>
          <w:szCs w:val="28"/>
          <w:lang w:val="kk-KZ"/>
        </w:rPr>
        <w:t xml:space="preserve">, тілсіз ойлау тіпті мүмкін емес. Тіл мен сана </w:t>
      </w:r>
      <w:r w:rsidRPr="00EC3896">
        <w:rPr>
          <w:rFonts w:ascii="Times New Roman" w:hAnsi="Times New Roman" w:cs="Times New Roman"/>
          <w:sz w:val="28"/>
          <w:szCs w:val="28"/>
          <w:lang w:val="kk-KZ"/>
        </w:rPr>
        <w:t>–</w:t>
      </w:r>
      <w:r>
        <w:rPr>
          <w:rFonts w:ascii="Times New Roman" w:hAnsi="Times New Roman" w:cs="Times New Roman"/>
          <w:sz w:val="28"/>
          <w:szCs w:val="28"/>
          <w:lang w:val="kk-KZ"/>
        </w:rPr>
        <w:t xml:space="preserve"> күміс тиынныңекі беті</w:t>
      </w:r>
      <w:r w:rsidRPr="00E45B25">
        <w:rPr>
          <w:rFonts w:ascii="Times New Roman" w:hAnsi="Times New Roman" w:cs="Times New Roman"/>
          <w:sz w:val="28"/>
          <w:szCs w:val="28"/>
          <w:lang w:val="kk-KZ"/>
        </w:rPr>
        <w:t xml:space="preserve"> сияқты бір-бірінсіз өмір сүре алмайды.</w:t>
      </w:r>
      <w:r>
        <w:rPr>
          <w:rFonts w:ascii="Times New Roman" w:hAnsi="Times New Roman" w:cs="Times New Roman"/>
          <w:sz w:val="28"/>
          <w:szCs w:val="28"/>
          <w:lang w:val="kk-KZ"/>
        </w:rPr>
        <w:t xml:space="preserve"> Олай болса, сөз әдебін үйрену үшін тілдік құралдарды талғап жұмсай алу қандай қажеттік болса, оны ойланып, талғап, екшеп, сол жағдаятқа сай ең сәттісін іріктеп алу да адамның санасына үлкен сын. Мұндай талап оқушының тілді иегруге, өз мүддесіне қарай жұмсау сауаттылығына қол жеткізуіне керекті мотивтерді оятады. Ал мотив пен мақсат сай келгенде оның ізденіс әрекетінің жүзеге асуы да жеңілдей түседі, оқушының талаптануына, өз ісінен қанағаттануына, жаңа білімге ұмтылысының тууына оң ықпал етеді.</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Тілге байланысты жеткіншектердің</w:t>
      </w:r>
      <w:r w:rsidRPr="008731A7">
        <w:rPr>
          <w:rFonts w:ascii="Times New Roman" w:hAnsi="Times New Roman" w:cs="Times New Roman"/>
          <w:sz w:val="28"/>
          <w:szCs w:val="28"/>
          <w:lang w:val="kk-KZ"/>
        </w:rPr>
        <w:t xml:space="preserve"> дүниетаным</w:t>
      </w:r>
      <w:r>
        <w:rPr>
          <w:rFonts w:ascii="Times New Roman" w:hAnsi="Times New Roman" w:cs="Times New Roman"/>
          <w:sz w:val="28"/>
          <w:szCs w:val="28"/>
          <w:lang w:val="kk-KZ"/>
        </w:rPr>
        <w:t>ына негіздей отырып сөз әдебіне үйрету мәселелері</w:t>
      </w:r>
      <w:r w:rsidRPr="008731A7">
        <w:rPr>
          <w:rFonts w:ascii="Times New Roman" w:hAnsi="Times New Roman" w:cs="Times New Roman"/>
          <w:sz w:val="28"/>
          <w:szCs w:val="28"/>
          <w:lang w:val="kk-KZ"/>
        </w:rPr>
        <w:t xml:space="preserve">нің мазмұны мен құрылымы    интеллектуалдық даму  мәселелерінің  </w:t>
      </w:r>
      <w:r>
        <w:rPr>
          <w:rFonts w:ascii="Times New Roman" w:hAnsi="Times New Roman" w:cs="Times New Roman"/>
          <w:sz w:val="28"/>
          <w:szCs w:val="28"/>
          <w:lang w:val="kk-KZ"/>
        </w:rPr>
        <w:t xml:space="preserve">философиялық, </w:t>
      </w:r>
      <w:r w:rsidRPr="008731A7">
        <w:rPr>
          <w:rFonts w:ascii="Times New Roman" w:hAnsi="Times New Roman" w:cs="Times New Roman"/>
          <w:sz w:val="28"/>
          <w:szCs w:val="28"/>
          <w:lang w:val="kk-KZ"/>
        </w:rPr>
        <w:t>психолиялық</w:t>
      </w:r>
      <w:r>
        <w:rPr>
          <w:rFonts w:ascii="Times New Roman" w:hAnsi="Times New Roman" w:cs="Times New Roman"/>
          <w:sz w:val="28"/>
          <w:szCs w:val="28"/>
          <w:lang w:val="kk-KZ"/>
        </w:rPr>
        <w:t xml:space="preserve">, </w:t>
      </w:r>
      <w:r w:rsidRPr="008731A7">
        <w:rPr>
          <w:rFonts w:ascii="Times New Roman" w:hAnsi="Times New Roman" w:cs="Times New Roman"/>
          <w:sz w:val="28"/>
          <w:szCs w:val="28"/>
          <w:lang w:val="kk-KZ"/>
        </w:rPr>
        <w:t xml:space="preserve">педагогикалық  және әдістемелік аспектілерде </w:t>
      </w:r>
      <w:r>
        <w:rPr>
          <w:rFonts w:ascii="Times New Roman" w:hAnsi="Times New Roman" w:cs="Times New Roman"/>
          <w:sz w:val="28"/>
          <w:szCs w:val="28"/>
          <w:lang w:val="kk-KZ"/>
        </w:rPr>
        <w:t xml:space="preserve">бірге </w:t>
      </w:r>
      <w:r w:rsidRPr="008731A7">
        <w:rPr>
          <w:rFonts w:ascii="Times New Roman" w:hAnsi="Times New Roman" w:cs="Times New Roman"/>
          <w:sz w:val="28"/>
          <w:szCs w:val="28"/>
          <w:lang w:val="kk-KZ"/>
        </w:rPr>
        <w:t>қарастырыл</w:t>
      </w:r>
      <w:r>
        <w:rPr>
          <w:rFonts w:ascii="Times New Roman" w:hAnsi="Times New Roman" w:cs="Times New Roman"/>
          <w:sz w:val="28"/>
          <w:szCs w:val="28"/>
          <w:lang w:val="kk-KZ"/>
        </w:rPr>
        <w:t xml:space="preserve">ып отырады. </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Философиялық тұрғыдан о</w:t>
      </w:r>
      <w:r w:rsidRPr="008731A7">
        <w:rPr>
          <w:rFonts w:ascii="Times New Roman" w:hAnsi="Times New Roman" w:cs="Times New Roman"/>
          <w:sz w:val="28"/>
          <w:szCs w:val="28"/>
          <w:lang w:val="kk-KZ"/>
        </w:rPr>
        <w:t>йлау</w:t>
      </w:r>
      <w:r>
        <w:rPr>
          <w:rFonts w:ascii="Times New Roman" w:hAnsi="Times New Roman" w:cs="Times New Roman"/>
          <w:sz w:val="28"/>
          <w:szCs w:val="28"/>
          <w:lang w:val="kk-KZ"/>
        </w:rPr>
        <w:t xml:space="preserve"> мен сөйлеу секілді тіл мен сана да тұлғаның</w:t>
      </w:r>
      <w:r w:rsidRPr="008731A7">
        <w:rPr>
          <w:rFonts w:ascii="Times New Roman" w:hAnsi="Times New Roman" w:cs="Times New Roman"/>
          <w:sz w:val="28"/>
          <w:szCs w:val="28"/>
          <w:lang w:val="kk-KZ"/>
        </w:rPr>
        <w:t xml:space="preserve">   интеллектуалдық дамуының  құрылымындағы  маңызды элемент ретінде </w:t>
      </w:r>
      <w:r>
        <w:rPr>
          <w:rFonts w:ascii="Times New Roman" w:hAnsi="Times New Roman" w:cs="Times New Roman"/>
          <w:sz w:val="28"/>
          <w:szCs w:val="28"/>
          <w:lang w:val="kk-KZ"/>
        </w:rPr>
        <w:t>сана</w:t>
      </w:r>
      <w:r w:rsidRPr="008731A7">
        <w:rPr>
          <w:rFonts w:ascii="Times New Roman" w:hAnsi="Times New Roman" w:cs="Times New Roman"/>
          <w:sz w:val="28"/>
          <w:szCs w:val="28"/>
          <w:lang w:val="kk-KZ"/>
        </w:rPr>
        <w:t xml:space="preserve">лады.   </w:t>
      </w:r>
      <w:r>
        <w:rPr>
          <w:rFonts w:ascii="Times New Roman" w:hAnsi="Times New Roman" w:cs="Times New Roman"/>
          <w:sz w:val="28"/>
          <w:szCs w:val="28"/>
          <w:lang w:val="kk-KZ"/>
        </w:rPr>
        <w:t>Біздің зерттеу нысанымыз бейіндік мектеп оқушысының оқу мотивтерін қалыптастыра отырып сөз әдебін оқыту жолдарын саралау болғандықтан, ф</w:t>
      </w:r>
      <w:r w:rsidRPr="008731A7">
        <w:rPr>
          <w:rFonts w:ascii="Times New Roman" w:hAnsi="Times New Roman" w:cs="Times New Roman"/>
          <w:sz w:val="28"/>
          <w:szCs w:val="28"/>
          <w:lang w:val="kk-KZ"/>
        </w:rPr>
        <w:t>илософия мен психологияда</w:t>
      </w:r>
      <w:r>
        <w:rPr>
          <w:rFonts w:ascii="Times New Roman" w:hAnsi="Times New Roman" w:cs="Times New Roman"/>
          <w:sz w:val="28"/>
          <w:szCs w:val="28"/>
          <w:lang w:val="kk-KZ"/>
        </w:rPr>
        <w:t>ғы</w:t>
      </w:r>
      <w:r w:rsidRPr="008731A7">
        <w:rPr>
          <w:rFonts w:ascii="Times New Roman" w:hAnsi="Times New Roman" w:cs="Times New Roman"/>
          <w:sz w:val="28"/>
          <w:szCs w:val="28"/>
          <w:lang w:val="kk-KZ"/>
        </w:rPr>
        <w:t xml:space="preserve"> ойлау</w:t>
      </w:r>
      <w:r>
        <w:rPr>
          <w:rFonts w:ascii="Times New Roman" w:hAnsi="Times New Roman" w:cs="Times New Roman"/>
          <w:sz w:val="28"/>
          <w:szCs w:val="28"/>
          <w:lang w:val="kk-KZ"/>
        </w:rPr>
        <w:t>ға қатысты</w:t>
      </w:r>
      <w:r w:rsidRPr="008731A7">
        <w:rPr>
          <w:rFonts w:ascii="Times New Roman" w:hAnsi="Times New Roman" w:cs="Times New Roman"/>
          <w:sz w:val="28"/>
          <w:szCs w:val="28"/>
          <w:lang w:val="kk-KZ"/>
        </w:rPr>
        <w:t xml:space="preserve"> мәселелер</w:t>
      </w:r>
      <w:r>
        <w:rPr>
          <w:rFonts w:ascii="Times New Roman" w:hAnsi="Times New Roman" w:cs="Times New Roman"/>
          <w:sz w:val="28"/>
          <w:szCs w:val="28"/>
          <w:lang w:val="kk-KZ"/>
        </w:rPr>
        <w:t>д</w:t>
      </w:r>
      <w:r w:rsidRPr="008731A7">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бірлікте ала отырып, </w:t>
      </w:r>
      <w:r w:rsidRPr="008731A7">
        <w:rPr>
          <w:rFonts w:ascii="Times New Roman" w:hAnsi="Times New Roman" w:cs="Times New Roman"/>
          <w:sz w:val="28"/>
          <w:szCs w:val="28"/>
          <w:lang w:val="kk-KZ"/>
        </w:rPr>
        <w:t xml:space="preserve"> біз </w:t>
      </w:r>
      <w:r>
        <w:rPr>
          <w:rFonts w:ascii="Times New Roman" w:hAnsi="Times New Roman" w:cs="Times New Roman"/>
          <w:sz w:val="28"/>
          <w:szCs w:val="28"/>
          <w:lang w:val="kk-KZ"/>
        </w:rPr>
        <w:t>оны</w:t>
      </w:r>
      <w:r w:rsidRPr="008731A7">
        <w:rPr>
          <w:rFonts w:ascii="Times New Roman" w:hAnsi="Times New Roman" w:cs="Times New Roman"/>
          <w:sz w:val="28"/>
          <w:szCs w:val="28"/>
          <w:lang w:val="kk-KZ"/>
        </w:rPr>
        <w:t xml:space="preserve"> педагогика мен әдістемеде табысты </w:t>
      </w:r>
      <w:r>
        <w:rPr>
          <w:rFonts w:ascii="Times New Roman" w:hAnsi="Times New Roman" w:cs="Times New Roman"/>
          <w:sz w:val="28"/>
          <w:szCs w:val="28"/>
          <w:lang w:val="kk-KZ"/>
        </w:rPr>
        <w:t>оқыту</w:t>
      </w:r>
      <w:r w:rsidRPr="008731A7">
        <w:rPr>
          <w:rFonts w:ascii="Times New Roman" w:hAnsi="Times New Roman" w:cs="Times New Roman"/>
          <w:sz w:val="28"/>
          <w:szCs w:val="28"/>
          <w:lang w:val="kk-KZ"/>
        </w:rPr>
        <w:t xml:space="preserve"> талабы ретінде қарастырамыз.</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t xml:space="preserve">Ойлау – адамның айналасын танудағы ең биік сатысы. </w:t>
      </w:r>
      <w:r>
        <w:rPr>
          <w:rFonts w:ascii="Times New Roman" w:hAnsi="Times New Roman" w:cs="Times New Roman"/>
          <w:sz w:val="28"/>
          <w:szCs w:val="28"/>
          <w:lang w:val="kk-KZ"/>
        </w:rPr>
        <w:t>Ғылыми әдебиеттерде«</w:t>
      </w:r>
      <w:r w:rsidRPr="008731A7">
        <w:rPr>
          <w:rFonts w:ascii="Times New Roman" w:hAnsi="Times New Roman" w:cs="Times New Roman"/>
          <w:sz w:val="28"/>
          <w:szCs w:val="28"/>
          <w:lang w:val="kk-KZ"/>
        </w:rPr>
        <w:t>адам ойлауының екі формада көрінетіні айт</w:t>
      </w:r>
      <w:r>
        <w:rPr>
          <w:rFonts w:ascii="Times New Roman" w:hAnsi="Times New Roman" w:cs="Times New Roman"/>
          <w:sz w:val="28"/>
          <w:szCs w:val="28"/>
          <w:lang w:val="kk-KZ"/>
        </w:rPr>
        <w:t>ыл</w:t>
      </w:r>
      <w:r w:rsidRPr="008731A7">
        <w:rPr>
          <w:rFonts w:ascii="Times New Roman" w:hAnsi="Times New Roman" w:cs="Times New Roman"/>
          <w:sz w:val="28"/>
          <w:szCs w:val="28"/>
          <w:lang w:val="kk-KZ"/>
        </w:rPr>
        <w:t xml:space="preserve">ады: </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t>1) сезімдік;</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t>2) абстрактылы</w:t>
      </w:r>
      <w:r>
        <w:rPr>
          <w:rFonts w:ascii="Times New Roman" w:hAnsi="Times New Roman" w:cs="Times New Roman"/>
          <w:sz w:val="28"/>
          <w:szCs w:val="28"/>
          <w:lang w:val="kk-KZ"/>
        </w:rPr>
        <w:t xml:space="preserve">» </w:t>
      </w:r>
      <w:r w:rsidRPr="00686393">
        <w:rPr>
          <w:rFonts w:ascii="Times New Roman" w:hAnsi="Times New Roman" w:cs="Times New Roman"/>
          <w:sz w:val="28"/>
          <w:szCs w:val="28"/>
          <w:lang w:val="kk-KZ"/>
        </w:rPr>
        <w:t>[</w:t>
      </w:r>
      <w:r>
        <w:rPr>
          <w:rFonts w:ascii="Times New Roman" w:hAnsi="Times New Roman" w:cs="Times New Roman"/>
          <w:sz w:val="28"/>
          <w:szCs w:val="28"/>
          <w:lang w:val="kk-KZ"/>
        </w:rPr>
        <w:t>20</w:t>
      </w:r>
      <w:r w:rsidRPr="00686393">
        <w:rPr>
          <w:rFonts w:ascii="Times New Roman" w:hAnsi="Times New Roman" w:cs="Times New Roman"/>
          <w:sz w:val="28"/>
          <w:szCs w:val="28"/>
          <w:lang w:val="kk-KZ"/>
        </w:rPr>
        <w:t xml:space="preserve">, </w:t>
      </w:r>
      <w:r>
        <w:rPr>
          <w:rFonts w:ascii="Times New Roman" w:hAnsi="Times New Roman" w:cs="Times New Roman"/>
          <w:sz w:val="28"/>
          <w:szCs w:val="28"/>
          <w:lang w:val="kk-KZ"/>
        </w:rPr>
        <w:t>156-</w:t>
      </w:r>
      <w:r w:rsidRPr="00686393">
        <w:rPr>
          <w:rFonts w:ascii="Times New Roman" w:hAnsi="Times New Roman" w:cs="Times New Roman"/>
          <w:sz w:val="28"/>
          <w:szCs w:val="28"/>
          <w:lang w:val="kk-KZ"/>
        </w:rPr>
        <w:t>б.].</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t xml:space="preserve">Мұнда алғашқысы дүниені нақты заттар бейнесінде тануға негізделсе, екіншісінде ойлау ұғым формасында болады. Ал енді осы танымның, ойлаудың  басты құралы – тіл, сондықтан олар өзара тәуелді әрі ажырамас бірлікте сипатталады. Жалпы ешқандай пәнде ойлауды дамытуға арнайы сағат бөлінбеуі оқу </w:t>
      </w:r>
      <w:r>
        <w:rPr>
          <w:rFonts w:ascii="Times New Roman" w:hAnsi="Times New Roman" w:cs="Times New Roman"/>
          <w:sz w:val="28"/>
          <w:szCs w:val="28"/>
          <w:lang w:val="kk-KZ"/>
        </w:rPr>
        <w:t>үдеріс</w:t>
      </w:r>
      <w:r w:rsidRPr="008731A7">
        <w:rPr>
          <w:rFonts w:ascii="Times New Roman" w:hAnsi="Times New Roman" w:cs="Times New Roman"/>
          <w:sz w:val="28"/>
          <w:szCs w:val="28"/>
          <w:lang w:val="kk-KZ"/>
        </w:rPr>
        <w:t xml:space="preserve">інің барлық кезеңдерінде оның бүкіл танымдық жұмыстарының </w:t>
      </w:r>
      <w:r>
        <w:rPr>
          <w:rFonts w:ascii="Times New Roman" w:hAnsi="Times New Roman" w:cs="Times New Roman"/>
          <w:sz w:val="28"/>
          <w:szCs w:val="28"/>
          <w:lang w:val="kk-KZ"/>
        </w:rPr>
        <w:t>өзегі</w:t>
      </w:r>
      <w:r w:rsidRPr="008731A7">
        <w:rPr>
          <w:rFonts w:ascii="Times New Roman" w:hAnsi="Times New Roman" w:cs="Times New Roman"/>
          <w:sz w:val="28"/>
          <w:szCs w:val="28"/>
          <w:lang w:val="kk-KZ"/>
        </w:rPr>
        <w:t>н құрауымен байланысты және ешбірі психика механизмдерінсіз адам қалыптастыруда нәтиже бермей</w:t>
      </w:r>
      <w:r>
        <w:rPr>
          <w:rFonts w:ascii="Times New Roman" w:hAnsi="Times New Roman" w:cs="Times New Roman"/>
          <w:sz w:val="28"/>
          <w:szCs w:val="28"/>
          <w:lang w:val="kk-KZ"/>
        </w:rPr>
        <w:t>тіні ақиқат</w:t>
      </w:r>
      <w:r w:rsidRPr="008731A7">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lastRenderedPageBreak/>
        <w:t>Ұғым арқылы туатын абстрактылы ойлау әртүрлі логикалық операциялар арқылы пайда болады. Оның түрлеріне анализ, синтез, салыстыру, жинақтау, классификациялау жатады. Бұл операциялар сабақт</w:t>
      </w:r>
      <w:r>
        <w:rPr>
          <w:rFonts w:ascii="Times New Roman" w:hAnsi="Times New Roman" w:cs="Times New Roman"/>
          <w:sz w:val="28"/>
          <w:szCs w:val="28"/>
          <w:lang w:val="kk-KZ"/>
        </w:rPr>
        <w:t>а,</w:t>
      </w:r>
      <w:r w:rsidRPr="008731A7">
        <w:rPr>
          <w:rFonts w:ascii="Times New Roman" w:hAnsi="Times New Roman" w:cs="Times New Roman"/>
          <w:sz w:val="28"/>
          <w:szCs w:val="28"/>
          <w:lang w:val="kk-KZ"/>
        </w:rPr>
        <w:t xml:space="preserve"> негізінен</w:t>
      </w:r>
      <w:r>
        <w:rPr>
          <w:rFonts w:ascii="Times New Roman" w:hAnsi="Times New Roman" w:cs="Times New Roman"/>
          <w:sz w:val="28"/>
          <w:szCs w:val="28"/>
          <w:lang w:val="kk-KZ"/>
        </w:rPr>
        <w:t>,</w:t>
      </w:r>
      <w:r w:rsidRPr="008731A7">
        <w:rPr>
          <w:rFonts w:ascii="Times New Roman" w:hAnsi="Times New Roman" w:cs="Times New Roman"/>
          <w:sz w:val="28"/>
          <w:szCs w:val="28"/>
          <w:lang w:val="kk-KZ"/>
        </w:rPr>
        <w:t xml:space="preserve"> оқушылардың өздік жұмыстарына көбірек орын беріліп, проблемалық сипатта өт</w:t>
      </w:r>
      <w:r>
        <w:rPr>
          <w:rFonts w:ascii="Times New Roman" w:hAnsi="Times New Roman" w:cs="Times New Roman"/>
          <w:sz w:val="28"/>
          <w:szCs w:val="28"/>
          <w:lang w:val="kk-KZ"/>
        </w:rPr>
        <w:t>ілсе</w:t>
      </w:r>
      <w:r w:rsidRPr="008731A7">
        <w:rPr>
          <w:rFonts w:ascii="Times New Roman" w:hAnsi="Times New Roman" w:cs="Times New Roman"/>
          <w:sz w:val="28"/>
          <w:szCs w:val="28"/>
          <w:lang w:val="kk-KZ"/>
        </w:rPr>
        <w:t xml:space="preserve">, жоғары нәтиже береді. Мысалы, </w:t>
      </w:r>
      <w:r>
        <w:rPr>
          <w:rFonts w:ascii="Times New Roman" w:hAnsi="Times New Roman" w:cs="Times New Roman"/>
          <w:sz w:val="28"/>
          <w:szCs w:val="28"/>
          <w:lang w:val="kk-KZ"/>
        </w:rPr>
        <w:t xml:space="preserve">сөз әдебіне қатысты  жағдаяттың ерекшелігіне сай сөз қолдану шарттарын  ескеру туралы түсінік беріледі. Соның </w:t>
      </w:r>
      <w:r w:rsidRPr="00DA3920">
        <w:rPr>
          <w:rFonts w:ascii="Times New Roman" w:hAnsi="Times New Roman" w:cs="Times New Roman"/>
          <w:sz w:val="28"/>
          <w:szCs w:val="28"/>
          <w:lang w:val="kk-KZ"/>
        </w:rPr>
        <w:t xml:space="preserve">бірі </w:t>
      </w:r>
      <w:r>
        <w:rPr>
          <w:rFonts w:ascii="Times New Roman" w:hAnsi="Times New Roman" w:cs="Times New Roman"/>
          <w:sz w:val="28"/>
          <w:szCs w:val="28"/>
          <w:lang w:val="kk-KZ"/>
        </w:rPr>
        <w:t>ретінде с</w:t>
      </w:r>
      <w:r w:rsidRPr="00DA3920">
        <w:rPr>
          <w:rFonts w:ascii="Times New Roman" w:eastAsia="Times New Roman" w:hAnsi="Times New Roman" w:cs="Times New Roman"/>
          <w:sz w:val="28"/>
          <w:szCs w:val="28"/>
          <w:lang w:val="kk-KZ"/>
        </w:rPr>
        <w:t>өз әдебі нормалары</w:t>
      </w:r>
      <w:r>
        <w:rPr>
          <w:rFonts w:ascii="Times New Roman" w:eastAsia="Times New Roman" w:hAnsi="Times New Roman" w:cs="Times New Roman"/>
          <w:sz w:val="28"/>
          <w:szCs w:val="28"/>
          <w:lang w:val="kk-KZ"/>
        </w:rPr>
        <w:t>ның</w:t>
      </w:r>
      <w:r w:rsidRPr="00DA3920">
        <w:rPr>
          <w:rFonts w:ascii="Times New Roman" w:eastAsia="Times New Roman" w:hAnsi="Times New Roman" w:cs="Times New Roman"/>
          <w:sz w:val="28"/>
          <w:szCs w:val="28"/>
          <w:lang w:val="kk-KZ"/>
        </w:rPr>
        <w:t xml:space="preserve"> арнайы  толыққанды қалыптасқан этикеттік орамдарда да, одағай, еліктеу сөз, шылаулар, қаратпа сөз түрінде де көрініс тауып отыра</w:t>
      </w:r>
      <w:r>
        <w:rPr>
          <w:rFonts w:ascii="Times New Roman" w:eastAsia="Times New Roman" w:hAnsi="Times New Roman" w:cs="Times New Roman"/>
          <w:sz w:val="28"/>
          <w:szCs w:val="28"/>
          <w:lang w:val="kk-KZ"/>
        </w:rPr>
        <w:t xml:space="preserve">тыны туралы ой қалыптастыру болып саналады. Тілдегі жекелеген </w:t>
      </w:r>
      <w:r>
        <w:rPr>
          <w:rFonts w:ascii="Times New Roman" w:hAnsi="Times New Roman" w:cs="Times New Roman"/>
          <w:sz w:val="28"/>
          <w:szCs w:val="28"/>
          <w:lang w:val="kk-KZ"/>
        </w:rPr>
        <w:t>дыбыс</w:t>
      </w:r>
      <w:r w:rsidRPr="008731A7">
        <w:rPr>
          <w:rFonts w:ascii="Times New Roman" w:hAnsi="Times New Roman" w:cs="Times New Roman"/>
          <w:sz w:val="28"/>
          <w:szCs w:val="28"/>
          <w:lang w:val="kk-KZ"/>
        </w:rPr>
        <w:t xml:space="preserve">тың тілдік </w:t>
      </w:r>
      <w:r>
        <w:rPr>
          <w:rFonts w:ascii="Times New Roman" w:hAnsi="Times New Roman" w:cs="Times New Roman"/>
          <w:sz w:val="28"/>
          <w:szCs w:val="28"/>
          <w:lang w:val="kk-KZ"/>
        </w:rPr>
        <w:t xml:space="preserve">бірлік </w:t>
      </w:r>
      <w:r w:rsidRPr="008731A7">
        <w:rPr>
          <w:rFonts w:ascii="Times New Roman" w:hAnsi="Times New Roman" w:cs="Times New Roman"/>
          <w:sz w:val="28"/>
          <w:szCs w:val="28"/>
          <w:lang w:val="kk-KZ"/>
        </w:rPr>
        <w:t xml:space="preserve"> ретіндегі орнын, оның басқа </w:t>
      </w:r>
      <w:r>
        <w:rPr>
          <w:rFonts w:ascii="Times New Roman" w:hAnsi="Times New Roman" w:cs="Times New Roman"/>
          <w:sz w:val="28"/>
          <w:szCs w:val="28"/>
          <w:lang w:val="kk-KZ"/>
        </w:rPr>
        <w:t>тілдік бірліктермен</w:t>
      </w:r>
      <w:r w:rsidRPr="008731A7">
        <w:rPr>
          <w:rFonts w:ascii="Times New Roman" w:hAnsi="Times New Roman" w:cs="Times New Roman"/>
          <w:sz w:val="28"/>
          <w:szCs w:val="28"/>
          <w:lang w:val="kk-KZ"/>
        </w:rPr>
        <w:t xml:space="preserve"> байланысын дұрыс тану үшін оқушы оны жан-жақты талдай білуі керек. </w:t>
      </w:r>
      <w:r>
        <w:rPr>
          <w:rFonts w:ascii="Times New Roman" w:hAnsi="Times New Roman" w:cs="Times New Roman"/>
          <w:sz w:val="28"/>
          <w:szCs w:val="28"/>
          <w:lang w:val="kk-KZ"/>
        </w:rPr>
        <w:t>Дыбысты</w:t>
      </w:r>
      <w:r w:rsidRPr="008731A7">
        <w:rPr>
          <w:rFonts w:ascii="Times New Roman" w:hAnsi="Times New Roman" w:cs="Times New Roman"/>
          <w:sz w:val="28"/>
          <w:szCs w:val="28"/>
          <w:lang w:val="kk-KZ"/>
        </w:rPr>
        <w:t>ң сө</w:t>
      </w:r>
      <w:r>
        <w:rPr>
          <w:rFonts w:ascii="Times New Roman" w:hAnsi="Times New Roman" w:cs="Times New Roman"/>
          <w:sz w:val="28"/>
          <w:szCs w:val="28"/>
          <w:lang w:val="kk-KZ"/>
        </w:rPr>
        <w:t>з құраудағы мәнін, оның үндестік заңымен байланысын т</w:t>
      </w:r>
      <w:r w:rsidRPr="008731A7">
        <w:rPr>
          <w:rFonts w:ascii="Times New Roman" w:hAnsi="Times New Roman" w:cs="Times New Roman"/>
          <w:sz w:val="28"/>
          <w:szCs w:val="28"/>
          <w:lang w:val="kk-KZ"/>
        </w:rPr>
        <w:t xml:space="preserve">арата білуі логикалық операцияның жемісі болып табылады, </w:t>
      </w:r>
      <w:r>
        <w:rPr>
          <w:rFonts w:ascii="Times New Roman" w:hAnsi="Times New Roman" w:cs="Times New Roman"/>
          <w:sz w:val="28"/>
          <w:szCs w:val="28"/>
          <w:lang w:val="kk-KZ"/>
        </w:rPr>
        <w:t xml:space="preserve">оқушының </w:t>
      </w:r>
      <w:r w:rsidRPr="008731A7">
        <w:rPr>
          <w:rFonts w:ascii="Times New Roman" w:hAnsi="Times New Roman" w:cs="Times New Roman"/>
          <w:sz w:val="28"/>
          <w:szCs w:val="28"/>
          <w:lang w:val="kk-KZ"/>
        </w:rPr>
        <w:t>таным қабілетінің көрсеткіші де болады. Оқушының осы түсінігінде тілдік құбылысқа логикалық та, лингвистикалық та сипат беріледі.</w:t>
      </w:r>
      <w:r>
        <w:rPr>
          <w:rFonts w:ascii="Times New Roman" w:hAnsi="Times New Roman" w:cs="Times New Roman"/>
          <w:sz w:val="28"/>
          <w:szCs w:val="28"/>
          <w:lang w:val="kk-KZ"/>
        </w:rPr>
        <w:t xml:space="preserve"> Сол арқылы оның тіл туралы жүйелі ойы да қалыптасады. Ал, енді осы түсінік бейіндік мектептегі таңдау пәнінда сөз әдебіне қатысты басқа қырынан ашылады. Мысалы, көңіл-күйді білдіретін  одағай ретінде қолданылатын жекелеген дыбыстардың тілдесушілердің қарым-қатынасындағы орны бөлек болатыны дәйектеледі. Ондай дыбыстар, бір жағынан, тілдесімге эмоциялық реңк, беріп, сөздің табиғилығын арттыратыны түсіндірілсе, екінші жағынан,  тілдік талғам тұрғысында оны да жұмсаудың өзіндік талаптары бар екені, бір дыбыстың немесе бір дене қимылдарының әртүрлі халықтың сөз әдебінде әрқилы мән алатынын жеткізу оқушылардың тілге деген, оны қолдануға деген жауапкершілігі мен саналы қатынасын қалыптастырады. Тілдесім үстінде «Түу,қандай ғажап!», «А, солай ма?», «Оу, бұлай болуы мүмкін емес!», «А, түсінбей отырмын ба?» деген сөздің әрбірінің мәні, интонациялық сипаты диалогтің, полилогтің одан әрі қалай бағытталатынын шешуі әбден мүмкін. Немесе бейвербалды амалдардың бірі – бас шайқау бір елдің ұғымында «болмайды» дегенді білдірсе, екінші бір жұрт үшін ол «дұрыс» дегенді білдіреді. Міне, мұндай ұғым-түсініктер оқушының қызығушылығын арттырады, сонымен бірге білімін тереңдетеді. Тіл жұмсауда тек вербалды құралдардың ғана емес, бейвербалды амалдардың да рөлін түсінеді. Оның екеуі де оқушының пәнге деген оқу мотивін ұлғайтады.</w:t>
      </w:r>
    </w:p>
    <w:p w:rsidR="009A4FF0" w:rsidRPr="008731A7"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бейіндік мектеп сатысында оқытылатын таңдау пәнінде оқушының</w:t>
      </w:r>
      <w:r w:rsidRPr="008731A7">
        <w:rPr>
          <w:rFonts w:ascii="Times New Roman" w:hAnsi="Times New Roman" w:cs="Times New Roman"/>
          <w:sz w:val="28"/>
          <w:szCs w:val="28"/>
          <w:lang w:val="kk-KZ"/>
        </w:rPr>
        <w:t xml:space="preserve"> логикалық ойлау</w:t>
      </w:r>
      <w:r>
        <w:rPr>
          <w:rFonts w:ascii="Times New Roman" w:hAnsi="Times New Roman" w:cs="Times New Roman"/>
          <w:sz w:val="28"/>
          <w:szCs w:val="28"/>
          <w:lang w:val="kk-KZ"/>
        </w:rPr>
        <w:t>ын</w:t>
      </w:r>
      <w:r w:rsidRPr="008731A7">
        <w:rPr>
          <w:rFonts w:ascii="Times New Roman" w:hAnsi="Times New Roman" w:cs="Times New Roman"/>
          <w:sz w:val="28"/>
          <w:szCs w:val="28"/>
          <w:lang w:val="kk-KZ"/>
        </w:rPr>
        <w:t xml:space="preserve"> дамытуға </w:t>
      </w:r>
      <w:r>
        <w:rPr>
          <w:rFonts w:ascii="Times New Roman" w:hAnsi="Times New Roman" w:cs="Times New Roman"/>
          <w:sz w:val="28"/>
          <w:szCs w:val="28"/>
          <w:lang w:val="kk-KZ"/>
        </w:rPr>
        <w:t>сөз әдебіне қатысты</w:t>
      </w:r>
      <w:r w:rsidRPr="008731A7">
        <w:rPr>
          <w:rFonts w:ascii="Times New Roman" w:hAnsi="Times New Roman" w:cs="Times New Roman"/>
          <w:sz w:val="28"/>
          <w:szCs w:val="28"/>
          <w:lang w:val="kk-KZ"/>
        </w:rPr>
        <w:t xml:space="preserve"> тілдік құбылыстың белгілі қасиеттерін түсіндіру ғана емес, </w:t>
      </w:r>
      <w:r>
        <w:rPr>
          <w:rFonts w:ascii="Times New Roman" w:hAnsi="Times New Roman" w:cs="Times New Roman"/>
          <w:sz w:val="28"/>
          <w:szCs w:val="28"/>
          <w:lang w:val="kk-KZ"/>
        </w:rPr>
        <w:t>сөз әдебіне қатысты</w:t>
      </w:r>
      <w:r w:rsidRPr="008731A7">
        <w:rPr>
          <w:rFonts w:ascii="Times New Roman" w:hAnsi="Times New Roman" w:cs="Times New Roman"/>
          <w:sz w:val="28"/>
          <w:szCs w:val="28"/>
          <w:lang w:val="kk-KZ"/>
        </w:rPr>
        <w:t xml:space="preserve"> ұғым</w:t>
      </w:r>
      <w:r>
        <w:rPr>
          <w:rFonts w:ascii="Times New Roman" w:hAnsi="Times New Roman" w:cs="Times New Roman"/>
          <w:sz w:val="28"/>
          <w:szCs w:val="28"/>
          <w:lang w:val="kk-KZ"/>
        </w:rPr>
        <w:t>дард</w:t>
      </w:r>
      <w:r w:rsidRPr="008731A7">
        <w:rPr>
          <w:rFonts w:ascii="Times New Roman" w:hAnsi="Times New Roman" w:cs="Times New Roman"/>
          <w:sz w:val="28"/>
          <w:szCs w:val="28"/>
          <w:lang w:val="kk-KZ"/>
        </w:rPr>
        <w:t>ың анықтамасын өз бетінше құрастыру жаттығулары арқылы да ықпал е</w:t>
      </w:r>
      <w:r>
        <w:rPr>
          <w:rFonts w:ascii="Times New Roman" w:hAnsi="Times New Roman" w:cs="Times New Roman"/>
          <w:sz w:val="28"/>
          <w:szCs w:val="28"/>
          <w:lang w:val="kk-KZ"/>
        </w:rPr>
        <w:t>т</w:t>
      </w:r>
      <w:r w:rsidRPr="008731A7">
        <w:rPr>
          <w:rFonts w:ascii="Times New Roman" w:hAnsi="Times New Roman" w:cs="Times New Roman"/>
          <w:sz w:val="28"/>
          <w:szCs w:val="28"/>
          <w:lang w:val="kk-KZ"/>
        </w:rPr>
        <w:t>уге болады. Мұнда</w:t>
      </w:r>
      <w:r>
        <w:rPr>
          <w:rFonts w:ascii="Times New Roman" w:hAnsi="Times New Roman" w:cs="Times New Roman"/>
          <w:sz w:val="28"/>
          <w:szCs w:val="28"/>
          <w:lang w:val="kk-KZ"/>
        </w:rPr>
        <w:t>,</w:t>
      </w:r>
      <w:r w:rsidRPr="008731A7">
        <w:rPr>
          <w:rFonts w:ascii="Times New Roman" w:hAnsi="Times New Roman" w:cs="Times New Roman"/>
          <w:sz w:val="28"/>
          <w:szCs w:val="28"/>
          <w:lang w:val="kk-KZ"/>
        </w:rPr>
        <w:t xml:space="preserve"> біріншіден, оқушының </w:t>
      </w:r>
      <w:r>
        <w:rPr>
          <w:rFonts w:ascii="Times New Roman" w:hAnsi="Times New Roman" w:cs="Times New Roman"/>
          <w:sz w:val="28"/>
          <w:szCs w:val="28"/>
          <w:lang w:val="kk-KZ"/>
        </w:rPr>
        <w:t>саналы ой түю қабілеті</w:t>
      </w:r>
      <w:r w:rsidRPr="008731A7">
        <w:rPr>
          <w:rFonts w:ascii="Times New Roman" w:hAnsi="Times New Roman" w:cs="Times New Roman"/>
          <w:sz w:val="28"/>
          <w:szCs w:val="28"/>
          <w:lang w:val="kk-KZ"/>
        </w:rPr>
        <w:t xml:space="preserve"> дамытылса, екіншіден, </w:t>
      </w:r>
      <w:r>
        <w:rPr>
          <w:rFonts w:ascii="Times New Roman" w:hAnsi="Times New Roman" w:cs="Times New Roman"/>
          <w:sz w:val="28"/>
          <w:szCs w:val="28"/>
          <w:lang w:val="kk-KZ"/>
        </w:rPr>
        <w:t>сөзін дәйектеп жеткізе алуына</w:t>
      </w:r>
      <w:r w:rsidRPr="008731A7">
        <w:rPr>
          <w:rFonts w:ascii="Times New Roman" w:hAnsi="Times New Roman" w:cs="Times New Roman"/>
          <w:sz w:val="28"/>
          <w:szCs w:val="28"/>
          <w:lang w:val="kk-KZ"/>
        </w:rPr>
        <w:t xml:space="preserve"> септігін тигізеді, үшіншіден,</w:t>
      </w:r>
      <w:r>
        <w:rPr>
          <w:rFonts w:ascii="Times New Roman" w:hAnsi="Times New Roman" w:cs="Times New Roman"/>
          <w:sz w:val="28"/>
          <w:szCs w:val="28"/>
          <w:lang w:val="kk-KZ"/>
        </w:rPr>
        <w:t>өз пікірін қорғауда сөз әдебі нормалары</w:t>
      </w:r>
      <w:r w:rsidRPr="008731A7">
        <w:rPr>
          <w:rFonts w:ascii="Times New Roman" w:hAnsi="Times New Roman" w:cs="Times New Roman"/>
          <w:sz w:val="28"/>
          <w:szCs w:val="28"/>
          <w:lang w:val="kk-KZ"/>
        </w:rPr>
        <w:t>н дұрыс қолдану іскерлігі бекиді</w:t>
      </w:r>
      <w:r>
        <w:rPr>
          <w:rFonts w:ascii="Times New Roman" w:hAnsi="Times New Roman" w:cs="Times New Roman"/>
          <w:sz w:val="28"/>
          <w:szCs w:val="28"/>
          <w:lang w:val="kk-KZ"/>
        </w:rPr>
        <w:t>[102</w:t>
      </w:r>
      <w:r w:rsidRPr="00B81DC0">
        <w:rPr>
          <w:rFonts w:ascii="Times New Roman" w:hAnsi="Times New Roman" w:cs="Times New Roman"/>
          <w:sz w:val="28"/>
          <w:szCs w:val="28"/>
          <w:lang w:val="kk-KZ"/>
        </w:rPr>
        <w:t>,74 -б.]</w:t>
      </w:r>
    </w:p>
    <w:p w:rsidR="009A4FF0" w:rsidRPr="00E45B25" w:rsidRDefault="009A4FF0" w:rsidP="009A4FF0">
      <w:pPr>
        <w:spacing w:after="0" w:line="240" w:lineRule="auto"/>
        <w:ind w:firstLine="708"/>
        <w:jc w:val="both"/>
        <w:rPr>
          <w:rFonts w:ascii="Times New Roman" w:hAnsi="Times New Roman" w:cs="Times New Roman"/>
          <w:sz w:val="28"/>
          <w:szCs w:val="28"/>
          <w:lang w:val="kk-KZ"/>
        </w:rPr>
      </w:pPr>
      <w:r w:rsidRPr="008731A7">
        <w:rPr>
          <w:rFonts w:ascii="Times New Roman" w:hAnsi="Times New Roman" w:cs="Times New Roman"/>
          <w:sz w:val="28"/>
          <w:szCs w:val="28"/>
          <w:lang w:val="kk-KZ"/>
        </w:rPr>
        <w:lastRenderedPageBreak/>
        <w:t>Интеллект</w:t>
      </w:r>
      <w:r>
        <w:rPr>
          <w:rFonts w:ascii="Times New Roman" w:hAnsi="Times New Roman" w:cs="Times New Roman"/>
          <w:sz w:val="28"/>
          <w:szCs w:val="28"/>
          <w:lang w:val="kk-KZ"/>
        </w:rPr>
        <w:t xml:space="preserve">– әрі философиялық,әрі </w:t>
      </w:r>
      <w:r w:rsidRPr="008731A7">
        <w:rPr>
          <w:rFonts w:ascii="Times New Roman" w:hAnsi="Times New Roman" w:cs="Times New Roman"/>
          <w:sz w:val="28"/>
          <w:szCs w:val="28"/>
          <w:lang w:val="kk-KZ"/>
        </w:rPr>
        <w:t>психологиялықфеномен</w:t>
      </w:r>
      <w:r>
        <w:rPr>
          <w:rFonts w:ascii="Times New Roman" w:hAnsi="Times New Roman" w:cs="Times New Roman"/>
          <w:sz w:val="28"/>
          <w:szCs w:val="28"/>
          <w:lang w:val="kk-KZ"/>
        </w:rPr>
        <w:t xml:space="preserve">. Сондықтанболашақ мамандығын гуманитарлық саламен байланыстырып отырған бейіндік мектеп оқушысының тұлғалық қабілеттері мен </w:t>
      </w:r>
      <w:r w:rsidRPr="008731A7">
        <w:rPr>
          <w:rFonts w:ascii="Times New Roman" w:hAnsi="Times New Roman" w:cs="Times New Roman"/>
          <w:sz w:val="28"/>
          <w:szCs w:val="28"/>
          <w:lang w:val="kk-KZ"/>
        </w:rPr>
        <w:t xml:space="preserve">   интеллектуалды даму</w:t>
      </w:r>
      <w:r>
        <w:rPr>
          <w:rFonts w:ascii="Times New Roman" w:hAnsi="Times New Roman" w:cs="Times New Roman"/>
          <w:sz w:val="28"/>
          <w:szCs w:val="28"/>
          <w:lang w:val="kk-KZ"/>
        </w:rPr>
        <w:t xml:space="preserve"> жүйесі</w:t>
      </w:r>
      <w:r w:rsidRPr="008731A7">
        <w:rPr>
          <w:rFonts w:ascii="Times New Roman" w:hAnsi="Times New Roman" w:cs="Times New Roman"/>
          <w:sz w:val="28"/>
          <w:szCs w:val="28"/>
          <w:lang w:val="kk-KZ"/>
        </w:rPr>
        <w:t xml:space="preserve"> қалыптасуын</w:t>
      </w:r>
      <w:r>
        <w:rPr>
          <w:rFonts w:ascii="Times New Roman" w:hAnsi="Times New Roman" w:cs="Times New Roman"/>
          <w:sz w:val="28"/>
          <w:szCs w:val="28"/>
          <w:lang w:val="kk-KZ"/>
        </w:rPr>
        <w:t xml:space="preserve">ың </w:t>
      </w:r>
      <w:r w:rsidRPr="008731A7">
        <w:rPr>
          <w:rFonts w:ascii="Times New Roman" w:hAnsi="Times New Roman" w:cs="Times New Roman"/>
          <w:sz w:val="28"/>
          <w:szCs w:val="28"/>
          <w:lang w:val="kk-KZ"/>
        </w:rPr>
        <w:t>өзара байланысын табу қажет</w:t>
      </w:r>
      <w:r>
        <w:rPr>
          <w:rFonts w:ascii="Times New Roman" w:hAnsi="Times New Roman" w:cs="Times New Roman"/>
          <w:sz w:val="28"/>
          <w:szCs w:val="28"/>
          <w:lang w:val="kk-KZ"/>
        </w:rPr>
        <w:t xml:space="preserve"> болды</w:t>
      </w:r>
      <w:r w:rsidRPr="008731A7">
        <w:rPr>
          <w:rFonts w:ascii="Times New Roman" w:hAnsi="Times New Roman" w:cs="Times New Roman"/>
          <w:sz w:val="28"/>
          <w:szCs w:val="28"/>
          <w:lang w:val="kk-KZ"/>
        </w:rPr>
        <w:t>. Интеллект</w:t>
      </w:r>
      <w:r>
        <w:rPr>
          <w:rFonts w:ascii="Times New Roman" w:hAnsi="Times New Roman" w:cs="Times New Roman"/>
          <w:sz w:val="28"/>
          <w:szCs w:val="28"/>
          <w:lang w:val="kk-KZ"/>
        </w:rPr>
        <w:t>ін</w:t>
      </w:r>
      <w:r w:rsidRPr="008731A7">
        <w:rPr>
          <w:rFonts w:ascii="Times New Roman" w:hAnsi="Times New Roman" w:cs="Times New Roman"/>
          <w:sz w:val="28"/>
          <w:szCs w:val="28"/>
          <w:lang w:val="kk-KZ"/>
        </w:rPr>
        <w:t xml:space="preserve">ің  </w:t>
      </w:r>
      <w:r>
        <w:rPr>
          <w:rFonts w:ascii="Times New Roman" w:hAnsi="Times New Roman" w:cs="Times New Roman"/>
          <w:sz w:val="28"/>
          <w:szCs w:val="28"/>
          <w:lang w:val="kk-KZ"/>
        </w:rPr>
        <w:t>осындай ортақ</w:t>
      </w:r>
      <w:r w:rsidRPr="008731A7">
        <w:rPr>
          <w:rFonts w:ascii="Times New Roman" w:hAnsi="Times New Roman" w:cs="Times New Roman"/>
          <w:sz w:val="28"/>
          <w:szCs w:val="28"/>
          <w:lang w:val="kk-KZ"/>
        </w:rPr>
        <w:t xml:space="preserve">  феномен ретінде қарастырылуы </w:t>
      </w:r>
      <w:r>
        <w:rPr>
          <w:rFonts w:ascii="Times New Roman" w:hAnsi="Times New Roman" w:cs="Times New Roman"/>
          <w:sz w:val="28"/>
          <w:szCs w:val="28"/>
          <w:lang w:val="kk-KZ"/>
        </w:rPr>
        <w:t>философия мен</w:t>
      </w:r>
      <w:r w:rsidRPr="008731A7">
        <w:rPr>
          <w:rFonts w:ascii="Times New Roman" w:hAnsi="Times New Roman" w:cs="Times New Roman"/>
          <w:sz w:val="28"/>
          <w:szCs w:val="28"/>
          <w:lang w:val="kk-KZ"/>
        </w:rPr>
        <w:t xml:space="preserve">  психологиядағы  даму  түсінігі,  оқудағы  когнитивтік  стиль түсінігі  және оның  интеллектуалдық дамудағы жүру </w:t>
      </w:r>
      <w:r>
        <w:rPr>
          <w:rFonts w:ascii="Times New Roman" w:hAnsi="Times New Roman" w:cs="Times New Roman"/>
          <w:sz w:val="28"/>
          <w:szCs w:val="28"/>
          <w:lang w:val="kk-KZ"/>
        </w:rPr>
        <w:t>үдеріс</w:t>
      </w:r>
      <w:r w:rsidRPr="008731A7">
        <w:rPr>
          <w:rFonts w:ascii="Times New Roman" w:hAnsi="Times New Roman" w:cs="Times New Roman"/>
          <w:sz w:val="28"/>
          <w:szCs w:val="28"/>
          <w:lang w:val="kk-KZ"/>
        </w:rPr>
        <w:t>і</w:t>
      </w:r>
      <w:r>
        <w:rPr>
          <w:rFonts w:ascii="Times New Roman" w:hAnsi="Times New Roman" w:cs="Times New Roman"/>
          <w:sz w:val="28"/>
          <w:szCs w:val="28"/>
          <w:lang w:val="kk-KZ"/>
        </w:rPr>
        <w:t>нің бірлігін қажетсінеді</w:t>
      </w:r>
      <w:r w:rsidRPr="008731A7">
        <w:rPr>
          <w:rFonts w:ascii="Times New Roman" w:hAnsi="Times New Roman" w:cs="Times New Roman"/>
          <w:sz w:val="28"/>
          <w:szCs w:val="28"/>
          <w:lang w:val="kk-KZ"/>
        </w:rPr>
        <w:t>.</w:t>
      </w:r>
      <w:r>
        <w:rPr>
          <w:rFonts w:ascii="Times New Roman" w:hAnsi="Times New Roman" w:cs="Times New Roman"/>
          <w:sz w:val="28"/>
          <w:szCs w:val="28"/>
          <w:lang w:val="kk-KZ"/>
        </w:rPr>
        <w:t xml:space="preserve"> Тұлғаның и</w:t>
      </w:r>
      <w:r w:rsidRPr="008731A7">
        <w:rPr>
          <w:rFonts w:ascii="Times New Roman" w:hAnsi="Times New Roman" w:cs="Times New Roman"/>
          <w:sz w:val="28"/>
          <w:szCs w:val="28"/>
          <w:lang w:val="kk-KZ"/>
        </w:rPr>
        <w:t>нтеллектуалдық даму мәселелері бойынша көптеген ғылыми әдебиеттерді талдау</w:t>
      </w:r>
      <w:r>
        <w:rPr>
          <w:rFonts w:ascii="Times New Roman" w:hAnsi="Times New Roman" w:cs="Times New Roman"/>
          <w:sz w:val="28"/>
          <w:szCs w:val="28"/>
          <w:lang w:val="kk-KZ"/>
        </w:rPr>
        <w:t xml:space="preserve"> нәтижесі</w:t>
      </w:r>
      <w:r w:rsidRPr="008731A7">
        <w:rPr>
          <w:rFonts w:ascii="Times New Roman" w:hAnsi="Times New Roman" w:cs="Times New Roman"/>
          <w:sz w:val="28"/>
          <w:szCs w:val="28"/>
          <w:lang w:val="kk-KZ"/>
        </w:rPr>
        <w:t xml:space="preserve"> осы мәселенің тілдік санада қалыптасуы мен  оқушылардың   л</w:t>
      </w:r>
      <w:r>
        <w:rPr>
          <w:rFonts w:ascii="Times New Roman" w:hAnsi="Times New Roman" w:cs="Times New Roman"/>
          <w:sz w:val="28"/>
          <w:szCs w:val="28"/>
          <w:lang w:val="kk-KZ"/>
        </w:rPr>
        <w:t>огикалық</w:t>
      </w:r>
      <w:r w:rsidRPr="008731A7">
        <w:rPr>
          <w:rFonts w:ascii="Times New Roman" w:hAnsi="Times New Roman" w:cs="Times New Roman"/>
          <w:sz w:val="28"/>
          <w:szCs w:val="28"/>
          <w:lang w:val="kk-KZ"/>
        </w:rPr>
        <w:t xml:space="preserve"> ойлауымен байланыста болатынын </w:t>
      </w:r>
      <w:r>
        <w:rPr>
          <w:rFonts w:ascii="Times New Roman" w:hAnsi="Times New Roman" w:cs="Times New Roman"/>
          <w:sz w:val="28"/>
          <w:szCs w:val="28"/>
          <w:lang w:val="kk-KZ"/>
        </w:rPr>
        <w:t>көрсетті</w:t>
      </w:r>
      <w:r w:rsidRPr="008731A7">
        <w:rPr>
          <w:rFonts w:ascii="Times New Roman" w:hAnsi="Times New Roman" w:cs="Times New Roman"/>
          <w:sz w:val="28"/>
          <w:szCs w:val="28"/>
          <w:lang w:val="kk-KZ"/>
        </w:rPr>
        <w:t>, ол тіл мен ойлаудың  өзара байланысына негізделе</w:t>
      </w:r>
      <w:r>
        <w:rPr>
          <w:rFonts w:ascii="Times New Roman" w:hAnsi="Times New Roman" w:cs="Times New Roman"/>
          <w:sz w:val="28"/>
          <w:szCs w:val="28"/>
          <w:lang w:val="kk-KZ"/>
        </w:rPr>
        <w:t>тіні анықталды.</w:t>
      </w:r>
    </w:p>
    <w:p w:rsidR="009A4FF0" w:rsidRPr="00E45B25" w:rsidRDefault="009A4FF0" w:rsidP="009A4FF0">
      <w:pPr>
        <w:spacing w:after="0" w:line="240" w:lineRule="auto"/>
        <w:ind w:firstLine="708"/>
        <w:jc w:val="both"/>
        <w:rPr>
          <w:rFonts w:ascii="Times New Roman" w:hAnsi="Times New Roman" w:cs="Times New Roman"/>
          <w:sz w:val="28"/>
          <w:szCs w:val="28"/>
          <w:lang w:val="kk-KZ"/>
        </w:rPr>
      </w:pPr>
      <w:r w:rsidRPr="00E45B25">
        <w:rPr>
          <w:rFonts w:ascii="Times New Roman" w:hAnsi="Times New Roman" w:cs="Times New Roman"/>
          <w:sz w:val="28"/>
          <w:szCs w:val="28"/>
          <w:lang w:val="kk-KZ"/>
        </w:rPr>
        <w:t xml:space="preserve">Тарихи қоғамның </w:t>
      </w:r>
      <w:r>
        <w:rPr>
          <w:rFonts w:ascii="Times New Roman" w:hAnsi="Times New Roman" w:cs="Times New Roman"/>
          <w:sz w:val="28"/>
          <w:szCs w:val="28"/>
          <w:lang w:val="kk-KZ"/>
        </w:rPr>
        <w:t>д</w:t>
      </w:r>
      <w:r w:rsidRPr="00E45B25">
        <w:rPr>
          <w:rFonts w:ascii="Times New Roman" w:hAnsi="Times New Roman" w:cs="Times New Roman"/>
          <w:sz w:val="28"/>
          <w:szCs w:val="28"/>
          <w:lang w:val="kk-KZ"/>
        </w:rPr>
        <w:t xml:space="preserve">үниеге келуі  тіл мен сананың да пайда болуымен тең. Тілдің </w:t>
      </w:r>
      <w:r>
        <w:rPr>
          <w:rFonts w:ascii="Times New Roman" w:hAnsi="Times New Roman" w:cs="Times New Roman"/>
          <w:sz w:val="28"/>
          <w:szCs w:val="28"/>
          <w:lang w:val="kk-KZ"/>
        </w:rPr>
        <w:t>д</w:t>
      </w:r>
      <w:r w:rsidRPr="00E45B25">
        <w:rPr>
          <w:rFonts w:ascii="Times New Roman" w:hAnsi="Times New Roman" w:cs="Times New Roman"/>
          <w:sz w:val="28"/>
          <w:szCs w:val="28"/>
          <w:lang w:val="kk-KZ"/>
        </w:rPr>
        <w:t xml:space="preserve">үниеге келуінің биологиялық алғышарттары ретінде жануарлардың неше түрлі дене қозғалыстары мен дыбыс сигналдарын айтуға болады. Алғашқы тобырда бірігіп, аң аулау барысында ең алдымен «ымдасу тілі», дене қозғалыстары арқылы адамдар әртүрлі хабарларды бір-біріне жеткізеді, сонымен қатар неше түрлі сезім толқындары (қуаныш я болмаса қайғы, ауыру т.с.с.) олардың аузынан неше түрлі дыбыстарды шығарады. Соңында, еңбек құралдарын жасауға көшкен кезде, ой мен тіл </w:t>
      </w:r>
      <w:r>
        <w:rPr>
          <w:rFonts w:ascii="Times New Roman" w:hAnsi="Times New Roman" w:cs="Times New Roman"/>
          <w:sz w:val="28"/>
          <w:szCs w:val="28"/>
          <w:lang w:val="kk-KZ"/>
        </w:rPr>
        <w:t>шынайы тез қарқынмен дами баста</w:t>
      </w:r>
      <w:r w:rsidRPr="00E45B25">
        <w:rPr>
          <w:rFonts w:ascii="Times New Roman" w:hAnsi="Times New Roman" w:cs="Times New Roman"/>
          <w:sz w:val="28"/>
          <w:szCs w:val="28"/>
          <w:lang w:val="kk-KZ"/>
        </w:rPr>
        <w:t>ды.</w:t>
      </w:r>
      <w:r>
        <w:rPr>
          <w:rFonts w:ascii="Times New Roman" w:hAnsi="Times New Roman" w:cs="Times New Roman"/>
          <w:sz w:val="28"/>
          <w:szCs w:val="28"/>
          <w:lang w:val="kk-KZ"/>
        </w:rPr>
        <w:t xml:space="preserve"> Мұндай түсінік оқушы ұғымына тілдің адамзат тіршілігінде пайда болу тарихы тым тереңнен басталатыны туралы ой салады. Жекелеген теориялық тақырыптарды өткен кезде, мысалы, одағай сөздер туралы білім аясында оқушыларға олардың бір кездері толық мағыналы сөз болғанын кейін келе мағынасы көмескіленіп, көмекші сөздер қатарына енгені туралы, одағайлардың этнолингвистикалық сипаты туралы айту арқылы тіл туралы дүниетанымыдамиды. </w:t>
      </w:r>
    </w:p>
    <w:p w:rsidR="009A4FF0" w:rsidRPr="00E45B25" w:rsidRDefault="009A4FF0" w:rsidP="009A4FF0">
      <w:pPr>
        <w:spacing w:after="0" w:line="240" w:lineRule="auto"/>
        <w:ind w:firstLine="708"/>
        <w:jc w:val="both"/>
        <w:rPr>
          <w:rFonts w:ascii="Times New Roman" w:hAnsi="Times New Roman" w:cs="Times New Roman"/>
          <w:sz w:val="28"/>
          <w:szCs w:val="28"/>
          <w:lang w:val="kk-KZ"/>
        </w:rPr>
      </w:pPr>
      <w:r w:rsidRPr="00E45B25">
        <w:rPr>
          <w:rFonts w:ascii="Times New Roman" w:hAnsi="Times New Roman" w:cs="Times New Roman"/>
          <w:sz w:val="28"/>
          <w:szCs w:val="28"/>
          <w:lang w:val="kk-KZ"/>
        </w:rPr>
        <w:t xml:space="preserve">Әр халық өзінің дүниеге келуі мен даму барысында өзіне тән тілін қалыптастырады. Мыңдаған жылдар бойы жасалған өмір тәжірибелері қорытылып, тіл халықтың рухани байлығына айналады. </w:t>
      </w:r>
      <w:r>
        <w:rPr>
          <w:rFonts w:ascii="Times New Roman" w:hAnsi="Times New Roman" w:cs="Times New Roman"/>
          <w:sz w:val="28"/>
          <w:szCs w:val="28"/>
          <w:lang w:val="kk-KZ"/>
        </w:rPr>
        <w:t>Статистердің айтуынша, б</w:t>
      </w:r>
      <w:r w:rsidRPr="00E45B25">
        <w:rPr>
          <w:rFonts w:ascii="Times New Roman" w:hAnsi="Times New Roman" w:cs="Times New Roman"/>
          <w:sz w:val="28"/>
          <w:szCs w:val="28"/>
          <w:lang w:val="kk-KZ"/>
        </w:rPr>
        <w:t xml:space="preserve">үгінгі таңда жер бетінде </w:t>
      </w:r>
      <w:r>
        <w:rPr>
          <w:rFonts w:ascii="Times New Roman" w:hAnsi="Times New Roman" w:cs="Times New Roman"/>
          <w:sz w:val="28"/>
          <w:szCs w:val="28"/>
          <w:lang w:val="kk-KZ"/>
        </w:rPr>
        <w:t>55</w:t>
      </w:r>
      <w:r w:rsidRPr="00E45B25">
        <w:rPr>
          <w:rFonts w:ascii="Times New Roman" w:hAnsi="Times New Roman" w:cs="Times New Roman"/>
          <w:sz w:val="28"/>
          <w:szCs w:val="28"/>
          <w:lang w:val="kk-KZ"/>
        </w:rPr>
        <w:t>00-ға жуық тіл бар, бірақ адамзат</w:t>
      </w:r>
      <w:r>
        <w:rPr>
          <w:rFonts w:ascii="Times New Roman" w:hAnsi="Times New Roman" w:cs="Times New Roman"/>
          <w:sz w:val="28"/>
          <w:szCs w:val="28"/>
          <w:lang w:val="kk-KZ"/>
        </w:rPr>
        <w:t>тың</w:t>
      </w:r>
      <w:r w:rsidRPr="00E45B25">
        <w:rPr>
          <w:rFonts w:ascii="Times New Roman" w:hAnsi="Times New Roman" w:cs="Times New Roman"/>
          <w:sz w:val="28"/>
          <w:szCs w:val="28"/>
          <w:lang w:val="kk-KZ"/>
        </w:rPr>
        <w:t xml:space="preserve"> ой өрісі бірегей, сондықтан да халықтар арасында түсіністік пайда болады. Оның негізгі себебі </w:t>
      </w:r>
      <w:r>
        <w:rPr>
          <w:rFonts w:ascii="Times New Roman" w:hAnsi="Times New Roman" w:cs="Times New Roman"/>
          <w:sz w:val="28"/>
          <w:szCs w:val="28"/>
          <w:lang w:val="kk-KZ"/>
        </w:rPr>
        <w:t>–</w:t>
      </w:r>
      <w:r w:rsidRPr="00E45B25">
        <w:rPr>
          <w:rFonts w:ascii="Times New Roman" w:hAnsi="Times New Roman" w:cs="Times New Roman"/>
          <w:sz w:val="28"/>
          <w:szCs w:val="28"/>
          <w:lang w:val="kk-KZ"/>
        </w:rPr>
        <w:t xml:space="preserve"> ой ар</w:t>
      </w:r>
      <w:r>
        <w:rPr>
          <w:rFonts w:ascii="Times New Roman" w:hAnsi="Times New Roman" w:cs="Times New Roman"/>
          <w:sz w:val="28"/>
          <w:szCs w:val="28"/>
          <w:lang w:val="kk-KZ"/>
        </w:rPr>
        <w:t>қ</w:t>
      </w:r>
      <w:r w:rsidRPr="00E45B25">
        <w:rPr>
          <w:rFonts w:ascii="Times New Roman" w:hAnsi="Times New Roman" w:cs="Times New Roman"/>
          <w:sz w:val="28"/>
          <w:szCs w:val="28"/>
          <w:lang w:val="kk-KZ"/>
        </w:rPr>
        <w:t xml:space="preserve">ылы </w:t>
      </w:r>
      <w:r>
        <w:rPr>
          <w:rFonts w:ascii="Times New Roman" w:hAnsi="Times New Roman" w:cs="Times New Roman"/>
          <w:sz w:val="28"/>
          <w:szCs w:val="28"/>
          <w:lang w:val="kk-KZ"/>
        </w:rPr>
        <w:t>д</w:t>
      </w:r>
      <w:r w:rsidRPr="00E45B25">
        <w:rPr>
          <w:rFonts w:ascii="Times New Roman" w:hAnsi="Times New Roman" w:cs="Times New Roman"/>
          <w:sz w:val="28"/>
          <w:szCs w:val="28"/>
          <w:lang w:val="kk-KZ"/>
        </w:rPr>
        <w:t>үние зандылы</w:t>
      </w:r>
      <w:r>
        <w:rPr>
          <w:rFonts w:ascii="Times New Roman" w:hAnsi="Times New Roman" w:cs="Times New Roman"/>
          <w:sz w:val="28"/>
          <w:szCs w:val="28"/>
          <w:lang w:val="kk-KZ"/>
        </w:rPr>
        <w:t>қ</w:t>
      </w:r>
      <w:r w:rsidRPr="00E45B25">
        <w:rPr>
          <w:rFonts w:ascii="Times New Roman" w:hAnsi="Times New Roman" w:cs="Times New Roman"/>
          <w:sz w:val="28"/>
          <w:szCs w:val="28"/>
          <w:lang w:val="kk-KZ"/>
        </w:rPr>
        <w:t xml:space="preserve">тарының бейнеленуі. Адамзатты айнала коршаған орта бір болғаннан кейін, ойлау формалары да </w:t>
      </w:r>
      <w:r>
        <w:rPr>
          <w:rFonts w:ascii="Times New Roman" w:hAnsi="Times New Roman" w:cs="Times New Roman"/>
          <w:sz w:val="28"/>
          <w:szCs w:val="28"/>
          <w:lang w:val="kk-KZ"/>
        </w:rPr>
        <w:t xml:space="preserve">ұқсас болатыны даусыз. Бірақ әрбір ұғынылатын дерексіз нәрселер туралы немесе өмір салтына қатысты ұлттық ұғымдар арқылы олар бір-бірінен ажыратылады. Бұл жердегі басты мәселе ұлттық санаға келіп тіреледі. Яғни сана мен тілдің бірлігін ашу үшін қазақ тілінің өзіндік ерекшеліктері оны өзге тілмен салыстыру арқылы ашыла түседі. Мәселен, негізгі мектеп сатысында оқытылатын зат есім тақырыбының алғашқы сабағында қазақ тілінде «Кім?» деген сұрақ тек адамға, ал «Не?» сұрағы басқа жаратылыстың барлығына бірдей қойылатыны туралы айта келіп, оқушыларға етене таныс орыс тілінде  бұл мәселенің өзіндік заңдылықтары бар екенін түсіндіру арқылы да тілдің ұлттық санамен бірлігі ашылады. Ал, сөз этикетіне қатысты жекелеген </w:t>
      </w:r>
      <w:r>
        <w:rPr>
          <w:rFonts w:ascii="Times New Roman" w:hAnsi="Times New Roman" w:cs="Times New Roman"/>
          <w:sz w:val="28"/>
          <w:szCs w:val="28"/>
          <w:lang w:val="kk-KZ"/>
        </w:rPr>
        <w:lastRenderedPageBreak/>
        <w:t>формулалардың ортақтығы мен айырмашылықтарын ұлттық таныммен, әдет-ғұрыптармен, өмір салттарымен сабақтастықта түсіндіру барысында тілдің ұлттық болмыспен, ұлттық ділмен сабақтастығы айқындалады. Мысалы, сөз әдебінде ерекше орын алатын «Сіз» деген сөздің қазақ және ағылшын тілдеріндегі бейратаптану және актуальдану құбылыстары туралы  жаңа ұғым, тосын деректер оқушылардың оқу мотивтерін тудырып, олардың ізденіс аясын кеңейтеді, білімге құштарлығын ұштайды.</w:t>
      </w:r>
    </w:p>
    <w:p w:rsidR="009A4FF0" w:rsidRPr="00516462" w:rsidRDefault="009A4FF0" w:rsidP="009A4FF0">
      <w:pPr>
        <w:spacing w:after="0" w:line="240" w:lineRule="auto"/>
        <w:ind w:firstLine="708"/>
        <w:jc w:val="both"/>
        <w:rPr>
          <w:rFonts w:ascii="Times New Roman" w:hAnsi="Times New Roman" w:cs="Times New Roman"/>
          <w:sz w:val="28"/>
          <w:szCs w:val="28"/>
          <w:lang w:val="kk-KZ"/>
        </w:rPr>
      </w:pPr>
      <w:r w:rsidRPr="00E45B25">
        <w:rPr>
          <w:rFonts w:ascii="Times New Roman" w:hAnsi="Times New Roman" w:cs="Times New Roman"/>
          <w:sz w:val="28"/>
          <w:szCs w:val="28"/>
          <w:lang w:val="kk-KZ"/>
        </w:rPr>
        <w:t>Бүгінгі таңдағы дамыған адамзат тіл</w:t>
      </w:r>
      <w:r>
        <w:rPr>
          <w:rFonts w:ascii="Times New Roman" w:hAnsi="Times New Roman" w:cs="Times New Roman"/>
          <w:sz w:val="28"/>
          <w:szCs w:val="28"/>
          <w:lang w:val="kk-KZ"/>
        </w:rPr>
        <w:t>ін</w:t>
      </w:r>
      <w:r w:rsidRPr="00E45B25">
        <w:rPr>
          <w:rFonts w:ascii="Times New Roman" w:hAnsi="Times New Roman" w:cs="Times New Roman"/>
          <w:sz w:val="28"/>
          <w:szCs w:val="28"/>
          <w:lang w:val="kk-KZ"/>
        </w:rPr>
        <w:t xml:space="preserve">ің жүйелерінеше түрлі </w:t>
      </w:r>
      <w:r>
        <w:rPr>
          <w:rFonts w:ascii="Times New Roman" w:hAnsi="Times New Roman" w:cs="Times New Roman"/>
          <w:sz w:val="28"/>
          <w:szCs w:val="28"/>
          <w:lang w:val="kk-KZ"/>
        </w:rPr>
        <w:t xml:space="preserve">құрылымдарды тудырды. </w:t>
      </w:r>
      <w:r w:rsidRPr="00E45B25">
        <w:rPr>
          <w:rFonts w:ascii="Times New Roman" w:hAnsi="Times New Roman" w:cs="Times New Roman"/>
          <w:sz w:val="28"/>
          <w:szCs w:val="28"/>
          <w:lang w:val="kk-KZ"/>
        </w:rPr>
        <w:t xml:space="preserve">Әрбір ғылымның өзінің категориялық аппараты бар. Ғылыми ұғымдар бір-бірімен өте тығыз байланыста болып, сол заттың жүйесін құрайды. Мысалы, биология ғылымын «тұқым қуушылық», «өзгерушілік пен тұрақтылық», «ассимиляция мен диссимиляция», «табиғи таңдау» т.с.с. категорияларсыз көзге елестету мүмкін емес. Философия пәнін кұрайтын жүздеген категориялардың ішінен «материя», «сана», «кеңістік пен уақыт», «қозғалыс», «даму», «терістеу» </w:t>
      </w:r>
      <w:r>
        <w:rPr>
          <w:rFonts w:ascii="Times New Roman" w:hAnsi="Times New Roman" w:cs="Times New Roman"/>
          <w:sz w:val="28"/>
          <w:szCs w:val="28"/>
          <w:lang w:val="kk-KZ"/>
        </w:rPr>
        <w:t>және т.б.</w:t>
      </w:r>
      <w:r w:rsidRPr="00E45B25">
        <w:rPr>
          <w:rFonts w:ascii="Times New Roman" w:hAnsi="Times New Roman" w:cs="Times New Roman"/>
          <w:sz w:val="28"/>
          <w:szCs w:val="28"/>
          <w:lang w:val="kk-KZ"/>
        </w:rPr>
        <w:t xml:space="preserve"> атап өтуге болар еді. Жолдағы қозғалысты ретке келтіретін ережелерді алсақ, оның тілі  өзгеше т.с.с.Бірақ қалай дегенде де, барлық ғылым, өнер мен өндірістегі жасанды тілдер тек халыктық тілдің негізінде ғана өмір сүре алады. </w:t>
      </w:r>
      <w:r>
        <w:rPr>
          <w:rFonts w:ascii="Times New Roman" w:hAnsi="Times New Roman" w:cs="Times New Roman"/>
          <w:sz w:val="28"/>
          <w:szCs w:val="28"/>
          <w:lang w:val="kk-KZ"/>
        </w:rPr>
        <w:t>«</w:t>
      </w:r>
      <w:r w:rsidRPr="00E45B25">
        <w:rPr>
          <w:rFonts w:ascii="Times New Roman" w:hAnsi="Times New Roman" w:cs="Times New Roman"/>
          <w:sz w:val="28"/>
          <w:szCs w:val="28"/>
          <w:lang w:val="kk-KZ"/>
        </w:rPr>
        <w:t>Егер ұлттық тілді көркемдеп, үлкен ағаштың діңі ретінде көрсетсек, онда басқа жасанды тілдер оның бұтақтарын қ</w:t>
      </w:r>
      <w:r>
        <w:rPr>
          <w:rFonts w:ascii="Times New Roman" w:hAnsi="Times New Roman" w:cs="Times New Roman"/>
          <w:sz w:val="28"/>
          <w:szCs w:val="28"/>
          <w:lang w:val="kk-KZ"/>
        </w:rPr>
        <w:t>ұ</w:t>
      </w:r>
      <w:r w:rsidRPr="00E45B25">
        <w:rPr>
          <w:rFonts w:ascii="Times New Roman" w:hAnsi="Times New Roman" w:cs="Times New Roman"/>
          <w:sz w:val="28"/>
          <w:szCs w:val="28"/>
          <w:lang w:val="kk-KZ"/>
        </w:rPr>
        <w:t>райды. Ал бұтақтарда өсіп түрған жапырақтар сол саланы қ</w:t>
      </w:r>
      <w:r>
        <w:rPr>
          <w:rFonts w:ascii="Times New Roman" w:hAnsi="Times New Roman" w:cs="Times New Roman"/>
          <w:sz w:val="28"/>
          <w:szCs w:val="28"/>
          <w:lang w:val="kk-KZ"/>
        </w:rPr>
        <w:t>ұ</w:t>
      </w:r>
      <w:r w:rsidRPr="00E45B25">
        <w:rPr>
          <w:rFonts w:ascii="Times New Roman" w:hAnsi="Times New Roman" w:cs="Times New Roman"/>
          <w:sz w:val="28"/>
          <w:szCs w:val="28"/>
          <w:lang w:val="kk-KZ"/>
        </w:rPr>
        <w:t xml:space="preserve">райтын </w:t>
      </w:r>
      <w:r>
        <w:rPr>
          <w:rFonts w:ascii="Times New Roman" w:hAnsi="Times New Roman" w:cs="Times New Roman"/>
          <w:sz w:val="28"/>
          <w:szCs w:val="28"/>
          <w:lang w:val="kk-KZ"/>
        </w:rPr>
        <w:t>ұ</w:t>
      </w:r>
      <w:r w:rsidRPr="00E45B25">
        <w:rPr>
          <w:rFonts w:ascii="Times New Roman" w:hAnsi="Times New Roman" w:cs="Times New Roman"/>
          <w:sz w:val="28"/>
          <w:szCs w:val="28"/>
          <w:lang w:val="kk-KZ"/>
        </w:rPr>
        <w:t>ғымдар болып табылады</w:t>
      </w:r>
      <w:r>
        <w:rPr>
          <w:rFonts w:ascii="Times New Roman" w:hAnsi="Times New Roman" w:cs="Times New Roman"/>
          <w:sz w:val="28"/>
          <w:szCs w:val="28"/>
          <w:lang w:val="kk-KZ"/>
        </w:rPr>
        <w:t>»[103</w:t>
      </w:r>
      <w:r w:rsidRPr="00516462">
        <w:rPr>
          <w:rFonts w:ascii="Times New Roman" w:hAnsi="Times New Roman" w:cs="Times New Roman"/>
          <w:sz w:val="28"/>
          <w:szCs w:val="28"/>
          <w:lang w:val="kk-KZ"/>
        </w:rPr>
        <w:t>,42-б.]. Ал, халықпен бірге жасасып келе жатқан сөз әдебі нормалары мен құралдары сол діңді құрайтын тілдің ешбір тілге ұқсамайтын даралығын танытатын бөліктер болып саналады.</w:t>
      </w:r>
    </w:p>
    <w:p w:rsidR="009A4FF0" w:rsidRDefault="009A4FF0" w:rsidP="009A4FF0">
      <w:pPr>
        <w:spacing w:after="0" w:line="240" w:lineRule="auto"/>
        <w:ind w:firstLine="708"/>
        <w:jc w:val="both"/>
        <w:rPr>
          <w:rFonts w:ascii="Times New Roman" w:hAnsi="Times New Roman" w:cs="Times New Roman"/>
          <w:sz w:val="28"/>
          <w:szCs w:val="28"/>
          <w:lang w:val="kk-KZ"/>
        </w:rPr>
      </w:pPr>
      <w:r w:rsidRPr="00516462">
        <w:rPr>
          <w:rFonts w:ascii="Times New Roman" w:hAnsi="Times New Roman" w:cs="Times New Roman"/>
          <w:sz w:val="28"/>
          <w:szCs w:val="28"/>
          <w:lang w:val="kk-KZ"/>
        </w:rPr>
        <w:t>Өз тәуелсіздігін алған Қазак елінде казіргі уақытта ана тілімізді дамытуға көп көңіл бөлінуде. Ана тілі – зор рухани байлық. М.Хайдеггер айтқандай</w:t>
      </w:r>
      <w:r>
        <w:rPr>
          <w:rFonts w:ascii="Times New Roman" w:hAnsi="Times New Roman" w:cs="Times New Roman"/>
          <w:sz w:val="28"/>
          <w:szCs w:val="28"/>
          <w:lang w:val="kk-KZ"/>
        </w:rPr>
        <w:t>, «тіл – болмыстың үйі»[104</w:t>
      </w:r>
      <w:r w:rsidRPr="00516462">
        <w:rPr>
          <w:rFonts w:ascii="Times New Roman" w:hAnsi="Times New Roman" w:cs="Times New Roman"/>
          <w:sz w:val="28"/>
          <w:szCs w:val="28"/>
          <w:lang w:val="kk-KZ"/>
        </w:rPr>
        <w:t>,114-б]. Ал,</w:t>
      </w:r>
      <w:r w:rsidRPr="00516462">
        <w:rPr>
          <w:rFonts w:ascii="Times New Roman" w:eastAsia="Times New Roman" w:hAnsi="Times New Roman" w:cs="Times New Roman"/>
          <w:sz w:val="28"/>
          <w:szCs w:val="28"/>
          <w:lang w:val="kk-KZ"/>
        </w:rPr>
        <w:t>А.Т.Хроленко</w:t>
      </w:r>
      <w:r w:rsidRPr="00516462">
        <w:rPr>
          <w:rFonts w:ascii="Times New Roman" w:hAnsi="Times New Roman" w:cs="Times New Roman"/>
          <w:sz w:val="28"/>
          <w:szCs w:val="28"/>
          <w:lang w:val="kk-KZ"/>
        </w:rPr>
        <w:t>: «Тіл дегеніміз –алдын ала түсіндірілген дүни</w:t>
      </w:r>
      <w:r>
        <w:rPr>
          <w:rFonts w:ascii="Times New Roman" w:hAnsi="Times New Roman" w:cs="Times New Roman"/>
          <w:sz w:val="28"/>
          <w:szCs w:val="28"/>
          <w:lang w:val="kk-KZ"/>
        </w:rPr>
        <w:t>е», - деп терең ой тастайды  [105</w:t>
      </w:r>
      <w:r w:rsidRPr="00516462">
        <w:rPr>
          <w:rFonts w:ascii="Times New Roman" w:hAnsi="Times New Roman" w:cs="Times New Roman"/>
          <w:sz w:val="28"/>
          <w:szCs w:val="28"/>
          <w:lang w:val="kk-KZ"/>
        </w:rPr>
        <w:t>,93</w:t>
      </w:r>
      <w:r>
        <w:rPr>
          <w:rFonts w:ascii="Times New Roman" w:hAnsi="Times New Roman" w:cs="Times New Roman"/>
          <w:sz w:val="28"/>
          <w:szCs w:val="28"/>
          <w:lang w:val="kk-KZ"/>
        </w:rPr>
        <w:t>-б.</w:t>
      </w:r>
      <w:r w:rsidRPr="00516462">
        <w:rPr>
          <w:rFonts w:ascii="Times New Roman" w:hAnsi="Times New Roman" w:cs="Times New Roman"/>
          <w:sz w:val="28"/>
          <w:szCs w:val="28"/>
          <w:lang w:val="kk-KZ"/>
        </w:rPr>
        <w:t>]. Олай болса, тек ана тілін терең меңгеру арқылы ғана адам өз ұлтына тән сезім мен қабылдауды, көзқарасты өз бойында қалыптастыра алады.Ғалымдарайтқандай, «тілдің ғұмыры ұзақ. Оның жолы жылдап емес, жүз жылда</w:t>
      </w:r>
      <w:r>
        <w:rPr>
          <w:rFonts w:ascii="Times New Roman" w:hAnsi="Times New Roman" w:cs="Times New Roman"/>
          <w:sz w:val="28"/>
          <w:szCs w:val="28"/>
          <w:lang w:val="kk-KZ"/>
        </w:rPr>
        <w:t>п емес, мың жылдап саналады»[106</w:t>
      </w:r>
      <w:r w:rsidRPr="00516462">
        <w:rPr>
          <w:rFonts w:ascii="Times New Roman" w:hAnsi="Times New Roman" w:cs="Times New Roman"/>
          <w:sz w:val="28"/>
          <w:szCs w:val="28"/>
          <w:lang w:val="kk-KZ"/>
        </w:rPr>
        <w:t>,18-б.]. Осы мыңдаған</w:t>
      </w:r>
      <w:r w:rsidRPr="00E45B25">
        <w:rPr>
          <w:rFonts w:ascii="Times New Roman" w:hAnsi="Times New Roman" w:cs="Times New Roman"/>
          <w:sz w:val="28"/>
          <w:szCs w:val="28"/>
          <w:lang w:val="kk-KZ"/>
        </w:rPr>
        <w:t xml:space="preserve"> жылдар шеңберіндегі қалыптасқан ана тілімізде</w:t>
      </w:r>
      <w:r>
        <w:rPr>
          <w:rFonts w:ascii="Times New Roman" w:hAnsi="Times New Roman" w:cs="Times New Roman"/>
          <w:sz w:val="28"/>
          <w:szCs w:val="28"/>
          <w:lang w:val="kk-KZ"/>
        </w:rPr>
        <w:t xml:space="preserve"> сөз әдебін сақтап сөйлеудің қалыптасқан ережелерін</w:t>
      </w:r>
      <w:r w:rsidRPr="00E45B25">
        <w:rPr>
          <w:rFonts w:ascii="Times New Roman" w:hAnsi="Times New Roman" w:cs="Times New Roman"/>
          <w:sz w:val="28"/>
          <w:szCs w:val="28"/>
          <w:lang w:val="kk-KZ"/>
        </w:rPr>
        <w:t xml:space="preserve"> аса ұқыптылы</w:t>
      </w:r>
      <w:r>
        <w:rPr>
          <w:rFonts w:ascii="Times New Roman" w:hAnsi="Times New Roman" w:cs="Times New Roman"/>
          <w:sz w:val="28"/>
          <w:szCs w:val="28"/>
          <w:lang w:val="kk-KZ"/>
        </w:rPr>
        <w:t>қ</w:t>
      </w:r>
      <w:r w:rsidRPr="00E45B25">
        <w:rPr>
          <w:rFonts w:ascii="Times New Roman" w:hAnsi="Times New Roman" w:cs="Times New Roman"/>
          <w:sz w:val="28"/>
          <w:szCs w:val="28"/>
          <w:lang w:val="kk-KZ"/>
        </w:rPr>
        <w:t xml:space="preserve">пен зерттеу, оның талай-талай ашылмаған сырларын </w:t>
      </w:r>
      <w:r>
        <w:rPr>
          <w:rFonts w:ascii="Times New Roman" w:hAnsi="Times New Roman" w:cs="Times New Roman"/>
          <w:sz w:val="28"/>
          <w:szCs w:val="28"/>
          <w:lang w:val="kk-KZ"/>
        </w:rPr>
        <w:t xml:space="preserve">жас ұрпаққа </w:t>
      </w:r>
      <w:r w:rsidRPr="00E45B25">
        <w:rPr>
          <w:rFonts w:ascii="Times New Roman" w:hAnsi="Times New Roman" w:cs="Times New Roman"/>
          <w:sz w:val="28"/>
          <w:szCs w:val="28"/>
          <w:lang w:val="kk-KZ"/>
        </w:rPr>
        <w:t xml:space="preserve">жеткізу, сонымен қатар оны жаңа өмір талаптарымен ұштастыру </w:t>
      </w:r>
      <w:r w:rsidRPr="00AC6756">
        <w:rPr>
          <w:rFonts w:ascii="Times New Roman" w:hAnsi="Times New Roman" w:cs="Times New Roman"/>
          <w:sz w:val="28"/>
          <w:szCs w:val="28"/>
          <w:lang w:val="kk-KZ"/>
        </w:rPr>
        <w:t>–</w:t>
      </w:r>
      <w:r w:rsidRPr="00E45B25">
        <w:rPr>
          <w:rFonts w:ascii="Times New Roman" w:hAnsi="Times New Roman" w:cs="Times New Roman"/>
          <w:sz w:val="28"/>
          <w:szCs w:val="28"/>
          <w:lang w:val="kk-KZ"/>
        </w:rPr>
        <w:t xml:space="preserve"> бүгінгі таңдағы </w:t>
      </w:r>
      <w:r>
        <w:rPr>
          <w:rFonts w:ascii="Times New Roman" w:hAnsi="Times New Roman" w:cs="Times New Roman"/>
          <w:sz w:val="28"/>
          <w:szCs w:val="28"/>
          <w:lang w:val="kk-KZ"/>
        </w:rPr>
        <w:t xml:space="preserve">тілді оқыту әдістемесінің </w:t>
      </w:r>
      <w:r w:rsidRPr="00E45B25">
        <w:rPr>
          <w:rFonts w:ascii="Times New Roman" w:hAnsi="Times New Roman" w:cs="Times New Roman"/>
          <w:sz w:val="28"/>
          <w:szCs w:val="28"/>
          <w:lang w:val="kk-KZ"/>
        </w:rPr>
        <w:t>ең өзекті мәселелер</w:t>
      </w:r>
      <w:r>
        <w:rPr>
          <w:rFonts w:ascii="Times New Roman" w:hAnsi="Times New Roman" w:cs="Times New Roman"/>
          <w:sz w:val="28"/>
          <w:szCs w:val="28"/>
          <w:lang w:val="kk-KZ"/>
        </w:rPr>
        <w:t>інің бірі</w:t>
      </w:r>
      <w:r w:rsidRPr="00E45B25">
        <w:rPr>
          <w:rFonts w:ascii="Times New Roman" w:hAnsi="Times New Roman" w:cs="Times New Roman"/>
          <w:sz w:val="28"/>
          <w:szCs w:val="28"/>
          <w:lang w:val="kk-KZ"/>
        </w:rPr>
        <w:t>.</w:t>
      </w:r>
      <w:r w:rsidRPr="00AC6756">
        <w:rPr>
          <w:rFonts w:ascii="Times New Roman" w:hAnsi="Times New Roman" w:cs="Times New Roman"/>
          <w:sz w:val="28"/>
          <w:szCs w:val="28"/>
          <w:lang w:val="kk-KZ"/>
        </w:rPr>
        <w:t xml:space="preserve">Оқушыға берілетін мұндай ұғым-түсініктер «тіл – адамзаттық құндылық» және «барлық тілдің түбі – бір» деген ой-тұжырым қалыптастырады да, оның  тіл туралы </w:t>
      </w:r>
      <w:r>
        <w:rPr>
          <w:rFonts w:ascii="Times New Roman" w:hAnsi="Times New Roman" w:cs="Times New Roman"/>
          <w:sz w:val="28"/>
          <w:szCs w:val="28"/>
          <w:lang w:val="kk-KZ"/>
        </w:rPr>
        <w:t xml:space="preserve">көзқарасы мен сол тілді құрметтеуге, жауапкершілікпен қолдануға бағытталған саналы қатынасын </w:t>
      </w:r>
      <w:r w:rsidRPr="00AC6756">
        <w:rPr>
          <w:rFonts w:ascii="Times New Roman" w:hAnsi="Times New Roman" w:cs="Times New Roman"/>
          <w:sz w:val="28"/>
          <w:szCs w:val="28"/>
          <w:lang w:val="kk-KZ"/>
        </w:rPr>
        <w:t xml:space="preserve"> кеңейтеді.</w:t>
      </w:r>
      <w:r>
        <w:rPr>
          <w:rFonts w:ascii="Times New Roman" w:hAnsi="Times New Roman" w:cs="Times New Roman"/>
          <w:sz w:val="28"/>
          <w:szCs w:val="28"/>
          <w:lang w:val="kk-KZ"/>
        </w:rPr>
        <w:t xml:space="preserve"> Бұл білім де таңдау пәні аясында екінші бөлімнің бүкіл мазмұнын құрап отыр. «Әр елдің салты басқа...» модулінде бірлетін әлем халықтарының этикеті туралы теориялық және практикалық сипаты айқын ізденіс, шығармашылық тапсырмаларды жұптық, топтық жоба  түрінде орындау арқылы оқушылар </w:t>
      </w:r>
      <w:r>
        <w:rPr>
          <w:rFonts w:ascii="Times New Roman" w:hAnsi="Times New Roman" w:cs="Times New Roman"/>
          <w:sz w:val="28"/>
          <w:szCs w:val="28"/>
          <w:lang w:val="kk-KZ"/>
        </w:rPr>
        <w:lastRenderedPageBreak/>
        <w:t>дүниетанымдық білімдерді игереді. Мысалы, бір ғана амандасу актісіне байланысты әрбір халықтың өзіндік сөз әдебі ерекшеліктерін тану олардың танымдық әлеуетін көтерумен қатар, сөз әдебінің қатынас барысындағы мәнін түсінуіне жол ашады.</w:t>
      </w:r>
    </w:p>
    <w:p w:rsidR="009A4FF0" w:rsidRPr="00243BE9"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сөз әдебіне қатысты лингвистикалық дүниетанымын қалыптастырудың тағы бір жолы сөйлеу мен ойлаудың бірлігін таныту арқылы жүзеге асырылатын болады. «</w:t>
      </w:r>
      <w:r w:rsidRPr="00013C35">
        <w:rPr>
          <w:rFonts w:ascii="Times New Roman" w:hAnsi="Times New Roman" w:cs="Times New Roman"/>
          <w:sz w:val="28"/>
          <w:szCs w:val="28"/>
          <w:lang w:val="kk-KZ"/>
        </w:rPr>
        <w:t>Адамның ойлауы тіл формасы арқылы өмір сүреді. Материя адам санасынан тыс өмір сүрсе де, адамның дүниені тану үрдісі, объективті шындықта болған нәрсенің, танылғанның бәрі де тілде бейнеленеді</w:t>
      </w:r>
      <w:r>
        <w:rPr>
          <w:rFonts w:ascii="Times New Roman" w:hAnsi="Times New Roman" w:cs="Times New Roman"/>
          <w:sz w:val="28"/>
          <w:szCs w:val="28"/>
          <w:lang w:val="kk-KZ"/>
        </w:rPr>
        <w:t>» [107</w:t>
      </w:r>
      <w:r w:rsidRPr="00243BE9">
        <w:rPr>
          <w:rFonts w:ascii="Times New Roman" w:hAnsi="Times New Roman" w:cs="Times New Roman"/>
          <w:sz w:val="28"/>
          <w:szCs w:val="28"/>
          <w:lang w:val="kk-KZ"/>
        </w:rPr>
        <w:t>, 53-б.].Сол себепті оқушыларға сөйлеу мен ойлаудың бірлігін таныту барысында олардың практикалық дағдыларына база болатын теориялық түсініктерді қалыптастыру маңызды болып саналады. Бұл орайда оқушылардың тілге саналы көзқарасын қалыптастыру сөз әдебі талаптарымен ұштастырылып отырады.</w:t>
      </w:r>
    </w:p>
    <w:p w:rsidR="009A4FF0" w:rsidRDefault="009A4FF0" w:rsidP="009A4FF0">
      <w:pPr>
        <w:spacing w:after="0" w:line="240" w:lineRule="auto"/>
        <w:jc w:val="both"/>
        <w:rPr>
          <w:rFonts w:ascii="Times New Roman" w:hAnsi="Times New Roman" w:cs="Times New Roman"/>
          <w:sz w:val="28"/>
          <w:szCs w:val="28"/>
          <w:lang w:val="kk-KZ"/>
        </w:rPr>
      </w:pPr>
      <w:r w:rsidRPr="00243BE9">
        <w:rPr>
          <w:rFonts w:ascii="Times New Roman" w:hAnsi="Times New Roman" w:cs="Times New Roman"/>
          <w:sz w:val="28"/>
          <w:szCs w:val="28"/>
          <w:lang w:val="kk-KZ"/>
        </w:rPr>
        <w:tab/>
        <w:t>Лингвист ғалым К.Аханов «Тіл білімінің негіздері» атты кітабында «Тіл мәдениетіне» арнайы тарау, бөлім арнамаса да, «Тіл білімінің практикалық мәні» атты бөлімінде тіл бөлімінің практикалық мәні – ұлттық мәдениет пен ұлт игілігінің дамуына жағдай туғызып, «әдеби тілдің нормасын белгілеп айқындау және оны өңдеп жетілдіре түсу мәселелері тіл білімінің қағидалары мен деректеріне арқа сүйеудің негізінде ше</w:t>
      </w:r>
      <w:r>
        <w:rPr>
          <w:rFonts w:ascii="Times New Roman" w:hAnsi="Times New Roman" w:cs="Times New Roman"/>
          <w:sz w:val="28"/>
          <w:szCs w:val="28"/>
          <w:lang w:val="kk-KZ"/>
        </w:rPr>
        <w:t>шіледі» деген пікір білдірді[108</w:t>
      </w:r>
      <w:r w:rsidRPr="00243BE9">
        <w:rPr>
          <w:rFonts w:ascii="Times New Roman" w:hAnsi="Times New Roman" w:cs="Times New Roman"/>
          <w:sz w:val="28"/>
          <w:szCs w:val="28"/>
          <w:lang w:val="kk-KZ"/>
        </w:rPr>
        <w:t>, 75-б.]. Бұл орайда тұлға мәдениеті мен тілдің арақатынасына назар аударылады. Адамның сөзі мен оның таным, түсінігінің, санасының байланысы туралы ой-пікірлер талданады.</w:t>
      </w:r>
      <w:r>
        <w:rPr>
          <w:rFonts w:ascii="Times New Roman" w:hAnsi="Times New Roman" w:cs="Times New Roman"/>
          <w:sz w:val="28"/>
          <w:szCs w:val="28"/>
          <w:lang w:val="kk-KZ"/>
        </w:rPr>
        <w:t>Ал теориялық тұрғыдан оқу материалдарын меңгерту жүйесін екіге бөліп қарастыруға болады:</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теорияны құрғақ түсіндірмей, олардың астарындағы оқушының функционалдық сауаттылығына негіз қалайтын грамматикалық материалдардың қолданымдық мәдениетін меңгерту;</w:t>
      </w:r>
    </w:p>
    <w:p w:rsidR="009A4FF0" w:rsidRPr="008970C2"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жаттығу мәтіндері арқылы оқушыларға тілдің мәні, көркем, жүйелі, дұрыс сөйлеудің рөлі туралы ой салатын материалдарды дербестік, жұптық, топтық жұмыс түрлері арқылы меңгерту.</w:t>
      </w:r>
    </w:p>
    <w:p w:rsidR="009A4FF0" w:rsidRPr="008970C2" w:rsidRDefault="009A4FF0" w:rsidP="009A4FF0">
      <w:pPr>
        <w:spacing w:after="0" w:line="240" w:lineRule="auto"/>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ab/>
      </w:r>
      <w:r>
        <w:rPr>
          <w:rFonts w:ascii="Times New Roman" w:hAnsi="Times New Roman" w:cs="Times New Roman"/>
          <w:sz w:val="28"/>
          <w:szCs w:val="28"/>
          <w:lang w:val="kk-KZ"/>
        </w:rPr>
        <w:t>Оқушы меңгеретін сөз сөйлеу м</w:t>
      </w:r>
      <w:r w:rsidRPr="008970C2">
        <w:rPr>
          <w:rFonts w:ascii="Times New Roman" w:hAnsi="Times New Roman" w:cs="Times New Roman"/>
          <w:sz w:val="28"/>
          <w:szCs w:val="28"/>
          <w:lang w:val="kk-KZ"/>
        </w:rPr>
        <w:t>әдениетін пәнаралық байланыс арқылы зерттегенде</w:t>
      </w:r>
      <w:r>
        <w:rPr>
          <w:rFonts w:ascii="Times New Roman" w:hAnsi="Times New Roman" w:cs="Times New Roman"/>
          <w:sz w:val="28"/>
          <w:szCs w:val="28"/>
          <w:lang w:val="kk-KZ"/>
        </w:rPr>
        <w:t>,сөз</w:t>
      </w:r>
      <w:r w:rsidRPr="008970C2">
        <w:rPr>
          <w:rFonts w:ascii="Times New Roman" w:hAnsi="Times New Roman" w:cs="Times New Roman"/>
          <w:sz w:val="28"/>
          <w:szCs w:val="28"/>
          <w:lang w:val="kk-KZ"/>
        </w:rPr>
        <w:t xml:space="preserve"> мәдениеті </w:t>
      </w:r>
      <w:r>
        <w:rPr>
          <w:rFonts w:ascii="Times New Roman" w:hAnsi="Times New Roman" w:cs="Times New Roman"/>
          <w:sz w:val="28"/>
          <w:szCs w:val="28"/>
          <w:lang w:val="kk-KZ"/>
        </w:rPr>
        <w:t xml:space="preserve">бірінші кезекте </w:t>
      </w:r>
      <w:r w:rsidRPr="008970C2">
        <w:rPr>
          <w:rFonts w:ascii="Times New Roman" w:hAnsi="Times New Roman" w:cs="Times New Roman"/>
          <w:sz w:val="28"/>
          <w:szCs w:val="28"/>
          <w:lang w:val="kk-KZ"/>
        </w:rPr>
        <w:t>әдебиет</w:t>
      </w:r>
      <w:r>
        <w:rPr>
          <w:rFonts w:ascii="Times New Roman" w:hAnsi="Times New Roman" w:cs="Times New Roman"/>
          <w:sz w:val="28"/>
          <w:szCs w:val="28"/>
          <w:lang w:val="kk-KZ"/>
        </w:rPr>
        <w:t>пен</w:t>
      </w:r>
      <w:r w:rsidRPr="008970C2">
        <w:rPr>
          <w:rFonts w:ascii="Times New Roman" w:hAnsi="Times New Roman" w:cs="Times New Roman"/>
          <w:sz w:val="28"/>
          <w:szCs w:val="28"/>
          <w:lang w:val="kk-KZ"/>
        </w:rPr>
        <w:t xml:space="preserve"> байланысады, өйткені «</w:t>
      </w:r>
      <w:r>
        <w:rPr>
          <w:rFonts w:ascii="Times New Roman" w:hAnsi="Times New Roman" w:cs="Times New Roman"/>
          <w:sz w:val="28"/>
          <w:szCs w:val="28"/>
          <w:lang w:val="kk-KZ"/>
        </w:rPr>
        <w:t>т</w:t>
      </w:r>
      <w:r w:rsidRPr="008970C2">
        <w:rPr>
          <w:rFonts w:ascii="Times New Roman" w:hAnsi="Times New Roman" w:cs="Times New Roman"/>
          <w:sz w:val="28"/>
          <w:szCs w:val="28"/>
          <w:lang w:val="kk-KZ"/>
        </w:rPr>
        <w:t>іл – әдебиеттің бірінші элементі».</w:t>
      </w:r>
      <w:r>
        <w:rPr>
          <w:rFonts w:ascii="Times New Roman" w:hAnsi="Times New Roman" w:cs="Times New Roman"/>
          <w:sz w:val="28"/>
          <w:szCs w:val="28"/>
          <w:lang w:val="kk-KZ"/>
        </w:rPr>
        <w:t xml:space="preserve"> Тілдің барлық құдіреті мен сұлулығы, образдылығы, адамға әсерлілігікөркем сөз шығармаларында анық байқалады. </w:t>
      </w:r>
      <w:r w:rsidRPr="008970C2">
        <w:rPr>
          <w:rFonts w:ascii="Times New Roman" w:hAnsi="Times New Roman" w:cs="Times New Roman"/>
          <w:sz w:val="28"/>
          <w:szCs w:val="28"/>
          <w:lang w:val="kk-KZ"/>
        </w:rPr>
        <w:t>Сондай-ақ</w:t>
      </w:r>
      <w:r>
        <w:rPr>
          <w:rFonts w:ascii="Times New Roman" w:hAnsi="Times New Roman" w:cs="Times New Roman"/>
          <w:sz w:val="28"/>
          <w:szCs w:val="28"/>
          <w:lang w:val="kk-KZ"/>
        </w:rPr>
        <w:t>, ол</w:t>
      </w:r>
      <w:r w:rsidRPr="008970C2">
        <w:rPr>
          <w:rFonts w:ascii="Times New Roman" w:hAnsi="Times New Roman" w:cs="Times New Roman"/>
          <w:sz w:val="28"/>
          <w:szCs w:val="28"/>
          <w:lang w:val="kk-KZ"/>
        </w:rPr>
        <w:t xml:space="preserve"> философия ғылымымен әдіснамалық қағидалар және зерттелінетін ортақ проблемалар жағынан байланысады.</w:t>
      </w:r>
    </w:p>
    <w:p w:rsidR="009A4FF0" w:rsidRPr="008970C2" w:rsidRDefault="009A4FF0" w:rsidP="009A4FF0">
      <w:pPr>
        <w:spacing w:after="0" w:line="240" w:lineRule="auto"/>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ab/>
        <w:t>Оқушының өмір шындығына сай реалистік ойлау қабілетін дамыту, өмір тәжірибесін жетілдіру, сөзді болмысты таңбалаудың белгісі ретінде қабылдау, сөз мағынасын өмірдегі белгілі бір ұғымға теліп үйрету, өмірдегі сан алуан құбылыстардың сын-сипатын таныту</w:t>
      </w:r>
      <w:r>
        <w:rPr>
          <w:rFonts w:ascii="Times New Roman" w:hAnsi="Times New Roman" w:cs="Times New Roman"/>
          <w:sz w:val="28"/>
          <w:szCs w:val="28"/>
          <w:lang w:val="kk-KZ"/>
        </w:rPr>
        <w:t xml:space="preserve">, өмірлік жағдаяттардағы тіл табыса білу қағидаларын түсіндіру </w:t>
      </w:r>
      <w:r w:rsidRPr="008970C2">
        <w:rPr>
          <w:rFonts w:ascii="Times New Roman" w:hAnsi="Times New Roman" w:cs="Times New Roman"/>
          <w:sz w:val="28"/>
          <w:szCs w:val="28"/>
          <w:lang w:val="kk-KZ"/>
        </w:rPr>
        <w:t xml:space="preserve"> арқылы сөздерді саралап, таңдап-талғап пайдалану</w:t>
      </w:r>
      <w:r>
        <w:rPr>
          <w:rFonts w:ascii="Times New Roman" w:hAnsi="Times New Roman" w:cs="Times New Roman"/>
          <w:sz w:val="28"/>
          <w:szCs w:val="28"/>
          <w:lang w:val="kk-KZ"/>
        </w:rPr>
        <w:t>ға баулу</w:t>
      </w:r>
      <w:r w:rsidRPr="008970C2">
        <w:rPr>
          <w:rFonts w:ascii="Times New Roman" w:hAnsi="Times New Roman" w:cs="Times New Roman"/>
          <w:sz w:val="28"/>
          <w:szCs w:val="28"/>
          <w:lang w:val="kk-KZ"/>
        </w:rPr>
        <w:t xml:space="preserve"> – кешенді мақсаттардың бірі.</w:t>
      </w:r>
    </w:p>
    <w:p w:rsidR="009A4FF0" w:rsidRPr="008970C2" w:rsidRDefault="009A4FF0" w:rsidP="009A4FF0">
      <w:pPr>
        <w:spacing w:after="0" w:line="240" w:lineRule="auto"/>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lastRenderedPageBreak/>
        <w:tab/>
      </w:r>
      <w:r>
        <w:rPr>
          <w:rFonts w:ascii="Times New Roman" w:hAnsi="Times New Roman" w:cs="Times New Roman"/>
          <w:sz w:val="28"/>
          <w:szCs w:val="28"/>
          <w:lang w:val="kk-KZ"/>
        </w:rPr>
        <w:t>Қазақ сөзәдеб</w:t>
      </w:r>
      <w:r w:rsidRPr="008970C2">
        <w:rPr>
          <w:rFonts w:ascii="Times New Roman" w:hAnsi="Times New Roman" w:cs="Times New Roman"/>
          <w:sz w:val="28"/>
          <w:szCs w:val="28"/>
          <w:lang w:val="kk-KZ"/>
        </w:rPr>
        <w:t>і – қазақ халқының тарихи жады, қоғам мүшелерінің мақсат-мүддесін атқаратын қаруы, халықтың әлеуметтік өмірі мен барлық тіршілігінің, күнкөріс тәсілдерінің, әдет-ғұрып, салт-санасының айнасы, өскен ортасының басқа елдермен дипломатиялық қарым-қатынасының куәсі, тіл арқылы сақталып қалған аса құнды дерегі, сарқылмас қазынасы.</w:t>
      </w:r>
    </w:p>
    <w:p w:rsidR="009A4FF0" w:rsidRPr="008970C2" w:rsidRDefault="009A4FF0" w:rsidP="009A4FF0">
      <w:pPr>
        <w:spacing w:after="0" w:line="240" w:lineRule="auto"/>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ab/>
      </w:r>
      <w:r>
        <w:rPr>
          <w:rFonts w:ascii="Times New Roman" w:hAnsi="Times New Roman" w:cs="Times New Roman"/>
          <w:sz w:val="28"/>
          <w:szCs w:val="28"/>
          <w:lang w:val="kk-KZ"/>
        </w:rPr>
        <w:t>Халық орнықтырған қатысымдық әдеп нормалары</w:t>
      </w:r>
      <w:r w:rsidRPr="008970C2">
        <w:rPr>
          <w:rFonts w:ascii="Times New Roman" w:hAnsi="Times New Roman" w:cs="Times New Roman"/>
          <w:sz w:val="28"/>
          <w:szCs w:val="28"/>
          <w:lang w:val="kk-KZ"/>
        </w:rPr>
        <w:t xml:space="preserve"> – ұлт бірлігі, тіл бірлігі бірыңғай қоғамдық-әлеуметтік ортада қалыптасады. Қазақ халқының </w:t>
      </w:r>
      <w:r>
        <w:rPr>
          <w:rFonts w:ascii="Times New Roman" w:hAnsi="Times New Roman" w:cs="Times New Roman"/>
          <w:sz w:val="28"/>
          <w:szCs w:val="28"/>
          <w:lang w:val="kk-KZ"/>
        </w:rPr>
        <w:t>сөзәдеб</w:t>
      </w:r>
      <w:r w:rsidRPr="008970C2">
        <w:rPr>
          <w:rFonts w:ascii="Times New Roman" w:hAnsi="Times New Roman" w:cs="Times New Roman"/>
          <w:sz w:val="28"/>
          <w:szCs w:val="28"/>
          <w:lang w:val="kk-KZ"/>
        </w:rPr>
        <w:t>і – нормаланған, біртұтас қалыптасқан қазақ ұлтының қатысымдық құралы.</w:t>
      </w:r>
      <w:r>
        <w:rPr>
          <w:rFonts w:ascii="Times New Roman" w:hAnsi="Times New Roman" w:cs="Times New Roman"/>
          <w:sz w:val="28"/>
          <w:szCs w:val="28"/>
          <w:lang w:val="kk-KZ"/>
        </w:rPr>
        <w:t xml:space="preserve"> Өйткені а</w:t>
      </w:r>
      <w:r w:rsidRPr="008970C2">
        <w:rPr>
          <w:rFonts w:ascii="Times New Roman" w:hAnsi="Times New Roman" w:cs="Times New Roman"/>
          <w:sz w:val="28"/>
          <w:szCs w:val="28"/>
          <w:lang w:val="kk-KZ"/>
        </w:rPr>
        <w:t>дамзаттың әлемі – мәдениеттің әлемі. Мәдениеттің салалары сан алуан болғанмен, мәдениеттің бастауы тілдің пайда болуымен түсіндіріледі. Бүгінгі қоғамымызда әдеби тілдің қоғамдық қызметтің сан алуан саласында қолданылуы артып отырған кезде мәдениетті адамның «сегіз қырының» бірі  сөз мәдениеті</w:t>
      </w:r>
      <w:r>
        <w:rPr>
          <w:rFonts w:ascii="Times New Roman" w:hAnsi="Times New Roman" w:cs="Times New Roman"/>
          <w:sz w:val="28"/>
          <w:szCs w:val="28"/>
          <w:lang w:val="kk-KZ"/>
        </w:rPr>
        <w:t xml:space="preserve"> мен әдебі</w:t>
      </w:r>
      <w:r w:rsidRPr="008970C2">
        <w:rPr>
          <w:rFonts w:ascii="Times New Roman" w:hAnsi="Times New Roman" w:cs="Times New Roman"/>
          <w:sz w:val="28"/>
          <w:szCs w:val="28"/>
          <w:lang w:val="kk-KZ"/>
        </w:rPr>
        <w:t xml:space="preserve">н игеру болып табылады, яғни, сөз мәдениеті лингвистиканың әдеби тіл нормалары мен стильдік жүйесіне сүйеніп, әдеби тілдің қоғамдық қызметімен </w:t>
      </w:r>
      <w:r>
        <w:rPr>
          <w:rFonts w:ascii="Times New Roman" w:hAnsi="Times New Roman" w:cs="Times New Roman"/>
          <w:sz w:val="28"/>
          <w:szCs w:val="28"/>
          <w:lang w:val="kk-KZ"/>
        </w:rPr>
        <w:t>ұш</w:t>
      </w:r>
      <w:r w:rsidRPr="008970C2">
        <w:rPr>
          <w:rFonts w:ascii="Times New Roman" w:hAnsi="Times New Roman" w:cs="Times New Roman"/>
          <w:sz w:val="28"/>
          <w:szCs w:val="28"/>
          <w:lang w:val="kk-KZ"/>
        </w:rPr>
        <w:t>тасады.</w:t>
      </w:r>
      <w:r>
        <w:rPr>
          <w:rFonts w:ascii="Times New Roman" w:hAnsi="Times New Roman" w:cs="Times New Roman"/>
          <w:sz w:val="28"/>
          <w:szCs w:val="28"/>
          <w:lang w:val="kk-KZ"/>
        </w:rPr>
        <w:t xml:space="preserve"> Негізгі мектепте қазақ тіл білімінің салаларын шашыраңқы қалыпта оқытпай бір-біріміен байланыста оқытудың жолын табу міндет. Ол жол  – тіл білімінің барлық салаларын әдеби тіл нормасына негіздеп оқыту. </w:t>
      </w:r>
    </w:p>
    <w:p w:rsidR="009A4FF0" w:rsidRDefault="009A4FF0" w:rsidP="009A4FF0">
      <w:pPr>
        <w:spacing w:after="0" w:line="240" w:lineRule="auto"/>
        <w:jc w:val="both"/>
        <w:rPr>
          <w:rFonts w:ascii="Times New Roman" w:hAnsi="Times New Roman" w:cs="Times New Roman"/>
          <w:sz w:val="28"/>
          <w:szCs w:val="28"/>
          <w:lang w:val="kk-KZ"/>
        </w:rPr>
      </w:pPr>
      <w:r w:rsidRPr="008970C2">
        <w:rPr>
          <w:rFonts w:ascii="Times New Roman" w:hAnsi="Times New Roman" w:cs="Times New Roman"/>
          <w:sz w:val="28"/>
          <w:szCs w:val="28"/>
          <w:lang w:val="kk-KZ"/>
        </w:rPr>
        <w:tab/>
      </w:r>
      <w:r>
        <w:rPr>
          <w:rFonts w:ascii="Times New Roman" w:hAnsi="Times New Roman" w:cs="Times New Roman"/>
          <w:sz w:val="28"/>
          <w:szCs w:val="28"/>
          <w:lang w:val="kk-KZ"/>
        </w:rPr>
        <w:t>Халықтың ежелден қалыптасқан с</w:t>
      </w:r>
      <w:r w:rsidRPr="008970C2">
        <w:rPr>
          <w:rFonts w:ascii="Times New Roman" w:hAnsi="Times New Roman" w:cs="Times New Roman"/>
          <w:sz w:val="28"/>
          <w:szCs w:val="28"/>
          <w:lang w:val="kk-KZ"/>
        </w:rPr>
        <w:t>өз мәдениеті</w:t>
      </w:r>
      <w:r>
        <w:rPr>
          <w:rFonts w:ascii="Times New Roman" w:hAnsi="Times New Roman" w:cs="Times New Roman"/>
          <w:sz w:val="28"/>
          <w:szCs w:val="28"/>
          <w:lang w:val="kk-KZ"/>
        </w:rPr>
        <w:t>мен байланыстырылған тіл</w:t>
      </w:r>
      <w:r w:rsidRPr="008970C2">
        <w:rPr>
          <w:rFonts w:ascii="Times New Roman" w:hAnsi="Times New Roman" w:cs="Times New Roman"/>
          <w:sz w:val="28"/>
          <w:szCs w:val="28"/>
          <w:lang w:val="kk-KZ"/>
        </w:rPr>
        <w:t xml:space="preserve"> сабағы орфоэпиялық, грамматикалық, стильдік әдеби нормасынан орынды ауытқушылықты қабылдайды, тілдесім, сөйлесім арқылы актив қордағы сөздердің санын көбейтеді, синонимдік алуан түрлілікті туғызады, қанатты, тапқыр сөздерді, фразеологияны орынды қолдануға, сөйлемді дұрыс құру заңдылығын игеруге, сөз сапасын тануға үйретеді.</w:t>
      </w:r>
      <w:r>
        <w:rPr>
          <w:rFonts w:ascii="Times New Roman" w:hAnsi="Times New Roman" w:cs="Times New Roman"/>
          <w:sz w:val="28"/>
          <w:szCs w:val="28"/>
          <w:lang w:val="kk-KZ"/>
        </w:rPr>
        <w:t xml:space="preserve"> Бұл да өз кезегінде оқушының тілдік танымын арттырады, практикалық сөз жұмсау дағдыларын дамытады. Өкінішке орай, қазір мәдениетті сөйлеуге үйрету мектеп тәжірибесінде кемшін қалып келеді.</w:t>
      </w:r>
    </w:p>
    <w:p w:rsidR="009A4FF0" w:rsidRPr="00EC68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Ғалымдардың пайымдауынша, «ш</w:t>
      </w:r>
      <w:r w:rsidRPr="00EC68F0">
        <w:rPr>
          <w:rFonts w:ascii="Times New Roman" w:hAnsi="Times New Roman" w:cs="Times New Roman"/>
          <w:sz w:val="28"/>
          <w:szCs w:val="28"/>
          <w:lang w:val="kk-KZ"/>
        </w:rPr>
        <w:t>ынайы әлемнің  келбеті жарнамаға қажетсіз  мән мен түсініктің жойылуына  байланысты оңай және бұлыңғыр болып бара жатыр.  Тіл өзінің реңін  жоғалтуда,  ал онымен  қоректенетін бала  осыдан  бірнеше ғасырлар бұрын ұлы жазушылар мен ақындар суреттеп кеткен  адамның жан-жүрегінің</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көңіл-күйінің  </w:t>
      </w:r>
      <w:r>
        <w:rPr>
          <w:rFonts w:ascii="Times New Roman" w:hAnsi="Times New Roman" w:cs="Times New Roman"/>
          <w:sz w:val="28"/>
          <w:szCs w:val="28"/>
          <w:lang w:val="kk-KZ"/>
        </w:rPr>
        <w:t>өзгерісін</w:t>
      </w:r>
      <w:r w:rsidRPr="00EC68F0">
        <w:rPr>
          <w:rFonts w:ascii="Times New Roman" w:hAnsi="Times New Roman" w:cs="Times New Roman"/>
          <w:sz w:val="28"/>
          <w:szCs w:val="28"/>
          <w:lang w:val="kk-KZ"/>
        </w:rPr>
        <w:t xml:space="preserve"> немесе жоғары сезімдерді сезіну мүмкіндіктерінен айрылып отыр</w:t>
      </w:r>
      <w:r>
        <w:rPr>
          <w:rFonts w:ascii="Times New Roman" w:hAnsi="Times New Roman" w:cs="Times New Roman"/>
          <w:sz w:val="28"/>
          <w:szCs w:val="28"/>
          <w:lang w:val="kk-KZ"/>
        </w:rPr>
        <w:t xml:space="preserve">» </w:t>
      </w:r>
      <w:r w:rsidRPr="00D05121">
        <w:rPr>
          <w:rFonts w:ascii="Times New Roman" w:hAnsi="Times New Roman" w:cs="Times New Roman"/>
          <w:sz w:val="28"/>
          <w:szCs w:val="28"/>
          <w:lang w:val="kk-KZ"/>
        </w:rPr>
        <w:t>[1</w:t>
      </w:r>
      <w:r>
        <w:rPr>
          <w:rFonts w:ascii="Times New Roman" w:hAnsi="Times New Roman" w:cs="Times New Roman"/>
          <w:sz w:val="28"/>
          <w:szCs w:val="28"/>
          <w:lang w:val="kk-KZ"/>
        </w:rPr>
        <w:t>09</w:t>
      </w:r>
      <w:r w:rsidRPr="00D05121">
        <w:rPr>
          <w:rFonts w:ascii="Times New Roman" w:hAnsi="Times New Roman" w:cs="Times New Roman"/>
          <w:sz w:val="28"/>
          <w:szCs w:val="28"/>
          <w:lang w:val="kk-KZ"/>
        </w:rPr>
        <w:t xml:space="preserve">, </w:t>
      </w:r>
      <w:r>
        <w:rPr>
          <w:rFonts w:ascii="Times New Roman" w:hAnsi="Times New Roman" w:cs="Times New Roman"/>
          <w:sz w:val="28"/>
          <w:szCs w:val="28"/>
          <w:lang w:val="kk-KZ"/>
        </w:rPr>
        <w:t>211-б.</w:t>
      </w:r>
      <w:r w:rsidRPr="00D05121">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Демек, жалпылама бұл кері құбылысты  осылай бағалау   мектеп оқушыларының дүниетанымдарын қалыптастыруда және тілдің қолданылу аясы арқылы  адамның өркендеуі мен әлемді тануда басты р</w:t>
      </w:r>
      <w:r>
        <w:rPr>
          <w:rFonts w:ascii="Times New Roman" w:hAnsi="Times New Roman" w:cs="Times New Roman"/>
          <w:sz w:val="28"/>
          <w:szCs w:val="28"/>
          <w:lang w:val="kk-KZ"/>
        </w:rPr>
        <w:t>ө</w:t>
      </w:r>
      <w:r w:rsidRPr="00EC68F0">
        <w:rPr>
          <w:rFonts w:ascii="Times New Roman" w:hAnsi="Times New Roman" w:cs="Times New Roman"/>
          <w:sz w:val="28"/>
          <w:szCs w:val="28"/>
          <w:lang w:val="kk-KZ"/>
        </w:rPr>
        <w:t>л атқаратынын ұ</w:t>
      </w:r>
      <w:r>
        <w:rPr>
          <w:rFonts w:ascii="Times New Roman" w:hAnsi="Times New Roman" w:cs="Times New Roman"/>
          <w:sz w:val="28"/>
          <w:szCs w:val="28"/>
          <w:lang w:val="kk-KZ"/>
        </w:rPr>
        <w:t>ғындыру керек екені күмәнсіз</w:t>
      </w:r>
      <w:r w:rsidRPr="00EC68F0">
        <w:rPr>
          <w:rFonts w:ascii="Times New Roman" w:hAnsi="Times New Roman" w:cs="Times New Roman"/>
          <w:sz w:val="28"/>
          <w:szCs w:val="28"/>
          <w:lang w:val="kk-KZ"/>
        </w:rPr>
        <w:t xml:space="preserve">.   </w:t>
      </w:r>
    </w:p>
    <w:p w:rsidR="009A4FF0" w:rsidRPr="001114D4" w:rsidRDefault="009A4FF0" w:rsidP="009A4FF0">
      <w:pPr>
        <w:spacing w:after="0" w:line="240" w:lineRule="auto"/>
        <w:ind w:firstLine="708"/>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xml:space="preserve">Адамды көркейту ортасының  таңбалық (негізінде үнемі тілдік)  мәселесін қарастыру  тілдің   антропологиялық мәніне көңіл бөлуді талап етеді, оның  антропогенездегі адамның дамуының функцияларына да, сонымен қатар   онтогенездегі функцияларына да  назар аудару қажет.Тіл философиясының классикалық емес парадигмасында, </w:t>
      </w:r>
      <w:r>
        <w:rPr>
          <w:rFonts w:ascii="Times New Roman" w:hAnsi="Times New Roman" w:cs="Times New Roman"/>
          <w:sz w:val="28"/>
          <w:szCs w:val="28"/>
          <w:lang w:val="kk-KZ"/>
        </w:rPr>
        <w:t>В.фон</w:t>
      </w:r>
      <w:r w:rsidRPr="00EC68F0">
        <w:rPr>
          <w:rFonts w:ascii="Times New Roman" w:hAnsi="Times New Roman" w:cs="Times New Roman"/>
          <w:sz w:val="28"/>
          <w:szCs w:val="28"/>
          <w:lang w:val="kk-KZ"/>
        </w:rPr>
        <w:t xml:space="preserve"> Гумбольдт</w:t>
      </w:r>
      <w:r>
        <w:rPr>
          <w:rFonts w:ascii="Times New Roman" w:hAnsi="Times New Roman" w:cs="Times New Roman"/>
          <w:sz w:val="28"/>
          <w:szCs w:val="28"/>
          <w:lang w:val="kk-KZ"/>
        </w:rPr>
        <w:t>і</w:t>
      </w:r>
      <w:r w:rsidRPr="00EC68F0">
        <w:rPr>
          <w:rFonts w:ascii="Times New Roman" w:hAnsi="Times New Roman" w:cs="Times New Roman"/>
          <w:sz w:val="28"/>
          <w:szCs w:val="28"/>
          <w:lang w:val="kk-KZ"/>
        </w:rPr>
        <w:t xml:space="preserve">ң пайымдауынша, </w:t>
      </w:r>
      <w:r>
        <w:rPr>
          <w:rFonts w:ascii="Times New Roman" w:hAnsi="Times New Roman" w:cs="Times New Roman"/>
          <w:sz w:val="28"/>
          <w:szCs w:val="28"/>
          <w:lang w:val="kk-KZ"/>
        </w:rPr>
        <w:t>«</w:t>
      </w:r>
      <w:r w:rsidRPr="00EC68F0">
        <w:rPr>
          <w:rFonts w:ascii="Times New Roman" w:hAnsi="Times New Roman" w:cs="Times New Roman"/>
          <w:sz w:val="28"/>
          <w:szCs w:val="28"/>
          <w:lang w:val="kk-KZ"/>
        </w:rPr>
        <w:t>олар зат әлемі мен  адамның жан дүниесінің арасында болады</w:t>
      </w:r>
      <w:r>
        <w:rPr>
          <w:rFonts w:ascii="Times New Roman" w:hAnsi="Times New Roman" w:cs="Times New Roman"/>
          <w:sz w:val="28"/>
          <w:szCs w:val="28"/>
          <w:lang w:val="kk-KZ"/>
        </w:rPr>
        <w:t xml:space="preserve">: </w:t>
      </w:r>
      <w:r w:rsidRPr="00EC68F0">
        <w:rPr>
          <w:rFonts w:ascii="Times New Roman" w:hAnsi="Times New Roman" w:cs="Times New Roman"/>
          <w:sz w:val="28"/>
          <w:szCs w:val="28"/>
          <w:lang w:val="kk-KZ"/>
        </w:rPr>
        <w:t xml:space="preserve">тіл адам санасының мазмұнымен бірге сыртқы әлемді заттандырады,  </w:t>
      </w:r>
      <w:r w:rsidRPr="00EC68F0">
        <w:rPr>
          <w:rFonts w:ascii="Times New Roman" w:hAnsi="Times New Roman" w:cs="Times New Roman"/>
          <w:sz w:val="28"/>
          <w:szCs w:val="28"/>
          <w:lang w:val="kk-KZ"/>
        </w:rPr>
        <w:lastRenderedPageBreak/>
        <w:t xml:space="preserve">ол кезде әлем туралы ойлау мүмкіндігін ашады деуге негізделген. Сөз   жасырын қорытуды көрсетеді, өйткені ол тек заттың атын ғана атамайды,  ал одан  </w:t>
      </w:r>
      <w:r>
        <w:rPr>
          <w:rFonts w:ascii="Times New Roman" w:hAnsi="Times New Roman" w:cs="Times New Roman"/>
          <w:sz w:val="28"/>
          <w:szCs w:val="28"/>
          <w:lang w:val="kk-KZ"/>
        </w:rPr>
        <w:t>тілдік құбылыстағы</w:t>
      </w:r>
      <w:r w:rsidRPr="00EC68F0">
        <w:rPr>
          <w:rFonts w:ascii="Times New Roman" w:hAnsi="Times New Roman" w:cs="Times New Roman"/>
          <w:sz w:val="28"/>
          <w:szCs w:val="28"/>
          <w:lang w:val="kk-KZ"/>
        </w:rPr>
        <w:t xml:space="preserve"> бар себептер</w:t>
      </w:r>
      <w:r>
        <w:rPr>
          <w:rFonts w:ascii="Times New Roman" w:hAnsi="Times New Roman" w:cs="Times New Roman"/>
          <w:sz w:val="28"/>
          <w:szCs w:val="28"/>
          <w:lang w:val="kk-KZ"/>
        </w:rPr>
        <w:t>д</w:t>
      </w:r>
      <w:r w:rsidRPr="00EC68F0">
        <w:rPr>
          <w:rFonts w:ascii="Times New Roman" w:hAnsi="Times New Roman" w:cs="Times New Roman"/>
          <w:sz w:val="28"/>
          <w:szCs w:val="28"/>
          <w:lang w:val="kk-KZ"/>
        </w:rPr>
        <w:t xml:space="preserve">і бөліп көрсетеді, солар бойынша ол осы заттардың қатарына кіреді.   Адам сөз арқылы ойланады,  ол олардың мәніне қарап қорытады. </w:t>
      </w:r>
      <w:r>
        <w:rPr>
          <w:rFonts w:ascii="Times New Roman" w:hAnsi="Times New Roman" w:cs="Times New Roman"/>
          <w:sz w:val="28"/>
          <w:szCs w:val="28"/>
          <w:lang w:val="kk-KZ"/>
        </w:rPr>
        <w:t xml:space="preserve">Сондықтан да сөздің мағынасы – </w:t>
      </w:r>
      <w:r w:rsidRPr="00EC68F0">
        <w:rPr>
          <w:rFonts w:ascii="Times New Roman" w:hAnsi="Times New Roman" w:cs="Times New Roman"/>
          <w:sz w:val="28"/>
          <w:szCs w:val="28"/>
          <w:lang w:val="kk-KZ"/>
        </w:rPr>
        <w:t>ойлаудың бірлігі</w:t>
      </w:r>
      <w:r>
        <w:rPr>
          <w:rFonts w:ascii="Times New Roman" w:hAnsi="Times New Roman" w:cs="Times New Roman"/>
          <w:sz w:val="28"/>
          <w:szCs w:val="28"/>
          <w:lang w:val="kk-KZ"/>
        </w:rPr>
        <w:t>»</w:t>
      </w:r>
      <w:r w:rsidRPr="004E2B38">
        <w:rPr>
          <w:rFonts w:ascii="Times New Roman" w:hAnsi="Times New Roman" w:cs="Times New Roman"/>
          <w:sz w:val="28"/>
          <w:szCs w:val="28"/>
          <w:lang w:val="kk-KZ"/>
        </w:rPr>
        <w:t>[</w:t>
      </w:r>
      <w:hyperlink r:id="rId6" w:history="1">
        <w:r>
          <w:rPr>
            <w:rStyle w:val="a8"/>
            <w:rFonts w:ascii="Times New Roman" w:hAnsi="Times New Roman" w:cs="Times New Roman"/>
            <w:color w:val="auto"/>
            <w:sz w:val="28"/>
            <w:szCs w:val="28"/>
            <w:u w:val="none"/>
            <w:lang w:val="kk-KZ"/>
          </w:rPr>
          <w:t>83</w:t>
        </w:r>
        <w:r w:rsidRPr="004E2B38">
          <w:rPr>
            <w:rStyle w:val="a8"/>
            <w:rFonts w:ascii="Times New Roman" w:hAnsi="Times New Roman" w:cs="Times New Roman"/>
            <w:color w:val="auto"/>
            <w:sz w:val="28"/>
            <w:szCs w:val="28"/>
            <w:u w:val="none"/>
            <w:lang w:val="kk-KZ"/>
          </w:rPr>
          <w:t>,</w:t>
        </w:r>
      </w:hyperlink>
      <w:r w:rsidRPr="004E2B38">
        <w:rPr>
          <w:rStyle w:val="a8"/>
          <w:rFonts w:ascii="Times New Roman" w:hAnsi="Times New Roman" w:cs="Times New Roman"/>
          <w:color w:val="auto"/>
          <w:sz w:val="28"/>
          <w:szCs w:val="28"/>
          <w:u w:val="none"/>
          <w:lang w:val="kk-KZ"/>
        </w:rPr>
        <w:t>6-б.</w:t>
      </w:r>
      <w:r w:rsidRPr="004E2B38">
        <w:rPr>
          <w:rFonts w:ascii="Times New Roman" w:hAnsi="Times New Roman" w:cs="Times New Roman"/>
          <w:sz w:val="28"/>
          <w:szCs w:val="28"/>
          <w:lang w:val="kk-KZ"/>
        </w:rPr>
        <w:t>].</w:t>
      </w:r>
      <w:r>
        <w:rPr>
          <w:rFonts w:ascii="Times New Roman" w:hAnsi="Times New Roman" w:cs="Times New Roman"/>
          <w:sz w:val="28"/>
          <w:szCs w:val="28"/>
          <w:lang w:val="kk-KZ"/>
        </w:rPr>
        <w:t xml:space="preserve">Осындай деңгейге, әрине, оқушының өзіндік ізденісі арқылы қол жеткізіледі. Бұл В. Гумбольдтің мотив тудыруға қатысты пікірлерімен толық үндеседі. Себебі ақыл-ой жұмыстары оқушының өз бетімен құлшына ізденуіне түрткі тудырады. </w:t>
      </w:r>
      <w:r w:rsidRPr="001114D4">
        <w:rPr>
          <w:rFonts w:ascii="Times New Roman" w:hAnsi="Times New Roman" w:cs="Times New Roman"/>
          <w:sz w:val="28"/>
          <w:szCs w:val="28"/>
          <w:lang w:val="kk-KZ"/>
        </w:rPr>
        <w:t>«</w:t>
      </w:r>
      <w:r w:rsidRPr="001114D4">
        <w:rPr>
          <w:rFonts w:ascii="Times New Roman" w:hAnsi="Times New Roman" w:cs="Times New Roman"/>
          <w:sz w:val="28"/>
          <w:szCs w:val="28"/>
        </w:rPr>
        <w:t>Умственные занятия оказывают на человека такое благотворное влияние, какое солнце оказывает на природу; они рассеивают мрачное настроение, постепенно облегчают, согревают, поднимают дух</w:t>
      </w:r>
      <w:r>
        <w:rPr>
          <w:rFonts w:ascii="Times New Roman" w:hAnsi="Times New Roman" w:cs="Times New Roman"/>
          <w:sz w:val="28"/>
          <w:szCs w:val="28"/>
          <w:lang w:val="kk-KZ"/>
        </w:rPr>
        <w:t>»</w:t>
      </w:r>
      <w:r w:rsidRPr="004E2B38">
        <w:rPr>
          <w:rFonts w:ascii="Times New Roman" w:hAnsi="Times New Roman" w:cs="Times New Roman"/>
          <w:sz w:val="28"/>
          <w:szCs w:val="28"/>
          <w:lang w:val="kk-KZ"/>
        </w:rPr>
        <w:t xml:space="preserve">[ </w:t>
      </w:r>
      <w:hyperlink r:id="rId7" w:history="1">
        <w:r>
          <w:rPr>
            <w:rStyle w:val="a8"/>
            <w:rFonts w:ascii="Times New Roman" w:hAnsi="Times New Roman" w:cs="Times New Roman"/>
            <w:color w:val="auto"/>
            <w:sz w:val="28"/>
            <w:szCs w:val="28"/>
            <w:u w:val="none"/>
            <w:lang w:val="kk-KZ"/>
          </w:rPr>
          <w:t>83</w:t>
        </w:r>
        <w:r w:rsidRPr="004E2B38">
          <w:rPr>
            <w:rStyle w:val="a8"/>
            <w:rFonts w:ascii="Times New Roman" w:hAnsi="Times New Roman" w:cs="Times New Roman"/>
            <w:color w:val="auto"/>
            <w:sz w:val="28"/>
            <w:szCs w:val="28"/>
            <w:u w:val="none"/>
          </w:rPr>
          <w:t>,</w:t>
        </w:r>
      </w:hyperlink>
      <w:r w:rsidRPr="004E2B38">
        <w:rPr>
          <w:rStyle w:val="a8"/>
          <w:rFonts w:ascii="Times New Roman" w:hAnsi="Times New Roman" w:cs="Times New Roman"/>
          <w:color w:val="auto"/>
          <w:sz w:val="28"/>
          <w:szCs w:val="28"/>
          <w:u w:val="none"/>
        </w:rPr>
        <w:t xml:space="preserve"> 10-б.</w:t>
      </w:r>
      <w:r w:rsidRPr="004E2B38">
        <w:rPr>
          <w:rFonts w:ascii="Times New Roman" w:hAnsi="Times New Roman" w:cs="Times New Roman"/>
          <w:sz w:val="28"/>
          <w:szCs w:val="28"/>
          <w:lang w:val="kk-KZ"/>
        </w:rPr>
        <w:t xml:space="preserve">].   </w:t>
      </w:r>
    </w:p>
    <w:p w:rsidR="009A4FF0" w:rsidRPr="00EC68F0" w:rsidRDefault="009A4FF0" w:rsidP="009A4FF0">
      <w:pPr>
        <w:spacing w:after="0" w:line="240" w:lineRule="auto"/>
        <w:ind w:firstLine="708"/>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xml:space="preserve">М.Шелер, А.Гелен сияқты неміс антропологиясының алдыңғы қатарлы өкілдері атап көрсеткендей, антропогенездің ерте сатысында, адамның  таңба бойынша ойлау  қабілеті және күнделікті әлемдегі жаңа таңбаларды  құру    адамға </w:t>
      </w:r>
      <w:r>
        <w:rPr>
          <w:rFonts w:ascii="Times New Roman" w:hAnsi="Times New Roman" w:cs="Times New Roman"/>
          <w:sz w:val="28"/>
          <w:szCs w:val="28"/>
          <w:lang w:val="kk-KZ"/>
        </w:rPr>
        <w:t>өз</w:t>
      </w:r>
      <w:r w:rsidRPr="00EC68F0">
        <w:rPr>
          <w:rFonts w:ascii="Times New Roman" w:hAnsi="Times New Roman" w:cs="Times New Roman"/>
          <w:sz w:val="28"/>
          <w:szCs w:val="28"/>
          <w:lang w:val="kk-KZ"/>
        </w:rPr>
        <w:t xml:space="preserve"> ақылы мен </w:t>
      </w:r>
      <w:r>
        <w:rPr>
          <w:rFonts w:ascii="Times New Roman" w:hAnsi="Times New Roman" w:cs="Times New Roman"/>
          <w:sz w:val="28"/>
          <w:szCs w:val="28"/>
          <w:lang w:val="kk-KZ"/>
        </w:rPr>
        <w:t xml:space="preserve">сыртқы </w:t>
      </w:r>
      <w:r w:rsidRPr="00EC68F0">
        <w:rPr>
          <w:rFonts w:ascii="Times New Roman" w:hAnsi="Times New Roman" w:cs="Times New Roman"/>
          <w:sz w:val="28"/>
          <w:szCs w:val="28"/>
          <w:lang w:val="kk-KZ"/>
        </w:rPr>
        <w:t xml:space="preserve">нысандарды еркін басқаруға мүмкіндік берді. Осылайша, тіл жүк түсіруші инстанция ретінде, біздің ата-бабамызға адам күшінің ауырлық ортасын барынша жоғары  және барынша төмен еңбектік деңгейге түсіруге көмектесті,  ол адамның жүріс-тұрысын  мейлінше жақсы және тұрақсыз әлемге бейімді ете түсті,  «осы жерде және қазір» шекарасын бағындыруға көмектесті.   </w:t>
      </w:r>
      <w:r>
        <w:rPr>
          <w:rFonts w:ascii="Times New Roman" w:hAnsi="Times New Roman" w:cs="Times New Roman"/>
          <w:sz w:val="28"/>
          <w:szCs w:val="28"/>
          <w:lang w:val="kk-KZ"/>
        </w:rPr>
        <w:t>«</w:t>
      </w:r>
      <w:r w:rsidRPr="00EC68F0">
        <w:rPr>
          <w:rFonts w:ascii="Times New Roman" w:hAnsi="Times New Roman" w:cs="Times New Roman"/>
          <w:sz w:val="28"/>
          <w:szCs w:val="28"/>
          <w:lang w:val="kk-KZ"/>
        </w:rPr>
        <w:t>Тілдің пайда болуы мен адам санасындағы тың ойлардың қалпы  үнемді</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орамд</w:t>
      </w:r>
      <w:r>
        <w:rPr>
          <w:rFonts w:ascii="Times New Roman" w:hAnsi="Times New Roman" w:cs="Times New Roman"/>
          <w:sz w:val="28"/>
          <w:szCs w:val="28"/>
          <w:lang w:val="kk-KZ"/>
        </w:rPr>
        <w:t>ы</w:t>
      </w:r>
      <w:r w:rsidRPr="00EC68F0">
        <w:rPr>
          <w:rFonts w:ascii="Times New Roman" w:hAnsi="Times New Roman" w:cs="Times New Roman"/>
          <w:sz w:val="28"/>
          <w:szCs w:val="28"/>
          <w:lang w:val="kk-KZ"/>
        </w:rPr>
        <w:t xml:space="preserve"> болуының </w:t>
      </w:r>
      <w:r>
        <w:rPr>
          <w:rFonts w:ascii="Times New Roman" w:hAnsi="Times New Roman" w:cs="Times New Roman"/>
          <w:sz w:val="28"/>
          <w:szCs w:val="28"/>
          <w:lang w:val="kk-KZ"/>
        </w:rPr>
        <w:t>нәтижесінде</w:t>
      </w:r>
      <w:r w:rsidRPr="00EC68F0">
        <w:rPr>
          <w:rFonts w:ascii="Times New Roman" w:hAnsi="Times New Roman" w:cs="Times New Roman"/>
          <w:sz w:val="28"/>
          <w:szCs w:val="28"/>
          <w:lang w:val="kk-KZ"/>
        </w:rPr>
        <w:t xml:space="preserve"> шығармашылық сөз  мүмкіндігі туа бастады.  Мағынасын құру негізінде жатқан феноменде туындаған тіл тезисі, адамның  тілді жүзеге асыру</w:t>
      </w:r>
      <w:r>
        <w:rPr>
          <w:rFonts w:ascii="Times New Roman" w:hAnsi="Times New Roman" w:cs="Times New Roman"/>
          <w:sz w:val="28"/>
          <w:szCs w:val="28"/>
          <w:lang w:val="kk-KZ"/>
        </w:rPr>
        <w:t xml:space="preserve"> жайын</w:t>
      </w:r>
      <w:r w:rsidRPr="00EC68F0">
        <w:rPr>
          <w:rFonts w:ascii="Times New Roman" w:hAnsi="Times New Roman" w:cs="Times New Roman"/>
          <w:sz w:val="28"/>
          <w:szCs w:val="28"/>
          <w:lang w:val="kk-KZ"/>
        </w:rPr>
        <w:t>дағы   тың ойларды бөліп көрсетуге болады</w:t>
      </w:r>
      <w:r>
        <w:rPr>
          <w:rFonts w:ascii="Times New Roman" w:hAnsi="Times New Roman" w:cs="Times New Roman"/>
          <w:sz w:val="28"/>
          <w:szCs w:val="28"/>
          <w:lang w:val="kk-KZ"/>
        </w:rPr>
        <w:t>» [110</w:t>
      </w:r>
      <w:r w:rsidRPr="00E42580">
        <w:rPr>
          <w:rFonts w:ascii="Times New Roman" w:hAnsi="Times New Roman" w:cs="Times New Roman"/>
          <w:sz w:val="28"/>
          <w:szCs w:val="28"/>
          <w:lang w:val="kk-KZ"/>
        </w:rPr>
        <w:t>, 46-б.].</w:t>
      </w:r>
    </w:p>
    <w:p w:rsidR="009A4FF0" w:rsidRPr="002B30CE"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мен сөйлеу секілді философиялық мәселелер адам психикасымен, оның танымымен, мінез-құлығымен де шектесіп жатады. </w:t>
      </w:r>
      <w:r w:rsidRPr="00EC68F0">
        <w:rPr>
          <w:rFonts w:ascii="Times New Roman" w:hAnsi="Times New Roman" w:cs="Times New Roman"/>
          <w:sz w:val="28"/>
          <w:szCs w:val="28"/>
          <w:lang w:val="kk-KZ"/>
        </w:rPr>
        <w:t xml:space="preserve">Мұндай ақыл-ой тәжірибелерінің мағынасының бекітілуі </w:t>
      </w:r>
      <w:r>
        <w:rPr>
          <w:rFonts w:ascii="Times New Roman" w:hAnsi="Times New Roman" w:cs="Times New Roman"/>
          <w:sz w:val="28"/>
          <w:szCs w:val="28"/>
          <w:lang w:val="kk-KZ"/>
        </w:rPr>
        <w:t xml:space="preserve">жайында </w:t>
      </w:r>
      <w:r w:rsidRPr="00EC68F0">
        <w:rPr>
          <w:rFonts w:ascii="Times New Roman" w:hAnsi="Times New Roman" w:cs="Times New Roman"/>
          <w:sz w:val="28"/>
          <w:szCs w:val="28"/>
          <w:lang w:val="kk-KZ"/>
        </w:rPr>
        <w:t>психолог</w:t>
      </w:r>
      <w:r>
        <w:rPr>
          <w:rFonts w:ascii="Times New Roman" w:hAnsi="Times New Roman" w:cs="Times New Roman"/>
          <w:sz w:val="28"/>
          <w:szCs w:val="28"/>
          <w:lang w:val="kk-KZ"/>
        </w:rPr>
        <w:t>и</w:t>
      </w:r>
      <w:r w:rsidRPr="00EC68F0">
        <w:rPr>
          <w:rFonts w:ascii="Times New Roman" w:hAnsi="Times New Roman" w:cs="Times New Roman"/>
          <w:sz w:val="28"/>
          <w:szCs w:val="28"/>
          <w:lang w:val="kk-KZ"/>
        </w:rPr>
        <w:t xml:space="preserve">ялық-семиотикалық зерттеулердің заманауи өкілі   </w:t>
      </w:r>
      <w:r>
        <w:rPr>
          <w:rFonts w:ascii="Times New Roman" w:hAnsi="Times New Roman" w:cs="Times New Roman"/>
          <w:sz w:val="28"/>
          <w:szCs w:val="28"/>
          <w:lang w:val="kk-KZ"/>
        </w:rPr>
        <w:t>И.А.Зимняя«</w:t>
      </w:r>
      <w:r w:rsidRPr="00EC68F0">
        <w:rPr>
          <w:rFonts w:ascii="Times New Roman" w:hAnsi="Times New Roman" w:cs="Times New Roman"/>
          <w:sz w:val="28"/>
          <w:szCs w:val="28"/>
          <w:lang w:val="kk-KZ"/>
        </w:rPr>
        <w:t xml:space="preserve">жаңа түсініктердің қалыптасу </w:t>
      </w:r>
      <w:r>
        <w:rPr>
          <w:rFonts w:ascii="Times New Roman" w:hAnsi="Times New Roman" w:cs="Times New Roman"/>
          <w:sz w:val="28"/>
          <w:szCs w:val="28"/>
          <w:lang w:val="kk-KZ"/>
        </w:rPr>
        <w:t>үдеріс</w:t>
      </w:r>
      <w:r w:rsidRPr="00EC68F0">
        <w:rPr>
          <w:rFonts w:ascii="Times New Roman" w:hAnsi="Times New Roman" w:cs="Times New Roman"/>
          <w:sz w:val="28"/>
          <w:szCs w:val="28"/>
          <w:lang w:val="kk-KZ"/>
        </w:rPr>
        <w:t>іне психиканың дамуы тәуелді болады</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дейді</w:t>
      </w:r>
      <w:r w:rsidRPr="00B26BBC">
        <w:rPr>
          <w:rFonts w:ascii="Times New Roman" w:hAnsi="Times New Roman" w:cs="Times New Roman"/>
          <w:sz w:val="28"/>
          <w:szCs w:val="28"/>
          <w:lang w:val="kk-KZ"/>
        </w:rPr>
        <w:t>[1</w:t>
      </w:r>
      <w:r>
        <w:rPr>
          <w:rFonts w:ascii="Times New Roman" w:hAnsi="Times New Roman" w:cs="Times New Roman"/>
          <w:sz w:val="28"/>
          <w:szCs w:val="28"/>
          <w:lang w:val="kk-KZ"/>
        </w:rPr>
        <w:t>11</w:t>
      </w:r>
      <w:r w:rsidRPr="00B26BBC">
        <w:rPr>
          <w:rFonts w:ascii="Times New Roman" w:hAnsi="Times New Roman" w:cs="Times New Roman"/>
          <w:sz w:val="28"/>
          <w:szCs w:val="28"/>
          <w:lang w:val="kk-KZ"/>
        </w:rPr>
        <w:t xml:space="preserve">, </w:t>
      </w:r>
      <w:r>
        <w:rPr>
          <w:rFonts w:ascii="Times New Roman" w:hAnsi="Times New Roman" w:cs="Times New Roman"/>
          <w:sz w:val="28"/>
          <w:szCs w:val="28"/>
          <w:lang w:val="kk-KZ"/>
        </w:rPr>
        <w:t>17-б.</w:t>
      </w:r>
      <w:r w:rsidRPr="00B26BBC">
        <w:rPr>
          <w:rFonts w:ascii="Times New Roman" w:hAnsi="Times New Roman" w:cs="Times New Roman"/>
          <w:sz w:val="28"/>
          <w:szCs w:val="28"/>
          <w:lang w:val="kk-KZ"/>
        </w:rPr>
        <w:t>].</w:t>
      </w:r>
      <w:r w:rsidRPr="002B30CE">
        <w:rPr>
          <w:rFonts w:ascii="Times New Roman" w:hAnsi="Times New Roman" w:cs="Times New Roman"/>
          <w:sz w:val="28"/>
          <w:szCs w:val="28"/>
          <w:lang w:val="kk-KZ"/>
        </w:rPr>
        <w:t xml:space="preserve">Сөйлеу кезінде адам қалай болса солай </w:t>
      </w:r>
      <w:r>
        <w:rPr>
          <w:rFonts w:ascii="Times New Roman" w:hAnsi="Times New Roman" w:cs="Times New Roman"/>
          <w:sz w:val="28"/>
          <w:szCs w:val="28"/>
          <w:lang w:val="kk-KZ"/>
        </w:rPr>
        <w:t>сөйлей</w:t>
      </w:r>
      <w:r w:rsidRPr="002B30CE">
        <w:rPr>
          <w:rFonts w:ascii="Times New Roman" w:hAnsi="Times New Roman" w:cs="Times New Roman"/>
          <w:sz w:val="28"/>
          <w:szCs w:val="28"/>
          <w:lang w:val="kk-KZ"/>
        </w:rPr>
        <w:t xml:space="preserve"> салмайды, ол</w:t>
      </w:r>
      <w:r>
        <w:rPr>
          <w:rFonts w:ascii="Times New Roman" w:hAnsi="Times New Roman" w:cs="Times New Roman"/>
          <w:sz w:val="28"/>
          <w:szCs w:val="28"/>
          <w:lang w:val="kk-KZ"/>
        </w:rPr>
        <w:t>,</w:t>
      </w:r>
      <w:r w:rsidRPr="002B30CE">
        <w:rPr>
          <w:rFonts w:ascii="Times New Roman" w:hAnsi="Times New Roman" w:cs="Times New Roman"/>
          <w:sz w:val="28"/>
          <w:szCs w:val="28"/>
          <w:lang w:val="kk-KZ"/>
        </w:rPr>
        <w:t xml:space="preserve"> ең алдымен</w:t>
      </w:r>
      <w:r>
        <w:rPr>
          <w:rFonts w:ascii="Times New Roman" w:hAnsi="Times New Roman" w:cs="Times New Roman"/>
          <w:sz w:val="28"/>
          <w:szCs w:val="28"/>
          <w:lang w:val="kk-KZ"/>
        </w:rPr>
        <w:t>,</w:t>
      </w:r>
      <w:r w:rsidRPr="002B30CE">
        <w:rPr>
          <w:rFonts w:ascii="Times New Roman" w:hAnsi="Times New Roman" w:cs="Times New Roman"/>
          <w:sz w:val="28"/>
          <w:szCs w:val="28"/>
          <w:lang w:val="kk-KZ"/>
        </w:rPr>
        <w:t xml:space="preserve"> ойла</w:t>
      </w:r>
      <w:r>
        <w:rPr>
          <w:rFonts w:ascii="Times New Roman" w:hAnsi="Times New Roman" w:cs="Times New Roman"/>
          <w:sz w:val="28"/>
          <w:szCs w:val="28"/>
          <w:lang w:val="kk-KZ"/>
        </w:rPr>
        <w:t>нады</w:t>
      </w:r>
      <w:r w:rsidRPr="002B30CE">
        <w:rPr>
          <w:rFonts w:ascii="Times New Roman" w:hAnsi="Times New Roman" w:cs="Times New Roman"/>
          <w:sz w:val="28"/>
          <w:szCs w:val="28"/>
          <w:lang w:val="kk-KZ"/>
        </w:rPr>
        <w:t xml:space="preserve">, сырттағы объективті шындық санаға, ойға әсер етіп, пайымдау туғызады. Сол адам миының ойлау </w:t>
      </w:r>
      <w:r>
        <w:rPr>
          <w:rFonts w:ascii="Times New Roman" w:hAnsi="Times New Roman" w:cs="Times New Roman"/>
          <w:sz w:val="28"/>
          <w:szCs w:val="28"/>
          <w:lang w:val="kk-KZ"/>
        </w:rPr>
        <w:t>үдерісі нәтижесінде</w:t>
      </w:r>
      <w:r w:rsidRPr="002B30CE">
        <w:rPr>
          <w:rFonts w:ascii="Times New Roman" w:hAnsi="Times New Roman" w:cs="Times New Roman"/>
          <w:sz w:val="28"/>
          <w:szCs w:val="28"/>
          <w:lang w:val="kk-KZ"/>
        </w:rPr>
        <w:t xml:space="preserve"> нені айту керек, не туралы сөйлеу қажеттігі жөнінде нақтылы сөз </w:t>
      </w:r>
      <w:r>
        <w:rPr>
          <w:rFonts w:ascii="Times New Roman" w:hAnsi="Times New Roman" w:cs="Times New Roman"/>
          <w:sz w:val="28"/>
          <w:szCs w:val="28"/>
          <w:lang w:val="kk-KZ"/>
        </w:rPr>
        <w:t xml:space="preserve">сұлбасы </w:t>
      </w:r>
      <w:r w:rsidRPr="002B30CE">
        <w:rPr>
          <w:rFonts w:ascii="Times New Roman" w:hAnsi="Times New Roman" w:cs="Times New Roman"/>
          <w:sz w:val="28"/>
          <w:szCs w:val="28"/>
          <w:lang w:val="kk-KZ"/>
        </w:rPr>
        <w:t xml:space="preserve">жасалады. Бұл – тек адамның ойлау жүйесіне ғана тән күрделі </w:t>
      </w:r>
      <w:r>
        <w:rPr>
          <w:rFonts w:ascii="Times New Roman" w:hAnsi="Times New Roman" w:cs="Times New Roman"/>
          <w:sz w:val="28"/>
          <w:szCs w:val="28"/>
          <w:lang w:val="kk-KZ"/>
        </w:rPr>
        <w:t>үдері</w:t>
      </w:r>
      <w:r w:rsidRPr="002B30CE">
        <w:rPr>
          <w:rFonts w:ascii="Times New Roman" w:hAnsi="Times New Roman" w:cs="Times New Roman"/>
          <w:sz w:val="28"/>
          <w:szCs w:val="28"/>
          <w:lang w:val="kk-KZ"/>
        </w:rPr>
        <w:t>с.</w:t>
      </w:r>
    </w:p>
    <w:p w:rsidR="009A4FF0" w:rsidRPr="002B30CE"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Оқушының тілге, сөйлеуге, әдепті сөйлеуге қатысты  дүниетанымы туралы тұжырымдар тұлға туралы философиялық байламдармен де ұштасады. </w:t>
      </w:r>
      <w:r w:rsidRPr="002B30CE">
        <w:rPr>
          <w:rFonts w:ascii="Times New Roman" w:hAnsi="Times New Roman" w:cs="Times New Roman"/>
          <w:sz w:val="28"/>
          <w:szCs w:val="28"/>
          <w:lang w:val="kk-KZ"/>
        </w:rPr>
        <w:t>«Тұлға» (латынша persona) – ертеден келе жатқан ұғым. Алғаш актерлер сахнада беттеріне киіп жүретін бетпердені осылай атаған. Бүгінгі таңда ол әлеуметтік мәні, қа</w:t>
      </w:r>
      <w:r>
        <w:rPr>
          <w:rFonts w:ascii="Times New Roman" w:hAnsi="Times New Roman" w:cs="Times New Roman"/>
          <w:sz w:val="28"/>
          <w:szCs w:val="28"/>
          <w:lang w:val="kk-KZ"/>
        </w:rPr>
        <w:t>біл</w:t>
      </w:r>
      <w:r w:rsidRPr="002B30CE">
        <w:rPr>
          <w:rFonts w:ascii="Times New Roman" w:hAnsi="Times New Roman" w:cs="Times New Roman"/>
          <w:sz w:val="28"/>
          <w:szCs w:val="28"/>
          <w:lang w:val="kk-KZ"/>
        </w:rPr>
        <w:t xml:space="preserve">еттері </w:t>
      </w:r>
      <w:r>
        <w:rPr>
          <w:rFonts w:ascii="Times New Roman" w:hAnsi="Times New Roman" w:cs="Times New Roman"/>
          <w:sz w:val="28"/>
          <w:szCs w:val="28"/>
          <w:lang w:val="kk-KZ"/>
        </w:rPr>
        <w:t>мен өзіндік қасиеттері қалыптасқан</w:t>
      </w:r>
      <w:r w:rsidRPr="002B30CE">
        <w:rPr>
          <w:rFonts w:ascii="Times New Roman" w:hAnsi="Times New Roman" w:cs="Times New Roman"/>
          <w:sz w:val="28"/>
          <w:szCs w:val="28"/>
          <w:lang w:val="kk-KZ"/>
        </w:rPr>
        <w:t xml:space="preserve"> нақты адамды білдіреді.</w:t>
      </w:r>
    </w:p>
    <w:p w:rsidR="009A4FF0" w:rsidRPr="002B30CE" w:rsidRDefault="009A4FF0" w:rsidP="009A4FF0">
      <w:pPr>
        <w:spacing w:after="0" w:line="240" w:lineRule="auto"/>
        <w:ind w:firstLine="708"/>
        <w:jc w:val="both"/>
        <w:rPr>
          <w:rFonts w:ascii="Times New Roman" w:hAnsi="Times New Roman" w:cs="Times New Roman"/>
          <w:sz w:val="28"/>
          <w:szCs w:val="28"/>
          <w:lang w:val="kk-KZ"/>
        </w:rPr>
      </w:pPr>
      <w:r w:rsidRPr="002B30CE">
        <w:rPr>
          <w:rFonts w:ascii="Times New Roman" w:hAnsi="Times New Roman" w:cs="Times New Roman"/>
          <w:sz w:val="28"/>
          <w:szCs w:val="28"/>
          <w:lang w:val="kk-KZ"/>
        </w:rPr>
        <w:t xml:space="preserve">Жеке тұлғаның дамуына деген көзқарас қоғамның әр даму формациясында әртүрлі мәнге ие болған. Мәселен, ерте  дүниедегі ойшылдар </w:t>
      </w:r>
      <w:r w:rsidRPr="002B30CE">
        <w:rPr>
          <w:rFonts w:ascii="Times New Roman" w:hAnsi="Times New Roman" w:cs="Times New Roman"/>
          <w:sz w:val="28"/>
          <w:szCs w:val="28"/>
          <w:lang w:val="kk-KZ"/>
        </w:rPr>
        <w:lastRenderedPageBreak/>
        <w:t>Платон мен Аристотель адамның дамуы алдын ала табиғи тумысынан белгіленеді, яғни нәсіліне байланысты дейді. Американдық прагматикалық педагогиканың негізін салушылардың бірі Джон Дьюи жеке тұлғаның дамуы жөніндегі теорияны туғаннан пайда болатын инстинктер мен қабілеттер арқылы негіздеп, тәрбиені де соларға тәуелді етеді. Ол</w:t>
      </w:r>
      <w:r>
        <w:rPr>
          <w:rFonts w:ascii="Times New Roman" w:hAnsi="Times New Roman" w:cs="Times New Roman"/>
          <w:sz w:val="28"/>
          <w:szCs w:val="28"/>
          <w:lang w:val="kk-KZ"/>
        </w:rPr>
        <w:t>: «</w:t>
      </w:r>
      <w:r w:rsidRPr="002B30CE">
        <w:rPr>
          <w:rFonts w:ascii="Times New Roman" w:hAnsi="Times New Roman" w:cs="Times New Roman"/>
          <w:sz w:val="28"/>
          <w:szCs w:val="28"/>
          <w:lang w:val="kk-KZ"/>
        </w:rPr>
        <w:t>жеке тұлғаның дамуын оның өзі өмір сүріп отырған қоғамға икемделуі</w:t>
      </w:r>
      <w:r>
        <w:rPr>
          <w:rFonts w:ascii="Times New Roman" w:hAnsi="Times New Roman" w:cs="Times New Roman"/>
          <w:sz w:val="28"/>
          <w:szCs w:val="28"/>
          <w:lang w:val="kk-KZ"/>
        </w:rPr>
        <w:t>»</w:t>
      </w:r>
      <w:r w:rsidRPr="002B30CE">
        <w:rPr>
          <w:rFonts w:ascii="Times New Roman" w:hAnsi="Times New Roman" w:cs="Times New Roman"/>
          <w:sz w:val="28"/>
          <w:szCs w:val="28"/>
          <w:lang w:val="kk-KZ"/>
        </w:rPr>
        <w:t xml:space="preserve"> деп түсіндіреді.</w:t>
      </w:r>
      <w:r>
        <w:rPr>
          <w:rFonts w:ascii="Times New Roman" w:hAnsi="Times New Roman" w:cs="Times New Roman"/>
          <w:sz w:val="28"/>
          <w:szCs w:val="28"/>
          <w:lang w:val="kk-KZ"/>
        </w:rPr>
        <w:t xml:space="preserve"> </w:t>
      </w:r>
      <w:r w:rsidRPr="002B30CE">
        <w:rPr>
          <w:rFonts w:ascii="Times New Roman" w:hAnsi="Times New Roman" w:cs="Times New Roman"/>
          <w:sz w:val="28"/>
          <w:szCs w:val="28"/>
          <w:lang w:val="kk-KZ"/>
        </w:rPr>
        <w:t xml:space="preserve">Демек, жеке тұлға мәселесін шешуде аталмыш ғалымдардың барлығы да </w:t>
      </w:r>
      <w:r>
        <w:rPr>
          <w:rFonts w:ascii="Times New Roman" w:hAnsi="Times New Roman" w:cs="Times New Roman"/>
          <w:sz w:val="28"/>
          <w:szCs w:val="28"/>
          <w:lang w:val="kk-KZ"/>
        </w:rPr>
        <w:t>"</w:t>
      </w:r>
      <w:r w:rsidRPr="002B30CE">
        <w:rPr>
          <w:rFonts w:ascii="Times New Roman" w:hAnsi="Times New Roman" w:cs="Times New Roman"/>
          <w:sz w:val="28"/>
          <w:szCs w:val="28"/>
          <w:lang w:val="kk-KZ"/>
        </w:rPr>
        <w:t>адамның дамуын өз еркінше, ішк</w:t>
      </w:r>
      <w:r>
        <w:rPr>
          <w:rFonts w:ascii="Times New Roman" w:hAnsi="Times New Roman" w:cs="Times New Roman"/>
          <w:sz w:val="28"/>
          <w:szCs w:val="28"/>
          <w:lang w:val="kk-KZ"/>
        </w:rPr>
        <w:t>і</w:t>
      </w:r>
      <w:r w:rsidRPr="002B30CE">
        <w:rPr>
          <w:rFonts w:ascii="Times New Roman" w:hAnsi="Times New Roman" w:cs="Times New Roman"/>
          <w:sz w:val="28"/>
          <w:szCs w:val="28"/>
          <w:lang w:val="kk-KZ"/>
        </w:rPr>
        <w:t xml:space="preserve"> әрекеттен</w:t>
      </w:r>
      <w:r>
        <w:rPr>
          <w:rFonts w:ascii="Times New Roman" w:hAnsi="Times New Roman" w:cs="Times New Roman"/>
          <w:sz w:val="28"/>
          <w:szCs w:val="28"/>
          <w:lang w:val="kk-KZ"/>
        </w:rPr>
        <w:t xml:space="preserve"> ғана емес</w:t>
      </w:r>
      <w:r w:rsidRPr="002B30CE">
        <w:rPr>
          <w:rFonts w:ascii="Times New Roman" w:hAnsi="Times New Roman" w:cs="Times New Roman"/>
          <w:sz w:val="28"/>
          <w:szCs w:val="28"/>
          <w:lang w:val="kk-KZ"/>
        </w:rPr>
        <w:t>, қоршаған жағдайлардың әсері</w:t>
      </w:r>
      <w:r>
        <w:rPr>
          <w:rFonts w:ascii="Times New Roman" w:hAnsi="Times New Roman" w:cs="Times New Roman"/>
          <w:sz w:val="28"/>
          <w:szCs w:val="28"/>
          <w:lang w:val="kk-KZ"/>
        </w:rPr>
        <w:t>мен</w:t>
      </w:r>
      <w:r w:rsidRPr="002B30CE">
        <w:rPr>
          <w:rFonts w:ascii="Times New Roman" w:hAnsi="Times New Roman" w:cs="Times New Roman"/>
          <w:sz w:val="28"/>
          <w:szCs w:val="28"/>
          <w:lang w:val="kk-KZ"/>
        </w:rPr>
        <w:t>, адамдардың қатынасы</w:t>
      </w:r>
      <w:r>
        <w:rPr>
          <w:rFonts w:ascii="Times New Roman" w:hAnsi="Times New Roman" w:cs="Times New Roman"/>
          <w:sz w:val="28"/>
          <w:szCs w:val="28"/>
          <w:lang w:val="kk-KZ"/>
        </w:rPr>
        <w:t>ме</w:t>
      </w:r>
      <w:r w:rsidRPr="002B30CE">
        <w:rPr>
          <w:rFonts w:ascii="Times New Roman" w:hAnsi="Times New Roman" w:cs="Times New Roman"/>
          <w:sz w:val="28"/>
          <w:szCs w:val="28"/>
          <w:lang w:val="kk-KZ"/>
        </w:rPr>
        <w:t>н бола</w:t>
      </w:r>
      <w:r>
        <w:rPr>
          <w:rFonts w:ascii="Times New Roman" w:hAnsi="Times New Roman" w:cs="Times New Roman"/>
          <w:sz w:val="28"/>
          <w:szCs w:val="28"/>
          <w:lang w:val="kk-KZ"/>
        </w:rPr>
        <w:t xml:space="preserve">тынын айтады» </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19</w:t>
      </w:r>
      <w:r w:rsidRPr="00AD6B9F">
        <w:rPr>
          <w:rFonts w:ascii="Times New Roman CYR" w:eastAsia="Times New Roman" w:hAnsi="Times New Roman CYR" w:cs="Times New Roman CYR"/>
          <w:sz w:val="28"/>
          <w:szCs w:val="28"/>
          <w:lang w:val="kk-KZ"/>
        </w:rPr>
        <w:t>, 3</w:t>
      </w:r>
      <w:r>
        <w:rPr>
          <w:rFonts w:ascii="Times New Roman CYR" w:eastAsia="Times New Roman" w:hAnsi="Times New Roman CYR" w:cs="Times New Roman CYR"/>
          <w:sz w:val="28"/>
          <w:szCs w:val="28"/>
          <w:lang w:val="kk-KZ"/>
        </w:rPr>
        <w:t>1</w:t>
      </w:r>
      <w:r w:rsidRPr="00AD6B9F">
        <w:rPr>
          <w:rFonts w:ascii="Times New Roman CYR" w:eastAsia="Times New Roman" w:hAnsi="Times New Roman CYR" w:cs="Times New Roman CYR"/>
          <w:sz w:val="28"/>
          <w:szCs w:val="28"/>
          <w:lang w:val="kk-KZ"/>
        </w:rPr>
        <w:t>-б.].</w:t>
      </w:r>
    </w:p>
    <w:p w:rsidR="009A4FF0" w:rsidRPr="002B30CE" w:rsidRDefault="009A4FF0" w:rsidP="009A4FF0">
      <w:pPr>
        <w:spacing w:after="0" w:line="240" w:lineRule="auto"/>
        <w:ind w:firstLine="708"/>
        <w:jc w:val="both"/>
        <w:rPr>
          <w:rFonts w:ascii="Times New Roman" w:hAnsi="Times New Roman" w:cs="Times New Roman"/>
          <w:sz w:val="28"/>
          <w:szCs w:val="28"/>
          <w:lang w:val="kk-KZ"/>
        </w:rPr>
      </w:pPr>
      <w:r w:rsidRPr="002B30CE">
        <w:rPr>
          <w:rFonts w:ascii="Times New Roman" w:hAnsi="Times New Roman" w:cs="Times New Roman"/>
          <w:sz w:val="28"/>
          <w:szCs w:val="28"/>
          <w:lang w:val="kk-KZ"/>
        </w:rPr>
        <w:t xml:space="preserve">Жеке тұлға – </w:t>
      </w:r>
      <w:r>
        <w:rPr>
          <w:rFonts w:ascii="Times New Roman" w:hAnsi="Times New Roman" w:cs="Times New Roman"/>
          <w:sz w:val="28"/>
          <w:szCs w:val="28"/>
          <w:lang w:val="kk-KZ"/>
        </w:rPr>
        <w:t>философияның</w:t>
      </w:r>
      <w:r w:rsidRPr="002B30CE">
        <w:rPr>
          <w:rFonts w:ascii="Times New Roman" w:hAnsi="Times New Roman" w:cs="Times New Roman"/>
          <w:sz w:val="28"/>
          <w:szCs w:val="28"/>
          <w:lang w:val="kk-KZ"/>
        </w:rPr>
        <w:t xml:space="preserve"> негізгі </w:t>
      </w:r>
      <w:r>
        <w:rPr>
          <w:rFonts w:ascii="Times New Roman" w:hAnsi="Times New Roman" w:cs="Times New Roman"/>
          <w:sz w:val="28"/>
          <w:szCs w:val="28"/>
          <w:lang w:val="kk-KZ"/>
        </w:rPr>
        <w:t>категорияларының бір</w:t>
      </w:r>
      <w:r w:rsidRPr="002B30CE">
        <w:rPr>
          <w:rFonts w:ascii="Times New Roman" w:hAnsi="Times New Roman" w:cs="Times New Roman"/>
          <w:sz w:val="28"/>
          <w:szCs w:val="28"/>
          <w:lang w:val="kk-KZ"/>
        </w:rPr>
        <w:t xml:space="preserve">і. Әлі күнге дейін </w:t>
      </w:r>
      <w:r>
        <w:rPr>
          <w:rFonts w:ascii="Times New Roman" w:hAnsi="Times New Roman" w:cs="Times New Roman"/>
          <w:sz w:val="28"/>
          <w:szCs w:val="28"/>
          <w:lang w:val="kk-KZ"/>
        </w:rPr>
        <w:t>философ</w:t>
      </w:r>
      <w:r w:rsidRPr="002B30CE">
        <w:rPr>
          <w:rFonts w:ascii="Times New Roman" w:hAnsi="Times New Roman" w:cs="Times New Roman"/>
          <w:sz w:val="28"/>
          <w:szCs w:val="28"/>
          <w:lang w:val="kk-KZ"/>
        </w:rPr>
        <w:t>ияда жеке тұлғаның маңыздылығы туралы зерттеу аяқталған жоқ.</w:t>
      </w:r>
      <w:r>
        <w:rPr>
          <w:rFonts w:ascii="Times New Roman" w:hAnsi="Times New Roman" w:cs="Times New Roman"/>
          <w:sz w:val="28"/>
          <w:szCs w:val="28"/>
          <w:lang w:val="kk-KZ"/>
        </w:rPr>
        <w:t xml:space="preserve"> Себебі адам болмысы, оның тұлғалық сипаты мен қалыбы өте күрделі, сондықтан оны өлшеп, пішіп, нақты тоқтау мүмкін де емес. Бірақ кез келген тұлғалық қасиеттерге қатысты зерттеулер тұлға туралы философиялық негіздерге сүйенеді.</w:t>
      </w:r>
    </w:p>
    <w:p w:rsidR="009A4FF0" w:rsidRPr="00EC68F0" w:rsidRDefault="009A4FF0" w:rsidP="009A4F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Философиялық з</w:t>
      </w:r>
      <w:r w:rsidRPr="002B30CE">
        <w:rPr>
          <w:rFonts w:ascii="Times New Roman" w:hAnsi="Times New Roman" w:cs="Times New Roman"/>
          <w:sz w:val="28"/>
          <w:szCs w:val="28"/>
          <w:lang w:val="kk-KZ"/>
        </w:rPr>
        <w:t>ерттеулер</w:t>
      </w:r>
      <w:r>
        <w:rPr>
          <w:rFonts w:ascii="Times New Roman" w:hAnsi="Times New Roman" w:cs="Times New Roman"/>
          <w:sz w:val="28"/>
          <w:szCs w:val="28"/>
          <w:lang w:val="kk-KZ"/>
        </w:rPr>
        <w:t xml:space="preserve"> бойынша</w:t>
      </w:r>
      <w:r w:rsidRPr="002B30CE">
        <w:rPr>
          <w:rFonts w:ascii="Times New Roman" w:hAnsi="Times New Roman" w:cs="Times New Roman"/>
          <w:sz w:val="28"/>
          <w:szCs w:val="28"/>
          <w:lang w:val="kk-KZ"/>
        </w:rPr>
        <w:t xml:space="preserve">, адам </w:t>
      </w:r>
      <w:r>
        <w:rPr>
          <w:rFonts w:ascii="Times New Roman" w:hAnsi="Times New Roman" w:cs="Times New Roman"/>
          <w:sz w:val="28"/>
          <w:szCs w:val="28"/>
          <w:lang w:val="kk-KZ"/>
        </w:rPr>
        <w:t>толық адам күйіне</w:t>
      </w:r>
      <w:r w:rsidRPr="002B30CE">
        <w:rPr>
          <w:rFonts w:ascii="Times New Roman" w:hAnsi="Times New Roman" w:cs="Times New Roman"/>
          <w:sz w:val="28"/>
          <w:szCs w:val="28"/>
          <w:lang w:val="kk-KZ"/>
        </w:rPr>
        <w:t xml:space="preserve"> бірден келмейді, оған бірте-бірте жетеді деген ортақ пікірді аңғарамыз. </w:t>
      </w:r>
      <w:r>
        <w:rPr>
          <w:rFonts w:ascii="Times New Roman" w:hAnsi="Times New Roman" w:cs="Times New Roman"/>
          <w:sz w:val="28"/>
          <w:szCs w:val="28"/>
          <w:lang w:val="kk-KZ"/>
        </w:rPr>
        <w:t>Дүниетаным мәселесі жалпылама түрде алынғанымен, оның қалыптасуында жеке сөздердің мағынасын түсінудің мәні зор. Өйткені ә</w:t>
      </w:r>
      <w:r w:rsidRPr="00EC68F0">
        <w:rPr>
          <w:rFonts w:ascii="Times New Roman" w:hAnsi="Times New Roman" w:cs="Times New Roman"/>
          <w:sz w:val="28"/>
          <w:szCs w:val="28"/>
          <w:lang w:val="kk-KZ"/>
        </w:rPr>
        <w:t>лемнің мәні, адам</w:t>
      </w:r>
      <w:r>
        <w:rPr>
          <w:rFonts w:ascii="Times New Roman" w:hAnsi="Times New Roman" w:cs="Times New Roman"/>
          <w:sz w:val="28"/>
          <w:szCs w:val="28"/>
          <w:lang w:val="kk-KZ"/>
        </w:rPr>
        <w:t>зат баласы</w:t>
      </w:r>
      <w:r w:rsidRPr="00EC68F0">
        <w:rPr>
          <w:rFonts w:ascii="Times New Roman" w:hAnsi="Times New Roman" w:cs="Times New Roman"/>
          <w:sz w:val="28"/>
          <w:szCs w:val="28"/>
          <w:lang w:val="kk-KZ"/>
        </w:rPr>
        <w:t xml:space="preserve"> жинаған әлемді талқылау тәжірибелері  тілдің сөз</w:t>
      </w:r>
      <w:r>
        <w:rPr>
          <w:rFonts w:ascii="Times New Roman" w:hAnsi="Times New Roman" w:cs="Times New Roman"/>
          <w:sz w:val="28"/>
          <w:szCs w:val="28"/>
          <w:lang w:val="kk-KZ"/>
        </w:rPr>
        <w:t xml:space="preserve"> жүйесінде айқын</w:t>
      </w:r>
      <w:r w:rsidRPr="00EC68F0">
        <w:rPr>
          <w:rFonts w:ascii="Times New Roman" w:hAnsi="Times New Roman" w:cs="Times New Roman"/>
          <w:sz w:val="28"/>
          <w:szCs w:val="28"/>
          <w:lang w:val="kk-KZ"/>
        </w:rPr>
        <w:t xml:space="preserve"> көрінеді</w:t>
      </w:r>
      <w:r>
        <w:rPr>
          <w:rFonts w:ascii="Times New Roman" w:hAnsi="Times New Roman" w:cs="Times New Roman"/>
          <w:sz w:val="28"/>
          <w:szCs w:val="28"/>
          <w:lang w:val="kk-KZ"/>
        </w:rPr>
        <w:t xml:space="preserve">. </w:t>
      </w:r>
      <w:r w:rsidRPr="00EC68F0">
        <w:rPr>
          <w:rFonts w:ascii="Times New Roman" w:hAnsi="Times New Roman" w:cs="Times New Roman"/>
          <w:sz w:val="28"/>
          <w:szCs w:val="28"/>
          <w:lang w:val="kk-KZ"/>
        </w:rPr>
        <w:t xml:space="preserve"> Сондықтан  </w:t>
      </w:r>
      <w:r>
        <w:rPr>
          <w:rFonts w:ascii="Times New Roman" w:hAnsi="Times New Roman" w:cs="Times New Roman"/>
          <w:sz w:val="28"/>
          <w:szCs w:val="28"/>
          <w:lang w:val="kk-KZ"/>
        </w:rPr>
        <w:t>«тілді өз т</w:t>
      </w:r>
      <w:r w:rsidRPr="00EC68F0">
        <w:rPr>
          <w:rFonts w:ascii="Times New Roman" w:hAnsi="Times New Roman" w:cs="Times New Roman"/>
          <w:sz w:val="28"/>
          <w:szCs w:val="28"/>
          <w:lang w:val="kk-KZ"/>
        </w:rPr>
        <w:t>абиғатына сай дамы</w:t>
      </w:r>
      <w:r>
        <w:rPr>
          <w:rFonts w:ascii="Times New Roman" w:hAnsi="Times New Roman" w:cs="Times New Roman"/>
          <w:sz w:val="28"/>
          <w:szCs w:val="28"/>
          <w:lang w:val="kk-KZ"/>
        </w:rPr>
        <w:t>ты</w:t>
      </w:r>
      <w:r w:rsidRPr="00EC68F0">
        <w:rPr>
          <w:rFonts w:ascii="Times New Roman" w:hAnsi="Times New Roman" w:cs="Times New Roman"/>
          <w:sz w:val="28"/>
          <w:szCs w:val="28"/>
          <w:lang w:val="kk-KZ"/>
        </w:rPr>
        <w:t>п жетіл</w:t>
      </w:r>
      <w:r>
        <w:rPr>
          <w:rFonts w:ascii="Times New Roman" w:hAnsi="Times New Roman" w:cs="Times New Roman"/>
          <w:sz w:val="28"/>
          <w:szCs w:val="28"/>
          <w:lang w:val="kk-KZ"/>
        </w:rPr>
        <w:t>дір</w:t>
      </w:r>
      <w:r w:rsidRPr="00EC68F0">
        <w:rPr>
          <w:rFonts w:ascii="Times New Roman" w:hAnsi="Times New Roman" w:cs="Times New Roman"/>
          <w:sz w:val="28"/>
          <w:szCs w:val="28"/>
          <w:lang w:val="kk-KZ"/>
        </w:rPr>
        <w:t xml:space="preserve">уге талпынған, өз бетінше өсіп-өркендеу жолын таңдаған шынайы  адам, тілді тыңдауға қабілетті және оны өзінде ашуға, онда өзінің әлемді түсіну детерминантын көруге, сонымен қатар, әлемдік көзқарастағы мәселелерді тілдің күшімен </w:t>
      </w:r>
      <w:r>
        <w:rPr>
          <w:rFonts w:ascii="Times New Roman" w:hAnsi="Times New Roman" w:cs="Times New Roman"/>
          <w:sz w:val="28"/>
          <w:szCs w:val="28"/>
          <w:lang w:val="kk-KZ"/>
        </w:rPr>
        <w:t>өзгертуге</w:t>
      </w:r>
      <w:r w:rsidRPr="00EC68F0">
        <w:rPr>
          <w:rFonts w:ascii="Times New Roman" w:hAnsi="Times New Roman" w:cs="Times New Roman"/>
          <w:sz w:val="28"/>
          <w:szCs w:val="28"/>
          <w:lang w:val="kk-KZ"/>
        </w:rPr>
        <w:t>, оларды талдау арқылы осы тілдің көмегімен шешуге қабілетті және дайын</w:t>
      </w:r>
      <w:r>
        <w:rPr>
          <w:rFonts w:ascii="Times New Roman" w:hAnsi="Times New Roman" w:cs="Times New Roman"/>
          <w:sz w:val="28"/>
          <w:szCs w:val="28"/>
          <w:lang w:val="kk-KZ"/>
        </w:rPr>
        <w:t xml:space="preserve"> болады» </w:t>
      </w:r>
      <w:r w:rsidRPr="00EC68F0">
        <w:rPr>
          <w:rFonts w:ascii="Times New Roman" w:hAnsi="Times New Roman" w:cs="Times New Roman"/>
          <w:sz w:val="28"/>
          <w:szCs w:val="28"/>
          <w:lang w:val="kk-KZ"/>
        </w:rPr>
        <w:t>[</w:t>
      </w:r>
      <w:r>
        <w:rPr>
          <w:rFonts w:ascii="Times New Roman" w:hAnsi="Times New Roman" w:cs="Times New Roman"/>
          <w:sz w:val="28"/>
          <w:szCs w:val="28"/>
          <w:lang w:val="kk-KZ"/>
        </w:rPr>
        <w:t>112, 1</w:t>
      </w:r>
      <w:r w:rsidRPr="00EC68F0">
        <w:rPr>
          <w:rFonts w:ascii="Times New Roman" w:hAnsi="Times New Roman" w:cs="Times New Roman"/>
          <w:sz w:val="28"/>
          <w:szCs w:val="28"/>
          <w:lang w:val="kk-KZ"/>
        </w:rPr>
        <w:t>6</w:t>
      </w:r>
      <w:r>
        <w:rPr>
          <w:rFonts w:ascii="Times New Roman" w:hAnsi="Times New Roman" w:cs="Times New Roman"/>
          <w:sz w:val="28"/>
          <w:szCs w:val="28"/>
          <w:lang w:val="kk-KZ"/>
        </w:rPr>
        <w:t>-б</w:t>
      </w:r>
      <w:r w:rsidRPr="00EC68F0">
        <w:rPr>
          <w:rFonts w:ascii="Times New Roman" w:hAnsi="Times New Roman" w:cs="Times New Roman"/>
          <w:sz w:val="28"/>
          <w:szCs w:val="28"/>
          <w:lang w:val="kk-KZ"/>
        </w:rPr>
        <w:t>].</w:t>
      </w:r>
    </w:p>
    <w:p w:rsidR="009A4FF0" w:rsidRPr="00EC68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Ғылымитұжырым </w:t>
      </w:r>
      <w:r w:rsidRPr="00EC68F0">
        <w:rPr>
          <w:rFonts w:ascii="Times New Roman" w:hAnsi="Times New Roman" w:cs="Times New Roman"/>
          <w:sz w:val="28"/>
          <w:szCs w:val="28"/>
          <w:lang w:val="kk-KZ"/>
        </w:rPr>
        <w:t>бойынша</w:t>
      </w:r>
      <w:r>
        <w:rPr>
          <w:rFonts w:ascii="Times New Roman" w:hAnsi="Times New Roman" w:cs="Times New Roman"/>
          <w:sz w:val="28"/>
          <w:szCs w:val="28"/>
          <w:lang w:val="kk-KZ"/>
        </w:rPr>
        <w:t>, «</w:t>
      </w:r>
      <w:r w:rsidRPr="00EC68F0">
        <w:rPr>
          <w:rFonts w:ascii="Times New Roman" w:hAnsi="Times New Roman" w:cs="Times New Roman"/>
          <w:sz w:val="28"/>
          <w:szCs w:val="28"/>
          <w:lang w:val="kk-KZ"/>
        </w:rPr>
        <w:t>заттық әлемді тура тану адамның танымдық іс-шараларының екінші өлшемі сияқты біріншімен  қатар тұрады – («адам үшін түсінетін тілді табиғат жасайды»)</w:t>
      </w:r>
      <w:r w:rsidRPr="00967B0D">
        <w:rPr>
          <w:rFonts w:ascii="Times New Roman" w:hAnsi="Times New Roman" w:cs="Times New Roman"/>
          <w:sz w:val="28"/>
          <w:szCs w:val="28"/>
          <w:lang w:val="kk-KZ"/>
        </w:rPr>
        <w:t>[1</w:t>
      </w:r>
      <w:r>
        <w:rPr>
          <w:rFonts w:ascii="Times New Roman" w:hAnsi="Times New Roman" w:cs="Times New Roman"/>
          <w:sz w:val="28"/>
          <w:szCs w:val="28"/>
          <w:lang w:val="kk-KZ"/>
        </w:rPr>
        <w:t>13</w:t>
      </w:r>
      <w:r w:rsidRPr="00967B0D">
        <w:rPr>
          <w:rFonts w:ascii="Times New Roman" w:hAnsi="Times New Roman" w:cs="Times New Roman"/>
          <w:sz w:val="28"/>
          <w:szCs w:val="28"/>
          <w:lang w:val="kk-KZ"/>
        </w:rPr>
        <w:t xml:space="preserve">, </w:t>
      </w:r>
      <w:r>
        <w:rPr>
          <w:rFonts w:ascii="Times New Roman" w:hAnsi="Times New Roman" w:cs="Times New Roman"/>
          <w:sz w:val="28"/>
          <w:szCs w:val="28"/>
          <w:lang w:val="kk-KZ"/>
        </w:rPr>
        <w:t>71-б.</w:t>
      </w:r>
      <w:r w:rsidRPr="00967B0D">
        <w:rPr>
          <w:rFonts w:ascii="Times New Roman" w:hAnsi="Times New Roman" w:cs="Times New Roman"/>
          <w:sz w:val="28"/>
          <w:szCs w:val="28"/>
          <w:lang w:val="kk-KZ"/>
        </w:rPr>
        <w:t>].</w:t>
      </w:r>
      <w:r w:rsidRPr="00EC68F0">
        <w:rPr>
          <w:rFonts w:ascii="Times New Roman" w:hAnsi="Times New Roman" w:cs="Times New Roman"/>
          <w:sz w:val="28"/>
          <w:szCs w:val="28"/>
          <w:lang w:val="kk-KZ"/>
        </w:rPr>
        <w:t>Тіл – әлемді тану құралы ғана емес</w:t>
      </w:r>
      <w:r>
        <w:rPr>
          <w:rFonts w:ascii="Times New Roman" w:hAnsi="Times New Roman" w:cs="Times New Roman"/>
          <w:sz w:val="28"/>
          <w:szCs w:val="28"/>
          <w:lang w:val="kk-KZ"/>
        </w:rPr>
        <w:t>, сонымен қатар</w:t>
      </w:r>
      <w:r w:rsidRPr="00EC68F0">
        <w:rPr>
          <w:rFonts w:ascii="Times New Roman" w:hAnsi="Times New Roman" w:cs="Times New Roman"/>
          <w:sz w:val="28"/>
          <w:szCs w:val="28"/>
          <w:lang w:val="kk-KZ"/>
        </w:rPr>
        <w:t xml:space="preserve"> саналық іс-шаралардың   онтологиялық негізі, жүзеге асып тұрған белгілері,  оның мақсаттары болып табылады (сөйлеу мен ойлаудың бірлігі туралы философиялық-психологиялық жағдайы). </w:t>
      </w:r>
      <w:r>
        <w:rPr>
          <w:rFonts w:ascii="Times New Roman" w:hAnsi="Times New Roman" w:cs="Times New Roman"/>
          <w:sz w:val="28"/>
          <w:szCs w:val="28"/>
          <w:lang w:val="kk-KZ"/>
        </w:rPr>
        <w:t xml:space="preserve"> Зерттеушілер</w:t>
      </w:r>
      <w:r w:rsidRPr="00EC68F0">
        <w:rPr>
          <w:rFonts w:ascii="Times New Roman" w:hAnsi="Times New Roman" w:cs="Times New Roman"/>
          <w:sz w:val="28"/>
          <w:szCs w:val="28"/>
          <w:lang w:val="kk-KZ"/>
        </w:rPr>
        <w:t xml:space="preserve">: «Мидың санамен жасалмаған жұмыстарының сөйлеумен байланысы жоқ.  Ойлап тұрған   субъект  бұл </w:t>
      </w:r>
      <w:r>
        <w:rPr>
          <w:rFonts w:ascii="Times New Roman" w:hAnsi="Times New Roman" w:cs="Times New Roman"/>
          <w:sz w:val="28"/>
          <w:szCs w:val="28"/>
          <w:lang w:val="kk-KZ"/>
        </w:rPr>
        <w:t>үдеріс</w:t>
      </w:r>
      <w:r w:rsidRPr="00EC68F0">
        <w:rPr>
          <w:rFonts w:ascii="Times New Roman" w:hAnsi="Times New Roman" w:cs="Times New Roman"/>
          <w:sz w:val="28"/>
          <w:szCs w:val="28"/>
          <w:lang w:val="kk-KZ"/>
        </w:rPr>
        <w:t>терді тілдік емес қалыпта қабылдайды»</w:t>
      </w:r>
      <w:r>
        <w:rPr>
          <w:rFonts w:ascii="Times New Roman" w:hAnsi="Times New Roman" w:cs="Times New Roman"/>
          <w:sz w:val="28"/>
          <w:szCs w:val="28"/>
          <w:lang w:val="kk-KZ"/>
        </w:rPr>
        <w:t>, -деп те айтады</w:t>
      </w:r>
      <w:r w:rsidRPr="00967B0D">
        <w:rPr>
          <w:rFonts w:ascii="Times New Roman" w:hAnsi="Times New Roman" w:cs="Times New Roman"/>
          <w:sz w:val="28"/>
          <w:szCs w:val="28"/>
          <w:lang w:val="kk-KZ"/>
        </w:rPr>
        <w:t>[1</w:t>
      </w:r>
      <w:r>
        <w:rPr>
          <w:rFonts w:ascii="Times New Roman" w:hAnsi="Times New Roman" w:cs="Times New Roman"/>
          <w:sz w:val="28"/>
          <w:szCs w:val="28"/>
          <w:lang w:val="kk-KZ"/>
        </w:rPr>
        <w:t>14</w:t>
      </w:r>
      <w:r w:rsidRPr="00967B0D">
        <w:rPr>
          <w:rFonts w:ascii="Times New Roman" w:hAnsi="Times New Roman" w:cs="Times New Roman"/>
          <w:sz w:val="28"/>
          <w:szCs w:val="28"/>
          <w:lang w:val="kk-KZ"/>
        </w:rPr>
        <w:t>, 6</w:t>
      </w:r>
      <w:r>
        <w:rPr>
          <w:rFonts w:ascii="Times New Roman" w:hAnsi="Times New Roman" w:cs="Times New Roman"/>
          <w:sz w:val="28"/>
          <w:szCs w:val="28"/>
          <w:lang w:val="kk-KZ"/>
        </w:rPr>
        <w:t>8</w:t>
      </w:r>
      <w:r w:rsidRPr="00967B0D">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Сондықтан мақсаттары тілектерді тілдік қалыпқа өткізу қабілетімен байланысты бола</w:t>
      </w:r>
      <w:r>
        <w:rPr>
          <w:rFonts w:ascii="Times New Roman" w:hAnsi="Times New Roman" w:cs="Times New Roman"/>
          <w:sz w:val="28"/>
          <w:szCs w:val="28"/>
          <w:lang w:val="kk-KZ"/>
        </w:rPr>
        <w:t xml:space="preserve">тын тілдік құбылыс бар, ол – </w:t>
      </w:r>
      <w:r w:rsidRPr="00EC68F0">
        <w:rPr>
          <w:rFonts w:ascii="Times New Roman" w:hAnsi="Times New Roman" w:cs="Times New Roman"/>
          <w:sz w:val="28"/>
          <w:szCs w:val="28"/>
          <w:lang w:val="kk-KZ"/>
        </w:rPr>
        <w:t>мәтін. Білімде   мұндай ақыл-ой әрекеттерінің вербализациясын  дидактикалық қамтамасыз ету (метакогниталық дайындық) адамның шығармашылық өсу мүмкіндіктерін, оның табиғаттан дарыған мүмкіндіктерін іс жүзінде жоғарылатады.</w:t>
      </w:r>
      <w:r>
        <w:rPr>
          <w:rFonts w:ascii="Times New Roman" w:hAnsi="Times New Roman" w:cs="Times New Roman"/>
          <w:sz w:val="28"/>
          <w:szCs w:val="28"/>
          <w:lang w:val="kk-KZ"/>
        </w:rPr>
        <w:t xml:space="preserve"> Бұл бейіндік мектеп оқушыларының сөз әдебіне қатысты өзіндік дүниетанымын қалыптастыру үдерісінде де үлкен рөл атқарады.Мұнда б</w:t>
      </w:r>
      <w:r w:rsidRPr="00EC68F0">
        <w:rPr>
          <w:rFonts w:ascii="Times New Roman" w:hAnsi="Times New Roman" w:cs="Times New Roman"/>
          <w:sz w:val="28"/>
          <w:szCs w:val="28"/>
          <w:lang w:val="kk-KZ"/>
        </w:rPr>
        <w:t xml:space="preserve">ілімнің </w:t>
      </w:r>
      <w:r>
        <w:rPr>
          <w:rFonts w:ascii="Times New Roman" w:hAnsi="Times New Roman" w:cs="Times New Roman"/>
          <w:sz w:val="28"/>
          <w:szCs w:val="28"/>
          <w:lang w:val="kk-KZ"/>
        </w:rPr>
        <w:t xml:space="preserve">тағы </w:t>
      </w:r>
      <w:r>
        <w:rPr>
          <w:rFonts w:ascii="Times New Roman" w:hAnsi="Times New Roman" w:cs="Times New Roman"/>
          <w:sz w:val="28"/>
          <w:szCs w:val="28"/>
          <w:lang w:val="kk-KZ"/>
        </w:rPr>
        <w:lastRenderedPageBreak/>
        <w:t>бірқызметіайқында</w:t>
      </w:r>
      <w:r w:rsidRPr="00EC68F0">
        <w:rPr>
          <w:rFonts w:ascii="Times New Roman" w:hAnsi="Times New Roman" w:cs="Times New Roman"/>
          <w:sz w:val="28"/>
          <w:szCs w:val="28"/>
          <w:lang w:val="kk-KZ"/>
        </w:rPr>
        <w:t>лады</w:t>
      </w:r>
      <w:r>
        <w:rPr>
          <w:rFonts w:ascii="Times New Roman" w:hAnsi="Times New Roman" w:cs="Times New Roman"/>
          <w:sz w:val="28"/>
          <w:szCs w:val="28"/>
          <w:lang w:val="kk-KZ"/>
        </w:rPr>
        <w:t xml:space="preserve">: білім оқушыны </w:t>
      </w:r>
      <w:r w:rsidRPr="00EC68F0">
        <w:rPr>
          <w:rFonts w:ascii="Times New Roman" w:hAnsi="Times New Roman" w:cs="Times New Roman"/>
          <w:sz w:val="28"/>
          <w:szCs w:val="28"/>
          <w:lang w:val="kk-KZ"/>
        </w:rPr>
        <w:t xml:space="preserve">тілді </w:t>
      </w:r>
      <w:r>
        <w:rPr>
          <w:rFonts w:ascii="Times New Roman" w:hAnsi="Times New Roman" w:cs="Times New Roman"/>
          <w:sz w:val="28"/>
          <w:szCs w:val="28"/>
          <w:lang w:val="kk-KZ"/>
        </w:rPr>
        <w:t>қолдан</w:t>
      </w:r>
      <w:r w:rsidRPr="00EC68F0">
        <w:rPr>
          <w:rFonts w:ascii="Times New Roman" w:hAnsi="Times New Roman" w:cs="Times New Roman"/>
          <w:sz w:val="28"/>
          <w:szCs w:val="28"/>
          <w:lang w:val="kk-KZ"/>
        </w:rPr>
        <w:t>уға</w:t>
      </w:r>
      <w:r>
        <w:rPr>
          <w:rFonts w:ascii="Times New Roman" w:hAnsi="Times New Roman" w:cs="Times New Roman"/>
          <w:sz w:val="28"/>
          <w:szCs w:val="28"/>
          <w:lang w:val="kk-KZ"/>
        </w:rPr>
        <w:t xml:space="preserve"> бағыттайды </w:t>
      </w:r>
      <w:r w:rsidRPr="00EC68F0">
        <w:rPr>
          <w:rFonts w:ascii="Times New Roman" w:hAnsi="Times New Roman" w:cs="Times New Roman"/>
          <w:sz w:val="28"/>
          <w:szCs w:val="28"/>
          <w:lang w:val="kk-KZ"/>
        </w:rPr>
        <w:t xml:space="preserve"> және оның даму  кезең</w:t>
      </w:r>
      <w:r>
        <w:rPr>
          <w:rFonts w:ascii="Times New Roman" w:hAnsi="Times New Roman" w:cs="Times New Roman"/>
          <w:sz w:val="28"/>
          <w:szCs w:val="28"/>
          <w:lang w:val="kk-KZ"/>
        </w:rPr>
        <w:t>ін</w:t>
      </w:r>
      <w:r w:rsidRPr="00EC68F0">
        <w:rPr>
          <w:rFonts w:ascii="Times New Roman" w:hAnsi="Times New Roman" w:cs="Times New Roman"/>
          <w:sz w:val="28"/>
          <w:szCs w:val="28"/>
          <w:lang w:val="kk-KZ"/>
        </w:rPr>
        <w:t xml:space="preserve">де болып жатқан өзгерістерге </w:t>
      </w:r>
      <w:r>
        <w:rPr>
          <w:rFonts w:ascii="Times New Roman" w:hAnsi="Times New Roman" w:cs="Times New Roman"/>
          <w:sz w:val="28"/>
          <w:szCs w:val="28"/>
          <w:lang w:val="kk-KZ"/>
        </w:rPr>
        <w:t>дұрыс</w:t>
      </w:r>
      <w:r w:rsidRPr="00EC68F0">
        <w:rPr>
          <w:rFonts w:ascii="Times New Roman" w:hAnsi="Times New Roman" w:cs="Times New Roman"/>
          <w:sz w:val="28"/>
          <w:szCs w:val="28"/>
          <w:lang w:val="kk-KZ"/>
        </w:rPr>
        <w:t xml:space="preserve"> баға беруге  үйретеді.  </w:t>
      </w:r>
    </w:p>
    <w:p w:rsidR="009A4FF0" w:rsidRPr="009462E6" w:rsidRDefault="009A4FF0" w:rsidP="009A4FF0">
      <w:pPr>
        <w:spacing w:after="0" w:line="240" w:lineRule="auto"/>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xml:space="preserve">Тіл әлем бейнесін көрсететін болғандықтан, </w:t>
      </w:r>
      <w:r>
        <w:rPr>
          <w:rFonts w:ascii="Times New Roman" w:hAnsi="Times New Roman" w:cs="Times New Roman"/>
          <w:sz w:val="28"/>
          <w:szCs w:val="28"/>
          <w:lang w:val="kk-KZ"/>
        </w:rPr>
        <w:t>нақты</w:t>
      </w:r>
      <w:r w:rsidRPr="00EC68F0">
        <w:rPr>
          <w:rFonts w:ascii="Times New Roman" w:hAnsi="Times New Roman" w:cs="Times New Roman"/>
          <w:sz w:val="28"/>
          <w:szCs w:val="28"/>
          <w:lang w:val="kk-KZ"/>
        </w:rPr>
        <w:t xml:space="preserve"> бір халықтың </w:t>
      </w:r>
      <w:r>
        <w:rPr>
          <w:rFonts w:ascii="Times New Roman" w:hAnsi="Times New Roman" w:cs="Times New Roman"/>
          <w:sz w:val="28"/>
          <w:szCs w:val="28"/>
          <w:lang w:val="kk-KZ"/>
        </w:rPr>
        <w:t xml:space="preserve">ой-санасында, танымында </w:t>
      </w:r>
      <w:r w:rsidRPr="00EC68F0">
        <w:rPr>
          <w:rFonts w:ascii="Times New Roman" w:hAnsi="Times New Roman" w:cs="Times New Roman"/>
          <w:sz w:val="28"/>
          <w:szCs w:val="28"/>
          <w:lang w:val="kk-KZ"/>
        </w:rPr>
        <w:t xml:space="preserve">қалыптасқан </w:t>
      </w:r>
      <w:r>
        <w:rPr>
          <w:rFonts w:ascii="Times New Roman" w:hAnsi="Times New Roman" w:cs="Times New Roman"/>
          <w:sz w:val="28"/>
          <w:szCs w:val="28"/>
          <w:lang w:val="kk-KZ"/>
        </w:rPr>
        <w:t xml:space="preserve">ұғымдардан құралады десек, </w:t>
      </w:r>
      <w:r w:rsidRPr="00EC68F0">
        <w:rPr>
          <w:rFonts w:ascii="Times New Roman" w:hAnsi="Times New Roman" w:cs="Times New Roman"/>
          <w:sz w:val="28"/>
          <w:szCs w:val="28"/>
          <w:lang w:val="kk-KZ"/>
        </w:rPr>
        <w:t xml:space="preserve"> қазақ тілін оқып үйрену мен   сезін</w:t>
      </w:r>
      <w:r>
        <w:rPr>
          <w:rFonts w:ascii="Times New Roman" w:hAnsi="Times New Roman" w:cs="Times New Roman"/>
          <w:sz w:val="28"/>
          <w:szCs w:val="28"/>
          <w:lang w:val="kk-KZ"/>
        </w:rPr>
        <w:t xml:space="preserve">діру </w:t>
      </w:r>
      <w:r w:rsidRPr="00EC68F0">
        <w:rPr>
          <w:rFonts w:ascii="Times New Roman" w:hAnsi="Times New Roman" w:cs="Times New Roman"/>
          <w:sz w:val="28"/>
          <w:szCs w:val="28"/>
          <w:lang w:val="kk-KZ"/>
        </w:rPr>
        <w:t xml:space="preserve">әртүрлі қалыптағы тілдік  тәжірибелердің     антропологиялық  </w:t>
      </w:r>
      <w:r>
        <w:rPr>
          <w:rFonts w:ascii="Times New Roman" w:hAnsi="Times New Roman" w:cs="Times New Roman"/>
          <w:sz w:val="28"/>
          <w:szCs w:val="28"/>
          <w:lang w:val="kk-KZ"/>
        </w:rPr>
        <w:t>қызметі</w:t>
      </w:r>
      <w:r w:rsidRPr="00EC68F0">
        <w:rPr>
          <w:rFonts w:ascii="Times New Roman" w:hAnsi="Times New Roman" w:cs="Times New Roman"/>
          <w:sz w:val="28"/>
          <w:szCs w:val="28"/>
          <w:lang w:val="kk-KZ"/>
        </w:rPr>
        <w:t xml:space="preserve">н күшейте түседі. Психолингвистикалық зерттеулер жүйелік ойлау мен  тілді  оқып үйренудің  арасындағы  өзара байланысты  тапты.   </w:t>
      </w:r>
      <w:r>
        <w:rPr>
          <w:rFonts w:ascii="Times New Roman" w:hAnsi="Times New Roman" w:cs="Times New Roman"/>
          <w:sz w:val="28"/>
          <w:szCs w:val="28"/>
          <w:lang w:val="kk-KZ"/>
        </w:rPr>
        <w:t>Ғалыми еңбектерде</w:t>
      </w:r>
      <w:r w:rsidRPr="00EC68F0">
        <w:rPr>
          <w:rFonts w:ascii="Times New Roman" w:hAnsi="Times New Roman" w:cs="Times New Roman"/>
          <w:sz w:val="28"/>
          <w:szCs w:val="28"/>
          <w:lang w:val="kk-KZ"/>
        </w:rPr>
        <w:t>: «Туған тілдің сөйлеу бірліктерінің шет тілдік  эквиваленттерін дамыту  нәтижесінде өтетін  тілдің символикалық  функциясын ұғыну,    сөйлеушіні  әрекеттердің әдеттегі құбылыстарын қайта бағалауға итермелейді, ол абсрак</w:t>
      </w:r>
      <w:r>
        <w:rPr>
          <w:rFonts w:ascii="Times New Roman" w:hAnsi="Times New Roman" w:cs="Times New Roman"/>
          <w:sz w:val="28"/>
          <w:szCs w:val="28"/>
          <w:lang w:val="kk-KZ"/>
        </w:rPr>
        <w:t>тілі ойлауды дамытуға жетелейді</w:t>
      </w:r>
      <w:r w:rsidRPr="00EC68F0">
        <w:rPr>
          <w:rFonts w:ascii="Times New Roman" w:hAnsi="Times New Roman" w:cs="Times New Roman"/>
          <w:sz w:val="28"/>
          <w:szCs w:val="28"/>
          <w:lang w:val="kk-KZ"/>
        </w:rPr>
        <w:t>. Сондықтан да  тілдік білімді қалыптастыру</w:t>
      </w:r>
      <w:r>
        <w:rPr>
          <w:rFonts w:ascii="Times New Roman" w:hAnsi="Times New Roman" w:cs="Times New Roman"/>
          <w:sz w:val="28"/>
          <w:szCs w:val="28"/>
          <w:lang w:val="kk-KZ"/>
        </w:rPr>
        <w:t xml:space="preserve"> –</w:t>
      </w:r>
      <w:r w:rsidRPr="00EC68F0">
        <w:rPr>
          <w:rFonts w:ascii="Times New Roman" w:hAnsi="Times New Roman" w:cs="Times New Roman"/>
          <w:sz w:val="28"/>
          <w:szCs w:val="28"/>
          <w:lang w:val="kk-KZ"/>
        </w:rPr>
        <w:t xml:space="preserve"> адам табиғатын дамыту функцияларына тек мына жағдайда жауап бере алады</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егер </w:t>
      </w:r>
      <w:r>
        <w:rPr>
          <w:rFonts w:ascii="Times New Roman" w:hAnsi="Times New Roman" w:cs="Times New Roman"/>
          <w:sz w:val="28"/>
          <w:szCs w:val="28"/>
          <w:lang w:val="kk-KZ"/>
        </w:rPr>
        <w:t>бала өзінің</w:t>
      </w:r>
      <w:r w:rsidRPr="00EC68F0">
        <w:rPr>
          <w:rFonts w:ascii="Times New Roman" w:hAnsi="Times New Roman" w:cs="Times New Roman"/>
          <w:sz w:val="28"/>
          <w:szCs w:val="28"/>
          <w:lang w:val="kk-KZ"/>
        </w:rPr>
        <w:t xml:space="preserve">  тілдік </w:t>
      </w:r>
      <w:r>
        <w:rPr>
          <w:rFonts w:ascii="Times New Roman" w:hAnsi="Times New Roman" w:cs="Times New Roman"/>
          <w:sz w:val="28"/>
          <w:szCs w:val="28"/>
          <w:lang w:val="kk-KZ"/>
        </w:rPr>
        <w:t>құзіреттілігі</w:t>
      </w:r>
      <w:r w:rsidRPr="00EC68F0">
        <w:rPr>
          <w:rFonts w:ascii="Times New Roman" w:hAnsi="Times New Roman" w:cs="Times New Roman"/>
          <w:sz w:val="28"/>
          <w:szCs w:val="28"/>
          <w:lang w:val="kk-KZ"/>
        </w:rPr>
        <w:t>н</w:t>
      </w:r>
      <w:r>
        <w:rPr>
          <w:rFonts w:ascii="Times New Roman" w:hAnsi="Times New Roman" w:cs="Times New Roman"/>
          <w:sz w:val="28"/>
          <w:szCs w:val="28"/>
          <w:lang w:val="kk-KZ"/>
        </w:rPr>
        <w:t>ің</w:t>
      </w:r>
      <w:r w:rsidRPr="00EC68F0">
        <w:rPr>
          <w:rFonts w:ascii="Times New Roman" w:hAnsi="Times New Roman" w:cs="Times New Roman"/>
          <w:sz w:val="28"/>
          <w:szCs w:val="28"/>
          <w:lang w:val="kk-KZ"/>
        </w:rPr>
        <w:t xml:space="preserve"> осылай қалыптасуын ғана мақсат етіп қоймаса, ал жүйелі әсерлердің  билингвалды болуына назар аудару қажет   (мысалы, әлем</w:t>
      </w:r>
      <w:r>
        <w:rPr>
          <w:rFonts w:ascii="Times New Roman" w:hAnsi="Times New Roman" w:cs="Times New Roman"/>
          <w:sz w:val="28"/>
          <w:szCs w:val="28"/>
          <w:lang w:val="kk-KZ"/>
        </w:rPr>
        <w:t>нің</w:t>
      </w:r>
      <w:r w:rsidRPr="00EC68F0">
        <w:rPr>
          <w:rFonts w:ascii="Times New Roman" w:hAnsi="Times New Roman" w:cs="Times New Roman"/>
          <w:sz w:val="28"/>
          <w:szCs w:val="28"/>
          <w:lang w:val="kk-KZ"/>
        </w:rPr>
        <w:t xml:space="preserve"> шынайылық қабілеті, артикуляция  тереңдігі туған тілде де, шет тілінде де  керемет нысандардың   концептуалдығы,  өзінің бірдей кері әсерлеріне   қабілеттілігі және  басқа елде туған мәдениетті көрсету тәсілдерін білуде, жалған коммуникативтік деңгейді төмендету және үнемдеу, шет тілінде де, өз туған тілінде де,  тілдер арасындағы тілдік ойындарда алм</w:t>
      </w:r>
      <w:r>
        <w:rPr>
          <w:rFonts w:ascii="Times New Roman" w:hAnsi="Times New Roman" w:cs="Times New Roman"/>
          <w:sz w:val="28"/>
          <w:szCs w:val="28"/>
          <w:lang w:val="kk-KZ"/>
        </w:rPr>
        <w:t>астыру тәсілдерін табу және т.б»- деп көрсетілген</w:t>
      </w:r>
      <w:r w:rsidRPr="00EC68F0">
        <w:rPr>
          <w:rFonts w:ascii="Times New Roman" w:hAnsi="Times New Roman" w:cs="Times New Roman"/>
          <w:sz w:val="28"/>
          <w:szCs w:val="28"/>
          <w:lang w:val="kk-KZ"/>
        </w:rPr>
        <w:t>[</w:t>
      </w:r>
      <w:r>
        <w:rPr>
          <w:rFonts w:ascii="Times New Roman" w:hAnsi="Times New Roman" w:cs="Times New Roman"/>
          <w:sz w:val="28"/>
          <w:szCs w:val="28"/>
          <w:lang w:val="kk-KZ"/>
        </w:rPr>
        <w:t>114, 7-б.</w:t>
      </w:r>
      <w:r w:rsidRPr="00EC68F0">
        <w:rPr>
          <w:rFonts w:ascii="Times New Roman" w:hAnsi="Times New Roman" w:cs="Times New Roman"/>
          <w:sz w:val="28"/>
          <w:szCs w:val="28"/>
          <w:lang w:val="kk-KZ"/>
        </w:rPr>
        <w:t xml:space="preserve">]. </w:t>
      </w:r>
      <w:r>
        <w:rPr>
          <w:rFonts w:ascii="Times New Roman" w:hAnsi="Times New Roman" w:cs="Times New Roman"/>
          <w:sz w:val="28"/>
          <w:szCs w:val="28"/>
          <w:lang w:val="kk-KZ"/>
        </w:rPr>
        <w:t>Бұл, әсіресе, ұсынылып отырған таңдау пәні аясында әлем халықтарының сөз этикетін таныту арқылы бірқатар жетістікке қол жеткізетін болады. Бір жағынан, танымын ұлғайтады, соның әсерімен, екінші жағынан,білімді меңгеруге, дағдыларды игеруге қызығушылығын арттырады, үшіншіден, өзіндік ізденіс жасауға итермелейді.</w:t>
      </w:r>
      <w:r w:rsidRPr="009045DC">
        <w:rPr>
          <w:rFonts w:ascii="Times New Roman" w:hAnsi="Times New Roman" w:cs="Times New Roman"/>
          <w:color w:val="000000"/>
          <w:sz w:val="28"/>
          <w:szCs w:val="28"/>
          <w:lang w:val="kk-KZ"/>
        </w:rPr>
        <w:t xml:space="preserve">Бұл үдеріс оқушылардың   рефлексивтік басқару дағдыларының қалыптасуына да оң ықпал етеді. «Рефлексивтік басқару мазмұнына оқушының өз  әрекетіне азаматтық нормалар негізінде талдау жасауға мақсатты түрде ынталы болуы, өзінің тұжырымдары мен істерінің жауапкершілігін сезіне білуі; рефлексияның жүзеге асу технологиясына қатыстылығын түсінуі; өзгелердің өз позициясын анықтауға көмек бере алуы енеді» </w:t>
      </w:r>
      <w:r>
        <w:rPr>
          <w:rFonts w:ascii="Times New Roman" w:hAnsi="Times New Roman" w:cs="Times New Roman"/>
          <w:sz w:val="28"/>
          <w:szCs w:val="28"/>
          <w:lang w:val="kk-KZ"/>
        </w:rPr>
        <w:t>[115</w:t>
      </w:r>
      <w:r w:rsidRPr="009045DC">
        <w:rPr>
          <w:rFonts w:ascii="Times New Roman" w:hAnsi="Times New Roman" w:cs="Times New Roman"/>
          <w:sz w:val="28"/>
          <w:szCs w:val="28"/>
          <w:lang w:val="kk-KZ"/>
        </w:rPr>
        <w:t>,  661 -б.</w:t>
      </w:r>
      <w:r w:rsidRPr="0092439D">
        <w:rPr>
          <w:rFonts w:ascii="Times New Roman" w:hAnsi="Times New Roman" w:cs="Times New Roman"/>
          <w:sz w:val="28"/>
          <w:szCs w:val="28"/>
          <w:lang w:val="kk-KZ"/>
        </w:rPr>
        <w:t>]</w:t>
      </w:r>
      <w:r w:rsidRPr="00B3425C">
        <w:rPr>
          <w:rFonts w:ascii="Times New Roman" w:hAnsi="Times New Roman" w:cs="Times New Roman"/>
          <w:sz w:val="28"/>
          <w:szCs w:val="28"/>
          <w:lang w:val="kk-KZ"/>
        </w:rPr>
        <w:t>.</w:t>
      </w:r>
      <w:r>
        <w:rPr>
          <w:rFonts w:ascii="Times New Roman" w:hAnsi="Times New Roman" w:cs="Times New Roman"/>
          <w:sz w:val="28"/>
          <w:szCs w:val="28"/>
          <w:lang w:val="kk-KZ"/>
        </w:rPr>
        <w:t>Осы аталған дағдылардың қай-қайсысы да оқушының сөз әдебін жетілдіруде маңызды орын алады. Өйткені сөз әдебінің тәлімдік, тәрбиелік бағыты жоғары тұрады.</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Халықтық сөз әдебі нормаларының ерекшеліктерін тану арқылы а</w:t>
      </w:r>
      <w:r w:rsidRPr="00EC68F0">
        <w:rPr>
          <w:rFonts w:ascii="Times New Roman" w:hAnsi="Times New Roman" w:cs="Times New Roman"/>
          <w:sz w:val="28"/>
          <w:szCs w:val="28"/>
          <w:lang w:val="kk-KZ"/>
        </w:rPr>
        <w:t xml:space="preserve">дам дамуындағы  </w:t>
      </w:r>
      <w:r>
        <w:rPr>
          <w:rFonts w:ascii="Times New Roman" w:hAnsi="Times New Roman" w:cs="Times New Roman"/>
          <w:sz w:val="28"/>
          <w:szCs w:val="28"/>
          <w:lang w:val="kk-KZ"/>
        </w:rPr>
        <w:t xml:space="preserve">тіл мен сананың, сөйлеу мен ойлаудың, тіл мен дүниетанымның арасындағы </w:t>
      </w:r>
      <w:r w:rsidRPr="00EC68F0">
        <w:rPr>
          <w:rFonts w:ascii="Times New Roman" w:hAnsi="Times New Roman" w:cs="Times New Roman"/>
          <w:sz w:val="28"/>
          <w:szCs w:val="28"/>
          <w:lang w:val="kk-KZ"/>
        </w:rPr>
        <w:t>байланыстар</w:t>
      </w:r>
      <w:r>
        <w:rPr>
          <w:rFonts w:ascii="Times New Roman" w:hAnsi="Times New Roman" w:cs="Times New Roman"/>
          <w:sz w:val="28"/>
          <w:szCs w:val="28"/>
          <w:lang w:val="kk-KZ"/>
        </w:rPr>
        <w:t>ашылад</w:t>
      </w:r>
      <w:r w:rsidRPr="00EC68F0">
        <w:rPr>
          <w:rFonts w:ascii="Times New Roman" w:hAnsi="Times New Roman" w:cs="Times New Roman"/>
          <w:sz w:val="28"/>
          <w:szCs w:val="28"/>
          <w:lang w:val="kk-KZ"/>
        </w:rPr>
        <w:t>ы</w:t>
      </w:r>
      <w:r>
        <w:rPr>
          <w:rFonts w:ascii="Times New Roman" w:hAnsi="Times New Roman" w:cs="Times New Roman"/>
          <w:sz w:val="28"/>
          <w:szCs w:val="28"/>
          <w:lang w:val="kk-KZ"/>
        </w:rPr>
        <w:t xml:space="preserve">. Жеке оқушының </w:t>
      </w:r>
      <w:r w:rsidRPr="00EC68F0">
        <w:rPr>
          <w:rFonts w:ascii="Times New Roman" w:hAnsi="Times New Roman" w:cs="Times New Roman"/>
          <w:sz w:val="28"/>
          <w:szCs w:val="28"/>
          <w:lang w:val="kk-KZ"/>
        </w:rPr>
        <w:t xml:space="preserve">тілдік тәжірибесінің </w:t>
      </w:r>
      <w:r>
        <w:rPr>
          <w:rFonts w:ascii="Times New Roman" w:hAnsi="Times New Roman" w:cs="Times New Roman"/>
          <w:sz w:val="28"/>
          <w:szCs w:val="28"/>
          <w:lang w:val="kk-KZ"/>
        </w:rPr>
        <w:t>ауқымы кеңейеді де,</w:t>
      </w:r>
      <w:r w:rsidRPr="00EC68F0">
        <w:rPr>
          <w:rFonts w:ascii="Times New Roman" w:hAnsi="Times New Roman" w:cs="Times New Roman"/>
          <w:sz w:val="28"/>
          <w:szCs w:val="28"/>
          <w:lang w:val="kk-KZ"/>
        </w:rPr>
        <w:t xml:space="preserve">  когнитивті негізде қарулан</w:t>
      </w:r>
      <w:r>
        <w:rPr>
          <w:rFonts w:ascii="Times New Roman" w:hAnsi="Times New Roman" w:cs="Times New Roman"/>
          <w:sz w:val="28"/>
          <w:szCs w:val="28"/>
          <w:lang w:val="kk-KZ"/>
        </w:rPr>
        <w:t>ад</w:t>
      </w:r>
      <w:r w:rsidRPr="00EC68F0">
        <w:rPr>
          <w:rFonts w:ascii="Times New Roman" w:hAnsi="Times New Roman" w:cs="Times New Roman"/>
          <w:sz w:val="28"/>
          <w:szCs w:val="28"/>
          <w:lang w:val="kk-KZ"/>
        </w:rPr>
        <w:t>ы</w:t>
      </w:r>
      <w:r>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Соңғы он жылдықта оқу-тәрбие үдерісіне жеке тұлғаны жан-жақты дамытуға бағытталған оқыту технологияларын енгізу мен жеке тұлғаның дүние</w:t>
      </w:r>
      <w:r>
        <w:rPr>
          <w:rFonts w:ascii="Times New Roman" w:hAnsi="Times New Roman" w:cs="Times New Roman"/>
          <w:sz w:val="28"/>
          <w:szCs w:val="28"/>
          <w:lang w:val="kk-KZ"/>
        </w:rPr>
        <w:t>танымын дамытуға үлкен мән беру</w:t>
      </w:r>
      <w:r w:rsidRPr="00785285">
        <w:rPr>
          <w:rFonts w:ascii="Times New Roman" w:hAnsi="Times New Roman" w:cs="Times New Roman"/>
          <w:sz w:val="28"/>
          <w:szCs w:val="28"/>
          <w:lang w:val="kk-KZ"/>
        </w:rPr>
        <w:t>– Қазақстанда болып жатқан өзгерістер мен жаңашыл ізденіс қадамдарының</w:t>
      </w:r>
      <w:r>
        <w:rPr>
          <w:rFonts w:ascii="Times New Roman" w:hAnsi="Times New Roman" w:cs="Times New Roman"/>
          <w:sz w:val="28"/>
          <w:szCs w:val="28"/>
          <w:lang w:val="kk-KZ"/>
        </w:rPr>
        <w:t xml:space="preserve"> айғағы. Соның бірі</w:t>
      </w:r>
      <w:r w:rsidRPr="00C71A46">
        <w:rPr>
          <w:rFonts w:ascii="Times New Roman" w:hAnsi="Times New Roman" w:cs="Times New Roman"/>
          <w:sz w:val="28"/>
          <w:szCs w:val="28"/>
          <w:lang w:val="kk-KZ"/>
        </w:rPr>
        <w:t>–</w:t>
      </w:r>
      <w:r w:rsidRPr="00785285">
        <w:rPr>
          <w:rFonts w:ascii="Times New Roman" w:hAnsi="Times New Roman" w:cs="Times New Roman"/>
          <w:sz w:val="28"/>
          <w:szCs w:val="28"/>
          <w:lang w:val="kk-KZ"/>
        </w:rPr>
        <w:t>сапалы біл</w:t>
      </w:r>
      <w:r>
        <w:rPr>
          <w:rFonts w:ascii="Times New Roman" w:hAnsi="Times New Roman" w:cs="Times New Roman"/>
          <w:sz w:val="28"/>
          <w:szCs w:val="28"/>
          <w:lang w:val="kk-KZ"/>
        </w:rPr>
        <w:t>ім беру талабының қойылуы. Бұл</w:t>
      </w:r>
      <w:r w:rsidRPr="00785285">
        <w:rPr>
          <w:rFonts w:ascii="Times New Roman" w:hAnsi="Times New Roman" w:cs="Times New Roman"/>
          <w:sz w:val="28"/>
          <w:szCs w:val="28"/>
          <w:lang w:val="kk-KZ"/>
        </w:rPr>
        <w:t xml:space="preserve">– қоғамдағы сүбелі өзгерістер мен адамдар арасындағы қарым-қатынас құралдарының қарыштап дамуына </w:t>
      </w:r>
      <w:r w:rsidRPr="00785285">
        <w:rPr>
          <w:rFonts w:ascii="Times New Roman" w:hAnsi="Times New Roman" w:cs="Times New Roman"/>
          <w:sz w:val="28"/>
          <w:szCs w:val="28"/>
          <w:lang w:val="kk-KZ"/>
        </w:rPr>
        <w:lastRenderedPageBreak/>
        <w:t xml:space="preserve">байланысты жаңа адамды қалыптастыруды көздеген заман талабы. Сол себепті оқу үдерісіндегі оқушылардың </w:t>
      </w:r>
      <w:r>
        <w:rPr>
          <w:rFonts w:ascii="Times New Roman" w:hAnsi="Times New Roman" w:cs="Times New Roman"/>
          <w:sz w:val="28"/>
          <w:szCs w:val="28"/>
          <w:lang w:val="kk-KZ"/>
        </w:rPr>
        <w:t xml:space="preserve">дүниетанымын қалыптастыру </w:t>
      </w:r>
      <w:r w:rsidRPr="00785285">
        <w:rPr>
          <w:rFonts w:ascii="Times New Roman" w:hAnsi="Times New Roman" w:cs="Times New Roman"/>
          <w:sz w:val="28"/>
          <w:szCs w:val="28"/>
          <w:lang w:val="kk-KZ"/>
        </w:rPr>
        <w:t xml:space="preserve">негізінде </w:t>
      </w:r>
      <w:r>
        <w:rPr>
          <w:rFonts w:ascii="Times New Roman" w:hAnsi="Times New Roman" w:cs="Times New Roman"/>
          <w:sz w:val="28"/>
          <w:szCs w:val="28"/>
          <w:lang w:val="kk-KZ"/>
        </w:rPr>
        <w:t xml:space="preserve">олардың </w:t>
      </w:r>
      <w:r w:rsidRPr="00785285">
        <w:rPr>
          <w:rFonts w:ascii="Times New Roman" w:hAnsi="Times New Roman" w:cs="Times New Roman"/>
          <w:sz w:val="28"/>
          <w:szCs w:val="28"/>
          <w:lang w:val="kk-KZ"/>
        </w:rPr>
        <w:t xml:space="preserve">сөйлеу </w:t>
      </w:r>
      <w:r>
        <w:rPr>
          <w:rFonts w:ascii="Times New Roman" w:hAnsi="Times New Roman" w:cs="Times New Roman"/>
          <w:sz w:val="28"/>
          <w:szCs w:val="28"/>
          <w:lang w:val="kk-KZ"/>
        </w:rPr>
        <w:t xml:space="preserve">сауаттылығын </w:t>
      </w:r>
      <w:r w:rsidRPr="00785285">
        <w:rPr>
          <w:rFonts w:ascii="Times New Roman" w:hAnsi="Times New Roman" w:cs="Times New Roman"/>
          <w:sz w:val="28"/>
          <w:szCs w:val="28"/>
          <w:lang w:val="kk-KZ"/>
        </w:rPr>
        <w:t>дамытуды</w:t>
      </w:r>
      <w:r>
        <w:rPr>
          <w:rFonts w:ascii="Times New Roman" w:hAnsi="Times New Roman" w:cs="Times New Roman"/>
          <w:sz w:val="28"/>
          <w:szCs w:val="28"/>
          <w:lang w:val="kk-KZ"/>
        </w:rPr>
        <w:t>ң</w:t>
      </w:r>
      <w:r w:rsidRPr="00785285">
        <w:rPr>
          <w:rFonts w:ascii="Times New Roman" w:hAnsi="Times New Roman" w:cs="Times New Roman"/>
          <w:sz w:val="28"/>
          <w:szCs w:val="28"/>
          <w:lang w:val="kk-KZ"/>
        </w:rPr>
        <w:t xml:space="preserve"> ғылыми-әдіс</w:t>
      </w:r>
      <w:r>
        <w:rPr>
          <w:rFonts w:ascii="Times New Roman" w:hAnsi="Times New Roman" w:cs="Times New Roman"/>
          <w:sz w:val="28"/>
          <w:szCs w:val="28"/>
          <w:lang w:val="kk-KZ"/>
        </w:rPr>
        <w:t xml:space="preserve">намалық негіздерін ұлттық, жалпыадамзаттық философиямен, психологиямен оқу-тәрбие бағытындағы адамзаттық қағидалармен өзара бірлікте зерделеудің өзектілігі арта түсуде.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беру</w:t>
      </w:r>
      <w:r w:rsidRPr="00785285">
        <w:rPr>
          <w:rFonts w:ascii="Times New Roman" w:hAnsi="Times New Roman" w:cs="Times New Roman"/>
          <w:sz w:val="28"/>
          <w:szCs w:val="28"/>
          <w:lang w:val="kk-KZ"/>
        </w:rPr>
        <w:t>ді</w:t>
      </w:r>
      <w:r>
        <w:rPr>
          <w:rFonts w:ascii="Times New Roman" w:hAnsi="Times New Roman" w:cs="Times New Roman"/>
          <w:sz w:val="28"/>
          <w:szCs w:val="28"/>
          <w:lang w:val="kk-KZ"/>
        </w:rPr>
        <w:t>ңантропоөзектік</w:t>
      </w:r>
      <w:r w:rsidRPr="00785285">
        <w:rPr>
          <w:rFonts w:ascii="Times New Roman" w:hAnsi="Times New Roman" w:cs="Times New Roman"/>
          <w:sz w:val="28"/>
          <w:szCs w:val="28"/>
          <w:lang w:val="kk-KZ"/>
        </w:rPr>
        <w:t xml:space="preserve"> парадигмасы тұ</w:t>
      </w:r>
      <w:r>
        <w:rPr>
          <w:rFonts w:ascii="Times New Roman" w:hAnsi="Times New Roman" w:cs="Times New Roman"/>
          <w:sz w:val="28"/>
          <w:szCs w:val="28"/>
          <w:lang w:val="kk-KZ"/>
        </w:rPr>
        <w:t>рғысынан алғанда</w:t>
      </w:r>
      <w:r w:rsidRPr="00785285">
        <w:rPr>
          <w:rFonts w:ascii="Times New Roman" w:hAnsi="Times New Roman" w:cs="Times New Roman"/>
          <w:sz w:val="28"/>
          <w:szCs w:val="28"/>
          <w:lang w:val="kk-KZ"/>
        </w:rPr>
        <w:t xml:space="preserve"> оқу-тәрбие үдерісінде сезімдік және рационалдық жақтардың бірлігі</w:t>
      </w:r>
      <w:r>
        <w:rPr>
          <w:rFonts w:ascii="Times New Roman" w:hAnsi="Times New Roman" w:cs="Times New Roman"/>
          <w:sz w:val="28"/>
          <w:szCs w:val="28"/>
          <w:lang w:val="kk-KZ"/>
        </w:rPr>
        <w:t xml:space="preserve">н сақтау маңызды саналады. </w:t>
      </w:r>
      <w:r w:rsidRPr="00785285">
        <w:rPr>
          <w:rFonts w:ascii="Times New Roman" w:hAnsi="Times New Roman" w:cs="Times New Roman"/>
          <w:sz w:val="28"/>
          <w:szCs w:val="28"/>
          <w:lang w:val="kk-KZ"/>
        </w:rPr>
        <w:t xml:space="preserve">Қазіргі заман адамының ғылыми, рационалдық танымы басыңқы рөл атқарып, көркемдік танымының әлсірегендігі байқалады. Әлемді тану тек білімге негізделіп, сезімдік компоненті әлсіз болса, таным </w:t>
      </w:r>
      <w:r>
        <w:rPr>
          <w:rFonts w:ascii="Times New Roman" w:hAnsi="Times New Roman" w:cs="Times New Roman"/>
          <w:sz w:val="28"/>
          <w:szCs w:val="28"/>
          <w:lang w:val="kk-KZ"/>
        </w:rPr>
        <w:t>үдерісі де</w:t>
      </w:r>
      <w:r w:rsidRPr="00785285">
        <w:rPr>
          <w:rFonts w:ascii="Times New Roman" w:hAnsi="Times New Roman" w:cs="Times New Roman"/>
          <w:sz w:val="28"/>
          <w:szCs w:val="28"/>
          <w:lang w:val="kk-KZ"/>
        </w:rPr>
        <w:t xml:space="preserve"> сыңаржақ, ал таным әдістері шектеулі болады. Қатысымдық құз</w:t>
      </w:r>
      <w:r>
        <w:rPr>
          <w:rFonts w:ascii="Times New Roman" w:hAnsi="Times New Roman" w:cs="Times New Roman"/>
          <w:sz w:val="28"/>
          <w:szCs w:val="28"/>
          <w:lang w:val="kk-KZ"/>
        </w:rPr>
        <w:t>і</w:t>
      </w:r>
      <w:r w:rsidRPr="00785285">
        <w:rPr>
          <w:rFonts w:ascii="Times New Roman" w:hAnsi="Times New Roman" w:cs="Times New Roman"/>
          <w:sz w:val="28"/>
          <w:szCs w:val="28"/>
          <w:lang w:val="kk-KZ"/>
        </w:rPr>
        <w:t>ретті тұлға парадигмасына негізделген оқыту тілдік тұлғаның әлемнің тұтас бейнесін қабылдау мүмкіндігін арттыр</w:t>
      </w:r>
      <w:r>
        <w:rPr>
          <w:rFonts w:ascii="Times New Roman" w:hAnsi="Times New Roman" w:cs="Times New Roman"/>
          <w:sz w:val="28"/>
          <w:szCs w:val="28"/>
          <w:lang w:val="kk-KZ"/>
        </w:rPr>
        <w:t xml:space="preserve">уға жол ашады, тұлғаның толыққанды қалыптасуына </w:t>
      </w:r>
      <w:r w:rsidRPr="00785285">
        <w:rPr>
          <w:rFonts w:ascii="Times New Roman" w:hAnsi="Times New Roman" w:cs="Times New Roman"/>
          <w:sz w:val="28"/>
          <w:szCs w:val="28"/>
          <w:lang w:val="kk-KZ"/>
        </w:rPr>
        <w:t>ықпал жасайды. Қазақ тілін оқытуда танымдық (тілдік) үдерістер қазақ тілін меңгеру арқылы сол тілді қолданып отырған ұлт, халық, мемлекет жайлы жан-жақты білімдерді меңгерумен байланысты болса, ал қатысымдық (сөйлесімдік) үдерістер осы тілді</w:t>
      </w:r>
      <w:r>
        <w:rPr>
          <w:rFonts w:ascii="Times New Roman" w:hAnsi="Times New Roman" w:cs="Times New Roman"/>
          <w:sz w:val="28"/>
          <w:szCs w:val="28"/>
          <w:lang w:val="kk-KZ"/>
        </w:rPr>
        <w:t xml:space="preserve"> әдеп нормаларына сай сауатты </w:t>
      </w:r>
      <w:r w:rsidRPr="00785285">
        <w:rPr>
          <w:rFonts w:ascii="Times New Roman" w:hAnsi="Times New Roman" w:cs="Times New Roman"/>
          <w:sz w:val="28"/>
          <w:szCs w:val="28"/>
          <w:lang w:val="kk-KZ"/>
        </w:rPr>
        <w:t>қолданумен байланысты.</w:t>
      </w:r>
      <w:r>
        <w:rPr>
          <w:rFonts w:ascii="Times New Roman" w:hAnsi="Times New Roman" w:cs="Times New Roman"/>
          <w:sz w:val="28"/>
          <w:szCs w:val="28"/>
          <w:lang w:val="kk-KZ"/>
        </w:rPr>
        <w:t xml:space="preserve"> Сол себепті оқушының танымдық-қатысымдық сауаттылығына жеткізетін дүниетанымын қалыптастыру «білім – білім үшін» түсінігінен алшақтап, білім  дүниетаным қалыптастырудың негізі болуы тиіс» деген қағиданың өміршең болуын қамтамасыз етеді.</w:t>
      </w:r>
    </w:p>
    <w:p w:rsidR="009A4FF0" w:rsidRPr="008970C2"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E42580">
        <w:rPr>
          <w:rFonts w:ascii="Times New Roman" w:hAnsi="Times New Roman" w:cs="Times New Roman"/>
          <w:sz w:val="28"/>
          <w:szCs w:val="28"/>
          <w:lang w:val="kk-KZ"/>
        </w:rPr>
        <w:t>Қорыта айтқанда,</w:t>
      </w:r>
      <w:r w:rsidRPr="00986812">
        <w:rPr>
          <w:rFonts w:ascii="Times New Roman" w:hAnsi="Times New Roman" w:cs="Times New Roman"/>
          <w:sz w:val="28"/>
          <w:szCs w:val="28"/>
          <w:lang w:val="kk-KZ"/>
        </w:rPr>
        <w:t>т</w:t>
      </w:r>
      <w:r w:rsidRPr="008970C2">
        <w:rPr>
          <w:rFonts w:ascii="Times New Roman" w:hAnsi="Times New Roman" w:cs="Times New Roman"/>
          <w:sz w:val="28"/>
          <w:szCs w:val="28"/>
          <w:lang w:val="kk-KZ"/>
        </w:rPr>
        <w:t>іл – халқымыздың рухани-мәдени мұрасы, ұлттық мінездің, психологияның көрінісі ретінде оқушының жан</w:t>
      </w:r>
      <w:r>
        <w:rPr>
          <w:rFonts w:ascii="Times New Roman" w:hAnsi="Times New Roman" w:cs="Times New Roman"/>
          <w:sz w:val="28"/>
          <w:szCs w:val="28"/>
          <w:lang w:val="kk-KZ"/>
        </w:rPr>
        <w:t>-</w:t>
      </w:r>
      <w:r w:rsidRPr="008970C2">
        <w:rPr>
          <w:rFonts w:ascii="Times New Roman" w:hAnsi="Times New Roman" w:cs="Times New Roman"/>
          <w:sz w:val="28"/>
          <w:szCs w:val="28"/>
          <w:lang w:val="kk-KZ"/>
        </w:rPr>
        <w:t>дүниесіне, мінез-құлқына әсер ете</w:t>
      </w:r>
      <w:r>
        <w:rPr>
          <w:rFonts w:ascii="Times New Roman" w:hAnsi="Times New Roman" w:cs="Times New Roman"/>
          <w:sz w:val="28"/>
          <w:szCs w:val="28"/>
          <w:lang w:val="kk-KZ"/>
        </w:rPr>
        <w:t xml:space="preserve">тін ең мәнді фактор. Әр </w:t>
      </w:r>
      <w:r w:rsidRPr="008970C2">
        <w:rPr>
          <w:rFonts w:ascii="Times New Roman" w:hAnsi="Times New Roman" w:cs="Times New Roman"/>
          <w:sz w:val="28"/>
          <w:szCs w:val="28"/>
          <w:lang w:val="kk-KZ"/>
        </w:rPr>
        <w:t xml:space="preserve">оқушы </w:t>
      </w:r>
      <w:r>
        <w:rPr>
          <w:rFonts w:ascii="Times New Roman" w:hAnsi="Times New Roman" w:cs="Times New Roman"/>
          <w:sz w:val="28"/>
          <w:szCs w:val="28"/>
          <w:lang w:val="kk-KZ"/>
        </w:rPr>
        <w:t xml:space="preserve">өз </w:t>
      </w:r>
      <w:r w:rsidRPr="008970C2">
        <w:rPr>
          <w:rFonts w:ascii="Times New Roman" w:hAnsi="Times New Roman" w:cs="Times New Roman"/>
          <w:sz w:val="28"/>
          <w:szCs w:val="28"/>
          <w:lang w:val="kk-KZ"/>
        </w:rPr>
        <w:t>халқы</w:t>
      </w:r>
      <w:r>
        <w:rPr>
          <w:rFonts w:ascii="Times New Roman" w:hAnsi="Times New Roman" w:cs="Times New Roman"/>
          <w:sz w:val="28"/>
          <w:szCs w:val="28"/>
          <w:lang w:val="kk-KZ"/>
        </w:rPr>
        <w:t xml:space="preserve">ның, өзге халықтың </w:t>
      </w:r>
      <w:r w:rsidRPr="008970C2">
        <w:rPr>
          <w:rFonts w:ascii="Times New Roman" w:hAnsi="Times New Roman" w:cs="Times New Roman"/>
          <w:sz w:val="28"/>
          <w:szCs w:val="28"/>
          <w:lang w:val="kk-KZ"/>
        </w:rPr>
        <w:t xml:space="preserve"> тіл арқылы сақталып қалған өмірсүру тәжірибесінен үлгі алады. Оқушы «М</w:t>
      </w:r>
      <w:r>
        <w:rPr>
          <w:rFonts w:ascii="Times New Roman" w:hAnsi="Times New Roman" w:cs="Times New Roman"/>
          <w:sz w:val="28"/>
          <w:szCs w:val="28"/>
          <w:lang w:val="kk-KZ"/>
        </w:rPr>
        <w:t>ЕН</w:t>
      </w:r>
      <w:r w:rsidRPr="008970C2">
        <w:rPr>
          <w:rFonts w:ascii="Times New Roman" w:hAnsi="Times New Roman" w:cs="Times New Roman"/>
          <w:sz w:val="28"/>
          <w:szCs w:val="28"/>
          <w:lang w:val="kk-KZ"/>
        </w:rPr>
        <w:t>» концепциясы арқылы өзінің қоғамға, адамдарға керектігін, қабілетін, қоғамдағы орнын анықтайды.</w:t>
      </w:r>
      <w:r>
        <w:rPr>
          <w:rFonts w:ascii="Times New Roman" w:hAnsi="Times New Roman" w:cs="Times New Roman"/>
          <w:sz w:val="28"/>
          <w:szCs w:val="28"/>
          <w:lang w:val="kk-KZ"/>
        </w:rPr>
        <w:t xml:space="preserve"> Таңдау пәні етіп ұысынылып отырған «Сөз әдебінің» әр</w:t>
      </w:r>
      <w:r w:rsidRPr="008970C2">
        <w:rPr>
          <w:rFonts w:ascii="Times New Roman" w:hAnsi="Times New Roman" w:cs="Times New Roman"/>
          <w:sz w:val="28"/>
          <w:szCs w:val="28"/>
          <w:lang w:val="kk-KZ"/>
        </w:rPr>
        <w:t xml:space="preserve"> сабағында оқушылар дамуының интрегалды-психогенді факторлары арқылы олардың талабы, қабілеттігі, қажеттілігі, бағыттылығы, өзіндік «М</w:t>
      </w:r>
      <w:r>
        <w:rPr>
          <w:rFonts w:ascii="Times New Roman" w:hAnsi="Times New Roman" w:cs="Times New Roman"/>
          <w:sz w:val="28"/>
          <w:szCs w:val="28"/>
          <w:lang w:val="kk-KZ"/>
        </w:rPr>
        <w:t>ЕН</w:t>
      </w:r>
      <w:r w:rsidRPr="008970C2">
        <w:rPr>
          <w:rFonts w:ascii="Times New Roman" w:hAnsi="Times New Roman" w:cs="Times New Roman"/>
          <w:sz w:val="28"/>
          <w:szCs w:val="28"/>
          <w:lang w:val="kk-KZ"/>
        </w:rPr>
        <w:t>»</w:t>
      </w:r>
      <w:r>
        <w:rPr>
          <w:rFonts w:ascii="Times New Roman" w:hAnsi="Times New Roman" w:cs="Times New Roman"/>
          <w:sz w:val="28"/>
          <w:szCs w:val="28"/>
          <w:lang w:val="kk-KZ"/>
        </w:rPr>
        <w:t>-і</w:t>
      </w:r>
      <w:r w:rsidRPr="008970C2">
        <w:rPr>
          <w:rFonts w:ascii="Times New Roman" w:hAnsi="Times New Roman" w:cs="Times New Roman"/>
          <w:sz w:val="28"/>
          <w:szCs w:val="28"/>
          <w:lang w:val="kk-KZ"/>
        </w:rPr>
        <w:t xml:space="preserve"> жүзеге асады. Тіл арқылы ақыл-зерде, ой-өрісі, парасаты, мәдениеті, әлеуметтік, бейімділік құзіреттілігі дамиды. Оқушының </w:t>
      </w:r>
      <w:r>
        <w:rPr>
          <w:rFonts w:ascii="Times New Roman" w:hAnsi="Times New Roman" w:cs="Times New Roman"/>
          <w:sz w:val="28"/>
          <w:szCs w:val="28"/>
          <w:lang w:val="kk-KZ"/>
        </w:rPr>
        <w:t xml:space="preserve">қазақ сөз әдебі мен өркениетті елдердің сөз этикеті жайлы </w:t>
      </w:r>
      <w:r w:rsidRPr="008970C2">
        <w:rPr>
          <w:rFonts w:ascii="Times New Roman" w:hAnsi="Times New Roman" w:cs="Times New Roman"/>
          <w:sz w:val="28"/>
          <w:szCs w:val="28"/>
          <w:lang w:val="kk-KZ"/>
        </w:rPr>
        <w:t xml:space="preserve">лингвистикалық дүниетанымын қалыптастыру жеке тұлғаға бағыттала отырып, оның көзқарасын, ойын, сезімін, рухани құндылығын, моральдық-этикалық ұстанымдарын, </w:t>
      </w:r>
      <w:r>
        <w:rPr>
          <w:rFonts w:ascii="Times New Roman" w:hAnsi="Times New Roman" w:cs="Times New Roman"/>
          <w:sz w:val="28"/>
          <w:szCs w:val="28"/>
          <w:lang w:val="kk-KZ"/>
        </w:rPr>
        <w:t>көзқараста</w:t>
      </w:r>
      <w:r w:rsidRPr="008970C2">
        <w:rPr>
          <w:rFonts w:ascii="Times New Roman" w:hAnsi="Times New Roman" w:cs="Times New Roman"/>
          <w:sz w:val="28"/>
          <w:szCs w:val="28"/>
          <w:lang w:val="kk-KZ"/>
        </w:rPr>
        <w:t>рын кеңейтеді</w:t>
      </w:r>
      <w:r>
        <w:rPr>
          <w:rFonts w:ascii="Times New Roman" w:hAnsi="Times New Roman" w:cs="Times New Roman"/>
          <w:sz w:val="28"/>
          <w:szCs w:val="28"/>
          <w:lang w:val="kk-KZ"/>
        </w:rPr>
        <w:t xml:space="preserve"> деуге толық негіз бар</w:t>
      </w:r>
      <w:r w:rsidRPr="008970C2">
        <w:rPr>
          <w:rFonts w:ascii="Times New Roman" w:hAnsi="Times New Roman" w:cs="Times New Roman"/>
          <w:sz w:val="28"/>
          <w:szCs w:val="28"/>
          <w:lang w:val="kk-KZ"/>
        </w:rPr>
        <w:t>.</w:t>
      </w: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p>
    <w:p w:rsidR="009A4FF0" w:rsidRPr="0046319A" w:rsidRDefault="009A4FF0" w:rsidP="009A4FF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2.2 </w:t>
      </w:r>
      <w:r w:rsidRPr="0046319A">
        <w:rPr>
          <w:rFonts w:ascii="Times New Roman" w:hAnsi="Times New Roman" w:cs="Times New Roman"/>
          <w:b/>
          <w:sz w:val="28"/>
          <w:szCs w:val="28"/>
          <w:lang w:val="kk-KZ"/>
        </w:rPr>
        <w:t>Бейіндік мектеп оқушысының оқу мотивтерін қалыптастыру арқылы  сөз әдебін меңгертудің психологиялық аспектілері (Абай тұжырымдары негізінде)</w:t>
      </w:r>
    </w:p>
    <w:p w:rsidR="009A4FF0" w:rsidRDefault="009A4FF0" w:rsidP="009A4FF0">
      <w:pPr>
        <w:spacing w:after="0" w:line="240" w:lineRule="auto"/>
        <w:jc w:val="center"/>
        <w:rPr>
          <w:rFonts w:ascii="Times New Roman" w:hAnsi="Times New Roman" w:cs="Times New Roman"/>
          <w:b/>
          <w:sz w:val="28"/>
          <w:szCs w:val="28"/>
          <w:lang w:val="kk-KZ"/>
        </w:rPr>
      </w:pP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Мотив</w:t>
      </w:r>
      <w:r w:rsidRPr="00405148">
        <w:rPr>
          <w:rFonts w:ascii="Times New Roman" w:hAnsi="Times New Roman" w:cs="Times New Roman"/>
          <w:sz w:val="28"/>
          <w:szCs w:val="28"/>
          <w:lang w:val="kk-KZ"/>
        </w:rPr>
        <w:t xml:space="preserve">– адамды әрекетке бағыттайтын ішкі қозғаушы күш. </w:t>
      </w:r>
      <w:r>
        <w:rPr>
          <w:rFonts w:ascii="Times New Roman" w:hAnsi="Times New Roman" w:cs="Times New Roman"/>
          <w:sz w:val="28"/>
          <w:szCs w:val="28"/>
          <w:lang w:val="kk-KZ"/>
        </w:rPr>
        <w:t>«Мотив болмаса, әрекет те болмайды,» - дейді ғалым А.</w:t>
      </w:r>
      <w:r w:rsidRPr="00C52BC1">
        <w:rPr>
          <w:rFonts w:ascii="Times New Roman" w:hAnsi="Times New Roman" w:cs="Times New Roman"/>
          <w:sz w:val="28"/>
          <w:szCs w:val="28"/>
          <w:lang w:val="kk-KZ"/>
        </w:rPr>
        <w:t>Леонтьев</w:t>
      </w:r>
      <w:r w:rsidRPr="00C52BC1">
        <w:rPr>
          <w:rFonts w:ascii="Times New Roman" w:hAnsi="Times New Roman" w:cs="Times New Roman"/>
          <w:bCs/>
          <w:sz w:val="28"/>
          <w:szCs w:val="28"/>
        </w:rPr>
        <w:t>[</w:t>
      </w:r>
      <w:r w:rsidRPr="00C52BC1">
        <w:rPr>
          <w:rFonts w:ascii="Times New Roman" w:hAnsi="Times New Roman" w:cs="Times New Roman"/>
          <w:bCs/>
          <w:sz w:val="28"/>
          <w:szCs w:val="28"/>
          <w:lang w:val="kk-KZ"/>
        </w:rPr>
        <w:t>1</w:t>
      </w:r>
      <w:r>
        <w:rPr>
          <w:rFonts w:ascii="Times New Roman" w:hAnsi="Times New Roman" w:cs="Times New Roman"/>
          <w:bCs/>
          <w:sz w:val="28"/>
          <w:szCs w:val="28"/>
          <w:lang w:val="kk-KZ"/>
        </w:rPr>
        <w:t>16</w:t>
      </w:r>
      <w:r w:rsidRPr="00C52BC1">
        <w:rPr>
          <w:rFonts w:ascii="Times New Roman" w:hAnsi="Times New Roman" w:cs="Times New Roman"/>
          <w:bCs/>
          <w:sz w:val="28"/>
          <w:szCs w:val="28"/>
        </w:rPr>
        <w:t>, 12</w:t>
      </w:r>
      <w:r>
        <w:rPr>
          <w:rFonts w:ascii="Times New Roman" w:hAnsi="Times New Roman" w:cs="Times New Roman"/>
          <w:bCs/>
          <w:sz w:val="28"/>
          <w:szCs w:val="28"/>
          <w:lang w:val="kk-KZ"/>
        </w:rPr>
        <w:t>-</w:t>
      </w:r>
      <w:r w:rsidRPr="00C52BC1">
        <w:rPr>
          <w:rFonts w:ascii="Times New Roman" w:hAnsi="Times New Roman" w:cs="Times New Roman"/>
          <w:bCs/>
          <w:sz w:val="28"/>
          <w:szCs w:val="28"/>
        </w:rPr>
        <w:t>б.]</w:t>
      </w:r>
      <w:r w:rsidRPr="00C52BC1">
        <w:rPr>
          <w:rFonts w:ascii="Times New Roman" w:hAnsi="Times New Roman" w:cs="Times New Roman"/>
          <w:sz w:val="28"/>
          <w:szCs w:val="28"/>
          <w:lang w:val="kk-KZ"/>
        </w:rPr>
        <w:t>.</w:t>
      </w:r>
      <w:r>
        <w:rPr>
          <w:rFonts w:ascii="Times New Roman" w:hAnsi="Times New Roman" w:cs="Times New Roman"/>
          <w:sz w:val="28"/>
          <w:szCs w:val="28"/>
          <w:lang w:val="kk-KZ"/>
        </w:rPr>
        <w:t xml:space="preserve"> Өйткені адам баласын алға ұмтылдырып, оны саналы әрекет етуге мәжбүрлейтін ішкі қуат, қозғаушы тетік – мотив. Мотив – адамның нақты бір әрекетіне қатысты ғана болмайды, сол адамның бүкіл тағдыр-талайының, болмыс-бітімінің қалыптасуында ерекше орын алады. Өйткені ішкі қуат болғандықтан, ол адам бойындағы әртүрлі  қабілеттердің оянуына, қасиеттердің қалыптасуына айрықша әсер етеді. Мотив – адам өмірінің тегершігі ретінде оның келешегінің бағыт-бағдарын, жүрер жолын, әлеуметтік тұлға ретінде жетілу жүйесін дамытудың алғышарты да болып саналады.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405148">
        <w:rPr>
          <w:rFonts w:ascii="Times New Roman" w:hAnsi="Times New Roman" w:cs="Times New Roman"/>
          <w:sz w:val="28"/>
          <w:szCs w:val="28"/>
          <w:lang w:val="kk-KZ"/>
        </w:rPr>
        <w:t>Ғылыми әдебиеттерде «</w:t>
      </w:r>
      <w:r w:rsidRPr="00405148">
        <w:rPr>
          <w:rFonts w:ascii="Times New Roman" w:hAnsi="Times New Roman" w:cs="Times New Roman"/>
          <w:bCs/>
          <w:sz w:val="28"/>
          <w:szCs w:val="28"/>
          <w:lang w:val="kk-KZ"/>
        </w:rPr>
        <w:t>Мотив</w:t>
      </w:r>
      <w:r w:rsidRPr="00405148">
        <w:rPr>
          <w:rFonts w:ascii="Times New Roman" w:hAnsi="Times New Roman" w:cs="Times New Roman"/>
          <w:sz w:val="28"/>
          <w:szCs w:val="28"/>
          <w:lang w:val="kk-KZ"/>
        </w:rPr>
        <w:t xml:space="preserve">(латын тілінде </w:t>
      </w:r>
      <w:r w:rsidRPr="00405148">
        <w:rPr>
          <w:rFonts w:ascii="Times New Roman" w:hAnsi="Times New Roman" w:cs="Times New Roman"/>
          <w:i/>
          <w:iCs/>
          <w:sz w:val="28"/>
          <w:szCs w:val="28"/>
          <w:lang w:val="kk-KZ"/>
        </w:rPr>
        <w:t>moveo</w:t>
      </w:r>
      <w:r w:rsidRPr="00405148">
        <w:rPr>
          <w:rFonts w:ascii="Times New Roman" w:hAnsi="Times New Roman" w:cs="Times New Roman"/>
          <w:sz w:val="28"/>
          <w:szCs w:val="28"/>
          <w:lang w:val="kk-KZ"/>
        </w:rPr>
        <w:t xml:space="preserve"> – қозғаушы, итермелеуші) – адамды белгілі бір іс-әрекет</w:t>
      </w:r>
      <w:r>
        <w:rPr>
          <w:rFonts w:ascii="Times New Roman" w:hAnsi="Times New Roman" w:cs="Times New Roman"/>
          <w:sz w:val="28"/>
          <w:szCs w:val="28"/>
          <w:lang w:val="kk-KZ"/>
        </w:rPr>
        <w:t xml:space="preserve"> етуге мүдделі ететін </w:t>
      </w:r>
      <w:r w:rsidRPr="00405148">
        <w:rPr>
          <w:rFonts w:ascii="Times New Roman" w:hAnsi="Times New Roman" w:cs="Times New Roman"/>
          <w:sz w:val="28"/>
          <w:szCs w:val="28"/>
          <w:lang w:val="kk-KZ"/>
        </w:rPr>
        <w:t xml:space="preserve"> ішкі </w:t>
      </w:r>
      <w:hyperlink r:id="rId8" w:tooltip="Субъект (мұндай бет жоқ)" w:history="1">
        <w:r w:rsidRPr="00616C7C">
          <w:rPr>
            <w:rStyle w:val="a8"/>
            <w:rFonts w:ascii="Times New Roman" w:hAnsi="Times New Roman" w:cs="Times New Roman"/>
            <w:color w:val="auto"/>
            <w:sz w:val="28"/>
            <w:szCs w:val="28"/>
            <w:u w:val="none"/>
            <w:lang w:val="kk-KZ"/>
          </w:rPr>
          <w:t>субъективті</w:t>
        </w:r>
      </w:hyperlink>
      <w:r w:rsidRPr="00405148">
        <w:rPr>
          <w:rFonts w:ascii="Times New Roman" w:hAnsi="Times New Roman" w:cs="Times New Roman"/>
          <w:sz w:val="28"/>
          <w:szCs w:val="28"/>
          <w:lang w:val="kk-KZ"/>
        </w:rPr>
        <w:t>себеп, оның қажеттіктері мен мүдделерін білдіруге бағытталған саналы, мақсатқа сәйкес әрекет</w:t>
      </w:r>
      <w:r>
        <w:rPr>
          <w:rFonts w:ascii="Times New Roman" w:hAnsi="Times New Roman" w:cs="Times New Roman"/>
          <w:sz w:val="28"/>
          <w:szCs w:val="28"/>
          <w:lang w:val="kk-KZ"/>
        </w:rPr>
        <w:t xml:space="preserve"> бөлігі деп бағаланады</w:t>
      </w:r>
      <w:r w:rsidRPr="00405148">
        <w:rPr>
          <w:rFonts w:ascii="Times New Roman" w:hAnsi="Times New Roman" w:cs="Times New Roman"/>
          <w:sz w:val="28"/>
          <w:szCs w:val="28"/>
          <w:lang w:val="kk-KZ"/>
        </w:rPr>
        <w:t>. Пиғыл, ынта, мақсат ұғымдарымен үндес. Табиғи және қоғамдық ортаның талаптары адамның мотивтерін жүзеге асыру кезінде ерік-жігер</w:t>
      </w:r>
      <w:r>
        <w:rPr>
          <w:rFonts w:ascii="Times New Roman" w:hAnsi="Times New Roman" w:cs="Times New Roman"/>
          <w:sz w:val="28"/>
          <w:szCs w:val="28"/>
          <w:lang w:val="kk-KZ"/>
        </w:rPr>
        <w:t>ін</w:t>
      </w:r>
      <w:r w:rsidRPr="00405148">
        <w:rPr>
          <w:rFonts w:ascii="Times New Roman" w:hAnsi="Times New Roman" w:cs="Times New Roman"/>
          <w:sz w:val="28"/>
          <w:szCs w:val="28"/>
          <w:lang w:val="kk-KZ"/>
        </w:rPr>
        <w:t xml:space="preserve"> жұмылдыруды қажет етеді</w:t>
      </w:r>
      <w:r>
        <w:rPr>
          <w:rFonts w:ascii="Times New Roman" w:hAnsi="Times New Roman" w:cs="Times New Roman"/>
          <w:sz w:val="28"/>
          <w:szCs w:val="28"/>
          <w:lang w:val="kk-KZ"/>
        </w:rPr>
        <w:t>» деп көрсетілген</w:t>
      </w:r>
      <w:r w:rsidRPr="00261FFD">
        <w:rPr>
          <w:rFonts w:ascii="Times New Roman" w:hAnsi="Times New Roman" w:cs="Times New Roman"/>
          <w:bCs/>
          <w:sz w:val="28"/>
          <w:szCs w:val="28"/>
          <w:lang w:val="kk-KZ"/>
        </w:rPr>
        <w:t>[</w:t>
      </w:r>
      <w:r>
        <w:rPr>
          <w:rFonts w:ascii="Times New Roman" w:hAnsi="Times New Roman" w:cs="Times New Roman"/>
          <w:bCs/>
          <w:sz w:val="28"/>
          <w:szCs w:val="28"/>
          <w:lang w:val="kk-KZ"/>
        </w:rPr>
        <w:t>12</w:t>
      </w:r>
      <w:r w:rsidRPr="00261FFD">
        <w:rPr>
          <w:rFonts w:ascii="Times New Roman" w:hAnsi="Times New Roman" w:cs="Times New Roman"/>
          <w:bCs/>
          <w:sz w:val="28"/>
          <w:szCs w:val="28"/>
          <w:lang w:val="kk-KZ"/>
        </w:rPr>
        <w:t>, 12</w:t>
      </w:r>
      <w:r>
        <w:rPr>
          <w:rFonts w:ascii="Times New Roman" w:hAnsi="Times New Roman" w:cs="Times New Roman"/>
          <w:bCs/>
          <w:sz w:val="28"/>
          <w:szCs w:val="28"/>
          <w:lang w:val="kk-KZ"/>
        </w:rPr>
        <w:t>2-</w:t>
      </w:r>
      <w:r w:rsidRPr="00261FFD">
        <w:rPr>
          <w:rFonts w:ascii="Times New Roman" w:hAnsi="Times New Roman" w:cs="Times New Roman"/>
          <w:bCs/>
          <w:sz w:val="28"/>
          <w:szCs w:val="28"/>
          <w:lang w:val="kk-KZ"/>
        </w:rPr>
        <w:t>б.]</w:t>
      </w:r>
      <w:r w:rsidRPr="00C52BC1">
        <w:rPr>
          <w:rFonts w:ascii="Times New Roman" w:hAnsi="Times New Roman" w:cs="Times New Roman"/>
          <w:sz w:val="28"/>
          <w:szCs w:val="28"/>
          <w:lang w:val="kk-KZ"/>
        </w:rPr>
        <w:t>.</w:t>
      </w:r>
      <w:r>
        <w:rPr>
          <w:rFonts w:ascii="Times New Roman" w:hAnsi="Times New Roman" w:cs="Times New Roman"/>
          <w:sz w:val="28"/>
          <w:szCs w:val="28"/>
          <w:lang w:val="kk-KZ"/>
        </w:rPr>
        <w:t xml:space="preserve"> Бұдан шығатын қорытынды: нақты бір мақсатқа сай ұйымдастырылатын арнайы әрекеттердің нәтижелі болуы оған қозғау салатын мотивтің тууына тікелей тәуелді.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Арнайы ұйымдастырылатын әрекеттер қатарында ең бірінші кезекте жас ұрпақты оқытып, тәрбиелеу ісі  тұратыны хақ. Олай болса, оқу мотивтерін дамытып, жетілдіру білім беру ісін тиянақты жүргізуге байланысты болса, өз кезегінде дұрыс жолға қойылған оқу мотивтері білім сапасының арттырылуының басты шарты болып саналады. Сондықтан бейіндік мектептерде жеткіншектерге «Сөз әдебі» пәнін меңгерту үдерісін ұйымдастыруда оқу мотивтерін жіті зерттеу қажеттігі туындайды. Бұл орайда ұлттық таным жүйесіндегі адам әрекеті, әрекет мотиві мәселелерінің  өз топырағымыздан шыққан ойшылдардың еңбектерінде зерделенуіне баса назар аударудың, олардың айтқан пікірлерін, түйген тұжырымдарын саралап қолданудың екіжақты ұтымдылығы бар. Біріншіден, білім берудің ең өзекті мәселелерін ұлттық қағидалар тұрғысынан бағамдау бұл салада сапалы өзгерістер жасауға негіз болады. Өйткені ұлттық білім мен тәрбиенің кез келген мәселесі оның төл негіздерінен бастау алуы тиіс. Екіншіден, мотив мәселесі тікелей тұлға психологиясы мен болмысына қатысты болғандықтан, оқыту үдерісін ұйымдастырудың жолдары да ұлттың психологиясымен біртұтастық сипатта айқындалады. Сондықтан оқу мотивтерінің тұлғаның қалыптасуындағы мәнін ұлы Абайдың қарасөздеріндегі ой түйіндерімен сабақтастықта зерделеудің ғылыми-танымдық тұрғыдан маңызы зор.</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қарасөздері адам өмірінің мәні, тіршілігінің тегершігі саналатын еңбекті өнімді етудің, әрекетке жұмылдырудың, сол еңбек арқылы адам </w:t>
      </w:r>
      <w:r>
        <w:rPr>
          <w:rFonts w:ascii="Times New Roman" w:hAnsi="Times New Roman" w:cs="Times New Roman"/>
          <w:sz w:val="28"/>
          <w:szCs w:val="28"/>
          <w:lang w:val="kk-KZ"/>
        </w:rPr>
        <w:lastRenderedPageBreak/>
        <w:t>баласының рухани дүниесін  жетілдіру жолдарын саралаудың аса тиімді әрі ғылыми-танымдық, әрі әлеуметтік-мәдени тұрғыдағы көркем үлгісі екені даусыз.Өйткені ғұлама ойшыл өзінің қарасөздерінде адам өмірінің мәні туралы ілім негізін жасады. Сондықтан адамның өмір сүруінің басты шарты саналатын еңбекке, сол еңбекке талпындыратын ішкі қуат көздеріне, яғни мотив мәселесіне ұдайы көңіл аударып отырады. Абай, әрине,  бұл ұғымды мотив деп атаған жоқ, бірақ адам өміріндегі еңбектің рөлін ашуда, оны әрекетке құлшындырудың,  іске жұмылдырудыңжолдарын жан-жақты зерделегенде түрткі, ниет, пиғыл, ынта, мақсат, мүдде мәселелерін терең философиялық, психологиялық аспектіден жан-жақты қарастырған.</w:t>
      </w:r>
    </w:p>
    <w:p w:rsidR="009A4FF0" w:rsidRDefault="009A4FF0" w:rsidP="009A4FF0">
      <w:pPr>
        <w:pStyle w:val="a4"/>
        <w:spacing w:before="0" w:beforeAutospacing="0" w:after="0" w:afterAutospacing="0"/>
        <w:ind w:firstLine="708"/>
        <w:jc w:val="both"/>
        <w:rPr>
          <w:sz w:val="28"/>
          <w:szCs w:val="28"/>
          <w:lang w:val="kk-KZ"/>
        </w:rPr>
      </w:pPr>
      <w:r>
        <w:rPr>
          <w:sz w:val="28"/>
          <w:szCs w:val="28"/>
          <w:lang w:val="kk-KZ"/>
        </w:rPr>
        <w:t xml:space="preserve">Үшінші қарасөзінде Абай: </w:t>
      </w:r>
      <w:r w:rsidRPr="00D77C61">
        <w:rPr>
          <w:sz w:val="28"/>
          <w:szCs w:val="28"/>
          <w:lang w:val="kk-KZ"/>
        </w:rPr>
        <w:t>«Қазақтың бірінің біріне қаскүнем болмағының, бірінің тілеуін бірі тілеспейтұғынының, рас сөзі аз болатұғынының, қызметке таласқыш болатұғынының, өздерінің жалқау болатұғынының себебі не? Һәмма ғаламға белгілі данышпандар әлдеқашан байқаған: әрбір жалқау кісі қорқақ, қайратсыз тартады; әрбір қайратсыз қорқақ, мақтаншақ келеді; әрбір мақтаншақ қорқақ, ақылсыз, надан келеді; әрбір ақылсыз надан, арсыз келеді; әрбір арсыз жалқаудан сұрамсақ, өзі тойымсыз, өнерсіз, ешкімге  достығы  жоқ жандар  шығады</w:t>
      </w:r>
      <w:r>
        <w:rPr>
          <w:sz w:val="28"/>
          <w:szCs w:val="28"/>
          <w:lang w:val="kk-KZ"/>
        </w:rPr>
        <w:t>», - дейді</w:t>
      </w:r>
      <w:r w:rsidRPr="00261FFD">
        <w:rPr>
          <w:bCs/>
          <w:sz w:val="28"/>
          <w:szCs w:val="28"/>
          <w:lang w:val="kk-KZ"/>
        </w:rPr>
        <w:t>[</w:t>
      </w:r>
      <w:r w:rsidRPr="00C52BC1">
        <w:rPr>
          <w:bCs/>
          <w:sz w:val="28"/>
          <w:szCs w:val="28"/>
          <w:lang w:val="kk-KZ"/>
        </w:rPr>
        <w:t>1</w:t>
      </w:r>
      <w:r>
        <w:rPr>
          <w:bCs/>
          <w:sz w:val="28"/>
          <w:szCs w:val="28"/>
          <w:lang w:val="kk-KZ"/>
        </w:rPr>
        <w:t>17</w:t>
      </w:r>
      <w:r w:rsidRPr="00261FFD">
        <w:rPr>
          <w:bCs/>
          <w:sz w:val="28"/>
          <w:szCs w:val="28"/>
          <w:lang w:val="kk-KZ"/>
        </w:rPr>
        <w:t>, 2</w:t>
      </w:r>
      <w:r>
        <w:rPr>
          <w:bCs/>
          <w:sz w:val="28"/>
          <w:szCs w:val="28"/>
          <w:lang w:val="kk-KZ"/>
        </w:rPr>
        <w:t>1-</w:t>
      </w:r>
      <w:r w:rsidRPr="00261FFD">
        <w:rPr>
          <w:bCs/>
          <w:sz w:val="28"/>
          <w:szCs w:val="28"/>
          <w:lang w:val="kk-KZ"/>
        </w:rPr>
        <w:t>б.]</w:t>
      </w:r>
      <w:r>
        <w:rPr>
          <w:sz w:val="28"/>
          <w:szCs w:val="28"/>
          <w:lang w:val="kk-KZ"/>
        </w:rPr>
        <w:t xml:space="preserve">. Адам бойындағы енжарлық, көре алмаушылық, өтірікшілік, мансапқұмарлық секілді барлық дауасыз дерттің түбінде жалқаулық, әрекетсіздік жатқанын айтады. Яғни адамды пайдалы әрекетке итермелейтін ішкі қозғаушы күш болмаса немесе тым әлсіз болса, ол аза бастайды. Әрекетсіздіктің салдарынан әуелі өзіне, өзінің күшіне сенімі жойылады, үрейге бой алдырады, қорқақтық бойын жайлаған соң, жігері жасиды, ерік-күшінен айырылады. Сол шарасыз күйін сыртқы көзден жасырамын деп өзін-өзі мақтап, елге күлкі болады.  Надандығының салдарынан арын жоғалтады, еңбегін сатудың орнына сұрамсақтанып қадірін кетіреді. Ешкімге қайыр қыла алмайтын дәрежеге жеткен соң, өзгенің қайырының қадірін білмейді, тойымсыздыққа ұрынады, түптің түбінде жалғыз қалып,  елден жырақтай береді. Абайдың тұжырымынша, өздігінен әрекет ете алмайтын адам ортадан өз орнын таба алмайды. Әрекетке талпынбаған адам әлеуметтене де алмақ емес. Осы жерден шығатын түйін: Абай қазір ғылым тілінде оқу мотиві және әлеуметтік мотив деп аталып жүрген адамды әрекетке талпындырушы күштердің тамыры ортақ, түпкі нәтижесі бір-біріне байлаулы екенін дәл бағамдайды. Шын мәнінде, оқуға, білуге ұмтылмайтын адам ортадан оңай жырақтайды, тез ұмыт болады, елеусіз қалады. Сондықтан бұл жерде өзін-өзі қамшылау, алға  ұмтылу болмаған жерде өзіңді табу, өзгені тану, өзіңді таныту да мүмкін емес деген пікір қорытуға болады. </w:t>
      </w:r>
    </w:p>
    <w:p w:rsidR="009A4FF0" w:rsidRDefault="009A4FF0" w:rsidP="009A4FF0">
      <w:pPr>
        <w:pStyle w:val="a4"/>
        <w:spacing w:before="0" w:beforeAutospacing="0" w:after="0" w:afterAutospacing="0"/>
        <w:ind w:firstLine="708"/>
        <w:jc w:val="both"/>
        <w:rPr>
          <w:sz w:val="28"/>
          <w:szCs w:val="28"/>
          <w:lang w:val="kk-KZ"/>
        </w:rPr>
      </w:pPr>
      <w:r>
        <w:rPr>
          <w:sz w:val="28"/>
          <w:szCs w:val="28"/>
          <w:lang w:val="kk-KZ"/>
        </w:rPr>
        <w:t xml:space="preserve">Абайдың қарасөздерінен жеткіншек кезеңде оқушылардың болашақ кәсіби жолын таңдауында құр елес арманға бой алдырмай, алдына нақты мақсат қойып, сол мақсатқа жету жолында дұрыс шешім қабылдауының,  әрекетке ұмтылуының арқасында беделі артып, әлеуметтік ортадан өз орнын иемдене алатынын дәйектеуге қажет тұжырымды ой  түюге болады. Сондықтан таңдау пәні ретінде ұсынылып отырған «Сөз әдебі» </w:t>
      </w:r>
      <w:r>
        <w:rPr>
          <w:sz w:val="28"/>
          <w:szCs w:val="28"/>
          <w:lang w:val="kk-KZ"/>
        </w:rPr>
        <w:lastRenderedPageBreak/>
        <w:t>оқушылардың өмірлік дағдыларын дамытып қана қоймай, олардың оқуға деген, сөзді сыпайылық талаптарына сай қолдануға деген ішкі ұмтылысын тудыруға ықпал етеді деп санаймыз. Өйткені бұл пәнде меңгертілетін тілдік және коммуникативтік сөйлеу дағдылары оқушылардың өзіне сенімділігін күшейтуге ықпал етеді. «</w:t>
      </w:r>
      <w:r w:rsidRPr="00697203">
        <w:rPr>
          <w:sz w:val="28"/>
          <w:szCs w:val="28"/>
          <w:lang w:val="kk-KZ"/>
        </w:rPr>
        <w:t>Сөз әдебі – адамгершілік нормалары мен ұлттық-мәдени дәстүрлерге негізделген сөйлесім ережелері</w:t>
      </w:r>
      <w:r>
        <w:rPr>
          <w:sz w:val="28"/>
          <w:szCs w:val="28"/>
          <w:lang w:val="kk-KZ"/>
        </w:rPr>
        <w:t>» болғандықтан, оны барлық оқушы қызыға меңгереді</w:t>
      </w:r>
      <w:r w:rsidRPr="00261FFD">
        <w:rPr>
          <w:bCs/>
          <w:sz w:val="28"/>
          <w:szCs w:val="28"/>
          <w:lang w:val="kk-KZ"/>
        </w:rPr>
        <w:t>[</w:t>
      </w:r>
      <w:r w:rsidRPr="00C52BC1">
        <w:rPr>
          <w:bCs/>
          <w:sz w:val="28"/>
          <w:szCs w:val="28"/>
          <w:lang w:val="kk-KZ"/>
        </w:rPr>
        <w:t>1</w:t>
      </w:r>
      <w:r>
        <w:rPr>
          <w:bCs/>
          <w:sz w:val="28"/>
          <w:szCs w:val="28"/>
          <w:lang w:val="kk-KZ"/>
        </w:rPr>
        <w:t>18</w:t>
      </w:r>
      <w:r w:rsidRPr="00261FFD">
        <w:rPr>
          <w:bCs/>
          <w:sz w:val="28"/>
          <w:szCs w:val="28"/>
          <w:lang w:val="kk-KZ"/>
        </w:rPr>
        <w:t>, 2</w:t>
      </w:r>
      <w:r>
        <w:rPr>
          <w:bCs/>
          <w:sz w:val="28"/>
          <w:szCs w:val="28"/>
          <w:lang w:val="kk-KZ"/>
        </w:rPr>
        <w:t>1-</w:t>
      </w:r>
      <w:r w:rsidRPr="00261FFD">
        <w:rPr>
          <w:bCs/>
          <w:sz w:val="28"/>
          <w:szCs w:val="28"/>
          <w:lang w:val="kk-KZ"/>
        </w:rPr>
        <w:t>б.]</w:t>
      </w:r>
      <w:r>
        <w:rPr>
          <w:sz w:val="28"/>
          <w:szCs w:val="28"/>
          <w:lang w:val="kk-KZ"/>
        </w:rPr>
        <w:t xml:space="preserve">.Мысалы, </w:t>
      </w:r>
      <w:r w:rsidRPr="00616C7C">
        <w:rPr>
          <w:sz w:val="28"/>
          <w:szCs w:val="28"/>
          <w:lang w:val="kk-KZ"/>
        </w:rPr>
        <w:t>«Сөз әдебі</w:t>
      </w:r>
      <w:r>
        <w:rPr>
          <w:sz w:val="28"/>
          <w:szCs w:val="28"/>
          <w:lang w:val="kk-KZ"/>
        </w:rPr>
        <w:t>» таңдау пәнінің барлық тақырыптарының тек білімдік тұрғыдан емес, практикалық қажеттігін таныта оқыту оқушының оны игеруге деген ықыласын тудырады. Нақты қойылған мақсаттар, сол мақсатқа сәйкес белгіленген құзіреттіктер оқушы үшін абстрактылы жалпылық дүние емес, ізденіс, түсінік арқылы меңгертілетін қажетті дағдылардан тұруы оның оқудың мәніне сенімділігін тудырады. Бұл сенім олардың ішкі тілгіне қозғау салады. Мәселен, «Сөз әдебі</w:t>
      </w:r>
      <w:r w:rsidRPr="00616C7C">
        <w:rPr>
          <w:sz w:val="28"/>
          <w:szCs w:val="28"/>
          <w:lang w:val="kk-KZ"/>
        </w:rPr>
        <w:t xml:space="preserve"> және ұлттық таным. Тіл және Таным» тақырыбы аясында берілетін білім оқушылардың</w:t>
      </w:r>
      <w:r>
        <w:rPr>
          <w:sz w:val="28"/>
          <w:szCs w:val="28"/>
          <w:lang w:val="kk-KZ"/>
        </w:rPr>
        <w:t xml:space="preserve"> этикеттік бірліктердің этимологиясын, дәстүрмен сабақтастығын қоса тануға, сөйтіп, олардың мәдени-танымдық құзіреттіліктерін дамытуға ықпал етеді. Сөз әдебінің қызметтерін меңгеру, сол қағидаларды сақтаудың сөз әдебінің деңгейін көтеруге әсер ететінін түсінген оқушы өз әрекетінің жемісін анық сезінеді, оның бойында оқудың шынайы нәтижесін тану қабілеті күшейеді, сол арқылы мотивтері кеңейеді.</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Ұлы ойшылдың Үшінші қарасөзінде адамның күйбең тіршіліктің құлына айналуы да осы әрекет мотивтеріне келіп саятыны туралы тың тұжырымдар берілген. Әр адамның өз пайдасын көздеймін деп ойлап тапқан амалы мен оның түпкі нәтижесінің арасалмағы тағы да келіп әрекет мотивімен байланысты екені ұтымды дәйектеледі. Өз басын өзі саудаға салып, өзгенің қайғысынан өз нәсібін көбейтсем дейтін «пысықтардың» бүкіл болмысын әшкерелейді.</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Абай қарасөздерінде адамның әркеттенуінің ішкі түрткісі ретінде көрініс табатын «уайым-қайғы» категориясы әртүрлі сипатта, әр тарапты мақсатта жұмсалып отырады. Ғұлама айтатын уайым – адамды тұңғиыққа батыратын қауқарсыздықтан, шарасыздықтан қалыптанған күй емес. Абай алға тартып отырған уайым – ойлаудан, ойланудан, өз ісіне деген жауапкершілікті сезінуден туатын көңіл алаңы. Ол «Төртінші қарасөзінде» былай дейді: «</w:t>
      </w:r>
      <w:r w:rsidRPr="00BB7994">
        <w:rPr>
          <w:rFonts w:ascii="Times New Roman" w:hAnsi="Times New Roman" w:cs="Times New Roman"/>
          <w:sz w:val="28"/>
          <w:szCs w:val="28"/>
          <w:lang w:val="kk-KZ"/>
        </w:rPr>
        <w:t>Әрбір уайым-қайғы ойлағыш кісі не дүние шаруасына, не ахирет шаруасына өзгеден жинақырақ болса керек. Әрбір жинақылықтың түбі кәніш болса керек. Енді олай болғанда, үнемі уайым-қайғыменен жүре аламыз ба? Үнемі күлмей жүруге жан шыдай ма екен? Жоқ, мен үнемі уайым-қайғыменен бол демеймін. Уайым-қайғысыздығыңа уайым-қайғы қыл дағы, сол уайым-қайғысыздықтан құтыларлық орынды харекет табу керек һәм қылу керек. Әрбір орынды харекет өзі де уайым-қайғыны азайтады, орынсыз күлкіменен азайтпа, орынды харекетпен азайт!</w:t>
      </w:r>
      <w:r>
        <w:rPr>
          <w:rFonts w:ascii="Times New Roman" w:hAnsi="Times New Roman" w:cs="Times New Roman"/>
          <w:sz w:val="28"/>
          <w:szCs w:val="28"/>
          <w:lang w:val="kk-KZ"/>
        </w:rPr>
        <w:t xml:space="preserve">». Бұл тұжырым қазақтың «Жаман айтпай жақсы жоқ» дейтін мақалында түйілген өмір байламымен астасып жатыр.  Үнемі өзін-өзі қамшылап, алдағы ісін жоспарлап, бар ынта-ықыласын соны шешуге бағыттап, өзіне тыным </w:t>
      </w:r>
      <w:r>
        <w:rPr>
          <w:rFonts w:ascii="Times New Roman" w:hAnsi="Times New Roman" w:cs="Times New Roman"/>
          <w:sz w:val="28"/>
          <w:szCs w:val="28"/>
          <w:lang w:val="kk-KZ"/>
        </w:rPr>
        <w:lastRenderedPageBreak/>
        <w:t xml:space="preserve">бермейтін ішкі қозғаушы күшті дана ойшыл «уайым-қайғы» деп атайды.Мысалы, оның мына бір ойына назар салайық: «Уайым-қайғысыздығыңа уайым-қайғы қыл дағы, сол уайым-қайғысыздықтан құтыларлық орынды харекет табу керек һәм қылу керек» - дейді. Сырттай қарағанда бір сөйлемде үш рет қайталанып тұрған «уайым-қайғыны» жылдам түсініп қабылдай қою оңай емес. Бірақ ойшылдың осы сөйлеміндегі ойдың түпкі мәніне үңілген сайын оның соншалықты терең пәлсапалық жүк көтеріп тұрғаны аңдалады. Біздіңше, бұл жердегі алғашқы уайым-қайғы – тынымсызқозғалысқа, үзілмейтін ізденіске бастайтын ішкі түрткінің баламасы ретінде алынса, екінші рет қайталанатын «уайым-қайғысыздық» - кейбір сәттерде адам бойын билейтін самарқаулық пен енжарлыққа келіп саяды.  Сондай дауасыз дерттен құтқаратын  тек қана орынды іс, орнықты әрекет екенін көрсетеді. Олай болса, бейіндік мектеп оқушысына ұсынылатын әрбір тапсырманың өзі үшін қажеттігін таныту, берілетін білім мен біліктің келешек өмір жолындағы маңызын түсіндіре отырып, соған көз жеткізе отырып орындату оқу мотивтерін жетілдірудің басты шарты болып саналады. Бұл орайда таңдау пәнінде оқытылатын әрбір тақырыптың оқушының танымдық қызығушылығын арттыруына назар аударылды. Мысалы </w:t>
      </w:r>
      <w:r w:rsidRPr="00AC1CD3">
        <w:rPr>
          <w:rFonts w:ascii="Times New Roman" w:hAnsi="Times New Roman" w:cs="Times New Roman"/>
          <w:sz w:val="28"/>
          <w:szCs w:val="28"/>
          <w:lang w:val="kk-KZ"/>
        </w:rPr>
        <w:t>«Сөз әдебі және ұлттық діл</w:t>
      </w:r>
      <w:r>
        <w:rPr>
          <w:rFonts w:ascii="Times New Roman" w:hAnsi="Times New Roman" w:cs="Times New Roman"/>
          <w:sz w:val="28"/>
          <w:szCs w:val="28"/>
          <w:lang w:val="kk-KZ"/>
        </w:rPr>
        <w:t>. Тұлға және діл</w:t>
      </w:r>
      <w:r w:rsidRPr="00AC1CD3">
        <w:rPr>
          <w:rFonts w:ascii="Times New Roman" w:hAnsi="Times New Roman" w:cs="Times New Roman"/>
          <w:sz w:val="28"/>
          <w:szCs w:val="28"/>
          <w:lang w:val="kk-KZ"/>
        </w:rPr>
        <w:t>» тақырыбы аясында ұсынылатын білімдер оқушылардың</w:t>
      </w:r>
      <w:r>
        <w:rPr>
          <w:rFonts w:ascii="Times New Roman" w:hAnsi="Times New Roman" w:cs="Times New Roman"/>
          <w:sz w:val="28"/>
          <w:szCs w:val="28"/>
          <w:lang w:val="kk-KZ"/>
        </w:rPr>
        <w:t xml:space="preserve"> топтық  және жұптық жұмысы түрінде орындалуы олардың бір-бірімен бәсекелесуіне, топтық рухтың қалыптасуына ықпал ете отырып, бірлесіп шешім жасауға әкеледі. Өзара араласа отырып, аталардан қалған сөз әдебі нормаларын меңгеру арқылы онда өз ұлтының ешкімге ұқсамайтын әдеп ерекшелігін, сыйластық сырын ұғынады. Оған сөз актілерінде қолданылатын туыстық атаулардың қаратпа сөз ретінде қолданылуындағы әдеп амалдарын ұлттық менталитетпен бірлікте түсіндіру және оны қолдану жолдарын меңгерту оқушының сол халықтың өкілі ретінде қалыптасуына ықпалын тигізеді. Мысалы, «нағашыеке, жиен, балдыз, жезде» және т.б. сөздердің қаратпа сөз ретінде жұмсалымының әлеуметтік тұрғыдан, ұлттық таным тұрғысынан дұрыс түсіндірілуі оқушының өз тілінің ерекшелігін дұрыс қолдану дағдыларын дамытады, соны білуге деген шынйы ұмтылысын тудырады. Ең түпкі нәтижеде тілдің тек қарым-қатынас құралы емес, әр халқтың өзіндік мәдениетін де көрсететінін, оның ішкі заңдылықтарының рөлін білетін болады. «Бауырмен», «жиенмен» арадағы қарым-қатынас әдебінің жазылмаған ережелеріне терең бойлайды, үстірт көзқарастан арылады,  сол арқылы ұлттық тәрбиенің жүйейесін сақтауға мүдделілік танытатын  болады.</w:t>
      </w:r>
    </w:p>
    <w:p w:rsidR="009A4FF0" w:rsidRDefault="009A4FF0" w:rsidP="009A4FF0">
      <w:pPr>
        <w:spacing w:after="0" w:line="240" w:lineRule="auto"/>
        <w:ind w:firstLine="708"/>
        <w:jc w:val="both"/>
        <w:rPr>
          <w:rFonts w:ascii="Times New Roman" w:hAnsi="Times New Roman" w:cs="Times New Roman"/>
          <w:color w:val="292929"/>
          <w:sz w:val="28"/>
          <w:szCs w:val="28"/>
          <w:shd w:val="clear" w:color="auto" w:fill="FFFFFF"/>
          <w:lang w:val="kk-KZ"/>
        </w:rPr>
      </w:pPr>
      <w:r>
        <w:rPr>
          <w:rFonts w:ascii="Times New Roman" w:hAnsi="Times New Roman" w:cs="Times New Roman"/>
          <w:sz w:val="28"/>
          <w:szCs w:val="28"/>
          <w:lang w:val="kk-KZ"/>
        </w:rPr>
        <w:t xml:space="preserve">Абай адам  әрекетінің орындалу сатысын да дәл бағамдайды: әуелі ойланып тап, сосын орында. Қандай істе де ойланып, жеті рет өлшеп, бір рет кесудің қажеттігін алға тартады. Қайта-қайта қадап айтып отырған «орынды әрекет» белгілі бір мақсаттан туып, сол мақсатты ары қарай жалғастырып, дамытатын, кеңейтетін жол, адамның ерік-жігерін шыңдайтын іс деген байлам жасалады. Осы іс өз иесінің барлық шаруасында жинақы болуға ықпал етеді, сол жинақылық түптің түбінде ісінің қайырлы болуын </w:t>
      </w:r>
      <w:r>
        <w:rPr>
          <w:rFonts w:ascii="Times New Roman" w:hAnsi="Times New Roman" w:cs="Times New Roman"/>
          <w:sz w:val="28"/>
          <w:szCs w:val="28"/>
          <w:lang w:val="kk-KZ"/>
        </w:rPr>
        <w:lastRenderedPageBreak/>
        <w:t>қамтамасыз ете келіп, жақсылыққа жеткізеді, игілікке айналады. «Төртінші қарасөзінің» соңындаАбай еңбексіздіктің, харекетсіздіктің адамды «көз сүзіп, қулық сауған, адам сауған арсыздыққа апарып соғарын» тағы бір ескертіп кетеді.</w:t>
      </w:r>
      <w:r w:rsidRPr="0054482B">
        <w:rPr>
          <w:rFonts w:ascii="Times New Roman" w:hAnsi="Times New Roman" w:cs="Times New Roman"/>
          <w:sz w:val="28"/>
          <w:szCs w:val="28"/>
          <w:lang w:val="kk-KZ"/>
        </w:rPr>
        <w:t xml:space="preserve">Уайым-қайғының бір басында </w:t>
      </w:r>
      <w:r w:rsidRPr="0054482B">
        <w:rPr>
          <w:rFonts w:ascii="Times New Roman" w:hAnsi="Times New Roman" w:cs="Times New Roman"/>
          <w:color w:val="292929"/>
          <w:sz w:val="28"/>
          <w:szCs w:val="28"/>
          <w:shd w:val="clear" w:color="auto" w:fill="FFFFFF"/>
          <w:lang w:val="kk-KZ"/>
        </w:rPr>
        <w:t xml:space="preserve">шығар есігін таба алмай, </w:t>
      </w:r>
      <w:r>
        <w:rPr>
          <w:rFonts w:ascii="Times New Roman" w:hAnsi="Times New Roman" w:cs="Times New Roman"/>
          <w:color w:val="292929"/>
          <w:sz w:val="28"/>
          <w:szCs w:val="28"/>
          <w:shd w:val="clear" w:color="auto" w:fill="FFFFFF"/>
          <w:lang w:val="kk-KZ"/>
        </w:rPr>
        <w:t xml:space="preserve">сары </w:t>
      </w:r>
      <w:r w:rsidRPr="0054482B">
        <w:rPr>
          <w:rFonts w:ascii="Times New Roman" w:hAnsi="Times New Roman" w:cs="Times New Roman"/>
          <w:color w:val="292929"/>
          <w:sz w:val="28"/>
          <w:szCs w:val="28"/>
          <w:shd w:val="clear" w:color="auto" w:fill="FFFFFF"/>
          <w:lang w:val="kk-KZ"/>
        </w:rPr>
        <w:t>уайымның ішіне қамалып қалатын рухы әлсіз</w:t>
      </w:r>
      <w:r>
        <w:rPr>
          <w:rFonts w:ascii="Times New Roman" w:hAnsi="Times New Roman" w:cs="Times New Roman"/>
          <w:color w:val="292929"/>
          <w:sz w:val="28"/>
          <w:szCs w:val="28"/>
          <w:shd w:val="clear" w:color="auto" w:fill="FFFFFF"/>
          <w:lang w:val="kk-KZ"/>
        </w:rPr>
        <w:t>, бірақ сыртқа сыр бермейтін пысықтар м</w:t>
      </w:r>
      <w:r w:rsidRPr="0054482B">
        <w:rPr>
          <w:rFonts w:ascii="Times New Roman" w:hAnsi="Times New Roman" w:cs="Times New Roman"/>
          <w:color w:val="292929"/>
          <w:sz w:val="28"/>
          <w:szCs w:val="28"/>
          <w:shd w:val="clear" w:color="auto" w:fill="FFFFFF"/>
          <w:lang w:val="kk-KZ"/>
        </w:rPr>
        <w:t xml:space="preserve">ен </w:t>
      </w:r>
      <w:r>
        <w:rPr>
          <w:rFonts w:ascii="Times New Roman" w:hAnsi="Times New Roman" w:cs="Times New Roman"/>
          <w:color w:val="292929"/>
          <w:sz w:val="28"/>
          <w:szCs w:val="28"/>
          <w:shd w:val="clear" w:color="auto" w:fill="FFFFFF"/>
          <w:lang w:val="kk-KZ"/>
        </w:rPr>
        <w:t xml:space="preserve">екінші басында жаратушыға сыйынып, </w:t>
      </w:r>
      <w:r w:rsidRPr="0054482B">
        <w:rPr>
          <w:rFonts w:ascii="Times New Roman" w:hAnsi="Times New Roman" w:cs="Times New Roman"/>
          <w:color w:val="292929"/>
          <w:sz w:val="28"/>
          <w:szCs w:val="28"/>
          <w:shd w:val="clear" w:color="auto" w:fill="FFFFFF"/>
          <w:lang w:val="kk-KZ"/>
        </w:rPr>
        <w:t>өз қайратына сүйеніп, еңбегін сауып, жеңіс пен еңістің</w:t>
      </w:r>
      <w:r>
        <w:rPr>
          <w:rFonts w:ascii="Times New Roman" w:hAnsi="Times New Roman" w:cs="Times New Roman"/>
          <w:color w:val="292929"/>
          <w:sz w:val="28"/>
          <w:szCs w:val="28"/>
          <w:shd w:val="clear" w:color="auto" w:fill="FFFFFF"/>
          <w:lang w:val="kk-KZ"/>
        </w:rPr>
        <w:t xml:space="preserve"> аражігін ажырата алатынкөзі ашық, көкірегі ояу адамның  арасалмағы ақыл таразысына салынады. </w:t>
      </w:r>
    </w:p>
    <w:p w:rsidR="009A4FF0" w:rsidRDefault="009A4FF0" w:rsidP="009A4FF0">
      <w:pPr>
        <w:pStyle w:val="a4"/>
        <w:spacing w:before="0" w:beforeAutospacing="0" w:after="0" w:afterAutospacing="0"/>
        <w:ind w:firstLine="300"/>
        <w:jc w:val="both"/>
        <w:rPr>
          <w:color w:val="292929"/>
          <w:sz w:val="28"/>
          <w:szCs w:val="28"/>
          <w:lang w:val="kk-KZ"/>
        </w:rPr>
      </w:pPr>
      <w:r w:rsidRPr="002049F5">
        <w:rPr>
          <w:color w:val="292929"/>
          <w:sz w:val="28"/>
          <w:szCs w:val="28"/>
          <w:lang w:val="kk-KZ"/>
        </w:rPr>
        <w:t>Жеткіншек кезеңде осындай адамдық қасиеттердің өзгелермен қарым-қатынас барысында қалыптасатыны өзіміз ұсынып отырған «Сөз әдебі» таңдау пәнінің әрбір тақырыбында қамтылып отырады. Мысалы, «Сөз әдебі және мәдениет. Тұлға және мәдениет» тақырыбы бойынша оқушылар ізденімдік-шығармашылық сипаттағы тапсырмаларды</w:t>
      </w:r>
      <w:r>
        <w:rPr>
          <w:color w:val="292929"/>
          <w:sz w:val="28"/>
          <w:szCs w:val="28"/>
          <w:lang w:val="kk-KZ"/>
        </w:rPr>
        <w:t xml:space="preserve"> дербес орындауы арқылы олардың өз көзқарастарын ешкімге ұқсамайтындай, даралық сипатта жасауына мәжбүр етеді. Бұл олардың өзіне деген сенімін ғана емес, оқушылардың өзін-өзі бағалау дағдыларын да ширата түсті.</w:t>
      </w:r>
    </w:p>
    <w:p w:rsidR="009A4FF0" w:rsidRPr="006F472A" w:rsidRDefault="009A4FF0" w:rsidP="009A4FF0">
      <w:pPr>
        <w:pStyle w:val="a4"/>
        <w:spacing w:before="0" w:beforeAutospacing="0" w:after="0" w:afterAutospacing="0"/>
        <w:ind w:firstLine="300"/>
        <w:jc w:val="both"/>
        <w:rPr>
          <w:sz w:val="28"/>
          <w:szCs w:val="28"/>
          <w:lang w:val="kk-KZ"/>
        </w:rPr>
      </w:pPr>
      <w:r w:rsidRPr="006F472A">
        <w:rPr>
          <w:color w:val="292929"/>
          <w:sz w:val="28"/>
          <w:szCs w:val="28"/>
          <w:lang w:val="kk-KZ"/>
        </w:rPr>
        <w:t xml:space="preserve">Абайдың </w:t>
      </w:r>
      <w:r>
        <w:rPr>
          <w:color w:val="292929"/>
          <w:sz w:val="28"/>
          <w:szCs w:val="28"/>
          <w:lang w:val="kk-KZ"/>
        </w:rPr>
        <w:t>«Ж</w:t>
      </w:r>
      <w:r w:rsidRPr="006F472A">
        <w:rPr>
          <w:color w:val="292929"/>
          <w:sz w:val="28"/>
          <w:szCs w:val="28"/>
          <w:lang w:val="kk-KZ"/>
        </w:rPr>
        <w:t>етінші қарасөзінде</w:t>
      </w:r>
      <w:r>
        <w:rPr>
          <w:color w:val="292929"/>
          <w:sz w:val="28"/>
          <w:szCs w:val="28"/>
          <w:lang w:val="kk-KZ"/>
        </w:rPr>
        <w:t>»</w:t>
      </w:r>
      <w:r w:rsidRPr="006F472A">
        <w:rPr>
          <w:color w:val="292929"/>
          <w:sz w:val="28"/>
          <w:szCs w:val="28"/>
          <w:lang w:val="kk-KZ"/>
        </w:rPr>
        <w:t xml:space="preserve">адамның өсіп жетілуіне себеп болатын ішкі түрткі мәселесітереңдікпенталданған. Дана ойшыл </w:t>
      </w:r>
      <w:r>
        <w:rPr>
          <w:color w:val="292929"/>
          <w:sz w:val="28"/>
          <w:szCs w:val="28"/>
          <w:lang w:val="kk-KZ"/>
        </w:rPr>
        <w:t xml:space="preserve">бұл жерде </w:t>
      </w:r>
      <w:r w:rsidRPr="006F472A">
        <w:rPr>
          <w:color w:val="292929"/>
          <w:sz w:val="28"/>
          <w:szCs w:val="28"/>
          <w:lang w:val="kk-KZ"/>
        </w:rPr>
        <w:t>білуге, тануға итермелейтін рухани ынтызарлықты «жан құмары» деп</w:t>
      </w:r>
      <w:r>
        <w:rPr>
          <w:color w:val="292929"/>
          <w:sz w:val="28"/>
          <w:szCs w:val="28"/>
          <w:lang w:val="kk-KZ"/>
        </w:rPr>
        <w:t xml:space="preserve">, ал </w:t>
      </w:r>
      <w:r w:rsidRPr="006F472A">
        <w:rPr>
          <w:sz w:val="28"/>
          <w:szCs w:val="28"/>
          <w:lang w:val="kk-KZ"/>
        </w:rPr>
        <w:t>ішуге, жеуге, ұйықтауға мәжбүрлі</w:t>
      </w:r>
      <w:r>
        <w:rPr>
          <w:sz w:val="28"/>
          <w:szCs w:val="28"/>
          <w:lang w:val="kk-KZ"/>
        </w:rPr>
        <w:t>кті</w:t>
      </w:r>
      <w:r w:rsidRPr="006F472A">
        <w:rPr>
          <w:sz w:val="28"/>
          <w:szCs w:val="28"/>
          <w:lang w:val="kk-KZ"/>
        </w:rPr>
        <w:t xml:space="preserve"> «тән құмары» деп атайды. Бұл екеуінің де адамға жаратылыстан берілген қасиет екенін атап көрсетеді. Абай «тән құмарын» мансұқ етпейді. Керісінше, тән мен жанның бір-бірімен тығыз байланысты екенін қадап айтады. Жанның толып, толысуы үшін, қуаттанып отыруы үшін тәннің қызметін бағалайды.  «Жас бала анадан туғанда екі түрлі мінезбен туады: біреуі - ішсем, жесем, ұй</w:t>
      </w:r>
      <w:r>
        <w:rPr>
          <w:sz w:val="28"/>
          <w:szCs w:val="28"/>
          <w:lang w:val="kk-KZ"/>
        </w:rPr>
        <w:t>ы</w:t>
      </w:r>
      <w:r w:rsidRPr="006F472A">
        <w:rPr>
          <w:sz w:val="28"/>
          <w:szCs w:val="28"/>
          <w:lang w:val="kk-KZ"/>
        </w:rPr>
        <w:t>қтасам деп тұрады. Бұлар - тәннің құмары, бұлар болмаса, тән жанға қонақ үй бола алмайды. Һәм өзі өспейді, қуат таппайды. Біреуі - білсем екен демеклік. Не көрсе соған талпынып, жалтыр-жұлтыр еткен болса, оған қызығып, аузына салып, дәмін татып қарап, тамағына, бетіне басып қарап, сырнай-керней болса, дауысына ұмтылып, онан ержетіңкірегенде ит үрсе де, мал шуласа да, біреу күлсе де, біреу жыласа да тұра жүгіріп, «ол немене?», «бұл немене?» деп, «ол неге үйтеді?» деп, «бұл неге бүйтеді?» деп, көзі көрген, құлағы естігеннің бәрін сұрап, тыныштық көрмейді. Мұның бәрі – жан құмары, білсем екен, көрсем екен, үйренсем екен деген»</w:t>
      </w:r>
      <w:r w:rsidRPr="007C61C5">
        <w:rPr>
          <w:sz w:val="28"/>
          <w:szCs w:val="28"/>
          <w:lang w:val="kk-KZ"/>
        </w:rPr>
        <w:t>[</w:t>
      </w:r>
      <w:r w:rsidRPr="00192EAE">
        <w:rPr>
          <w:sz w:val="28"/>
          <w:szCs w:val="28"/>
          <w:lang w:val="kk-KZ"/>
        </w:rPr>
        <w:t>1</w:t>
      </w:r>
      <w:r>
        <w:rPr>
          <w:sz w:val="28"/>
          <w:szCs w:val="28"/>
          <w:lang w:val="kk-KZ"/>
        </w:rPr>
        <w:t>1</w:t>
      </w:r>
      <w:r w:rsidRPr="00192EAE">
        <w:rPr>
          <w:sz w:val="28"/>
          <w:szCs w:val="28"/>
          <w:lang w:val="kk-KZ"/>
        </w:rPr>
        <w:t>7</w:t>
      </w:r>
      <w:r>
        <w:rPr>
          <w:sz w:val="28"/>
          <w:szCs w:val="28"/>
          <w:lang w:val="kk-KZ"/>
        </w:rPr>
        <w:t>, 25</w:t>
      </w:r>
      <w:r w:rsidRPr="007C61C5">
        <w:rPr>
          <w:sz w:val="28"/>
          <w:szCs w:val="28"/>
          <w:lang w:val="kk-KZ"/>
        </w:rPr>
        <w:t>-</w:t>
      </w:r>
      <w:r>
        <w:rPr>
          <w:sz w:val="28"/>
          <w:szCs w:val="28"/>
          <w:lang w:val="kk-KZ"/>
        </w:rPr>
        <w:t>б</w:t>
      </w:r>
      <w:r w:rsidRPr="007C61C5">
        <w:rPr>
          <w:sz w:val="28"/>
          <w:szCs w:val="28"/>
          <w:lang w:val="kk-KZ"/>
        </w:rPr>
        <w:t>.].</w:t>
      </w:r>
      <w:r w:rsidRPr="006F472A">
        <w:rPr>
          <w:sz w:val="28"/>
          <w:szCs w:val="28"/>
          <w:lang w:val="kk-KZ"/>
        </w:rPr>
        <w:t xml:space="preserve"> </w:t>
      </w:r>
    </w:p>
    <w:p w:rsidR="009A4FF0" w:rsidRDefault="009A4FF0" w:rsidP="009A4FF0">
      <w:pPr>
        <w:pStyle w:val="a4"/>
        <w:spacing w:before="0" w:beforeAutospacing="0" w:after="0" w:afterAutospacing="0"/>
        <w:ind w:firstLine="301"/>
        <w:jc w:val="both"/>
        <w:rPr>
          <w:sz w:val="28"/>
          <w:szCs w:val="28"/>
          <w:lang w:val="kk-KZ"/>
        </w:rPr>
      </w:pPr>
      <w:r w:rsidRPr="006F472A">
        <w:rPr>
          <w:sz w:val="28"/>
          <w:szCs w:val="28"/>
          <w:lang w:val="kk-KZ"/>
        </w:rPr>
        <w:t xml:space="preserve">Дананың тұжырымдауынша, </w:t>
      </w:r>
      <w:r>
        <w:rPr>
          <w:sz w:val="28"/>
          <w:szCs w:val="28"/>
          <w:lang w:val="kk-KZ"/>
        </w:rPr>
        <w:t xml:space="preserve">адам бойына </w:t>
      </w:r>
      <w:r w:rsidRPr="006F472A">
        <w:rPr>
          <w:sz w:val="28"/>
          <w:szCs w:val="28"/>
          <w:lang w:val="kk-KZ"/>
        </w:rPr>
        <w:t>табиғаттан дарыған осы екі құмарлықты</w:t>
      </w:r>
      <w:r>
        <w:rPr>
          <w:sz w:val="28"/>
          <w:szCs w:val="28"/>
          <w:lang w:val="kk-KZ"/>
        </w:rPr>
        <w:t>ң арақатынасының өзгеруі жан мен тән иесінің өзіне ғана байланысты. Өсе келе сол құмарлықтың қайсысы белең алса, оның кісілік деңгейі де сонымен өлшенеді. А</w:t>
      </w:r>
      <w:r w:rsidRPr="006F472A">
        <w:rPr>
          <w:sz w:val="28"/>
          <w:szCs w:val="28"/>
          <w:lang w:val="kk-KZ"/>
        </w:rPr>
        <w:t>дам</w:t>
      </w:r>
      <w:r>
        <w:rPr>
          <w:sz w:val="28"/>
          <w:szCs w:val="28"/>
          <w:lang w:val="kk-KZ"/>
        </w:rPr>
        <w:t xml:space="preserve"> баласы өзінің жанын "әу</w:t>
      </w:r>
      <w:r w:rsidRPr="006F472A">
        <w:rPr>
          <w:sz w:val="28"/>
          <w:szCs w:val="28"/>
          <w:lang w:val="kk-KZ"/>
        </w:rPr>
        <w:t xml:space="preserve">елде </w:t>
      </w:r>
      <w:r>
        <w:rPr>
          <w:sz w:val="28"/>
          <w:szCs w:val="28"/>
          <w:lang w:val="kk-KZ"/>
        </w:rPr>
        <w:t>Қ</w:t>
      </w:r>
      <w:r w:rsidRPr="006F472A">
        <w:rPr>
          <w:sz w:val="28"/>
          <w:szCs w:val="28"/>
          <w:lang w:val="kk-KZ"/>
        </w:rPr>
        <w:t>ұдай тағала хайуанның жанынан ірі жаратқан</w:t>
      </w:r>
      <w:r>
        <w:rPr>
          <w:sz w:val="28"/>
          <w:szCs w:val="28"/>
          <w:lang w:val="kk-KZ"/>
        </w:rPr>
        <w:t>ын</w:t>
      </w:r>
      <w:r w:rsidRPr="006F472A">
        <w:rPr>
          <w:sz w:val="28"/>
          <w:szCs w:val="28"/>
          <w:lang w:val="kk-KZ"/>
        </w:rPr>
        <w:t>, сол әсерін көрсетіп жаратқаны</w:t>
      </w:r>
      <w:r>
        <w:rPr>
          <w:sz w:val="28"/>
          <w:szCs w:val="28"/>
          <w:lang w:val="kk-KZ"/>
        </w:rPr>
        <w:t xml:space="preserve">н» сезіне алмаса, </w:t>
      </w:r>
      <w:r w:rsidRPr="006F472A">
        <w:rPr>
          <w:sz w:val="28"/>
          <w:szCs w:val="28"/>
          <w:lang w:val="kk-KZ"/>
        </w:rPr>
        <w:t xml:space="preserve"> өзін</w:t>
      </w:r>
      <w:r>
        <w:rPr>
          <w:sz w:val="28"/>
          <w:szCs w:val="28"/>
          <w:lang w:val="kk-KZ"/>
        </w:rPr>
        <w:t>е берілген барлық мүмкіндікті өз ісі</w:t>
      </w:r>
      <w:r w:rsidRPr="006F472A">
        <w:rPr>
          <w:sz w:val="28"/>
          <w:szCs w:val="28"/>
          <w:lang w:val="kk-KZ"/>
        </w:rPr>
        <w:t xml:space="preserve">мен шектейді. </w:t>
      </w:r>
      <w:r>
        <w:rPr>
          <w:sz w:val="28"/>
          <w:szCs w:val="28"/>
          <w:lang w:val="kk-KZ"/>
        </w:rPr>
        <w:t>Осы тұста Абай ж</w:t>
      </w:r>
      <w:r w:rsidRPr="006F472A">
        <w:rPr>
          <w:sz w:val="28"/>
          <w:szCs w:val="28"/>
          <w:lang w:val="kk-KZ"/>
        </w:rPr>
        <w:t>ан құмарын тұсайтын салғырттық</w:t>
      </w:r>
      <w:r>
        <w:rPr>
          <w:sz w:val="28"/>
          <w:szCs w:val="28"/>
          <w:lang w:val="kk-KZ"/>
        </w:rPr>
        <w:t xml:space="preserve">тың, бойкүйездік </w:t>
      </w:r>
      <w:r w:rsidRPr="006F472A">
        <w:rPr>
          <w:sz w:val="28"/>
          <w:szCs w:val="28"/>
          <w:lang w:val="kk-KZ"/>
        </w:rPr>
        <w:t>пен жалқаулықтың адамды адасушылыққа ұрындырарын қадап көрсетеді.</w:t>
      </w:r>
      <w:r>
        <w:rPr>
          <w:sz w:val="28"/>
          <w:szCs w:val="28"/>
          <w:lang w:val="kk-KZ"/>
        </w:rPr>
        <w:t xml:space="preserve"> Дүниенің сырын тануға ұмтылмайтын, білуге құмартпайтын жанды адам қатарына қоспайды. «О</w:t>
      </w:r>
      <w:r w:rsidRPr="006F472A">
        <w:rPr>
          <w:sz w:val="28"/>
          <w:szCs w:val="28"/>
          <w:lang w:val="kk-KZ"/>
        </w:rPr>
        <w:t>л жан адам жаны болмай, хайуан жаны бола</w:t>
      </w:r>
      <w:r>
        <w:rPr>
          <w:sz w:val="28"/>
          <w:szCs w:val="28"/>
          <w:lang w:val="kk-KZ"/>
        </w:rPr>
        <w:t xml:space="preserve">тынын» </w:t>
      </w:r>
      <w:r>
        <w:rPr>
          <w:sz w:val="28"/>
          <w:szCs w:val="28"/>
          <w:lang w:val="kk-KZ"/>
        </w:rPr>
        <w:lastRenderedPageBreak/>
        <w:t>айтады.  Адамдықтың ең бірінші белгісі оның білуге, үйренуге талпынуы деп санайды. Сөйтіп, «</w:t>
      </w:r>
      <w:r w:rsidRPr="006F472A">
        <w:rPr>
          <w:sz w:val="28"/>
          <w:szCs w:val="28"/>
          <w:lang w:val="kk-KZ"/>
        </w:rPr>
        <w:t>қуат жетпеген, ми толмаған ессіз бала күндегі «бұл немене, ол немене?» деп, бір нәрсені сұрап білсем екен дегенде, ұйқы, тамақ та есімізден шығып кететұғын құмарымызды, ержеткен соң, ақыл кіргенде, орнын тауып ізденіп, кісісін тауып сұранып, ғылым тапқандардың жолына неге салмайды еке</w:t>
      </w:r>
      <w:r>
        <w:rPr>
          <w:sz w:val="28"/>
          <w:szCs w:val="28"/>
          <w:lang w:val="kk-KZ"/>
        </w:rPr>
        <w:t>нб</w:t>
      </w:r>
      <w:r w:rsidRPr="006F472A">
        <w:rPr>
          <w:sz w:val="28"/>
          <w:szCs w:val="28"/>
          <w:lang w:val="kk-KZ"/>
        </w:rPr>
        <w:t>із?</w:t>
      </w:r>
      <w:r>
        <w:rPr>
          <w:sz w:val="28"/>
          <w:szCs w:val="28"/>
          <w:lang w:val="kk-KZ"/>
        </w:rPr>
        <w:t>»</w:t>
      </w:r>
      <w:r w:rsidRPr="007C61C5">
        <w:rPr>
          <w:sz w:val="28"/>
          <w:szCs w:val="28"/>
          <w:lang w:val="kk-KZ"/>
        </w:rPr>
        <w:t>[</w:t>
      </w:r>
      <w:r w:rsidRPr="00192EAE">
        <w:rPr>
          <w:sz w:val="28"/>
          <w:szCs w:val="28"/>
          <w:lang w:val="kk-KZ"/>
        </w:rPr>
        <w:t>1</w:t>
      </w:r>
      <w:r>
        <w:rPr>
          <w:sz w:val="28"/>
          <w:szCs w:val="28"/>
          <w:lang w:val="kk-KZ"/>
        </w:rPr>
        <w:t>1</w:t>
      </w:r>
      <w:r w:rsidRPr="00192EAE">
        <w:rPr>
          <w:sz w:val="28"/>
          <w:szCs w:val="28"/>
          <w:lang w:val="kk-KZ"/>
        </w:rPr>
        <w:t>7</w:t>
      </w:r>
      <w:r>
        <w:rPr>
          <w:sz w:val="28"/>
          <w:szCs w:val="28"/>
          <w:lang w:val="kk-KZ"/>
        </w:rPr>
        <w:t>, 26</w:t>
      </w:r>
      <w:r w:rsidRPr="007C61C5">
        <w:rPr>
          <w:sz w:val="28"/>
          <w:szCs w:val="28"/>
          <w:lang w:val="kk-KZ"/>
        </w:rPr>
        <w:t>-</w:t>
      </w:r>
      <w:r>
        <w:rPr>
          <w:sz w:val="28"/>
          <w:szCs w:val="28"/>
          <w:lang w:val="kk-KZ"/>
        </w:rPr>
        <w:t>б</w:t>
      </w:r>
      <w:r w:rsidRPr="007C61C5">
        <w:rPr>
          <w:sz w:val="28"/>
          <w:szCs w:val="28"/>
          <w:lang w:val="kk-KZ"/>
        </w:rPr>
        <w:t>.]</w:t>
      </w:r>
      <w:r w:rsidRPr="006F472A">
        <w:rPr>
          <w:sz w:val="28"/>
          <w:szCs w:val="28"/>
          <w:lang w:val="kk-KZ"/>
        </w:rPr>
        <w:t xml:space="preserve"> </w:t>
      </w:r>
      <w:r>
        <w:rPr>
          <w:sz w:val="28"/>
          <w:szCs w:val="28"/>
          <w:lang w:val="kk-KZ"/>
        </w:rPr>
        <w:t>деген сұрақтың жауабын іздейді. Баланың бойы мен ойы қатар өсуі үшін Абайдың бұл бағыттағы тұжырымдарын  әлемнің озық ойлы ғалымдарының пікірлерімен байланыстырғанда кең ашылады. Сондықтан Абай тұжрымдарын психолог зерттеушілердің пікірімен  ұштастыра қараймыз.</w:t>
      </w:r>
    </w:p>
    <w:p w:rsidR="009A4FF0" w:rsidRDefault="009A4FF0" w:rsidP="009A4FF0">
      <w:pPr>
        <w:pStyle w:val="a4"/>
        <w:spacing w:before="0" w:beforeAutospacing="0" w:after="0" w:afterAutospacing="0"/>
        <w:ind w:firstLine="301"/>
        <w:jc w:val="both"/>
        <w:rPr>
          <w:sz w:val="28"/>
          <w:szCs w:val="28"/>
          <w:lang w:val="kk-KZ"/>
        </w:rPr>
      </w:pPr>
      <w:r>
        <w:rPr>
          <w:sz w:val="28"/>
          <w:szCs w:val="28"/>
          <w:lang w:val="kk-KZ"/>
        </w:rPr>
        <w:t>Психологтардың пайымдауынша, жеткіншек кезеңде жас адамның өз «МЕН»-іне деген жауапкершілігі мен талабы күшейе бастайды. Соның салдарынан өзіне деген қарым-қатынасы, өзін-өзі бағалауы, өзін-өзі дамытуы әрқилы жүреді. Жеткіншектің өз</w:t>
      </w:r>
      <w:r w:rsidRPr="006C18C3">
        <w:rPr>
          <w:sz w:val="28"/>
          <w:szCs w:val="28"/>
          <w:lang w:val="kk-KZ"/>
        </w:rPr>
        <w:t xml:space="preserve"> «</w:t>
      </w:r>
      <w:r>
        <w:rPr>
          <w:sz w:val="28"/>
          <w:szCs w:val="28"/>
          <w:lang w:val="kk-KZ"/>
        </w:rPr>
        <w:t>МЕН»-</w:t>
      </w:r>
      <w:r w:rsidRPr="006C18C3">
        <w:rPr>
          <w:sz w:val="28"/>
          <w:szCs w:val="28"/>
          <w:lang w:val="kk-KZ"/>
        </w:rPr>
        <w:t>інің» бейнелері күрделі әрі бір мәндес болмайтыны белгілі. Мұнда нақты, динамикалық, мұраттағы</w:t>
      </w:r>
      <w:r>
        <w:rPr>
          <w:sz w:val="28"/>
          <w:szCs w:val="28"/>
          <w:lang w:val="kk-KZ"/>
        </w:rPr>
        <w:t>, қиялдағы</w:t>
      </w:r>
      <w:r w:rsidRPr="006C18C3">
        <w:rPr>
          <w:sz w:val="28"/>
          <w:szCs w:val="28"/>
          <w:lang w:val="kk-KZ"/>
        </w:rPr>
        <w:t xml:space="preserve">, </w:t>
      </w:r>
      <w:r>
        <w:rPr>
          <w:sz w:val="28"/>
          <w:szCs w:val="28"/>
          <w:lang w:val="kk-KZ"/>
        </w:rPr>
        <w:t>өзге де</w:t>
      </w:r>
      <w:r w:rsidRPr="006C18C3">
        <w:rPr>
          <w:sz w:val="28"/>
          <w:szCs w:val="28"/>
          <w:lang w:val="kk-KZ"/>
        </w:rPr>
        <w:t xml:space="preserve"> толып жатқан «</w:t>
      </w:r>
      <w:r>
        <w:rPr>
          <w:sz w:val="28"/>
          <w:szCs w:val="28"/>
          <w:lang w:val="kk-KZ"/>
        </w:rPr>
        <w:t>МЕН»-</w:t>
      </w:r>
      <w:r w:rsidRPr="006C18C3">
        <w:rPr>
          <w:sz w:val="28"/>
          <w:szCs w:val="28"/>
          <w:lang w:val="kk-KZ"/>
        </w:rPr>
        <w:t xml:space="preserve">дер </w:t>
      </w:r>
      <w:r>
        <w:rPr>
          <w:sz w:val="28"/>
          <w:szCs w:val="28"/>
          <w:lang w:val="kk-KZ"/>
        </w:rPr>
        <w:t>болады (№1 кесте).</w:t>
      </w:r>
    </w:p>
    <w:p w:rsidR="009A4FF0" w:rsidRDefault="009A4FF0" w:rsidP="009A4FF0">
      <w:pPr>
        <w:pStyle w:val="a4"/>
        <w:spacing w:before="0" w:beforeAutospacing="0" w:after="0" w:afterAutospacing="0"/>
        <w:ind w:firstLine="301"/>
        <w:jc w:val="both"/>
        <w:rPr>
          <w:sz w:val="28"/>
          <w:szCs w:val="28"/>
          <w:lang w:val="kk-KZ"/>
        </w:rPr>
      </w:pPr>
    </w:p>
    <w:p w:rsidR="009A4FF0" w:rsidRPr="00261FFD" w:rsidRDefault="009A4FF0" w:rsidP="009A4FF0">
      <w:pPr>
        <w:pStyle w:val="a4"/>
        <w:spacing w:after="0"/>
        <w:ind w:left="660"/>
        <w:jc w:val="center"/>
        <w:rPr>
          <w:sz w:val="28"/>
          <w:szCs w:val="28"/>
          <w:lang w:val="kk-KZ"/>
        </w:rPr>
      </w:pPr>
      <w:r>
        <w:rPr>
          <w:sz w:val="28"/>
          <w:szCs w:val="28"/>
          <w:lang w:val="kk-KZ"/>
        </w:rPr>
        <w:t xml:space="preserve">№1 </w:t>
      </w:r>
      <w:r w:rsidRPr="00261FFD">
        <w:rPr>
          <w:sz w:val="28"/>
          <w:szCs w:val="28"/>
          <w:lang w:val="kk-KZ"/>
        </w:rPr>
        <w:t>кесте. Жеткіншек «МЕН»-інің қырлары</w:t>
      </w:r>
    </w:p>
    <w:p w:rsidR="009A4FF0" w:rsidRPr="006C18C3" w:rsidRDefault="009A4FF0" w:rsidP="009A4FF0">
      <w:pPr>
        <w:pStyle w:val="a4"/>
        <w:spacing w:after="0"/>
        <w:ind w:firstLine="300"/>
        <w:jc w:val="both"/>
        <w:rPr>
          <w:sz w:val="28"/>
          <w:szCs w:val="28"/>
          <w:lang w:val="kk-KZ"/>
        </w:rPr>
      </w:pPr>
      <w:r w:rsidRPr="006C18C3">
        <w:rPr>
          <w:noProof/>
          <w:sz w:val="28"/>
          <w:szCs w:val="28"/>
        </w:rPr>
        <w:drawing>
          <wp:inline distT="0" distB="0" distL="0" distR="0" wp14:anchorId="49A65D53" wp14:editId="0E57225B">
            <wp:extent cx="5486400" cy="2438400"/>
            <wp:effectExtent l="0" t="0" r="1905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A4FF0" w:rsidRDefault="009A4FF0" w:rsidP="009A4FF0">
      <w:pPr>
        <w:spacing w:after="0" w:line="240" w:lineRule="auto"/>
        <w:jc w:val="both"/>
        <w:rPr>
          <w:rFonts w:ascii="Times New Roman" w:hAnsi="Times New Roman" w:cs="Times New Roman"/>
          <w:sz w:val="28"/>
          <w:szCs w:val="28"/>
          <w:lang w:val="kk-KZ"/>
        </w:rPr>
      </w:pPr>
      <w:r>
        <w:rPr>
          <w:sz w:val="28"/>
          <w:szCs w:val="28"/>
          <w:lang w:val="kk-KZ"/>
        </w:rPr>
        <w:tab/>
      </w:r>
      <w:r w:rsidRPr="006C18C3">
        <w:rPr>
          <w:rFonts w:ascii="Times New Roman" w:hAnsi="Times New Roman" w:cs="Times New Roman"/>
          <w:sz w:val="28"/>
          <w:szCs w:val="28"/>
          <w:lang w:val="kk-KZ"/>
        </w:rPr>
        <w:t>Адам өмірінің ең бір тәрбиелеуге немесе бетбұрыстар жасауға қолайлы сензитивтік кезеңі ретінде бірқатар ғалымдар осы жеткіншек кезеңді атайды. Баланың әр нәрсеге әуесқойлығы, сезімталдығы түрліше болып кездесетін мерзімдер туралы мәселені тұңғыш рет көтерген Италияның педагог</w:t>
      </w:r>
      <w:r>
        <w:rPr>
          <w:rFonts w:ascii="Times New Roman" w:hAnsi="Times New Roman" w:cs="Times New Roman"/>
          <w:sz w:val="28"/>
          <w:szCs w:val="28"/>
          <w:lang w:val="kk-KZ"/>
        </w:rPr>
        <w:t>і</w:t>
      </w:r>
      <w:r w:rsidRPr="006C18C3">
        <w:rPr>
          <w:rFonts w:ascii="Times New Roman" w:hAnsi="Times New Roman" w:cs="Times New Roman"/>
          <w:sz w:val="28"/>
          <w:szCs w:val="28"/>
          <w:lang w:val="kk-KZ"/>
        </w:rPr>
        <w:br/>
        <w:t xml:space="preserve">Мария Монтессори (1870-1952). </w:t>
      </w:r>
      <w:r>
        <w:rPr>
          <w:rFonts w:ascii="Times New Roman" w:hAnsi="Times New Roman" w:cs="Times New Roman"/>
          <w:sz w:val="28"/>
          <w:szCs w:val="28"/>
          <w:lang w:val="kk-KZ"/>
        </w:rPr>
        <w:t xml:space="preserve">Одан кейін </w:t>
      </w:r>
      <w:r w:rsidRPr="006C18C3">
        <w:rPr>
          <w:rFonts w:ascii="Times New Roman" w:hAnsi="Times New Roman" w:cs="Times New Roman"/>
          <w:sz w:val="28"/>
          <w:szCs w:val="28"/>
          <w:lang w:val="kk-KZ"/>
        </w:rPr>
        <w:t>Л. С. Выготский, Н.С.</w:t>
      </w:r>
      <w:r>
        <w:rPr>
          <w:rFonts w:ascii="Times New Roman" w:hAnsi="Times New Roman" w:cs="Times New Roman"/>
          <w:sz w:val="28"/>
          <w:szCs w:val="28"/>
          <w:lang w:val="kk-KZ"/>
        </w:rPr>
        <w:t>Л</w:t>
      </w:r>
      <w:r w:rsidRPr="006C18C3">
        <w:rPr>
          <w:rFonts w:ascii="Times New Roman" w:hAnsi="Times New Roman" w:cs="Times New Roman"/>
          <w:sz w:val="28"/>
          <w:szCs w:val="28"/>
          <w:lang w:val="kk-KZ"/>
        </w:rPr>
        <w:t>есгафт</w:t>
      </w:r>
      <w:r>
        <w:rPr>
          <w:rFonts w:ascii="Times New Roman" w:hAnsi="Times New Roman" w:cs="Times New Roman"/>
          <w:sz w:val="28"/>
          <w:szCs w:val="28"/>
          <w:lang w:val="kk-KZ"/>
        </w:rPr>
        <w:t xml:space="preserve"> бұл мәселеге қатысты</w:t>
      </w:r>
      <w:r w:rsidRPr="006C18C3">
        <w:rPr>
          <w:rFonts w:ascii="Times New Roman" w:hAnsi="Times New Roman" w:cs="Times New Roman"/>
          <w:sz w:val="28"/>
          <w:szCs w:val="28"/>
          <w:lang w:val="kk-KZ"/>
        </w:rPr>
        <w:t xml:space="preserve"> құнды пікірлер таратты.Мұндай жас кезіндегі мен есейген</w:t>
      </w:r>
      <w:r w:rsidRPr="00681863">
        <w:rPr>
          <w:rFonts w:ascii="Times New Roman" w:hAnsi="Times New Roman" w:cs="Times New Roman"/>
          <w:sz w:val="28"/>
          <w:szCs w:val="28"/>
          <w:lang w:val="kk-KZ"/>
        </w:rPr>
        <w:t xml:space="preserve"> кездегі тануға деген, білуге деген құштарлықтағы алшақтықтың себебін сол жас </w:t>
      </w:r>
      <w:r>
        <w:rPr>
          <w:rFonts w:ascii="Times New Roman" w:hAnsi="Times New Roman" w:cs="Times New Roman"/>
          <w:sz w:val="28"/>
          <w:szCs w:val="28"/>
          <w:lang w:val="kk-KZ"/>
        </w:rPr>
        <w:t xml:space="preserve">кезеңде білім алушыны </w:t>
      </w:r>
      <w:r w:rsidRPr="00681863">
        <w:rPr>
          <w:rFonts w:ascii="Times New Roman" w:hAnsi="Times New Roman" w:cs="Times New Roman"/>
          <w:sz w:val="28"/>
          <w:szCs w:val="28"/>
          <w:lang w:val="kk-KZ"/>
        </w:rPr>
        <w:t xml:space="preserve"> неге үйрету керек, қалай үйрету керек? деген сұрақтар төңірегінде қарастыру абзал. </w:t>
      </w:r>
    </w:p>
    <w:p w:rsidR="009A4FF0" w:rsidRDefault="009A4FF0" w:rsidP="009A4FF0">
      <w:pPr>
        <w:spacing w:after="0" w:line="240" w:lineRule="auto"/>
        <w:ind w:firstLine="300"/>
        <w:jc w:val="both"/>
        <w:rPr>
          <w:rFonts w:ascii="Times New Roman" w:hAnsi="Times New Roman" w:cs="Times New Roman"/>
          <w:bCs/>
          <w:sz w:val="28"/>
          <w:szCs w:val="28"/>
          <w:lang w:val="kk-KZ"/>
        </w:rPr>
      </w:pPr>
      <w:r w:rsidRPr="00462768">
        <w:rPr>
          <w:rFonts w:ascii="Times New Roman" w:hAnsi="Times New Roman" w:cs="Times New Roman"/>
          <w:bCs/>
          <w:sz w:val="28"/>
          <w:szCs w:val="28"/>
          <w:lang w:val="kk-KZ"/>
        </w:rPr>
        <w:t xml:space="preserve">Өзіндік «МЕН»-нің қалыптасуы жеткіншектің өзін-өзі тәрбиелеуіне, қоғамдық ортадағы өз орнын бекітуіне, басқалармен дұрыс қарым-қатынас жасай алуына, ең бастысы өзіндік санасының оянуына әсер етеді. Ол өзіне де, </w:t>
      </w:r>
      <w:r w:rsidRPr="00462768">
        <w:rPr>
          <w:rFonts w:ascii="Times New Roman" w:hAnsi="Times New Roman" w:cs="Times New Roman"/>
          <w:bCs/>
          <w:sz w:val="28"/>
          <w:szCs w:val="28"/>
          <w:lang w:val="kk-KZ"/>
        </w:rPr>
        <w:lastRenderedPageBreak/>
        <w:t xml:space="preserve">өзгеге де теңдей қатынас жасауға тырысады. Осы образда ол өзіне-өзі талап қояды. </w:t>
      </w:r>
    </w:p>
    <w:p w:rsidR="009A4FF0" w:rsidRDefault="009A4FF0" w:rsidP="009A4FF0">
      <w:pPr>
        <w:spacing w:after="0" w:line="240" w:lineRule="auto"/>
        <w:ind w:firstLine="300"/>
        <w:jc w:val="both"/>
        <w:rPr>
          <w:sz w:val="28"/>
          <w:szCs w:val="28"/>
          <w:lang w:val="kk-KZ"/>
        </w:rPr>
      </w:pPr>
      <w:r w:rsidRPr="00462768">
        <w:rPr>
          <w:rFonts w:ascii="Times New Roman" w:hAnsi="Times New Roman" w:cs="Times New Roman"/>
          <w:bCs/>
          <w:sz w:val="28"/>
          <w:szCs w:val="28"/>
          <w:lang w:val="kk-KZ"/>
        </w:rPr>
        <w:t xml:space="preserve">Ғылыми әдебиеттерде «МЕН» образының үш құрауышы болады деп көрсетілген: «Біріншіден, </w:t>
      </w:r>
      <w:r w:rsidRPr="00462768">
        <w:rPr>
          <w:rFonts w:ascii="Times New Roman" w:hAnsi="Times New Roman" w:cs="Times New Roman"/>
          <w:bCs/>
          <w:i/>
          <w:sz w:val="28"/>
          <w:szCs w:val="28"/>
          <w:lang w:val="kk-KZ"/>
        </w:rPr>
        <w:t>танымдық құрауыш</w:t>
      </w:r>
      <w:r w:rsidRPr="00462768">
        <w:rPr>
          <w:rFonts w:ascii="Times New Roman" w:hAnsi="Times New Roman" w:cs="Times New Roman"/>
          <w:bCs/>
          <w:sz w:val="28"/>
          <w:szCs w:val="28"/>
          <w:lang w:val="kk-KZ"/>
        </w:rPr>
        <w:t xml:space="preserve">: өзінің бойындағы қабілеттер, сыртқы бейнесі, әлеуметтік орны және т.б. туралы </w:t>
      </w:r>
      <w:r>
        <w:rPr>
          <w:rFonts w:ascii="Times New Roman" w:hAnsi="Times New Roman" w:cs="Times New Roman"/>
          <w:bCs/>
          <w:sz w:val="28"/>
          <w:szCs w:val="28"/>
          <w:lang w:val="kk-KZ"/>
        </w:rPr>
        <w:t xml:space="preserve">оң немесе теріс </w:t>
      </w:r>
      <w:r w:rsidRPr="00462768">
        <w:rPr>
          <w:rFonts w:ascii="Times New Roman" w:hAnsi="Times New Roman" w:cs="Times New Roman"/>
          <w:bCs/>
          <w:sz w:val="28"/>
          <w:szCs w:val="28"/>
          <w:lang w:val="kk-KZ"/>
        </w:rPr>
        <w:t xml:space="preserve">ұғым-түсінігі.  Екіншіден, </w:t>
      </w:r>
      <w:r w:rsidRPr="00462768">
        <w:rPr>
          <w:rFonts w:ascii="Times New Roman" w:hAnsi="Times New Roman" w:cs="Times New Roman"/>
          <w:bCs/>
          <w:i/>
          <w:sz w:val="28"/>
          <w:szCs w:val="28"/>
          <w:lang w:val="kk-KZ"/>
        </w:rPr>
        <w:t>эмоционалды-бағалауыштық құрауыш</w:t>
      </w:r>
      <w:r w:rsidRPr="00462768">
        <w:rPr>
          <w:rFonts w:ascii="Times New Roman" w:hAnsi="Times New Roman" w:cs="Times New Roman"/>
          <w:bCs/>
          <w:sz w:val="28"/>
          <w:szCs w:val="28"/>
          <w:lang w:val="kk-KZ"/>
        </w:rPr>
        <w:t>: өзін-өзі сыйлауы, өзін-өзі сынауы, өзін сүюі</w:t>
      </w:r>
      <w:r>
        <w:rPr>
          <w:rFonts w:ascii="Times New Roman" w:hAnsi="Times New Roman" w:cs="Times New Roman"/>
          <w:bCs/>
          <w:sz w:val="28"/>
          <w:szCs w:val="28"/>
          <w:lang w:val="kk-KZ"/>
        </w:rPr>
        <w:t xml:space="preserve"> немесе керісінше,</w:t>
      </w:r>
      <w:r w:rsidRPr="00462768">
        <w:rPr>
          <w:rFonts w:ascii="Times New Roman" w:hAnsi="Times New Roman" w:cs="Times New Roman"/>
          <w:bCs/>
          <w:sz w:val="28"/>
          <w:szCs w:val="28"/>
          <w:lang w:val="kk-KZ"/>
        </w:rPr>
        <w:t xml:space="preserve"> өзін-өзі жоққа шығаруы және т.б. Үшіншіден, </w:t>
      </w:r>
      <w:r w:rsidRPr="00462768">
        <w:rPr>
          <w:rFonts w:ascii="Times New Roman" w:hAnsi="Times New Roman" w:cs="Times New Roman"/>
          <w:bCs/>
          <w:i/>
          <w:sz w:val="28"/>
          <w:szCs w:val="28"/>
          <w:lang w:val="kk-KZ"/>
        </w:rPr>
        <w:t>мінез-құлықтық (еріктік) құрауыш:</w:t>
      </w:r>
      <w:r w:rsidRPr="00462768">
        <w:rPr>
          <w:rFonts w:ascii="Times New Roman" w:hAnsi="Times New Roman" w:cs="Times New Roman"/>
          <w:bCs/>
          <w:sz w:val="28"/>
          <w:szCs w:val="28"/>
          <w:lang w:val="kk-KZ"/>
        </w:rPr>
        <w:t xml:space="preserve"> түсінікті болуға, өзгелердің көңілін жаулауға, достары мен мұғалімдердің құрметіне ие болуға, өз мәртебесін көтеруге немесе</w:t>
      </w:r>
      <w:r>
        <w:rPr>
          <w:rFonts w:ascii="Times New Roman" w:hAnsi="Times New Roman" w:cs="Times New Roman"/>
          <w:bCs/>
          <w:sz w:val="28"/>
          <w:szCs w:val="28"/>
          <w:lang w:val="kk-KZ"/>
        </w:rPr>
        <w:t>, керісінше,</w:t>
      </w:r>
      <w:r w:rsidRPr="00462768">
        <w:rPr>
          <w:rFonts w:ascii="Times New Roman" w:hAnsi="Times New Roman" w:cs="Times New Roman"/>
          <w:bCs/>
          <w:sz w:val="28"/>
          <w:szCs w:val="28"/>
          <w:lang w:val="kk-KZ"/>
        </w:rPr>
        <w:t xml:space="preserve"> елеусіз қалуға, өзгелердің сынына ұшырамауға, олардың бағалауынан алшақ болуға, өзінің кемшіліктерін жасыруға ұмтылыс» </w:t>
      </w:r>
      <w:r w:rsidRPr="00261FFD">
        <w:rPr>
          <w:rFonts w:ascii="Times New Roman" w:hAnsi="Times New Roman" w:cs="Times New Roman"/>
          <w:bCs/>
          <w:sz w:val="28"/>
          <w:szCs w:val="28"/>
          <w:lang w:val="kk-KZ"/>
        </w:rPr>
        <w:t>[</w:t>
      </w:r>
      <w:r w:rsidRPr="00C52BC1">
        <w:rPr>
          <w:rFonts w:ascii="Times New Roman" w:hAnsi="Times New Roman" w:cs="Times New Roman"/>
          <w:bCs/>
          <w:sz w:val="28"/>
          <w:szCs w:val="28"/>
          <w:lang w:val="kk-KZ"/>
        </w:rPr>
        <w:t>1</w:t>
      </w:r>
      <w:r>
        <w:rPr>
          <w:rFonts w:ascii="Times New Roman" w:hAnsi="Times New Roman" w:cs="Times New Roman"/>
          <w:bCs/>
          <w:sz w:val="28"/>
          <w:szCs w:val="28"/>
          <w:lang w:val="kk-KZ"/>
        </w:rPr>
        <w:t>19</w:t>
      </w:r>
      <w:r w:rsidRPr="00261FFD">
        <w:rPr>
          <w:rFonts w:ascii="Times New Roman" w:hAnsi="Times New Roman" w:cs="Times New Roman"/>
          <w:bCs/>
          <w:sz w:val="28"/>
          <w:szCs w:val="28"/>
          <w:lang w:val="kk-KZ"/>
        </w:rPr>
        <w:t>, 2</w:t>
      </w:r>
      <w:r>
        <w:rPr>
          <w:rFonts w:ascii="Times New Roman" w:hAnsi="Times New Roman" w:cs="Times New Roman"/>
          <w:bCs/>
          <w:sz w:val="28"/>
          <w:szCs w:val="28"/>
          <w:lang w:val="kk-KZ"/>
        </w:rPr>
        <w:t>1-</w:t>
      </w:r>
      <w:r w:rsidRPr="00261FFD">
        <w:rPr>
          <w:rFonts w:ascii="Times New Roman" w:hAnsi="Times New Roman" w:cs="Times New Roman"/>
          <w:bCs/>
          <w:sz w:val="28"/>
          <w:szCs w:val="28"/>
          <w:lang w:val="kk-KZ"/>
        </w:rPr>
        <w:t>б.]</w:t>
      </w:r>
      <w:r>
        <w:rPr>
          <w:rFonts w:ascii="Times New Roman" w:hAnsi="Times New Roman" w:cs="Times New Roman"/>
          <w:sz w:val="28"/>
          <w:szCs w:val="28"/>
          <w:lang w:val="kk-KZ"/>
        </w:rPr>
        <w:t>.</w:t>
      </w:r>
    </w:p>
    <w:p w:rsidR="009A4FF0" w:rsidRPr="00462768" w:rsidRDefault="009A4FF0" w:rsidP="009A4FF0">
      <w:pPr>
        <w:spacing w:after="0" w:line="240" w:lineRule="auto"/>
        <w:ind w:firstLine="300"/>
        <w:jc w:val="both"/>
        <w:rPr>
          <w:rFonts w:ascii="Times New Roman" w:hAnsi="Times New Roman" w:cs="Times New Roman"/>
          <w:bCs/>
          <w:sz w:val="28"/>
          <w:szCs w:val="28"/>
          <w:lang w:val="kk-KZ"/>
        </w:rPr>
      </w:pPr>
      <w:r w:rsidRPr="00462768">
        <w:rPr>
          <w:rFonts w:ascii="Times New Roman" w:hAnsi="Times New Roman" w:cs="Times New Roman"/>
          <w:bCs/>
          <w:sz w:val="28"/>
          <w:szCs w:val="28"/>
          <w:lang w:val="kk-KZ"/>
        </w:rPr>
        <w:t xml:space="preserve">Жеткіншектің «МЕН»-і </w:t>
      </w:r>
      <w:r w:rsidRPr="00462768">
        <w:rPr>
          <w:rFonts w:ascii="Times New Roman" w:hAnsi="Times New Roman" w:cs="Times New Roman"/>
          <w:bCs/>
          <w:sz w:val="28"/>
          <w:szCs w:val="28"/>
          <w:lang w:val="kk-KZ"/>
        </w:rPr>
        <w:softHyphen/>
      </w:r>
      <w:r w:rsidRPr="00462768">
        <w:rPr>
          <w:rFonts w:ascii="Times New Roman" w:hAnsi="Times New Roman" w:cs="Times New Roman"/>
          <w:bCs/>
          <w:sz w:val="28"/>
          <w:szCs w:val="28"/>
          <w:lang w:val="kk-KZ"/>
        </w:rPr>
        <w:softHyphen/>
      </w:r>
      <w:r w:rsidRPr="00462768">
        <w:rPr>
          <w:rFonts w:ascii="Times New Roman" w:hAnsi="Times New Roman" w:cs="Times New Roman"/>
          <w:bCs/>
          <w:sz w:val="28"/>
          <w:szCs w:val="28"/>
          <w:lang w:val="kk-KZ"/>
        </w:rPr>
        <w:softHyphen/>
        <w:t xml:space="preserve">– әлеуметтік қарым-қатынастың әрі алғышарты, әрі нәтижесі. Сипатына қарай ол тұрақты болмайды, өзгеріп, түрленіп отырады. Себебі ол сандық өлшемге бағынбайды, тұлғаның сапалық деңгейін құрауға ықпал етеді, үнемі даму үстінде болады. Сонымен қатар ол оқушының өзін-өзі тәрбиелеуіне мүмкіндік береді. Ол кейде өзіне-өзі есеп беру жолымен, кейде өзін қоршаған ортадағы адамдардың пікірімен санасу арқылы өзін-өзі қамшылап, жетілдіруге дайын болады. Бұл жеткіншектің өзгеге еліктеуге, өзі туралы өте биік қиялға еріп, қол жетпес армандарға бой ұруына жол ашады, үлкен жоспарлар құруға ықпал етеді. Мұндай кезде мұғалім олардың жанының мүмкін еместі қалауының салдарынан жараланып, «сынып» кетпеуіне жол көрсетуі тиіс. Ол үшін оқушылардың өзін-өзі дұрыс бағалай білу қабілетін дамыту шарт. Сонда ғана ол өзінің барлық мүмкіндіктерін дұрыс таразылап, жоспарлауға үйренеді. Бұл жерде ол өзінің бойындағы қабілеттері мен күшін әлеуметтік орта арқылы тани алады. «Өзгелерден өзін көре алуға» үйренуі тиіс. Сондықтан сөз әдебі </w:t>
      </w:r>
      <w:r>
        <w:rPr>
          <w:rFonts w:ascii="Times New Roman" w:hAnsi="Times New Roman" w:cs="Times New Roman"/>
          <w:bCs/>
          <w:sz w:val="28"/>
          <w:szCs w:val="28"/>
          <w:lang w:val="kk-KZ"/>
        </w:rPr>
        <w:t>пәнінде</w:t>
      </w:r>
      <w:r w:rsidRPr="00462768">
        <w:rPr>
          <w:rFonts w:ascii="Times New Roman" w:hAnsi="Times New Roman" w:cs="Times New Roman"/>
          <w:bCs/>
          <w:sz w:val="28"/>
          <w:szCs w:val="28"/>
          <w:lang w:val="kk-KZ"/>
        </w:rPr>
        <w:t xml:space="preserve"> оқушыларға түрлі аудио-, бейне материалдарды ұсынып, өзінің, достарының, өзге де кейіпкерлердің іс-әрекеттеріне талдау жасатып отыру ұтымды бол</w:t>
      </w:r>
      <w:r>
        <w:rPr>
          <w:rFonts w:ascii="Times New Roman" w:hAnsi="Times New Roman" w:cs="Times New Roman"/>
          <w:bCs/>
          <w:sz w:val="28"/>
          <w:szCs w:val="28"/>
          <w:lang w:val="kk-KZ"/>
        </w:rPr>
        <w:t>ады</w:t>
      </w:r>
      <w:r w:rsidRPr="0046276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Сонымен бірге сөз әдебі оқушылар үшін абстарактылы ұғымдар туралы оқытатын пән емес, әрбір теорияның практикалық маңызы мен жолы бірге меңгертілетін пән ретінде оқытылуына назар аударылды. Бұл пәнді таңдаған оқушылардың өз таңдауларына өкінбейтініне, керісініше, одан қанаттанып отыратынына кепіл болады.</w:t>
      </w:r>
    </w:p>
    <w:p w:rsidR="009A4FF0" w:rsidRPr="00681863" w:rsidRDefault="009A4FF0" w:rsidP="009A4FF0">
      <w:pPr>
        <w:spacing w:after="0" w:line="240" w:lineRule="auto"/>
        <w:ind w:firstLine="300"/>
        <w:jc w:val="both"/>
        <w:rPr>
          <w:rFonts w:ascii="Times New Roman" w:hAnsi="Times New Roman" w:cs="Times New Roman"/>
          <w:sz w:val="28"/>
          <w:szCs w:val="28"/>
          <w:lang w:val="kk-KZ"/>
        </w:rPr>
      </w:pPr>
      <w:r w:rsidRPr="00681863">
        <w:rPr>
          <w:rFonts w:ascii="Times New Roman" w:hAnsi="Times New Roman" w:cs="Times New Roman"/>
          <w:sz w:val="28"/>
          <w:szCs w:val="28"/>
          <w:lang w:val="kk-KZ"/>
        </w:rPr>
        <w:t xml:space="preserve">Психология ғылымында адамның психикалық күйіне оның сезімдері (көңіл хошы, аффектілері), зейіні (тиянақты, шашыраңқылығы), еркі (сенімділігі, сенімсіздігі), ойы (күдігі) және т.б. жатқызылады. Ал психикалық қабілеттеріне оның ақылы, ойлауы, мінезіндегі, темапарментіндегі ерекшеліктері </w:t>
      </w:r>
      <w:r>
        <w:rPr>
          <w:rFonts w:ascii="Times New Roman" w:hAnsi="Times New Roman" w:cs="Times New Roman"/>
          <w:sz w:val="28"/>
          <w:szCs w:val="28"/>
          <w:lang w:val="kk-KZ"/>
        </w:rPr>
        <w:t>к</w:t>
      </w:r>
      <w:r w:rsidRPr="00681863">
        <w:rPr>
          <w:rFonts w:ascii="Times New Roman" w:hAnsi="Times New Roman" w:cs="Times New Roman"/>
          <w:sz w:val="28"/>
          <w:szCs w:val="28"/>
          <w:lang w:val="kk-KZ"/>
        </w:rPr>
        <w:t xml:space="preserve">іреді деп көрсетілген. Абай осы ерекшелікті де дөп басып көрсетеді. «Егер адам баласы табиғаттың заңына бағынса, «сәби күнінен құмарланып жиған қазынасын көбейтсе керек еді, бұл жанның тамағы еді»,-дейді. Ол қазына, әрине, адамның өзін қоршаған әлем туралы </w:t>
      </w:r>
      <w:r>
        <w:rPr>
          <w:rFonts w:ascii="Times New Roman" w:hAnsi="Times New Roman" w:cs="Times New Roman"/>
          <w:sz w:val="28"/>
          <w:szCs w:val="28"/>
          <w:lang w:val="kk-KZ"/>
        </w:rPr>
        <w:t>дүниетанымдық</w:t>
      </w:r>
      <w:r w:rsidRPr="00681863">
        <w:rPr>
          <w:rFonts w:ascii="Times New Roman" w:hAnsi="Times New Roman" w:cs="Times New Roman"/>
          <w:sz w:val="28"/>
          <w:szCs w:val="28"/>
          <w:lang w:val="kk-KZ"/>
        </w:rPr>
        <w:t xml:space="preserve"> білімі екені даусыз. Ұлы ойшыл құмарлық отын өшіретін ең басты кінәліні тап басады.  Дәл осы тұста ой мен бой, жан мен </w:t>
      </w:r>
      <w:r w:rsidRPr="00681863">
        <w:rPr>
          <w:rFonts w:ascii="Times New Roman" w:hAnsi="Times New Roman" w:cs="Times New Roman"/>
          <w:sz w:val="28"/>
          <w:szCs w:val="28"/>
          <w:lang w:val="kk-KZ"/>
        </w:rPr>
        <w:lastRenderedPageBreak/>
        <w:t xml:space="preserve">тән, білім мен білімсіздік арақатынасы алға шығарылады. «Жан бізді жас күнімізде билеп жүр екен. Ержеткен соң, күш енген соң, оған билетпедік. Жанды тәнге бас ұрғыздық». Ал осы билетпеудің түпкі сыры неде дегеннің де жауабын нақты береді. Ол – ықылас пен ниеттің </w:t>
      </w:r>
      <w:r>
        <w:rPr>
          <w:rFonts w:ascii="Times New Roman" w:hAnsi="Times New Roman" w:cs="Times New Roman"/>
          <w:sz w:val="28"/>
          <w:szCs w:val="28"/>
          <w:lang w:val="kk-KZ"/>
        </w:rPr>
        <w:t xml:space="preserve">(яғни мотивтің) </w:t>
      </w:r>
      <w:r w:rsidRPr="00681863">
        <w:rPr>
          <w:rFonts w:ascii="Times New Roman" w:hAnsi="Times New Roman" w:cs="Times New Roman"/>
          <w:sz w:val="28"/>
          <w:szCs w:val="28"/>
          <w:lang w:val="kk-KZ"/>
        </w:rPr>
        <w:t xml:space="preserve">жетпеуі. Осы жетіспеушілік зейіннің үстірттігіне әкеледі. </w:t>
      </w:r>
      <w:r>
        <w:rPr>
          <w:rFonts w:ascii="Times New Roman" w:hAnsi="Times New Roman" w:cs="Times New Roman"/>
          <w:sz w:val="28"/>
          <w:szCs w:val="28"/>
          <w:lang w:val="kk-KZ"/>
        </w:rPr>
        <w:t>Ал үстірт меңгертілген білім ешқашан оң нәтижеге жеткізбейді.</w:t>
      </w:r>
    </w:p>
    <w:p w:rsidR="009A4FF0" w:rsidRDefault="009A4FF0" w:rsidP="009A4FF0">
      <w:pPr>
        <w:pStyle w:val="a4"/>
        <w:spacing w:before="0" w:beforeAutospacing="0" w:after="0" w:afterAutospacing="0"/>
        <w:ind w:firstLine="300"/>
        <w:jc w:val="both"/>
        <w:rPr>
          <w:sz w:val="28"/>
          <w:szCs w:val="28"/>
          <w:lang w:val="kk-KZ"/>
        </w:rPr>
      </w:pPr>
      <w:r w:rsidRPr="00681863">
        <w:rPr>
          <w:sz w:val="28"/>
          <w:szCs w:val="28"/>
          <w:lang w:val="kk-KZ"/>
        </w:rPr>
        <w:t xml:space="preserve">Абай </w:t>
      </w:r>
      <w:r>
        <w:rPr>
          <w:sz w:val="28"/>
          <w:szCs w:val="28"/>
          <w:lang w:val="kk-KZ"/>
        </w:rPr>
        <w:t xml:space="preserve">қарасөздері </w:t>
      </w:r>
      <w:r w:rsidRPr="00681863">
        <w:rPr>
          <w:sz w:val="28"/>
          <w:szCs w:val="28"/>
          <w:lang w:val="kk-KZ"/>
        </w:rPr>
        <w:t xml:space="preserve">дүниені көзбен тану, көңілмен тану мәселесіне </w:t>
      </w:r>
      <w:r>
        <w:rPr>
          <w:sz w:val="28"/>
          <w:szCs w:val="28"/>
          <w:lang w:val="kk-KZ"/>
        </w:rPr>
        <w:t xml:space="preserve">де </w:t>
      </w:r>
      <w:r w:rsidRPr="00681863">
        <w:rPr>
          <w:sz w:val="28"/>
          <w:szCs w:val="28"/>
          <w:lang w:val="kk-KZ"/>
        </w:rPr>
        <w:t>назар аудартады. Ол</w:t>
      </w:r>
      <w:r>
        <w:rPr>
          <w:sz w:val="28"/>
          <w:szCs w:val="28"/>
          <w:lang w:val="kk-KZ"/>
        </w:rPr>
        <w:t xml:space="preserve"> әрқашан барлық дүниенің ішкі сыры мен сыртқы бейнесін қатар алғанда, оның ішкі мәнін жоғары қояды.  Ішкі сырды көруге көкірек көзі, көңіл көзі керектігін, ал сол көздің ашық болуы адамның ішкі құмарлығына тәуелді болатынын айтады. Кез келген нәрсенің ойға қонуы, санаға сіңуі, сөйтіп, білім қорына  айналуы адамды жан әрекетіне итермелейтін мотив – түрткіге келіп тірелетінін мойындатады. Өзінің өлеңінде түрткіні «талап» деп атайды: «Білімдіден шыққан сөз, Талаптыға болсын кез. Нұрын, сырын көруге, Көкірегінде болсын көз» деген өлеңіндегі талап – ғылымда «мотив» деп аталатын жан құмары. Талап жоқ жерде білуге талпыныс жоқ, талпыныс жоқ жерде алға жылжу да болмақ емес. Тіпті, ондай жағдайда алға жылжу емес, кері кету жылдамдайды. Ондай адамды хайуаннан да төмен санайды. «... е</w:t>
      </w:r>
      <w:r w:rsidRPr="00C81E11">
        <w:rPr>
          <w:sz w:val="28"/>
          <w:szCs w:val="28"/>
          <w:lang w:val="kk-KZ"/>
        </w:rPr>
        <w:t xml:space="preserve">шнәрсеге көңілменен қарамадық, көзбен де жақсы қарамадық, көңіл айтып тұрса, сенбедік. Көзбен көрген </w:t>
      </w:r>
      <w:r w:rsidRPr="00C52BC1">
        <w:rPr>
          <w:sz w:val="28"/>
          <w:szCs w:val="28"/>
          <w:lang w:val="kk-KZ"/>
        </w:rPr>
        <w:t xml:space="preserve">нәрсенің де сыртын көргенге-ақ тойдық. Сырын қалай болады деп көңілге салмадық, оны білмеген кісінің несі кетіпті дейміз. Біреу кеткенін айтса да, ұқпаймыз. Біреу ақыл айтса: «Ой, </w:t>
      </w:r>
      <w:r>
        <w:rPr>
          <w:sz w:val="28"/>
          <w:szCs w:val="28"/>
          <w:lang w:val="kk-KZ"/>
        </w:rPr>
        <w:t>Т</w:t>
      </w:r>
      <w:r w:rsidRPr="00C52BC1">
        <w:rPr>
          <w:sz w:val="28"/>
          <w:szCs w:val="28"/>
          <w:lang w:val="kk-KZ"/>
        </w:rPr>
        <w:t>әңірі-ай, кімнен кім артық дейсің!» - дейміз, артығын білмейміз, айтып тұрса ұқпаймыз</w:t>
      </w:r>
      <w:r>
        <w:rPr>
          <w:sz w:val="28"/>
          <w:szCs w:val="28"/>
          <w:lang w:val="kk-KZ"/>
        </w:rPr>
        <w:t xml:space="preserve">» </w:t>
      </w:r>
      <w:r w:rsidRPr="007C61C5">
        <w:rPr>
          <w:sz w:val="28"/>
          <w:szCs w:val="28"/>
          <w:lang w:val="kk-KZ"/>
        </w:rPr>
        <w:t>[</w:t>
      </w:r>
      <w:r w:rsidRPr="00192EAE">
        <w:rPr>
          <w:sz w:val="28"/>
          <w:szCs w:val="28"/>
          <w:lang w:val="kk-KZ"/>
        </w:rPr>
        <w:t>1</w:t>
      </w:r>
      <w:r>
        <w:rPr>
          <w:sz w:val="28"/>
          <w:szCs w:val="28"/>
          <w:lang w:val="kk-KZ"/>
        </w:rPr>
        <w:t>1</w:t>
      </w:r>
      <w:r w:rsidRPr="00192EAE">
        <w:rPr>
          <w:sz w:val="28"/>
          <w:szCs w:val="28"/>
          <w:lang w:val="kk-KZ"/>
        </w:rPr>
        <w:t>7</w:t>
      </w:r>
      <w:r>
        <w:rPr>
          <w:sz w:val="28"/>
          <w:szCs w:val="28"/>
          <w:lang w:val="kk-KZ"/>
        </w:rPr>
        <w:t>, 27</w:t>
      </w:r>
      <w:r w:rsidRPr="007C61C5">
        <w:rPr>
          <w:sz w:val="28"/>
          <w:szCs w:val="28"/>
          <w:lang w:val="kk-KZ"/>
        </w:rPr>
        <w:t>-</w:t>
      </w:r>
      <w:r>
        <w:rPr>
          <w:sz w:val="28"/>
          <w:szCs w:val="28"/>
          <w:lang w:val="kk-KZ"/>
        </w:rPr>
        <w:t>б</w:t>
      </w:r>
      <w:r w:rsidRPr="007C61C5">
        <w:rPr>
          <w:sz w:val="28"/>
          <w:szCs w:val="28"/>
          <w:lang w:val="kk-KZ"/>
        </w:rPr>
        <w:t>.].</w:t>
      </w:r>
    </w:p>
    <w:p w:rsidR="009A4FF0" w:rsidRDefault="009A4FF0" w:rsidP="009A4FF0">
      <w:pPr>
        <w:spacing w:after="0" w:line="240" w:lineRule="auto"/>
        <w:jc w:val="both"/>
        <w:rPr>
          <w:rFonts w:ascii="Times New Roman" w:hAnsi="Times New Roman" w:cs="Times New Roman"/>
          <w:bCs/>
          <w:sz w:val="28"/>
          <w:szCs w:val="28"/>
          <w:lang w:val="kk-KZ"/>
        </w:rPr>
      </w:pPr>
      <w:r w:rsidRPr="007D3D5E">
        <w:rPr>
          <w:rFonts w:ascii="Times New Roman" w:hAnsi="Times New Roman" w:cs="Times New Roman"/>
          <w:bCs/>
          <w:sz w:val="28"/>
          <w:szCs w:val="28"/>
          <w:lang w:val="kk-KZ"/>
        </w:rPr>
        <w:t xml:space="preserve">           Абайдың бұл ойымен үндес пікір</w:t>
      </w:r>
      <w:r>
        <w:rPr>
          <w:rFonts w:ascii="Times New Roman" w:hAnsi="Times New Roman" w:cs="Times New Roman"/>
          <w:bCs/>
          <w:sz w:val="28"/>
          <w:szCs w:val="28"/>
          <w:lang w:val="kk-KZ"/>
        </w:rPr>
        <w:t xml:space="preserve">лерпсихолог </w:t>
      </w:r>
      <w:r w:rsidRPr="007D3D5E">
        <w:rPr>
          <w:rFonts w:ascii="Times New Roman" w:hAnsi="Times New Roman" w:cs="Times New Roman"/>
          <w:bCs/>
          <w:sz w:val="28"/>
          <w:szCs w:val="28"/>
          <w:lang w:val="kk-KZ"/>
        </w:rPr>
        <w:t>ғалым А.В. Петровский еңбектерінен табылады. Ол: «</w:t>
      </w:r>
      <w:r>
        <w:rPr>
          <w:rFonts w:ascii="Times New Roman" w:hAnsi="Times New Roman" w:cs="Times New Roman"/>
          <w:bCs/>
          <w:sz w:val="28"/>
          <w:szCs w:val="28"/>
          <w:lang w:val="kk-KZ"/>
        </w:rPr>
        <w:t>С</w:t>
      </w:r>
      <w:r w:rsidRPr="007D3D5E">
        <w:rPr>
          <w:rFonts w:ascii="Times New Roman" w:hAnsi="Times New Roman" w:cs="Times New Roman"/>
          <w:bCs/>
          <w:sz w:val="28"/>
          <w:szCs w:val="28"/>
          <w:lang w:val="kk-KZ"/>
        </w:rPr>
        <w:t xml:space="preserve">ана </w:t>
      </w:r>
      <w:r>
        <w:rPr>
          <w:rFonts w:ascii="Times New Roman" w:hAnsi="Times New Roman" w:cs="Times New Roman"/>
          <w:bCs/>
          <w:sz w:val="28"/>
          <w:szCs w:val="28"/>
          <w:lang w:val="kk-KZ"/>
        </w:rPr>
        <w:t xml:space="preserve">– </w:t>
      </w:r>
      <w:r w:rsidRPr="007D3D5E">
        <w:rPr>
          <w:rFonts w:ascii="Times New Roman" w:hAnsi="Times New Roman" w:cs="Times New Roman"/>
          <w:bCs/>
          <w:sz w:val="28"/>
          <w:szCs w:val="28"/>
          <w:lang w:val="kk-KZ"/>
        </w:rPr>
        <w:t xml:space="preserve">психиканы бiрiктiрушi ең жоғары өмiр əрекетi формасы, адамның еңбек əрекетiне орай басқалармен тұрақты тiлдiк қатынасқа келу арқасында қоғамдық тарихи шарттарға сай қалыптасуының нəтижесi. Сана </w:t>
      </w:r>
      <w:r>
        <w:rPr>
          <w:rFonts w:ascii="Times New Roman" w:hAnsi="Times New Roman" w:cs="Times New Roman"/>
          <w:bCs/>
          <w:sz w:val="28"/>
          <w:szCs w:val="28"/>
          <w:lang w:val="kk-KZ"/>
        </w:rPr>
        <w:t>–</w:t>
      </w:r>
      <w:r w:rsidRPr="007D3D5E">
        <w:rPr>
          <w:rFonts w:ascii="Times New Roman" w:hAnsi="Times New Roman" w:cs="Times New Roman"/>
          <w:bCs/>
          <w:sz w:val="28"/>
          <w:szCs w:val="28"/>
          <w:lang w:val="kk-KZ"/>
        </w:rPr>
        <w:t xml:space="preserve"> қоғамдық болмыс. Сана құрылымында төрт негiзгi сипат</w:t>
      </w:r>
      <w:r>
        <w:rPr>
          <w:rFonts w:ascii="Times New Roman" w:hAnsi="Times New Roman" w:cs="Times New Roman"/>
          <w:bCs/>
          <w:sz w:val="28"/>
          <w:szCs w:val="28"/>
          <w:lang w:val="kk-KZ"/>
        </w:rPr>
        <w:t>тың бірі ретінде сана мен тілдің бірлігі көрсетіледі:</w:t>
      </w:r>
    </w:p>
    <w:p w:rsidR="009A4FF0" w:rsidRPr="007D3D5E" w:rsidRDefault="009A4FF0" w:rsidP="009A4FF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7D3D5E">
        <w:rPr>
          <w:rFonts w:ascii="Times New Roman" w:hAnsi="Times New Roman" w:cs="Times New Roman"/>
          <w:bCs/>
          <w:sz w:val="28"/>
          <w:szCs w:val="28"/>
          <w:lang w:val="kk-KZ"/>
        </w:rPr>
        <w:t xml:space="preserve">1) Сана </w:t>
      </w:r>
      <w:r>
        <w:rPr>
          <w:rFonts w:ascii="Times New Roman" w:hAnsi="Times New Roman" w:cs="Times New Roman"/>
          <w:bCs/>
          <w:sz w:val="28"/>
          <w:szCs w:val="28"/>
          <w:lang w:val="kk-KZ"/>
        </w:rPr>
        <w:t xml:space="preserve">– </w:t>
      </w:r>
      <w:r w:rsidRPr="007D3D5E">
        <w:rPr>
          <w:rFonts w:ascii="Times New Roman" w:hAnsi="Times New Roman" w:cs="Times New Roman"/>
          <w:bCs/>
          <w:sz w:val="28"/>
          <w:szCs w:val="28"/>
          <w:lang w:val="kk-KZ"/>
        </w:rPr>
        <w:t xml:space="preserve">қоршаған дүние жөнiндегi бiлiмдердiң жиынтық бiрлiгi, оның құрылымына барша танымдық процестер енедi: түйсiк, қабылдау, ес, ойлау, қиял. </w:t>
      </w:r>
    </w:p>
    <w:p w:rsidR="009A4FF0" w:rsidRPr="007D3D5E" w:rsidRDefault="009A4FF0" w:rsidP="009A4FF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7D3D5E">
        <w:rPr>
          <w:rFonts w:ascii="Times New Roman" w:hAnsi="Times New Roman" w:cs="Times New Roman"/>
          <w:bCs/>
          <w:sz w:val="28"/>
          <w:szCs w:val="28"/>
          <w:lang w:val="kk-KZ"/>
        </w:rPr>
        <w:t xml:space="preserve">2) Санада субъектi мен объектiнiң айырмашылықтары бекидi. Органикалық əлем тарихында тек адам өзiн басқалардан бөлектеп, олармен салыстыра алады. </w:t>
      </w:r>
      <w:r>
        <w:rPr>
          <w:rFonts w:ascii="Times New Roman" w:hAnsi="Times New Roman" w:cs="Times New Roman"/>
          <w:bCs/>
          <w:sz w:val="28"/>
          <w:szCs w:val="28"/>
          <w:lang w:val="kk-KZ"/>
        </w:rPr>
        <w:t>Т</w:t>
      </w:r>
      <w:r w:rsidRPr="007D3D5E">
        <w:rPr>
          <w:rFonts w:ascii="Times New Roman" w:hAnsi="Times New Roman" w:cs="Times New Roman"/>
          <w:bCs/>
          <w:sz w:val="28"/>
          <w:szCs w:val="28"/>
          <w:lang w:val="kk-KZ"/>
        </w:rPr>
        <w:t xml:space="preserve">iршiлiк иелерi арасында </w:t>
      </w:r>
      <w:r>
        <w:rPr>
          <w:rFonts w:ascii="Times New Roman" w:hAnsi="Times New Roman" w:cs="Times New Roman"/>
          <w:bCs/>
          <w:sz w:val="28"/>
          <w:szCs w:val="28"/>
          <w:lang w:val="kk-KZ"/>
        </w:rPr>
        <w:t>ж</w:t>
      </w:r>
      <w:r w:rsidRPr="007D3D5E">
        <w:rPr>
          <w:rFonts w:ascii="Times New Roman" w:hAnsi="Times New Roman" w:cs="Times New Roman"/>
          <w:bCs/>
          <w:sz w:val="28"/>
          <w:szCs w:val="28"/>
          <w:lang w:val="kk-KZ"/>
        </w:rPr>
        <w:t>алғыз адам</w:t>
      </w:r>
      <w:r>
        <w:rPr>
          <w:rFonts w:ascii="Times New Roman" w:hAnsi="Times New Roman" w:cs="Times New Roman"/>
          <w:bCs/>
          <w:sz w:val="28"/>
          <w:szCs w:val="28"/>
          <w:lang w:val="kk-KZ"/>
        </w:rPr>
        <w:t xml:space="preserve"> ғана</w:t>
      </w:r>
      <w:r w:rsidRPr="007D3D5E">
        <w:rPr>
          <w:rFonts w:ascii="Times New Roman" w:hAnsi="Times New Roman" w:cs="Times New Roman"/>
          <w:bCs/>
          <w:sz w:val="28"/>
          <w:szCs w:val="28"/>
          <w:lang w:val="kk-KZ"/>
        </w:rPr>
        <w:t xml:space="preserve"> өзiн тануға, яғни психика əрекетiнiң бағытын өзiне бұруға қабiлеттi. </w:t>
      </w:r>
    </w:p>
    <w:p w:rsidR="009A4FF0" w:rsidRPr="007D3D5E" w:rsidRDefault="009A4FF0" w:rsidP="009A4FF0">
      <w:pPr>
        <w:spacing w:after="0" w:line="240" w:lineRule="auto"/>
        <w:ind w:firstLine="708"/>
        <w:jc w:val="both"/>
        <w:rPr>
          <w:rFonts w:ascii="Times New Roman" w:hAnsi="Times New Roman" w:cs="Times New Roman"/>
          <w:bCs/>
          <w:sz w:val="28"/>
          <w:szCs w:val="28"/>
          <w:lang w:val="kk-KZ"/>
        </w:rPr>
      </w:pPr>
      <w:r w:rsidRPr="007D3D5E">
        <w:rPr>
          <w:rFonts w:ascii="Times New Roman" w:hAnsi="Times New Roman" w:cs="Times New Roman"/>
          <w:bCs/>
          <w:sz w:val="28"/>
          <w:szCs w:val="28"/>
          <w:lang w:val="kk-KZ"/>
        </w:rPr>
        <w:t>3) Мақсат болжастыру əрекетiн қамтамасыз ете алады. Адам табиғат берген заттың формасын өзгертедi, сонымен бiрге өзiн өзгерту iсiн заңдық сипатқа ие саналы мақсатпен ұштастырып, iс-əрекетiнiң сипаты мен тəсiлдерiн алдын-ала белгiлейдi, ерiк күшiне бағындырады. Осыдан сана қызметi: мақсат қалыптастыру, себеп-салдарын анықтау, ерiктiк шешiм қабылдау, iс-əрекеттiң орындалу жолын айқындау</w:t>
      </w:r>
      <w:r>
        <w:rPr>
          <w:rFonts w:ascii="Times New Roman" w:hAnsi="Times New Roman" w:cs="Times New Roman"/>
          <w:bCs/>
          <w:sz w:val="28"/>
          <w:szCs w:val="28"/>
          <w:lang w:val="kk-KZ"/>
        </w:rPr>
        <w:t xml:space="preserve"> және</w:t>
      </w:r>
      <w:r w:rsidRPr="007D3D5E">
        <w:rPr>
          <w:rFonts w:ascii="Times New Roman" w:hAnsi="Times New Roman" w:cs="Times New Roman"/>
          <w:bCs/>
          <w:sz w:val="28"/>
          <w:szCs w:val="28"/>
          <w:lang w:val="kk-KZ"/>
        </w:rPr>
        <w:t xml:space="preserve"> т.б. </w:t>
      </w:r>
      <w:r>
        <w:rPr>
          <w:rFonts w:ascii="Times New Roman" w:hAnsi="Times New Roman" w:cs="Times New Roman"/>
          <w:bCs/>
          <w:sz w:val="28"/>
          <w:szCs w:val="28"/>
          <w:lang w:val="kk-KZ"/>
        </w:rPr>
        <w:t>болады.</w:t>
      </w:r>
    </w:p>
    <w:p w:rsidR="009A4FF0" w:rsidRPr="007D3D5E" w:rsidRDefault="009A4FF0" w:rsidP="009A4FF0">
      <w:pPr>
        <w:spacing w:after="0" w:line="240" w:lineRule="auto"/>
        <w:ind w:firstLine="708"/>
        <w:jc w:val="both"/>
        <w:rPr>
          <w:rFonts w:ascii="Times New Roman" w:hAnsi="Times New Roman" w:cs="Times New Roman"/>
          <w:bCs/>
          <w:sz w:val="28"/>
          <w:szCs w:val="28"/>
          <w:lang w:val="kk-KZ"/>
        </w:rPr>
      </w:pPr>
      <w:r w:rsidRPr="007D3D5E">
        <w:rPr>
          <w:rFonts w:ascii="Times New Roman" w:hAnsi="Times New Roman" w:cs="Times New Roman"/>
          <w:bCs/>
          <w:sz w:val="28"/>
          <w:szCs w:val="28"/>
          <w:lang w:val="kk-KZ"/>
        </w:rPr>
        <w:lastRenderedPageBreak/>
        <w:t>4) Сана құрылымында əрекетке орай қатынастар орнығады. Адам санасы мiндеттi түрде өз iшiне күрделi объектив, ең алдымен</w:t>
      </w:r>
      <w:r>
        <w:rPr>
          <w:rFonts w:ascii="Times New Roman" w:hAnsi="Times New Roman" w:cs="Times New Roman"/>
          <w:bCs/>
          <w:sz w:val="28"/>
          <w:szCs w:val="28"/>
          <w:lang w:val="kk-KZ"/>
        </w:rPr>
        <w:t>, адам қатысқан қоғамдық қатынас</w:t>
      </w:r>
      <w:r w:rsidRPr="007D3D5E">
        <w:rPr>
          <w:rFonts w:ascii="Times New Roman" w:hAnsi="Times New Roman" w:cs="Times New Roman"/>
          <w:bCs/>
          <w:sz w:val="28"/>
          <w:szCs w:val="28"/>
          <w:lang w:val="kk-KZ"/>
        </w:rPr>
        <w:t>тарды бейнелейтiн сезiмдер жүйесiн қамтиды. Сананың жоғарыда аталған бүкiл</w:t>
      </w:r>
      <w:r>
        <w:rPr>
          <w:rFonts w:ascii="Times New Roman" w:hAnsi="Times New Roman" w:cs="Times New Roman"/>
          <w:bCs/>
          <w:sz w:val="28"/>
          <w:szCs w:val="28"/>
          <w:lang w:val="kk-KZ"/>
        </w:rPr>
        <w:t xml:space="preserve"> арнайы қасиеттері</w:t>
      </w:r>
      <w:r w:rsidRPr="007D3D5E">
        <w:rPr>
          <w:rFonts w:ascii="Times New Roman" w:hAnsi="Times New Roman" w:cs="Times New Roman"/>
          <w:bCs/>
          <w:sz w:val="28"/>
          <w:szCs w:val="28"/>
          <w:lang w:val="kk-KZ"/>
        </w:rPr>
        <w:t xml:space="preserve">нiң қалыптасуы мен көрiнiс беруiнiң мiндеттi шарты </w:t>
      </w:r>
      <w:r>
        <w:rPr>
          <w:rFonts w:ascii="Times New Roman" w:hAnsi="Times New Roman" w:cs="Times New Roman"/>
          <w:bCs/>
          <w:sz w:val="28"/>
          <w:szCs w:val="28"/>
          <w:lang w:val="kk-KZ"/>
        </w:rPr>
        <w:t>–</w:t>
      </w:r>
      <w:r w:rsidRPr="007D3D5E">
        <w:rPr>
          <w:rFonts w:ascii="Times New Roman" w:hAnsi="Times New Roman" w:cs="Times New Roman"/>
          <w:bCs/>
          <w:sz w:val="28"/>
          <w:szCs w:val="28"/>
          <w:lang w:val="kk-KZ"/>
        </w:rPr>
        <w:t xml:space="preserve"> тiл, сөз. Тiл </w:t>
      </w:r>
      <w:r>
        <w:rPr>
          <w:rFonts w:ascii="Times New Roman" w:hAnsi="Times New Roman" w:cs="Times New Roman"/>
          <w:bCs/>
          <w:sz w:val="28"/>
          <w:szCs w:val="28"/>
          <w:lang w:val="kk-KZ"/>
        </w:rPr>
        <w:t>–</w:t>
      </w:r>
      <w:r w:rsidRPr="007D3D5E">
        <w:rPr>
          <w:rFonts w:ascii="Times New Roman" w:hAnsi="Times New Roman" w:cs="Times New Roman"/>
          <w:bCs/>
          <w:sz w:val="28"/>
          <w:szCs w:val="28"/>
          <w:lang w:val="kk-KZ"/>
        </w:rPr>
        <w:t>қоғамдық тарихи тəжiрибе немесе қоғамдық сананы бекiткен ерекше объективтiк жүйе. Нақты адам тарапынан қабылданған тiл</w:t>
      </w:r>
      <w:r>
        <w:rPr>
          <w:rFonts w:ascii="Times New Roman" w:hAnsi="Times New Roman" w:cs="Times New Roman"/>
          <w:bCs/>
          <w:sz w:val="28"/>
          <w:szCs w:val="28"/>
          <w:lang w:val="kk-KZ"/>
        </w:rPr>
        <w:t xml:space="preserve"> –</w:t>
      </w:r>
      <w:r w:rsidRPr="007D3D5E">
        <w:rPr>
          <w:rFonts w:ascii="Times New Roman" w:hAnsi="Times New Roman" w:cs="Times New Roman"/>
          <w:bCs/>
          <w:sz w:val="28"/>
          <w:szCs w:val="28"/>
          <w:lang w:val="kk-KZ"/>
        </w:rPr>
        <w:t xml:space="preserve"> сол адамның нақты санасының көрiнiсi</w:t>
      </w:r>
      <w:r>
        <w:rPr>
          <w:rFonts w:ascii="Times New Roman" w:hAnsi="Times New Roman" w:cs="Times New Roman"/>
          <w:bCs/>
          <w:sz w:val="28"/>
          <w:szCs w:val="28"/>
          <w:lang w:val="kk-KZ"/>
        </w:rPr>
        <w:t xml:space="preserve">», -деп тұжырымдайды </w:t>
      </w:r>
      <w:r w:rsidRPr="00F71A93">
        <w:rPr>
          <w:rFonts w:ascii="Times New Roman" w:hAnsi="Times New Roman" w:cs="Times New Roman"/>
          <w:bCs/>
          <w:sz w:val="28"/>
          <w:szCs w:val="28"/>
          <w:lang w:val="kk-KZ"/>
        </w:rPr>
        <w:t>[</w:t>
      </w:r>
      <w:r>
        <w:rPr>
          <w:rFonts w:ascii="Times New Roman" w:hAnsi="Times New Roman" w:cs="Times New Roman"/>
          <w:bCs/>
          <w:sz w:val="28"/>
          <w:szCs w:val="28"/>
          <w:lang w:val="kk-KZ"/>
        </w:rPr>
        <w:t>120, 28-б.</w:t>
      </w:r>
      <w:r w:rsidRPr="00F71A93">
        <w:rPr>
          <w:rFonts w:ascii="Times New Roman" w:hAnsi="Times New Roman" w:cs="Times New Roman"/>
          <w:bCs/>
          <w:sz w:val="28"/>
          <w:szCs w:val="28"/>
          <w:lang w:val="kk-KZ"/>
        </w:rPr>
        <w:t>]</w:t>
      </w:r>
      <w:r w:rsidRPr="00C52BC1">
        <w:rPr>
          <w:rFonts w:ascii="Times New Roman" w:hAnsi="Times New Roman" w:cs="Times New Roman"/>
          <w:sz w:val="28"/>
          <w:szCs w:val="28"/>
          <w:lang w:val="kk-KZ"/>
        </w:rPr>
        <w:t>.</w:t>
      </w:r>
    </w:p>
    <w:p w:rsidR="009A4FF0" w:rsidRDefault="009A4FF0" w:rsidP="009A4FF0">
      <w:pPr>
        <w:pStyle w:val="a4"/>
        <w:spacing w:before="0" w:beforeAutospacing="0" w:after="0" w:afterAutospacing="0"/>
        <w:jc w:val="both"/>
        <w:rPr>
          <w:sz w:val="28"/>
          <w:szCs w:val="28"/>
          <w:lang w:val="kk-KZ"/>
        </w:rPr>
      </w:pPr>
      <w:r>
        <w:rPr>
          <w:lang w:val="kk-KZ"/>
        </w:rPr>
        <w:tab/>
        <w:t>«</w:t>
      </w:r>
      <w:r>
        <w:rPr>
          <w:sz w:val="28"/>
          <w:szCs w:val="28"/>
          <w:lang w:val="kk-KZ"/>
        </w:rPr>
        <w:t>Т</w:t>
      </w:r>
      <w:r w:rsidRPr="00211C9F">
        <w:rPr>
          <w:sz w:val="28"/>
          <w:szCs w:val="28"/>
          <w:lang w:val="kk-KZ"/>
        </w:rPr>
        <w:t>ұлға – қоғам мен мәдениетте айқындалады</w:t>
      </w:r>
      <w:r>
        <w:rPr>
          <w:sz w:val="28"/>
          <w:szCs w:val="28"/>
          <w:lang w:val="kk-KZ"/>
        </w:rPr>
        <w:t xml:space="preserve">» дейтін көзқарасты ту етекен неофрейдизм бағытын қолдаушылар да әрекетке қатысты мотивациялық категориялардың ішінде адамның әлеуметтік-мәдени ортасы мен оның құндылықтарына ерекше тоқталады. </w:t>
      </w:r>
      <w:r w:rsidRPr="007940B8">
        <w:rPr>
          <w:sz w:val="28"/>
          <w:szCs w:val="28"/>
          <w:lang w:val="kk-KZ"/>
        </w:rPr>
        <w:t xml:space="preserve">Мәселен, адамның этикалық мінез-құлықтарының бастауын адамның өзінен іздеген гуманистік этиктердің еңбектеріне сүйене отырып, </w:t>
      </w:r>
      <w:r>
        <w:rPr>
          <w:sz w:val="28"/>
          <w:szCs w:val="28"/>
          <w:lang w:val="kk-KZ"/>
        </w:rPr>
        <w:t xml:space="preserve">Эрих </w:t>
      </w:r>
      <w:r w:rsidRPr="007940B8">
        <w:rPr>
          <w:sz w:val="28"/>
          <w:szCs w:val="28"/>
          <w:lang w:val="kk-KZ"/>
        </w:rPr>
        <w:t xml:space="preserve">Фромм </w:t>
      </w:r>
      <w:r>
        <w:rPr>
          <w:sz w:val="28"/>
          <w:szCs w:val="28"/>
          <w:lang w:val="kk-KZ"/>
        </w:rPr>
        <w:t>«</w:t>
      </w:r>
      <w:r w:rsidRPr="007940B8">
        <w:rPr>
          <w:sz w:val="28"/>
          <w:szCs w:val="28"/>
          <w:lang w:val="kk-KZ"/>
        </w:rPr>
        <w:t>моральдық ұстанымдар адамның ішкі қасиеттеріне негіздел</w:t>
      </w:r>
      <w:r>
        <w:rPr>
          <w:sz w:val="28"/>
          <w:szCs w:val="28"/>
          <w:lang w:val="kk-KZ"/>
        </w:rPr>
        <w:t xml:space="preserve">уі </w:t>
      </w:r>
      <w:r w:rsidRPr="007940B8">
        <w:rPr>
          <w:sz w:val="28"/>
          <w:szCs w:val="28"/>
          <w:lang w:val="kk-KZ"/>
        </w:rPr>
        <w:t>керек, әйтпесе оларды бұзу тұлғаның психикалық және эмоциялық құлдырауына әкеледі</w:t>
      </w:r>
      <w:r>
        <w:rPr>
          <w:sz w:val="28"/>
          <w:szCs w:val="28"/>
          <w:lang w:val="kk-KZ"/>
        </w:rPr>
        <w:t>»</w:t>
      </w:r>
      <w:r w:rsidRPr="007940B8">
        <w:rPr>
          <w:sz w:val="28"/>
          <w:szCs w:val="28"/>
          <w:lang w:val="kk-KZ"/>
        </w:rPr>
        <w:t xml:space="preserve"> деген тұжырым жасайды. Осыдан келіп гуманистік психоанализдің мақсаты шығады – гуманистік этиканың құндылықтарын меңгеру, өзінің ішкі табиғатын танып-білу және «өмір </w:t>
      </w:r>
      <w:r>
        <w:rPr>
          <w:sz w:val="28"/>
          <w:szCs w:val="28"/>
          <w:lang w:val="kk-KZ"/>
        </w:rPr>
        <w:t xml:space="preserve">сүру </w:t>
      </w:r>
      <w:r w:rsidRPr="007940B8">
        <w:rPr>
          <w:sz w:val="28"/>
          <w:szCs w:val="28"/>
          <w:lang w:val="kk-KZ"/>
        </w:rPr>
        <w:t xml:space="preserve">өнерін» игеру арқылы адамның ішкі мүмкіндіктерін дамытуына, өмір сүруге ұмтылуына ықпал ету. </w:t>
      </w:r>
      <w:r>
        <w:rPr>
          <w:sz w:val="28"/>
          <w:szCs w:val="28"/>
          <w:lang w:val="kk-KZ"/>
        </w:rPr>
        <w:t>Э.</w:t>
      </w:r>
      <w:r w:rsidRPr="007940B8">
        <w:rPr>
          <w:sz w:val="28"/>
          <w:szCs w:val="28"/>
          <w:lang w:val="kk-KZ"/>
        </w:rPr>
        <w:t>Фромм еркіндік және жаттану категориялары арқылы адамдардың басым көпшілігі өзінің нағыз «М</w:t>
      </w:r>
      <w:r>
        <w:rPr>
          <w:sz w:val="28"/>
          <w:szCs w:val="28"/>
          <w:lang w:val="kk-KZ"/>
        </w:rPr>
        <w:t>ЕН»-</w:t>
      </w:r>
      <w:r w:rsidRPr="007940B8">
        <w:rPr>
          <w:sz w:val="28"/>
          <w:szCs w:val="28"/>
          <w:lang w:val="kk-KZ"/>
        </w:rPr>
        <w:t>ін, «Өздігін» емес, «Жалған М</w:t>
      </w:r>
      <w:r>
        <w:rPr>
          <w:sz w:val="28"/>
          <w:szCs w:val="28"/>
          <w:lang w:val="kk-KZ"/>
        </w:rPr>
        <w:t>ЕН»-</w:t>
      </w:r>
      <w:r w:rsidRPr="007940B8">
        <w:rPr>
          <w:sz w:val="28"/>
          <w:szCs w:val="28"/>
          <w:lang w:val="kk-KZ"/>
        </w:rPr>
        <w:t>і</w:t>
      </w:r>
      <w:r>
        <w:rPr>
          <w:sz w:val="28"/>
          <w:szCs w:val="28"/>
          <w:lang w:val="kk-KZ"/>
        </w:rPr>
        <w:t>н</w:t>
      </w:r>
      <w:r w:rsidRPr="007940B8">
        <w:rPr>
          <w:sz w:val="28"/>
          <w:szCs w:val="28"/>
          <w:lang w:val="kk-KZ"/>
        </w:rPr>
        <w:t xml:space="preserve"> дамытатынын, осы </w:t>
      </w:r>
      <w:r>
        <w:rPr>
          <w:sz w:val="28"/>
          <w:szCs w:val="28"/>
          <w:lang w:val="kk-KZ"/>
        </w:rPr>
        <w:t>үдері</w:t>
      </w:r>
      <w:r w:rsidRPr="007940B8">
        <w:rPr>
          <w:sz w:val="28"/>
          <w:szCs w:val="28"/>
          <w:lang w:val="kk-KZ"/>
        </w:rPr>
        <w:t>стің нәтижесінде өзін жоғалтып, еш</w:t>
      </w:r>
      <w:r>
        <w:rPr>
          <w:sz w:val="28"/>
          <w:szCs w:val="28"/>
          <w:lang w:val="kk-KZ"/>
        </w:rPr>
        <w:t>т</w:t>
      </w:r>
      <w:r w:rsidRPr="007940B8">
        <w:rPr>
          <w:sz w:val="28"/>
          <w:szCs w:val="28"/>
          <w:lang w:val="kk-KZ"/>
        </w:rPr>
        <w:t>еңеге айнала</w:t>
      </w:r>
      <w:r>
        <w:rPr>
          <w:sz w:val="28"/>
          <w:szCs w:val="28"/>
          <w:lang w:val="kk-KZ"/>
        </w:rPr>
        <w:t xml:space="preserve"> алмай</w:t>
      </w:r>
      <w:r w:rsidRPr="007940B8">
        <w:rPr>
          <w:sz w:val="28"/>
          <w:szCs w:val="28"/>
          <w:lang w:val="kk-KZ"/>
        </w:rPr>
        <w:t xml:space="preserve">тынын көрсетеді. Бірақ </w:t>
      </w:r>
      <w:r>
        <w:rPr>
          <w:sz w:val="28"/>
          <w:szCs w:val="28"/>
          <w:lang w:val="kk-KZ"/>
        </w:rPr>
        <w:t>Э.</w:t>
      </w:r>
      <w:r w:rsidRPr="007940B8">
        <w:rPr>
          <w:sz w:val="28"/>
          <w:szCs w:val="28"/>
          <w:lang w:val="kk-KZ"/>
        </w:rPr>
        <w:t>Фромм адамның онтологиялық және тұлғалық сипаттамаларына, әсіресе</w:t>
      </w:r>
      <w:r>
        <w:rPr>
          <w:sz w:val="28"/>
          <w:szCs w:val="28"/>
          <w:lang w:val="kk-KZ"/>
        </w:rPr>
        <w:t>,</w:t>
      </w:r>
      <w:r w:rsidRPr="007940B8">
        <w:rPr>
          <w:sz w:val="28"/>
          <w:szCs w:val="28"/>
          <w:lang w:val="kk-KZ"/>
        </w:rPr>
        <w:t xml:space="preserve"> «үміт» элементіне сүйене отырып, оптимистік болжамдар жасайды. Оның пікірінше, «үміт» </w:t>
      </w:r>
      <w:r>
        <w:rPr>
          <w:sz w:val="28"/>
          <w:szCs w:val="28"/>
          <w:lang w:val="kk-KZ"/>
        </w:rPr>
        <w:t xml:space="preserve">– </w:t>
      </w:r>
      <w:r w:rsidRPr="007940B8">
        <w:rPr>
          <w:sz w:val="28"/>
          <w:szCs w:val="28"/>
          <w:lang w:val="kk-KZ"/>
        </w:rPr>
        <w:t>өмір құрылымының ішкі элементі, ол пассивті үміттену, күту емес, белсенді әрекетке дайын болу,адам рухының динамикасы, адам болмысының маңызды шарты</w:t>
      </w:r>
      <w:r>
        <w:rPr>
          <w:sz w:val="28"/>
          <w:szCs w:val="28"/>
          <w:lang w:val="kk-KZ"/>
        </w:rPr>
        <w:t>»</w:t>
      </w:r>
      <w:r w:rsidRPr="007940B8">
        <w:rPr>
          <w:sz w:val="28"/>
          <w:szCs w:val="28"/>
          <w:lang w:val="kk-KZ"/>
        </w:rPr>
        <w:t xml:space="preserve">, сондықтан да </w:t>
      </w:r>
      <w:r>
        <w:rPr>
          <w:sz w:val="28"/>
          <w:szCs w:val="28"/>
          <w:lang w:val="kk-KZ"/>
        </w:rPr>
        <w:t>Э.</w:t>
      </w:r>
      <w:r w:rsidRPr="007940B8">
        <w:rPr>
          <w:sz w:val="28"/>
          <w:szCs w:val="28"/>
          <w:lang w:val="kk-KZ"/>
        </w:rPr>
        <w:t>Фромм адамды Ноmо еsре</w:t>
      </w:r>
      <w:r w:rsidRPr="00F03806">
        <w:rPr>
          <w:sz w:val="28"/>
          <w:szCs w:val="28"/>
          <w:lang w:val="kk-KZ"/>
        </w:rPr>
        <w:t>r</w:t>
      </w:r>
      <w:r w:rsidRPr="007940B8">
        <w:rPr>
          <w:sz w:val="28"/>
          <w:szCs w:val="28"/>
          <w:lang w:val="kk-KZ"/>
        </w:rPr>
        <w:t>а</w:t>
      </w:r>
      <w:r w:rsidRPr="00F03806">
        <w:rPr>
          <w:sz w:val="28"/>
          <w:szCs w:val="28"/>
          <w:lang w:val="kk-KZ"/>
        </w:rPr>
        <w:t>n</w:t>
      </w:r>
      <w:r w:rsidRPr="007940B8">
        <w:rPr>
          <w:sz w:val="28"/>
          <w:szCs w:val="28"/>
          <w:lang w:val="kk-KZ"/>
        </w:rPr>
        <w:t>s (үміті бар</w:t>
      </w:r>
      <w:r>
        <w:rPr>
          <w:sz w:val="28"/>
          <w:szCs w:val="28"/>
          <w:lang w:val="kk-KZ"/>
        </w:rPr>
        <w:t xml:space="preserve"> тіршілік иесі</w:t>
      </w:r>
      <w:r w:rsidRPr="007940B8">
        <w:rPr>
          <w:sz w:val="28"/>
          <w:szCs w:val="28"/>
          <w:lang w:val="kk-KZ"/>
        </w:rPr>
        <w:t>) деп сипаттайды</w:t>
      </w:r>
      <w:r>
        <w:rPr>
          <w:sz w:val="28"/>
          <w:szCs w:val="28"/>
          <w:lang w:val="kk-KZ"/>
        </w:rPr>
        <w:t xml:space="preserve">» </w:t>
      </w:r>
      <w:r w:rsidRPr="007940B8">
        <w:rPr>
          <w:bCs/>
          <w:sz w:val="28"/>
          <w:szCs w:val="28"/>
          <w:lang w:val="kk-KZ"/>
        </w:rPr>
        <w:t>[</w:t>
      </w:r>
      <w:r>
        <w:rPr>
          <w:bCs/>
          <w:sz w:val="28"/>
          <w:szCs w:val="28"/>
          <w:lang w:val="kk-KZ"/>
        </w:rPr>
        <w:t>121, 25-б.</w:t>
      </w:r>
      <w:r w:rsidRPr="007940B8">
        <w:rPr>
          <w:bCs/>
          <w:sz w:val="28"/>
          <w:szCs w:val="28"/>
          <w:lang w:val="kk-KZ"/>
        </w:rPr>
        <w:t>]</w:t>
      </w:r>
      <w:r w:rsidRPr="007940B8">
        <w:rPr>
          <w:sz w:val="28"/>
          <w:szCs w:val="28"/>
          <w:lang w:val="kk-KZ"/>
        </w:rPr>
        <w:t>.  Олай болса, жоғары сыныпта</w:t>
      </w:r>
      <w:r>
        <w:rPr>
          <w:sz w:val="28"/>
          <w:szCs w:val="28"/>
          <w:lang w:val="kk-KZ"/>
        </w:rPr>
        <w:t xml:space="preserve"> да оқушының пәнге қызығушылығын тудырудың басты факторы ретінде тіл мен сананың, тіл мен мәдениеттің, тіл мен құндылықтардың бірлігі алынуы заңды. «Сөз әдебін» меңгерту үдерісінде ғалым айтқан «</w:t>
      </w:r>
      <w:r w:rsidRPr="00F03806">
        <w:rPr>
          <w:sz w:val="28"/>
          <w:szCs w:val="28"/>
          <w:lang w:val="kk-KZ"/>
        </w:rPr>
        <w:t>гуманистік этиканың құндылықтарын меңгеру</w:t>
      </w:r>
      <w:r>
        <w:rPr>
          <w:sz w:val="28"/>
          <w:szCs w:val="28"/>
          <w:lang w:val="kk-KZ"/>
        </w:rPr>
        <w:t>»</w:t>
      </w:r>
      <w:r w:rsidRPr="00F03806">
        <w:rPr>
          <w:sz w:val="28"/>
          <w:szCs w:val="28"/>
          <w:lang w:val="kk-KZ"/>
        </w:rPr>
        <w:t xml:space="preserve">, </w:t>
      </w:r>
      <w:r>
        <w:rPr>
          <w:sz w:val="28"/>
          <w:szCs w:val="28"/>
          <w:lang w:val="kk-KZ"/>
        </w:rPr>
        <w:t>«</w:t>
      </w:r>
      <w:r w:rsidRPr="00F03806">
        <w:rPr>
          <w:sz w:val="28"/>
          <w:szCs w:val="28"/>
          <w:lang w:val="kk-KZ"/>
        </w:rPr>
        <w:t>өзінің ішкі табиғатын танып-білу</w:t>
      </w:r>
      <w:r>
        <w:rPr>
          <w:sz w:val="28"/>
          <w:szCs w:val="28"/>
          <w:lang w:val="kk-KZ"/>
        </w:rPr>
        <w:t>»</w:t>
      </w:r>
      <w:r w:rsidRPr="00F03806">
        <w:rPr>
          <w:sz w:val="28"/>
          <w:szCs w:val="28"/>
          <w:lang w:val="kk-KZ"/>
        </w:rPr>
        <w:t xml:space="preserve"> және «өмір сүру өнерін» игеру арқылы адамның ішкі мүмкіндіктерін дамытуына, өмір сүруге ұмтылуына ықпал ету</w:t>
      </w:r>
      <w:r>
        <w:rPr>
          <w:sz w:val="28"/>
          <w:szCs w:val="28"/>
          <w:lang w:val="kk-KZ"/>
        </w:rPr>
        <w:t>» талаптарын түгел жүзеге асыру мүмкіндігі жоғары</w:t>
      </w:r>
      <w:r w:rsidRPr="00F03806">
        <w:rPr>
          <w:sz w:val="28"/>
          <w:szCs w:val="28"/>
          <w:lang w:val="kk-KZ"/>
        </w:rPr>
        <w:t>.</w:t>
      </w:r>
    </w:p>
    <w:p w:rsidR="009A4FF0" w:rsidRDefault="009A4FF0" w:rsidP="009A4FF0">
      <w:pPr>
        <w:pStyle w:val="a4"/>
        <w:spacing w:before="0" w:beforeAutospacing="0" w:after="0" w:afterAutospacing="0"/>
        <w:ind w:firstLine="300"/>
        <w:jc w:val="both"/>
        <w:rPr>
          <w:sz w:val="28"/>
          <w:szCs w:val="28"/>
          <w:lang w:val="kk-KZ"/>
        </w:rPr>
      </w:pPr>
      <w:r>
        <w:rPr>
          <w:sz w:val="28"/>
          <w:szCs w:val="28"/>
          <w:lang w:val="kk-KZ"/>
        </w:rPr>
        <w:t>«</w:t>
      </w:r>
      <w:r w:rsidRPr="00C52BC1">
        <w:rPr>
          <w:sz w:val="28"/>
          <w:szCs w:val="28"/>
          <w:lang w:val="kk-KZ"/>
        </w:rPr>
        <w:t xml:space="preserve">Көкіректе сәуле жоқ, көңілде сенім жоқ. </w:t>
      </w:r>
      <w:r>
        <w:rPr>
          <w:sz w:val="28"/>
          <w:szCs w:val="28"/>
          <w:lang w:val="kk-KZ"/>
        </w:rPr>
        <w:t>...</w:t>
      </w:r>
      <w:r w:rsidRPr="00C52BC1">
        <w:rPr>
          <w:sz w:val="28"/>
          <w:szCs w:val="28"/>
          <w:lang w:val="kk-KZ"/>
        </w:rPr>
        <w:t>Біз түк білмейміз, біз де білеміз деп надандығымызды білімділікке бермей таласқанда, өлер-тірілерімізді білмей, күре тамырымызды адырайтып кетеміз</w:t>
      </w:r>
      <w:r>
        <w:rPr>
          <w:sz w:val="28"/>
          <w:szCs w:val="28"/>
          <w:lang w:val="kk-KZ"/>
        </w:rPr>
        <w:t>»</w:t>
      </w:r>
      <w:r w:rsidRPr="00C52BC1">
        <w:rPr>
          <w:sz w:val="28"/>
          <w:szCs w:val="28"/>
          <w:lang w:val="kk-KZ"/>
        </w:rPr>
        <w:t>.</w:t>
      </w:r>
      <w:r>
        <w:rPr>
          <w:sz w:val="28"/>
          <w:szCs w:val="28"/>
          <w:lang w:val="kk-KZ"/>
        </w:rPr>
        <w:t xml:space="preserve"> Абайдың осы тұжырымдарына талдау жасату барысында  оқушыларға білім мен тілдің, ойлау мен сөйлеудің байланысын аша отырып, сөз әдебі мен тұлға мәдениетіне мән бергізіледі. Әсіресе, білімділік пен сөйлеу әдебінің өзара қатынасына терең бойлауға мүмкіндік жасалады. Ол үшін мектеп оқушыларына әртүрлі қайнаркөздерден (көркем шығармадан, </w:t>
      </w:r>
      <w:r>
        <w:rPr>
          <w:sz w:val="28"/>
          <w:szCs w:val="28"/>
          <w:lang w:val="kk-KZ"/>
        </w:rPr>
        <w:lastRenderedPageBreak/>
        <w:t xml:space="preserve">кинофильмдерден) алынған үзінділерді ұсына отырып, кейіпкерлерге мінездеме жаздыру, олардың сөйлеу тіліне талдау жасату ұтымды болады. Бұл жұмыстың тиімділігін одан әрі арттыру мақсатында  кейіпкерлер арасындағы диалогтерді өзгерту сипатындағы жұмыстар жүргізілді.  Мысалы: диалогтегі бір кейіпкердің сөзін көп нүктемен беріп, оны өздеріне толықтырту; кейіпкерлердің диалогтік сөзін кері сипатта қайта құрату; бар диалог мәтінін  толықтырып қайта жаздыру және т.б. Мұндай жұмыстардың жүргізілуінің тілдік, коммуникативтік және лингвомәдени құзіреттіліктерді қалыптастырудағы мәні, біріншіден, оқушының жағдаятқа сай сөздерді іздеп табу; екіншіден, диалогке түскен адамдардың психологиялық және жас ерекшелігіне сәйкес сөйлеу дағдыларын болжау және оны шынайы өмірге, кейіпкердің болмысына лайықты етіп талғай алу; үшіншіден, тілдің адамның әлеуметтік мәртебесіне қарай  қолданылу ерекшеліктерін екшей білу; төртіншіден, игерген теориялық білімдерін практикалық тұрғыдан жүзеге асыру дағдыларының біртұтастықта қамтылуында.  Бұл жерде оқушылар әрі бағалаушы  әрі өзіне қажет өмірлік дағдыларды  белсенді игеруші ретінде қатысады. Бұл жұмысты орындауға деген ішкі мотив ретінде жұмыстың сапалы орындалуына байланысты сыртқы бәсекелестік қана емес,  сөзді талғампаздықпен ұтымды жұмсай алуға мүдделілік  өзара бірлікте жүзеге асырылады. </w:t>
      </w:r>
    </w:p>
    <w:p w:rsidR="009A4FF0" w:rsidRDefault="009A4FF0" w:rsidP="009A4FF0">
      <w:pPr>
        <w:pStyle w:val="a4"/>
        <w:spacing w:before="0" w:beforeAutospacing="0" w:after="0" w:afterAutospacing="0"/>
        <w:ind w:firstLine="300"/>
        <w:jc w:val="both"/>
        <w:rPr>
          <w:sz w:val="28"/>
          <w:szCs w:val="28"/>
          <w:lang w:val="kk-KZ"/>
        </w:rPr>
      </w:pPr>
      <w:r>
        <w:rPr>
          <w:sz w:val="28"/>
          <w:szCs w:val="28"/>
          <w:lang w:val="kk-KZ"/>
        </w:rPr>
        <w:t>Диалогтік мәтіндерді  іріктеуде:</w:t>
      </w:r>
    </w:p>
    <w:p w:rsidR="009A4FF0" w:rsidRDefault="009A4FF0" w:rsidP="009A4FF0">
      <w:pPr>
        <w:pStyle w:val="a4"/>
        <w:numPr>
          <w:ilvl w:val="0"/>
          <w:numId w:val="6"/>
        </w:numPr>
        <w:spacing w:before="0" w:beforeAutospacing="0" w:after="0" w:afterAutospacing="0"/>
        <w:jc w:val="both"/>
        <w:rPr>
          <w:sz w:val="28"/>
          <w:szCs w:val="28"/>
          <w:lang w:val="kk-KZ"/>
        </w:rPr>
      </w:pPr>
      <w:r>
        <w:rPr>
          <w:sz w:val="28"/>
          <w:szCs w:val="28"/>
          <w:lang w:val="kk-KZ"/>
        </w:rPr>
        <w:t xml:space="preserve">диалогтің оқушы өмір сүріп отырған ортамен байланыстылығы; </w:t>
      </w:r>
    </w:p>
    <w:p w:rsidR="009A4FF0" w:rsidRDefault="009A4FF0" w:rsidP="009A4FF0">
      <w:pPr>
        <w:pStyle w:val="a4"/>
        <w:numPr>
          <w:ilvl w:val="0"/>
          <w:numId w:val="6"/>
        </w:numPr>
        <w:spacing w:before="0" w:beforeAutospacing="0" w:after="0" w:afterAutospacing="0"/>
        <w:jc w:val="both"/>
        <w:rPr>
          <w:sz w:val="28"/>
          <w:szCs w:val="28"/>
          <w:lang w:val="kk-KZ"/>
        </w:rPr>
      </w:pPr>
      <w:r>
        <w:rPr>
          <w:sz w:val="28"/>
          <w:szCs w:val="28"/>
          <w:lang w:val="kk-KZ"/>
        </w:rPr>
        <w:t>оқушының  жас және психологиялық деңгейіне сәйкестігі;</w:t>
      </w:r>
    </w:p>
    <w:p w:rsidR="009A4FF0" w:rsidRDefault="009A4FF0" w:rsidP="009A4FF0">
      <w:pPr>
        <w:pStyle w:val="a4"/>
        <w:numPr>
          <w:ilvl w:val="0"/>
          <w:numId w:val="6"/>
        </w:numPr>
        <w:spacing w:before="0" w:beforeAutospacing="0" w:after="0" w:afterAutospacing="0"/>
        <w:jc w:val="both"/>
        <w:rPr>
          <w:sz w:val="28"/>
          <w:szCs w:val="28"/>
          <w:lang w:val="kk-KZ"/>
        </w:rPr>
      </w:pPr>
      <w:r>
        <w:rPr>
          <w:sz w:val="28"/>
          <w:szCs w:val="28"/>
          <w:lang w:val="kk-KZ"/>
        </w:rPr>
        <w:t>диалог мәтіні тілінің оқушының сөз әдебіне қатысты алған білімдерін толықтыру мүмкіндіктері;</w:t>
      </w:r>
    </w:p>
    <w:p w:rsidR="009A4FF0" w:rsidRDefault="009A4FF0" w:rsidP="009A4FF0">
      <w:pPr>
        <w:pStyle w:val="a4"/>
        <w:numPr>
          <w:ilvl w:val="0"/>
          <w:numId w:val="6"/>
        </w:numPr>
        <w:spacing w:before="0" w:beforeAutospacing="0" w:after="0" w:afterAutospacing="0"/>
        <w:jc w:val="both"/>
        <w:rPr>
          <w:sz w:val="28"/>
          <w:szCs w:val="28"/>
          <w:lang w:val="kk-KZ"/>
        </w:rPr>
      </w:pPr>
      <w:r>
        <w:rPr>
          <w:sz w:val="28"/>
          <w:szCs w:val="28"/>
          <w:lang w:val="kk-KZ"/>
        </w:rPr>
        <w:t>диалог мазмұнының тартымдылығы;</w:t>
      </w:r>
    </w:p>
    <w:p w:rsidR="009A4FF0" w:rsidRDefault="009A4FF0" w:rsidP="009A4FF0">
      <w:pPr>
        <w:pStyle w:val="a4"/>
        <w:numPr>
          <w:ilvl w:val="0"/>
          <w:numId w:val="6"/>
        </w:numPr>
        <w:spacing w:before="0" w:beforeAutospacing="0" w:after="0" w:afterAutospacing="0"/>
        <w:jc w:val="both"/>
        <w:rPr>
          <w:sz w:val="28"/>
          <w:szCs w:val="28"/>
          <w:lang w:val="kk-KZ"/>
        </w:rPr>
      </w:pPr>
      <w:r>
        <w:rPr>
          <w:sz w:val="28"/>
          <w:szCs w:val="28"/>
          <w:lang w:val="kk-KZ"/>
        </w:rPr>
        <w:t>диалогке түсушілердің сөз ұтқырлығы және т.б. критерийлер басшылыққа алынды.</w:t>
      </w:r>
    </w:p>
    <w:p w:rsidR="009A4FF0" w:rsidRPr="007940B8" w:rsidRDefault="009A4FF0" w:rsidP="009A4FF0">
      <w:pPr>
        <w:pStyle w:val="a4"/>
        <w:spacing w:before="0" w:beforeAutospacing="0" w:after="0" w:afterAutospacing="0"/>
        <w:ind w:firstLine="300"/>
        <w:jc w:val="both"/>
        <w:rPr>
          <w:sz w:val="28"/>
          <w:szCs w:val="28"/>
          <w:lang w:val="kk-KZ"/>
        </w:rPr>
      </w:pPr>
      <w:r w:rsidRPr="007940B8">
        <w:rPr>
          <w:sz w:val="28"/>
          <w:szCs w:val="28"/>
          <w:lang w:val="kk-KZ"/>
        </w:rPr>
        <w:t xml:space="preserve">Ғалымдар </w:t>
      </w:r>
      <w:r>
        <w:rPr>
          <w:sz w:val="28"/>
          <w:szCs w:val="28"/>
          <w:lang w:val="kk-KZ"/>
        </w:rPr>
        <w:t xml:space="preserve">осындай </w:t>
      </w:r>
      <w:r w:rsidRPr="007940B8">
        <w:rPr>
          <w:sz w:val="28"/>
          <w:szCs w:val="28"/>
          <w:lang w:val="kk-KZ"/>
        </w:rPr>
        <w:t>проблемалық жағдаяттардың оқушының пәнге қызығушылығын арттырудағы мәнін айта келіп, ондай тапсырмалар</w:t>
      </w:r>
      <w:r>
        <w:rPr>
          <w:sz w:val="28"/>
          <w:szCs w:val="28"/>
          <w:lang w:val="kk-KZ"/>
        </w:rPr>
        <w:t xml:space="preserve">дың нақтылығы мен шынайылығына </w:t>
      </w:r>
      <w:r w:rsidRPr="007940B8">
        <w:rPr>
          <w:sz w:val="28"/>
          <w:szCs w:val="28"/>
          <w:lang w:val="kk-KZ"/>
        </w:rPr>
        <w:t>ерекше мән береді: «</w:t>
      </w:r>
      <w:r w:rsidRPr="007940B8">
        <w:rPr>
          <w:sz w:val="28"/>
          <w:szCs w:val="28"/>
        </w:rPr>
        <w:t>В зависимости от различных обстоятельств, которыми характе</w:t>
      </w:r>
      <w:r w:rsidRPr="007940B8">
        <w:rPr>
          <w:sz w:val="28"/>
          <w:szCs w:val="28"/>
        </w:rPr>
        <w:softHyphen/>
        <w:t>ризуется проблемная ситуация, одна и та же задача может решаться как с помощью воображения, так и с помощью мышле</w:t>
      </w:r>
      <w:r w:rsidRPr="007940B8">
        <w:rPr>
          <w:sz w:val="28"/>
          <w:szCs w:val="28"/>
        </w:rPr>
        <w:softHyphen/>
        <w:t>ния. Есть основания сделать вывод, что воображение работает на том этапе познания, когда неопределенность ситуации весьма вели</w:t>
      </w:r>
      <w:r w:rsidRPr="007940B8">
        <w:rPr>
          <w:sz w:val="28"/>
          <w:szCs w:val="28"/>
        </w:rPr>
        <w:softHyphen/>
        <w:t>ка. Чем более привычной, точной и определенной становится ситуация, тем меньше простора дает она фантазии</w:t>
      </w:r>
      <w:r w:rsidRPr="007940B8">
        <w:rPr>
          <w:sz w:val="28"/>
          <w:szCs w:val="28"/>
          <w:lang w:val="kk-KZ"/>
        </w:rPr>
        <w:t xml:space="preserve">» </w:t>
      </w:r>
      <w:r w:rsidRPr="007940B8">
        <w:rPr>
          <w:bCs/>
          <w:sz w:val="28"/>
          <w:szCs w:val="28"/>
          <w:lang w:val="kk-KZ"/>
        </w:rPr>
        <w:t>[</w:t>
      </w:r>
      <w:r>
        <w:rPr>
          <w:bCs/>
          <w:sz w:val="28"/>
          <w:szCs w:val="28"/>
          <w:lang w:val="kk-KZ"/>
        </w:rPr>
        <w:t>122, 122-с.</w:t>
      </w:r>
      <w:r w:rsidRPr="007940B8">
        <w:rPr>
          <w:bCs/>
          <w:sz w:val="28"/>
          <w:szCs w:val="28"/>
          <w:lang w:val="kk-KZ"/>
        </w:rPr>
        <w:t>]</w:t>
      </w:r>
      <w:r w:rsidRPr="007940B8">
        <w:rPr>
          <w:sz w:val="28"/>
          <w:szCs w:val="28"/>
          <w:lang w:val="kk-KZ"/>
        </w:rPr>
        <w:t xml:space="preserve">.  </w:t>
      </w:r>
      <w:r>
        <w:rPr>
          <w:sz w:val="28"/>
          <w:szCs w:val="28"/>
          <w:lang w:val="kk-KZ"/>
        </w:rPr>
        <w:t>Сол себепті оқушыларға ұсынылатын тапсырмалардың нақтылығы олардың сөз әдебі нормаларын дұрыс игеруіне мүмкіндік береді.</w:t>
      </w:r>
    </w:p>
    <w:p w:rsidR="009A4FF0" w:rsidRDefault="009A4FF0" w:rsidP="009A4FF0">
      <w:pPr>
        <w:pStyle w:val="a4"/>
        <w:spacing w:before="0" w:beforeAutospacing="0" w:after="0" w:afterAutospacing="0"/>
        <w:ind w:firstLine="300"/>
        <w:jc w:val="both"/>
        <w:rPr>
          <w:sz w:val="28"/>
          <w:szCs w:val="28"/>
          <w:lang w:val="kk-KZ"/>
        </w:rPr>
      </w:pPr>
      <w:r>
        <w:rPr>
          <w:sz w:val="28"/>
          <w:szCs w:val="28"/>
          <w:lang w:val="kk-KZ"/>
        </w:rPr>
        <w:t>Абайдың Алтыншы қарасөзінде «</w:t>
      </w:r>
      <w:r w:rsidRPr="00AB30BB">
        <w:rPr>
          <w:sz w:val="28"/>
          <w:szCs w:val="28"/>
          <w:lang w:val="kk-KZ"/>
        </w:rPr>
        <w:t>Өзің тірі болсаң да, көкірегің өлі болса, ақыл табуға сөз ұға алмайсың. Адал еңбекпен ерінбей жүріп мал табуға жігер қыла алмайсың</w:t>
      </w:r>
      <w:r>
        <w:rPr>
          <w:sz w:val="28"/>
          <w:szCs w:val="28"/>
          <w:lang w:val="kk-KZ"/>
        </w:rPr>
        <w:t xml:space="preserve">»,-дейді. Адамның қалыптасуындағы еңбек, ақыл, жігер бірлігінің маңызын ашып көрсетеді. Өзіндік ізденіске бағытталған еңбек қана ақылды дамытатыны, оған ішкі қуат пен жігер күш беретіні үнемі ескеріліп </w:t>
      </w:r>
      <w:r>
        <w:rPr>
          <w:sz w:val="28"/>
          <w:szCs w:val="28"/>
          <w:lang w:val="kk-KZ"/>
        </w:rPr>
        <w:lastRenderedPageBreak/>
        <w:t>отырады. Сондықтан өзіміз ұсынып отырған таңдау пәнінде оқушылардың жан құмарын арттыруға, олардың білім-білігін тереңдетуге мүмкіндік беретін, жаңа, тосын мәліметтерді барынша кең қамтуға назар аударылады. Бұл таңдау пәнінде тек теориялық материалдар негізінде ғана емес, сонымен қатар оқушылардың өзін іздендіре отырып, әлем халықтарының сөз әдебі нормалары мен олардың өмір салтын ұштастыра таныту көзделді</w:t>
      </w:r>
      <w:r w:rsidRPr="00BD5B05">
        <w:rPr>
          <w:sz w:val="28"/>
          <w:szCs w:val="28"/>
          <w:lang w:val="kk-KZ"/>
        </w:rPr>
        <w:t xml:space="preserve">. Оқушылар әр халықтың сөз әдебінің ерекшеліктерінің сырын тануға, оларды құрметтеудің мәнін түсінуге үйретілді. Ол үшін арнайы жоба жұмыстары ұйымдастырылды. </w:t>
      </w:r>
    </w:p>
    <w:p w:rsidR="009A4FF0" w:rsidRDefault="009A4FF0" w:rsidP="009A4FF0">
      <w:pPr>
        <w:pStyle w:val="a4"/>
        <w:spacing w:before="0" w:beforeAutospacing="0" w:after="0" w:afterAutospacing="0"/>
        <w:ind w:firstLine="300"/>
        <w:jc w:val="both"/>
        <w:rPr>
          <w:sz w:val="28"/>
          <w:szCs w:val="28"/>
          <w:lang w:val="kk-KZ"/>
        </w:rPr>
      </w:pPr>
      <w:r w:rsidRPr="007940B8">
        <w:rPr>
          <w:sz w:val="28"/>
          <w:szCs w:val="28"/>
          <w:lang w:val="kk-KZ"/>
        </w:rPr>
        <w:t>Он екінші қарасөзінде: «Адамдар толымды ғибадатқа ғылымы жетпесе де, қылса екен. Бірақ оның екі шарты бар, соны білсе екен. Әуелі - иманның иғтиқатын махкамлемек керек, екінші - үйреніп жеткенше осы да болады ғой демей, үйрене берсе керек. Кімде-кім үйреніп жетпей жатып, үйренгенін қойса, оны құдай ұрды, ғибадаты ғибадат болмайды»</w:t>
      </w:r>
      <w:r>
        <w:rPr>
          <w:sz w:val="28"/>
          <w:szCs w:val="28"/>
          <w:lang w:val="kk-KZ"/>
        </w:rPr>
        <w:t>,</w:t>
      </w:r>
      <w:r w:rsidRPr="007940B8">
        <w:rPr>
          <w:sz w:val="28"/>
          <w:szCs w:val="28"/>
          <w:lang w:val="kk-KZ"/>
        </w:rPr>
        <w:t xml:space="preserve">-дейді. </w:t>
      </w:r>
      <w:r>
        <w:rPr>
          <w:sz w:val="28"/>
          <w:szCs w:val="28"/>
          <w:lang w:val="kk-KZ"/>
        </w:rPr>
        <w:t>Абайдың б</w:t>
      </w:r>
      <w:r w:rsidRPr="007940B8">
        <w:rPr>
          <w:sz w:val="28"/>
          <w:szCs w:val="28"/>
          <w:lang w:val="kk-KZ"/>
        </w:rPr>
        <w:t xml:space="preserve">ұл </w:t>
      </w:r>
      <w:r>
        <w:rPr>
          <w:sz w:val="28"/>
          <w:szCs w:val="28"/>
          <w:lang w:val="kk-KZ"/>
        </w:rPr>
        <w:t xml:space="preserve">тұжырымы оқушыға тапсырмаларды ұсынғанда оларды </w:t>
      </w:r>
      <w:r w:rsidRPr="007940B8">
        <w:rPr>
          <w:sz w:val="28"/>
          <w:szCs w:val="28"/>
          <w:lang w:val="kk-KZ"/>
        </w:rPr>
        <w:t xml:space="preserve">тиянақтылыққа, бастаған ісін соңына дейін жеткізуге қажетті күшті сақтауға үйренудің жолын </w:t>
      </w:r>
      <w:r>
        <w:rPr>
          <w:sz w:val="28"/>
          <w:szCs w:val="28"/>
          <w:lang w:val="kk-KZ"/>
        </w:rPr>
        <w:t xml:space="preserve">табуды қажет ететінін көрсетеді. Мұғалім тарапынан бұл бағытта оқушылардың оқу мотивтерін жоғалтып алмай оны үнемі жетілдірудің жолдарын іздестіру маңызды. Ол бірде білім мазмұны, бірде оқытудың жаңашыл, интербелсенді түрлерін дұрыс қолдану арқылы мүмкін болады. Ойшылдың бұл пікірінің де негізділігін ғылым дәлелдеп отыр. Мысалы, психология ғылымында қарастырылған «ойлау мотивтерінің екі түрі айқындалған: </w:t>
      </w:r>
    </w:p>
    <w:p w:rsidR="009A4FF0" w:rsidRDefault="009A4FF0" w:rsidP="009A4FF0">
      <w:pPr>
        <w:pStyle w:val="a4"/>
        <w:spacing w:before="0" w:beforeAutospacing="0" w:after="0" w:afterAutospacing="0"/>
        <w:ind w:firstLine="300"/>
        <w:jc w:val="both"/>
        <w:rPr>
          <w:sz w:val="28"/>
          <w:szCs w:val="28"/>
          <w:lang w:val="kk-KZ"/>
        </w:rPr>
      </w:pPr>
      <w:r>
        <w:rPr>
          <w:sz w:val="28"/>
          <w:szCs w:val="28"/>
          <w:lang w:val="kk-KZ"/>
        </w:rPr>
        <w:t xml:space="preserve">1) арнайы танымдық мотивтер. Бұл орайда ойлауға итермелейтін қозғаушы күштерге танымдық қажеттіктерде көрініс табатын оқушының мүдделері мен мотивтері жатады. Оқушы бірден алдына мақсат қойып, белгілі бір білім деңгейіне жетуге қызығушылықпен кіріседі; </w:t>
      </w:r>
    </w:p>
    <w:p w:rsidR="009A4FF0" w:rsidRPr="005D11E8" w:rsidRDefault="009A4FF0" w:rsidP="009A4FF0">
      <w:pPr>
        <w:autoSpaceDE w:val="0"/>
        <w:autoSpaceDN w:val="0"/>
        <w:adjustRightInd w:val="0"/>
        <w:spacing w:after="0" w:line="240" w:lineRule="auto"/>
        <w:ind w:firstLine="300"/>
        <w:jc w:val="both"/>
        <w:rPr>
          <w:rFonts w:ascii="Times New Roman" w:hAnsi="Times New Roman" w:cs="Times New Roman"/>
          <w:sz w:val="28"/>
          <w:szCs w:val="28"/>
          <w:lang w:val="kk-KZ"/>
        </w:rPr>
      </w:pPr>
      <w:r w:rsidRPr="005D11E8">
        <w:rPr>
          <w:rFonts w:ascii="Times New Roman" w:hAnsi="Times New Roman" w:cs="Times New Roman"/>
          <w:sz w:val="28"/>
          <w:szCs w:val="28"/>
          <w:lang w:val="kk-KZ"/>
        </w:rPr>
        <w:t>2) қосалқы мотивтер. Бұл  жағдайда оқушының ойлауына таза танымдық мүдделер емес, сыртқы себептер әсер етеді. Мысалы, оқушы тапсырманы өзі қызыққандықтан емес, оқымай келуге намыстанғаннан немесе оны міндетті деп санағандықтан, орындауы мүмкін. Бірақ оқу материалындағы жаңа деректер, білімдер бірте-бірте оның шынайы қызығуын тудырады да, ол өзінің сол білімге қалай тереңдеп  «кіріп кеткенін» байқамай қалады. Егер мұғалім бұл үдерісті шектемей, ары қарай жандандыра алса, оқушының білім-ғылымға қызығуы арта береді</w:t>
      </w:r>
      <w:r>
        <w:rPr>
          <w:rFonts w:ascii="Times New Roman" w:hAnsi="Times New Roman" w:cs="Times New Roman"/>
          <w:sz w:val="28"/>
          <w:szCs w:val="28"/>
          <w:lang w:val="kk-KZ"/>
        </w:rPr>
        <w:t>»</w:t>
      </w:r>
      <w:r w:rsidRPr="0067086E">
        <w:rPr>
          <w:rFonts w:ascii="Times New Roman" w:hAnsi="Times New Roman" w:cs="Times New Roman"/>
          <w:sz w:val="28"/>
          <w:szCs w:val="28"/>
          <w:lang w:val="kk-KZ"/>
        </w:rPr>
        <w:t>[</w:t>
      </w:r>
      <w:r>
        <w:rPr>
          <w:rFonts w:ascii="Times New Roman" w:hAnsi="Times New Roman" w:cs="Times New Roman"/>
          <w:sz w:val="28"/>
          <w:szCs w:val="28"/>
          <w:lang w:val="kk-KZ"/>
        </w:rPr>
        <w:t>123</w:t>
      </w:r>
      <w:r w:rsidRPr="0067086E">
        <w:rPr>
          <w:rFonts w:ascii="Times New Roman" w:hAnsi="Times New Roman" w:cs="Times New Roman"/>
          <w:sz w:val="28"/>
          <w:szCs w:val="28"/>
          <w:lang w:val="kk-KZ"/>
        </w:rPr>
        <w:t>, 152-</w:t>
      </w:r>
      <w:r>
        <w:rPr>
          <w:rFonts w:ascii="Times New Roman" w:hAnsi="Times New Roman" w:cs="Times New Roman"/>
          <w:sz w:val="28"/>
          <w:szCs w:val="28"/>
          <w:lang w:val="kk-KZ"/>
        </w:rPr>
        <w:t>стр</w:t>
      </w:r>
      <w:r w:rsidRPr="0092439D">
        <w:rPr>
          <w:rFonts w:ascii="Times New Roman" w:hAnsi="Times New Roman" w:cs="Times New Roman"/>
          <w:sz w:val="28"/>
          <w:szCs w:val="28"/>
          <w:lang w:val="kk-KZ"/>
        </w:rPr>
        <w:t>.</w:t>
      </w:r>
      <w:r w:rsidRPr="001610B5">
        <w:rPr>
          <w:rFonts w:ascii="Times New Roman" w:hAnsi="Times New Roman" w:cs="Times New Roman"/>
          <w:bCs/>
          <w:sz w:val="28"/>
          <w:szCs w:val="28"/>
          <w:lang w:val="kk-KZ"/>
        </w:rPr>
        <w:t>]</w:t>
      </w:r>
      <w:r w:rsidRPr="001610B5">
        <w:rPr>
          <w:rFonts w:ascii="Times New Roman" w:hAnsi="Times New Roman" w:cs="Times New Roman"/>
          <w:sz w:val="28"/>
          <w:szCs w:val="28"/>
          <w:lang w:val="kk-KZ"/>
        </w:rPr>
        <w:t>.</w:t>
      </w:r>
    </w:p>
    <w:p w:rsidR="009A4FF0" w:rsidRDefault="009A4FF0" w:rsidP="009A4FF0">
      <w:pPr>
        <w:pStyle w:val="a4"/>
        <w:spacing w:before="0" w:beforeAutospacing="0" w:after="0" w:afterAutospacing="0"/>
        <w:ind w:firstLine="300"/>
        <w:jc w:val="both"/>
        <w:rPr>
          <w:sz w:val="28"/>
          <w:szCs w:val="28"/>
          <w:lang w:val="kk-KZ"/>
        </w:rPr>
      </w:pPr>
      <w:r w:rsidRPr="005D11E8">
        <w:rPr>
          <w:bCs/>
          <w:sz w:val="28"/>
          <w:szCs w:val="28"/>
          <w:lang w:val="kk-KZ"/>
        </w:rPr>
        <w:t>Абай өзінің Отыз екінші қарасөзінде адамның ғылым-білім үйрену жолындағы әрекетінің баянды болуының басты шарттарын рет-ретімен</w:t>
      </w:r>
      <w:r w:rsidRPr="007940B8">
        <w:rPr>
          <w:sz w:val="28"/>
          <w:szCs w:val="28"/>
          <w:lang w:val="kk-KZ"/>
        </w:rPr>
        <w:t xml:space="preserve"> көрсетіп береді. Осы сөзінде ол адам баласының ғылымды үйрену </w:t>
      </w:r>
      <w:r>
        <w:rPr>
          <w:sz w:val="28"/>
          <w:szCs w:val="28"/>
          <w:lang w:val="kk-KZ"/>
        </w:rPr>
        <w:t xml:space="preserve">мотивінің даму </w:t>
      </w:r>
      <w:r w:rsidRPr="007940B8">
        <w:rPr>
          <w:sz w:val="28"/>
          <w:szCs w:val="28"/>
          <w:lang w:val="kk-KZ"/>
        </w:rPr>
        <w:t>иерархиясын талдап көрсетеді</w:t>
      </w:r>
      <w:r>
        <w:rPr>
          <w:sz w:val="28"/>
          <w:szCs w:val="28"/>
          <w:lang w:val="kk-KZ"/>
        </w:rPr>
        <w:t xml:space="preserve"> (№2 кесте)</w:t>
      </w:r>
      <w:r w:rsidRPr="007940B8">
        <w:rPr>
          <w:sz w:val="28"/>
          <w:szCs w:val="28"/>
          <w:lang w:val="kk-KZ"/>
        </w:rPr>
        <w:t>.</w:t>
      </w:r>
    </w:p>
    <w:p w:rsidR="009A4FF0" w:rsidRDefault="009A4FF0" w:rsidP="009A4FF0">
      <w:pPr>
        <w:pStyle w:val="a4"/>
        <w:spacing w:before="0" w:beforeAutospacing="0" w:after="0" w:afterAutospacing="0"/>
        <w:ind w:firstLine="300"/>
        <w:jc w:val="both"/>
        <w:rPr>
          <w:sz w:val="28"/>
          <w:szCs w:val="28"/>
          <w:lang w:val="kk-KZ"/>
        </w:rPr>
      </w:pPr>
      <w:r>
        <w:rPr>
          <w:sz w:val="28"/>
          <w:szCs w:val="28"/>
          <w:lang w:val="kk-KZ"/>
        </w:rPr>
        <w:t xml:space="preserve">Осы жүйеге салып түсіндіргенде, бейіндік мектеп оқушысына сөз әдебі қағидаларын үйретуде олардың алатын білімнің мазмұнын меңгеруіне ғана емес, оның өмірлік маңызын түсінуіне мән беріледі. </w:t>
      </w:r>
      <w:r w:rsidRPr="00AD6B9F">
        <w:rPr>
          <w:sz w:val="28"/>
          <w:szCs w:val="28"/>
          <w:lang w:val="kk-KZ"/>
        </w:rPr>
        <w:t xml:space="preserve">Сөз әдебінің тек сыпайы сөйлеумен шектелмейтінін, оның аясында әр халықтың дүниетанымы, өмір салты, қарым-қатынас мәдениеті өзара бірлікте  көрінетінін, оны білу сол </w:t>
      </w:r>
      <w:r w:rsidRPr="00AD6B9F">
        <w:rPr>
          <w:sz w:val="28"/>
          <w:szCs w:val="28"/>
          <w:lang w:val="kk-KZ"/>
        </w:rPr>
        <w:lastRenderedPageBreak/>
        <w:t>халықтың өкілі үшін парыз, ал өзге халықтар үшін сыйласымдылық шарты, тұлға мәдениетінің көрсеткіші, интеллектуалдық әлеуетінің белгісі екенітүсіндіріледі. Бұл оқушынының талабын туғызып</w:t>
      </w:r>
      <w:r>
        <w:rPr>
          <w:sz w:val="28"/>
          <w:szCs w:val="28"/>
          <w:lang w:val="kk-KZ"/>
        </w:rPr>
        <w:t xml:space="preserve">, өзіндік   ізденіске итермелейді. Жаңа білім олардың көңілінде шынайы құмарлық пен ынтықтықты оятады. </w:t>
      </w:r>
    </w:p>
    <w:p w:rsidR="009A4FF0" w:rsidRDefault="009A4FF0" w:rsidP="009A4FF0">
      <w:pPr>
        <w:pStyle w:val="a4"/>
        <w:spacing w:before="0" w:beforeAutospacing="0" w:after="0" w:afterAutospacing="0"/>
        <w:ind w:firstLine="300"/>
        <w:jc w:val="both"/>
        <w:rPr>
          <w:sz w:val="28"/>
          <w:szCs w:val="28"/>
          <w:lang w:val="kk-KZ"/>
        </w:rPr>
      </w:pPr>
    </w:p>
    <w:p w:rsidR="009A4FF0" w:rsidRDefault="009A4FF0" w:rsidP="009A4FF0">
      <w:pPr>
        <w:pStyle w:val="a4"/>
        <w:spacing w:before="0" w:beforeAutospacing="0" w:after="0" w:afterAutospacing="0"/>
        <w:ind w:firstLine="300"/>
        <w:jc w:val="both"/>
        <w:rPr>
          <w:sz w:val="28"/>
          <w:szCs w:val="28"/>
          <w:lang w:val="kk-KZ"/>
        </w:rPr>
      </w:pPr>
    </w:p>
    <w:p w:rsidR="009A4FF0" w:rsidRPr="004D25CB" w:rsidRDefault="009A4FF0" w:rsidP="009A4FF0">
      <w:pPr>
        <w:pStyle w:val="a4"/>
        <w:spacing w:before="0" w:beforeAutospacing="0" w:after="0" w:afterAutospacing="0"/>
        <w:ind w:firstLine="300"/>
        <w:jc w:val="right"/>
        <w:rPr>
          <w:sz w:val="28"/>
          <w:szCs w:val="28"/>
          <w:lang w:val="kk-KZ"/>
        </w:rPr>
      </w:pPr>
      <w:r w:rsidRPr="004D25CB">
        <w:rPr>
          <w:b/>
          <w:sz w:val="28"/>
          <w:szCs w:val="28"/>
          <w:lang w:val="kk-KZ"/>
        </w:rPr>
        <w:t>№ 2 кесте</w:t>
      </w:r>
    </w:p>
    <w:p w:rsidR="009A4FF0" w:rsidRPr="004D25CB" w:rsidRDefault="009A4FF0" w:rsidP="009A4FF0">
      <w:pPr>
        <w:pStyle w:val="a4"/>
        <w:spacing w:before="0" w:beforeAutospacing="0" w:after="0" w:afterAutospacing="0"/>
        <w:jc w:val="center"/>
        <w:rPr>
          <w:b/>
          <w:sz w:val="28"/>
          <w:szCs w:val="28"/>
          <w:lang w:val="kk-KZ"/>
        </w:rPr>
      </w:pPr>
      <w:r>
        <w:rPr>
          <w:b/>
          <w:sz w:val="28"/>
          <w:szCs w:val="28"/>
          <w:lang w:val="kk-KZ"/>
        </w:rPr>
        <w:t>Тұлғаның ғ</w:t>
      </w:r>
      <w:r w:rsidRPr="004D25CB">
        <w:rPr>
          <w:b/>
          <w:sz w:val="28"/>
          <w:szCs w:val="28"/>
          <w:lang w:val="kk-KZ"/>
        </w:rPr>
        <w:t xml:space="preserve">ылым-білімді үйрену мотивінің  даму  иерархиясы </w:t>
      </w:r>
    </w:p>
    <w:p w:rsidR="009A4FF0" w:rsidRDefault="009A4FF0" w:rsidP="009A4FF0">
      <w:pPr>
        <w:pStyle w:val="a4"/>
        <w:spacing w:before="0" w:beforeAutospacing="0" w:after="0" w:afterAutospacing="0"/>
        <w:ind w:firstLine="300"/>
        <w:jc w:val="both"/>
        <w:rPr>
          <w:lang w:val="kk-KZ"/>
        </w:rPr>
      </w:pPr>
    </w:p>
    <w:tbl>
      <w:tblPr>
        <w:tblW w:w="0" w:type="auto"/>
        <w:tblLook w:val="04A0" w:firstRow="1" w:lastRow="0" w:firstColumn="1" w:lastColumn="0" w:noHBand="0" w:noVBand="1"/>
      </w:tblPr>
      <w:tblGrid>
        <w:gridCol w:w="843"/>
        <w:gridCol w:w="830"/>
        <w:gridCol w:w="1941"/>
        <w:gridCol w:w="1696"/>
        <w:gridCol w:w="1682"/>
        <w:gridCol w:w="873"/>
        <w:gridCol w:w="858"/>
        <w:gridCol w:w="848"/>
      </w:tblGrid>
      <w:tr w:rsidR="009A4FF0" w:rsidRPr="0095749D"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Default="009A4FF0" w:rsidP="007E45B2">
            <w:pPr>
              <w:pStyle w:val="a4"/>
              <w:spacing w:before="0" w:beforeAutospacing="0" w:after="0" w:afterAutospacing="0"/>
              <w:jc w:val="center"/>
              <w:rPr>
                <w:b/>
                <w:lang w:val="kk-KZ"/>
              </w:rPr>
            </w:pPr>
            <w:r w:rsidRPr="006E4B1A">
              <w:rPr>
                <w:b/>
                <w:lang w:val="kk-KZ"/>
              </w:rPr>
              <w:t>ҒЫЛЫМ-БІЛІМ</w:t>
            </w:r>
            <w:r>
              <w:rPr>
                <w:b/>
                <w:lang w:val="kk-KZ"/>
              </w:rPr>
              <w:t>ДІ</w:t>
            </w:r>
            <w:r w:rsidRPr="006E4B1A">
              <w:rPr>
                <w:b/>
                <w:lang w:val="kk-KZ"/>
              </w:rPr>
              <w:t xml:space="preserve"> ҮЙРЕНУ</w:t>
            </w:r>
            <w:r>
              <w:rPr>
                <w:b/>
                <w:lang w:val="kk-KZ"/>
              </w:rPr>
              <w:t xml:space="preserve"> МОТИВІНІҢ  ДАМУ </w:t>
            </w:r>
            <w:r w:rsidRPr="006E4B1A">
              <w:rPr>
                <w:b/>
                <w:lang w:val="kk-KZ"/>
              </w:rPr>
              <w:t xml:space="preserve"> ИЕРАРХИЯСЫ</w:t>
            </w:r>
          </w:p>
          <w:p w:rsidR="009A4FF0" w:rsidRPr="006E4B1A" w:rsidRDefault="009A4FF0" w:rsidP="007E45B2">
            <w:pPr>
              <w:pStyle w:val="a4"/>
              <w:spacing w:before="0" w:beforeAutospacing="0" w:after="0" w:afterAutospacing="0"/>
              <w:jc w:val="center"/>
              <w:rPr>
                <w:b/>
                <w:lang w:val="kk-KZ"/>
              </w:rPr>
            </w:pPr>
          </w:p>
        </w:tc>
      </w:tr>
      <w:tr w:rsidR="009A4FF0" w:rsidTr="007E45B2">
        <w:tc>
          <w:tcPr>
            <w:tcW w:w="843" w:type="dxa"/>
            <w:tcBorders>
              <w:top w:val="nil"/>
              <w:left w:val="nil"/>
              <w:bottom w:val="single" w:sz="4" w:space="0" w:color="auto"/>
              <w:right w:val="nil"/>
            </w:tcBorders>
          </w:tcPr>
          <w:p w:rsidR="009A4FF0" w:rsidRDefault="009A4FF0" w:rsidP="007E45B2">
            <w:pPr>
              <w:pStyle w:val="a4"/>
              <w:spacing w:before="0" w:beforeAutospacing="0" w:after="0" w:afterAutospacing="0"/>
              <w:jc w:val="center"/>
              <w:rPr>
                <w:lang w:val="kk-KZ"/>
              </w:rPr>
            </w:pPr>
          </w:p>
        </w:tc>
        <w:tc>
          <w:tcPr>
            <w:tcW w:w="830" w:type="dxa"/>
            <w:tcBorders>
              <w:top w:val="nil"/>
              <w:left w:val="nil"/>
              <w:bottom w:val="single" w:sz="4" w:space="0" w:color="auto"/>
            </w:tcBorders>
          </w:tcPr>
          <w:p w:rsidR="009A4FF0" w:rsidRDefault="009A4FF0" w:rsidP="007E45B2">
            <w:pPr>
              <w:pStyle w:val="a4"/>
              <w:spacing w:before="0" w:beforeAutospacing="0" w:after="0" w:afterAutospacing="0"/>
              <w:jc w:val="center"/>
              <w:rPr>
                <w:lang w:val="kk-KZ"/>
              </w:rPr>
            </w:pPr>
          </w:p>
        </w:tc>
        <w:tc>
          <w:tcPr>
            <w:tcW w:w="1941" w:type="dxa"/>
            <w:tcBorders>
              <w:right w:val="single" w:sz="4" w:space="0" w:color="auto"/>
            </w:tcBorders>
          </w:tcPr>
          <w:p w:rsidR="009A4FF0" w:rsidRDefault="009A4FF0" w:rsidP="007E45B2">
            <w:pPr>
              <w:pStyle w:val="a4"/>
              <w:spacing w:before="0" w:beforeAutospacing="0" w:after="0" w:afterAutospacing="0"/>
              <w:jc w:val="center"/>
              <w:rPr>
                <w:lang w:val="kk-KZ"/>
              </w:rPr>
            </w:pPr>
          </w:p>
        </w:tc>
        <w:tc>
          <w:tcPr>
            <w:tcW w:w="3378" w:type="dxa"/>
            <w:gridSpan w:val="2"/>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Т А ЛА П</w:t>
            </w:r>
          </w:p>
          <w:p w:rsidR="009A4FF0" w:rsidRDefault="009A4FF0" w:rsidP="007E45B2">
            <w:pPr>
              <w:pStyle w:val="a4"/>
              <w:spacing w:before="0" w:beforeAutospacing="0" w:after="0" w:afterAutospacing="0"/>
              <w:jc w:val="center"/>
              <w:rPr>
                <w:lang w:val="kk-KZ"/>
              </w:rPr>
            </w:pPr>
          </w:p>
        </w:tc>
        <w:tc>
          <w:tcPr>
            <w:tcW w:w="873" w:type="dxa"/>
            <w:tcBorders>
              <w:top w:val="nil"/>
              <w:left w:val="single" w:sz="4" w:space="0" w:color="auto"/>
              <w:bottom w:val="nil"/>
              <w:right w:val="nil"/>
            </w:tcBorders>
          </w:tcPr>
          <w:p w:rsidR="009A4FF0" w:rsidRDefault="009A4FF0" w:rsidP="007E45B2">
            <w:pPr>
              <w:pStyle w:val="a4"/>
              <w:spacing w:before="0" w:beforeAutospacing="0" w:after="0" w:afterAutospacing="0"/>
              <w:jc w:val="center"/>
              <w:rPr>
                <w:lang w:val="kk-KZ"/>
              </w:rPr>
            </w:pPr>
          </w:p>
        </w:tc>
        <w:tc>
          <w:tcPr>
            <w:tcW w:w="858" w:type="dxa"/>
            <w:tcBorders>
              <w:top w:val="nil"/>
              <w:left w:val="nil"/>
              <w:bottom w:val="nil"/>
              <w:right w:val="nil"/>
            </w:tcBorders>
          </w:tcPr>
          <w:p w:rsidR="009A4FF0" w:rsidRDefault="009A4FF0" w:rsidP="007E45B2">
            <w:pPr>
              <w:pStyle w:val="a4"/>
              <w:spacing w:before="0" w:beforeAutospacing="0" w:after="0" w:afterAutospacing="0"/>
              <w:jc w:val="center"/>
              <w:rPr>
                <w:lang w:val="kk-KZ"/>
              </w:rPr>
            </w:pPr>
          </w:p>
        </w:tc>
        <w:tc>
          <w:tcPr>
            <w:tcW w:w="848" w:type="dxa"/>
            <w:tcBorders>
              <w:top w:val="nil"/>
              <w:left w:val="nil"/>
              <w:bottom w:val="nil"/>
              <w:right w:val="nil"/>
            </w:tcBorders>
          </w:tcPr>
          <w:p w:rsidR="009A4FF0" w:rsidRDefault="009A4FF0" w:rsidP="007E45B2">
            <w:pPr>
              <w:pStyle w:val="a4"/>
              <w:spacing w:before="0" w:beforeAutospacing="0" w:after="0" w:afterAutospacing="0"/>
              <w:jc w:val="center"/>
              <w:rPr>
                <w:lang w:val="kk-KZ"/>
              </w:rPr>
            </w:pPr>
          </w:p>
        </w:tc>
      </w:tr>
      <w:tr w:rsidR="009A4FF0" w:rsidTr="007E45B2">
        <w:tc>
          <w:tcPr>
            <w:tcW w:w="3614" w:type="dxa"/>
            <w:gridSpan w:val="3"/>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Ізденіс</w:t>
            </w:r>
          </w:p>
        </w:tc>
        <w:tc>
          <w:tcPr>
            <w:tcW w:w="3378" w:type="dxa"/>
            <w:gridSpan w:val="2"/>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Құмарлық</w:t>
            </w:r>
          </w:p>
        </w:tc>
        <w:tc>
          <w:tcPr>
            <w:tcW w:w="2579" w:type="dxa"/>
            <w:gridSpan w:val="3"/>
            <w:tcBorders>
              <w:lef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Ынтықтық</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i/>
                <w:lang w:val="kk-KZ"/>
              </w:rPr>
            </w:pPr>
            <w:r w:rsidRPr="00422F61">
              <w:rPr>
                <w:b/>
                <w:i/>
                <w:lang w:val="kk-KZ"/>
              </w:rPr>
              <w:t>Білімнің беріктігі</w:t>
            </w:r>
          </w:p>
          <w:p w:rsidR="009A4FF0" w:rsidRDefault="009A4FF0" w:rsidP="007E45B2">
            <w:pPr>
              <w:pStyle w:val="a4"/>
              <w:spacing w:before="0" w:beforeAutospacing="0" w:after="0" w:afterAutospacing="0"/>
              <w:jc w:val="center"/>
              <w:rPr>
                <w:lang w:val="kk-KZ"/>
              </w:rPr>
            </w:pPr>
          </w:p>
        </w:tc>
      </w:tr>
      <w:tr w:rsidR="009A4FF0" w:rsidTr="007E45B2">
        <w:tc>
          <w:tcPr>
            <w:tcW w:w="5310" w:type="dxa"/>
            <w:gridSpan w:val="4"/>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Pr>
                <w:b/>
                <w:lang w:val="kk-KZ"/>
              </w:rPr>
              <w:t>АҚЫЛ</w:t>
            </w:r>
          </w:p>
        </w:tc>
        <w:tc>
          <w:tcPr>
            <w:tcW w:w="4261" w:type="dxa"/>
            <w:gridSpan w:val="4"/>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Pr>
                <w:b/>
                <w:lang w:val="kk-KZ"/>
              </w:rPr>
              <w:t>АР</w:t>
            </w:r>
          </w:p>
        </w:tc>
      </w:tr>
      <w:tr w:rsidR="009A4FF0" w:rsidTr="007E45B2">
        <w:tc>
          <w:tcPr>
            <w:tcW w:w="5310" w:type="dxa"/>
            <w:gridSpan w:val="4"/>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 xml:space="preserve">Білім </w:t>
            </w:r>
            <w:r>
              <w:rPr>
                <w:b/>
                <w:lang w:val="kk-KZ"/>
              </w:rPr>
              <w:t>–</w:t>
            </w:r>
            <w:r w:rsidRPr="00422F61">
              <w:rPr>
                <w:b/>
                <w:lang w:val="kk-KZ"/>
              </w:rPr>
              <w:t xml:space="preserve"> дәулет</w:t>
            </w:r>
          </w:p>
        </w:tc>
        <w:tc>
          <w:tcPr>
            <w:tcW w:w="4261" w:type="dxa"/>
            <w:gridSpan w:val="4"/>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Білу – хасил (рахат)</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i/>
                <w:lang w:val="kk-KZ"/>
              </w:rPr>
            </w:pPr>
            <w:r w:rsidRPr="00422F61">
              <w:rPr>
                <w:b/>
                <w:i/>
                <w:lang w:val="kk-KZ"/>
              </w:rPr>
              <w:t>Жаңа ұмтылыс (мотив)</w:t>
            </w:r>
          </w:p>
        </w:tc>
      </w:tr>
      <w:tr w:rsidR="009A4FF0" w:rsidTr="007E45B2">
        <w:tc>
          <w:tcPr>
            <w:tcW w:w="1673" w:type="dxa"/>
            <w:gridSpan w:val="2"/>
            <w:tcBorders>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Үміт</w:t>
            </w:r>
          </w:p>
        </w:tc>
        <w:tc>
          <w:tcPr>
            <w:tcW w:w="1941" w:type="dxa"/>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Қызығушылық</w:t>
            </w:r>
          </w:p>
        </w:tc>
        <w:tc>
          <w:tcPr>
            <w:tcW w:w="1696" w:type="dxa"/>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Pr>
                <w:b/>
                <w:lang w:val="kk-KZ"/>
              </w:rPr>
              <w:t>МЕЙІРІМ</w:t>
            </w:r>
          </w:p>
        </w:tc>
        <w:tc>
          <w:tcPr>
            <w:tcW w:w="1682" w:type="dxa"/>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Мақсат</w:t>
            </w:r>
          </w:p>
        </w:tc>
        <w:tc>
          <w:tcPr>
            <w:tcW w:w="2579" w:type="dxa"/>
            <w:gridSpan w:val="3"/>
            <w:tcBorders>
              <w:lef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Адалдық</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М А Х А Б Б А Т</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Default="009A4FF0" w:rsidP="007E45B2">
            <w:pPr>
              <w:pStyle w:val="a4"/>
              <w:spacing w:before="0" w:beforeAutospacing="0" w:after="0" w:afterAutospacing="0"/>
              <w:jc w:val="center"/>
              <w:rPr>
                <w:b/>
                <w:lang w:val="kk-KZ"/>
              </w:rPr>
            </w:pPr>
            <w:r>
              <w:rPr>
                <w:b/>
                <w:noProof/>
              </w:rPr>
              <mc:AlternateContent>
                <mc:Choice Requires="wps">
                  <w:drawing>
                    <wp:anchor distT="4294967291" distB="4294967291" distL="114300" distR="114300" simplePos="0" relativeHeight="251659264" behindDoc="0" locked="0" layoutInCell="1" allowOverlap="1">
                      <wp:simplePos x="0" y="0"/>
                      <wp:positionH relativeFrom="column">
                        <wp:posOffset>3291840</wp:posOffset>
                      </wp:positionH>
                      <wp:positionV relativeFrom="paragraph">
                        <wp:posOffset>96519</wp:posOffset>
                      </wp:positionV>
                      <wp:extent cx="342900" cy="0"/>
                      <wp:effectExtent l="0" t="76200" r="19050" b="952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8" o:spid="_x0000_s1026" type="#_x0000_t32" style="position:absolute;margin-left:259.2pt;margin-top:7.6pt;width:2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">
                      <v:stroke endarrow="block"/>
                    </v:shape>
                  </w:pict>
                </mc:Fallback>
              </mc:AlternateContent>
            </w:r>
            <w:r>
              <w:rPr>
                <w:b/>
                <w:noProof/>
              </w:rPr>
              <mc:AlternateContent>
                <mc:Choice Requires="wps">
                  <w:drawing>
                    <wp:anchor distT="4294967291" distB="4294967291" distL="114300" distR="114300" simplePos="0" relativeHeight="251660288" behindDoc="0" locked="0" layoutInCell="1" allowOverlap="1">
                      <wp:simplePos x="0" y="0"/>
                      <wp:positionH relativeFrom="column">
                        <wp:posOffset>2158365</wp:posOffset>
                      </wp:positionH>
                      <wp:positionV relativeFrom="paragraph">
                        <wp:posOffset>96519</wp:posOffset>
                      </wp:positionV>
                      <wp:extent cx="48577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69.95pt;margin-top:7.6pt;width:38.25pt;height:0;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">
                      <v:stroke endarrow="block"/>
                    </v:shape>
                  </w:pict>
                </mc:Fallback>
              </mc:AlternateContent>
            </w:r>
            <w:r>
              <w:rPr>
                <w:b/>
                <w:lang w:val="kk-KZ"/>
              </w:rPr>
              <w:t xml:space="preserve"> Мұлахаза                         </w:t>
            </w:r>
            <w:r w:rsidRPr="00DC6CE5">
              <w:rPr>
                <w:b/>
                <w:lang w:val="kk-KZ"/>
              </w:rPr>
              <w:t>ҚАРУ                             Мұхафаза</w:t>
            </w:r>
          </w:p>
          <w:p w:rsidR="009A4FF0" w:rsidRPr="00422F61" w:rsidRDefault="009A4FF0" w:rsidP="007E45B2">
            <w:pPr>
              <w:pStyle w:val="a4"/>
              <w:spacing w:before="0" w:beforeAutospacing="0" w:after="0" w:afterAutospacing="0"/>
              <w:rPr>
                <w:b/>
                <w:lang w:val="kk-KZ"/>
              </w:rPr>
            </w:pPr>
            <w:r>
              <w:rPr>
                <w:b/>
                <w:lang w:val="kk-KZ"/>
              </w:rPr>
              <w:t xml:space="preserve">        (ойлау, тұжырымдау, түю)                                                 (сақтау, қорғау)</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DC6CE5" w:rsidRDefault="009A4FF0" w:rsidP="007E45B2">
            <w:pPr>
              <w:pStyle w:val="a4"/>
              <w:spacing w:before="0" w:beforeAutospacing="0" w:after="0" w:afterAutospacing="0"/>
              <w:jc w:val="center"/>
              <w:rPr>
                <w:b/>
                <w:noProof/>
                <w:lang w:val="kk-KZ"/>
              </w:rPr>
            </w:pPr>
            <w:r>
              <w:rPr>
                <w:b/>
                <w:noProof/>
                <w:lang w:val="kk-KZ"/>
              </w:rPr>
              <w:t>САУЫТЫ : МІНЕЗ</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i/>
                <w:lang w:val="kk-KZ"/>
              </w:rPr>
            </w:pPr>
            <w:r w:rsidRPr="00422F61">
              <w:rPr>
                <w:b/>
                <w:i/>
                <w:lang w:val="kk-KZ"/>
              </w:rPr>
              <w:t>ҚАҒИДАТЫ</w:t>
            </w:r>
            <w:r>
              <w:rPr>
                <w:b/>
                <w:i/>
                <w:lang w:val="kk-KZ"/>
              </w:rPr>
              <w:t>:</w:t>
            </w:r>
          </w:p>
        </w:tc>
      </w:tr>
      <w:tr w:rsidR="009A4FF0" w:rsidTr="007E45B2">
        <w:tc>
          <w:tcPr>
            <w:tcW w:w="9571" w:type="dxa"/>
            <w:gridSpan w:val="8"/>
            <w:tcBorders>
              <w:top w:val="single" w:sz="4" w:space="0" w:color="auto"/>
              <w:left w:val="single" w:sz="4" w:space="0" w:color="auto"/>
              <w:bottom w:val="single" w:sz="4" w:space="0" w:color="auto"/>
              <w:right w:val="single" w:sz="4" w:space="0" w:color="auto"/>
            </w:tcBorders>
          </w:tcPr>
          <w:p w:rsidR="009A4FF0" w:rsidRPr="00422F61" w:rsidRDefault="009A4FF0" w:rsidP="007E45B2">
            <w:pPr>
              <w:pStyle w:val="a4"/>
              <w:spacing w:before="0" w:beforeAutospacing="0" w:after="0" w:afterAutospacing="0"/>
              <w:jc w:val="center"/>
              <w:rPr>
                <w:b/>
                <w:lang w:val="kk-KZ"/>
              </w:rPr>
            </w:pPr>
            <w:r w:rsidRPr="00422F61">
              <w:rPr>
                <w:b/>
                <w:lang w:val="kk-KZ"/>
              </w:rPr>
              <w:t>Адамның көңілі шын мейірленсе, білім-ғылымның өзі де адамға мейірленіп, тезірек қолға түседі</w:t>
            </w:r>
          </w:p>
        </w:tc>
      </w:tr>
    </w:tbl>
    <w:p w:rsidR="009A4FF0" w:rsidRDefault="009A4FF0" w:rsidP="009A4FF0">
      <w:pPr>
        <w:pStyle w:val="a4"/>
        <w:spacing w:before="0" w:beforeAutospacing="0" w:after="0" w:afterAutospacing="0"/>
        <w:ind w:firstLine="300"/>
        <w:jc w:val="both"/>
        <w:rPr>
          <w:lang w:val="kk-KZ"/>
        </w:rPr>
      </w:pPr>
    </w:p>
    <w:p w:rsidR="009A4FF0" w:rsidRDefault="009A4FF0" w:rsidP="009A4FF0">
      <w:pPr>
        <w:pStyle w:val="a4"/>
        <w:spacing w:before="0" w:beforeAutospacing="0" w:after="0" w:afterAutospacing="0"/>
        <w:jc w:val="both"/>
        <w:rPr>
          <w:sz w:val="28"/>
          <w:szCs w:val="28"/>
          <w:lang w:val="kk-KZ"/>
        </w:rPr>
      </w:pPr>
      <w:r>
        <w:rPr>
          <w:sz w:val="28"/>
          <w:szCs w:val="28"/>
          <w:lang w:val="kk-KZ"/>
        </w:rPr>
        <w:t>Өзі қызығып орындаған жұмыстар нәтижесінде олардың білімі  берік бекіп, ойына түйінделеді. Ол оқушының ақыл-ойын дамытады да, оның рухани байлығына, дәулетіне  айналады. Шынайы әрі адал, пайдалы білім жас өркеннің ар тазалығына кепіл болады. Ол бахасшылдықтан аулақ, иесінің жүрегіне қуаныш ұялататын, оны рахатқа бөлейтін, рухани ләззат сыйлайтын қорға ауысады. Ақыл мен арға негізделген білім енді жаңа ұмтылыстардың тууына әкеледі. Жас өскіннің өз болашағына деген үміті нығаяды, қызығушылығы артады, өз мақсатын айқындайды,  өзіне де, өзгеге де адал болуға мүдделі етеді. Ал оқушыны осындай деңгейге жеткізетін қозғаушы күш – ғылым-білімге деген мейірім мотиві. Эксперимент жұмыстарын жүргізген кезде бейіндік мектеп оқушыларына ұсынатын білім мазмұнын анықтау, оларды оқытудың жолдарын саралау барысында осы пәнде алатын білімнің өзі үшін, келешегі үшін пайдасын, қажеттігін сезіндіру мақсат етілді. Тіл мен тұлға мәдениетінің байланысын түсіндіруге бағытталған тапсырмаларды орындатуда  сөз әдебін үйренудің адами факторлармен сабақтастығына көз жеткізуге басымдылық берілді.</w:t>
      </w:r>
    </w:p>
    <w:p w:rsidR="009A4FF0" w:rsidRDefault="009A4FF0" w:rsidP="009A4FF0">
      <w:pPr>
        <w:spacing w:after="0" w:line="240" w:lineRule="auto"/>
        <w:jc w:val="both"/>
        <w:rPr>
          <w:sz w:val="28"/>
          <w:szCs w:val="28"/>
          <w:lang w:val="kk-KZ"/>
        </w:rPr>
      </w:pPr>
      <w:r>
        <w:rPr>
          <w:rFonts w:ascii="Times New Roman" w:hAnsi="Times New Roman"/>
          <w:sz w:val="28"/>
          <w:szCs w:val="28"/>
          <w:lang w:val="kk-KZ"/>
        </w:rPr>
        <w:tab/>
        <w:t xml:space="preserve">А.Н.Леонтьев еңбектерінде білім үйрену үдерісінде оқушы тарапынан  мағынаны түсіну мен білімнің  жеке тұлғалық мәнін түсінуінің өзара </w:t>
      </w:r>
      <w:r>
        <w:rPr>
          <w:rFonts w:ascii="Times New Roman" w:hAnsi="Times New Roman"/>
          <w:sz w:val="28"/>
          <w:szCs w:val="28"/>
          <w:lang w:val="kk-KZ"/>
        </w:rPr>
        <w:lastRenderedPageBreak/>
        <w:t xml:space="preserve">арақатынасы терең түсіндірілген. Ғалым бұл жайында: </w:t>
      </w:r>
      <w:r w:rsidRPr="000C7132">
        <w:rPr>
          <w:rFonts w:ascii="Times New Roman" w:hAnsi="Times New Roman"/>
          <w:sz w:val="28"/>
          <w:szCs w:val="28"/>
        </w:rPr>
        <w:t xml:space="preserve">«В отличие от значений личностные смыслы... не имеют своего </w:t>
      </w:r>
      <w:r>
        <w:rPr>
          <w:rFonts w:ascii="Times New Roman" w:hAnsi="Times New Roman"/>
          <w:sz w:val="28"/>
          <w:szCs w:val="28"/>
          <w:lang w:val="kk-KZ"/>
        </w:rPr>
        <w:t>«</w:t>
      </w:r>
      <w:r w:rsidRPr="000C7132">
        <w:rPr>
          <w:rFonts w:ascii="Times New Roman" w:hAnsi="Times New Roman"/>
          <w:sz w:val="28"/>
          <w:szCs w:val="28"/>
        </w:rPr>
        <w:t>надиндивидуального</w:t>
      </w:r>
      <w:r>
        <w:rPr>
          <w:rFonts w:ascii="Times New Roman" w:hAnsi="Times New Roman"/>
          <w:sz w:val="28"/>
          <w:szCs w:val="28"/>
          <w:lang w:val="kk-KZ"/>
        </w:rPr>
        <w:t>»</w:t>
      </w:r>
      <w:r w:rsidRPr="000C7132">
        <w:rPr>
          <w:rFonts w:ascii="Times New Roman" w:hAnsi="Times New Roman"/>
          <w:sz w:val="28"/>
          <w:szCs w:val="28"/>
        </w:rPr>
        <w:t xml:space="preserve">, своего </w:t>
      </w:r>
      <w:r>
        <w:rPr>
          <w:rFonts w:ascii="Times New Roman" w:hAnsi="Times New Roman"/>
          <w:sz w:val="28"/>
          <w:szCs w:val="28"/>
          <w:lang w:val="kk-KZ"/>
        </w:rPr>
        <w:t>«</w:t>
      </w:r>
      <w:r w:rsidRPr="000C7132">
        <w:rPr>
          <w:rFonts w:ascii="Times New Roman" w:hAnsi="Times New Roman"/>
          <w:sz w:val="28"/>
          <w:szCs w:val="28"/>
        </w:rPr>
        <w:t>не психологического</w:t>
      </w:r>
      <w:r>
        <w:rPr>
          <w:rFonts w:ascii="Times New Roman" w:hAnsi="Times New Roman"/>
          <w:sz w:val="28"/>
          <w:szCs w:val="28"/>
          <w:lang w:val="kk-KZ"/>
        </w:rPr>
        <w:t xml:space="preserve">» </w:t>
      </w:r>
      <w:r w:rsidRPr="000C7132">
        <w:rPr>
          <w:rFonts w:ascii="Times New Roman" w:hAnsi="Times New Roman"/>
          <w:sz w:val="28"/>
          <w:szCs w:val="28"/>
        </w:rPr>
        <w:t>существования. Если внешняя чув</w:t>
      </w:r>
      <w:r w:rsidRPr="000C7132">
        <w:rPr>
          <w:rFonts w:ascii="Times New Roman" w:hAnsi="Times New Roman"/>
          <w:sz w:val="28"/>
          <w:szCs w:val="28"/>
        </w:rPr>
        <w:softHyphen/>
        <w:t xml:space="preserve">ственность связывает в сознании субъекта значения с реальностью объективного мира, то личностный смысл </w:t>
      </w:r>
      <w:r w:rsidRPr="00AD6B9F">
        <w:rPr>
          <w:rFonts w:ascii="Times New Roman" w:hAnsi="Times New Roman"/>
          <w:sz w:val="28"/>
          <w:szCs w:val="28"/>
        </w:rPr>
        <w:t>связывает их с реаль</w:t>
      </w:r>
      <w:r w:rsidRPr="00AD6B9F">
        <w:rPr>
          <w:rFonts w:ascii="Times New Roman" w:hAnsi="Times New Roman"/>
          <w:sz w:val="28"/>
          <w:szCs w:val="28"/>
        </w:rPr>
        <w:softHyphen/>
        <w:t>ностью самой его жизни в этом мире, с ее мотивами. Личностный смысл и создает пристрастность человеческого сознания. Лич</w:t>
      </w:r>
      <w:r w:rsidRPr="00AD6B9F">
        <w:rPr>
          <w:rFonts w:ascii="Times New Roman" w:hAnsi="Times New Roman"/>
          <w:sz w:val="28"/>
          <w:szCs w:val="28"/>
        </w:rPr>
        <w:softHyphen/>
        <w:t>ностный смысл, т.е. особую значимость для человека, приобретает то, что связывает цели деятельности с мотивами ее осуществления, то, в чем оказываются запечатленными его потребности</w:t>
      </w:r>
      <w:r w:rsidRPr="00AD6B9F">
        <w:rPr>
          <w:rFonts w:ascii="Times New Roman" w:hAnsi="Times New Roman"/>
          <w:sz w:val="28"/>
          <w:szCs w:val="28"/>
          <w:lang w:val="kk-KZ"/>
        </w:rPr>
        <w:t>»,-</w:t>
      </w:r>
      <w:r>
        <w:rPr>
          <w:rFonts w:ascii="Times New Roman" w:hAnsi="Times New Roman"/>
          <w:sz w:val="28"/>
          <w:szCs w:val="28"/>
          <w:lang w:val="kk-KZ"/>
        </w:rPr>
        <w:t xml:space="preserve">дейді </w:t>
      </w:r>
      <w:r>
        <w:rPr>
          <w:rFonts w:ascii="Times New Roman" w:hAnsi="Times New Roman" w:cs="Times New Roman"/>
          <w:bCs/>
          <w:sz w:val="28"/>
          <w:szCs w:val="28"/>
          <w:lang w:val="kk-KZ"/>
        </w:rPr>
        <w:t>[116</w:t>
      </w:r>
      <w:r w:rsidRPr="00951E54">
        <w:rPr>
          <w:rFonts w:ascii="Times New Roman" w:hAnsi="Times New Roman" w:cs="Times New Roman"/>
          <w:bCs/>
          <w:sz w:val="28"/>
          <w:szCs w:val="28"/>
          <w:lang w:val="kk-KZ"/>
        </w:rPr>
        <w:t>, 153-б.]</w:t>
      </w:r>
      <w:r w:rsidRPr="00951E54">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9861B6">
        <w:rPr>
          <w:rFonts w:ascii="Times New Roman" w:hAnsi="Times New Roman" w:cs="Times New Roman"/>
          <w:sz w:val="28"/>
          <w:szCs w:val="28"/>
          <w:lang w:val="kk-KZ"/>
        </w:rPr>
        <w:t>Өзінің өмірлік ұстанымында үнемі Жүректі алға қоятын ұлы ағартушы Абай сол жүректің ең басты қасиеті МЕЙІРІМ мен МАХАББАТ деп біледі. Мейіріммен меңгерген білімді күшейтудің екі қаруын: мұлахаза мен мұхафазаны тең ұстауды ұсынады. Оның бірі алған білім мен ғылымды ойға тоқуға, ал екіншісі өзіндік көзқарас қалыптастыруға негіз болатынын пайымдатады.  Ой мен көзқарастың тоғысында адам мінезі қалыптасатынын, ал сол мінездің тұрақтылығы ғылым мен білімнің зораюының кепілі екенін дәйектеп көрсетеді. Адамның тұлға ретінде дамуы мен  қалыптасу жолын тиянақта</w:t>
      </w:r>
      <w:r>
        <w:rPr>
          <w:rFonts w:ascii="Times New Roman" w:hAnsi="Times New Roman" w:cs="Times New Roman"/>
          <w:sz w:val="28"/>
          <w:szCs w:val="28"/>
          <w:lang w:val="kk-KZ"/>
        </w:rPr>
        <w:t>п</w:t>
      </w:r>
      <w:r w:rsidRPr="009861B6">
        <w:rPr>
          <w:rFonts w:ascii="Times New Roman" w:hAnsi="Times New Roman" w:cs="Times New Roman"/>
          <w:sz w:val="28"/>
          <w:szCs w:val="28"/>
          <w:lang w:val="kk-KZ"/>
        </w:rPr>
        <w:t xml:space="preserve"> берген осы байламында Абай бүкіл үдерістің қозғаушы тетігі (мотиві) МЕЙІРЛЕНУ екенін өте тереңдікпен жеткізеді. Мейірімге құрылған таным әрекеті адамның білімін арттырып, мінезін қалыптастырады деген түйін жасайды. Бұл да қазақтың «Ұлық болсаң, кішік бол» деген ұлағатты сөзімен ұштасып жатыр. Бұл жердегі ұлықтық мансап пен дәреженің ұлықтығы ғана емес, ғылым-білімге ұлықтық деп санаймыз. Адам ақылды, білімді болған сайын оның парасаты мен  мәдениеті биіктей түседі. Сол себепті Абайдың «Адамның көңілі шын мейірленсе, білім-ғылымның өзі де адамға мейірленіп, тезірек қолға түседі. Шала мейір шала байқайды» деген сөзінің мәнісі оқушыға сөз әдебі нормаларын үйретуде үнемі ескеріліп отыр</w:t>
      </w:r>
      <w:r>
        <w:rPr>
          <w:rFonts w:ascii="Times New Roman" w:hAnsi="Times New Roman" w:cs="Times New Roman"/>
          <w:sz w:val="28"/>
          <w:szCs w:val="28"/>
          <w:lang w:val="kk-KZ"/>
        </w:rPr>
        <w:t>а</w:t>
      </w:r>
      <w:r w:rsidRPr="009861B6">
        <w:rPr>
          <w:rFonts w:ascii="Times New Roman" w:hAnsi="Times New Roman" w:cs="Times New Roman"/>
          <w:sz w:val="28"/>
          <w:szCs w:val="28"/>
          <w:lang w:val="kk-KZ"/>
        </w:rPr>
        <w:t xml:space="preserve">ды. Адами қарым-қатынаста ұсақ-түйек деген нәрсе болмайтынына, сөз әдебіне қатысты тілдік және тілдік емес құралдардың барлығының өз орны, өз рөлі бар екенін білуге деген ішкі құштарлығын ояту арқылы білімге мейіріммен қарауға үйрету басты мақсат болды. Өйткені осы жас кезеңінде жоғары сынып оқушысының өзін тануға деген ұмтылысы оның өз әрекеттерін жүйелі жүргізуіне, оған терең талдау жасап отыруын талап етеді. </w:t>
      </w:r>
    </w:p>
    <w:p w:rsidR="009A4FF0" w:rsidRPr="009861B6" w:rsidRDefault="009A4FF0" w:rsidP="009A4FF0">
      <w:pPr>
        <w:spacing w:after="0" w:line="240" w:lineRule="auto"/>
        <w:ind w:firstLine="708"/>
        <w:jc w:val="both"/>
        <w:rPr>
          <w:rFonts w:ascii="Times New Roman" w:hAnsi="Times New Roman" w:cs="Times New Roman"/>
          <w:sz w:val="28"/>
          <w:szCs w:val="28"/>
          <w:lang w:val="kk-KZ"/>
        </w:rPr>
      </w:pPr>
      <w:r w:rsidRPr="009861B6">
        <w:rPr>
          <w:rFonts w:ascii="Times New Roman" w:hAnsi="Times New Roman" w:cs="Times New Roman"/>
          <w:sz w:val="28"/>
          <w:szCs w:val="28"/>
          <w:lang w:val="kk-KZ"/>
        </w:rPr>
        <w:t xml:space="preserve">С.Л.Рубинштейн көрсеткендей, «жеткіншектің құндылықтық бағдары айқындала бастайды, дүниетанымдық қабілеті жетіледі, өмірге саналы қатынасы қалыптасып, өмірдің мәнін түйсінеді» </w:t>
      </w:r>
      <w:r w:rsidRPr="009861B6">
        <w:rPr>
          <w:rFonts w:ascii="Times New Roman" w:hAnsi="Times New Roman" w:cs="Times New Roman"/>
          <w:bCs/>
          <w:sz w:val="28"/>
          <w:szCs w:val="28"/>
          <w:lang w:val="kk-KZ"/>
        </w:rPr>
        <w:t>[</w:t>
      </w:r>
      <w:r>
        <w:rPr>
          <w:rFonts w:ascii="Times New Roman" w:hAnsi="Times New Roman" w:cs="Times New Roman"/>
          <w:bCs/>
          <w:sz w:val="28"/>
          <w:szCs w:val="28"/>
          <w:lang w:val="kk-KZ"/>
        </w:rPr>
        <w:t>124, 52-б.</w:t>
      </w:r>
      <w:r w:rsidRPr="009861B6">
        <w:rPr>
          <w:rFonts w:ascii="Times New Roman" w:hAnsi="Times New Roman" w:cs="Times New Roman"/>
          <w:bCs/>
          <w:sz w:val="28"/>
          <w:szCs w:val="28"/>
          <w:lang w:val="kk-KZ"/>
        </w:rPr>
        <w:t>]</w:t>
      </w:r>
      <w:r w:rsidRPr="009861B6">
        <w:rPr>
          <w:rFonts w:ascii="Times New Roman" w:hAnsi="Times New Roman" w:cs="Times New Roman"/>
          <w:sz w:val="28"/>
          <w:szCs w:val="28"/>
          <w:lang w:val="kk-KZ"/>
        </w:rPr>
        <w:t xml:space="preserve">. Сол себепті дәл осы кезеңде оқу әрекетіне түрткі болатын мотивтерге көңіл бөлу қажеттігі </w:t>
      </w:r>
      <w:r>
        <w:rPr>
          <w:rFonts w:ascii="Times New Roman" w:hAnsi="Times New Roman" w:cs="Times New Roman"/>
          <w:sz w:val="28"/>
          <w:szCs w:val="28"/>
          <w:lang w:val="kk-KZ"/>
        </w:rPr>
        <w:t>арта түседі</w:t>
      </w:r>
      <w:r w:rsidRPr="009861B6">
        <w:rPr>
          <w:rFonts w:ascii="Times New Roman" w:hAnsi="Times New Roman" w:cs="Times New Roman"/>
          <w:sz w:val="28"/>
          <w:szCs w:val="28"/>
          <w:lang w:val="kk-KZ"/>
        </w:rPr>
        <w:t xml:space="preserve">. Оқушының өмірлік позициясының қалыптасатыны да осы кез. Бозбаланың білімі мен тәжірибесі қатар жүреді, өзіндік пікірі пайда болады. Өзіне қатысты өмірлік мәселелерді шешуге тырысады. Олар кез келген мәселеге өз көзқарасы тұрғысынан келеді. Өзіне де, өзгелерге де адамгершілік-этикалық нормалар тұрғысынан баға береді. Бұл өз кезегінде сөз әдебі туралы </w:t>
      </w:r>
      <w:r>
        <w:rPr>
          <w:rFonts w:ascii="Times New Roman" w:hAnsi="Times New Roman" w:cs="Times New Roman"/>
          <w:sz w:val="28"/>
          <w:szCs w:val="28"/>
          <w:lang w:val="kk-KZ"/>
        </w:rPr>
        <w:t>пәнні</w:t>
      </w:r>
      <w:r w:rsidRPr="009861B6">
        <w:rPr>
          <w:rFonts w:ascii="Times New Roman" w:hAnsi="Times New Roman" w:cs="Times New Roman"/>
          <w:sz w:val="28"/>
          <w:szCs w:val="28"/>
          <w:lang w:val="kk-KZ"/>
        </w:rPr>
        <w:t>ң нәтижелі болуына алғышарт қалыптастырады.</w:t>
      </w:r>
    </w:p>
    <w:p w:rsidR="009A4FF0" w:rsidRDefault="009A4FF0" w:rsidP="009A4FF0">
      <w:pPr>
        <w:spacing w:after="0" w:line="240" w:lineRule="auto"/>
        <w:jc w:val="both"/>
        <w:rPr>
          <w:rFonts w:ascii="Times New Roman" w:eastAsia="Times New Roman" w:hAnsi="Times New Roman" w:cs="Times New Roman"/>
          <w:sz w:val="28"/>
          <w:szCs w:val="28"/>
          <w:lang w:val="kk-KZ"/>
        </w:rPr>
      </w:pPr>
      <w:r w:rsidRPr="009861B6">
        <w:rPr>
          <w:rFonts w:ascii="Times New Roman" w:hAnsi="Times New Roman" w:cs="Times New Roman"/>
          <w:sz w:val="28"/>
          <w:szCs w:val="28"/>
          <w:lang w:val="kk-KZ"/>
        </w:rPr>
        <w:lastRenderedPageBreak/>
        <w:tab/>
        <w:t>Жеткіншек кезеңде оқушының әлеуметтену бағдары, өзін ортадағы орны арқылы бағалауы, өзін өзгелерге танытуға мүдделілігі арта түседі. Оның әлеуметтік рөлдері көбейеді, соның нәтижесінде жауапкершілігі, әртүрлі рөліне сай болуға деген ішкі талаптары күшейеді.  Сондықтан олар өзінің  эмоциясын барынша икемді етуге, түрлендіруге бейімделеді.  «</w:t>
      </w:r>
      <w:r w:rsidRPr="009861B6">
        <w:rPr>
          <w:rFonts w:ascii="Times New Roman" w:hAnsi="Times New Roman" w:cs="Times New Roman"/>
          <w:sz w:val="28"/>
          <w:szCs w:val="28"/>
        </w:rPr>
        <w:t xml:space="preserve">В юношестве заканчивается формирование механизмов внутреннего эмоционального торможения и способности избирательно реагировать на внешние </w:t>
      </w:r>
      <w:r w:rsidRPr="009861B6">
        <w:rPr>
          <w:rFonts w:ascii="Times New Roman" w:hAnsi="Times New Roman" w:cs="Times New Roman"/>
          <w:sz w:val="28"/>
          <w:szCs w:val="28"/>
          <w:lang w:val="kk-KZ"/>
        </w:rPr>
        <w:t xml:space="preserve"> в</w:t>
      </w:r>
      <w:r w:rsidRPr="009861B6">
        <w:rPr>
          <w:rFonts w:ascii="Times New Roman" w:hAnsi="Times New Roman" w:cs="Times New Roman"/>
          <w:sz w:val="28"/>
          <w:szCs w:val="28"/>
        </w:rPr>
        <w:t>оздействия</w:t>
      </w:r>
      <w:r w:rsidRPr="009861B6">
        <w:rPr>
          <w:rFonts w:ascii="Times New Roman" w:hAnsi="Times New Roman" w:cs="Times New Roman"/>
          <w:sz w:val="28"/>
          <w:szCs w:val="28"/>
          <w:lang w:val="kk-KZ"/>
        </w:rPr>
        <w:t xml:space="preserve">» - дейді </w:t>
      </w:r>
      <w:r>
        <w:rPr>
          <w:rFonts w:ascii="Times New Roman" w:hAnsi="Times New Roman" w:cs="Times New Roman"/>
          <w:sz w:val="28"/>
          <w:szCs w:val="28"/>
          <w:lang w:val="kk-KZ"/>
        </w:rPr>
        <w:t xml:space="preserve">психолог </w:t>
      </w:r>
      <w:r w:rsidRPr="009861B6">
        <w:rPr>
          <w:rFonts w:ascii="Times New Roman" w:hAnsi="Times New Roman" w:cs="Times New Roman"/>
          <w:sz w:val="28"/>
          <w:szCs w:val="28"/>
          <w:lang w:val="kk-KZ"/>
        </w:rPr>
        <w:t xml:space="preserve">ғалым И.В.Шаповаленко өз еңбегінде </w:t>
      </w:r>
      <w:r>
        <w:rPr>
          <w:rFonts w:ascii="Times New Roman" w:hAnsi="Times New Roman" w:cs="Times New Roman"/>
          <w:bCs/>
          <w:sz w:val="28"/>
          <w:szCs w:val="28"/>
          <w:lang w:val="kk-KZ"/>
        </w:rPr>
        <w:t>[125</w:t>
      </w:r>
      <w:r w:rsidRPr="00F102C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54</w:t>
      </w:r>
      <w:r w:rsidRPr="00F102CE">
        <w:rPr>
          <w:rFonts w:ascii="Times New Roman" w:hAnsi="Times New Roman" w:cs="Times New Roman"/>
          <w:bCs/>
          <w:sz w:val="28"/>
          <w:szCs w:val="28"/>
          <w:lang w:val="kk-KZ"/>
        </w:rPr>
        <w:t>-б.]</w:t>
      </w:r>
      <w:r w:rsidRPr="00F102CE">
        <w:rPr>
          <w:rFonts w:ascii="Times New Roman" w:hAnsi="Times New Roman" w:cs="Times New Roman"/>
          <w:sz w:val="28"/>
          <w:szCs w:val="28"/>
          <w:lang w:val="kk-KZ"/>
        </w:rPr>
        <w:t xml:space="preserve">. </w:t>
      </w:r>
    </w:p>
    <w:p w:rsidR="009A4FF0" w:rsidRPr="00071BA3" w:rsidRDefault="009A4FF0" w:rsidP="009A4FF0">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t xml:space="preserve">Жеткіншек өзінің эмоцияларын ашық көрсететін қарым-қатынас әлемінде батыл болуға тырсады, айналасындағыларға өзін мойындататын әсерлі сәттерден де бас тартпайды.  Ол үшін өзінің құрдастары әралуан ақпараттар көзі ретінде қызмет етеді. Өзін жаңа қырларынан танытудан тартынбайды. Достық пен махаббатқа да жаңаша көзқараспен қарайды. Үлкендермен де еркін қатынас жасауға қажеттік туындайды. Міне, осының қай-қайсысы да </w:t>
      </w:r>
      <w:r w:rsidRPr="009861B6">
        <w:rPr>
          <w:rFonts w:ascii="Times New Roman" w:eastAsia="Times New Roman" w:hAnsi="Times New Roman" w:cs="Times New Roman"/>
          <w:sz w:val="28"/>
          <w:szCs w:val="28"/>
          <w:lang w:val="kk-KZ"/>
        </w:rPr>
        <w:t xml:space="preserve">сөз әдебіне үйрететін </w:t>
      </w:r>
      <w:r>
        <w:rPr>
          <w:rFonts w:ascii="Times New Roman" w:eastAsia="Times New Roman" w:hAnsi="Times New Roman" w:cs="Times New Roman"/>
          <w:sz w:val="28"/>
          <w:szCs w:val="28"/>
          <w:lang w:val="kk-KZ"/>
        </w:rPr>
        <w:t>таңдау пәні</w:t>
      </w:r>
      <w:r w:rsidRPr="009861B6">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і</w:t>
      </w:r>
      <w:r w:rsidRPr="009861B6">
        <w:rPr>
          <w:rFonts w:ascii="Times New Roman" w:eastAsia="Times New Roman" w:hAnsi="Times New Roman" w:cs="Times New Roman"/>
          <w:sz w:val="28"/>
          <w:szCs w:val="28"/>
          <w:lang w:val="kk-KZ"/>
        </w:rPr>
        <w:t>ң оқушы</w:t>
      </w:r>
      <w:r>
        <w:rPr>
          <w:rFonts w:ascii="Times New Roman" w:eastAsia="Times New Roman" w:hAnsi="Times New Roman" w:cs="Times New Roman"/>
          <w:sz w:val="28"/>
          <w:szCs w:val="28"/>
          <w:lang w:val="kk-KZ"/>
        </w:rPr>
        <w:t xml:space="preserve">ның ішкі </w:t>
      </w:r>
      <w:r w:rsidRPr="009861B6">
        <w:rPr>
          <w:rFonts w:ascii="Times New Roman" w:eastAsia="Times New Roman" w:hAnsi="Times New Roman" w:cs="Times New Roman"/>
          <w:sz w:val="28"/>
          <w:szCs w:val="28"/>
          <w:lang w:val="kk-KZ"/>
        </w:rPr>
        <w:t xml:space="preserve"> қажеттігімен толық үйлесімді жүргізілуіне қолайлы </w:t>
      </w:r>
      <w:r>
        <w:rPr>
          <w:rFonts w:ascii="Times New Roman" w:eastAsia="Times New Roman" w:hAnsi="Times New Roman" w:cs="Times New Roman"/>
          <w:sz w:val="28"/>
          <w:szCs w:val="28"/>
          <w:lang w:val="kk-KZ"/>
        </w:rPr>
        <w:t>екені</w:t>
      </w:r>
      <w:r w:rsidRPr="009861B6">
        <w:rPr>
          <w:rFonts w:ascii="Times New Roman" w:eastAsia="Times New Roman" w:hAnsi="Times New Roman" w:cs="Times New Roman"/>
          <w:sz w:val="28"/>
          <w:szCs w:val="28"/>
          <w:lang w:val="kk-KZ"/>
        </w:rPr>
        <w:t>н дәлелдейді.</w:t>
      </w:r>
      <w:r>
        <w:rPr>
          <w:rFonts w:ascii="Times New Roman" w:eastAsia="Times New Roman" w:hAnsi="Times New Roman" w:cs="Times New Roman"/>
          <w:sz w:val="28"/>
          <w:szCs w:val="28"/>
          <w:lang w:val="kk-KZ"/>
        </w:rPr>
        <w:t xml:space="preserve">Себебі адами қарым-қатынас өзара сөйлесіп отырған адамдардың бір-біріне шынайы сыйласымдылығын көрсетіп, бірін-бірі құрметтеп, әдептен озбай, әр </w:t>
      </w:r>
      <w:r w:rsidRPr="00071BA3">
        <w:rPr>
          <w:rFonts w:ascii="Times New Roman" w:eastAsia="Times New Roman" w:hAnsi="Times New Roman" w:cs="Times New Roman"/>
          <w:sz w:val="28"/>
          <w:szCs w:val="28"/>
          <w:lang w:val="kk-KZ"/>
        </w:rPr>
        <w:t xml:space="preserve">сөзіне есеппен қараған жағдайда, бір-бірінің ішкі әлеміне үңіле білгенде, сезімін сыйлап, әрекет мотивтеріне түсіністік танытқанда  ғана дұрыс  болады. «Қарым-қатынас үстінде біз адамның жан-дүниесіне үңілеміз», - дейді </w:t>
      </w:r>
      <w:r w:rsidRPr="00071BA3">
        <w:rPr>
          <w:rFonts w:ascii="Times New Roman" w:hAnsi="Times New Roman"/>
          <w:sz w:val="28"/>
          <w:szCs w:val="28"/>
          <w:lang w:val="kk-KZ"/>
        </w:rPr>
        <w:t xml:space="preserve"> К.С.Станиславский</w:t>
      </w:r>
      <w:r>
        <w:rPr>
          <w:rFonts w:ascii="Times New Roman" w:hAnsi="Times New Roman"/>
          <w:bCs/>
          <w:sz w:val="28"/>
          <w:szCs w:val="28"/>
          <w:lang w:val="kk-KZ"/>
        </w:rPr>
        <w:t>[126</w:t>
      </w:r>
      <w:r w:rsidRPr="00F102CE">
        <w:rPr>
          <w:rFonts w:ascii="Times New Roman" w:hAnsi="Times New Roman"/>
          <w:bCs/>
          <w:sz w:val="28"/>
          <w:szCs w:val="28"/>
          <w:lang w:val="kk-KZ"/>
        </w:rPr>
        <w:t xml:space="preserve">, </w:t>
      </w:r>
      <w:r>
        <w:rPr>
          <w:rFonts w:ascii="Times New Roman" w:hAnsi="Times New Roman"/>
          <w:bCs/>
          <w:sz w:val="28"/>
          <w:szCs w:val="28"/>
          <w:lang w:val="kk-KZ"/>
        </w:rPr>
        <w:t>123</w:t>
      </w:r>
      <w:r w:rsidRPr="00F102CE">
        <w:rPr>
          <w:rFonts w:ascii="Times New Roman" w:hAnsi="Times New Roman"/>
          <w:bCs/>
          <w:sz w:val="28"/>
          <w:szCs w:val="28"/>
          <w:lang w:val="kk-KZ"/>
        </w:rPr>
        <w:t>-б.]</w:t>
      </w:r>
      <w:r w:rsidRPr="00F102CE">
        <w:rPr>
          <w:rFonts w:ascii="Times New Roman" w:hAnsi="Times New Roman"/>
          <w:sz w:val="28"/>
          <w:szCs w:val="28"/>
          <w:lang w:val="kk-KZ"/>
        </w:rPr>
        <w:t xml:space="preserve">. </w:t>
      </w:r>
      <w:r w:rsidRPr="00071BA3">
        <w:rPr>
          <w:rFonts w:ascii="Times New Roman" w:hAnsi="Times New Roman"/>
          <w:sz w:val="28"/>
          <w:szCs w:val="28"/>
          <w:lang w:val="kk-KZ"/>
        </w:rPr>
        <w:t xml:space="preserve">Ал осы қабілеттің арқасында әрбір жас адамның өзіндік «МЕН»-і қалыптасады, </w:t>
      </w:r>
      <w:r>
        <w:rPr>
          <w:rFonts w:ascii="Times New Roman" w:hAnsi="Times New Roman"/>
          <w:sz w:val="28"/>
          <w:szCs w:val="28"/>
          <w:lang w:val="kk-KZ"/>
        </w:rPr>
        <w:t>тұлғалық</w:t>
      </w:r>
      <w:r w:rsidRPr="00071BA3">
        <w:rPr>
          <w:rFonts w:ascii="Times New Roman" w:hAnsi="Times New Roman"/>
          <w:sz w:val="28"/>
          <w:szCs w:val="28"/>
          <w:lang w:val="kk-KZ"/>
        </w:rPr>
        <w:t xml:space="preserve"> және жекелік тұрғыдан дара жолы анықтала бастайды. </w:t>
      </w:r>
      <w:r>
        <w:rPr>
          <w:rFonts w:ascii="Times New Roman" w:hAnsi="Times New Roman"/>
          <w:sz w:val="28"/>
          <w:szCs w:val="28"/>
          <w:lang w:val="kk-KZ"/>
        </w:rPr>
        <w:t>Бұлар жинақтала келгенде осы жас кезеңіне тән сапалық өзгерістердің өзегі болып саналады.</w:t>
      </w:r>
    </w:p>
    <w:p w:rsidR="009A4FF0" w:rsidRPr="00DE3CFE" w:rsidRDefault="009A4FF0" w:rsidP="009A4FF0">
      <w:pPr>
        <w:pStyle w:val="a4"/>
        <w:spacing w:before="0" w:beforeAutospacing="0" w:after="0" w:afterAutospacing="0"/>
        <w:jc w:val="both"/>
        <w:rPr>
          <w:rStyle w:val="a5"/>
          <w:b w:val="0"/>
          <w:sz w:val="28"/>
          <w:szCs w:val="28"/>
          <w:lang w:val="kk-KZ"/>
        </w:rPr>
      </w:pPr>
      <w:r>
        <w:rPr>
          <w:rStyle w:val="a5"/>
          <w:sz w:val="28"/>
          <w:szCs w:val="28"/>
          <w:lang w:val="kk-KZ"/>
        </w:rPr>
        <w:tab/>
      </w:r>
      <w:r w:rsidRPr="00DE3CFE">
        <w:rPr>
          <w:rStyle w:val="a5"/>
          <w:b w:val="0"/>
          <w:sz w:val="28"/>
          <w:szCs w:val="28"/>
          <w:lang w:val="kk-KZ"/>
        </w:rPr>
        <w:t>Оқушының өзіне берген бағасы, басқалардың бағасы, топтағы тұлғалық бағасы – бұл үш көрсеткіш тұлға құрылымына енеді де, оны сол адам қалай ма, қаламай ма, бәрібір, осы индикаторлар бойынша берілген бағалармен санасуына тура келеді. Сонда ғана әр адам өзінің орнын, жетістігін, позициясының дұрыс/бұрыстығын түсіне алады. Бұл оның әлеуметтік байланыстарын, бағдарлары мен құндылықтарын қалыптастырудың тетігі болып табылады. Бұл бағалар тұлға дамуының динамикасын айқындап, өзіне сенімділік тудыруға әсер етеді. Ең бастысы, оның өзгеруінің ішкі себептеріне объективті түрде талдау жасай алу дағдыларын қалыптастырады да, соның арқасында дара тұлғаның өмір сүруге қажетті функционалдық сауаттылығын жетілдіріп, интеллектуалдық әлеуетін көтереді.</w:t>
      </w:r>
    </w:p>
    <w:p w:rsidR="009A4FF0" w:rsidRDefault="009A4FF0" w:rsidP="009A4FF0">
      <w:pPr>
        <w:pStyle w:val="a4"/>
        <w:spacing w:before="0" w:beforeAutospacing="0" w:after="0" w:afterAutospacing="0"/>
        <w:ind w:firstLine="708"/>
        <w:jc w:val="both"/>
        <w:rPr>
          <w:rStyle w:val="a5"/>
          <w:b w:val="0"/>
          <w:sz w:val="28"/>
          <w:szCs w:val="28"/>
          <w:lang w:val="kk-KZ"/>
        </w:rPr>
      </w:pPr>
      <w:r w:rsidRPr="00DE3CFE">
        <w:rPr>
          <w:rStyle w:val="a5"/>
          <w:b w:val="0"/>
          <w:sz w:val="28"/>
          <w:szCs w:val="28"/>
          <w:lang w:val="kk-KZ"/>
        </w:rPr>
        <w:t xml:space="preserve">Бұл жайындағы топшылаулар Абайдың Қырық үшінші қарасөзінде толық берілген. Абайдың өз заманындағы озық ойларды дәл бағамдап, дәйек етіп қолданғаны көрінеді. </w:t>
      </w:r>
      <w:r w:rsidRPr="00DE3CFE">
        <w:rPr>
          <w:rStyle w:val="a5"/>
          <w:sz w:val="28"/>
          <w:szCs w:val="28"/>
          <w:lang w:val="kk-KZ"/>
        </w:rPr>
        <w:t>«</w:t>
      </w:r>
      <w:r w:rsidRPr="00DE3CFE">
        <w:rPr>
          <w:bCs/>
          <w:sz w:val="28"/>
          <w:szCs w:val="28"/>
          <w:lang w:val="kk-KZ"/>
        </w:rPr>
        <w:t>Бұл қуаттың ішінде үш артық қуат бар, зинһар, соны жоғалтып алу жарамас, ол жоғалса, адам ұғылы хайуан болды, адамшылықтан шықты.</w:t>
      </w:r>
      <w:r w:rsidRPr="00BF0C24">
        <w:rPr>
          <w:bCs/>
          <w:sz w:val="28"/>
          <w:szCs w:val="28"/>
          <w:lang w:val="kk-KZ"/>
        </w:rPr>
        <w:t xml:space="preserve">Біреуі </w:t>
      </w:r>
      <w:r>
        <w:rPr>
          <w:bCs/>
          <w:sz w:val="28"/>
          <w:szCs w:val="28"/>
          <w:lang w:val="kk-KZ"/>
        </w:rPr>
        <w:t>н</w:t>
      </w:r>
      <w:r w:rsidRPr="00BF0C24">
        <w:rPr>
          <w:bCs/>
          <w:sz w:val="28"/>
          <w:szCs w:val="28"/>
          <w:lang w:val="kk-KZ"/>
        </w:rPr>
        <w:t xml:space="preserve">е көрдің, не есіттің, әрнешік білдің, соны тездікпенен ұғып, ұққандықпенен тұрмай, арты қайдан шығады, алды қайда барады, сол екі жағына да ақылды жіберіп қарамаққа тез қозғап жібереді. </w:t>
      </w:r>
      <w:r w:rsidRPr="00BF0C24">
        <w:rPr>
          <w:bCs/>
          <w:sz w:val="28"/>
          <w:szCs w:val="28"/>
          <w:lang w:val="kk-KZ"/>
        </w:rPr>
        <w:lastRenderedPageBreak/>
        <w:t xml:space="preserve">Егер бұл болмаса, көп білуге көп оқу оңды пайда да бермейді.... </w:t>
      </w:r>
      <w:r>
        <w:rPr>
          <w:bCs/>
          <w:sz w:val="28"/>
          <w:szCs w:val="28"/>
          <w:lang w:val="kk-KZ"/>
        </w:rPr>
        <w:t>Енді біреуі ә</w:t>
      </w:r>
      <w:r w:rsidRPr="00BF0C24">
        <w:rPr>
          <w:bCs/>
          <w:sz w:val="28"/>
          <w:szCs w:val="28"/>
          <w:lang w:val="kk-KZ"/>
        </w:rPr>
        <w:t>рнешік сол іске бір келіскен жері бар нәрселердің бәрін ойлап, білгенін тексеріп, білмегенін сұрап, оқып, бөтеннен хабарланып білмей, тыншытпайды. Үшіншісі, жүректі мақтаншақтық</w:t>
      </w:r>
      <w:r w:rsidRPr="00D9623C">
        <w:rPr>
          <w:bCs/>
          <w:sz w:val="28"/>
          <w:szCs w:val="28"/>
          <w:lang w:val="kk-KZ"/>
        </w:rPr>
        <w:t>, пайдакүнемдік, жеңілдік, салғырттық - бұл төрт нәрсебірлән кірлетпей таза сақтаса, сонда сырттан ішке барған әр нәрсенің суреті жүректің айнасына анық рәушан болып түседі. Ондай нәрсе тұла бойыңа жайылады, тез ұмыттырмайды.</w:t>
      </w:r>
      <w:r>
        <w:rPr>
          <w:bCs/>
          <w:sz w:val="28"/>
          <w:szCs w:val="28"/>
          <w:lang w:val="kk-KZ"/>
        </w:rPr>
        <w:t xml:space="preserve">... </w:t>
      </w:r>
      <w:r w:rsidRPr="000E467C">
        <w:rPr>
          <w:bCs/>
          <w:sz w:val="28"/>
          <w:szCs w:val="28"/>
          <w:lang w:val="kk-KZ"/>
        </w:rPr>
        <w:t xml:space="preserve">Кімде-кім сырттан естіп білу, көріп білу секілді нәрселерді көбейтіп алса, ол - көп жиғаны бар адам: сынап, орындысын, орынсызын - бәрін де бағанағы жиған нәрселерінен есеп қылып, қарап табады. </w:t>
      </w:r>
      <w:r>
        <w:rPr>
          <w:bCs/>
          <w:sz w:val="28"/>
          <w:szCs w:val="28"/>
          <w:lang w:val="kk-KZ"/>
        </w:rPr>
        <w:t>...Жан қ</w:t>
      </w:r>
      <w:r w:rsidRPr="001D71F8">
        <w:rPr>
          <w:bCs/>
          <w:sz w:val="28"/>
          <w:szCs w:val="28"/>
          <w:lang w:val="kk-KZ"/>
        </w:rPr>
        <w:t xml:space="preserve">уаты басында кішкене болады, ескермесе жоғалып та кетеді, ескерсе, күтіп айналдырса, зораяды деп. Жан қуатыменен адам хасил </w:t>
      </w:r>
      <w:r>
        <w:rPr>
          <w:bCs/>
          <w:sz w:val="28"/>
          <w:szCs w:val="28"/>
          <w:lang w:val="kk-KZ"/>
        </w:rPr>
        <w:t>қ</w:t>
      </w:r>
      <w:r w:rsidRPr="001D71F8">
        <w:rPr>
          <w:bCs/>
          <w:sz w:val="28"/>
          <w:szCs w:val="28"/>
          <w:lang w:val="kk-KZ"/>
        </w:rPr>
        <w:t>ылған өнерлері де күнде тексерсең, күнде асады. Көп заман тексермесең, тауып алған өнеріңнін жоғалғандығын және өзіңнің ол мезгілдегіден бір бас</w:t>
      </w:r>
      <w:r>
        <w:rPr>
          <w:bCs/>
          <w:sz w:val="28"/>
          <w:szCs w:val="28"/>
          <w:lang w:val="kk-KZ"/>
        </w:rPr>
        <w:t>қ</w:t>
      </w:r>
      <w:r w:rsidRPr="001D71F8">
        <w:rPr>
          <w:bCs/>
          <w:sz w:val="28"/>
          <w:szCs w:val="28"/>
          <w:lang w:val="kk-KZ"/>
        </w:rPr>
        <w:t xml:space="preserve">а адам </w:t>
      </w:r>
      <w:r>
        <w:rPr>
          <w:bCs/>
          <w:sz w:val="28"/>
          <w:szCs w:val="28"/>
          <w:lang w:val="kk-KZ"/>
        </w:rPr>
        <w:t>болып кеткеніңді білмей каласың</w:t>
      </w:r>
      <w:r>
        <w:rPr>
          <w:rStyle w:val="a5"/>
          <w:sz w:val="28"/>
          <w:szCs w:val="28"/>
          <w:lang w:val="kk-KZ"/>
        </w:rPr>
        <w:t>», -</w:t>
      </w:r>
      <w:r w:rsidRPr="00DE3CFE">
        <w:rPr>
          <w:rStyle w:val="a5"/>
          <w:b w:val="0"/>
          <w:sz w:val="28"/>
          <w:szCs w:val="28"/>
          <w:lang w:val="kk-KZ"/>
        </w:rPr>
        <w:t>дейді.</w:t>
      </w:r>
    </w:p>
    <w:p w:rsidR="009A4FF0" w:rsidRPr="0054482B" w:rsidRDefault="009A4FF0" w:rsidP="009A4FF0">
      <w:pPr>
        <w:spacing w:after="0" w:line="240" w:lineRule="auto"/>
        <w:ind w:firstLine="708"/>
        <w:jc w:val="both"/>
        <w:rPr>
          <w:rFonts w:ascii="Times New Roman" w:hAnsi="Times New Roman" w:cs="Times New Roman"/>
          <w:sz w:val="28"/>
          <w:szCs w:val="28"/>
          <w:lang w:val="kk-KZ"/>
        </w:rPr>
      </w:pPr>
      <w:r w:rsidRPr="00507533">
        <w:rPr>
          <w:rFonts w:ascii="Times New Roman" w:hAnsi="Times New Roman" w:cs="Times New Roman"/>
          <w:sz w:val="28"/>
          <w:szCs w:val="28"/>
          <w:lang w:val="kk-KZ"/>
        </w:rPr>
        <w:t>Қорыта айтқанда, дана Абайдың қарасөздеріндегі ой қазынасы заман өткен сайын өткірленіп, өзектен</w:t>
      </w:r>
      <w:r>
        <w:rPr>
          <w:rFonts w:ascii="Times New Roman" w:hAnsi="Times New Roman" w:cs="Times New Roman"/>
          <w:sz w:val="28"/>
          <w:szCs w:val="28"/>
          <w:lang w:val="kk-KZ"/>
        </w:rPr>
        <w:t>е</w:t>
      </w:r>
      <w:r w:rsidRPr="00507533">
        <w:rPr>
          <w:rFonts w:ascii="Times New Roman" w:hAnsi="Times New Roman" w:cs="Times New Roman"/>
          <w:sz w:val="28"/>
          <w:szCs w:val="28"/>
          <w:lang w:val="kk-KZ"/>
        </w:rPr>
        <w:t xml:space="preserve"> түсетініне тағы бір көз жеткіз</w:t>
      </w:r>
      <w:r>
        <w:rPr>
          <w:rFonts w:ascii="Times New Roman" w:hAnsi="Times New Roman" w:cs="Times New Roman"/>
          <w:sz w:val="28"/>
          <w:szCs w:val="28"/>
          <w:lang w:val="kk-KZ"/>
        </w:rPr>
        <w:t>іл</w:t>
      </w:r>
      <w:r w:rsidRPr="00507533">
        <w:rPr>
          <w:rFonts w:ascii="Times New Roman" w:hAnsi="Times New Roman" w:cs="Times New Roman"/>
          <w:sz w:val="28"/>
          <w:szCs w:val="28"/>
          <w:lang w:val="kk-KZ"/>
        </w:rPr>
        <w:t>ді. Көз жеткіз</w:t>
      </w:r>
      <w:r>
        <w:rPr>
          <w:rFonts w:ascii="Times New Roman" w:hAnsi="Times New Roman" w:cs="Times New Roman"/>
          <w:sz w:val="28"/>
          <w:szCs w:val="28"/>
          <w:lang w:val="kk-KZ"/>
        </w:rPr>
        <w:t xml:space="preserve">у арқылыұлттық </w:t>
      </w:r>
      <w:r w:rsidRPr="00507533">
        <w:rPr>
          <w:rFonts w:ascii="Times New Roman" w:hAnsi="Times New Roman" w:cs="Times New Roman"/>
          <w:sz w:val="28"/>
          <w:szCs w:val="28"/>
          <w:lang w:val="kk-KZ"/>
        </w:rPr>
        <w:t>білімге қатысты</w:t>
      </w:r>
      <w:r>
        <w:rPr>
          <w:rFonts w:ascii="Times New Roman" w:hAnsi="Times New Roman" w:cs="Times New Roman"/>
          <w:sz w:val="28"/>
          <w:szCs w:val="28"/>
          <w:lang w:val="kk-KZ"/>
        </w:rPr>
        <w:t>, ұлт болашағын шешуге байланысты</w:t>
      </w:r>
      <w:r w:rsidRPr="00507533">
        <w:rPr>
          <w:rFonts w:ascii="Times New Roman" w:hAnsi="Times New Roman" w:cs="Times New Roman"/>
          <w:sz w:val="28"/>
          <w:szCs w:val="28"/>
          <w:lang w:val="kk-KZ"/>
        </w:rPr>
        <w:t xml:space="preserve">әрбір мәселенің шешімін іздегенде, оның сырын да, </w:t>
      </w:r>
      <w:r>
        <w:rPr>
          <w:rFonts w:ascii="Times New Roman" w:hAnsi="Times New Roman" w:cs="Times New Roman"/>
          <w:sz w:val="28"/>
          <w:szCs w:val="28"/>
          <w:lang w:val="kk-KZ"/>
        </w:rPr>
        <w:t>зерделе</w:t>
      </w:r>
      <w:r w:rsidRPr="00507533">
        <w:rPr>
          <w:rFonts w:ascii="Times New Roman" w:hAnsi="Times New Roman" w:cs="Times New Roman"/>
          <w:sz w:val="28"/>
          <w:szCs w:val="28"/>
          <w:lang w:val="kk-KZ"/>
        </w:rPr>
        <w:t>у</w:t>
      </w:r>
      <w:r>
        <w:rPr>
          <w:rFonts w:ascii="Times New Roman" w:hAnsi="Times New Roman" w:cs="Times New Roman"/>
          <w:sz w:val="28"/>
          <w:szCs w:val="28"/>
          <w:lang w:val="kk-KZ"/>
        </w:rPr>
        <w:t xml:space="preserve"> жолын да</w:t>
      </w:r>
      <w:r w:rsidRPr="00507533">
        <w:rPr>
          <w:rFonts w:ascii="Times New Roman" w:hAnsi="Times New Roman" w:cs="Times New Roman"/>
          <w:sz w:val="28"/>
          <w:szCs w:val="28"/>
          <w:lang w:val="kk-KZ"/>
        </w:rPr>
        <w:t xml:space="preserve"> ұлы ойшылдың даналық сөздерінен табатынымызды көңілге түйдік. Бұл Абай тұжырымдаған осынау қағидалардың  заманауи білім беру жүйесін</w:t>
      </w:r>
      <w:r>
        <w:rPr>
          <w:rFonts w:ascii="Times New Roman" w:hAnsi="Times New Roman" w:cs="Times New Roman"/>
          <w:sz w:val="28"/>
          <w:szCs w:val="28"/>
          <w:lang w:val="kk-KZ"/>
        </w:rPr>
        <w:t xml:space="preserve"> дамытуға бағытталған ғылыми пайымдаулармен толық үндесіп отырғанын зерделедік. Абайдың </w:t>
      </w:r>
      <w:r w:rsidRPr="00507533">
        <w:rPr>
          <w:rFonts w:ascii="Times New Roman" w:hAnsi="Times New Roman" w:cs="Times New Roman"/>
          <w:sz w:val="28"/>
          <w:szCs w:val="28"/>
          <w:lang w:val="kk-KZ"/>
        </w:rPr>
        <w:t>ертеңгі ел болашағына жауапты ұрпақтың білім алуға деген ішкі қуат көздерін: ынтасын, ықыласын, ниетін, талабын, мақсатын бірге жұмылдыратын ортақ тетік – оқу мотивтерін қалыптастыру мәселесінің күрмеулі тұстарын зер</w:t>
      </w:r>
      <w:r>
        <w:rPr>
          <w:rFonts w:ascii="Times New Roman" w:hAnsi="Times New Roman" w:cs="Times New Roman"/>
          <w:sz w:val="28"/>
          <w:szCs w:val="28"/>
          <w:lang w:val="kk-KZ"/>
        </w:rPr>
        <w:t>ттеп, тануда, оның теориялық қана емес, практикалық маңызды мәселелерін жүзеге асыруда толық бағыт-бағдар беретініне көз жеткізілді. Ұлы Абайдың «Махаббатсыз дүние – бос, Хайуанға оны қосыңдар», деген сөзінің түпкі мәнін «бүкіл дүниені, қоршаған ортаны, Жаратылыстағы әрбір хақиқатты таны, махаббатпен сүй, оны қастерле!» деп түсінген абзал. Сол жаратылыстағы ең орталық тұлға – Адам. Сондықтан ұсынылып отырған «Сөз әдебі» таңдау пәнінің басты мақсаты – адамдардың өзара сыйласымдылығында тілді құрал ретінде дұрыс, сыпайы, мәдениетті пайдалана алуға, бірін-бірі құрметтеуге, сүюге, махаббатпен қарым-қатынас жасауға үйретуге түрткі болатын ішкі қуатты, тілекті, ниетті, ынтаны, ықыласты ояту. «Адамзаттың бәрін сүй «бауырым» деп!» - деген ұлы қағиданың мәніне терең бойлата отырып, сөз мәдениеті мен қарым-қатынас әдебінің заңдылықтарын, тәсілдерін үйрету арқылы болашақ ұрпақтың бойына кісілік қасиеттерді сіңіру, ұлттық және жалпыадамзаттық құндылықтарды сақтауға, құрметтеуге баулу.</w:t>
      </w:r>
    </w:p>
    <w:p w:rsidR="009A4FF0" w:rsidRPr="009462E6" w:rsidRDefault="009A4FF0" w:rsidP="009A4FF0">
      <w:pPr>
        <w:spacing w:after="0" w:line="240" w:lineRule="auto"/>
        <w:ind w:firstLine="284"/>
        <w:jc w:val="both"/>
        <w:rPr>
          <w:rFonts w:ascii="Times New Roman" w:hAnsi="Times New Roman" w:cs="Times New Roman"/>
          <w:b/>
          <w:sz w:val="28"/>
          <w:szCs w:val="28"/>
          <w:lang w:val="kk-KZ"/>
        </w:rPr>
      </w:pPr>
    </w:p>
    <w:p w:rsidR="009A4FF0" w:rsidRDefault="009A4FF0" w:rsidP="009A4FF0">
      <w:pPr>
        <w:spacing w:after="0" w:line="240" w:lineRule="auto"/>
        <w:ind w:firstLine="284"/>
        <w:jc w:val="both"/>
        <w:rPr>
          <w:rFonts w:ascii="Times New Roman" w:hAnsi="Times New Roman" w:cs="Times New Roman"/>
          <w:b/>
          <w:sz w:val="28"/>
          <w:szCs w:val="28"/>
          <w:lang w:val="kk-KZ"/>
        </w:rPr>
      </w:pPr>
    </w:p>
    <w:p w:rsidR="009A4FF0" w:rsidRDefault="009A4FF0" w:rsidP="009A4FF0">
      <w:pPr>
        <w:spacing w:after="0" w:line="240" w:lineRule="auto"/>
        <w:ind w:firstLine="284"/>
        <w:jc w:val="both"/>
        <w:rPr>
          <w:rFonts w:ascii="Times New Roman" w:hAnsi="Times New Roman" w:cs="Times New Roman"/>
          <w:b/>
          <w:sz w:val="28"/>
          <w:szCs w:val="28"/>
          <w:lang w:val="kk-KZ"/>
        </w:rPr>
      </w:pPr>
    </w:p>
    <w:p w:rsidR="009A4FF0" w:rsidRDefault="009A4FF0" w:rsidP="009A4FF0">
      <w:pPr>
        <w:spacing w:after="0" w:line="240" w:lineRule="auto"/>
        <w:ind w:firstLine="284"/>
        <w:jc w:val="both"/>
        <w:rPr>
          <w:rFonts w:ascii="Times New Roman" w:hAnsi="Times New Roman" w:cs="Times New Roman"/>
          <w:b/>
          <w:sz w:val="28"/>
          <w:szCs w:val="28"/>
          <w:lang w:val="kk-KZ"/>
        </w:rPr>
      </w:pPr>
      <w:r w:rsidRPr="00C059A1">
        <w:rPr>
          <w:rFonts w:ascii="Times New Roman" w:hAnsi="Times New Roman" w:cs="Times New Roman"/>
          <w:b/>
          <w:sz w:val="28"/>
          <w:szCs w:val="28"/>
          <w:lang w:val="kk-KZ"/>
        </w:rPr>
        <w:lastRenderedPageBreak/>
        <w:t xml:space="preserve">2.3 Бейіндік мектеп оқушысының оқу мотивтерін қалыптастыра отырып сөз әдебіне үйретудің  </w:t>
      </w:r>
      <w:r>
        <w:rPr>
          <w:rFonts w:ascii="Times New Roman" w:hAnsi="Times New Roman" w:cs="Times New Roman"/>
          <w:b/>
          <w:sz w:val="28"/>
          <w:szCs w:val="28"/>
          <w:lang w:val="kk-KZ"/>
        </w:rPr>
        <w:t>лингводидакти</w:t>
      </w:r>
      <w:r w:rsidRPr="00C059A1">
        <w:rPr>
          <w:rFonts w:ascii="Times New Roman" w:hAnsi="Times New Roman" w:cs="Times New Roman"/>
          <w:b/>
          <w:sz w:val="28"/>
          <w:szCs w:val="28"/>
          <w:lang w:val="kk-KZ"/>
        </w:rPr>
        <w:t xml:space="preserve">калық негіздері </w:t>
      </w:r>
    </w:p>
    <w:p w:rsidR="009A4FF0" w:rsidRPr="00C059A1" w:rsidRDefault="009A4FF0" w:rsidP="009A4FF0">
      <w:pPr>
        <w:spacing w:after="0" w:line="240" w:lineRule="auto"/>
        <w:ind w:firstLine="284"/>
        <w:jc w:val="both"/>
        <w:rPr>
          <w:rFonts w:ascii="Times New Roman" w:hAnsi="Times New Roman" w:cs="Times New Roman"/>
          <w:b/>
          <w:sz w:val="28"/>
          <w:szCs w:val="28"/>
          <w:lang w:val="kk-KZ"/>
        </w:rPr>
      </w:pPr>
    </w:p>
    <w:p w:rsidR="009A4FF0"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Оқу – адамзат баласының бүкіл ғұмырында жетекші рөл атқаратын үш әрекеттің бірі ғана емес, бірегейі. Ол бала шақтағы ойыннан бастап есейген кездегі еңбек әрекеттерінің саналы, сапалы ұйымдастырылуының алғышарты болып саналады. Сол себепті қандай пәнді де  оқыту жайын қарастырғанда оның педагогикалық негіздерін айқын білу, оны нақтылау қажеттігі туындайды. Бейіндік мектепте оқытылатын «Сөз әдебі» таңдау пәнін оқытуда да сол сатыдағы мектеп оқушысының игерген білімдерінің саналы меңгертілуі, оқу мотивтерін тудыруға ықпалы оқытудың лингводидактикалық мәслелерін жете зерделеуді керек етеді.</w:t>
      </w:r>
    </w:p>
    <w:p w:rsidR="009A4FF0" w:rsidRPr="00484ACA"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Оқыту үдерісінде оқу ә</w:t>
      </w:r>
      <w:r w:rsidRPr="00484ACA">
        <w:rPr>
          <w:rFonts w:ascii="Times New Roman" w:hAnsi="Times New Roman" w:cs="Times New Roman"/>
          <w:sz w:val="28"/>
          <w:szCs w:val="28"/>
          <w:lang w:val="kk-KZ"/>
        </w:rPr>
        <w:t>рекет</w:t>
      </w:r>
      <w:r>
        <w:rPr>
          <w:rFonts w:ascii="Times New Roman" w:hAnsi="Times New Roman" w:cs="Times New Roman"/>
          <w:sz w:val="28"/>
          <w:szCs w:val="28"/>
          <w:lang w:val="kk-KZ"/>
        </w:rPr>
        <w:t>ін</w:t>
      </w:r>
      <w:r w:rsidRPr="00484ACA">
        <w:rPr>
          <w:rFonts w:ascii="Times New Roman" w:hAnsi="Times New Roman" w:cs="Times New Roman"/>
          <w:sz w:val="28"/>
          <w:szCs w:val="28"/>
          <w:lang w:val="kk-KZ"/>
        </w:rPr>
        <w:t>ің жүзеге асуы мен оған түрткі бола</w:t>
      </w:r>
      <w:r>
        <w:rPr>
          <w:rFonts w:ascii="Times New Roman" w:hAnsi="Times New Roman" w:cs="Times New Roman"/>
          <w:sz w:val="28"/>
          <w:szCs w:val="28"/>
          <w:lang w:val="kk-KZ"/>
        </w:rPr>
        <w:t>ты</w:t>
      </w:r>
      <w:r w:rsidRPr="00484ACA">
        <w:rPr>
          <w:rFonts w:ascii="Times New Roman" w:hAnsi="Times New Roman" w:cs="Times New Roman"/>
          <w:sz w:val="28"/>
          <w:szCs w:val="28"/>
          <w:lang w:val="kk-KZ"/>
        </w:rPr>
        <w:t>н мотивтердің нәтижеге жету жолы</w:t>
      </w:r>
      <w:r>
        <w:rPr>
          <w:rFonts w:ascii="Times New Roman" w:hAnsi="Times New Roman" w:cs="Times New Roman"/>
          <w:sz w:val="28"/>
          <w:szCs w:val="28"/>
          <w:lang w:val="kk-KZ"/>
        </w:rPr>
        <w:t>,</w:t>
      </w:r>
      <w:r w:rsidRPr="00484ACA">
        <w:rPr>
          <w:rFonts w:ascii="Times New Roman" w:hAnsi="Times New Roman" w:cs="Times New Roman"/>
          <w:sz w:val="28"/>
          <w:szCs w:val="28"/>
          <w:lang w:val="kk-KZ"/>
        </w:rPr>
        <w:t xml:space="preserve"> объективтік дүниенің субъективтіге ауысуы – интериоризация </w:t>
      </w:r>
      <w:r>
        <w:rPr>
          <w:rFonts w:ascii="Times New Roman" w:hAnsi="Times New Roman" w:cs="Times New Roman"/>
          <w:sz w:val="28"/>
          <w:szCs w:val="28"/>
          <w:lang w:val="kk-KZ"/>
        </w:rPr>
        <w:t>үдері</w:t>
      </w:r>
      <w:r w:rsidRPr="00484ACA">
        <w:rPr>
          <w:rFonts w:ascii="Times New Roman" w:hAnsi="Times New Roman" w:cs="Times New Roman"/>
          <w:sz w:val="28"/>
          <w:szCs w:val="28"/>
          <w:lang w:val="kk-KZ"/>
        </w:rPr>
        <w:t>сі сатылап жүреді. Осы жүйенің ішкі бөліктері мен іске асу кезеңдеріне сай әрекет компонентт</w:t>
      </w:r>
      <w:r>
        <w:rPr>
          <w:rFonts w:ascii="Times New Roman" w:hAnsi="Times New Roman" w:cs="Times New Roman"/>
          <w:sz w:val="28"/>
          <w:szCs w:val="28"/>
          <w:lang w:val="kk-KZ"/>
        </w:rPr>
        <w:t>ері өзара алмасып, бірігіп отыр</w:t>
      </w:r>
      <w:r w:rsidRPr="00484ACA">
        <w:rPr>
          <w:rFonts w:ascii="Times New Roman" w:hAnsi="Times New Roman" w:cs="Times New Roman"/>
          <w:sz w:val="28"/>
          <w:szCs w:val="28"/>
          <w:lang w:val="kk-KZ"/>
        </w:rPr>
        <w:t xml:space="preserve">ады. Оқу мотивтері туғызған әрекеттер тізбегі белгілі бір мақсатқа бағындырылған бірнеше оқу </w:t>
      </w:r>
      <w:r>
        <w:rPr>
          <w:rFonts w:ascii="Times New Roman" w:hAnsi="Times New Roman" w:cs="Times New Roman"/>
          <w:sz w:val="28"/>
          <w:szCs w:val="28"/>
          <w:lang w:val="kk-KZ"/>
        </w:rPr>
        <w:t>ісі</w:t>
      </w:r>
      <w:r w:rsidRPr="00484ACA">
        <w:rPr>
          <w:rFonts w:ascii="Times New Roman" w:hAnsi="Times New Roman" w:cs="Times New Roman"/>
          <w:sz w:val="28"/>
          <w:szCs w:val="28"/>
          <w:lang w:val="kk-KZ"/>
        </w:rPr>
        <w:t xml:space="preserve">нен құралады. Яғни, әрекет </w:t>
      </w:r>
      <w:r>
        <w:rPr>
          <w:rFonts w:ascii="Times New Roman" w:hAnsi="Times New Roman" w:cs="Times New Roman"/>
          <w:sz w:val="28"/>
          <w:szCs w:val="28"/>
          <w:lang w:val="kk-KZ"/>
        </w:rPr>
        <w:t xml:space="preserve">нақты іс </w:t>
      </w:r>
      <w:r w:rsidRPr="00484ACA">
        <w:rPr>
          <w:rFonts w:ascii="Times New Roman" w:hAnsi="Times New Roman" w:cs="Times New Roman"/>
          <w:sz w:val="28"/>
          <w:szCs w:val="28"/>
          <w:lang w:val="kk-KZ"/>
        </w:rPr>
        <w:t xml:space="preserve">түрінде жүзеге асады. </w:t>
      </w:r>
      <w:r w:rsidRPr="00A37539">
        <w:rPr>
          <w:rFonts w:ascii="Times New Roman" w:hAnsi="Times New Roman" w:cs="Times New Roman"/>
          <w:sz w:val="28"/>
          <w:szCs w:val="28"/>
          <w:lang w:val="kk-KZ"/>
        </w:rPr>
        <w:t>Осы істің жүзеге асуында мотив пен мақсат өзара сәйкес келуі міндетті. Мақсат орындалуы үшін оған объективті жағдайлармен сай келетін шарттар мен ойлау операциялары орындалуы керек.  Зерттеушілердің айтуы бойынша, «</w:t>
      </w:r>
      <w:r>
        <w:rPr>
          <w:rFonts w:ascii="Times New Roman" w:hAnsi="Times New Roman" w:cs="Times New Roman"/>
          <w:sz w:val="28"/>
          <w:szCs w:val="28"/>
          <w:lang w:val="kk-KZ"/>
        </w:rPr>
        <w:t>Ә</w:t>
      </w:r>
      <w:r w:rsidRPr="00A37539">
        <w:rPr>
          <w:rFonts w:ascii="Times New Roman" w:hAnsi="Times New Roman" w:cs="Times New Roman"/>
          <w:sz w:val="28"/>
          <w:szCs w:val="28"/>
          <w:lang w:val="kk-KZ"/>
        </w:rPr>
        <w:t>рекет мотивтердің қозғауымен, оқу ісі мақсаттың жетегімен, операция шарттарға бағындырылып жүргізіледі.</w:t>
      </w:r>
      <w:r w:rsidRPr="00484ACA">
        <w:rPr>
          <w:rFonts w:ascii="Times New Roman" w:hAnsi="Times New Roman" w:cs="Times New Roman"/>
          <w:sz w:val="28"/>
          <w:szCs w:val="28"/>
          <w:lang w:val="kk-KZ"/>
        </w:rPr>
        <w:t xml:space="preserve"> Сондықтан </w:t>
      </w:r>
      <w:r>
        <w:rPr>
          <w:rFonts w:ascii="Times New Roman" w:hAnsi="Times New Roman" w:cs="Times New Roman"/>
          <w:sz w:val="28"/>
          <w:szCs w:val="28"/>
          <w:lang w:val="kk-KZ"/>
        </w:rPr>
        <w:t xml:space="preserve">оқу </w:t>
      </w:r>
      <w:r w:rsidRPr="00484ACA">
        <w:rPr>
          <w:rFonts w:ascii="Times New Roman" w:hAnsi="Times New Roman" w:cs="Times New Roman"/>
          <w:sz w:val="28"/>
          <w:szCs w:val="28"/>
          <w:lang w:val="kk-KZ"/>
        </w:rPr>
        <w:t>әрекет</w:t>
      </w:r>
      <w:r>
        <w:rPr>
          <w:rFonts w:ascii="Times New Roman" w:hAnsi="Times New Roman" w:cs="Times New Roman"/>
          <w:sz w:val="28"/>
          <w:szCs w:val="28"/>
          <w:lang w:val="kk-KZ"/>
        </w:rPr>
        <w:t>ін ұйымдастыруда</w:t>
      </w:r>
      <w:r w:rsidRPr="00484ACA">
        <w:rPr>
          <w:rFonts w:ascii="Times New Roman" w:hAnsi="Times New Roman" w:cs="Times New Roman"/>
          <w:sz w:val="28"/>
          <w:szCs w:val="28"/>
          <w:lang w:val="kk-KZ"/>
        </w:rPr>
        <w:t xml:space="preserve"> осы бөліктерінің бір</w:t>
      </w:r>
      <w:r>
        <w:rPr>
          <w:rFonts w:ascii="Times New Roman" w:hAnsi="Times New Roman" w:cs="Times New Roman"/>
          <w:sz w:val="28"/>
          <w:szCs w:val="28"/>
          <w:lang w:val="kk-KZ"/>
        </w:rPr>
        <w:t>-</w:t>
      </w:r>
      <w:r w:rsidRPr="00484ACA">
        <w:rPr>
          <w:rFonts w:ascii="Times New Roman" w:hAnsi="Times New Roman" w:cs="Times New Roman"/>
          <w:sz w:val="28"/>
          <w:szCs w:val="28"/>
          <w:lang w:val="kk-KZ"/>
        </w:rPr>
        <w:t>бірінен туындайтын ішкі байланысы мен өзара қатысы ескеріліп отырады</w:t>
      </w:r>
      <w:r>
        <w:rPr>
          <w:rFonts w:ascii="Times New Roman" w:hAnsi="Times New Roman" w:cs="Times New Roman"/>
          <w:sz w:val="28"/>
          <w:szCs w:val="28"/>
          <w:lang w:val="kk-KZ"/>
        </w:rPr>
        <w:t xml:space="preserve">» </w:t>
      </w:r>
      <w:r w:rsidRPr="00AD6B9F">
        <w:rPr>
          <w:rFonts w:ascii="Times New Roman CYR" w:eastAsia="Times New Roman" w:hAnsi="Times New Roman CYR" w:cs="Times New Roman CYR"/>
          <w:sz w:val="28"/>
          <w:szCs w:val="28"/>
          <w:lang w:val="kk-KZ"/>
        </w:rPr>
        <w:t>[1</w:t>
      </w:r>
      <w:r>
        <w:rPr>
          <w:rFonts w:ascii="Times New Roman CYR" w:eastAsia="Times New Roman" w:hAnsi="Times New Roman CYR" w:cs="Times New Roman CYR"/>
          <w:sz w:val="28"/>
          <w:szCs w:val="28"/>
          <w:lang w:val="kk-KZ"/>
        </w:rPr>
        <w:t>1,8</w:t>
      </w:r>
      <w:r w:rsidRPr="00AD6B9F">
        <w:rPr>
          <w:rFonts w:ascii="Times New Roman CYR" w:eastAsia="Times New Roman" w:hAnsi="Times New Roman CYR" w:cs="Times New Roman CYR"/>
          <w:sz w:val="28"/>
          <w:szCs w:val="28"/>
          <w:lang w:val="kk-KZ"/>
        </w:rPr>
        <w:t>6-б.].</w:t>
      </w:r>
    </w:p>
    <w:p w:rsidR="009A4FF0" w:rsidRPr="003C56A6"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Оқу м</w:t>
      </w:r>
      <w:r w:rsidRPr="00484ACA">
        <w:rPr>
          <w:rFonts w:ascii="Times New Roman" w:hAnsi="Times New Roman" w:cs="Times New Roman"/>
          <w:sz w:val="28"/>
          <w:szCs w:val="28"/>
          <w:lang w:val="kk-KZ"/>
        </w:rPr>
        <w:t>отивтер</w:t>
      </w:r>
      <w:r>
        <w:rPr>
          <w:rFonts w:ascii="Times New Roman" w:hAnsi="Times New Roman" w:cs="Times New Roman"/>
          <w:sz w:val="28"/>
          <w:szCs w:val="28"/>
          <w:lang w:val="kk-KZ"/>
        </w:rPr>
        <w:t>і</w:t>
      </w:r>
      <w:r w:rsidRPr="00484ACA">
        <w:rPr>
          <w:rFonts w:ascii="Times New Roman" w:hAnsi="Times New Roman" w:cs="Times New Roman"/>
          <w:sz w:val="28"/>
          <w:szCs w:val="28"/>
          <w:lang w:val="kk-KZ"/>
        </w:rPr>
        <w:t xml:space="preserve"> объективті түрде әрекетке, оның дамуына талдау жасау арқылы танылады. Субъективтік жақтан олар жанама құбылыс ретінде – мақсатты орындауға тілек, талпыныс, ұмтылыс түрінде көріне</w:t>
      </w:r>
      <w:r>
        <w:rPr>
          <w:rFonts w:ascii="Times New Roman" w:hAnsi="Times New Roman" w:cs="Times New Roman"/>
          <w:sz w:val="28"/>
          <w:szCs w:val="28"/>
          <w:lang w:val="kk-KZ"/>
        </w:rPr>
        <w:t>д</w:t>
      </w:r>
      <w:r w:rsidRPr="00484ACA">
        <w:rPr>
          <w:rFonts w:ascii="Times New Roman" w:hAnsi="Times New Roman" w:cs="Times New Roman"/>
          <w:sz w:val="28"/>
          <w:szCs w:val="28"/>
          <w:lang w:val="kk-KZ"/>
        </w:rPr>
        <w:t>і. Осы</w:t>
      </w:r>
      <w:r>
        <w:rPr>
          <w:rFonts w:ascii="Times New Roman" w:hAnsi="Times New Roman" w:cs="Times New Roman"/>
          <w:sz w:val="28"/>
          <w:szCs w:val="28"/>
          <w:lang w:val="kk-KZ"/>
        </w:rPr>
        <w:t>мен</w:t>
      </w:r>
      <w:r w:rsidRPr="00484ACA">
        <w:rPr>
          <w:rFonts w:ascii="Times New Roman" w:hAnsi="Times New Roman" w:cs="Times New Roman"/>
          <w:sz w:val="28"/>
          <w:szCs w:val="28"/>
          <w:lang w:val="kk-KZ"/>
        </w:rPr>
        <w:t xml:space="preserve"> байланысты мотивтердің мақсатқа ауысуының басқыштары, сатылары туралы қазақ білімпазы М.Жұмабаевтың «Педагогика» атты еңбегінде: «Тілектің іске асуының тиістілігін бекітетін себептер </w:t>
      </w:r>
      <w:r w:rsidRPr="00C059A1">
        <w:rPr>
          <w:rFonts w:ascii="Times New Roman" w:hAnsi="Times New Roman" w:cs="Times New Roman"/>
          <w:sz w:val="28"/>
          <w:szCs w:val="28"/>
          <w:lang w:val="kk-KZ"/>
        </w:rPr>
        <w:t>қайраттың мақсатқа жету үшін жанның алға ұмтылуының бірінші басқышы</w:t>
      </w:r>
      <w:r w:rsidRPr="00484AC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56A6">
        <w:rPr>
          <w:rFonts w:ascii="Times New Roman" w:hAnsi="Times New Roman" w:cs="Times New Roman"/>
          <w:sz w:val="28"/>
          <w:szCs w:val="28"/>
          <w:lang w:val="kk-KZ"/>
        </w:rPr>
        <w:t>деп көрсетілген [9, 16-б.].</w:t>
      </w:r>
    </w:p>
    <w:p w:rsidR="009A4FF0" w:rsidRPr="00A72B80" w:rsidRDefault="009A4FF0" w:rsidP="009A4FF0">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val="kk-KZ"/>
        </w:rPr>
      </w:pPr>
      <w:r>
        <w:rPr>
          <w:rFonts w:ascii="Times New Roman" w:hAnsi="Times New Roman" w:cs="Times New Roman"/>
          <w:sz w:val="28"/>
          <w:szCs w:val="28"/>
          <w:lang w:val="kk-KZ"/>
        </w:rPr>
        <w:t>«</w:t>
      </w:r>
      <w:r w:rsidRPr="00F20A96">
        <w:rPr>
          <w:rFonts w:ascii="Times New Roman" w:hAnsi="Times New Roman" w:cs="Times New Roman"/>
          <w:sz w:val="28"/>
          <w:szCs w:val="28"/>
          <w:lang w:val="kk-KZ"/>
        </w:rPr>
        <w:t>Білім алушының білімдік әлеуеті жоғары болу үшін ол әр түрлі өмір жағдаяттарында өздігінен шешім жасап, жол тауып, кез келген мәселеге қатысты ой-пікірін анық та ашық, түсінікті де дәйекті айта алатын құзыреттілікке ие болуы тиіс. Бұл әрине тілді меңгертуде оқушының әлеуметтік дағдылары мен коммуникативтік қабілетінің қалыптастырылуына қаншалықты мән берілуіне байланысты. Мұндай деңгейге ол білімді сапалы игеру нәтижесінде қол жеткізетіні анық</w:t>
      </w:r>
      <w:r>
        <w:rPr>
          <w:rFonts w:ascii="Times New Roman" w:hAnsi="Times New Roman" w:cs="Times New Roman"/>
          <w:sz w:val="28"/>
          <w:szCs w:val="28"/>
          <w:lang w:val="kk-KZ"/>
        </w:rPr>
        <w:t>»</w:t>
      </w:r>
      <w:r w:rsidRPr="00F20A96">
        <w:rPr>
          <w:rFonts w:ascii="Times New Roman" w:hAnsi="Times New Roman" w:cs="Times New Roman"/>
          <w:sz w:val="28"/>
          <w:szCs w:val="28"/>
          <w:lang w:val="kk-KZ"/>
        </w:rPr>
        <w:t xml:space="preserve">. </w:t>
      </w:r>
      <w:r w:rsidRPr="0093756B">
        <w:rPr>
          <w:rFonts w:ascii="Times New Roman" w:hAnsi="Times New Roman" w:cs="Times New Roman"/>
          <w:sz w:val="28"/>
          <w:szCs w:val="28"/>
          <w:lang w:val="kk-KZ"/>
        </w:rPr>
        <w:t>[</w:t>
      </w:r>
      <w:r>
        <w:rPr>
          <w:rFonts w:ascii="Times New Roman" w:hAnsi="Times New Roman" w:cs="Times New Roman"/>
          <w:sz w:val="28"/>
          <w:szCs w:val="28"/>
          <w:lang w:val="kk-KZ"/>
        </w:rPr>
        <w:t>127</w:t>
      </w:r>
      <w:r w:rsidRPr="0093756B">
        <w:rPr>
          <w:rFonts w:ascii="Times New Roman" w:hAnsi="Times New Roman" w:cs="Times New Roman"/>
          <w:sz w:val="28"/>
          <w:szCs w:val="28"/>
          <w:lang w:val="kk-KZ"/>
        </w:rPr>
        <w:t>, 3</w:t>
      </w:r>
      <w:r>
        <w:rPr>
          <w:rFonts w:ascii="Times New Roman" w:hAnsi="Times New Roman" w:cs="Times New Roman"/>
          <w:sz w:val="28"/>
          <w:szCs w:val="28"/>
          <w:lang w:val="kk-KZ"/>
        </w:rPr>
        <w:t>-б.</w:t>
      </w:r>
      <w:r w:rsidRPr="0093756B">
        <w:rPr>
          <w:rFonts w:ascii="Times New Roman" w:hAnsi="Times New Roman" w:cs="Times New Roman"/>
          <w:sz w:val="28"/>
          <w:szCs w:val="28"/>
          <w:lang w:val="kk-KZ"/>
        </w:rPr>
        <w:t>]</w:t>
      </w:r>
      <w:r w:rsidRPr="003C56A6">
        <w:rPr>
          <w:rFonts w:ascii="Times New Roman CYR" w:eastAsia="Times New Roman" w:hAnsi="Times New Roman CYR" w:cs="Times New Roman CYR"/>
          <w:sz w:val="28"/>
          <w:szCs w:val="28"/>
          <w:lang w:val="kk-KZ"/>
        </w:rPr>
        <w:t xml:space="preserve">Қазақ тілін оқушылардың танымдық қызығушылығын оята отырып оқыту мәселесінің педагогикалық негіздерін айқындауда қазақ баласының тілін дамытуға, ойын өсіруге ерекше көңіл бөлген М.Жұмабаевтың тұжырымдары мен пікірлерінің орны бөлек. Ол: </w:t>
      </w:r>
      <w:r>
        <w:rPr>
          <w:rFonts w:ascii="Times New Roman CYR" w:eastAsia="Times New Roman" w:hAnsi="Times New Roman CYR" w:cs="Times New Roman CYR"/>
          <w:sz w:val="28"/>
          <w:szCs w:val="28"/>
          <w:lang w:val="kk-KZ"/>
        </w:rPr>
        <w:t>«</w:t>
      </w:r>
      <w:r w:rsidRPr="003C56A6">
        <w:rPr>
          <w:rFonts w:ascii="Times New Roman CYR" w:eastAsia="Times New Roman" w:hAnsi="Times New Roman CYR" w:cs="Times New Roman CYR"/>
          <w:sz w:val="28"/>
          <w:szCs w:val="28"/>
          <w:lang w:val="kk-KZ"/>
        </w:rPr>
        <w:t xml:space="preserve">Жанның терең түкпірінде жатқан ойларды, жүректің жетпіс қабат </w:t>
      </w:r>
      <w:r w:rsidRPr="003C56A6">
        <w:rPr>
          <w:rFonts w:ascii="Times New Roman CYR" w:eastAsia="Times New Roman" w:hAnsi="Times New Roman CYR" w:cs="Times New Roman CYR"/>
          <w:sz w:val="28"/>
          <w:szCs w:val="28"/>
          <w:lang w:val="kk-KZ"/>
        </w:rPr>
        <w:lastRenderedPageBreak/>
        <w:t>астында жатқан ыстық сырларды ашып, шешіп беретін адам сөзінен қымбат дүниеде не бар? Міне, бізді басқа адамның жанымен шын табыстыратын нәрсе – осы сөз бен сезім</w:t>
      </w:r>
      <w:r>
        <w:rPr>
          <w:rFonts w:ascii="Times New Roman CYR" w:eastAsia="Times New Roman" w:hAnsi="Times New Roman CYR" w:cs="Times New Roman CYR"/>
          <w:sz w:val="28"/>
          <w:szCs w:val="28"/>
          <w:lang w:val="kk-KZ"/>
        </w:rPr>
        <w:t>»</w:t>
      </w:r>
      <w:r w:rsidRPr="003C56A6">
        <w:rPr>
          <w:rFonts w:ascii="Times New Roman CYR" w:eastAsia="Times New Roman" w:hAnsi="Times New Roman CYR" w:cs="Times New Roman CYR"/>
          <w:sz w:val="28"/>
          <w:szCs w:val="28"/>
          <w:lang w:val="kk-KZ"/>
        </w:rPr>
        <w:t>,- дейді [9, 165</w:t>
      </w:r>
      <w:r>
        <w:rPr>
          <w:rFonts w:ascii="Times New Roman CYR" w:eastAsia="Times New Roman" w:hAnsi="Times New Roman CYR" w:cs="Times New Roman CYR"/>
          <w:sz w:val="28"/>
          <w:szCs w:val="28"/>
          <w:lang w:val="kk-KZ"/>
        </w:rPr>
        <w:t>-</w:t>
      </w:r>
      <w:r w:rsidRPr="003C56A6">
        <w:rPr>
          <w:rFonts w:ascii="Times New Roman CYR" w:eastAsia="Times New Roman" w:hAnsi="Times New Roman CYR" w:cs="Times New Roman CYR"/>
          <w:sz w:val="28"/>
          <w:szCs w:val="28"/>
          <w:lang w:val="kk-KZ"/>
        </w:rPr>
        <w:t>б.]. Осылайша ол адамдардың өзара тіл табысуының да, бірлесір өмір</w:t>
      </w:r>
      <w:r w:rsidRPr="00A72B80">
        <w:rPr>
          <w:rFonts w:ascii="Times New Roman CYR" w:eastAsia="Times New Roman" w:hAnsi="Times New Roman CYR" w:cs="Times New Roman CYR"/>
          <w:sz w:val="28"/>
          <w:szCs w:val="28"/>
          <w:lang w:val="kk-KZ"/>
        </w:rPr>
        <w:t xml:space="preserve"> сүруінің де кепілі сөз екендігін</w:t>
      </w:r>
      <w:r>
        <w:rPr>
          <w:rFonts w:ascii="Times New Roman CYR" w:eastAsia="Times New Roman" w:hAnsi="Times New Roman CYR" w:cs="Times New Roman CYR"/>
          <w:sz w:val="28"/>
          <w:szCs w:val="28"/>
          <w:lang w:val="kk-KZ"/>
        </w:rPr>
        <w:t xml:space="preserve"> түйіндеп жеткізеді</w:t>
      </w:r>
      <w:r w:rsidRPr="00A72B80">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Ол</w:t>
      </w:r>
      <w:r w:rsidRPr="00A72B80">
        <w:rPr>
          <w:rFonts w:ascii="Times New Roman CYR" w:eastAsia="Times New Roman" w:hAnsi="Times New Roman CYR" w:cs="Times New Roman CYR"/>
          <w:sz w:val="28"/>
          <w:szCs w:val="28"/>
          <w:lang w:val="kk-KZ"/>
        </w:rPr>
        <w:t xml:space="preserve"> тілді </w:t>
      </w:r>
      <w:r>
        <w:rPr>
          <w:rFonts w:ascii="Times New Roman CYR" w:eastAsia="Times New Roman" w:hAnsi="Times New Roman CYR" w:cs="Times New Roman CYR"/>
          <w:sz w:val="28"/>
          <w:szCs w:val="28"/>
          <w:lang w:val="kk-KZ"/>
        </w:rPr>
        <w:t>тек</w:t>
      </w:r>
      <w:r w:rsidRPr="00A72B80">
        <w:rPr>
          <w:rFonts w:ascii="Times New Roman CYR" w:eastAsia="Times New Roman" w:hAnsi="Times New Roman CYR" w:cs="Times New Roman CYR"/>
          <w:sz w:val="28"/>
          <w:szCs w:val="28"/>
          <w:lang w:val="kk-KZ"/>
        </w:rPr>
        <w:t xml:space="preserve"> қатынас құралы </w:t>
      </w:r>
      <w:r>
        <w:rPr>
          <w:rFonts w:ascii="Times New Roman CYR" w:eastAsia="Times New Roman" w:hAnsi="Times New Roman CYR" w:cs="Times New Roman CYR"/>
          <w:sz w:val="28"/>
          <w:szCs w:val="28"/>
          <w:lang w:val="kk-KZ"/>
        </w:rPr>
        <w:t>деп емес</w:t>
      </w:r>
      <w:r w:rsidRPr="00A72B80">
        <w:rPr>
          <w:rFonts w:ascii="Times New Roman CYR" w:eastAsia="Times New Roman" w:hAnsi="Times New Roman CYR" w:cs="Times New Roman CYR"/>
          <w:sz w:val="28"/>
          <w:szCs w:val="28"/>
          <w:lang w:val="kk-KZ"/>
        </w:rPr>
        <w:t>, ұлттың өмір сүруінің басты шарты деп те бағала</w:t>
      </w:r>
      <w:r>
        <w:rPr>
          <w:rFonts w:ascii="Times New Roman CYR" w:eastAsia="Times New Roman" w:hAnsi="Times New Roman CYR" w:cs="Times New Roman CYR"/>
          <w:sz w:val="28"/>
          <w:szCs w:val="28"/>
          <w:lang w:val="kk-KZ"/>
        </w:rPr>
        <w:t xml:space="preserve">ған. </w:t>
      </w:r>
      <w:r w:rsidRPr="00A72B80">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Жас ұрпақтың</w:t>
      </w:r>
      <w:r w:rsidRPr="00A72B80">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 xml:space="preserve">талғамын, </w:t>
      </w:r>
      <w:r w:rsidRPr="00A72B80">
        <w:rPr>
          <w:rFonts w:ascii="Times New Roman CYR" w:eastAsia="Times New Roman" w:hAnsi="Times New Roman CYR" w:cs="Times New Roman CYR"/>
          <w:sz w:val="28"/>
          <w:szCs w:val="28"/>
          <w:lang w:val="kk-KZ"/>
        </w:rPr>
        <w:t xml:space="preserve">сұлулық сезімдерін тәрбиелеуді ұсынады. Оның қатарында тек жаратылыстың сұлулығын ғана емес, сұлу искусствоны сезінсін дейді: </w:t>
      </w:r>
      <w:r>
        <w:rPr>
          <w:rFonts w:ascii="Times New Roman CYR" w:eastAsia="Times New Roman" w:hAnsi="Times New Roman CYR" w:cs="Times New Roman CYR"/>
          <w:sz w:val="28"/>
          <w:szCs w:val="28"/>
          <w:lang w:val="kk-KZ"/>
        </w:rPr>
        <w:t>«</w:t>
      </w:r>
      <w:r w:rsidRPr="00A72B80">
        <w:rPr>
          <w:rFonts w:ascii="Times New Roman CYR" w:eastAsia="Times New Roman" w:hAnsi="Times New Roman CYR" w:cs="Times New Roman CYR"/>
          <w:sz w:val="28"/>
          <w:szCs w:val="28"/>
          <w:lang w:val="kk-KZ"/>
        </w:rPr>
        <w:t>Бала неше түрлі сұлу үндерді естісін. Сұлу сөздер мен сұлу өлеңдер жаттасын</w:t>
      </w:r>
      <w:r>
        <w:rPr>
          <w:rFonts w:ascii="Times New Roman CYR" w:eastAsia="Times New Roman" w:hAnsi="Times New Roman CYR" w:cs="Times New Roman CYR"/>
          <w:sz w:val="28"/>
          <w:szCs w:val="28"/>
          <w:lang w:val="kk-KZ"/>
        </w:rPr>
        <w:t>»</w:t>
      </w:r>
      <w:r w:rsidRPr="00A72B80">
        <w:rPr>
          <w:rFonts w:ascii="Times New Roman CYR" w:eastAsia="Times New Roman" w:hAnsi="Times New Roman CYR" w:cs="Times New Roman CYR"/>
          <w:sz w:val="28"/>
          <w:szCs w:val="28"/>
          <w:lang w:val="kk-KZ"/>
        </w:rPr>
        <w:t xml:space="preserve">,- деп бағыт береді </w:t>
      </w:r>
      <w:r w:rsidRPr="003C56A6">
        <w:rPr>
          <w:rFonts w:ascii="Times New Roman CYR" w:eastAsia="Times New Roman" w:hAnsi="Times New Roman CYR" w:cs="Times New Roman CYR"/>
          <w:sz w:val="28"/>
          <w:szCs w:val="28"/>
          <w:lang w:val="kk-KZ"/>
        </w:rPr>
        <w:t>[9,</w:t>
      </w:r>
      <w:r>
        <w:rPr>
          <w:rFonts w:ascii="Times New Roman CYR" w:eastAsia="Times New Roman" w:hAnsi="Times New Roman CYR" w:cs="Times New Roman CYR"/>
          <w:sz w:val="28"/>
          <w:szCs w:val="28"/>
          <w:lang w:val="kk-KZ"/>
        </w:rPr>
        <w:t xml:space="preserve"> </w:t>
      </w:r>
      <w:r w:rsidRPr="003C56A6">
        <w:rPr>
          <w:rFonts w:ascii="Times New Roman CYR" w:eastAsia="Times New Roman" w:hAnsi="Times New Roman CYR" w:cs="Times New Roman CYR"/>
          <w:sz w:val="28"/>
          <w:szCs w:val="28"/>
          <w:lang w:val="kk-KZ"/>
        </w:rPr>
        <w:t>208-б.].</w:t>
      </w:r>
      <w:r>
        <w:rPr>
          <w:rFonts w:ascii="Times New Roman CYR" w:eastAsia="Times New Roman" w:hAnsi="Times New Roman CYR" w:cs="Times New Roman CYR"/>
          <w:sz w:val="28"/>
          <w:szCs w:val="28"/>
          <w:lang w:val="kk-KZ"/>
        </w:rPr>
        <w:t xml:space="preserve"> Мұнда ол  баланың ес біле бастаған шағынан өмір бойы адамға қажет болатын нәрсені айтып отыр. Бұл, ә</w:t>
      </w:r>
      <w:r w:rsidRPr="00A72B80">
        <w:rPr>
          <w:rFonts w:ascii="Times New Roman CYR" w:eastAsia="Times New Roman" w:hAnsi="Times New Roman CYR" w:cs="Times New Roman CYR"/>
          <w:sz w:val="28"/>
          <w:szCs w:val="28"/>
          <w:lang w:val="kk-KZ"/>
        </w:rPr>
        <w:t>сіресе, қазіргі таңда оқушылардықазақ сөзінің әуезділігін, ұйқасымдылығын, үнділігін танытуды көздейтін тіл сабақтарында да кеңінен қолданыс табуы тиіс әдістің бірі болғаны тиімді. Сондықтан сөз шеберлігі</w:t>
      </w:r>
      <w:r>
        <w:rPr>
          <w:rFonts w:ascii="Times New Roman CYR" w:eastAsia="Times New Roman" w:hAnsi="Times New Roman CYR" w:cs="Times New Roman CYR"/>
          <w:sz w:val="28"/>
          <w:szCs w:val="28"/>
          <w:lang w:val="kk-KZ"/>
        </w:rPr>
        <w:t xml:space="preserve"> мен әдебіне </w:t>
      </w:r>
      <w:r w:rsidRPr="00A72B80">
        <w:rPr>
          <w:rFonts w:ascii="Times New Roman CYR" w:eastAsia="Times New Roman" w:hAnsi="Times New Roman CYR" w:cs="Times New Roman CYR"/>
          <w:sz w:val="28"/>
          <w:szCs w:val="28"/>
          <w:lang w:val="kk-KZ"/>
        </w:rPr>
        <w:t xml:space="preserve"> бастайтын бір жол – оқушының </w:t>
      </w:r>
      <w:r>
        <w:rPr>
          <w:rFonts w:ascii="Times New Roman CYR" w:eastAsia="Times New Roman" w:hAnsi="Times New Roman CYR" w:cs="Times New Roman CYR"/>
          <w:sz w:val="28"/>
          <w:szCs w:val="28"/>
          <w:lang w:val="kk-KZ"/>
        </w:rPr>
        <w:t>әртүрлі сипаттағы, әртүрлі жанрдағы</w:t>
      </w:r>
      <w:r w:rsidRPr="00A72B80">
        <w:rPr>
          <w:rFonts w:ascii="Times New Roman CYR" w:eastAsia="Times New Roman" w:hAnsi="Times New Roman CYR" w:cs="Times New Roman CYR"/>
          <w:sz w:val="28"/>
          <w:szCs w:val="28"/>
          <w:lang w:val="kk-KZ"/>
        </w:rPr>
        <w:t xml:space="preserve"> мәтіндерді таңдап, талғап оқуына, оларды түсініп жаттауына орайлы оқу материалдарын сабақ барысында көбірек пайдалану. Бұл </w:t>
      </w:r>
      <w:r>
        <w:rPr>
          <w:rFonts w:ascii="Times New Roman CYR" w:eastAsia="Times New Roman" w:hAnsi="Times New Roman CYR" w:cs="Times New Roman CYR"/>
          <w:sz w:val="28"/>
          <w:szCs w:val="28"/>
          <w:lang w:val="kk-KZ"/>
        </w:rPr>
        <w:t>оқушын</w:t>
      </w:r>
      <w:r w:rsidRPr="00A72B80">
        <w:rPr>
          <w:rFonts w:ascii="Times New Roman CYR" w:eastAsia="Times New Roman" w:hAnsi="Times New Roman CYR" w:cs="Times New Roman CYR"/>
          <w:sz w:val="28"/>
          <w:szCs w:val="28"/>
          <w:lang w:val="kk-KZ"/>
        </w:rPr>
        <w:t>ың есте сақтау қабілетін шыңда</w:t>
      </w:r>
      <w:r>
        <w:rPr>
          <w:rFonts w:ascii="Times New Roman CYR" w:eastAsia="Times New Roman" w:hAnsi="Times New Roman CYR" w:cs="Times New Roman CYR"/>
          <w:sz w:val="28"/>
          <w:szCs w:val="28"/>
          <w:lang w:val="kk-KZ"/>
        </w:rPr>
        <w:t xml:space="preserve">умен бірге әуезді, мазмұнды, </w:t>
      </w:r>
      <w:r w:rsidRPr="00A72B80">
        <w:rPr>
          <w:rFonts w:ascii="Times New Roman CYR" w:eastAsia="Times New Roman" w:hAnsi="Times New Roman CYR" w:cs="Times New Roman CYR"/>
          <w:sz w:val="28"/>
          <w:szCs w:val="28"/>
          <w:lang w:val="kk-KZ"/>
        </w:rPr>
        <w:t>сұлу сөйлеу</w:t>
      </w:r>
      <w:r>
        <w:rPr>
          <w:rFonts w:ascii="Times New Roman CYR" w:eastAsia="Times New Roman" w:hAnsi="Times New Roman CYR" w:cs="Times New Roman CYR"/>
          <w:sz w:val="28"/>
          <w:szCs w:val="28"/>
          <w:lang w:val="kk-KZ"/>
        </w:rPr>
        <w:t>ге</w:t>
      </w:r>
      <w:r w:rsidRPr="00A72B80">
        <w:rPr>
          <w:rFonts w:ascii="Times New Roman CYR" w:eastAsia="Times New Roman" w:hAnsi="Times New Roman CYR" w:cs="Times New Roman CYR"/>
          <w:sz w:val="28"/>
          <w:szCs w:val="28"/>
          <w:lang w:val="kk-KZ"/>
        </w:rPr>
        <w:t xml:space="preserve"> үлгі ретінде де </w:t>
      </w:r>
      <w:r>
        <w:rPr>
          <w:rFonts w:ascii="Times New Roman CYR" w:eastAsia="Times New Roman" w:hAnsi="Times New Roman CYR" w:cs="Times New Roman CYR"/>
          <w:sz w:val="28"/>
          <w:szCs w:val="28"/>
          <w:lang w:val="kk-KZ"/>
        </w:rPr>
        <w:t>ықпал</w:t>
      </w:r>
      <w:r w:rsidRPr="00A72B80">
        <w:rPr>
          <w:rFonts w:ascii="Times New Roman CYR" w:eastAsia="Times New Roman" w:hAnsi="Times New Roman CYR" w:cs="Times New Roman CYR"/>
          <w:sz w:val="28"/>
          <w:szCs w:val="28"/>
          <w:lang w:val="kk-KZ"/>
        </w:rPr>
        <w:t xml:space="preserve"> ете</w:t>
      </w:r>
      <w:r>
        <w:rPr>
          <w:rFonts w:ascii="Times New Roman CYR" w:eastAsia="Times New Roman" w:hAnsi="Times New Roman CYR" w:cs="Times New Roman CYR"/>
          <w:sz w:val="28"/>
          <w:szCs w:val="28"/>
          <w:lang w:val="kk-KZ"/>
        </w:rPr>
        <w:t>ді</w:t>
      </w:r>
      <w:r w:rsidRPr="00A72B80">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 xml:space="preserve"> Сондықтан бейіндік мектеп оқушысына да сөз әдебін, сөз шеберлігін үйрету бағытындағы жұмыстарды бұл әдістер үнемі ескеріліп отырды.</w:t>
      </w:r>
    </w:p>
    <w:p w:rsidR="009A4FF0" w:rsidRDefault="009A4FF0" w:rsidP="009A4FF0">
      <w:pPr>
        <w:spacing w:after="0" w:line="240" w:lineRule="auto"/>
        <w:ind w:firstLine="284"/>
        <w:jc w:val="both"/>
        <w:rPr>
          <w:rFonts w:ascii="Times New Roman" w:hAnsi="Times New Roman" w:cs="Times New Roman"/>
          <w:sz w:val="28"/>
          <w:szCs w:val="28"/>
          <w:lang w:val="kk-KZ"/>
        </w:rPr>
      </w:pPr>
      <w:r>
        <w:rPr>
          <w:rFonts w:ascii="Times New Roman CYR" w:eastAsia="Times New Roman" w:hAnsi="Times New Roman CYR" w:cs="Times New Roman CYR"/>
          <w:sz w:val="28"/>
          <w:szCs w:val="28"/>
          <w:lang w:val="kk-KZ"/>
        </w:rPr>
        <w:t xml:space="preserve">Қазақтың педагогикалық психология ғылымының негізін қалаған </w:t>
      </w:r>
      <w:r w:rsidRPr="00A72B80">
        <w:rPr>
          <w:rFonts w:ascii="Times New Roman CYR" w:eastAsia="Times New Roman" w:hAnsi="Times New Roman CYR" w:cs="Times New Roman CYR"/>
          <w:sz w:val="28"/>
          <w:szCs w:val="28"/>
          <w:lang w:val="kk-KZ"/>
        </w:rPr>
        <w:t>Ж.Аймауытов</w:t>
      </w:r>
      <w:r>
        <w:rPr>
          <w:rFonts w:ascii="Times New Roman CYR" w:eastAsia="Times New Roman" w:hAnsi="Times New Roman CYR" w:cs="Times New Roman CYR"/>
          <w:sz w:val="28"/>
          <w:szCs w:val="28"/>
          <w:lang w:val="kk-KZ"/>
        </w:rPr>
        <w:t>:«</w:t>
      </w:r>
      <w:r w:rsidRPr="00A72B80">
        <w:rPr>
          <w:rFonts w:ascii="Times New Roman CYR" w:eastAsia="Times New Roman" w:hAnsi="Times New Roman CYR" w:cs="Times New Roman CYR"/>
          <w:sz w:val="28"/>
          <w:szCs w:val="28"/>
          <w:lang w:val="kk-KZ"/>
        </w:rPr>
        <w:t xml:space="preserve">Тәртіп пен оқыту жақындасып айқасу керек. Жақсылықтың не екенін білу аз, жақсы істі ете алатын ерлік керек. Бұл – оқыту мен тәртіптің істері. Бала әлеуметтік рухында тәрбиеленуі керек. Шәкірт көңілі соққан нәрсеге емес, істеуге міндетті нәрсеге үйретілуі керек. </w:t>
      </w:r>
      <w:r w:rsidRPr="00AD6B9F">
        <w:rPr>
          <w:rFonts w:ascii="Times New Roman CYR" w:eastAsia="Times New Roman" w:hAnsi="Times New Roman CYR" w:cs="Times New Roman CYR"/>
          <w:sz w:val="28"/>
          <w:szCs w:val="28"/>
          <w:lang w:val="kk-KZ"/>
        </w:rPr>
        <w:t>Ол мектеп ережесін құрметтей біліп, әлеумет, мемлекет тілегіне өз тілегін бағындырып үйрену керек», – дейді [128, 346-б.]. Ғалым пікірінің заманауи педагогикада демократиялылық пен ізгілендіруді білім мен тәрбиенің аясындажүзеге асыруды көздеп отырған үздіксіз білім жүйесінде атқаратын рөлі</w:t>
      </w:r>
      <w:r w:rsidRPr="00A72B80">
        <w:rPr>
          <w:rFonts w:ascii="Times New Roman CYR" w:eastAsia="Times New Roman" w:hAnsi="Times New Roman CYR" w:cs="Times New Roman CYR"/>
          <w:sz w:val="28"/>
          <w:szCs w:val="28"/>
          <w:lang w:val="kk-KZ"/>
        </w:rPr>
        <w:t xml:space="preserve"> зор. </w:t>
      </w:r>
      <w:r>
        <w:rPr>
          <w:rFonts w:ascii="Times New Roman CYR" w:eastAsia="Times New Roman" w:hAnsi="Times New Roman CYR" w:cs="Times New Roman CYR"/>
          <w:sz w:val="28"/>
          <w:szCs w:val="28"/>
          <w:lang w:val="kk-KZ"/>
        </w:rPr>
        <w:t>Оқу үдерісінде оқушыға</w:t>
      </w:r>
      <w:r w:rsidRPr="00A72B80">
        <w:rPr>
          <w:rFonts w:ascii="Times New Roman CYR" w:eastAsia="Times New Roman" w:hAnsi="Times New Roman CYR" w:cs="Times New Roman CYR"/>
          <w:sz w:val="28"/>
          <w:szCs w:val="28"/>
          <w:lang w:val="kk-KZ"/>
        </w:rPr>
        <w:t xml:space="preserve"> еркіндік бер</w:t>
      </w:r>
      <w:r>
        <w:rPr>
          <w:rFonts w:ascii="Times New Roman CYR" w:eastAsia="Times New Roman" w:hAnsi="Times New Roman CYR" w:cs="Times New Roman CYR"/>
          <w:sz w:val="28"/>
          <w:szCs w:val="28"/>
          <w:lang w:val="kk-KZ"/>
        </w:rPr>
        <w:t xml:space="preserve">іп, </w:t>
      </w:r>
      <w:r w:rsidRPr="00A72B80">
        <w:rPr>
          <w:rFonts w:ascii="Times New Roman CYR" w:eastAsia="Times New Roman" w:hAnsi="Times New Roman CYR" w:cs="Times New Roman CYR"/>
          <w:sz w:val="28"/>
          <w:szCs w:val="28"/>
          <w:lang w:val="kk-KZ"/>
        </w:rPr>
        <w:t>мақсатқа жет</w:t>
      </w:r>
      <w:r>
        <w:rPr>
          <w:rFonts w:ascii="Times New Roman CYR" w:eastAsia="Times New Roman" w:hAnsi="Times New Roman CYR" w:cs="Times New Roman CYR"/>
          <w:sz w:val="28"/>
          <w:szCs w:val="28"/>
          <w:lang w:val="kk-KZ"/>
        </w:rPr>
        <w:t>кізу үш</w:t>
      </w:r>
      <w:r w:rsidRPr="00A72B80">
        <w:rPr>
          <w:rFonts w:ascii="Times New Roman CYR" w:eastAsia="Times New Roman" w:hAnsi="Times New Roman CYR" w:cs="Times New Roman CYR"/>
          <w:sz w:val="28"/>
          <w:szCs w:val="28"/>
          <w:lang w:val="kk-KZ"/>
        </w:rPr>
        <w:t>ін оның жеке мүддесі мен қоғам мүддесін өзара бірлікте қарау қажет</w:t>
      </w:r>
      <w:r>
        <w:rPr>
          <w:rFonts w:ascii="Times New Roman CYR" w:eastAsia="Times New Roman" w:hAnsi="Times New Roman CYR" w:cs="Times New Roman CYR"/>
          <w:sz w:val="28"/>
          <w:szCs w:val="28"/>
          <w:lang w:val="kk-KZ"/>
        </w:rPr>
        <w:t>тігі туындайды</w:t>
      </w:r>
      <w:r w:rsidRPr="00A72B80">
        <w:rPr>
          <w:rFonts w:ascii="Times New Roman CYR" w:eastAsia="Times New Roman" w:hAnsi="Times New Roman CYR" w:cs="Times New Roman CYR"/>
          <w:sz w:val="28"/>
          <w:szCs w:val="28"/>
          <w:lang w:val="kk-KZ"/>
        </w:rPr>
        <w:t>. Сөз мәдениеті</w:t>
      </w:r>
      <w:r>
        <w:rPr>
          <w:rFonts w:ascii="Times New Roman CYR" w:eastAsia="Times New Roman" w:hAnsi="Times New Roman CYR" w:cs="Times New Roman CYR"/>
          <w:sz w:val="28"/>
          <w:szCs w:val="28"/>
          <w:lang w:val="kk-KZ"/>
        </w:rPr>
        <w:t xml:space="preserve"> мен әдебі</w:t>
      </w:r>
      <w:r w:rsidRPr="00A72B80">
        <w:rPr>
          <w:rFonts w:ascii="Times New Roman CYR" w:eastAsia="Times New Roman" w:hAnsi="Times New Roman CYR" w:cs="Times New Roman CYR"/>
          <w:sz w:val="28"/>
          <w:szCs w:val="28"/>
          <w:lang w:val="kk-KZ"/>
        </w:rPr>
        <w:t xml:space="preserve">н оқушыға меңгертуді көздейтін бүгінгі оқыту үрдісінде мемлекеттің де, баланың да мүдделері тоғысып жатқаны айқын. </w:t>
      </w:r>
      <w:r>
        <w:rPr>
          <w:rFonts w:ascii="Times New Roman CYR" w:eastAsia="Times New Roman" w:hAnsi="Times New Roman CYR" w:cs="Times New Roman CYR"/>
          <w:sz w:val="28"/>
          <w:szCs w:val="28"/>
          <w:lang w:val="kk-KZ"/>
        </w:rPr>
        <w:t>Себебі академик Рәбиға Сыздықтың сөзімен айтқанда, «Мәдениетті тіл ғана мәртебелі». Әр кезде де</w:t>
      </w:r>
      <w:r w:rsidRPr="00A72B80">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сыпайы, мәдениетті қарым-қатынас жасауға, сөз шеберлігіне, тиянақты</w:t>
      </w:r>
      <w:r w:rsidRPr="00A72B80">
        <w:rPr>
          <w:rFonts w:ascii="Times New Roman CYR" w:eastAsia="Times New Roman" w:hAnsi="Times New Roman CYR" w:cs="Times New Roman CYR"/>
          <w:sz w:val="28"/>
          <w:szCs w:val="28"/>
          <w:lang w:val="kk-KZ"/>
        </w:rPr>
        <w:t xml:space="preserve"> ой айтуға үйрету </w:t>
      </w:r>
      <w:r>
        <w:rPr>
          <w:rFonts w:ascii="Times New Roman CYR" w:eastAsia="Times New Roman" w:hAnsi="Times New Roman CYR" w:cs="Times New Roman CYR"/>
          <w:sz w:val="28"/>
          <w:szCs w:val="28"/>
          <w:lang w:val="kk-KZ"/>
        </w:rPr>
        <w:t>оқушы мен мектептің өзі өмір сүріп отырған мемлекеттің</w:t>
      </w:r>
      <w:r w:rsidRPr="00A72B80">
        <w:rPr>
          <w:rFonts w:ascii="Times New Roman CYR" w:eastAsia="Times New Roman" w:hAnsi="Times New Roman CYR" w:cs="Times New Roman CYR"/>
          <w:sz w:val="28"/>
          <w:szCs w:val="28"/>
          <w:lang w:val="kk-KZ"/>
        </w:rPr>
        <w:t xml:space="preserve"> тілегі</w:t>
      </w:r>
      <w:r>
        <w:rPr>
          <w:rFonts w:ascii="Times New Roman CYR" w:eastAsia="Times New Roman" w:hAnsi="Times New Roman CYR" w:cs="Times New Roman CYR"/>
          <w:sz w:val="28"/>
          <w:szCs w:val="28"/>
          <w:lang w:val="kk-KZ"/>
        </w:rPr>
        <w:t xml:space="preserve"> мен көздеген түпкі нәтижесімен</w:t>
      </w:r>
      <w:r w:rsidRPr="00A72B80">
        <w:rPr>
          <w:rFonts w:ascii="Times New Roman CYR" w:eastAsia="Times New Roman" w:hAnsi="Times New Roman CYR" w:cs="Times New Roman CYR"/>
          <w:sz w:val="28"/>
          <w:szCs w:val="28"/>
          <w:lang w:val="kk-KZ"/>
        </w:rPr>
        <w:t xml:space="preserve"> қабыс</w:t>
      </w:r>
      <w:r>
        <w:rPr>
          <w:rFonts w:ascii="Times New Roman CYR" w:eastAsia="Times New Roman" w:hAnsi="Times New Roman CYR" w:cs="Times New Roman CYR"/>
          <w:sz w:val="28"/>
          <w:szCs w:val="28"/>
          <w:lang w:val="kk-KZ"/>
        </w:rPr>
        <w:t>атыны даусыз</w:t>
      </w:r>
      <w:r w:rsidRPr="00A72B80">
        <w:rPr>
          <w:rFonts w:ascii="Times New Roman CYR" w:eastAsia="Times New Roman" w:hAnsi="Times New Roman CYR" w:cs="Times New Roman CYR"/>
          <w:sz w:val="28"/>
          <w:szCs w:val="28"/>
          <w:lang w:val="kk-KZ"/>
        </w:rPr>
        <w:t>.</w:t>
      </w:r>
    </w:p>
    <w:p w:rsidR="009A4FF0"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жүйесінің әрбір сатысында болса да, ана тілін меңгерту тек грамматиканы меңгертумен немесе сөйлеу тілін жетілдірумен шектелмейді. Өйткені ана тілі </w:t>
      </w:r>
      <w:r>
        <w:rPr>
          <w:rFonts w:ascii="Times New Roman" w:hAnsi="Times New Roman" w:cs="Times New Roman"/>
          <w:sz w:val="28"/>
          <w:szCs w:val="28"/>
          <w:lang w:val="kk-KZ"/>
        </w:rPr>
        <w:softHyphen/>
        <w:t xml:space="preserve">– дүниені танудың кілті. Бұл пән оқушының білім алу дағдыларын: ойлауға үйрететін танымдық дағдыларды да,  оқылым, тыңдалым, жазылым, айтылым, тілдесім секілді сөйлеу әрекетіне қажетті қатысымдық дағдыларды да, сонымен қатар оқушының ұлттық болмысын, </w:t>
      </w:r>
      <w:r>
        <w:rPr>
          <w:rFonts w:ascii="Times New Roman" w:hAnsi="Times New Roman" w:cs="Times New Roman"/>
          <w:sz w:val="28"/>
          <w:szCs w:val="28"/>
          <w:lang w:val="kk-KZ"/>
        </w:rPr>
        <w:lastRenderedPageBreak/>
        <w:t>әлеуметтік рөлін қалыптастыруға қажетті амал-тәсілдерді меңгертудің де  бірден-бір негізі болып саналады. Сондықтан да т</w:t>
      </w:r>
      <w:r w:rsidRPr="00785285">
        <w:rPr>
          <w:rFonts w:ascii="Times New Roman" w:hAnsi="Times New Roman" w:cs="Times New Roman"/>
          <w:sz w:val="28"/>
          <w:szCs w:val="28"/>
          <w:lang w:val="kk-KZ"/>
        </w:rPr>
        <w:t xml:space="preserve">ілді </w:t>
      </w:r>
      <w:r>
        <w:rPr>
          <w:rFonts w:ascii="Times New Roman" w:hAnsi="Times New Roman" w:cs="Times New Roman"/>
          <w:sz w:val="28"/>
          <w:szCs w:val="28"/>
          <w:lang w:val="kk-KZ"/>
        </w:rPr>
        <w:t>сөз әдебі тұрғысынан меңгерту үдері</w:t>
      </w:r>
      <w:r w:rsidRPr="00785285">
        <w:rPr>
          <w:rFonts w:ascii="Times New Roman" w:hAnsi="Times New Roman" w:cs="Times New Roman"/>
          <w:sz w:val="28"/>
          <w:szCs w:val="28"/>
          <w:lang w:val="kk-KZ"/>
        </w:rPr>
        <w:t xml:space="preserve">сі   қиындығымен, көп аспектілігімен және көп факторлығымен ерекшеленеді.  </w:t>
      </w:r>
      <w:r w:rsidRPr="00AD6B9F">
        <w:rPr>
          <w:rFonts w:ascii="Times New Roman" w:hAnsi="Times New Roman" w:cs="Times New Roman"/>
          <w:sz w:val="28"/>
          <w:szCs w:val="28"/>
          <w:lang w:val="kk-KZ"/>
        </w:rPr>
        <w:t>Өйткені сөз әдебі сабақтарындағы оқу үдерісінің нысанасына тек тілдік ұғымдар ғана  «алынбайды» және басқа да ауқымды, тілге деген қарым-қатынастан шыққан мәселелер  де, оқушылардың жеке қасиеттерінің, тіл, тілдік қатынас туралы дүниетанымы мен сөйлеуге төселуі де бір мезгілде қатар жүреді.Өзінің</w:t>
      </w:r>
      <w:r>
        <w:rPr>
          <w:rFonts w:ascii="Times New Roman" w:hAnsi="Times New Roman" w:cs="Times New Roman"/>
          <w:sz w:val="28"/>
          <w:szCs w:val="28"/>
          <w:lang w:val="kk-KZ"/>
        </w:rPr>
        <w:t xml:space="preserve"> болашақ бағдарын белгілеп алған бейіндік мектеп оқушысының тілді әдеп нормаларына сай меңгеруге деген мотивтерін қалыптастыруда бұл мәселе үнемі назарда болуы тиіс.</w:t>
      </w:r>
    </w:p>
    <w:p w:rsidR="009A4FF0"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Сөз әдебі, сөйлесім заңдылықтары туралы дүниетанымды немесе көзқарасты қалыптастыру мәселесі бейіндік сатыдағы «Қазақ тілінің» оқу бағдарламасында көрсетілген сөз мәдениеті мен шешендік өнер  туралы жалпы мағлұматтарда, тілдік құрылымдарда, сөйлеу стильдерін оқу үдерісінде толық жүзеге асырылмайды. Бұл үдерісте сөз әдебіне қатысты жалпы бағдар берілгенімен, оның сыры мен қыры толық ашылмайды. Сондықтан біздің зерттеу жұмысымыздың барысында ұсынылатын таңдау пәнінде  адами қатынастың ең маңызды тетігі саналатын сөз әдебін ұлттық және жалпыадамзаттық тұрғыдан арнайы үйретудің әрітеориялық, әрі практикалық жолдары өзара ұштасып беріледі. Онда заманауи педагогика талаптары бойынша, оқушы тұлғасын  дамытудың негізгі бағыты  бағдарлама материалдарында тілдік бірліктерді дүниетанымдық, қатысымдық, мағыналық және қолданымдық тұрғыдан меңгерту болып белгіленіп отыр. Олардың қатарында тілдік сезгірлік, тілдік талғам, тілдік әдеп нормаларымен қатысты мәселелер тілдік тұлға ұғымымен бірлікте ұсынылады.</w:t>
      </w:r>
    </w:p>
    <w:p w:rsidR="009A4FF0" w:rsidRDefault="009A4FF0" w:rsidP="009A4FF0">
      <w:pPr>
        <w:spacing w:after="0" w:line="240" w:lineRule="auto"/>
        <w:jc w:val="both"/>
        <w:rPr>
          <w:rFonts w:ascii="Times New Roman CYR" w:eastAsia="Times New Roman" w:hAnsi="Times New Roman CYR" w:cs="Times New Roman CYR"/>
          <w:sz w:val="28"/>
          <w:szCs w:val="28"/>
          <w:lang w:val="kk-KZ"/>
        </w:rPr>
      </w:pPr>
      <w:r>
        <w:rPr>
          <w:rFonts w:ascii="Times New Roman" w:hAnsi="Times New Roman" w:cs="Times New Roman"/>
          <w:sz w:val="28"/>
          <w:szCs w:val="28"/>
          <w:lang w:val="kk-KZ"/>
        </w:rPr>
        <w:tab/>
        <w:t xml:space="preserve">Тілдік сезгірлікті дамыту – оқушыны сөз әдебіне төселдірудің басты талабының бірі. Тілдік сезгірлік – айналасындағы адамдардың сөзінен үйренген немесе мұғалімнің басшылығымен меңгерген білімдеріне сүйене отырып, өзінің сөзін сезінуі, өз тілін өзі бағалауға бейімділігі, «сөз әдебі нормаларын қатесіз сақтай білуі» </w:t>
      </w:r>
      <w:r w:rsidRPr="003C56A6">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129</w:t>
      </w:r>
      <w:r w:rsidRPr="003C56A6">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3</w:t>
      </w:r>
      <w:r w:rsidRPr="003C56A6">
        <w:rPr>
          <w:rFonts w:ascii="Times New Roman CYR" w:eastAsia="Times New Roman" w:hAnsi="Times New Roman CYR" w:cs="Times New Roman CYR"/>
          <w:sz w:val="28"/>
          <w:szCs w:val="28"/>
          <w:lang w:val="kk-KZ"/>
        </w:rPr>
        <w:t>5</w:t>
      </w:r>
      <w:r>
        <w:rPr>
          <w:rFonts w:ascii="Times New Roman CYR" w:eastAsia="Times New Roman" w:hAnsi="Times New Roman CYR" w:cs="Times New Roman CYR"/>
          <w:sz w:val="28"/>
          <w:szCs w:val="28"/>
          <w:lang w:val="kk-KZ"/>
        </w:rPr>
        <w:t>-</w:t>
      </w:r>
      <w:r w:rsidRPr="003C56A6">
        <w:rPr>
          <w:rFonts w:ascii="Times New Roman CYR" w:eastAsia="Times New Roman" w:hAnsi="Times New Roman CYR" w:cs="Times New Roman CYR"/>
          <w:sz w:val="28"/>
          <w:szCs w:val="28"/>
          <w:lang w:val="kk-KZ"/>
        </w:rPr>
        <w:t>б.].</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Бейіндік мектеп оқушысының тілдік сезгірлігінің екі жағы болады: норманы сезінуі, стильді сезінуі. Біріншісінде оқушы ол нәрсені басқаша айтуға болмайды деген қағиданы ұстанса, екінші жағдайда бірнеше мүмкін нұсқалардың ішінен ең тиімдісін таңдай алуға үйренеді.</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Норманы сезіну тілдің фонетикалық, лексикалық, грамматикалық нормаларды білумен бағаланады, оған тіл білімінің сәйкес салаларын оқу үдерісінде қол жеткізіледі. Стильді сезінуі тілдік құралдарды таңдауға негіз болатын сөздің қолданылу аясын, сөздің тақырыбын және жанрын сезінуі арқылы көрінеді. Бұл бейіндік мектеп оқушысының жас және психологиялық ерекшелігіне сәйкес шығармашылық, өзіндік ізденіс бағытында жүргізілетін өзіндік, ізденіс жұмыстарында, тіл стильдеріне байланысты тақырыптар мен сөз мәдениеті мен шешендік өнер түрлерін оқу барысында  дамытылады. Ал </w:t>
      </w:r>
      <w:r>
        <w:rPr>
          <w:rFonts w:ascii="Times New Roman" w:hAnsi="Times New Roman" w:cs="Times New Roman"/>
          <w:sz w:val="28"/>
          <w:szCs w:val="28"/>
          <w:lang w:val="kk-KZ"/>
        </w:rPr>
        <w:lastRenderedPageBreak/>
        <w:t>арнайы ұсынылып отырған таңдау пәнінде сол білімдер одан әрі жетілдіріліп, нақты практикалық дағдыға айналдырылады.</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Таңдау пәнін оқыту үдерісінде тілдік сезгірлікті қалыптастыру әдістемесі екі бағытта қатар жүреді: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оқушылардың назарын үнемі сөз әдебі нормалары қамтылған әртүрлі  мәтіндердің стиліне аударту жұмыстары арқылы;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 оқушының жазбаша немесе ауызша орындаған жұмыстарын сол бағытта шебер жазылған өзге мәтіндермен салыстырып отыру. Бұл, біріншіден, оқушының өз сөзін жетілдіруге мотивін тудырса, екіншіден, олардың өзін-өзі бағалау қабілеттерін дамытады.</w:t>
      </w:r>
    </w:p>
    <w:p w:rsidR="009A4FF0" w:rsidRPr="009844E3"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Тілді қолдануда өзіне-өзі бақылау жасау сөз әдебіне үйренудің көрсеткіші болып саналады. Оқушыларды өз әрекетіне өзі бақылау жасай білуге үйрету, соның ішінде диалогтік, полилогтік қарым-қатынаста өзінің ауызша немесе жазбаша сөйлеу тіліне жауапкершілікпен қарауға үйрету – сөз әдебіне қатысты таңдау пәніның басты міндеттерінің бірі. Өз сөзін бақылай алу екі жағдайда жүзеге асады: біріншіден, сөйлеу талаптарын сақтай білгенде; екіншіден, өз сөзіне өзі түзету жасай алғанда.</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Оқушының өз сөзін өзі бақылауына база болатын екі себеп, түрткі  бар: біріншісі – қазақ тілінің әдеби тіл нормаларын жетік білу; екіншісі –  өзінің сөйлеу тілін жетілдіруге деген мүдделіліктен туатын оқу мотивтері. Сол себепті тіл пәні мұғалімі оқушы бойынша осы негіздердің қалануына жауапты. Өйткені бұл екі мәселеге назар аударылмаған жерде өзін-өзі бақылау дағдылары қалыптаспақ емес. Өзін-өзі бақылау үшін де оқушының тілге, сөйлеуге деген саналы көзқарасы қалыптасуы тиіс.</w:t>
      </w:r>
    </w:p>
    <w:p w:rsidR="009A4FF0" w:rsidRPr="000144D9"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Өз сөзін өзі бақылаудың екі міндеті бар. Алғашқысы – тілдік тұрғыдан да, сөз мазмұны тұрғысынан да қате болдырмауға тырысу, ал қате бола қалса, оны тез түзете алу. Қатені түзетудің уақыт жағынан алғанда екі түрі бар: </w:t>
      </w:r>
      <w:r w:rsidRPr="000144D9">
        <w:rPr>
          <w:rFonts w:ascii="Times New Roman" w:hAnsi="Times New Roman" w:cs="Times New Roman"/>
          <w:i/>
          <w:sz w:val="28"/>
          <w:szCs w:val="28"/>
          <w:lang w:val="kk-KZ"/>
        </w:rPr>
        <w:t>тікелей бақылау жасау</w:t>
      </w:r>
      <w:r>
        <w:rPr>
          <w:rFonts w:ascii="Times New Roman" w:hAnsi="Times New Roman" w:cs="Times New Roman"/>
          <w:sz w:val="28"/>
          <w:szCs w:val="28"/>
          <w:lang w:val="kk-KZ"/>
        </w:rPr>
        <w:t xml:space="preserve"> (сөйлеп тұрған сәтте-ақ өз сөзін қайта түзету); </w:t>
      </w:r>
      <w:r w:rsidRPr="000144D9">
        <w:rPr>
          <w:rFonts w:ascii="Times New Roman" w:hAnsi="Times New Roman" w:cs="Times New Roman"/>
          <w:i/>
          <w:sz w:val="28"/>
          <w:szCs w:val="28"/>
          <w:lang w:val="kk-KZ"/>
        </w:rPr>
        <w:t>соңыра бақылау жасау</w:t>
      </w:r>
      <w:r>
        <w:rPr>
          <w:rFonts w:ascii="Times New Roman" w:hAnsi="Times New Roman" w:cs="Times New Roman"/>
          <w:sz w:val="28"/>
          <w:szCs w:val="28"/>
          <w:lang w:val="kk-KZ"/>
        </w:rPr>
        <w:t xml:space="preserve"> (араға біраз уақыт салып барып өз сөзіне түзету енгізу). </w:t>
      </w:r>
      <w:r w:rsidRPr="000144D9">
        <w:rPr>
          <w:rFonts w:ascii="Times New Roman" w:hAnsi="Times New Roman" w:cs="Times New Roman"/>
          <w:sz w:val="28"/>
          <w:szCs w:val="28"/>
          <w:lang w:val="kk-KZ"/>
        </w:rPr>
        <w:t xml:space="preserve">Тікелей бақылау жасау </w:t>
      </w:r>
      <w:r>
        <w:rPr>
          <w:rFonts w:ascii="Times New Roman" w:hAnsi="Times New Roman" w:cs="Times New Roman"/>
          <w:sz w:val="28"/>
          <w:szCs w:val="28"/>
          <w:lang w:val="kk-KZ"/>
        </w:rPr>
        <w:t xml:space="preserve">айтып не жазып отырған кезде бірден жүзеге асады да, </w:t>
      </w:r>
      <w:r w:rsidRPr="000144D9">
        <w:rPr>
          <w:rFonts w:ascii="Times New Roman" w:hAnsi="Times New Roman" w:cs="Times New Roman"/>
          <w:sz w:val="28"/>
          <w:szCs w:val="28"/>
          <w:lang w:val="kk-KZ"/>
        </w:rPr>
        <w:t>соңыра бақылау жасау</w:t>
      </w:r>
      <w:r>
        <w:rPr>
          <w:rFonts w:ascii="Times New Roman" w:hAnsi="Times New Roman" w:cs="Times New Roman"/>
          <w:sz w:val="28"/>
          <w:szCs w:val="28"/>
          <w:lang w:val="kk-KZ"/>
        </w:rPr>
        <w:t xml:space="preserve"> жазу жұмысына немесе айтқан сөздерін бейнежазбаға немесе аудиожазбаға түсіріп алып қайта түзету барысында орындалады.</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оқушының өз сөзіне өзі бақылау жасай білуі оның өз деңгейіне қарай, кездейсоқ жүргізілетін болса, оның түпкі нәтижеге жетуі, яғни тұрақты дағдыға айналуы өте баяу жүреді. Сол себепті мұғалім оның өзін-өзі бақылауын қалыптастыруды мақсатты түрде жүзеге асырып отыруы шарт. Монологтік, диалогтік және полилогтік қарым-қатынас жағдаяттарына қарай оқушының өз сөзін түзетудің түрлі тәсілдерін үйренуі міндетті. Оқушыға қатесін көрсетіп, оны қалай түзеу керектігін үйретіп отырғаны абзал. Қатесіз сөйлеудің мәнін түсінуі де оқушының тілге деген құрметін арттырумен қатар, өз сөзіне жауапкершіліктің өз тіліне жауапкершілікке ұласуына әкеледі. Бұл да өз кезегінде оқушының сөз әдебін сақтау дағдыларын кеңейте түседі әрі оқу мотивтерін тудырады. Мұнда заманауи ақпараттық-техникалық </w:t>
      </w:r>
      <w:r>
        <w:rPr>
          <w:rFonts w:ascii="Times New Roman" w:hAnsi="Times New Roman" w:cs="Times New Roman"/>
          <w:sz w:val="28"/>
          <w:szCs w:val="28"/>
          <w:lang w:val="kk-KZ"/>
        </w:rPr>
        <w:lastRenderedPageBreak/>
        <w:t>құралдардың көмегімен аудио-, бейне таспаларды қолданудың ықпалы ерекше болады. Бұл орайда оқушылардың әртүрлі тілдік жағдаяттарда сөз әдебі нормаларын сақтап сөйлеу дағдылары мен рөлдік ойындарды орындаудағы өзге жұрттың сөз әдебін білу, оны дұрыс қолдана алу мүмкіндіктерін өз тарапынан тексеріп, «түзету» енгізу жолдарын өз қатесін табу арқылы үйренеді. А.Байтұрсынұлы айтқандай, бұл тәсіл «оқушыны үйренуге үйрету» жолы ретінде оқушының сөз әдебіне қажетті дағдыларды жылдам әрі саналы меңгере алуына өз ықпалын тигізеді.</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w:t>
      </w:r>
      <w:r w:rsidRPr="00785285">
        <w:rPr>
          <w:rFonts w:ascii="Times New Roman" w:hAnsi="Times New Roman" w:cs="Times New Roman"/>
          <w:sz w:val="28"/>
          <w:szCs w:val="28"/>
          <w:lang w:val="kk-KZ"/>
        </w:rPr>
        <w:t>оңғы жылдары көптеген</w:t>
      </w:r>
      <w:r>
        <w:rPr>
          <w:rFonts w:ascii="Times New Roman" w:hAnsi="Times New Roman" w:cs="Times New Roman"/>
          <w:sz w:val="28"/>
          <w:szCs w:val="28"/>
          <w:lang w:val="kk-KZ"/>
        </w:rPr>
        <w:t xml:space="preserve"> педагог</w:t>
      </w:r>
      <w:r w:rsidRPr="00785285">
        <w:rPr>
          <w:rFonts w:ascii="Times New Roman" w:hAnsi="Times New Roman" w:cs="Times New Roman"/>
          <w:sz w:val="28"/>
          <w:szCs w:val="28"/>
          <w:lang w:val="kk-KZ"/>
        </w:rPr>
        <w:t xml:space="preserve"> ғалымдар  заманауи әдістемелік ғылымдағы  «әдістемеліктің күрделілігі» туралы көп айтып жүр,  оның ішіне </w:t>
      </w:r>
      <w:r>
        <w:rPr>
          <w:rFonts w:ascii="Times New Roman" w:hAnsi="Times New Roman" w:cs="Times New Roman"/>
          <w:sz w:val="28"/>
          <w:szCs w:val="28"/>
          <w:lang w:val="kk-KZ"/>
        </w:rPr>
        <w:t xml:space="preserve">осы </w:t>
      </w:r>
      <w:r w:rsidRPr="00785285">
        <w:rPr>
          <w:rFonts w:ascii="Times New Roman" w:hAnsi="Times New Roman" w:cs="Times New Roman"/>
          <w:sz w:val="28"/>
          <w:szCs w:val="28"/>
          <w:lang w:val="kk-KZ"/>
        </w:rPr>
        <w:t xml:space="preserve">ғылымның аумағындағы  лингводидактика </w:t>
      </w:r>
      <w:r>
        <w:rPr>
          <w:rFonts w:ascii="Times New Roman" w:hAnsi="Times New Roman" w:cs="Times New Roman"/>
          <w:sz w:val="28"/>
          <w:szCs w:val="28"/>
          <w:lang w:val="kk-KZ"/>
        </w:rPr>
        <w:t>мәселесі</w:t>
      </w:r>
      <w:r w:rsidRPr="00785285">
        <w:rPr>
          <w:rFonts w:ascii="Times New Roman" w:hAnsi="Times New Roman" w:cs="Times New Roman"/>
          <w:sz w:val="28"/>
          <w:szCs w:val="28"/>
          <w:lang w:val="kk-KZ"/>
        </w:rPr>
        <w:t xml:space="preserve"> кіреді.   </w:t>
      </w:r>
      <w:r>
        <w:rPr>
          <w:rFonts w:ascii="Times New Roman" w:hAnsi="Times New Roman" w:cs="Times New Roman"/>
          <w:sz w:val="28"/>
          <w:szCs w:val="28"/>
          <w:lang w:val="kk-KZ"/>
        </w:rPr>
        <w:t>Мысалы, ғалым  Л.В. Заньковтың</w:t>
      </w:r>
      <w:r w:rsidRPr="00785285">
        <w:rPr>
          <w:rFonts w:ascii="Times New Roman" w:hAnsi="Times New Roman" w:cs="Times New Roman"/>
          <w:sz w:val="28"/>
          <w:szCs w:val="28"/>
          <w:lang w:val="kk-KZ"/>
        </w:rPr>
        <w:t xml:space="preserve"> көзқарасы</w:t>
      </w:r>
      <w:r>
        <w:rPr>
          <w:rFonts w:ascii="Times New Roman" w:hAnsi="Times New Roman" w:cs="Times New Roman"/>
          <w:sz w:val="28"/>
          <w:szCs w:val="28"/>
          <w:lang w:val="kk-KZ"/>
        </w:rPr>
        <w:t xml:space="preserve"> бойынша, «</w:t>
      </w:r>
      <w:r w:rsidRPr="00785285">
        <w:rPr>
          <w:rFonts w:ascii="Times New Roman" w:hAnsi="Times New Roman" w:cs="Times New Roman"/>
          <w:sz w:val="28"/>
          <w:szCs w:val="28"/>
          <w:lang w:val="kk-KZ"/>
        </w:rPr>
        <w:t xml:space="preserve">көптеген ғылымдардың күрделілігіне байланысты   тілдерді оқыту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де</w:t>
      </w:r>
      <w:r w:rsidRPr="00785285">
        <w:rPr>
          <w:rFonts w:ascii="Times New Roman" w:hAnsi="Times New Roman" w:cs="Times New Roman"/>
          <w:sz w:val="28"/>
          <w:szCs w:val="28"/>
          <w:lang w:val="kk-KZ"/>
        </w:rPr>
        <w:t xml:space="preserve"> ғылым</w:t>
      </w:r>
      <w:r>
        <w:rPr>
          <w:rFonts w:ascii="Times New Roman" w:hAnsi="Times New Roman" w:cs="Times New Roman"/>
          <w:sz w:val="28"/>
          <w:szCs w:val="28"/>
          <w:lang w:val="kk-KZ"/>
        </w:rPr>
        <w:t xml:space="preserve">и білімді </w:t>
      </w:r>
      <w:r w:rsidRPr="00785285">
        <w:rPr>
          <w:rFonts w:ascii="Times New Roman" w:hAnsi="Times New Roman" w:cs="Times New Roman"/>
          <w:sz w:val="28"/>
          <w:szCs w:val="28"/>
          <w:lang w:val="kk-KZ"/>
        </w:rPr>
        <w:t>жоғарылату керек</w:t>
      </w:r>
      <w:r>
        <w:rPr>
          <w:rFonts w:ascii="Times New Roman" w:hAnsi="Times New Roman" w:cs="Times New Roman"/>
          <w:sz w:val="28"/>
          <w:szCs w:val="28"/>
          <w:lang w:val="kk-KZ"/>
        </w:rPr>
        <w:t>»</w:t>
      </w:r>
      <w:r w:rsidRPr="00A5072B">
        <w:rPr>
          <w:rFonts w:ascii="Times New Roman" w:hAnsi="Times New Roman" w:cs="Times New Roman"/>
          <w:sz w:val="28"/>
          <w:szCs w:val="28"/>
          <w:lang w:val="kk-KZ"/>
        </w:rPr>
        <w:t>[1</w:t>
      </w:r>
      <w:r>
        <w:rPr>
          <w:rFonts w:ascii="Times New Roman" w:hAnsi="Times New Roman" w:cs="Times New Roman"/>
          <w:sz w:val="28"/>
          <w:szCs w:val="28"/>
          <w:lang w:val="kk-KZ"/>
        </w:rPr>
        <w:t>30</w:t>
      </w:r>
      <w:r w:rsidRPr="00A5072B">
        <w:rPr>
          <w:rFonts w:ascii="Times New Roman" w:hAnsi="Times New Roman" w:cs="Times New Roman"/>
          <w:sz w:val="28"/>
          <w:szCs w:val="28"/>
          <w:lang w:val="kk-KZ"/>
        </w:rPr>
        <w:t xml:space="preserve">, </w:t>
      </w:r>
      <w:r>
        <w:rPr>
          <w:rFonts w:ascii="Times New Roman" w:hAnsi="Times New Roman" w:cs="Times New Roman"/>
          <w:sz w:val="28"/>
          <w:szCs w:val="28"/>
          <w:lang w:val="kk-KZ"/>
        </w:rPr>
        <w:t>14-б.</w:t>
      </w:r>
      <w:r w:rsidRPr="00A507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пікірдің мәні, біздің ойымызша, тілді оқыту үдерісінде оқушының логикалық ойлауын, дүниетанымын, сөзді қолдана алу мәдениетін қалыптастыруға көңіл бөлу керек дегенді білдіреді. Өйткені жалаң білім беретін оқу үдерісінің қазіргі өркениетті елдер тәжірибесі көрсетіп отырғандай, оқушыға ешқандай пайдасы жоқ. Бүгінгі педагогикалық талап бойынша, білім оқушыға, оның келешегіне қызмет етуі керек, оның тұлғалық қабілеттерін дамытуы шарт. Сондықтан оқушының оқу мотивтерін тудыра отырып, функционалдық сауаттылығын дүниетаныммен өзара бірлікте қалыптастыру маңызды. Егер функционалдық сауаттылық оқушының өмірлік дағдыларын жетілдіруге қызмет етсе, тіл мен қарым-қатынас мәдениеті, сөз әдебі туралы дүниетаным оқушының тілге деген қатынасын, көзқарасын тудыру арқылы тілді өзінің өмірінде  дұрыс, сауатты қолдануға алғышарт қалыптастырады. </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Зерттеушілердің пайымдауынша, қазіргі мектеп оқушыларының сабақты оқуға ынтасының төмендеуінің барлық себептері олардың оқу мотивтерін қалыптастыруға бағытталмауынан деп санайды. </w:t>
      </w:r>
      <w:r w:rsidRPr="000C4D6A">
        <w:rPr>
          <w:rFonts w:ascii="Times New Roman" w:hAnsi="Times New Roman" w:cs="Times New Roman"/>
          <w:sz w:val="28"/>
          <w:szCs w:val="28"/>
          <w:lang w:val="kk-KZ"/>
        </w:rPr>
        <w:t>Йеркс</w:t>
      </w:r>
      <w:r>
        <w:rPr>
          <w:rFonts w:ascii="Times New Roman" w:hAnsi="Times New Roman" w:cs="Times New Roman"/>
          <w:sz w:val="28"/>
          <w:szCs w:val="28"/>
          <w:lang w:val="kk-KZ"/>
        </w:rPr>
        <w:t>-</w:t>
      </w:r>
      <w:r w:rsidRPr="000C4D6A">
        <w:rPr>
          <w:rFonts w:ascii="Times New Roman" w:hAnsi="Times New Roman" w:cs="Times New Roman"/>
          <w:sz w:val="28"/>
          <w:szCs w:val="28"/>
          <w:lang w:val="kk-KZ"/>
        </w:rPr>
        <w:t>Додсон</w:t>
      </w:r>
      <w:r>
        <w:rPr>
          <w:rFonts w:ascii="Times New Roman" w:hAnsi="Times New Roman" w:cs="Times New Roman"/>
          <w:sz w:val="28"/>
          <w:szCs w:val="28"/>
          <w:lang w:val="kk-KZ"/>
        </w:rPr>
        <w:t xml:space="preserve">ның заңы бойынша, әрекеттің нәтижелі болуы мотивацияның деңгейіне тәуелді деп көрсетіледі. Зерттеушілер әрекеттің орындалу нәтижесі мен оның мазмұнына  ықпалы жағынан мотивтерді сандық тұрғыдан «күшті» және «әлсіз» деп, ал сапалық тұрғыда «ішкі» және «сыртқы» деп бөледі. Егер әрекет тұлға үшін маңызға ие болса, онда ол ішкі мотивтердің тууын талап етеді. Сондықтан сөз әдебін меңгертуде практикалық дағдылардан бұрын оның теориялық бөлігін ұсыну арқылы оқушының сөз әдебі туралы саналы көзқарасын қалыптастыруға көңіл аударылады. Бұл оқушының оқуға деген танымдық қызығушылығымен тікелей байланысты. Өйткені оқуға құштар оқушылар өздерінің бойындағы қабілет деңгейлерінің жетімсіздігіне қарамай-ақ, қабілетті бірақ оқу мотиві төмен оқушылармен салыстырғанда әлдеқайда жемісті нәтижелерге қол жеткізе алады. Сондықтан оқу нәтижесінің жоғары болуын қамтамасыз ету үшін мотивтердің шешуші рөл атқаратынын мойындаған зерттеушілер оқу үдерсінің мотивациясын күшейту ұстанымын алғашқы орынға қояды. Әйтсе де, оқу мотивациясын жан-жақты зерттеген </w:t>
      </w:r>
      <w:r>
        <w:rPr>
          <w:rFonts w:ascii="Times New Roman" w:hAnsi="Times New Roman" w:cs="Times New Roman"/>
          <w:sz w:val="28"/>
          <w:szCs w:val="28"/>
          <w:lang w:val="kk-KZ"/>
        </w:rPr>
        <w:lastRenderedPageBreak/>
        <w:t>А.К.Маркованың пікірінше, «оқу әрекеті мотивтерінің қалыптасуын басқару әрекет пен операцияның өзін басқарудан гөрі әлдеқайда күрделі»</w:t>
      </w:r>
      <w:r w:rsidRPr="003C56A6">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131</w:t>
      </w:r>
      <w:r w:rsidRPr="003C56A6">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3</w:t>
      </w:r>
      <w:r w:rsidRPr="003C56A6">
        <w:rPr>
          <w:rFonts w:ascii="Times New Roman CYR" w:eastAsia="Times New Roman" w:hAnsi="Times New Roman CYR" w:cs="Times New Roman CYR"/>
          <w:sz w:val="28"/>
          <w:szCs w:val="28"/>
          <w:lang w:val="kk-KZ"/>
        </w:rPr>
        <w:t>5</w:t>
      </w:r>
      <w:r>
        <w:rPr>
          <w:rFonts w:ascii="Times New Roman CYR" w:eastAsia="Times New Roman" w:hAnsi="Times New Roman CYR" w:cs="Times New Roman CYR"/>
          <w:sz w:val="28"/>
          <w:szCs w:val="28"/>
          <w:lang w:val="kk-KZ"/>
        </w:rPr>
        <w:t>-</w:t>
      </w:r>
      <w:r w:rsidRPr="003C56A6">
        <w:rPr>
          <w:rFonts w:ascii="Times New Roman CYR" w:eastAsia="Times New Roman" w:hAnsi="Times New Roman CYR" w:cs="Times New Roman CYR"/>
          <w:sz w:val="28"/>
          <w:szCs w:val="28"/>
          <w:lang w:val="kk-KZ"/>
        </w:rPr>
        <w:t>б.].</w:t>
      </w:r>
      <w:r>
        <w:rPr>
          <w:rFonts w:ascii="Times New Roman" w:hAnsi="Times New Roman" w:cs="Times New Roman"/>
          <w:sz w:val="28"/>
          <w:szCs w:val="28"/>
          <w:lang w:val="kk-KZ"/>
        </w:rPr>
        <w:t xml:space="preserve">. Сондықтан мұғалім оқушылардың оқу мотивтерін қалыптастырар алдында, оларды әбден танып, өзінің шындық жағдайда қандай қиыншылықтарға тап болуы мүмкін екенін екшеп ала білуі үлкен рөл атқарады. Бұл орайда лингводидактиканы жетік білу де маңызды орын алады.  </w:t>
      </w:r>
    </w:p>
    <w:p w:rsidR="009A4FF0" w:rsidRDefault="009A4FF0" w:rsidP="009A4FF0">
      <w:pPr>
        <w:spacing w:after="0" w:line="240" w:lineRule="auto"/>
        <w:ind w:firstLine="284"/>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Лингводидактика –</w:t>
      </w:r>
      <w:r>
        <w:rPr>
          <w:rFonts w:ascii="Times New Roman" w:hAnsi="Times New Roman" w:cs="Times New Roman"/>
          <w:sz w:val="28"/>
          <w:szCs w:val="28"/>
          <w:lang w:val="kk-KZ"/>
        </w:rPr>
        <w:t xml:space="preserve"> қазір өз алдына дербес қалыптасқан, тілдік білім беру мәселесін зерттеуде бағыт-бағдар алуға мүмкіндік беретін ғылыми пән. </w:t>
      </w:r>
      <w:r w:rsidRPr="00785285">
        <w:rPr>
          <w:rFonts w:ascii="Times New Roman" w:hAnsi="Times New Roman" w:cs="Times New Roman"/>
          <w:sz w:val="28"/>
          <w:szCs w:val="28"/>
          <w:lang w:val="kk-KZ"/>
        </w:rPr>
        <w:t xml:space="preserve"> 1970жылдардан бастап әдістемелік ғылым өзінің теориялық негіздерін нығайтуға ұмтылды, яғни, тілдерді оқытудың педагогикалық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інің негізгі заңдылықтары, нысанды оқу базасын құру мақсатында жүзеге асты,  олардың әрі қарай жүзеге асуы мен оқыту әдістерінің белсенділігін</w:t>
      </w:r>
      <w:r>
        <w:rPr>
          <w:rFonts w:ascii="Times New Roman" w:hAnsi="Times New Roman" w:cs="Times New Roman"/>
          <w:sz w:val="28"/>
          <w:szCs w:val="28"/>
          <w:lang w:val="kk-KZ"/>
        </w:rPr>
        <w:t xml:space="preserve"> арттыру жолдарын белгілеу қажеттігі  туындады. Дәл осы кезеңде </w:t>
      </w:r>
      <w:r w:rsidRPr="00785285">
        <w:rPr>
          <w:rFonts w:ascii="Times New Roman" w:hAnsi="Times New Roman" w:cs="Times New Roman"/>
          <w:sz w:val="28"/>
          <w:szCs w:val="28"/>
          <w:lang w:val="kk-KZ"/>
        </w:rPr>
        <w:t xml:space="preserve">  өркениетті елдерде, оның ішінде </w:t>
      </w:r>
      <w:r>
        <w:rPr>
          <w:rFonts w:ascii="Times New Roman" w:hAnsi="Times New Roman" w:cs="Times New Roman"/>
          <w:sz w:val="28"/>
          <w:szCs w:val="28"/>
          <w:lang w:val="kk-KZ"/>
        </w:rPr>
        <w:t>ТМД елдерінің бірқатарында</w:t>
      </w:r>
      <w:r w:rsidRPr="00785285">
        <w:rPr>
          <w:rFonts w:ascii="Times New Roman" w:hAnsi="Times New Roman" w:cs="Times New Roman"/>
          <w:sz w:val="28"/>
          <w:szCs w:val="28"/>
          <w:lang w:val="kk-KZ"/>
        </w:rPr>
        <w:t xml:space="preserve"> жаңа   </w:t>
      </w:r>
      <w:r>
        <w:rPr>
          <w:rFonts w:ascii="Times New Roman" w:hAnsi="Times New Roman" w:cs="Times New Roman"/>
          <w:sz w:val="28"/>
          <w:szCs w:val="28"/>
          <w:lang w:val="kk-KZ"/>
        </w:rPr>
        <w:t>әлеуметтік</w:t>
      </w:r>
      <w:r w:rsidRPr="00785285">
        <w:rPr>
          <w:rFonts w:ascii="Times New Roman" w:hAnsi="Times New Roman" w:cs="Times New Roman"/>
          <w:sz w:val="28"/>
          <w:szCs w:val="28"/>
          <w:lang w:val="kk-KZ"/>
        </w:rPr>
        <w:t xml:space="preserve">-экономикалық  және саяси жағдай </w:t>
      </w:r>
      <w:r>
        <w:rPr>
          <w:rFonts w:ascii="Times New Roman" w:hAnsi="Times New Roman" w:cs="Times New Roman"/>
          <w:sz w:val="28"/>
          <w:szCs w:val="28"/>
          <w:lang w:val="kk-KZ"/>
        </w:rPr>
        <w:t>өзгерді</w:t>
      </w:r>
      <w:r w:rsidRPr="007852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қоғамның </w:t>
      </w:r>
      <w:r w:rsidRPr="00785285">
        <w:rPr>
          <w:rFonts w:ascii="Times New Roman" w:hAnsi="Times New Roman" w:cs="Times New Roman"/>
          <w:sz w:val="28"/>
          <w:szCs w:val="28"/>
          <w:lang w:val="kk-KZ"/>
        </w:rPr>
        <w:t>түрлі сала</w:t>
      </w:r>
      <w:r>
        <w:rPr>
          <w:rFonts w:ascii="Times New Roman" w:hAnsi="Times New Roman" w:cs="Times New Roman"/>
          <w:sz w:val="28"/>
          <w:szCs w:val="28"/>
          <w:lang w:val="kk-KZ"/>
        </w:rPr>
        <w:t>ларында</w:t>
      </w:r>
      <w:r w:rsidRPr="00785285">
        <w:rPr>
          <w:rFonts w:ascii="Times New Roman" w:hAnsi="Times New Roman" w:cs="Times New Roman"/>
          <w:sz w:val="28"/>
          <w:szCs w:val="28"/>
          <w:lang w:val="kk-KZ"/>
        </w:rPr>
        <w:t>инновациялық тенденциялар пайда бол</w:t>
      </w:r>
      <w:r>
        <w:rPr>
          <w:rFonts w:ascii="Times New Roman" w:hAnsi="Times New Roman" w:cs="Times New Roman"/>
          <w:sz w:val="28"/>
          <w:szCs w:val="28"/>
          <w:lang w:val="kk-KZ"/>
        </w:rPr>
        <w:t>ды. Соның бірі тілді меңгеруге деген талап пен мақсаттың өзгеруінен көрінеді. Ендігі жерде тілді ұлттық құндылық, оны білуді бәсекелестікке қабілеттіліктің бір шарты деген түсінік қалыптаса бастады.</w:t>
      </w:r>
      <w:r w:rsidRPr="00785285">
        <w:rPr>
          <w:rFonts w:ascii="Times New Roman" w:hAnsi="Times New Roman" w:cs="Times New Roman"/>
          <w:sz w:val="28"/>
          <w:szCs w:val="28"/>
          <w:lang w:val="kk-KZ"/>
        </w:rPr>
        <w:t xml:space="preserve"> Мұндай талаптарда көптеген адамдар үшін </w:t>
      </w:r>
      <w:r>
        <w:rPr>
          <w:rFonts w:ascii="Times New Roman" w:hAnsi="Times New Roman" w:cs="Times New Roman"/>
          <w:sz w:val="28"/>
          <w:szCs w:val="28"/>
          <w:lang w:val="kk-KZ"/>
        </w:rPr>
        <w:t>өз</w:t>
      </w:r>
      <w:r w:rsidRPr="00785285">
        <w:rPr>
          <w:rFonts w:ascii="Times New Roman" w:hAnsi="Times New Roman" w:cs="Times New Roman"/>
          <w:sz w:val="28"/>
          <w:szCs w:val="28"/>
          <w:lang w:val="kk-KZ"/>
        </w:rPr>
        <w:t xml:space="preserve"> тілі</w:t>
      </w:r>
      <w:r>
        <w:rPr>
          <w:rFonts w:ascii="Times New Roman" w:hAnsi="Times New Roman" w:cs="Times New Roman"/>
          <w:sz w:val="28"/>
          <w:szCs w:val="28"/>
          <w:lang w:val="kk-KZ"/>
        </w:rPr>
        <w:t>н</w:t>
      </w:r>
      <w:r w:rsidRPr="00785285">
        <w:rPr>
          <w:rFonts w:ascii="Times New Roman" w:hAnsi="Times New Roman" w:cs="Times New Roman"/>
          <w:sz w:val="28"/>
          <w:szCs w:val="28"/>
          <w:lang w:val="kk-KZ"/>
        </w:rPr>
        <w:t xml:space="preserve"> жетік білу тілдік қажеттілік</w:t>
      </w:r>
      <w:r>
        <w:rPr>
          <w:rFonts w:ascii="Times New Roman" w:hAnsi="Times New Roman" w:cs="Times New Roman"/>
          <w:sz w:val="28"/>
          <w:szCs w:val="28"/>
          <w:lang w:val="kk-KZ"/>
        </w:rPr>
        <w:t xml:space="preserve">ке айналды әрі оның рухани мәдениетінің, азаматтық позициясының, елжандылығының көрсеткіші деп саналатын болды. </w:t>
      </w:r>
    </w:p>
    <w:p w:rsidR="009A4FF0" w:rsidRDefault="009A4FF0" w:rsidP="009A4FF0">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Заман қойып отырған мұндай</w:t>
      </w:r>
      <w:r w:rsidRPr="00785285">
        <w:rPr>
          <w:rFonts w:ascii="Times New Roman" w:hAnsi="Times New Roman" w:cs="Times New Roman"/>
          <w:sz w:val="28"/>
          <w:szCs w:val="28"/>
          <w:lang w:val="kk-KZ"/>
        </w:rPr>
        <w:t xml:space="preserve"> тала</w:t>
      </w:r>
      <w:r>
        <w:rPr>
          <w:rFonts w:ascii="Times New Roman" w:hAnsi="Times New Roman" w:cs="Times New Roman"/>
          <w:sz w:val="28"/>
          <w:szCs w:val="28"/>
          <w:lang w:val="kk-KZ"/>
        </w:rPr>
        <w:t>птар мен қажеттіліктерді</w:t>
      </w:r>
      <w:r w:rsidRPr="00785285">
        <w:rPr>
          <w:rFonts w:ascii="Times New Roman" w:hAnsi="Times New Roman" w:cs="Times New Roman"/>
          <w:sz w:val="28"/>
          <w:szCs w:val="28"/>
          <w:lang w:val="kk-KZ"/>
        </w:rPr>
        <w:t xml:space="preserve"> қанағаттандыру  </w:t>
      </w:r>
      <w:r>
        <w:rPr>
          <w:rFonts w:ascii="Times New Roman" w:hAnsi="Times New Roman" w:cs="Times New Roman"/>
          <w:sz w:val="28"/>
          <w:szCs w:val="28"/>
          <w:lang w:val="kk-KZ"/>
        </w:rPr>
        <w:t xml:space="preserve">педагогика мен пәнді оқыту әдістемесі ғылымында </w:t>
      </w:r>
      <w:r w:rsidRPr="00785285">
        <w:rPr>
          <w:rFonts w:ascii="Times New Roman" w:hAnsi="Times New Roman" w:cs="Times New Roman"/>
          <w:sz w:val="28"/>
          <w:szCs w:val="28"/>
          <w:lang w:val="kk-KZ"/>
        </w:rPr>
        <w:t>икемді және нұсқалы жүйе</w:t>
      </w:r>
      <w:r>
        <w:rPr>
          <w:rFonts w:ascii="Times New Roman" w:hAnsi="Times New Roman" w:cs="Times New Roman"/>
          <w:sz w:val="28"/>
          <w:szCs w:val="28"/>
          <w:lang w:val="kk-KZ"/>
        </w:rPr>
        <w:t xml:space="preserve"> құрып, </w:t>
      </w:r>
      <w:r w:rsidRPr="00785285">
        <w:rPr>
          <w:rFonts w:ascii="Times New Roman" w:hAnsi="Times New Roman" w:cs="Times New Roman"/>
          <w:sz w:val="28"/>
          <w:szCs w:val="28"/>
          <w:lang w:val="kk-KZ"/>
        </w:rPr>
        <w:t xml:space="preserve">тілді оқытудың тәсілдерін, </w:t>
      </w:r>
      <w:r>
        <w:rPr>
          <w:rFonts w:ascii="Times New Roman" w:hAnsi="Times New Roman" w:cs="Times New Roman"/>
          <w:sz w:val="28"/>
          <w:szCs w:val="28"/>
          <w:lang w:val="kk-KZ"/>
        </w:rPr>
        <w:t>формалар</w:t>
      </w:r>
      <w:r w:rsidRPr="00785285">
        <w:rPr>
          <w:rFonts w:ascii="Times New Roman" w:hAnsi="Times New Roman" w:cs="Times New Roman"/>
          <w:sz w:val="28"/>
          <w:szCs w:val="28"/>
          <w:lang w:val="kk-KZ"/>
        </w:rPr>
        <w:t xml:space="preserve">ын, құралын, түрлі әдістемелік жүйелерді  жетілдіруді   </w:t>
      </w:r>
      <w:r>
        <w:rPr>
          <w:rFonts w:ascii="Times New Roman" w:hAnsi="Times New Roman" w:cs="Times New Roman"/>
          <w:sz w:val="28"/>
          <w:szCs w:val="28"/>
          <w:lang w:val="kk-KZ"/>
        </w:rPr>
        <w:t>керек етті</w:t>
      </w:r>
      <w:r w:rsidRPr="00785285">
        <w:rPr>
          <w:rFonts w:ascii="Times New Roman" w:hAnsi="Times New Roman" w:cs="Times New Roman"/>
          <w:sz w:val="28"/>
          <w:szCs w:val="28"/>
          <w:lang w:val="kk-KZ"/>
        </w:rPr>
        <w:t>.</w:t>
      </w:r>
      <w:r>
        <w:rPr>
          <w:rFonts w:ascii="Times New Roman" w:hAnsi="Times New Roman" w:cs="Times New Roman"/>
          <w:sz w:val="28"/>
          <w:szCs w:val="28"/>
          <w:lang w:val="kk-KZ"/>
        </w:rPr>
        <w:t xml:space="preserve"> Т</w:t>
      </w:r>
      <w:r w:rsidRPr="00785285">
        <w:rPr>
          <w:rFonts w:ascii="Times New Roman" w:hAnsi="Times New Roman" w:cs="Times New Roman"/>
          <w:sz w:val="28"/>
          <w:szCs w:val="28"/>
          <w:lang w:val="kk-KZ"/>
        </w:rPr>
        <w:t>ілді оқытудағы нұсқалардың  және үйрету құралдарының көп түрлілігі  мұғалімге жаңа талаптар қоя бастады, онда  жаңа педагогикалық талаптарда қатал  тәртіппен,  тек  жазылғандармен ғана жұмыс істемей,  өзіңнің ой-санаңмен сай келетін жүйедегі  мүмкін әдістерді таңдап алып, яғни, оқу талаптарына сай келетін әдістермен  жұмыс істеу қажет</w:t>
      </w:r>
      <w:r>
        <w:rPr>
          <w:rFonts w:ascii="Times New Roman" w:hAnsi="Times New Roman" w:cs="Times New Roman"/>
          <w:sz w:val="28"/>
          <w:szCs w:val="28"/>
          <w:lang w:val="kk-KZ"/>
        </w:rPr>
        <w:t>тігі арта түсті</w:t>
      </w:r>
      <w:r w:rsidRPr="00785285">
        <w:rPr>
          <w:rFonts w:ascii="Times New Roman" w:hAnsi="Times New Roman" w:cs="Times New Roman"/>
          <w:sz w:val="28"/>
          <w:szCs w:val="28"/>
          <w:lang w:val="kk-KZ"/>
        </w:rPr>
        <w:t>.  Бұл үшін оқу талабында тілді</w:t>
      </w:r>
      <w:r>
        <w:rPr>
          <w:rFonts w:ascii="Times New Roman" w:hAnsi="Times New Roman" w:cs="Times New Roman"/>
          <w:sz w:val="28"/>
          <w:szCs w:val="28"/>
          <w:lang w:val="kk-KZ"/>
        </w:rPr>
        <w:t xml:space="preserve">практикалық тұрғыдан да, </w:t>
      </w:r>
      <w:r w:rsidRPr="00785285">
        <w:rPr>
          <w:rFonts w:ascii="Times New Roman" w:hAnsi="Times New Roman" w:cs="Times New Roman"/>
          <w:sz w:val="28"/>
          <w:szCs w:val="28"/>
          <w:lang w:val="kk-KZ"/>
        </w:rPr>
        <w:t xml:space="preserve">  дүниетанымды</w:t>
      </w:r>
      <w:r>
        <w:rPr>
          <w:rFonts w:ascii="Times New Roman" w:hAnsi="Times New Roman" w:cs="Times New Roman"/>
          <w:sz w:val="28"/>
          <w:szCs w:val="28"/>
          <w:lang w:val="kk-KZ"/>
        </w:rPr>
        <w:t>қ тұрғыдан да тұлға мәдениетін арттырудың басты құралына айналдара алатындай етіп меңгерту жолдарын іздеу және табу маңызды саналды.</w:t>
      </w:r>
    </w:p>
    <w:p w:rsidR="009A4FF0" w:rsidRDefault="009A4FF0" w:rsidP="009A4FF0">
      <w:pPr>
        <w:spacing w:after="0" w:line="240" w:lineRule="auto"/>
        <w:ind w:firstLine="708"/>
        <w:jc w:val="both"/>
        <w:rPr>
          <w:rFonts w:ascii="Times New Roman" w:hAnsi="Times New Roman" w:cs="Times New Roman"/>
          <w:sz w:val="28"/>
          <w:szCs w:val="28"/>
          <w:lang w:val="kk-KZ"/>
        </w:rPr>
      </w:pPr>
      <w:r w:rsidRPr="009F06E0">
        <w:rPr>
          <w:rFonts w:ascii="Times New Roman" w:hAnsi="Times New Roman" w:cs="Times New Roman"/>
          <w:sz w:val="28"/>
          <w:szCs w:val="28"/>
          <w:lang w:val="kk-KZ"/>
        </w:rPr>
        <w:t>Жаңа білім  «идеологиясы» әдістемелік қиындықтарды</w:t>
      </w:r>
      <w:r>
        <w:rPr>
          <w:rFonts w:ascii="Times New Roman" w:hAnsi="Times New Roman" w:cs="Times New Roman"/>
          <w:sz w:val="28"/>
          <w:szCs w:val="28"/>
          <w:lang w:val="kk-KZ"/>
        </w:rPr>
        <w:t xml:space="preserve"> шешуді,</w:t>
      </w:r>
      <w:r w:rsidRPr="009F06E0">
        <w:rPr>
          <w:rFonts w:ascii="Times New Roman" w:hAnsi="Times New Roman" w:cs="Times New Roman"/>
          <w:sz w:val="28"/>
          <w:szCs w:val="28"/>
          <w:lang w:val="kk-KZ"/>
        </w:rPr>
        <w:t xml:space="preserve">  түрлі оқу талаптарында </w:t>
      </w:r>
      <w:r>
        <w:rPr>
          <w:rFonts w:ascii="Times New Roman" w:hAnsi="Times New Roman" w:cs="Times New Roman"/>
          <w:sz w:val="28"/>
          <w:szCs w:val="28"/>
          <w:lang w:val="kk-KZ"/>
        </w:rPr>
        <w:t>білім ал</w:t>
      </w:r>
      <w:r w:rsidRPr="009F06E0">
        <w:rPr>
          <w:rFonts w:ascii="Times New Roman" w:hAnsi="Times New Roman" w:cs="Times New Roman"/>
          <w:sz w:val="28"/>
          <w:szCs w:val="28"/>
          <w:lang w:val="kk-KZ"/>
        </w:rPr>
        <w:t>ушылар</w:t>
      </w:r>
      <w:r>
        <w:rPr>
          <w:rFonts w:ascii="Times New Roman" w:hAnsi="Times New Roman" w:cs="Times New Roman"/>
          <w:sz w:val="28"/>
          <w:szCs w:val="28"/>
          <w:lang w:val="kk-KZ"/>
        </w:rPr>
        <w:t>ға</w:t>
      </w:r>
      <w:r w:rsidRPr="009F06E0">
        <w:rPr>
          <w:rFonts w:ascii="Times New Roman" w:hAnsi="Times New Roman" w:cs="Times New Roman"/>
          <w:sz w:val="28"/>
          <w:szCs w:val="28"/>
          <w:lang w:val="kk-KZ"/>
        </w:rPr>
        <w:t xml:space="preserve"> тілді оқыту жолдарын  қайта құруды, </w:t>
      </w:r>
      <w:r>
        <w:rPr>
          <w:rFonts w:ascii="Times New Roman" w:hAnsi="Times New Roman" w:cs="Times New Roman"/>
          <w:sz w:val="28"/>
          <w:szCs w:val="28"/>
          <w:lang w:val="kk-KZ"/>
        </w:rPr>
        <w:t>соны</w:t>
      </w:r>
      <w:r w:rsidRPr="009F06E0">
        <w:rPr>
          <w:rFonts w:ascii="Times New Roman" w:hAnsi="Times New Roman" w:cs="Times New Roman"/>
          <w:sz w:val="28"/>
          <w:szCs w:val="28"/>
          <w:lang w:val="kk-KZ"/>
        </w:rPr>
        <w:t xml:space="preserve"> ізденістер жасауды  талап етті. Бұл жерде тілді оқытуда, үйретуде тілдік материалдарды  эмпирикалық тұрғыдан ғана емес, теориялық жағынан да әрі түсінікті, әрі жүйелі меңгертуге назар аударыла бастады.Мұндай жаңа бағыт оқушылардың тіл туралы дүниетанымдарын қалыптастыру</w:t>
      </w:r>
      <w:r>
        <w:rPr>
          <w:rFonts w:ascii="Times New Roman" w:hAnsi="Times New Roman" w:cs="Times New Roman"/>
          <w:sz w:val="28"/>
          <w:szCs w:val="28"/>
          <w:lang w:val="kk-KZ"/>
        </w:rPr>
        <w:t>, сөз мәдениетін жетілдіруүдеріс</w:t>
      </w:r>
      <w:r w:rsidRPr="00785285">
        <w:rPr>
          <w:rFonts w:ascii="Times New Roman" w:hAnsi="Times New Roman" w:cs="Times New Roman"/>
          <w:sz w:val="28"/>
          <w:szCs w:val="28"/>
          <w:lang w:val="kk-KZ"/>
        </w:rPr>
        <w:t>ін</w:t>
      </w:r>
      <w:r>
        <w:rPr>
          <w:rFonts w:ascii="Times New Roman" w:hAnsi="Times New Roman" w:cs="Times New Roman"/>
          <w:sz w:val="28"/>
          <w:szCs w:val="28"/>
          <w:lang w:val="kk-KZ"/>
        </w:rPr>
        <w:t xml:space="preserve"> зерделеудің жаңа жолдарын табумен ұштасып жатқаны белгілі. </w:t>
      </w:r>
      <w:r w:rsidRPr="00785285">
        <w:rPr>
          <w:rFonts w:ascii="Times New Roman" w:hAnsi="Times New Roman" w:cs="Times New Roman"/>
          <w:sz w:val="28"/>
          <w:szCs w:val="28"/>
          <w:lang w:val="kk-KZ"/>
        </w:rPr>
        <w:t>Басқаша айтқанда, шетелдік және отандық әдістемелік ғылымда</w:t>
      </w:r>
      <w:r>
        <w:rPr>
          <w:rFonts w:ascii="Times New Roman" w:hAnsi="Times New Roman" w:cs="Times New Roman"/>
          <w:sz w:val="28"/>
          <w:szCs w:val="28"/>
          <w:lang w:val="kk-KZ"/>
        </w:rPr>
        <w:t xml:space="preserve"> жүргізілген</w:t>
      </w:r>
      <w:r w:rsidRPr="00785285">
        <w:rPr>
          <w:rFonts w:ascii="Times New Roman" w:hAnsi="Times New Roman" w:cs="Times New Roman"/>
          <w:sz w:val="28"/>
          <w:szCs w:val="28"/>
          <w:lang w:val="kk-KZ"/>
        </w:rPr>
        <w:t xml:space="preserve"> лингводидактикалық </w:t>
      </w:r>
      <w:r>
        <w:rPr>
          <w:rFonts w:ascii="Times New Roman" w:hAnsi="Times New Roman" w:cs="Times New Roman"/>
          <w:sz w:val="28"/>
          <w:szCs w:val="28"/>
          <w:lang w:val="kk-KZ"/>
        </w:rPr>
        <w:t xml:space="preserve">зерттеулерде тілді оқытудың </w:t>
      </w:r>
      <w:r w:rsidRPr="00785285">
        <w:rPr>
          <w:rFonts w:ascii="Times New Roman" w:hAnsi="Times New Roman" w:cs="Times New Roman"/>
          <w:sz w:val="28"/>
          <w:szCs w:val="28"/>
          <w:lang w:val="kk-KZ"/>
        </w:rPr>
        <w:t xml:space="preserve">теориялық </w:t>
      </w:r>
      <w:r>
        <w:rPr>
          <w:rFonts w:ascii="Times New Roman" w:hAnsi="Times New Roman" w:cs="Times New Roman"/>
          <w:sz w:val="28"/>
          <w:szCs w:val="28"/>
          <w:lang w:val="kk-KZ"/>
        </w:rPr>
        <w:t xml:space="preserve">және практикалық </w:t>
      </w:r>
      <w:r w:rsidRPr="00785285">
        <w:rPr>
          <w:rFonts w:ascii="Times New Roman" w:hAnsi="Times New Roman" w:cs="Times New Roman"/>
          <w:sz w:val="28"/>
          <w:szCs w:val="28"/>
          <w:lang w:val="kk-KZ"/>
        </w:rPr>
        <w:t xml:space="preserve"> база</w:t>
      </w:r>
      <w:r>
        <w:rPr>
          <w:rFonts w:ascii="Times New Roman" w:hAnsi="Times New Roman" w:cs="Times New Roman"/>
          <w:sz w:val="28"/>
          <w:szCs w:val="28"/>
          <w:lang w:val="kk-KZ"/>
        </w:rPr>
        <w:t>ларын қатар</w:t>
      </w:r>
      <w:r w:rsidRPr="00785285">
        <w:rPr>
          <w:rFonts w:ascii="Times New Roman" w:hAnsi="Times New Roman" w:cs="Times New Roman"/>
          <w:sz w:val="28"/>
          <w:szCs w:val="28"/>
          <w:lang w:val="kk-KZ"/>
        </w:rPr>
        <w:t xml:space="preserve"> күшейтуге жалпы бағыт  бе</w:t>
      </w:r>
      <w:r>
        <w:rPr>
          <w:rFonts w:ascii="Times New Roman" w:hAnsi="Times New Roman" w:cs="Times New Roman"/>
          <w:sz w:val="28"/>
          <w:szCs w:val="28"/>
          <w:lang w:val="kk-KZ"/>
        </w:rPr>
        <w:t>рі</w:t>
      </w:r>
      <w:r w:rsidRPr="00785285">
        <w:rPr>
          <w:rFonts w:ascii="Times New Roman" w:hAnsi="Times New Roman" w:cs="Times New Roman"/>
          <w:sz w:val="28"/>
          <w:szCs w:val="28"/>
          <w:lang w:val="kk-KZ"/>
        </w:rPr>
        <w:t>л</w:t>
      </w:r>
      <w:r>
        <w:rPr>
          <w:rFonts w:ascii="Times New Roman" w:hAnsi="Times New Roman" w:cs="Times New Roman"/>
          <w:sz w:val="28"/>
          <w:szCs w:val="28"/>
          <w:lang w:val="kk-KZ"/>
        </w:rPr>
        <w:t xml:space="preserve">е бастады. </w:t>
      </w:r>
      <w:r>
        <w:rPr>
          <w:rFonts w:ascii="Times New Roman" w:hAnsi="Times New Roman" w:cs="Times New Roman"/>
          <w:sz w:val="28"/>
          <w:szCs w:val="28"/>
          <w:lang w:val="kk-KZ"/>
        </w:rPr>
        <w:lastRenderedPageBreak/>
        <w:t>Бұл теориялық тақырыптардың санын көбейтуге емес, олардың оқытылу сапасын арттыруға мән беруге, сол арқылы оқушылардың оқу мотивтерін күшейтуге мәжбүрлік тудырды. Сол себептен де бейіндік мектепте сөз әдебін оқытудың бағдарламасын түзуде, оның мазмұндық-құрылымдық жүйесін жасауда теория мен практиканы қатар қамту көзделді. Бағдарламаның алғашқы жартысында сөз әдебінің жеке адам, тұлға, ұлт өміріндегі рөлі мен маңызын таныту, екінші бөлігінде әлем халықтарының сөз этикетін салыстыра, жарыстыра меңгерту арқылы оқушының өздігінен ой түюіне, теория мен практиканы тең түсініп, саналы түрде игеруіне алғышарт жасалды.</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 xml:space="preserve">Расында, </w:t>
      </w:r>
      <w:r>
        <w:rPr>
          <w:rFonts w:ascii="Times New Roman" w:hAnsi="Times New Roman" w:cs="Times New Roman"/>
          <w:sz w:val="28"/>
          <w:szCs w:val="28"/>
          <w:lang w:val="kk-KZ"/>
        </w:rPr>
        <w:t xml:space="preserve">мұндай талап ғылымдардың интеграциясын қажет ете бастады. Тіл, тарих, этнопедагогика, мәдениеттану, әдебиет, этнопсихология және т.б. ғылымдардың тоғысына құрылған білім мазмұнын меңгерту сапасын талапқа сай дамытып отыру үшін оқушылар өзіндік ізденіс жасауға, жаңа білім аймақтарына баруға мәжбүр болады. Бұл орайда тілді оқыту үдерісінде оқушының </w:t>
      </w:r>
      <w:r w:rsidRPr="00785285">
        <w:rPr>
          <w:rFonts w:ascii="Times New Roman" w:hAnsi="Times New Roman" w:cs="Times New Roman"/>
          <w:sz w:val="28"/>
          <w:szCs w:val="28"/>
          <w:lang w:val="kk-KZ"/>
        </w:rPr>
        <w:t>тілдік дүниетанымы</w:t>
      </w:r>
      <w:r>
        <w:rPr>
          <w:rFonts w:ascii="Times New Roman" w:hAnsi="Times New Roman" w:cs="Times New Roman"/>
          <w:sz w:val="28"/>
          <w:szCs w:val="28"/>
          <w:lang w:val="kk-KZ"/>
        </w:rPr>
        <w:t xml:space="preserve"> мен оқу мотивтерін </w:t>
      </w:r>
      <w:r w:rsidRPr="00785285">
        <w:rPr>
          <w:rFonts w:ascii="Times New Roman" w:hAnsi="Times New Roman" w:cs="Times New Roman"/>
          <w:sz w:val="28"/>
          <w:szCs w:val="28"/>
          <w:lang w:val="kk-KZ"/>
        </w:rPr>
        <w:t xml:space="preserve">қалыптастыру </w:t>
      </w:r>
      <w:r>
        <w:rPr>
          <w:rFonts w:ascii="Times New Roman" w:hAnsi="Times New Roman" w:cs="Times New Roman"/>
          <w:sz w:val="28"/>
          <w:szCs w:val="28"/>
          <w:lang w:val="kk-KZ"/>
        </w:rPr>
        <w:t>мәселесін шешупедагогтердің,</w:t>
      </w:r>
      <w:r w:rsidRPr="00785285">
        <w:rPr>
          <w:rFonts w:ascii="Times New Roman" w:hAnsi="Times New Roman" w:cs="Times New Roman"/>
          <w:sz w:val="28"/>
          <w:szCs w:val="28"/>
          <w:lang w:val="kk-KZ"/>
        </w:rPr>
        <w:t xml:space="preserve">   психолингвистердің,   әдіскерлердің </w:t>
      </w:r>
      <w:r>
        <w:rPr>
          <w:rFonts w:ascii="Times New Roman" w:hAnsi="Times New Roman" w:cs="Times New Roman"/>
          <w:sz w:val="28"/>
          <w:szCs w:val="28"/>
          <w:lang w:val="kk-KZ"/>
        </w:rPr>
        <w:t>бір бағытта ізденуін керек ететіні белгілі. Е.И.Пассовтың</w:t>
      </w:r>
      <w:r w:rsidRPr="00785285">
        <w:rPr>
          <w:rFonts w:ascii="Times New Roman" w:hAnsi="Times New Roman" w:cs="Times New Roman"/>
          <w:sz w:val="28"/>
          <w:szCs w:val="28"/>
          <w:lang w:val="kk-KZ"/>
        </w:rPr>
        <w:t xml:space="preserve"> пікірі бойынша, </w:t>
      </w:r>
      <w:r>
        <w:rPr>
          <w:rFonts w:ascii="Times New Roman" w:hAnsi="Times New Roman" w:cs="Times New Roman"/>
          <w:sz w:val="28"/>
          <w:szCs w:val="28"/>
          <w:lang w:val="kk-KZ"/>
        </w:rPr>
        <w:t>«</w:t>
      </w:r>
      <w:r w:rsidRPr="00785285">
        <w:rPr>
          <w:rFonts w:ascii="Times New Roman" w:hAnsi="Times New Roman" w:cs="Times New Roman"/>
          <w:sz w:val="28"/>
          <w:szCs w:val="28"/>
          <w:lang w:val="kk-KZ"/>
        </w:rPr>
        <w:t xml:space="preserve">тек  лингводидактика жаңа ғылым бола отырып,  тілді меңгеру механизмін </w:t>
      </w:r>
      <w:r>
        <w:rPr>
          <w:rFonts w:ascii="Times New Roman" w:hAnsi="Times New Roman" w:cs="Times New Roman"/>
          <w:sz w:val="28"/>
          <w:szCs w:val="28"/>
          <w:lang w:val="kk-KZ"/>
        </w:rPr>
        <w:t>жан-жақты сипаттай алады</w:t>
      </w:r>
      <w:r w:rsidRPr="00785285">
        <w:rPr>
          <w:rFonts w:ascii="Times New Roman" w:hAnsi="Times New Roman" w:cs="Times New Roman"/>
          <w:sz w:val="28"/>
          <w:szCs w:val="28"/>
          <w:lang w:val="kk-KZ"/>
        </w:rPr>
        <w:t xml:space="preserve">,  сонымен қатар, оқу талаптарындағы осы  механизмдерді басқарудың ерекшелігін </w:t>
      </w:r>
      <w:r>
        <w:rPr>
          <w:rFonts w:ascii="Times New Roman" w:hAnsi="Times New Roman" w:cs="Times New Roman"/>
          <w:sz w:val="28"/>
          <w:szCs w:val="28"/>
          <w:lang w:val="kk-KZ"/>
        </w:rPr>
        <w:t>де</w:t>
      </w:r>
      <w:r w:rsidRPr="00785285">
        <w:rPr>
          <w:rFonts w:ascii="Times New Roman" w:hAnsi="Times New Roman" w:cs="Times New Roman"/>
          <w:sz w:val="28"/>
          <w:szCs w:val="28"/>
          <w:lang w:val="kk-KZ"/>
        </w:rPr>
        <w:t xml:space="preserve"> көрсет</w:t>
      </w:r>
      <w:r>
        <w:rPr>
          <w:rFonts w:ascii="Times New Roman" w:hAnsi="Times New Roman" w:cs="Times New Roman"/>
          <w:sz w:val="28"/>
          <w:szCs w:val="28"/>
          <w:lang w:val="kk-KZ"/>
        </w:rPr>
        <w:t>уге қабілетті бола алады»</w:t>
      </w:r>
      <w:r w:rsidRPr="00133D3B">
        <w:rPr>
          <w:rFonts w:ascii="Times New Roman" w:hAnsi="Times New Roman" w:cs="Times New Roman"/>
          <w:sz w:val="28"/>
          <w:szCs w:val="28"/>
          <w:lang w:val="kk-KZ"/>
        </w:rPr>
        <w:t>[</w:t>
      </w:r>
      <w:r>
        <w:rPr>
          <w:rFonts w:ascii="Times New Roman" w:hAnsi="Times New Roman" w:cs="Times New Roman"/>
          <w:sz w:val="28"/>
          <w:szCs w:val="28"/>
          <w:lang w:val="kk-KZ"/>
        </w:rPr>
        <w:t>132</w:t>
      </w:r>
      <w:r w:rsidRPr="00793691">
        <w:rPr>
          <w:rFonts w:ascii="Times New Roman" w:hAnsi="Times New Roman" w:cs="Times New Roman"/>
          <w:sz w:val="28"/>
          <w:szCs w:val="28"/>
          <w:lang w:val="kk-KZ"/>
        </w:rPr>
        <w:t>,</w:t>
      </w:r>
      <w:r>
        <w:rPr>
          <w:rFonts w:ascii="Times New Roman" w:hAnsi="Times New Roman" w:cs="Times New Roman"/>
          <w:sz w:val="28"/>
          <w:szCs w:val="28"/>
          <w:lang w:val="kk-KZ"/>
        </w:rPr>
        <w:t>28-б.</w:t>
      </w:r>
      <w:r w:rsidRPr="00133D3B">
        <w:rPr>
          <w:rFonts w:ascii="Times New Roman" w:hAnsi="Times New Roman" w:cs="Times New Roman"/>
          <w:sz w:val="28"/>
          <w:szCs w:val="28"/>
          <w:lang w:val="kk-KZ"/>
        </w:rPr>
        <w:t>]</w:t>
      </w:r>
      <w:r w:rsidRPr="00785285">
        <w:rPr>
          <w:rFonts w:ascii="Times New Roman" w:hAnsi="Times New Roman" w:cs="Times New Roman"/>
          <w:sz w:val="28"/>
          <w:szCs w:val="28"/>
          <w:lang w:val="kk-KZ"/>
        </w:rPr>
        <w:t xml:space="preserve">.  </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Зерттушілер ұсынған тілді оқыту</w:t>
      </w:r>
      <w:r w:rsidRPr="00785285">
        <w:rPr>
          <w:rFonts w:ascii="Times New Roman" w:hAnsi="Times New Roman" w:cs="Times New Roman"/>
          <w:sz w:val="28"/>
          <w:szCs w:val="28"/>
          <w:lang w:val="kk-KZ"/>
        </w:rPr>
        <w:t xml:space="preserve">  концепциясының негізінде үш тәуелсіз және </w:t>
      </w:r>
      <w:r>
        <w:rPr>
          <w:rFonts w:ascii="Times New Roman" w:hAnsi="Times New Roman" w:cs="Times New Roman"/>
          <w:sz w:val="28"/>
          <w:szCs w:val="28"/>
          <w:lang w:val="kk-KZ"/>
        </w:rPr>
        <w:t>өзара</w:t>
      </w:r>
      <w:r w:rsidRPr="00785285">
        <w:rPr>
          <w:rFonts w:ascii="Times New Roman" w:hAnsi="Times New Roman" w:cs="Times New Roman"/>
          <w:sz w:val="28"/>
          <w:szCs w:val="28"/>
          <w:lang w:val="kk-KZ"/>
        </w:rPr>
        <w:t xml:space="preserve"> бір-бірімен </w:t>
      </w:r>
      <w:r>
        <w:rPr>
          <w:rFonts w:ascii="Times New Roman" w:hAnsi="Times New Roman" w:cs="Times New Roman"/>
          <w:sz w:val="28"/>
          <w:szCs w:val="28"/>
          <w:lang w:val="kk-KZ"/>
        </w:rPr>
        <w:t xml:space="preserve">тығыз </w:t>
      </w:r>
      <w:r w:rsidRPr="00785285">
        <w:rPr>
          <w:rFonts w:ascii="Times New Roman" w:hAnsi="Times New Roman" w:cs="Times New Roman"/>
          <w:sz w:val="28"/>
          <w:szCs w:val="28"/>
          <w:lang w:val="kk-KZ"/>
        </w:rPr>
        <w:t xml:space="preserve">байланыстағы  ғылыми пәндердің </w:t>
      </w:r>
      <w:r>
        <w:rPr>
          <w:rFonts w:ascii="Times New Roman" w:hAnsi="Times New Roman" w:cs="Times New Roman"/>
          <w:sz w:val="28"/>
          <w:szCs w:val="28"/>
          <w:lang w:val="kk-KZ"/>
        </w:rPr>
        <w:t>жүйесі белгіленген. Олар</w:t>
      </w:r>
      <w:r w:rsidRPr="00785285">
        <w:rPr>
          <w:rFonts w:ascii="Times New Roman" w:hAnsi="Times New Roman" w:cs="Times New Roman"/>
          <w:sz w:val="28"/>
          <w:szCs w:val="28"/>
          <w:lang w:val="kk-KZ"/>
        </w:rPr>
        <w:t xml:space="preserve">:  </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 xml:space="preserve">- тілдерді </w:t>
      </w:r>
      <w:r>
        <w:rPr>
          <w:rFonts w:ascii="Times New Roman" w:hAnsi="Times New Roman" w:cs="Times New Roman"/>
          <w:sz w:val="28"/>
          <w:szCs w:val="28"/>
          <w:lang w:val="kk-KZ"/>
        </w:rPr>
        <w:t>оқыт</w:t>
      </w:r>
      <w:r w:rsidRPr="00785285">
        <w:rPr>
          <w:rFonts w:ascii="Times New Roman" w:hAnsi="Times New Roman" w:cs="Times New Roman"/>
          <w:sz w:val="28"/>
          <w:szCs w:val="28"/>
          <w:lang w:val="kk-KZ"/>
        </w:rPr>
        <w:t>у теориясы;</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 xml:space="preserve">- лингвистика дидактикасы;  </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 бір тілд</w:t>
      </w:r>
      <w:r>
        <w:rPr>
          <w:rFonts w:ascii="Times New Roman" w:hAnsi="Times New Roman" w:cs="Times New Roman"/>
          <w:sz w:val="28"/>
          <w:szCs w:val="28"/>
          <w:lang w:val="kk-KZ"/>
        </w:rPr>
        <w:t>і</w:t>
      </w:r>
      <w:r w:rsidRPr="00785285">
        <w:rPr>
          <w:rFonts w:ascii="Times New Roman" w:hAnsi="Times New Roman" w:cs="Times New Roman"/>
          <w:sz w:val="28"/>
          <w:szCs w:val="28"/>
          <w:lang w:val="kk-KZ"/>
        </w:rPr>
        <w:t xml:space="preserve"> оқыту әдістемесі немесе жеке </w:t>
      </w:r>
      <w:r>
        <w:rPr>
          <w:rFonts w:ascii="Times New Roman" w:hAnsi="Times New Roman" w:cs="Times New Roman"/>
          <w:sz w:val="28"/>
          <w:szCs w:val="28"/>
          <w:lang w:val="kk-KZ"/>
        </w:rPr>
        <w:t xml:space="preserve">пән </w:t>
      </w:r>
      <w:r w:rsidRPr="00785285">
        <w:rPr>
          <w:rFonts w:ascii="Times New Roman" w:hAnsi="Times New Roman" w:cs="Times New Roman"/>
          <w:sz w:val="28"/>
          <w:szCs w:val="28"/>
          <w:lang w:val="kk-KZ"/>
        </w:rPr>
        <w:t>әдістеме</w:t>
      </w:r>
      <w:r>
        <w:rPr>
          <w:rFonts w:ascii="Times New Roman" w:hAnsi="Times New Roman" w:cs="Times New Roman"/>
          <w:sz w:val="28"/>
          <w:szCs w:val="28"/>
          <w:lang w:val="kk-KZ"/>
        </w:rPr>
        <w:t>сі</w:t>
      </w:r>
      <w:r w:rsidRPr="00785285">
        <w:rPr>
          <w:rFonts w:ascii="Times New Roman" w:hAnsi="Times New Roman" w:cs="Times New Roman"/>
          <w:sz w:val="28"/>
          <w:szCs w:val="28"/>
          <w:lang w:val="kk-KZ"/>
        </w:rPr>
        <w:t>[</w:t>
      </w:r>
      <w:r>
        <w:rPr>
          <w:rFonts w:ascii="Times New Roman" w:hAnsi="Times New Roman" w:cs="Times New Roman"/>
          <w:sz w:val="28"/>
          <w:szCs w:val="28"/>
          <w:lang w:val="kk-KZ"/>
        </w:rPr>
        <w:t xml:space="preserve">133, </w:t>
      </w:r>
      <w:r w:rsidRPr="0092439D">
        <w:rPr>
          <w:rFonts w:ascii="Times New Roman" w:hAnsi="Times New Roman" w:cs="Times New Roman"/>
          <w:sz w:val="28"/>
          <w:szCs w:val="28"/>
          <w:lang w:val="kk-KZ"/>
        </w:rPr>
        <w:t>11-</w:t>
      </w:r>
      <w:r>
        <w:rPr>
          <w:rFonts w:ascii="Times New Roman" w:hAnsi="Times New Roman" w:cs="Times New Roman"/>
          <w:sz w:val="28"/>
          <w:szCs w:val="28"/>
          <w:lang w:val="kk-KZ"/>
        </w:rPr>
        <w:t>б.</w:t>
      </w:r>
      <w:r w:rsidRPr="00785285">
        <w:rPr>
          <w:rFonts w:ascii="Times New Roman" w:hAnsi="Times New Roman" w:cs="Times New Roman"/>
          <w:sz w:val="28"/>
          <w:szCs w:val="28"/>
          <w:lang w:val="kk-KZ"/>
        </w:rPr>
        <w:t>].</w:t>
      </w:r>
    </w:p>
    <w:p w:rsidR="009A4FF0"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Жоғарыда аталған ғылыми пәндердің орта</w:t>
      </w:r>
      <w:r>
        <w:rPr>
          <w:rFonts w:ascii="Times New Roman" w:hAnsi="Times New Roman" w:cs="Times New Roman"/>
          <w:sz w:val="28"/>
          <w:szCs w:val="28"/>
          <w:lang w:val="kk-KZ"/>
        </w:rPr>
        <w:t>қ нысанасы</w:t>
      </w:r>
      <w:r w:rsidRPr="00785285">
        <w:rPr>
          <w:rFonts w:ascii="Times New Roman" w:hAnsi="Times New Roman" w:cs="Times New Roman"/>
          <w:sz w:val="28"/>
          <w:szCs w:val="28"/>
          <w:lang w:val="kk-KZ"/>
        </w:rPr>
        <w:t xml:space="preserve">  адамның қарым-қатынас мақсатында тілді</w:t>
      </w:r>
      <w:r>
        <w:rPr>
          <w:rFonts w:ascii="Times New Roman" w:hAnsi="Times New Roman" w:cs="Times New Roman"/>
          <w:sz w:val="28"/>
          <w:szCs w:val="28"/>
          <w:lang w:val="kk-KZ"/>
        </w:rPr>
        <w:t>кбілімдерін практикалық тұрғыдан дұрыс</w:t>
      </w:r>
      <w:r w:rsidRPr="00785285">
        <w:rPr>
          <w:rFonts w:ascii="Times New Roman" w:hAnsi="Times New Roman" w:cs="Times New Roman"/>
          <w:sz w:val="28"/>
          <w:szCs w:val="28"/>
          <w:lang w:val="kk-KZ"/>
        </w:rPr>
        <w:t xml:space="preserve"> қолдану қабілеті б</w:t>
      </w:r>
      <w:r>
        <w:rPr>
          <w:rFonts w:ascii="Times New Roman" w:hAnsi="Times New Roman" w:cs="Times New Roman"/>
          <w:sz w:val="28"/>
          <w:szCs w:val="28"/>
          <w:lang w:val="kk-KZ"/>
        </w:rPr>
        <w:t>олып саналады.</w:t>
      </w:r>
      <w:r w:rsidRPr="00785285">
        <w:rPr>
          <w:rFonts w:ascii="Times New Roman" w:hAnsi="Times New Roman" w:cs="Times New Roman"/>
          <w:sz w:val="28"/>
          <w:szCs w:val="28"/>
          <w:lang w:val="kk-KZ"/>
        </w:rPr>
        <w:t xml:space="preserve"> Айта кететін жайт, адамның қабілеттерінің</w:t>
      </w:r>
      <w:r>
        <w:rPr>
          <w:rFonts w:ascii="Times New Roman" w:hAnsi="Times New Roman" w:cs="Times New Roman"/>
          <w:sz w:val="28"/>
          <w:szCs w:val="28"/>
          <w:lang w:val="kk-KZ"/>
        </w:rPr>
        <w:t>,</w:t>
      </w:r>
      <w:r w:rsidRPr="00785285">
        <w:rPr>
          <w:rFonts w:ascii="Times New Roman" w:hAnsi="Times New Roman" w:cs="Times New Roman"/>
          <w:sz w:val="28"/>
          <w:szCs w:val="28"/>
          <w:lang w:val="kk-KZ"/>
        </w:rPr>
        <w:t xml:space="preserve">  сөйлеу қарым-қатынасын</w:t>
      </w:r>
      <w:r>
        <w:rPr>
          <w:rFonts w:ascii="Times New Roman" w:hAnsi="Times New Roman" w:cs="Times New Roman"/>
          <w:sz w:val="28"/>
          <w:szCs w:val="28"/>
          <w:lang w:val="kk-KZ"/>
        </w:rPr>
        <w:t>ың</w:t>
      </w:r>
      <w:r w:rsidRPr="00785285">
        <w:rPr>
          <w:rFonts w:ascii="Times New Roman" w:hAnsi="Times New Roman" w:cs="Times New Roman"/>
          <w:sz w:val="28"/>
          <w:szCs w:val="28"/>
          <w:lang w:val="kk-KZ"/>
        </w:rPr>
        <w:t xml:space="preserve"> алға  </w:t>
      </w:r>
      <w:r>
        <w:rPr>
          <w:rFonts w:ascii="Times New Roman" w:hAnsi="Times New Roman" w:cs="Times New Roman"/>
          <w:sz w:val="28"/>
          <w:szCs w:val="28"/>
          <w:lang w:val="kk-KZ"/>
        </w:rPr>
        <w:t>шығарыл</w:t>
      </w:r>
      <w:r w:rsidRPr="00785285">
        <w:rPr>
          <w:rFonts w:ascii="Times New Roman" w:hAnsi="Times New Roman" w:cs="Times New Roman"/>
          <w:sz w:val="28"/>
          <w:szCs w:val="28"/>
          <w:lang w:val="kk-KZ"/>
        </w:rPr>
        <w:t xml:space="preserve">уы </w:t>
      </w:r>
      <w:r>
        <w:rPr>
          <w:rFonts w:ascii="Times New Roman" w:hAnsi="Times New Roman" w:cs="Times New Roman"/>
          <w:sz w:val="28"/>
          <w:szCs w:val="28"/>
          <w:lang w:val="kk-KZ"/>
        </w:rPr>
        <w:t xml:space="preserve">тілді оқыту үдерісіне </w:t>
      </w:r>
      <w:r w:rsidRPr="00785285">
        <w:rPr>
          <w:rFonts w:ascii="Times New Roman" w:hAnsi="Times New Roman" w:cs="Times New Roman"/>
          <w:sz w:val="28"/>
          <w:szCs w:val="28"/>
          <w:lang w:val="kk-KZ"/>
        </w:rPr>
        <w:t>жаңаша леп</w:t>
      </w:r>
      <w:r>
        <w:rPr>
          <w:rFonts w:ascii="Times New Roman" w:hAnsi="Times New Roman" w:cs="Times New Roman"/>
          <w:sz w:val="28"/>
          <w:szCs w:val="28"/>
          <w:lang w:val="kk-KZ"/>
        </w:rPr>
        <w:t xml:space="preserve"> әкелді. Өйткені бұлардың барлығы да </w:t>
      </w:r>
      <w:r w:rsidRPr="00785285">
        <w:rPr>
          <w:rFonts w:ascii="Times New Roman" w:hAnsi="Times New Roman" w:cs="Times New Roman"/>
          <w:sz w:val="28"/>
          <w:szCs w:val="28"/>
          <w:lang w:val="kk-KZ"/>
        </w:rPr>
        <w:t>тілдік тұлға</w:t>
      </w:r>
      <w:r>
        <w:rPr>
          <w:rFonts w:ascii="Times New Roman" w:hAnsi="Times New Roman" w:cs="Times New Roman"/>
          <w:sz w:val="28"/>
          <w:szCs w:val="28"/>
          <w:lang w:val="kk-KZ"/>
        </w:rPr>
        <w:t>ны қалыптастыруды көздейді. Біздің зерттеу нысанымыз болып отырған сөз әдебін меңгерту үдерісінде оқу мотивтерін қалыптастыру арқылы тілді оқыту әдістемесін жасау сол тілдік тұлғаныңдамуына бірден бір қызмет ететін әрі оқушының тұлғалық қасиеттерін жетілдіретін аса маңызды шарт болып табылады.</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Лингводидактикалық зерттеулердің өзіндік</w:t>
      </w:r>
      <w:r w:rsidRPr="00785285">
        <w:rPr>
          <w:rFonts w:ascii="Times New Roman" w:hAnsi="Times New Roman" w:cs="Times New Roman"/>
          <w:sz w:val="28"/>
          <w:szCs w:val="28"/>
          <w:lang w:val="kk-KZ"/>
        </w:rPr>
        <w:t>ерекшеліктер</w:t>
      </w:r>
      <w:r>
        <w:rPr>
          <w:rFonts w:ascii="Times New Roman" w:hAnsi="Times New Roman" w:cs="Times New Roman"/>
          <w:sz w:val="28"/>
          <w:szCs w:val="28"/>
          <w:lang w:val="kk-KZ"/>
        </w:rPr>
        <w:t>ін</w:t>
      </w:r>
      <w:r w:rsidRPr="00785285">
        <w:rPr>
          <w:rFonts w:ascii="Times New Roman" w:hAnsi="Times New Roman" w:cs="Times New Roman"/>
          <w:sz w:val="28"/>
          <w:szCs w:val="28"/>
          <w:lang w:val="kk-KZ"/>
        </w:rPr>
        <w:t xml:space="preserve"> айтсақ, </w:t>
      </w:r>
      <w:r>
        <w:rPr>
          <w:rFonts w:ascii="Times New Roman" w:hAnsi="Times New Roman" w:cs="Times New Roman"/>
          <w:sz w:val="28"/>
          <w:szCs w:val="28"/>
          <w:lang w:val="kk-KZ"/>
        </w:rPr>
        <w:t xml:space="preserve">олардың қайсысының болса да негізін </w:t>
      </w:r>
      <w:r w:rsidRPr="00785285">
        <w:rPr>
          <w:rFonts w:ascii="Times New Roman" w:hAnsi="Times New Roman" w:cs="Times New Roman"/>
          <w:sz w:val="28"/>
          <w:szCs w:val="28"/>
          <w:lang w:val="kk-KZ"/>
        </w:rPr>
        <w:t xml:space="preserve">тіл теориясын құрайды, ол ерекшелік  түрлі </w:t>
      </w:r>
      <w:r>
        <w:rPr>
          <w:rFonts w:ascii="Times New Roman" w:hAnsi="Times New Roman" w:cs="Times New Roman"/>
          <w:sz w:val="28"/>
          <w:szCs w:val="28"/>
          <w:lang w:val="kk-KZ"/>
        </w:rPr>
        <w:t xml:space="preserve">тілдік </w:t>
      </w:r>
      <w:r w:rsidRPr="00785285">
        <w:rPr>
          <w:rFonts w:ascii="Times New Roman" w:hAnsi="Times New Roman" w:cs="Times New Roman"/>
          <w:sz w:val="28"/>
          <w:szCs w:val="28"/>
          <w:lang w:val="kk-KZ"/>
        </w:rPr>
        <w:t>қарым-қатынастармен байланыста болады, олардың әрқайсысы зерттеудің басты категориясы – сөйле</w:t>
      </w:r>
      <w:r>
        <w:rPr>
          <w:rFonts w:ascii="Times New Roman" w:hAnsi="Times New Roman" w:cs="Times New Roman"/>
          <w:sz w:val="28"/>
          <w:szCs w:val="28"/>
          <w:lang w:val="kk-KZ"/>
        </w:rPr>
        <w:t xml:space="preserve">сімге, тілдік </w:t>
      </w:r>
      <w:r w:rsidRPr="00785285">
        <w:rPr>
          <w:rFonts w:ascii="Times New Roman" w:hAnsi="Times New Roman" w:cs="Times New Roman"/>
          <w:sz w:val="28"/>
          <w:szCs w:val="28"/>
          <w:lang w:val="kk-KZ"/>
        </w:rPr>
        <w:t xml:space="preserve"> қарым-қатынас</w:t>
      </w:r>
      <w:r>
        <w:rPr>
          <w:rFonts w:ascii="Times New Roman" w:hAnsi="Times New Roman" w:cs="Times New Roman"/>
          <w:sz w:val="28"/>
          <w:szCs w:val="28"/>
          <w:lang w:val="kk-KZ"/>
        </w:rPr>
        <w:t xml:space="preserve">қа, сөз әдебінеқатысты </w:t>
      </w:r>
      <w:r w:rsidRPr="00785285">
        <w:rPr>
          <w:rFonts w:ascii="Times New Roman" w:hAnsi="Times New Roman" w:cs="Times New Roman"/>
          <w:sz w:val="28"/>
          <w:szCs w:val="28"/>
          <w:lang w:val="kk-KZ"/>
        </w:rPr>
        <w:t>қабілеттілі</w:t>
      </w:r>
      <w:r>
        <w:rPr>
          <w:rFonts w:ascii="Times New Roman" w:hAnsi="Times New Roman" w:cs="Times New Roman"/>
          <w:sz w:val="28"/>
          <w:szCs w:val="28"/>
          <w:lang w:val="kk-KZ"/>
        </w:rPr>
        <w:t>кке келіп тіреледі</w:t>
      </w:r>
      <w:r w:rsidRPr="00785285">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785285">
        <w:rPr>
          <w:rFonts w:ascii="Times New Roman" w:hAnsi="Times New Roman" w:cs="Times New Roman"/>
          <w:sz w:val="28"/>
          <w:szCs w:val="28"/>
          <w:lang w:val="kk-KZ"/>
        </w:rPr>
        <w:t xml:space="preserve">, лингводидактика </w:t>
      </w:r>
      <w:r>
        <w:rPr>
          <w:rFonts w:ascii="Times New Roman" w:hAnsi="Times New Roman" w:cs="Times New Roman"/>
          <w:sz w:val="28"/>
          <w:szCs w:val="28"/>
          <w:lang w:val="kk-KZ"/>
        </w:rPr>
        <w:t xml:space="preserve">оқушының алған білімін өзінше талдап, түсінуін қарастырады, </w:t>
      </w:r>
      <w:r w:rsidRPr="00785285">
        <w:rPr>
          <w:rFonts w:ascii="Times New Roman" w:hAnsi="Times New Roman" w:cs="Times New Roman"/>
          <w:sz w:val="28"/>
          <w:szCs w:val="28"/>
          <w:lang w:val="kk-KZ"/>
        </w:rPr>
        <w:t xml:space="preserve">тілді  меңгеру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індегі  басқару және </w:t>
      </w:r>
      <w:r>
        <w:rPr>
          <w:rFonts w:ascii="Times New Roman" w:hAnsi="Times New Roman" w:cs="Times New Roman"/>
          <w:sz w:val="28"/>
          <w:szCs w:val="28"/>
          <w:lang w:val="kk-KZ"/>
        </w:rPr>
        <w:t>модельд</w:t>
      </w:r>
      <w:r w:rsidRPr="00785285">
        <w:rPr>
          <w:rFonts w:ascii="Times New Roman" w:hAnsi="Times New Roman" w:cs="Times New Roman"/>
          <w:sz w:val="28"/>
          <w:szCs w:val="28"/>
          <w:lang w:val="kk-KZ"/>
        </w:rPr>
        <w:t xml:space="preserve">еу </w:t>
      </w:r>
      <w:r>
        <w:rPr>
          <w:rFonts w:ascii="Times New Roman" w:hAnsi="Times New Roman" w:cs="Times New Roman"/>
          <w:sz w:val="28"/>
          <w:szCs w:val="28"/>
          <w:lang w:val="kk-KZ"/>
        </w:rPr>
        <w:t>жолд</w:t>
      </w:r>
      <w:r w:rsidRPr="00785285">
        <w:rPr>
          <w:rFonts w:ascii="Times New Roman" w:hAnsi="Times New Roman" w:cs="Times New Roman"/>
          <w:sz w:val="28"/>
          <w:szCs w:val="28"/>
          <w:lang w:val="kk-KZ"/>
        </w:rPr>
        <w:t xml:space="preserve">арын зерттейді. Осы кезде тілді </w:t>
      </w:r>
      <w:r w:rsidRPr="00785285">
        <w:rPr>
          <w:rFonts w:ascii="Times New Roman" w:hAnsi="Times New Roman" w:cs="Times New Roman"/>
          <w:sz w:val="28"/>
          <w:szCs w:val="28"/>
          <w:lang w:val="kk-KZ"/>
        </w:rPr>
        <w:lastRenderedPageBreak/>
        <w:t xml:space="preserve">меңгерудегі ішкі құрылымдық-бейнелік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тер мен механизмдердің түсіндір</w:t>
      </w:r>
      <w:r>
        <w:rPr>
          <w:rFonts w:ascii="Times New Roman" w:hAnsi="Times New Roman" w:cs="Times New Roman"/>
          <w:sz w:val="28"/>
          <w:szCs w:val="28"/>
          <w:lang w:val="kk-KZ"/>
        </w:rPr>
        <w:t>ілуі маңызды саналады</w:t>
      </w:r>
      <w:r w:rsidRPr="00785285">
        <w:rPr>
          <w:rFonts w:ascii="Times New Roman" w:hAnsi="Times New Roman" w:cs="Times New Roman"/>
          <w:sz w:val="28"/>
          <w:szCs w:val="28"/>
          <w:lang w:val="kk-KZ"/>
        </w:rPr>
        <w:t xml:space="preserve">. </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 xml:space="preserve">Дидактикалық </w:t>
      </w:r>
      <w:r>
        <w:rPr>
          <w:rFonts w:ascii="Times New Roman" w:hAnsi="Times New Roman" w:cs="Times New Roman"/>
          <w:sz w:val="28"/>
          <w:szCs w:val="28"/>
          <w:lang w:val="kk-KZ"/>
        </w:rPr>
        <w:t>мәселемен</w:t>
      </w:r>
      <w:r w:rsidRPr="00785285">
        <w:rPr>
          <w:rFonts w:ascii="Times New Roman" w:hAnsi="Times New Roman" w:cs="Times New Roman"/>
          <w:sz w:val="28"/>
          <w:szCs w:val="28"/>
          <w:lang w:val="kk-KZ"/>
        </w:rPr>
        <w:t xml:space="preserve"> айналысатын маман үшін  сөйлеу</w:t>
      </w:r>
      <w:r>
        <w:rPr>
          <w:rFonts w:ascii="Times New Roman" w:hAnsi="Times New Roman" w:cs="Times New Roman"/>
          <w:sz w:val="28"/>
          <w:szCs w:val="28"/>
          <w:lang w:val="kk-KZ"/>
        </w:rPr>
        <w:t>ге,</w:t>
      </w:r>
      <w:r w:rsidRPr="00785285">
        <w:rPr>
          <w:rFonts w:ascii="Times New Roman" w:hAnsi="Times New Roman" w:cs="Times New Roman"/>
          <w:sz w:val="28"/>
          <w:szCs w:val="28"/>
          <w:lang w:val="kk-KZ"/>
        </w:rPr>
        <w:t xml:space="preserve"> қарым-қатынас</w:t>
      </w:r>
      <w:r>
        <w:rPr>
          <w:rFonts w:ascii="Times New Roman" w:hAnsi="Times New Roman" w:cs="Times New Roman"/>
          <w:sz w:val="28"/>
          <w:szCs w:val="28"/>
          <w:lang w:val="kk-KZ"/>
        </w:rPr>
        <w:t>қа</w:t>
      </w:r>
      <w:r w:rsidRPr="00785285">
        <w:rPr>
          <w:rFonts w:ascii="Times New Roman" w:hAnsi="Times New Roman" w:cs="Times New Roman"/>
          <w:sz w:val="28"/>
          <w:szCs w:val="28"/>
          <w:lang w:val="kk-KZ"/>
        </w:rPr>
        <w:t xml:space="preserve"> қабілеттілік</w:t>
      </w:r>
      <w:r>
        <w:rPr>
          <w:rFonts w:ascii="Times New Roman" w:hAnsi="Times New Roman" w:cs="Times New Roman"/>
          <w:sz w:val="28"/>
          <w:szCs w:val="28"/>
          <w:lang w:val="kk-KZ"/>
        </w:rPr>
        <w:t xml:space="preserve"> пен сөз шеберлігі</w:t>
      </w:r>
      <w:r w:rsidRPr="00785285">
        <w:rPr>
          <w:rFonts w:ascii="Times New Roman" w:hAnsi="Times New Roman" w:cs="Times New Roman"/>
          <w:sz w:val="28"/>
          <w:szCs w:val="28"/>
          <w:lang w:val="kk-KZ"/>
        </w:rPr>
        <w:t xml:space="preserve">  оқытудың стратегиялық мақсаты ретінде </w:t>
      </w:r>
      <w:r>
        <w:rPr>
          <w:rFonts w:ascii="Times New Roman" w:hAnsi="Times New Roman" w:cs="Times New Roman"/>
          <w:sz w:val="28"/>
          <w:szCs w:val="28"/>
          <w:lang w:val="kk-KZ"/>
        </w:rPr>
        <w:t>алынса,</w:t>
      </w:r>
      <w:r w:rsidRPr="00785285">
        <w:rPr>
          <w:rFonts w:ascii="Times New Roman" w:hAnsi="Times New Roman" w:cs="Times New Roman"/>
          <w:sz w:val="28"/>
          <w:szCs w:val="28"/>
          <w:lang w:val="kk-KZ"/>
        </w:rPr>
        <w:t xml:space="preserve"> жеке </w:t>
      </w:r>
      <w:r>
        <w:rPr>
          <w:rFonts w:ascii="Times New Roman" w:hAnsi="Times New Roman" w:cs="Times New Roman"/>
          <w:sz w:val="28"/>
          <w:szCs w:val="28"/>
          <w:lang w:val="kk-KZ"/>
        </w:rPr>
        <w:t xml:space="preserve">тіл пәнінің </w:t>
      </w:r>
      <w:r w:rsidRPr="00785285">
        <w:rPr>
          <w:rFonts w:ascii="Times New Roman" w:hAnsi="Times New Roman" w:cs="Times New Roman"/>
          <w:sz w:val="28"/>
          <w:szCs w:val="28"/>
          <w:lang w:val="kk-KZ"/>
        </w:rPr>
        <w:t>әдістеме</w:t>
      </w:r>
      <w:r>
        <w:rPr>
          <w:rFonts w:ascii="Times New Roman" w:hAnsi="Times New Roman" w:cs="Times New Roman"/>
          <w:sz w:val="28"/>
          <w:szCs w:val="28"/>
          <w:lang w:val="kk-KZ"/>
        </w:rPr>
        <w:t xml:space="preserve">сінде бұл </w:t>
      </w:r>
      <w:r w:rsidRPr="00785285">
        <w:rPr>
          <w:rFonts w:ascii="Times New Roman" w:hAnsi="Times New Roman" w:cs="Times New Roman"/>
          <w:sz w:val="28"/>
          <w:szCs w:val="28"/>
          <w:lang w:val="kk-KZ"/>
        </w:rPr>
        <w:t>оқудың нақты талабы</w:t>
      </w:r>
      <w:r>
        <w:rPr>
          <w:rFonts w:ascii="Times New Roman" w:hAnsi="Times New Roman" w:cs="Times New Roman"/>
          <w:sz w:val="28"/>
          <w:szCs w:val="28"/>
          <w:lang w:val="kk-KZ"/>
        </w:rPr>
        <w:t xml:space="preserve">ретінде қойылып, оқушының сол тілде </w:t>
      </w:r>
      <w:r w:rsidRPr="00785285">
        <w:rPr>
          <w:rFonts w:ascii="Times New Roman" w:hAnsi="Times New Roman" w:cs="Times New Roman"/>
          <w:sz w:val="28"/>
          <w:szCs w:val="28"/>
          <w:lang w:val="kk-KZ"/>
        </w:rPr>
        <w:t xml:space="preserve"> қарым-қатынасқа қабілеттілігін зерттеу мен </w:t>
      </w:r>
      <w:r>
        <w:rPr>
          <w:rFonts w:ascii="Times New Roman" w:hAnsi="Times New Roman" w:cs="Times New Roman"/>
          <w:sz w:val="28"/>
          <w:szCs w:val="28"/>
          <w:lang w:val="kk-KZ"/>
        </w:rPr>
        <w:t>соның жолын табу үдеріс</w:t>
      </w:r>
      <w:r w:rsidRPr="00785285">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маңызды қадам </w:t>
      </w:r>
      <w:r w:rsidRPr="00785285">
        <w:rPr>
          <w:rFonts w:ascii="Times New Roman" w:hAnsi="Times New Roman" w:cs="Times New Roman"/>
          <w:sz w:val="28"/>
          <w:szCs w:val="28"/>
          <w:lang w:val="kk-KZ"/>
        </w:rPr>
        <w:t>болып табылады.</w:t>
      </w:r>
      <w:r>
        <w:rPr>
          <w:rFonts w:ascii="Times New Roman" w:hAnsi="Times New Roman" w:cs="Times New Roman"/>
          <w:sz w:val="28"/>
          <w:szCs w:val="28"/>
          <w:lang w:val="kk-KZ"/>
        </w:rPr>
        <w:t xml:space="preserve"> Сондықтан оқушының сөз әдебі мен оған қатысты дүниетанымын қалыптастыруда тілдің тәрбиелік мәні мен танымдық-практикалық бағытын ұштастыру жолдары бірге қаралады. Т</w:t>
      </w:r>
      <w:r w:rsidRPr="00785285">
        <w:rPr>
          <w:rFonts w:ascii="Times New Roman" w:hAnsi="Times New Roman" w:cs="Times New Roman"/>
          <w:sz w:val="28"/>
          <w:szCs w:val="28"/>
          <w:lang w:val="kk-KZ"/>
        </w:rPr>
        <w:t xml:space="preserve">ілдің дидактикасы  оқу </w:t>
      </w:r>
      <w:r>
        <w:rPr>
          <w:rFonts w:ascii="Times New Roman" w:hAnsi="Times New Roman" w:cs="Times New Roman"/>
          <w:sz w:val="28"/>
          <w:szCs w:val="28"/>
          <w:lang w:val="kk-KZ"/>
        </w:rPr>
        <w:t xml:space="preserve">мотивтерін дамыту бағытындағы </w:t>
      </w:r>
      <w:r w:rsidRPr="00785285">
        <w:rPr>
          <w:rFonts w:ascii="Times New Roman" w:hAnsi="Times New Roman" w:cs="Times New Roman"/>
          <w:sz w:val="28"/>
          <w:szCs w:val="28"/>
          <w:lang w:val="kk-KZ"/>
        </w:rPr>
        <w:t>құралдар</w:t>
      </w:r>
      <w:r>
        <w:rPr>
          <w:rFonts w:ascii="Times New Roman" w:hAnsi="Times New Roman" w:cs="Times New Roman"/>
          <w:sz w:val="28"/>
          <w:szCs w:val="28"/>
          <w:lang w:val="kk-KZ"/>
        </w:rPr>
        <w:t>д</w:t>
      </w:r>
      <w:r w:rsidRPr="00785285">
        <w:rPr>
          <w:rFonts w:ascii="Times New Roman" w:hAnsi="Times New Roman" w:cs="Times New Roman"/>
          <w:sz w:val="28"/>
          <w:szCs w:val="28"/>
          <w:lang w:val="kk-KZ"/>
        </w:rPr>
        <w:t>ы жетілдіру, оқу мазмұнын ұйымдастыру мен таңдалған мәселелерді зерттеумен айналы</w:t>
      </w:r>
      <w:r>
        <w:rPr>
          <w:rFonts w:ascii="Times New Roman" w:hAnsi="Times New Roman" w:cs="Times New Roman"/>
          <w:sz w:val="28"/>
          <w:szCs w:val="28"/>
          <w:lang w:val="kk-KZ"/>
        </w:rPr>
        <w:t>с</w:t>
      </w:r>
      <w:r w:rsidRPr="00785285">
        <w:rPr>
          <w:rFonts w:ascii="Times New Roman" w:hAnsi="Times New Roman" w:cs="Times New Roman"/>
          <w:sz w:val="28"/>
          <w:szCs w:val="28"/>
          <w:lang w:val="kk-KZ"/>
        </w:rPr>
        <w:t xml:space="preserve">атын  ғылыми бөлім ретінде </w:t>
      </w:r>
      <w:r>
        <w:rPr>
          <w:rFonts w:ascii="Times New Roman" w:hAnsi="Times New Roman" w:cs="Times New Roman"/>
          <w:sz w:val="28"/>
          <w:szCs w:val="28"/>
          <w:lang w:val="kk-KZ"/>
        </w:rPr>
        <w:t xml:space="preserve">қызмет етеді. </w:t>
      </w:r>
    </w:p>
    <w:p w:rsidR="009A4FF0" w:rsidRDefault="009A4FF0" w:rsidP="009A4FF0">
      <w:pPr>
        <w:spacing w:after="0" w:line="240" w:lineRule="auto"/>
        <w:ind w:firstLine="708"/>
        <w:jc w:val="both"/>
        <w:rPr>
          <w:rFonts w:ascii="Times New Roman" w:hAnsi="Times New Roman" w:cs="Times New Roman"/>
          <w:sz w:val="28"/>
          <w:szCs w:val="28"/>
          <w:lang w:val="kk-KZ"/>
        </w:rPr>
      </w:pPr>
      <w:r w:rsidRPr="00785285">
        <w:rPr>
          <w:rFonts w:ascii="Times New Roman" w:hAnsi="Times New Roman" w:cs="Times New Roman"/>
          <w:sz w:val="28"/>
          <w:szCs w:val="28"/>
          <w:lang w:val="kk-KZ"/>
        </w:rPr>
        <w:t>«</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тер, әсер ету, іс-шаралардың </w:t>
      </w:r>
      <w:r>
        <w:rPr>
          <w:rFonts w:ascii="Times New Roman" w:hAnsi="Times New Roman" w:cs="Times New Roman"/>
          <w:sz w:val="28"/>
          <w:szCs w:val="28"/>
          <w:lang w:val="kk-KZ"/>
        </w:rPr>
        <w:t>жүйес</w:t>
      </w:r>
      <w:r w:rsidRPr="00785285">
        <w:rPr>
          <w:rFonts w:ascii="Times New Roman" w:hAnsi="Times New Roman" w:cs="Times New Roman"/>
          <w:sz w:val="28"/>
          <w:szCs w:val="28"/>
          <w:lang w:val="kk-KZ"/>
        </w:rPr>
        <w:t xml:space="preserve">і, оқу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терінің мазмұнының  қиындығы соншалық,   дидактика расында </w:t>
      </w:r>
      <w:r>
        <w:rPr>
          <w:rFonts w:ascii="Times New Roman" w:hAnsi="Times New Roman" w:cs="Times New Roman"/>
          <w:sz w:val="28"/>
          <w:szCs w:val="28"/>
          <w:lang w:val="kk-KZ"/>
        </w:rPr>
        <w:t>мынадай өзекті</w:t>
      </w:r>
      <w:r w:rsidRPr="00785285">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күрделі, </w:t>
      </w:r>
      <w:r w:rsidRPr="002F7D11">
        <w:rPr>
          <w:rFonts w:ascii="Times New Roman" w:hAnsi="Times New Roman" w:cs="Times New Roman"/>
          <w:sz w:val="28"/>
          <w:szCs w:val="28"/>
          <w:lang w:val="kk-KZ"/>
        </w:rPr>
        <w:t>маңызды  сұрақтарға  жауап беруі керек: не? (білімдердің  жалпы көлемі),  неге?  (оқушылар үшін оқытудың мазмұнының  бағасы мен маңыздылығы),  не үшін?   (мақсатты іс-шаралар мен оқу кезіндегі оқушылардың қажеттілігі),  қашан? (оқып үйренушілердің жасымен жеке ерекшеліктері,  оқудың  талаптары),қалай?  (түпкі жоспарланған нәтижелерге жету,  оқушылардың шеберлікті үйрену мүмкіндіктері, оларды бағалауға, сонымен қатар тәжірибе жүзінде</w:t>
      </w:r>
      <w:r>
        <w:rPr>
          <w:rFonts w:ascii="Times New Roman" w:hAnsi="Times New Roman" w:cs="Times New Roman"/>
          <w:sz w:val="28"/>
          <w:szCs w:val="28"/>
          <w:lang w:val="kk-KZ"/>
        </w:rPr>
        <w:t xml:space="preserve"> қолдануға да мүмкіндіктері)»[13</w:t>
      </w:r>
      <w:r w:rsidRPr="002F7D11">
        <w:rPr>
          <w:rFonts w:ascii="Times New Roman" w:hAnsi="Times New Roman" w:cs="Times New Roman"/>
          <w:sz w:val="28"/>
          <w:szCs w:val="28"/>
          <w:lang w:val="kk-KZ"/>
        </w:rPr>
        <w:t>4, 29-б.]. Тақырыбымызға қатысты</w:t>
      </w:r>
      <w:r>
        <w:rPr>
          <w:rFonts w:ascii="Times New Roman" w:hAnsi="Times New Roman" w:cs="Times New Roman"/>
          <w:sz w:val="28"/>
          <w:szCs w:val="28"/>
          <w:lang w:val="kk-KZ"/>
        </w:rPr>
        <w:t xml:space="preserve"> бұл </w:t>
      </w:r>
      <w:r w:rsidRPr="00785285">
        <w:rPr>
          <w:rFonts w:ascii="Times New Roman" w:hAnsi="Times New Roman" w:cs="Times New Roman"/>
          <w:sz w:val="28"/>
          <w:szCs w:val="28"/>
          <w:lang w:val="kk-KZ"/>
        </w:rPr>
        <w:t xml:space="preserve"> ойдан  екі </w:t>
      </w:r>
      <w:r>
        <w:rPr>
          <w:rFonts w:ascii="Times New Roman" w:hAnsi="Times New Roman" w:cs="Times New Roman"/>
          <w:sz w:val="28"/>
          <w:szCs w:val="28"/>
          <w:lang w:val="kk-KZ"/>
        </w:rPr>
        <w:t xml:space="preserve">түрлі </w:t>
      </w:r>
      <w:r w:rsidRPr="00785285">
        <w:rPr>
          <w:rFonts w:ascii="Times New Roman" w:hAnsi="Times New Roman" w:cs="Times New Roman"/>
          <w:sz w:val="28"/>
          <w:szCs w:val="28"/>
          <w:lang w:val="kk-KZ"/>
        </w:rPr>
        <w:t>қорытынды жасауға болады</w:t>
      </w:r>
      <w:r>
        <w:rPr>
          <w:rFonts w:ascii="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785285">
        <w:rPr>
          <w:rFonts w:ascii="Times New Roman" w:hAnsi="Times New Roman" w:cs="Times New Roman"/>
          <w:sz w:val="28"/>
          <w:szCs w:val="28"/>
          <w:lang w:val="kk-KZ"/>
        </w:rPr>
        <w:t xml:space="preserve">іріншіден,  дидактика,  </w:t>
      </w:r>
      <w:r>
        <w:rPr>
          <w:rFonts w:ascii="Times New Roman" w:hAnsi="Times New Roman" w:cs="Times New Roman"/>
          <w:sz w:val="28"/>
          <w:szCs w:val="28"/>
          <w:lang w:val="kk-KZ"/>
        </w:rPr>
        <w:t>зерттеушіл</w:t>
      </w:r>
      <w:r w:rsidRPr="00785285">
        <w:rPr>
          <w:rFonts w:ascii="Times New Roman" w:hAnsi="Times New Roman" w:cs="Times New Roman"/>
          <w:sz w:val="28"/>
          <w:szCs w:val="28"/>
          <w:lang w:val="kk-KZ"/>
        </w:rPr>
        <w:t>ердің түсінігі бойынша</w:t>
      </w:r>
      <w:r>
        <w:rPr>
          <w:rFonts w:ascii="Times New Roman" w:hAnsi="Times New Roman" w:cs="Times New Roman"/>
          <w:sz w:val="28"/>
          <w:szCs w:val="28"/>
          <w:lang w:val="kk-KZ"/>
        </w:rPr>
        <w:t>,</w:t>
      </w:r>
      <w:r w:rsidRPr="00785285">
        <w:rPr>
          <w:rFonts w:ascii="Times New Roman" w:hAnsi="Times New Roman" w:cs="Times New Roman"/>
          <w:sz w:val="28"/>
          <w:szCs w:val="28"/>
          <w:lang w:val="kk-KZ"/>
        </w:rPr>
        <w:t xml:space="preserve"> тілді оқып үйрену туралы ғылым, нақтырақ айт</w:t>
      </w:r>
      <w:r>
        <w:rPr>
          <w:rFonts w:ascii="Times New Roman" w:hAnsi="Times New Roman" w:cs="Times New Roman"/>
          <w:sz w:val="28"/>
          <w:szCs w:val="28"/>
          <w:lang w:val="kk-KZ"/>
        </w:rPr>
        <w:t>қанда</w:t>
      </w:r>
      <w:r w:rsidRPr="00785285">
        <w:rPr>
          <w:rFonts w:ascii="Times New Roman" w:hAnsi="Times New Roman" w:cs="Times New Roman"/>
          <w:sz w:val="28"/>
          <w:szCs w:val="28"/>
          <w:lang w:val="kk-KZ"/>
        </w:rPr>
        <w:t>, бұл ғылым,  теор</w:t>
      </w:r>
      <w:r>
        <w:rPr>
          <w:rFonts w:ascii="Times New Roman" w:hAnsi="Times New Roman" w:cs="Times New Roman"/>
          <w:sz w:val="28"/>
          <w:szCs w:val="28"/>
          <w:lang w:val="kk-KZ"/>
        </w:rPr>
        <w:t>ия</w:t>
      </w:r>
      <w:r w:rsidRPr="00785285">
        <w:rPr>
          <w:rFonts w:ascii="Times New Roman" w:hAnsi="Times New Roman" w:cs="Times New Roman"/>
          <w:sz w:val="28"/>
          <w:szCs w:val="28"/>
          <w:lang w:val="kk-KZ"/>
        </w:rPr>
        <w:t>лық негізделген тілді оқыту мен сабақ беру мақсатымен айналысады,  оқу мазмұнын ұйымдастыр</w:t>
      </w:r>
      <w:r>
        <w:rPr>
          <w:rFonts w:ascii="Times New Roman" w:hAnsi="Times New Roman" w:cs="Times New Roman"/>
          <w:sz w:val="28"/>
          <w:szCs w:val="28"/>
          <w:lang w:val="kk-KZ"/>
        </w:rPr>
        <w:t xml:space="preserve">у жолын </w:t>
      </w:r>
      <w:r w:rsidRPr="00785285">
        <w:rPr>
          <w:rFonts w:ascii="Times New Roman" w:hAnsi="Times New Roman" w:cs="Times New Roman"/>
          <w:sz w:val="28"/>
          <w:szCs w:val="28"/>
          <w:lang w:val="kk-KZ"/>
        </w:rPr>
        <w:t xml:space="preserve"> таңдап алумен айналысады, кез-келген  гипотетикалық мүмкін оқу жағдайларында  оқытудың  әдістері мен құралдарын жетілдірумен айналысады. Ғылым аумағындағы пәнді осылай түсіну «тілдің дидактикасы» сияқты  тілді  оқытудағы  отандық жалпы әдістерде  зерттеулік заттық-нысандық аумағымен сәйкес келеді</w:t>
      </w:r>
      <w:r>
        <w:rPr>
          <w:rFonts w:ascii="Times New Roman" w:hAnsi="Times New Roman" w:cs="Times New Roman"/>
          <w:sz w:val="28"/>
          <w:szCs w:val="28"/>
          <w:lang w:val="kk-KZ"/>
        </w:rPr>
        <w:t>;</w:t>
      </w:r>
    </w:p>
    <w:p w:rsidR="009A4FF0" w:rsidRPr="00785285"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785285">
        <w:rPr>
          <w:rFonts w:ascii="Times New Roman" w:hAnsi="Times New Roman" w:cs="Times New Roman"/>
          <w:sz w:val="28"/>
          <w:szCs w:val="28"/>
          <w:lang w:val="kk-KZ"/>
        </w:rPr>
        <w:t xml:space="preserve">кіншіден, тілдің   дидактикасы немесе тілді үйренудегі жалпы әдістеме лингводидактикамен тікелей аналогияны иемдене алмайды. Ең соңында,   дидактика мен әдістемеге қарағанда,   оқушылардағы  тілдік білім, қабілет, шеберлікті беру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і емес, тілді меңгеру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 xml:space="preserve">і қызықтырады, яғни, адамның тілді меңгеруі, оның механизмдері,  оқу талабындағы тілді ішкі құрылымдық-бейнелік </w:t>
      </w:r>
      <w:r>
        <w:rPr>
          <w:rFonts w:ascii="Times New Roman" w:hAnsi="Times New Roman" w:cs="Times New Roman"/>
          <w:sz w:val="28"/>
          <w:szCs w:val="28"/>
          <w:lang w:val="kk-KZ"/>
        </w:rPr>
        <w:t>үдеріс</w:t>
      </w:r>
      <w:r w:rsidRPr="00785285">
        <w:rPr>
          <w:rFonts w:ascii="Times New Roman" w:hAnsi="Times New Roman" w:cs="Times New Roman"/>
          <w:sz w:val="28"/>
          <w:szCs w:val="28"/>
          <w:lang w:val="kk-KZ"/>
        </w:rPr>
        <w:t>термен меңгеру, тіл түрлі жағдайлардағы  нысан сияқты енеді, бәрінен бұрын оқу талабында</w:t>
      </w:r>
      <w:r>
        <w:rPr>
          <w:rFonts w:ascii="Times New Roman" w:hAnsi="Times New Roman" w:cs="Times New Roman"/>
          <w:sz w:val="28"/>
          <w:szCs w:val="28"/>
          <w:lang w:val="kk-KZ"/>
        </w:rPr>
        <w:t xml:space="preserve"> ол анық аңғарылады</w:t>
      </w:r>
      <w:r w:rsidRPr="00785285">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Қалай болғанда да, мектеп оқушыларының тіл туралы, қарым-қатынас әдебі туралы дүниетанымын қалыптастыру үшін алдымен білім мазмұнына, оқыту әдістемесіне, күтілетін нәтижелерге назар аударылады. Ол үшін теориялық тақырыптардың мазмұнында да, оқу жаттығуларының мазмұнында да оқушының тіл туралы түсінігін кеңейтетін, ұғымын жетілдіретін, оқу мотивтерін қалыптастыратын материалдарды іріктеу қажеттігі көрінеді.</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Зерттеу жұмысында отандық тілші-ғалымдардың еңбектеріндегі тұжырымдар негізге алынып отырды. Бейіндік мектепте де оқушыларға берілетін тіл туралы білімнің басында қазақ тілінің әдеби тіл екендігі, оның өзіндік ерекшелігі тұруы заңды. «Қазақ тілі – әдеби тіл» деген ғылыми білімнің өзі оқушының тіл туралы дүниетанымы мен оның әдеп нормаларын меңгертудің бір компоненті болып саналады. Ол үшін «әдеби тіл» деген ұғымның өзіне терең мән беріледі. Әдеби тілдің лексикалық қорының молдығы, олардың қоғамның барлық саласында, бес стиль түрінде толық қолдануға қабілеттілігі қандай маңызды болса, оның қалыптасқан нормаларының болуы да сондай маңызды. Әдеби тілдің бір-бірімен өте тығыз байланыстағы екі қыры зерттеушілердің еңбектерінде қалай айтылғанын талдай отырып, олар зерттеу жұмысымыздың лингводидактикалық негізін құрады. Ол үшін  қазақ әдеби тілінің өзіндік ерекшелігі ашып көрсетілді.</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Академик Р. Сыздықова қазақ әдеби тілінің ұлттық белгілері мыналар деп көрсетеді:</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аса бай ауыз әдебиеті (ауызша туып, ауызша тараған поэзия мен прозалық үлгілер) тілінен алған ұзақ дәстүрлі үлкен тарихи бар тіл екендігі;</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xml:space="preserve">– аса бейнелі тіл екендігі, яғни бейнелі (образды) фразеологизмдердің молдығы, теңеулердің </w:t>
      </w:r>
      <w:r>
        <w:rPr>
          <w:rFonts w:ascii="Times New Roman" w:hAnsi="Times New Roman" w:cs="Times New Roman"/>
          <w:sz w:val="28"/>
          <w:szCs w:val="28"/>
          <w:lang w:val="kk-KZ"/>
        </w:rPr>
        <w:t>көптіг</w:t>
      </w:r>
      <w:r w:rsidRPr="00EC68F0">
        <w:rPr>
          <w:rFonts w:ascii="Times New Roman" w:hAnsi="Times New Roman" w:cs="Times New Roman"/>
          <w:sz w:val="28"/>
          <w:szCs w:val="28"/>
          <w:lang w:val="kk-KZ"/>
        </w:rPr>
        <w:t>і</w:t>
      </w:r>
      <w:r>
        <w:rPr>
          <w:rFonts w:ascii="Times New Roman" w:hAnsi="Times New Roman" w:cs="Times New Roman"/>
          <w:sz w:val="28"/>
          <w:szCs w:val="28"/>
          <w:lang w:val="kk-KZ"/>
        </w:rPr>
        <w:t xml:space="preserve"> және </w:t>
      </w:r>
      <w:r w:rsidRPr="00EC68F0">
        <w:rPr>
          <w:rFonts w:ascii="Times New Roman" w:hAnsi="Times New Roman" w:cs="Times New Roman"/>
          <w:sz w:val="28"/>
          <w:szCs w:val="28"/>
          <w:lang w:val="kk-KZ"/>
        </w:rPr>
        <w:t xml:space="preserve"> т.б.;</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лексикасы бай тіл екендігі, яғни синонимдердің көптігі, халықтық терминологияның, жарыспалы қатарлардың молдығы;</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лексикалық, грамматикалық мүмкіндігі зор тіл екендігі, яғни сөз  жасау  тәсілдерінің икемділігі, өзге тілдерден сөз қабылдау қабілетінің күштілігі, семантикалық құбылымға бейімділігі;</w:t>
      </w:r>
    </w:p>
    <w:p w:rsidR="009A4FF0" w:rsidRDefault="009A4FF0" w:rsidP="009A4FF0">
      <w:pPr>
        <w:spacing w:after="0" w:line="240" w:lineRule="auto"/>
        <w:ind w:firstLine="360"/>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қазақ халқы мекендеген барлық аймаққа ортақтық қасиетінің күштілігі, яғни диалектілік ерекшеліктердің аз көрінуі [</w:t>
      </w:r>
      <w:r>
        <w:rPr>
          <w:rFonts w:ascii="Times New Roman" w:hAnsi="Times New Roman" w:cs="Times New Roman"/>
          <w:sz w:val="28"/>
          <w:szCs w:val="28"/>
          <w:lang w:val="kk-KZ"/>
        </w:rPr>
        <w:t>135</w:t>
      </w:r>
      <w:r w:rsidRPr="00EC68F0">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Pr="00EC68F0">
        <w:rPr>
          <w:rFonts w:ascii="Times New Roman" w:hAnsi="Times New Roman" w:cs="Times New Roman"/>
          <w:sz w:val="28"/>
          <w:szCs w:val="28"/>
          <w:lang w:val="kk-KZ"/>
        </w:rPr>
        <w:t>б.].</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пікірде айтылғандай,  бастау көзін халық ауыз әдебиетінен алатын қазақ әдеби тілінің ұзақ тарихын көрсету үшін 5-11-сыныптардың оқулықтарында Орхон-Енисей жазба мұраларынан бастап қазіргі заманғы әртүрлі стильде жазылған оқу мәтіндеріне талдау жасатуға мән беріледі. Бұл оқушының тілдің терең тарихынан хабардар болуына, сол арқылы «тіл – тарихи мұра» деген ұғымының, тіл туралы дүниетанымының бір компоненті бола отырып, оқушының өз тілінде дұрыс, сыпайы, әдепті сөйлеуіне жауапкершілігін тудыруға ықпал етеді. </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Академиктің әдеби тілдің екінші және үшінші  ерекшілігі ретінде айтқан «</w:t>
      </w:r>
      <w:r w:rsidRPr="00923617">
        <w:rPr>
          <w:rFonts w:ascii="Times New Roman" w:hAnsi="Times New Roman" w:cs="Times New Roman"/>
          <w:sz w:val="28"/>
          <w:szCs w:val="28"/>
          <w:lang w:val="kk-KZ"/>
        </w:rPr>
        <w:t>аса бейнелі тіл екендігі, яғни бейнелі (образды) фразеологизмдердің молдығы, теңеулердің көптігі</w:t>
      </w:r>
      <w:r>
        <w:rPr>
          <w:rFonts w:ascii="Times New Roman" w:hAnsi="Times New Roman" w:cs="Times New Roman"/>
          <w:sz w:val="28"/>
          <w:szCs w:val="28"/>
          <w:lang w:val="kk-KZ"/>
        </w:rPr>
        <w:t>», «</w:t>
      </w:r>
      <w:r w:rsidRPr="00923617">
        <w:rPr>
          <w:rFonts w:ascii="Times New Roman" w:hAnsi="Times New Roman" w:cs="Times New Roman"/>
          <w:sz w:val="28"/>
          <w:szCs w:val="28"/>
          <w:lang w:val="kk-KZ"/>
        </w:rPr>
        <w:t>лексикасы бай тіл екендігі, яғни синонимдердің көптігі, халықтық терминологияның, жарыспалы қатарлардың молдығы</w:t>
      </w:r>
      <w:r>
        <w:rPr>
          <w:rFonts w:ascii="Times New Roman" w:hAnsi="Times New Roman" w:cs="Times New Roman"/>
          <w:sz w:val="28"/>
          <w:szCs w:val="28"/>
          <w:lang w:val="kk-KZ"/>
        </w:rPr>
        <w:t>»  деген сипаттамасына қатысты айтылатын тіл туралы түсініктерді синоним, антоним, омоним, тұрақты тіркестер, сөз орамдары мен этикеттік бірліктерге қатысты теориялық және жаттығу тапсырмалары арқылы меңгертуге болады. Сол сияқты «қазақ тілі – таза тіл» ұғымына өзек болатын әдеби тілдің келесі бір белгісі «</w:t>
      </w:r>
      <w:r w:rsidRPr="00923617">
        <w:rPr>
          <w:rFonts w:ascii="Times New Roman" w:hAnsi="Times New Roman" w:cs="Times New Roman"/>
          <w:sz w:val="28"/>
          <w:szCs w:val="28"/>
          <w:lang w:val="kk-KZ"/>
        </w:rPr>
        <w:t xml:space="preserve">қазақ халқы мекендеген барлық </w:t>
      </w:r>
      <w:r w:rsidRPr="00923617">
        <w:rPr>
          <w:rFonts w:ascii="Times New Roman" w:hAnsi="Times New Roman" w:cs="Times New Roman"/>
          <w:sz w:val="28"/>
          <w:szCs w:val="28"/>
          <w:lang w:val="kk-KZ"/>
        </w:rPr>
        <w:lastRenderedPageBreak/>
        <w:t>аймаққа ортақтық қасиетінің күштілігі, яғни диалектілік ерекшеліктердің аз көрінуі</w:t>
      </w:r>
      <w:r>
        <w:rPr>
          <w:rFonts w:ascii="Times New Roman" w:hAnsi="Times New Roman" w:cs="Times New Roman"/>
          <w:sz w:val="28"/>
          <w:szCs w:val="28"/>
          <w:lang w:val="kk-KZ"/>
        </w:rPr>
        <w:t xml:space="preserve">» туралы ойлардың да оқушының өз тілінің ерекшелігін тануында, ана тілінің артықшылықтарын нақты деректік материалдар арқылы меңгеруінде үлкен рөл атқарады. Бұл білімнің оқушының өз сөзіне жауапкершілікпен қарауына, тіл тазалығын сақтауға деген ішкі талабының тууына ықпалы зор болады. Бұл тіл туралы дүниетанымның оның сөйлеу тіліне өздігінен талдау жасап, жетілдіруіне  де негіз болатынын дәлелдейді. </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Ал, қазақ тілінің «</w:t>
      </w:r>
      <w:r w:rsidRPr="00923617">
        <w:rPr>
          <w:rFonts w:ascii="Times New Roman" w:hAnsi="Times New Roman" w:cs="Times New Roman"/>
          <w:sz w:val="28"/>
          <w:szCs w:val="28"/>
          <w:lang w:val="kk-KZ"/>
        </w:rPr>
        <w:t xml:space="preserve"> лексикалық, грамматикалық мүмкіндігі зор тіл екендігі, яғни сөз  жасау  тәсілдерінің икемділігі, өзге тілдерден сөз қабылдау қабілетінің күштілігі, семантикалық құбылымға бейімділігі</w:t>
      </w:r>
      <w:r>
        <w:rPr>
          <w:rFonts w:ascii="Times New Roman" w:hAnsi="Times New Roman" w:cs="Times New Roman"/>
          <w:sz w:val="28"/>
          <w:szCs w:val="28"/>
          <w:lang w:val="kk-KZ"/>
        </w:rPr>
        <w:t xml:space="preserve">» деген сипатына қатысты ұғымдар кешені, сөз жоқ, оқушының сөз әдебіне қатысты өзіндік дүниетанымын қалыптастыруға ықпал етіп, оқушының ана тіліне сүйіспеншілік тудыратын ішкі мотивтерін оятады, оның өзіне тән қағидалаларын саналы игеруге қызығушылығын тудырады. Қызығушылық – қай пәнді болсын оқытуда оқушының интеллектуалдық-мәдени әлеуетінің дамуына ықпал ететін бірден-бір шарт. Сондықтан сөз әдебін оқытуда </w:t>
      </w:r>
      <w:r w:rsidRPr="00E2484D">
        <w:rPr>
          <w:rFonts w:ascii="Times New Roman" w:hAnsi="Times New Roman" w:cs="Times New Roman"/>
          <w:b/>
          <w:sz w:val="28"/>
          <w:szCs w:val="28"/>
          <w:lang w:val="kk-KZ"/>
        </w:rPr>
        <w:t>білімнің мотивациялық сипатын арттыра оқыту ұстанымы</w:t>
      </w:r>
      <w:r>
        <w:rPr>
          <w:rFonts w:ascii="Times New Roman" w:hAnsi="Times New Roman" w:cs="Times New Roman"/>
          <w:sz w:val="28"/>
          <w:szCs w:val="28"/>
          <w:lang w:val="kk-KZ"/>
        </w:rPr>
        <w:t xml:space="preserve"> басты ұстаным болып белгіленді.</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 әдебін саналы меңгеруге ықпал ететін әдеби тілдің екінші қыры – әдеби тіл нормаларының сақталуы. </w:t>
      </w:r>
      <w:r w:rsidRPr="00EC68F0">
        <w:rPr>
          <w:rFonts w:ascii="Times New Roman" w:hAnsi="Times New Roman" w:cs="Times New Roman"/>
          <w:sz w:val="28"/>
          <w:szCs w:val="28"/>
          <w:lang w:val="kk-KZ"/>
        </w:rPr>
        <w:t xml:space="preserve">Қазақ тілінің, өзге тілдер сияқты, екшеліп, қырналған, тұрақталған нормалары (зандылықтары) бар. </w:t>
      </w:r>
      <w:r>
        <w:rPr>
          <w:rFonts w:ascii="Times New Roman" w:hAnsi="Times New Roman" w:cs="Times New Roman"/>
          <w:sz w:val="28"/>
          <w:szCs w:val="28"/>
          <w:lang w:val="kk-KZ"/>
        </w:rPr>
        <w:t>«</w:t>
      </w:r>
      <w:r w:rsidRPr="00EC68F0">
        <w:rPr>
          <w:rFonts w:ascii="Times New Roman" w:hAnsi="Times New Roman" w:cs="Times New Roman"/>
          <w:sz w:val="28"/>
          <w:szCs w:val="28"/>
          <w:lang w:val="kk-KZ"/>
        </w:rPr>
        <w:t>Ол зандылықтар сөздерді дұрыс тандау, орнымен жұмсау (лексикалық нормалар), бір-бірімен дұрыс байланыстырып, сөйлемдерді құрастыра білу, яғни дұрыс конструкциялар жасау (грамматикалық нормалар), дұрыс жазу (орфографиялық нормалар), дұрыс айту (орфоэпиялық нормалар) салаларын қамтиды</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 [</w:t>
      </w:r>
      <w:r>
        <w:rPr>
          <w:rFonts w:ascii="Times New Roman" w:hAnsi="Times New Roman" w:cs="Times New Roman"/>
          <w:sz w:val="28"/>
          <w:szCs w:val="28"/>
          <w:lang w:val="kk-KZ"/>
        </w:rPr>
        <w:t>135</w:t>
      </w:r>
      <w:r w:rsidRPr="00EC68F0">
        <w:rPr>
          <w:rFonts w:ascii="Times New Roman" w:hAnsi="Times New Roman" w:cs="Times New Roman"/>
          <w:sz w:val="28"/>
          <w:szCs w:val="28"/>
          <w:lang w:val="kk-KZ"/>
        </w:rPr>
        <w:t>, 8</w:t>
      </w:r>
      <w:r>
        <w:rPr>
          <w:rFonts w:ascii="Times New Roman" w:hAnsi="Times New Roman" w:cs="Times New Roman"/>
          <w:sz w:val="28"/>
          <w:szCs w:val="28"/>
          <w:lang w:val="kk-KZ"/>
        </w:rPr>
        <w:t>-</w:t>
      </w:r>
      <w:r w:rsidRPr="00EC68F0">
        <w:rPr>
          <w:rFonts w:ascii="Times New Roman" w:hAnsi="Times New Roman" w:cs="Times New Roman"/>
          <w:sz w:val="28"/>
          <w:szCs w:val="28"/>
          <w:lang w:val="kk-KZ"/>
        </w:rPr>
        <w:t xml:space="preserve">б.]. </w:t>
      </w:r>
      <w:r>
        <w:rPr>
          <w:rFonts w:ascii="Times New Roman" w:hAnsi="Times New Roman" w:cs="Times New Roman"/>
          <w:sz w:val="28"/>
          <w:szCs w:val="28"/>
          <w:lang w:val="kk-KZ"/>
        </w:rPr>
        <w:t>Әдеби тілдің нормалары туралы білімдер де оқушының тілді қарым-қатынас әдебіне сай қолданысына қажет ғылыми білімдер жиынтығын құрайды. Әсіресе, этномәдени сипаттағы сөз этикеті бірліктері мен оралымдарын сауатты қолдану үшін олардың маңызы үлкен.</w:t>
      </w:r>
    </w:p>
    <w:p w:rsidR="009A4FF0" w:rsidRDefault="009A4FF0" w:rsidP="009A4FF0">
      <w:pPr>
        <w:spacing w:after="0" w:line="240" w:lineRule="auto"/>
        <w:ind w:firstLine="360"/>
        <w:jc w:val="both"/>
        <w:rPr>
          <w:rFonts w:ascii="Times New Roman" w:hAnsi="Times New Roman" w:cs="Times New Roman"/>
          <w:sz w:val="28"/>
          <w:szCs w:val="28"/>
          <w:lang w:val="kk-KZ"/>
        </w:rPr>
      </w:pPr>
      <w:r w:rsidRPr="00DC3F52">
        <w:rPr>
          <w:rFonts w:ascii="Times New Roman" w:hAnsi="Times New Roman" w:cs="Times New Roman"/>
          <w:sz w:val="28"/>
          <w:szCs w:val="28"/>
          <w:lang w:val="kk-KZ"/>
        </w:rPr>
        <w:t>Ахмет Байтұрсынұлының еңбектерінде сөздің өңді, ұнамды болуына ықпал ететін бірнеше шарт ата</w:t>
      </w:r>
      <w:r>
        <w:rPr>
          <w:rFonts w:ascii="Times New Roman" w:hAnsi="Times New Roman" w:cs="Times New Roman"/>
          <w:sz w:val="28"/>
          <w:szCs w:val="28"/>
          <w:lang w:val="kk-KZ"/>
        </w:rPr>
        <w:t>лады</w:t>
      </w:r>
      <w:r w:rsidRPr="00DC3F52">
        <w:rPr>
          <w:rFonts w:ascii="Times New Roman" w:hAnsi="Times New Roman" w:cs="Times New Roman"/>
          <w:sz w:val="28"/>
          <w:szCs w:val="28"/>
          <w:lang w:val="kk-KZ"/>
        </w:rPr>
        <w:t xml:space="preserve">. Олардың </w:t>
      </w:r>
      <w:r>
        <w:rPr>
          <w:rFonts w:ascii="Times New Roman" w:hAnsi="Times New Roman" w:cs="Times New Roman"/>
          <w:sz w:val="28"/>
          <w:szCs w:val="28"/>
          <w:lang w:val="kk-KZ"/>
        </w:rPr>
        <w:t>әрбірі</w:t>
      </w:r>
      <w:r w:rsidRPr="00DC3F5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оқушының сөйлеу тіліне </w:t>
      </w:r>
      <w:r w:rsidRPr="00DC3F52">
        <w:rPr>
          <w:rFonts w:ascii="Times New Roman" w:hAnsi="Times New Roman" w:cs="Times New Roman"/>
          <w:sz w:val="28"/>
          <w:szCs w:val="28"/>
          <w:lang w:val="kk-KZ"/>
        </w:rPr>
        <w:t xml:space="preserve"> қойылатын талаптармен </w:t>
      </w:r>
      <w:r>
        <w:rPr>
          <w:rFonts w:ascii="Times New Roman" w:hAnsi="Times New Roman" w:cs="Times New Roman"/>
          <w:sz w:val="28"/>
          <w:szCs w:val="28"/>
          <w:lang w:val="kk-KZ"/>
        </w:rPr>
        <w:t>үндес келеді</w:t>
      </w:r>
      <w:r w:rsidRPr="00DC3F52">
        <w:rPr>
          <w:rFonts w:ascii="Times New Roman" w:hAnsi="Times New Roman" w:cs="Times New Roman"/>
          <w:sz w:val="28"/>
          <w:szCs w:val="28"/>
          <w:lang w:val="kk-KZ"/>
        </w:rPr>
        <w:t>. Ғалым сөз талғаудың б</w:t>
      </w:r>
      <w:r>
        <w:rPr>
          <w:rFonts w:ascii="Times New Roman" w:hAnsi="Times New Roman" w:cs="Times New Roman"/>
          <w:sz w:val="28"/>
          <w:szCs w:val="28"/>
          <w:lang w:val="kk-KZ"/>
        </w:rPr>
        <w:t>ір</w:t>
      </w:r>
      <w:r w:rsidRPr="00DC3F52">
        <w:rPr>
          <w:rFonts w:ascii="Times New Roman" w:hAnsi="Times New Roman" w:cs="Times New Roman"/>
          <w:sz w:val="28"/>
          <w:szCs w:val="28"/>
          <w:lang w:val="kk-KZ"/>
        </w:rPr>
        <w:t xml:space="preserve"> шартын былай көрсетеді: </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Сөз дұрыстығы </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 әр сөздің, әр сөйлемнің дұрыс күйінде жұмсалуы. Ол үшін сөз мағынасын, тұлғасын өзгертетін жалғау, жұрнақтарды дұрыс тұтыну керек; сөйлем ішінде сөздерді дұрыс септеп, дұрыс көптеп, дұрыс ымыраластыру керек; сөйлемдерді бір-біріне дұрыс орайластырып, дұрыс құрмаластыру, дұрыс орналастыру керек</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 [</w:t>
      </w:r>
      <w:r w:rsidRPr="0092439D">
        <w:rPr>
          <w:rFonts w:ascii="Times New Roman" w:hAnsi="Times New Roman" w:cs="Times New Roman"/>
          <w:sz w:val="28"/>
          <w:szCs w:val="28"/>
          <w:lang w:val="kk-KZ"/>
        </w:rPr>
        <w:t>136,</w:t>
      </w:r>
      <w:r w:rsidRPr="00DC3F52">
        <w:rPr>
          <w:rFonts w:ascii="Times New Roman" w:hAnsi="Times New Roman" w:cs="Times New Roman"/>
          <w:sz w:val="28"/>
          <w:szCs w:val="28"/>
          <w:lang w:val="kk-KZ"/>
        </w:rPr>
        <w:t>48</w:t>
      </w:r>
      <w:r>
        <w:rPr>
          <w:rFonts w:ascii="Times New Roman" w:hAnsi="Times New Roman" w:cs="Times New Roman"/>
          <w:sz w:val="28"/>
          <w:szCs w:val="28"/>
          <w:lang w:val="kk-KZ"/>
        </w:rPr>
        <w:t>-</w:t>
      </w:r>
      <w:r w:rsidRPr="00DC3F52">
        <w:rPr>
          <w:rFonts w:ascii="Times New Roman" w:hAnsi="Times New Roman" w:cs="Times New Roman"/>
          <w:sz w:val="28"/>
          <w:szCs w:val="28"/>
          <w:lang w:val="kk-KZ"/>
        </w:rPr>
        <w:t>б.].</w:t>
      </w:r>
      <w:r>
        <w:rPr>
          <w:rFonts w:ascii="Times New Roman" w:hAnsi="Times New Roman" w:cs="Times New Roman"/>
          <w:sz w:val="28"/>
          <w:szCs w:val="28"/>
          <w:lang w:val="kk-KZ"/>
        </w:rPr>
        <w:t xml:space="preserve"> Бұл, әсіресе, сөз актілерінде фразеологиялық орамдарды, клишелерді дұрыс қолдануда ескеріліп отырылады. Олардың ұлттық таныммен, ұлттық сөз әдебі нормаларымен сәйкес болуын қамтамасыз етеді.</w:t>
      </w:r>
    </w:p>
    <w:p w:rsidR="009A4FF0" w:rsidRPr="00DC3F52" w:rsidRDefault="009A4FF0" w:rsidP="009A4FF0">
      <w:pPr>
        <w:spacing w:after="0" w:line="240" w:lineRule="auto"/>
        <w:ind w:firstLine="360"/>
        <w:jc w:val="both"/>
        <w:rPr>
          <w:rFonts w:ascii="Times New Roman" w:hAnsi="Times New Roman" w:cs="Times New Roman"/>
          <w:sz w:val="28"/>
          <w:szCs w:val="28"/>
          <w:lang w:val="kk-KZ"/>
        </w:rPr>
      </w:pPr>
      <w:r w:rsidRPr="00DC3F52">
        <w:rPr>
          <w:rFonts w:ascii="Times New Roman" w:hAnsi="Times New Roman" w:cs="Times New Roman"/>
          <w:sz w:val="28"/>
          <w:szCs w:val="28"/>
          <w:lang w:val="kk-KZ"/>
        </w:rPr>
        <w:t xml:space="preserve">А.Байтұрсынұлының </w:t>
      </w:r>
      <w:r>
        <w:rPr>
          <w:rFonts w:ascii="Times New Roman" w:hAnsi="Times New Roman" w:cs="Times New Roman"/>
          <w:sz w:val="28"/>
          <w:szCs w:val="28"/>
          <w:lang w:val="kk-KZ"/>
        </w:rPr>
        <w:t xml:space="preserve">тілдік нормаға қатысты айтқан </w:t>
      </w:r>
      <w:r w:rsidRPr="00DC3F52">
        <w:rPr>
          <w:rFonts w:ascii="Times New Roman" w:hAnsi="Times New Roman" w:cs="Times New Roman"/>
          <w:sz w:val="28"/>
          <w:szCs w:val="28"/>
          <w:lang w:val="kk-KZ"/>
        </w:rPr>
        <w:t xml:space="preserve">пікірі </w:t>
      </w:r>
      <w:r>
        <w:rPr>
          <w:rFonts w:ascii="Times New Roman" w:hAnsi="Times New Roman" w:cs="Times New Roman"/>
          <w:sz w:val="28"/>
          <w:szCs w:val="28"/>
          <w:lang w:val="kk-KZ"/>
        </w:rPr>
        <w:t xml:space="preserve">оқушының тілді қолдану туралы өзіндік ойын қалыптастыруда да </w:t>
      </w:r>
      <w:r w:rsidRPr="00DC3F52">
        <w:rPr>
          <w:rFonts w:ascii="Times New Roman" w:hAnsi="Times New Roman" w:cs="Times New Roman"/>
          <w:sz w:val="28"/>
          <w:szCs w:val="28"/>
          <w:lang w:val="kk-KZ"/>
        </w:rPr>
        <w:t>үнемі ескер</w:t>
      </w:r>
      <w:r>
        <w:rPr>
          <w:rFonts w:ascii="Times New Roman" w:hAnsi="Times New Roman" w:cs="Times New Roman"/>
          <w:sz w:val="28"/>
          <w:szCs w:val="28"/>
          <w:lang w:val="kk-KZ"/>
        </w:rPr>
        <w:t>іліп отырады</w:t>
      </w:r>
      <w:r w:rsidRPr="00DC3F52">
        <w:rPr>
          <w:rFonts w:ascii="Times New Roman" w:hAnsi="Times New Roman" w:cs="Times New Roman"/>
          <w:sz w:val="28"/>
          <w:szCs w:val="28"/>
          <w:lang w:val="kk-KZ"/>
        </w:rPr>
        <w:t xml:space="preserve">. Өйткені әдеби тіл нормасы тіл тазалығын </w:t>
      </w:r>
      <w:r>
        <w:rPr>
          <w:rFonts w:ascii="Times New Roman" w:hAnsi="Times New Roman" w:cs="Times New Roman"/>
          <w:sz w:val="28"/>
          <w:szCs w:val="28"/>
          <w:lang w:val="kk-KZ"/>
        </w:rPr>
        <w:t xml:space="preserve">сақтауға қызмет </w:t>
      </w:r>
      <w:r w:rsidRPr="00DC3F52">
        <w:rPr>
          <w:rFonts w:ascii="Times New Roman" w:hAnsi="Times New Roman" w:cs="Times New Roman"/>
          <w:sz w:val="28"/>
          <w:szCs w:val="28"/>
          <w:lang w:val="kk-KZ"/>
        </w:rPr>
        <w:t xml:space="preserve"> етеді</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Таңдау пәнінде бейіндік мектепке арналған «Сөз әдебіне» байланысты </w:t>
      </w:r>
      <w:r>
        <w:rPr>
          <w:rFonts w:ascii="Times New Roman" w:hAnsi="Times New Roman" w:cs="Times New Roman"/>
          <w:sz w:val="28"/>
          <w:szCs w:val="28"/>
          <w:lang w:val="kk-KZ"/>
        </w:rPr>
        <w:lastRenderedPageBreak/>
        <w:t>теориялық материалдардың барлығы да әдеби тіл нормаларын қолдану тұрғысынан үнемі қайталанып, одан әрі жетілдіріліп отырды.</w:t>
      </w:r>
    </w:p>
    <w:p w:rsidR="009A4FF0" w:rsidRPr="00DC3F52" w:rsidRDefault="009A4FF0" w:rsidP="009A4FF0">
      <w:pPr>
        <w:spacing w:after="0" w:line="240" w:lineRule="auto"/>
        <w:ind w:firstLine="360"/>
        <w:jc w:val="both"/>
        <w:rPr>
          <w:rFonts w:ascii="Times New Roman" w:hAnsi="Times New Roman" w:cs="Times New Roman"/>
          <w:sz w:val="28"/>
          <w:szCs w:val="28"/>
          <w:lang w:val="kk-KZ"/>
        </w:rPr>
      </w:pPr>
      <w:r w:rsidRPr="00DC3F52">
        <w:rPr>
          <w:rFonts w:ascii="Times New Roman" w:hAnsi="Times New Roman" w:cs="Times New Roman"/>
          <w:sz w:val="28"/>
          <w:szCs w:val="28"/>
          <w:lang w:val="kk-KZ"/>
        </w:rPr>
        <w:t xml:space="preserve">Сөз дұрыстығымен сабақтас қаралатын мәселенің бірі сөз қолданым екендігіне дау жоқ. Себебі </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сөз қолданым – сөйлеу не жазу </w:t>
      </w:r>
      <w:r>
        <w:rPr>
          <w:rFonts w:ascii="Times New Roman" w:hAnsi="Times New Roman" w:cs="Times New Roman"/>
          <w:sz w:val="28"/>
          <w:szCs w:val="28"/>
          <w:lang w:val="kk-KZ"/>
        </w:rPr>
        <w:t>үдеріс</w:t>
      </w:r>
      <w:r w:rsidRPr="00DC3F52">
        <w:rPr>
          <w:rFonts w:ascii="Times New Roman" w:hAnsi="Times New Roman" w:cs="Times New Roman"/>
          <w:sz w:val="28"/>
          <w:szCs w:val="28"/>
          <w:lang w:val="kk-KZ"/>
        </w:rPr>
        <w:t xml:space="preserve">інде сөз таңдау, қолдану </w:t>
      </w:r>
      <w:r>
        <w:rPr>
          <w:rFonts w:ascii="Times New Roman" w:hAnsi="Times New Roman" w:cs="Times New Roman"/>
          <w:sz w:val="28"/>
          <w:szCs w:val="28"/>
          <w:lang w:val="kk-KZ"/>
        </w:rPr>
        <w:t>ұстанымы</w:t>
      </w:r>
      <w:r w:rsidRPr="00DC3F52">
        <w:rPr>
          <w:rFonts w:ascii="Times New Roman" w:hAnsi="Times New Roman" w:cs="Times New Roman"/>
          <w:sz w:val="28"/>
          <w:szCs w:val="28"/>
          <w:lang w:val="kk-KZ"/>
        </w:rPr>
        <w:t>, сондай-ақ әдеби тіл нормалары тұрғысынан сөз жұмсаудың ережелері мен заңдылықтары</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 деп саналады </w:t>
      </w:r>
      <w:r>
        <w:rPr>
          <w:rFonts w:ascii="Times New Roman" w:hAnsi="Times New Roman" w:cs="Times New Roman"/>
          <w:sz w:val="28"/>
          <w:szCs w:val="28"/>
          <w:lang w:val="kk-KZ"/>
        </w:rPr>
        <w:t>[13</w:t>
      </w:r>
      <w:r w:rsidRPr="00CC0849">
        <w:rPr>
          <w:rFonts w:ascii="Times New Roman" w:hAnsi="Times New Roman" w:cs="Times New Roman"/>
          <w:sz w:val="28"/>
          <w:szCs w:val="28"/>
          <w:lang w:val="kk-KZ"/>
        </w:rPr>
        <w:t>7</w:t>
      </w:r>
      <w:r w:rsidRPr="00DC3F52">
        <w:rPr>
          <w:rFonts w:ascii="Times New Roman" w:hAnsi="Times New Roman" w:cs="Times New Roman"/>
          <w:sz w:val="28"/>
          <w:szCs w:val="28"/>
          <w:lang w:val="kk-KZ"/>
        </w:rPr>
        <w:t xml:space="preserve">,60 </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б.]. </w:t>
      </w:r>
      <w:r>
        <w:rPr>
          <w:rFonts w:ascii="Times New Roman" w:hAnsi="Times New Roman" w:cs="Times New Roman"/>
          <w:sz w:val="28"/>
          <w:szCs w:val="28"/>
          <w:lang w:val="kk-KZ"/>
        </w:rPr>
        <w:t>Әртүрлі тілдік жағдаяттарда сөз әдебін сақтап сөйлеу үшін о</w:t>
      </w:r>
      <w:r w:rsidRPr="00DC3F52">
        <w:rPr>
          <w:rFonts w:ascii="Times New Roman" w:hAnsi="Times New Roman" w:cs="Times New Roman"/>
          <w:sz w:val="28"/>
          <w:szCs w:val="28"/>
          <w:lang w:val="kk-KZ"/>
        </w:rPr>
        <w:t>йды мүлтіксіз жеткізу</w:t>
      </w:r>
      <w:r>
        <w:rPr>
          <w:rFonts w:ascii="Times New Roman" w:hAnsi="Times New Roman" w:cs="Times New Roman"/>
          <w:sz w:val="28"/>
          <w:szCs w:val="28"/>
          <w:lang w:val="kk-KZ"/>
        </w:rPr>
        <w:t>г</w:t>
      </w:r>
      <w:r w:rsidRPr="00DC3F52">
        <w:rPr>
          <w:rFonts w:ascii="Times New Roman" w:hAnsi="Times New Roman" w:cs="Times New Roman"/>
          <w:sz w:val="28"/>
          <w:szCs w:val="28"/>
          <w:lang w:val="kk-KZ"/>
        </w:rPr>
        <w:t>е</w:t>
      </w:r>
      <w:r>
        <w:rPr>
          <w:rFonts w:ascii="Times New Roman" w:hAnsi="Times New Roman" w:cs="Times New Roman"/>
          <w:sz w:val="28"/>
          <w:szCs w:val="28"/>
          <w:lang w:val="kk-KZ"/>
        </w:rPr>
        <w:t xml:space="preserve"> қызмет ететін</w:t>
      </w:r>
      <w:r w:rsidRPr="00DC3F52">
        <w:rPr>
          <w:rFonts w:ascii="Times New Roman" w:hAnsi="Times New Roman" w:cs="Times New Roman"/>
          <w:sz w:val="28"/>
          <w:szCs w:val="28"/>
          <w:lang w:val="kk-KZ"/>
        </w:rPr>
        <w:t xml:space="preserve"> грамматикалық тұлғалардың сөз мазмұнын анық та нақты, түсінікті жеткізуде рөлі ерекше, сол себепті сөйлеушіден тұлға мен мазмұнның сәйкестігін сақтау талап етіледі. Олай болса, сөз қолданым мәселесі тіл</w:t>
      </w:r>
      <w:r>
        <w:rPr>
          <w:rFonts w:ascii="Times New Roman" w:hAnsi="Times New Roman" w:cs="Times New Roman"/>
          <w:sz w:val="28"/>
          <w:szCs w:val="28"/>
          <w:lang w:val="kk-KZ"/>
        </w:rPr>
        <w:t xml:space="preserve">ді оқыту арқылы сөз әдебі туралы дүниетаным қалыптастырумен </w:t>
      </w:r>
      <w:r w:rsidRPr="00DC3F52">
        <w:rPr>
          <w:rFonts w:ascii="Times New Roman" w:hAnsi="Times New Roman" w:cs="Times New Roman"/>
          <w:sz w:val="28"/>
          <w:szCs w:val="28"/>
          <w:lang w:val="kk-KZ"/>
        </w:rPr>
        <w:t xml:space="preserve">де тікелей байланысты болатындығы дау тудырмайды. </w:t>
      </w:r>
      <w:r>
        <w:rPr>
          <w:rFonts w:ascii="Times New Roman" w:hAnsi="Times New Roman" w:cs="Times New Roman"/>
          <w:sz w:val="28"/>
          <w:szCs w:val="28"/>
          <w:lang w:val="kk-KZ"/>
        </w:rPr>
        <w:t xml:space="preserve">Бұл өз кезегінде сөз әдебін меңгертуге бағытталған таңдау пәнін оқытудың басты ұстанымдарының қатарында </w:t>
      </w:r>
      <w:r w:rsidRPr="00031233">
        <w:rPr>
          <w:rFonts w:ascii="Times New Roman" w:hAnsi="Times New Roman" w:cs="Times New Roman"/>
          <w:b/>
          <w:sz w:val="28"/>
          <w:szCs w:val="28"/>
          <w:lang w:val="kk-KZ"/>
        </w:rPr>
        <w:t>тілдік дүниетанымды қалыптастыра отырып оқыту</w:t>
      </w:r>
      <w:r>
        <w:rPr>
          <w:rFonts w:ascii="Times New Roman" w:hAnsi="Times New Roman" w:cs="Times New Roman"/>
          <w:sz w:val="28"/>
          <w:szCs w:val="28"/>
          <w:lang w:val="kk-KZ"/>
        </w:rPr>
        <w:t xml:space="preserve"> алғашқы қатарға шығарылады.</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Оқушыны сөз әдебін жетілдіру </w:t>
      </w:r>
      <w:r w:rsidRPr="00DC3F52">
        <w:rPr>
          <w:rFonts w:ascii="Times New Roman" w:hAnsi="Times New Roman" w:cs="Times New Roman"/>
          <w:sz w:val="28"/>
          <w:szCs w:val="28"/>
          <w:lang w:val="kk-KZ"/>
        </w:rPr>
        <w:t>әдеби тілдің грамматикалық, стилистикалық, орфоэпиялық, орфографиялық нормаларын меңгер</w:t>
      </w:r>
      <w:r>
        <w:rPr>
          <w:rFonts w:ascii="Times New Roman" w:hAnsi="Times New Roman" w:cs="Times New Roman"/>
          <w:sz w:val="28"/>
          <w:szCs w:val="28"/>
          <w:lang w:val="kk-KZ"/>
        </w:rPr>
        <w:t>т</w:t>
      </w:r>
      <w:r w:rsidRPr="00DC3F52">
        <w:rPr>
          <w:rFonts w:ascii="Times New Roman" w:hAnsi="Times New Roman" w:cs="Times New Roman"/>
          <w:sz w:val="28"/>
          <w:szCs w:val="28"/>
          <w:lang w:val="kk-KZ"/>
        </w:rPr>
        <w:t>у, сонымен бірге бейнелеуіш, көріктеуіш амал-тәсілдерді қарым-қатынас жасаудың мақсаты мен мазмұнына сай етіп қолдана білу</w:t>
      </w:r>
      <w:r>
        <w:rPr>
          <w:rFonts w:ascii="Times New Roman" w:hAnsi="Times New Roman" w:cs="Times New Roman"/>
          <w:sz w:val="28"/>
          <w:szCs w:val="28"/>
          <w:lang w:val="kk-KZ"/>
        </w:rPr>
        <w:t>ге үйрету</w:t>
      </w:r>
      <w:r w:rsidRPr="00DC3F52">
        <w:rPr>
          <w:rFonts w:ascii="Times New Roman" w:hAnsi="Times New Roman" w:cs="Times New Roman"/>
          <w:sz w:val="28"/>
          <w:szCs w:val="28"/>
          <w:lang w:val="kk-KZ"/>
        </w:rPr>
        <w:t xml:space="preserve"> дегенді білдіреді</w:t>
      </w:r>
      <w:r>
        <w:rPr>
          <w:rFonts w:ascii="Times New Roman" w:hAnsi="Times New Roman" w:cs="Times New Roman"/>
          <w:sz w:val="28"/>
          <w:szCs w:val="28"/>
          <w:lang w:val="kk-KZ"/>
        </w:rPr>
        <w:t>. Б</w:t>
      </w:r>
      <w:r w:rsidRPr="00DC3F52">
        <w:rPr>
          <w:rFonts w:ascii="Times New Roman" w:hAnsi="Times New Roman" w:cs="Times New Roman"/>
          <w:sz w:val="28"/>
          <w:szCs w:val="28"/>
          <w:lang w:val="kk-KZ"/>
        </w:rPr>
        <w:t xml:space="preserve">ұл тұжырым </w:t>
      </w:r>
      <w:r>
        <w:rPr>
          <w:rFonts w:ascii="Times New Roman" w:hAnsi="Times New Roman" w:cs="Times New Roman"/>
          <w:sz w:val="28"/>
          <w:szCs w:val="28"/>
          <w:lang w:val="kk-KZ"/>
        </w:rPr>
        <w:t>тіл туралы дүниетанымның</w:t>
      </w:r>
      <w:r w:rsidRPr="00DC3F52">
        <w:rPr>
          <w:rFonts w:ascii="Times New Roman" w:hAnsi="Times New Roman" w:cs="Times New Roman"/>
          <w:sz w:val="28"/>
          <w:szCs w:val="28"/>
          <w:lang w:val="kk-KZ"/>
        </w:rPr>
        <w:t xml:space="preserve"> аясына енетін бір-бірімен тығыз сабақтасып жатқан тілдік мәселелердің нақты екі бөліктен тұратынын пайымдауға негіз болады</w:t>
      </w:r>
      <w:r>
        <w:rPr>
          <w:rFonts w:ascii="Times New Roman" w:hAnsi="Times New Roman" w:cs="Times New Roman"/>
          <w:sz w:val="28"/>
          <w:szCs w:val="28"/>
          <w:lang w:val="kk-KZ"/>
        </w:rPr>
        <w:t>: б</w:t>
      </w:r>
      <w:r w:rsidRPr="00DC3F52">
        <w:rPr>
          <w:rFonts w:ascii="Times New Roman" w:hAnsi="Times New Roman" w:cs="Times New Roman"/>
          <w:sz w:val="28"/>
          <w:szCs w:val="28"/>
          <w:lang w:val="kk-KZ"/>
        </w:rPr>
        <w:t>ірінші</w:t>
      </w:r>
      <w:r>
        <w:rPr>
          <w:rFonts w:ascii="Times New Roman" w:hAnsi="Times New Roman" w:cs="Times New Roman"/>
          <w:sz w:val="28"/>
          <w:szCs w:val="28"/>
          <w:lang w:val="kk-KZ"/>
        </w:rPr>
        <w:t xml:space="preserve">ден, </w:t>
      </w:r>
      <w:r w:rsidRPr="00DC3F52">
        <w:rPr>
          <w:rFonts w:ascii="Times New Roman" w:hAnsi="Times New Roman" w:cs="Times New Roman"/>
          <w:sz w:val="28"/>
          <w:szCs w:val="28"/>
          <w:lang w:val="kk-KZ"/>
        </w:rPr>
        <w:t>әдеби тіл нормаларын, екінші</w:t>
      </w:r>
      <w:r>
        <w:rPr>
          <w:rFonts w:ascii="Times New Roman" w:hAnsi="Times New Roman" w:cs="Times New Roman"/>
          <w:sz w:val="28"/>
          <w:szCs w:val="28"/>
          <w:lang w:val="kk-KZ"/>
        </w:rPr>
        <w:t xml:space="preserve">ден, </w:t>
      </w:r>
      <w:r w:rsidRPr="00DC3F52">
        <w:rPr>
          <w:rFonts w:ascii="Times New Roman" w:hAnsi="Times New Roman" w:cs="Times New Roman"/>
          <w:sz w:val="28"/>
          <w:szCs w:val="28"/>
          <w:lang w:val="kk-KZ"/>
        </w:rPr>
        <w:t>сөйлеушінің сөз</w:t>
      </w:r>
      <w:r>
        <w:rPr>
          <w:rFonts w:ascii="Times New Roman" w:hAnsi="Times New Roman" w:cs="Times New Roman"/>
          <w:sz w:val="28"/>
          <w:szCs w:val="28"/>
          <w:lang w:val="kk-KZ"/>
        </w:rPr>
        <w:t xml:space="preserve"> қолданым дағдылары мен әр ұлттың өзіне тән сөз әдебінің</w:t>
      </w:r>
      <w:r w:rsidRPr="00DC3F52">
        <w:rPr>
          <w:rFonts w:ascii="Times New Roman" w:hAnsi="Times New Roman" w:cs="Times New Roman"/>
          <w:sz w:val="28"/>
          <w:szCs w:val="28"/>
          <w:lang w:val="kk-KZ"/>
        </w:rPr>
        <w:t xml:space="preserve"> табиғатын шеберлікпен игеру деңгейіне қатысты мәселелерді</w:t>
      </w:r>
      <w:r>
        <w:rPr>
          <w:rFonts w:ascii="Times New Roman" w:hAnsi="Times New Roman" w:cs="Times New Roman"/>
          <w:sz w:val="28"/>
          <w:szCs w:val="28"/>
          <w:lang w:val="kk-KZ"/>
        </w:rPr>
        <w:t xml:space="preserve"> </w:t>
      </w:r>
      <w:r w:rsidRPr="00DC3F52">
        <w:rPr>
          <w:rFonts w:ascii="Times New Roman" w:hAnsi="Times New Roman" w:cs="Times New Roman"/>
          <w:sz w:val="28"/>
          <w:szCs w:val="28"/>
          <w:lang w:val="kk-KZ"/>
        </w:rPr>
        <w:t xml:space="preserve">қамтиды. Егер </w:t>
      </w:r>
      <w:r>
        <w:rPr>
          <w:rFonts w:ascii="Times New Roman" w:hAnsi="Times New Roman" w:cs="Times New Roman"/>
          <w:sz w:val="28"/>
          <w:szCs w:val="28"/>
          <w:lang w:val="kk-KZ"/>
        </w:rPr>
        <w:t xml:space="preserve">сөз </w:t>
      </w:r>
      <w:r w:rsidRPr="00DC3F52">
        <w:rPr>
          <w:rFonts w:ascii="Times New Roman" w:hAnsi="Times New Roman" w:cs="Times New Roman"/>
          <w:sz w:val="28"/>
          <w:szCs w:val="28"/>
          <w:lang w:val="kk-KZ"/>
        </w:rPr>
        <w:t>шеберлі</w:t>
      </w:r>
      <w:r>
        <w:rPr>
          <w:rFonts w:ascii="Times New Roman" w:hAnsi="Times New Roman" w:cs="Times New Roman"/>
          <w:sz w:val="28"/>
          <w:szCs w:val="28"/>
          <w:lang w:val="kk-KZ"/>
        </w:rPr>
        <w:t xml:space="preserve">гін меңгеру </w:t>
      </w:r>
      <w:r w:rsidRPr="00DC3F52">
        <w:rPr>
          <w:rFonts w:ascii="Times New Roman" w:hAnsi="Times New Roman" w:cs="Times New Roman"/>
          <w:sz w:val="28"/>
          <w:szCs w:val="28"/>
          <w:lang w:val="kk-KZ"/>
        </w:rPr>
        <w:t>сөз дұрыстығы сатысынан кейін қалыптас</w:t>
      </w:r>
      <w:r>
        <w:rPr>
          <w:rFonts w:ascii="Times New Roman" w:hAnsi="Times New Roman" w:cs="Times New Roman"/>
          <w:sz w:val="28"/>
          <w:szCs w:val="28"/>
          <w:lang w:val="kk-KZ"/>
        </w:rPr>
        <w:t>с</w:t>
      </w:r>
      <w:r w:rsidRPr="00DC3F52">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C3F52">
        <w:rPr>
          <w:rFonts w:ascii="Times New Roman" w:hAnsi="Times New Roman" w:cs="Times New Roman"/>
          <w:sz w:val="28"/>
          <w:szCs w:val="28"/>
          <w:lang w:val="kk-KZ"/>
        </w:rPr>
        <w:t>пән</w:t>
      </w:r>
      <w:r>
        <w:rPr>
          <w:rFonts w:ascii="Times New Roman" w:hAnsi="Times New Roman" w:cs="Times New Roman"/>
          <w:sz w:val="28"/>
          <w:szCs w:val="28"/>
          <w:lang w:val="kk-KZ"/>
        </w:rPr>
        <w:t>ге қатысты білім</w:t>
      </w:r>
      <w:r w:rsidRPr="00DC3F52">
        <w:rPr>
          <w:rFonts w:ascii="Times New Roman" w:hAnsi="Times New Roman" w:cs="Times New Roman"/>
          <w:sz w:val="28"/>
          <w:szCs w:val="28"/>
          <w:lang w:val="kk-KZ"/>
        </w:rPr>
        <w:t xml:space="preserve"> мазмұнының </w:t>
      </w:r>
      <w:r w:rsidRPr="00031233">
        <w:rPr>
          <w:rFonts w:ascii="Times New Roman" w:hAnsi="Times New Roman" w:cs="Times New Roman"/>
          <w:b/>
          <w:sz w:val="28"/>
          <w:szCs w:val="28"/>
          <w:lang w:val="kk-KZ"/>
        </w:rPr>
        <w:t>сатылы-сабақтастық ұстаным</w:t>
      </w:r>
      <w:r w:rsidRPr="00DC3F52">
        <w:rPr>
          <w:rFonts w:ascii="Times New Roman" w:hAnsi="Times New Roman" w:cs="Times New Roman"/>
          <w:sz w:val="28"/>
          <w:szCs w:val="28"/>
          <w:lang w:val="kk-KZ"/>
        </w:rPr>
        <w:t xml:space="preserve"> негізінде </w:t>
      </w:r>
      <w:r>
        <w:rPr>
          <w:rFonts w:ascii="Times New Roman" w:hAnsi="Times New Roman" w:cs="Times New Roman"/>
          <w:sz w:val="28"/>
          <w:szCs w:val="28"/>
          <w:lang w:val="kk-KZ"/>
        </w:rPr>
        <w:t>өрбуі қажет екені аян</w:t>
      </w:r>
      <w:r w:rsidRPr="00DC3F52">
        <w:rPr>
          <w:rFonts w:ascii="Times New Roman" w:hAnsi="Times New Roman" w:cs="Times New Roman"/>
          <w:sz w:val="28"/>
          <w:szCs w:val="28"/>
          <w:lang w:val="kk-KZ"/>
        </w:rPr>
        <w:t xml:space="preserve">. Оқытудың жүйелілік, сабақтастық, қарапайымнан күрделіге қарай немесе жеңілден ауырға қарай секілді дидактикалық ұстанымдарына сүйене түзілуі тиіс білім мазмұны да </w:t>
      </w:r>
      <w:r>
        <w:rPr>
          <w:rFonts w:ascii="Times New Roman" w:hAnsi="Times New Roman" w:cs="Times New Roman"/>
          <w:sz w:val="28"/>
          <w:szCs w:val="28"/>
          <w:lang w:val="kk-KZ"/>
        </w:rPr>
        <w:t>бейіндік мектептердегі «Қ</w:t>
      </w:r>
      <w:r w:rsidRPr="00DC3F52">
        <w:rPr>
          <w:rFonts w:ascii="Times New Roman" w:hAnsi="Times New Roman" w:cs="Times New Roman"/>
          <w:sz w:val="28"/>
          <w:szCs w:val="28"/>
          <w:lang w:val="kk-KZ"/>
        </w:rPr>
        <w:t>азақ тілі</w:t>
      </w:r>
      <w:r>
        <w:rPr>
          <w:rFonts w:ascii="Times New Roman" w:hAnsi="Times New Roman" w:cs="Times New Roman"/>
          <w:sz w:val="28"/>
          <w:szCs w:val="28"/>
          <w:lang w:val="kk-KZ"/>
        </w:rPr>
        <w:t>»</w:t>
      </w:r>
      <w:r w:rsidRPr="00DC3F52">
        <w:rPr>
          <w:rFonts w:ascii="Times New Roman" w:hAnsi="Times New Roman" w:cs="Times New Roman"/>
          <w:sz w:val="28"/>
          <w:szCs w:val="28"/>
          <w:lang w:val="kk-KZ"/>
        </w:rPr>
        <w:t xml:space="preserve"> пәнін</w:t>
      </w:r>
      <w:r>
        <w:rPr>
          <w:rFonts w:ascii="Times New Roman" w:hAnsi="Times New Roman" w:cs="Times New Roman"/>
          <w:sz w:val="28"/>
          <w:szCs w:val="28"/>
          <w:lang w:val="kk-KZ"/>
        </w:rPr>
        <w:t>е қосымша ұсынылатын таңдау пәндерін</w:t>
      </w:r>
      <w:r w:rsidRPr="00DC3F52">
        <w:rPr>
          <w:rFonts w:ascii="Times New Roman" w:hAnsi="Times New Roman" w:cs="Times New Roman"/>
          <w:sz w:val="28"/>
          <w:szCs w:val="28"/>
          <w:lang w:val="kk-KZ"/>
        </w:rPr>
        <w:t>ің өн бойында сөз дұрыстығы</w:t>
      </w:r>
      <w:r>
        <w:rPr>
          <w:rFonts w:ascii="Times New Roman" w:hAnsi="Times New Roman" w:cs="Times New Roman"/>
          <w:sz w:val="28"/>
          <w:szCs w:val="28"/>
          <w:lang w:val="kk-KZ"/>
        </w:rPr>
        <w:t>, яғни сөйлеу нормалары</w:t>
      </w:r>
      <w:r w:rsidRPr="00DC3F52">
        <w:rPr>
          <w:rFonts w:ascii="Times New Roman" w:hAnsi="Times New Roman" w:cs="Times New Roman"/>
          <w:sz w:val="28"/>
          <w:szCs w:val="28"/>
          <w:lang w:val="kk-KZ"/>
        </w:rPr>
        <w:t xml:space="preserve"> аясындағы білім көлемін </w:t>
      </w:r>
      <w:r>
        <w:rPr>
          <w:rFonts w:ascii="Times New Roman" w:hAnsi="Times New Roman" w:cs="Times New Roman"/>
          <w:sz w:val="28"/>
          <w:szCs w:val="28"/>
          <w:lang w:val="kk-KZ"/>
        </w:rPr>
        <w:t>үнемі қайталау, пысықтау</w:t>
      </w:r>
      <w:r w:rsidRPr="00DC3F52">
        <w:rPr>
          <w:rFonts w:ascii="Times New Roman" w:hAnsi="Times New Roman" w:cs="Times New Roman"/>
          <w:sz w:val="28"/>
          <w:szCs w:val="28"/>
          <w:lang w:val="kk-KZ"/>
        </w:rPr>
        <w:t xml:space="preserve"> қажеттігін көрсетеді. </w:t>
      </w:r>
      <w:r>
        <w:rPr>
          <w:rFonts w:ascii="Times New Roman" w:hAnsi="Times New Roman" w:cs="Times New Roman"/>
          <w:sz w:val="28"/>
          <w:szCs w:val="28"/>
          <w:lang w:val="kk-KZ"/>
        </w:rPr>
        <w:t>Өйткені ә</w:t>
      </w:r>
      <w:r w:rsidRPr="00DC3F52">
        <w:rPr>
          <w:rFonts w:ascii="Times New Roman" w:hAnsi="Times New Roman" w:cs="Times New Roman"/>
          <w:sz w:val="28"/>
          <w:szCs w:val="28"/>
          <w:lang w:val="kk-KZ"/>
        </w:rPr>
        <w:t>деби тіл нормаларына “тұрақтылық, қолданыс аясының кеңдігі, жалпылама қолданымдық, жалпыға ортақтық, тілдік жүйенің өзіндік дәстүрі мен мүмкіндіктеріне сәйкестік тән” [</w:t>
      </w:r>
      <w:r w:rsidRPr="00A01FA8">
        <w:rPr>
          <w:rFonts w:ascii="Times New Roman" w:hAnsi="Times New Roman" w:cs="Times New Roman"/>
          <w:sz w:val="28"/>
          <w:szCs w:val="28"/>
          <w:lang w:val="kk-KZ"/>
        </w:rPr>
        <w:t>1</w:t>
      </w:r>
      <w:r>
        <w:rPr>
          <w:rFonts w:ascii="Times New Roman" w:hAnsi="Times New Roman" w:cs="Times New Roman"/>
          <w:sz w:val="28"/>
          <w:szCs w:val="28"/>
          <w:lang w:val="kk-KZ"/>
        </w:rPr>
        <w:t>38</w:t>
      </w:r>
      <w:r w:rsidRPr="00DC3F52">
        <w:rPr>
          <w:rFonts w:ascii="Times New Roman" w:hAnsi="Times New Roman" w:cs="Times New Roman"/>
          <w:sz w:val="28"/>
          <w:szCs w:val="28"/>
          <w:lang w:val="kk-KZ"/>
        </w:rPr>
        <w:t xml:space="preserve">,72 б.]. </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sidRPr="00E12764">
        <w:rPr>
          <w:rFonts w:ascii="Times New Roman" w:hAnsi="Times New Roman" w:cs="Times New Roman"/>
          <w:sz w:val="28"/>
          <w:szCs w:val="28"/>
          <w:lang w:val="kk-KZ"/>
        </w:rPr>
        <w:t>Қай адам да ойын дұрыс, әрі жатық, ә</w:t>
      </w:r>
      <w:r>
        <w:rPr>
          <w:rFonts w:ascii="Times New Roman" w:hAnsi="Times New Roman" w:cs="Times New Roman"/>
          <w:sz w:val="28"/>
          <w:szCs w:val="28"/>
          <w:lang w:val="kk-KZ"/>
        </w:rPr>
        <w:t>рі ә</w:t>
      </w:r>
      <w:r w:rsidRPr="00E12764">
        <w:rPr>
          <w:rFonts w:ascii="Times New Roman" w:hAnsi="Times New Roman" w:cs="Times New Roman"/>
          <w:sz w:val="28"/>
          <w:szCs w:val="28"/>
          <w:lang w:val="kk-KZ"/>
        </w:rPr>
        <w:t>с</w:t>
      </w:r>
      <w:r>
        <w:rPr>
          <w:rFonts w:ascii="Times New Roman" w:hAnsi="Times New Roman" w:cs="Times New Roman"/>
          <w:sz w:val="28"/>
          <w:szCs w:val="28"/>
          <w:lang w:val="kk-KZ"/>
        </w:rPr>
        <w:t>ерлі жеткізуге тырысады. Себебі</w:t>
      </w:r>
      <w:r w:rsidRPr="00E12764">
        <w:rPr>
          <w:rFonts w:ascii="Times New Roman" w:hAnsi="Times New Roman" w:cs="Times New Roman"/>
          <w:sz w:val="28"/>
          <w:szCs w:val="28"/>
          <w:lang w:val="kk-KZ"/>
        </w:rPr>
        <w:t xml:space="preserve"> сол арқылы басқалармен оң қарым-қатынас орнатып, көздеген мақсатына жетуге мүдделі болады. </w:t>
      </w:r>
      <w:r w:rsidRPr="00EC68F0">
        <w:rPr>
          <w:rFonts w:ascii="Times New Roman" w:hAnsi="Times New Roman" w:cs="Times New Roman"/>
          <w:sz w:val="28"/>
          <w:szCs w:val="28"/>
          <w:lang w:val="kk-KZ"/>
        </w:rPr>
        <w:t>Ол үшін, ең а</w:t>
      </w:r>
      <w:r>
        <w:rPr>
          <w:rFonts w:ascii="Times New Roman" w:hAnsi="Times New Roman" w:cs="Times New Roman"/>
          <w:sz w:val="28"/>
          <w:szCs w:val="28"/>
          <w:lang w:val="kk-KZ"/>
        </w:rPr>
        <w:t>л</w:t>
      </w:r>
      <w:r w:rsidRPr="00EC68F0">
        <w:rPr>
          <w:rFonts w:ascii="Times New Roman" w:hAnsi="Times New Roman" w:cs="Times New Roman"/>
          <w:sz w:val="28"/>
          <w:szCs w:val="28"/>
          <w:lang w:val="kk-KZ"/>
        </w:rPr>
        <w:t xml:space="preserve">дымен, сөз бен тіл, сөз бен болмыс, сөз бен тыңдаушының санасы, сөз бен қарым-қатынас жасау жағдайларының арақатынастары жүйесін білу қажет. Осыларды қарастыру арқылы </w:t>
      </w:r>
      <w:r>
        <w:rPr>
          <w:rFonts w:ascii="Times New Roman" w:hAnsi="Times New Roman" w:cs="Times New Roman"/>
          <w:sz w:val="28"/>
          <w:szCs w:val="28"/>
          <w:lang w:val="kk-KZ"/>
        </w:rPr>
        <w:t>адам</w:t>
      </w:r>
      <w:r w:rsidRPr="00EC68F0">
        <w:rPr>
          <w:rFonts w:ascii="Times New Roman" w:hAnsi="Times New Roman" w:cs="Times New Roman"/>
          <w:sz w:val="28"/>
          <w:szCs w:val="28"/>
          <w:lang w:val="kk-KZ"/>
        </w:rPr>
        <w:t xml:space="preserve"> сөздің </w:t>
      </w:r>
      <w:r>
        <w:rPr>
          <w:rFonts w:ascii="Times New Roman" w:hAnsi="Times New Roman" w:cs="Times New Roman"/>
          <w:sz w:val="28"/>
          <w:szCs w:val="28"/>
          <w:lang w:val="kk-KZ"/>
        </w:rPr>
        <w:t>әртүрлі</w:t>
      </w:r>
      <w:r w:rsidRPr="00EC68F0">
        <w:rPr>
          <w:rFonts w:ascii="Times New Roman" w:hAnsi="Times New Roman" w:cs="Times New Roman"/>
          <w:sz w:val="28"/>
          <w:szCs w:val="28"/>
          <w:lang w:val="kk-KZ"/>
        </w:rPr>
        <w:t xml:space="preserve"> қасиеттерін айыра ала</w:t>
      </w:r>
      <w:r>
        <w:rPr>
          <w:rFonts w:ascii="Times New Roman" w:hAnsi="Times New Roman" w:cs="Times New Roman"/>
          <w:sz w:val="28"/>
          <w:szCs w:val="28"/>
          <w:lang w:val="kk-KZ"/>
        </w:rPr>
        <w:t>д</w:t>
      </w:r>
      <w:r w:rsidRPr="00EC68F0">
        <w:rPr>
          <w:rFonts w:ascii="Times New Roman" w:hAnsi="Times New Roman" w:cs="Times New Roman"/>
          <w:sz w:val="28"/>
          <w:szCs w:val="28"/>
          <w:lang w:val="kk-KZ"/>
        </w:rPr>
        <w:t xml:space="preserve">ы. Ондай қасиеттер – сөздің дұрыстығы, қысқалығы, дәлдігі, қисындылығы, байлығы, мәнерлілігі. Бұл тізімді әрі қарай толықтыруға және нақтылай түсуге де болады. Алайда, сөздің ұғымдылығы мен өтімділігін қамтамасыз ететін негізгі ерекшеліктер </w:t>
      </w:r>
      <w:r w:rsidRPr="00EC68F0">
        <w:rPr>
          <w:rFonts w:ascii="Times New Roman" w:hAnsi="Times New Roman" w:cs="Times New Roman"/>
          <w:sz w:val="28"/>
          <w:szCs w:val="28"/>
          <w:lang w:val="kk-KZ"/>
        </w:rPr>
        <w:lastRenderedPageBreak/>
        <w:t xml:space="preserve">осылар деп аталып жүр. </w:t>
      </w:r>
      <w:r>
        <w:rPr>
          <w:rFonts w:ascii="Times New Roman" w:hAnsi="Times New Roman" w:cs="Times New Roman"/>
          <w:sz w:val="28"/>
          <w:szCs w:val="28"/>
          <w:lang w:val="kk-KZ"/>
        </w:rPr>
        <w:t xml:space="preserve">Әрине, негізгі мектепте (5-9-сыныптарда) бұларды арнайы тақырып етіп қарастырмағанмен, тіл білімі салаларын өткенде әр тақырыптың осы мәселелерге </w:t>
      </w:r>
      <w:r w:rsidRPr="00E2484D">
        <w:rPr>
          <w:rFonts w:ascii="Times New Roman" w:hAnsi="Times New Roman" w:cs="Times New Roman"/>
          <w:sz w:val="28"/>
          <w:szCs w:val="28"/>
          <w:lang w:val="kk-KZ"/>
        </w:rPr>
        <w:t>қатысын</w:t>
      </w:r>
      <w:r w:rsidRPr="00031233">
        <w:rPr>
          <w:rFonts w:ascii="Times New Roman" w:hAnsi="Times New Roman" w:cs="Times New Roman"/>
          <w:b/>
          <w:sz w:val="28"/>
          <w:szCs w:val="28"/>
          <w:lang w:val="kk-KZ"/>
        </w:rPr>
        <w:t xml:space="preserve"> оқушының жас және психологиялық ерекшеліктерін ескере отырып оқыту ұстанымын</w:t>
      </w:r>
      <w:r>
        <w:rPr>
          <w:rFonts w:ascii="Times New Roman" w:hAnsi="Times New Roman" w:cs="Times New Roman"/>
          <w:sz w:val="28"/>
          <w:szCs w:val="28"/>
          <w:lang w:val="kk-KZ"/>
        </w:rPr>
        <w:t xml:space="preserve"> басшылыққа алу да қажет шарттың бірі болып саналады.</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Ғалым Ф.Оразбаеваның айтуынша, «кез келген т</w:t>
      </w:r>
      <w:r w:rsidRPr="00EC68F0">
        <w:rPr>
          <w:rFonts w:ascii="Times New Roman" w:hAnsi="Times New Roman" w:cs="Times New Roman"/>
          <w:sz w:val="28"/>
          <w:szCs w:val="28"/>
          <w:lang w:val="kk-KZ"/>
        </w:rPr>
        <w:t>іл  адамзаттың бір-бірімен пікірлесуін, сөйлесуін қамтамасыз ете келіп, тілдік қарым-қатынасты іс жүзіне асырады</w:t>
      </w:r>
      <w:r>
        <w:rPr>
          <w:rFonts w:ascii="Times New Roman" w:hAnsi="Times New Roman" w:cs="Times New Roman"/>
          <w:sz w:val="28"/>
          <w:szCs w:val="28"/>
          <w:lang w:val="kk-KZ"/>
        </w:rPr>
        <w:t xml:space="preserve">» </w:t>
      </w:r>
      <w:r w:rsidRPr="0055794A">
        <w:rPr>
          <w:rFonts w:ascii="Times New Roman" w:hAnsi="Times New Roman" w:cs="Times New Roman"/>
          <w:sz w:val="28"/>
          <w:szCs w:val="28"/>
          <w:lang w:val="kk-KZ"/>
        </w:rPr>
        <w:t>[</w:t>
      </w:r>
      <w:r>
        <w:rPr>
          <w:rFonts w:ascii="Times New Roman" w:hAnsi="Times New Roman" w:cs="Times New Roman"/>
          <w:sz w:val="28"/>
          <w:szCs w:val="28"/>
          <w:lang w:val="kk-KZ"/>
        </w:rPr>
        <w:t>13</w:t>
      </w:r>
      <w:r w:rsidRPr="00531F59">
        <w:rPr>
          <w:rFonts w:ascii="Times New Roman" w:hAnsi="Times New Roman" w:cs="Times New Roman"/>
          <w:sz w:val="28"/>
          <w:szCs w:val="28"/>
          <w:lang w:val="kk-KZ"/>
        </w:rPr>
        <w:t>9,72-б.]. Ғалымдар осы қарым-қатынас, сөйлеу құралы болып табылатын тілді әртүрлі ерекшеліктеріне қарай жан-жақты зерттеп келеді. Л.С.Выготский: «Адам басқа адамдармен қарым-қатынас жасамаса, толыққанды дами алмайды. Қарым-қатынасқа түскенде жағымды не жағымсыз ынталануы орталыққа әсер етіп, оны толықтырып отырады»,- деп тұжырымдай келе, қарым-қатынасты әлеуметтік мәдени тұрғыдан дамыту функциясына көңіл аударған. Бұл ғылыми мәселенің тіл білімінде анықталуы тілді оқытуға байланысты тілдік қатынас теориясын туғызды. «Тілдік қатынас –  бұл сөйлеу тілі арқылы ұғынысу, түсінісу дегенді нақтылай келіп, жай ғана қарым-қатынас дегеннен гөрі тамыры тереңге кеткен, өмірде өзіндік орны бар, қоғамның дамуы үшін ең қажетті қоғамдық, әлеуметтік ақпараттардың жиынтығы арқылы адамдардың бір-бірімен пікір алмасуы, адамдар қатынасын</w:t>
      </w:r>
      <w:r>
        <w:rPr>
          <w:rFonts w:ascii="Times New Roman" w:hAnsi="Times New Roman" w:cs="Times New Roman"/>
          <w:sz w:val="28"/>
          <w:szCs w:val="28"/>
          <w:lang w:val="kk-KZ"/>
        </w:rPr>
        <w:t>ың түп қазығы екені белгілі» [13</w:t>
      </w:r>
      <w:r w:rsidRPr="00531F59">
        <w:rPr>
          <w:rFonts w:ascii="Times New Roman" w:hAnsi="Times New Roman" w:cs="Times New Roman"/>
          <w:sz w:val="28"/>
          <w:szCs w:val="28"/>
          <w:lang w:val="kk-KZ"/>
        </w:rPr>
        <w:t>9,39-</w:t>
      </w:r>
      <w:r>
        <w:rPr>
          <w:rFonts w:ascii="Times New Roman" w:hAnsi="Times New Roman" w:cs="Times New Roman"/>
          <w:sz w:val="28"/>
          <w:szCs w:val="28"/>
          <w:lang w:val="kk-KZ"/>
        </w:rPr>
        <w:t>б.</w:t>
      </w:r>
      <w:r w:rsidRPr="00EC68F0">
        <w:rPr>
          <w:rFonts w:ascii="Times New Roman" w:hAnsi="Times New Roman" w:cs="Times New Roman"/>
          <w:sz w:val="28"/>
          <w:szCs w:val="28"/>
          <w:lang w:val="kk-KZ"/>
        </w:rPr>
        <w:t>].</w:t>
      </w:r>
      <w:r>
        <w:rPr>
          <w:rFonts w:ascii="Times New Roman" w:hAnsi="Times New Roman" w:cs="Times New Roman"/>
          <w:sz w:val="28"/>
          <w:szCs w:val="28"/>
          <w:lang w:val="kk-KZ"/>
        </w:rPr>
        <w:t xml:space="preserve"> Сол себепті бейіндік мектеп оқушысына сөз әдебін үйретудің басты ұстанымдарының бірі ретінде </w:t>
      </w:r>
      <w:r w:rsidRPr="00E2484D">
        <w:rPr>
          <w:rFonts w:ascii="Times New Roman" w:hAnsi="Times New Roman" w:cs="Times New Roman"/>
          <w:sz w:val="28"/>
          <w:szCs w:val="28"/>
          <w:lang w:val="kk-KZ"/>
        </w:rPr>
        <w:t>оқытуда</w:t>
      </w:r>
      <w:r w:rsidRPr="00031233">
        <w:rPr>
          <w:rFonts w:ascii="Times New Roman" w:hAnsi="Times New Roman" w:cs="Times New Roman"/>
          <w:b/>
          <w:sz w:val="28"/>
          <w:szCs w:val="28"/>
          <w:lang w:val="kk-KZ"/>
        </w:rPr>
        <w:t xml:space="preserve"> тұлғаны әлеуметтендіру</w:t>
      </w:r>
      <w:r>
        <w:rPr>
          <w:rFonts w:ascii="Times New Roman" w:hAnsi="Times New Roman" w:cs="Times New Roman"/>
          <w:sz w:val="28"/>
          <w:szCs w:val="28"/>
          <w:lang w:val="kk-KZ"/>
        </w:rPr>
        <w:t xml:space="preserve"> ұстанымдарына сай болуы талап етіледі.</w:t>
      </w:r>
    </w:p>
    <w:p w:rsidR="009A4FF0" w:rsidRPr="00EC68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сөз әдебі туралы танымының тағы бір мәселесі осы тілдік қатынас теориясын сөз әдебіне қатысты берілген тақырыптармен өзара сабақтастықта қамтып отыру арқылы шешіледі. Т</w:t>
      </w:r>
      <w:r w:rsidRPr="00EC68F0">
        <w:rPr>
          <w:rFonts w:ascii="Times New Roman" w:hAnsi="Times New Roman" w:cs="Times New Roman"/>
          <w:sz w:val="28"/>
          <w:szCs w:val="28"/>
          <w:lang w:val="kk-KZ"/>
        </w:rPr>
        <w:t xml:space="preserve">ілдік қатынас теориясы арқылы оқушылардың тілдесім әрекетін дамыту әдістемесінде А.Байтұрсыновтың </w:t>
      </w:r>
      <w:r>
        <w:rPr>
          <w:rFonts w:ascii="Times New Roman" w:hAnsi="Times New Roman" w:cs="Times New Roman"/>
          <w:sz w:val="28"/>
          <w:szCs w:val="28"/>
          <w:lang w:val="kk-KZ"/>
        </w:rPr>
        <w:t xml:space="preserve">оқушының сөйлеу тіліне </w:t>
      </w:r>
      <w:r w:rsidRPr="00EC68F0">
        <w:rPr>
          <w:rFonts w:ascii="Times New Roman" w:hAnsi="Times New Roman" w:cs="Times New Roman"/>
          <w:sz w:val="28"/>
          <w:szCs w:val="28"/>
          <w:lang w:val="kk-KZ"/>
        </w:rPr>
        <w:t xml:space="preserve"> қойған талаптары  басшылыққа алынды. Себебі ғалымның сөздің түсінікті болуы, дұрыс қолданылуы, тыңдаушысына ұғынықты жетуі жайлы айтқан құнды пікірлері оқушылардың </w:t>
      </w:r>
      <w:r>
        <w:rPr>
          <w:rFonts w:ascii="Times New Roman" w:hAnsi="Times New Roman" w:cs="Times New Roman"/>
          <w:sz w:val="28"/>
          <w:szCs w:val="28"/>
          <w:lang w:val="kk-KZ"/>
        </w:rPr>
        <w:t>сөз әдебін</w:t>
      </w:r>
      <w:r w:rsidRPr="00EC68F0">
        <w:rPr>
          <w:rFonts w:ascii="Times New Roman" w:hAnsi="Times New Roman" w:cs="Times New Roman"/>
          <w:sz w:val="28"/>
          <w:szCs w:val="28"/>
          <w:lang w:val="kk-KZ"/>
        </w:rPr>
        <w:t xml:space="preserve"> дамытуға өз септігін тигізеді. </w:t>
      </w:r>
      <w:r>
        <w:rPr>
          <w:rFonts w:ascii="Times New Roman" w:hAnsi="Times New Roman" w:cs="Times New Roman"/>
          <w:sz w:val="28"/>
          <w:szCs w:val="28"/>
          <w:lang w:val="kk-KZ"/>
        </w:rPr>
        <w:t>Бұл нысандар«Сөз әдебі» тақырыбы аясындағы оқу материалдарында жан-жақты қамтылуы талап етілді.</w:t>
      </w:r>
    </w:p>
    <w:p w:rsidR="009A4FF0" w:rsidRPr="00EC68F0" w:rsidRDefault="009A4FF0" w:rsidP="009A4FF0">
      <w:pPr>
        <w:spacing w:after="0" w:line="240" w:lineRule="auto"/>
        <w:ind w:firstLine="708"/>
        <w:jc w:val="both"/>
        <w:rPr>
          <w:rFonts w:ascii="Times New Roman" w:hAnsi="Times New Roman" w:cs="Times New Roman"/>
          <w:sz w:val="28"/>
          <w:szCs w:val="28"/>
          <w:lang w:val="kk-KZ"/>
        </w:rPr>
      </w:pPr>
      <w:r w:rsidRPr="00EC68F0">
        <w:rPr>
          <w:rFonts w:ascii="Times New Roman" w:hAnsi="Times New Roman" w:cs="Times New Roman"/>
          <w:sz w:val="28"/>
          <w:szCs w:val="28"/>
          <w:lang w:val="kk-KZ"/>
        </w:rPr>
        <w:t xml:space="preserve">Қазақ тілін оқытуда </w:t>
      </w:r>
      <w:r>
        <w:rPr>
          <w:rFonts w:ascii="Times New Roman" w:hAnsi="Times New Roman" w:cs="Times New Roman"/>
          <w:sz w:val="28"/>
          <w:szCs w:val="28"/>
          <w:lang w:val="kk-KZ"/>
        </w:rPr>
        <w:t xml:space="preserve">білім алушыға </w:t>
      </w:r>
      <w:r w:rsidRPr="00EC68F0">
        <w:rPr>
          <w:rFonts w:ascii="Times New Roman" w:hAnsi="Times New Roman" w:cs="Times New Roman"/>
          <w:sz w:val="28"/>
          <w:szCs w:val="28"/>
          <w:lang w:val="kk-KZ"/>
        </w:rPr>
        <w:t xml:space="preserve"> меңгерт</w:t>
      </w:r>
      <w:r>
        <w:rPr>
          <w:rFonts w:ascii="Times New Roman" w:hAnsi="Times New Roman" w:cs="Times New Roman"/>
          <w:sz w:val="28"/>
          <w:szCs w:val="28"/>
          <w:lang w:val="kk-KZ"/>
        </w:rPr>
        <w:t xml:space="preserve">ілетін тілдік-қатысымдық  бірліктер </w:t>
      </w:r>
      <w:r w:rsidRPr="00EC68F0">
        <w:rPr>
          <w:rFonts w:ascii="Times New Roman" w:hAnsi="Times New Roman" w:cs="Times New Roman"/>
          <w:sz w:val="28"/>
          <w:szCs w:val="28"/>
          <w:lang w:val="kk-KZ"/>
        </w:rPr>
        <w:t xml:space="preserve"> – сөз, сөз тіркестері, фразеологиялық тіркес, сөйлем және мәтін. Бұлар – </w:t>
      </w:r>
      <w:r>
        <w:rPr>
          <w:rFonts w:ascii="Times New Roman" w:hAnsi="Times New Roman" w:cs="Times New Roman"/>
          <w:sz w:val="28"/>
          <w:szCs w:val="28"/>
          <w:lang w:val="kk-KZ"/>
        </w:rPr>
        <w:t>ойды жеткізуге қызмет ететін ерекше</w:t>
      </w:r>
      <w:r w:rsidRPr="00EC68F0">
        <w:rPr>
          <w:rFonts w:ascii="Times New Roman" w:hAnsi="Times New Roman" w:cs="Times New Roman"/>
          <w:sz w:val="28"/>
          <w:szCs w:val="28"/>
          <w:lang w:val="kk-KZ"/>
        </w:rPr>
        <w:t xml:space="preserve"> тұлғалар. </w:t>
      </w:r>
      <w:r>
        <w:rPr>
          <w:rFonts w:ascii="Times New Roman" w:hAnsi="Times New Roman" w:cs="Times New Roman"/>
          <w:sz w:val="28"/>
          <w:szCs w:val="28"/>
          <w:lang w:val="kk-KZ"/>
        </w:rPr>
        <w:t>Сондықтан таңдау пәнінде</w:t>
      </w:r>
      <w:r w:rsidRPr="00EC68F0">
        <w:rPr>
          <w:rFonts w:ascii="Times New Roman" w:hAnsi="Times New Roman" w:cs="Times New Roman"/>
          <w:sz w:val="28"/>
          <w:szCs w:val="28"/>
          <w:lang w:val="kk-KZ"/>
        </w:rPr>
        <w:t>олар қатысымдық құрал тұрғысынан қарастырылады. Жаттығу жұмыстарында сөз тіркестерінің тіркесу қабілеті, бағыныңқы, басыңқы сыңары, қайсы</w:t>
      </w:r>
      <w:r>
        <w:rPr>
          <w:rFonts w:ascii="Times New Roman" w:hAnsi="Times New Roman" w:cs="Times New Roman"/>
          <w:sz w:val="28"/>
          <w:szCs w:val="28"/>
          <w:lang w:val="kk-KZ"/>
        </w:rPr>
        <w:t>сы</w:t>
      </w:r>
      <w:r w:rsidRPr="00EC68F0">
        <w:rPr>
          <w:rFonts w:ascii="Times New Roman" w:hAnsi="Times New Roman" w:cs="Times New Roman"/>
          <w:sz w:val="28"/>
          <w:szCs w:val="28"/>
          <w:lang w:val="kk-KZ"/>
        </w:rPr>
        <w:t xml:space="preserve"> күрделі сөз, қайсы</w:t>
      </w:r>
      <w:r>
        <w:rPr>
          <w:rFonts w:ascii="Times New Roman" w:hAnsi="Times New Roman" w:cs="Times New Roman"/>
          <w:sz w:val="28"/>
          <w:szCs w:val="28"/>
          <w:lang w:val="kk-KZ"/>
        </w:rPr>
        <w:t>сы</w:t>
      </w:r>
      <w:r w:rsidRPr="00EC68F0">
        <w:rPr>
          <w:rFonts w:ascii="Times New Roman" w:hAnsi="Times New Roman" w:cs="Times New Roman"/>
          <w:sz w:val="28"/>
          <w:szCs w:val="28"/>
          <w:lang w:val="kk-KZ"/>
        </w:rPr>
        <w:t xml:space="preserve"> сөз тіркесі </w:t>
      </w:r>
      <w:r>
        <w:rPr>
          <w:rFonts w:ascii="Times New Roman" w:hAnsi="Times New Roman" w:cs="Times New Roman"/>
          <w:sz w:val="28"/>
          <w:szCs w:val="28"/>
          <w:lang w:val="kk-KZ"/>
        </w:rPr>
        <w:t>нем</w:t>
      </w:r>
      <w:r w:rsidRPr="00EC68F0">
        <w:rPr>
          <w:rFonts w:ascii="Times New Roman" w:hAnsi="Times New Roman" w:cs="Times New Roman"/>
          <w:sz w:val="28"/>
          <w:szCs w:val="28"/>
          <w:lang w:val="kk-KZ"/>
        </w:rPr>
        <w:t>есе тұрақты тіркес екендігі, етістікті әлде есімді тіркес екендігін ажырата білу</w:t>
      </w:r>
      <w:r>
        <w:rPr>
          <w:rFonts w:ascii="Times New Roman" w:hAnsi="Times New Roman" w:cs="Times New Roman"/>
          <w:sz w:val="28"/>
          <w:szCs w:val="28"/>
          <w:lang w:val="kk-KZ"/>
        </w:rPr>
        <w:t>іне көңіл аударылады</w:t>
      </w:r>
      <w:r w:rsidRPr="00EC68F0">
        <w:rPr>
          <w:rFonts w:ascii="Times New Roman" w:hAnsi="Times New Roman" w:cs="Times New Roman"/>
          <w:sz w:val="28"/>
          <w:szCs w:val="28"/>
          <w:lang w:val="kk-KZ"/>
        </w:rPr>
        <w:t xml:space="preserve">. Бұл жөнінде Зейнехан Күзекова </w:t>
      </w:r>
      <w:r>
        <w:rPr>
          <w:rFonts w:ascii="Times New Roman" w:hAnsi="Times New Roman" w:cs="Times New Roman"/>
          <w:sz w:val="28"/>
          <w:szCs w:val="28"/>
          <w:lang w:val="kk-KZ"/>
        </w:rPr>
        <w:t>өзінің</w:t>
      </w:r>
      <w:r w:rsidRPr="00EC68F0">
        <w:rPr>
          <w:rFonts w:ascii="Times New Roman" w:hAnsi="Times New Roman" w:cs="Times New Roman"/>
          <w:sz w:val="28"/>
          <w:szCs w:val="28"/>
          <w:lang w:val="kk-KZ"/>
        </w:rPr>
        <w:t xml:space="preserve"> зерттеу еңбегінде былай дейді: «Оқу</w:t>
      </w:r>
      <w:r>
        <w:rPr>
          <w:rFonts w:ascii="Times New Roman" w:hAnsi="Times New Roman" w:cs="Times New Roman"/>
          <w:sz w:val="28"/>
          <w:szCs w:val="28"/>
          <w:lang w:val="kk-KZ"/>
        </w:rPr>
        <w:t xml:space="preserve"> материалдары</w:t>
      </w:r>
      <w:r w:rsidRPr="00EC68F0">
        <w:rPr>
          <w:rFonts w:ascii="Times New Roman" w:hAnsi="Times New Roman" w:cs="Times New Roman"/>
          <w:sz w:val="28"/>
          <w:szCs w:val="28"/>
          <w:lang w:val="kk-KZ"/>
        </w:rPr>
        <w:t xml:space="preserve"> – сөздің, мәтіннің, ереженің жай ғана қоймасы емес, </w:t>
      </w:r>
      <w:r>
        <w:rPr>
          <w:rFonts w:ascii="Times New Roman" w:hAnsi="Times New Roman" w:cs="Times New Roman"/>
          <w:sz w:val="28"/>
          <w:szCs w:val="28"/>
          <w:lang w:val="kk-KZ"/>
        </w:rPr>
        <w:t>олардың</w:t>
      </w:r>
      <w:r w:rsidRPr="00EC68F0">
        <w:rPr>
          <w:rFonts w:ascii="Times New Roman" w:hAnsi="Times New Roman" w:cs="Times New Roman"/>
          <w:sz w:val="28"/>
          <w:szCs w:val="28"/>
          <w:lang w:val="kk-KZ"/>
        </w:rPr>
        <w:t xml:space="preserve"> мазмұны стандарт құрылымы бар жаттығулар нысанында көрінеді. Оқу тапсырма</w:t>
      </w:r>
      <w:r>
        <w:rPr>
          <w:rFonts w:ascii="Times New Roman" w:hAnsi="Times New Roman" w:cs="Times New Roman"/>
          <w:sz w:val="28"/>
          <w:szCs w:val="28"/>
          <w:lang w:val="kk-KZ"/>
        </w:rPr>
        <w:t>лар</w:t>
      </w:r>
      <w:r w:rsidRPr="00EC68F0">
        <w:rPr>
          <w:rFonts w:ascii="Times New Roman" w:hAnsi="Times New Roman" w:cs="Times New Roman"/>
          <w:sz w:val="28"/>
          <w:szCs w:val="28"/>
          <w:lang w:val="kk-KZ"/>
        </w:rPr>
        <w:t xml:space="preserve">ының бірінші құрылымдық компоненті әрекет </w:t>
      </w:r>
      <w:r w:rsidRPr="00EC68F0">
        <w:rPr>
          <w:rFonts w:ascii="Times New Roman" w:hAnsi="Times New Roman" w:cs="Times New Roman"/>
          <w:sz w:val="28"/>
          <w:szCs w:val="28"/>
          <w:lang w:val="kk-KZ"/>
        </w:rPr>
        <w:lastRenderedPageBreak/>
        <w:t xml:space="preserve">нұсқауларынан тұрады. Яғни, тіл </w:t>
      </w:r>
      <w:r>
        <w:rPr>
          <w:rFonts w:ascii="Times New Roman" w:hAnsi="Times New Roman" w:cs="Times New Roman"/>
          <w:sz w:val="28"/>
          <w:szCs w:val="28"/>
          <w:lang w:val="kk-KZ"/>
        </w:rPr>
        <w:t xml:space="preserve">құралдарын пайдалану арқылы </w:t>
      </w:r>
      <w:r w:rsidRPr="00EC68F0">
        <w:rPr>
          <w:rFonts w:ascii="Times New Roman" w:hAnsi="Times New Roman" w:cs="Times New Roman"/>
          <w:sz w:val="28"/>
          <w:szCs w:val="28"/>
          <w:lang w:val="kk-KZ"/>
        </w:rPr>
        <w:t xml:space="preserve"> сізбен әңгімелесуші, пікір алмасушы әріптестік қатынас жасай алуы қажет. Оқулықтың мазмұндық жоспары оның лексикасынан, мәтінінен, көрнекілігінен, кестелерінен ғана көрінбейді, оның коммуникативтік және шартты коммуникативтік әрекеттерінен де көрінеді»[</w:t>
      </w:r>
      <w:r>
        <w:rPr>
          <w:rFonts w:ascii="Times New Roman" w:hAnsi="Times New Roman" w:cs="Times New Roman"/>
          <w:sz w:val="28"/>
          <w:szCs w:val="28"/>
          <w:lang w:val="kk-KZ"/>
        </w:rPr>
        <w:t>140</w:t>
      </w:r>
      <w:r w:rsidRPr="00EC68F0">
        <w:rPr>
          <w:rFonts w:ascii="Times New Roman" w:hAnsi="Times New Roman" w:cs="Times New Roman"/>
          <w:sz w:val="28"/>
          <w:szCs w:val="28"/>
          <w:lang w:val="kk-KZ"/>
        </w:rPr>
        <w:t>,20</w:t>
      </w:r>
      <w:r>
        <w:rPr>
          <w:rFonts w:ascii="Times New Roman" w:hAnsi="Times New Roman" w:cs="Times New Roman"/>
          <w:sz w:val="28"/>
          <w:szCs w:val="28"/>
          <w:lang w:val="kk-KZ"/>
        </w:rPr>
        <w:t>-б.</w:t>
      </w:r>
      <w:r w:rsidRPr="00EC68F0">
        <w:rPr>
          <w:rFonts w:ascii="Times New Roman" w:hAnsi="Times New Roman" w:cs="Times New Roman"/>
          <w:sz w:val="28"/>
          <w:szCs w:val="28"/>
          <w:lang w:val="kk-KZ"/>
        </w:rPr>
        <w:t>].</w:t>
      </w:r>
      <w:r>
        <w:rPr>
          <w:rFonts w:ascii="Times New Roman" w:hAnsi="Times New Roman" w:cs="Times New Roman"/>
          <w:sz w:val="28"/>
          <w:szCs w:val="28"/>
          <w:lang w:val="kk-KZ"/>
        </w:rPr>
        <w:t xml:space="preserve"> Олай болса, оқушының сөз әдебіне байланысты танымдық қызығушылықтарын қалыптастыруда әр оқу тақырыбының не үшін қолданылатынына мән беріп отыру арқылы олардың әрі теориялық, әрі практикалық маңызы қатар көрсетіліп отыруы керек екендігі анықталды. Бұл білімнің </w:t>
      </w:r>
      <w:r w:rsidRPr="00031233">
        <w:rPr>
          <w:rFonts w:ascii="Times New Roman" w:hAnsi="Times New Roman" w:cs="Times New Roman"/>
          <w:b/>
          <w:sz w:val="28"/>
          <w:szCs w:val="28"/>
          <w:lang w:val="kk-KZ"/>
        </w:rPr>
        <w:t>теория мен практиканың бірлігі ұстанымына</w:t>
      </w:r>
      <w:r>
        <w:rPr>
          <w:rFonts w:ascii="Times New Roman" w:hAnsi="Times New Roman" w:cs="Times New Roman"/>
          <w:sz w:val="28"/>
          <w:szCs w:val="28"/>
          <w:lang w:val="kk-KZ"/>
        </w:rPr>
        <w:t xml:space="preserve"> негізделіп жүргізілетіндіктен,  оқушының тілге деген жауапкершілігін оятады, саналы көзқарасын қалыптастырады, ары қарай даму бағыттарын белгілеуіне жол көрсетеді.</w:t>
      </w: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 xml:space="preserve">Оқытудың нәтижелігі әр оқушының жеке басының ерекшеліктерін ескере отырып, </w:t>
      </w:r>
      <w:r>
        <w:rPr>
          <w:rFonts w:ascii="Times New Roman" w:eastAsia="Calibri" w:hAnsi="Times New Roman" w:cs="Times New Roman"/>
          <w:sz w:val="28"/>
          <w:szCs w:val="28"/>
          <w:lang w:val="kk-KZ"/>
        </w:rPr>
        <w:t>лингво</w:t>
      </w:r>
      <w:r w:rsidRPr="001E5656">
        <w:rPr>
          <w:rFonts w:ascii="Times New Roman" w:eastAsia="Calibri" w:hAnsi="Times New Roman" w:cs="Times New Roman"/>
          <w:sz w:val="28"/>
          <w:szCs w:val="28"/>
          <w:lang w:val="kk-KZ"/>
        </w:rPr>
        <w:t xml:space="preserve">дидактикалық ұстанымдарға сай жүйеленген білім мазмұны мен адамдық, жауапкершілік сезімдерге негізделген педагогикалық талаптардың бірлігінен тұратын оқу </w:t>
      </w:r>
      <w:r>
        <w:rPr>
          <w:rFonts w:ascii="Times New Roman" w:eastAsia="Calibri" w:hAnsi="Times New Roman" w:cs="Times New Roman"/>
          <w:sz w:val="28"/>
          <w:szCs w:val="28"/>
          <w:lang w:val="kk-KZ"/>
        </w:rPr>
        <w:t>үдері</w:t>
      </w:r>
      <w:r w:rsidRPr="001E5656">
        <w:rPr>
          <w:rFonts w:ascii="Times New Roman" w:eastAsia="Calibri" w:hAnsi="Times New Roman" w:cs="Times New Roman"/>
          <w:sz w:val="28"/>
          <w:szCs w:val="28"/>
          <w:lang w:val="kk-KZ"/>
        </w:rPr>
        <w:t xml:space="preserve">стерінің бағытына тәуелді болмақ. Мұндағы басты мәселе оқушылардың </w:t>
      </w:r>
      <w:r>
        <w:rPr>
          <w:rFonts w:ascii="Times New Roman" w:eastAsia="Calibri" w:hAnsi="Times New Roman" w:cs="Times New Roman"/>
          <w:sz w:val="28"/>
          <w:szCs w:val="28"/>
          <w:lang w:val="kk-KZ"/>
        </w:rPr>
        <w:t xml:space="preserve">сөз әдебін меңгеруіне қажетті </w:t>
      </w:r>
      <w:r w:rsidRPr="001E5656">
        <w:rPr>
          <w:rFonts w:ascii="Times New Roman" w:eastAsia="Calibri" w:hAnsi="Times New Roman" w:cs="Times New Roman"/>
          <w:sz w:val="28"/>
          <w:szCs w:val="28"/>
          <w:lang w:val="kk-KZ"/>
        </w:rPr>
        <w:t>оқу әрекетін</w:t>
      </w:r>
      <w:r>
        <w:rPr>
          <w:rFonts w:ascii="Times New Roman" w:eastAsia="Calibri" w:hAnsi="Times New Roman" w:cs="Times New Roman"/>
          <w:sz w:val="28"/>
          <w:szCs w:val="28"/>
          <w:lang w:val="kk-KZ"/>
        </w:rPr>
        <w:t>е түрткі тудыратын оқу мотивтерін</w:t>
      </w:r>
      <w:r w:rsidRPr="001E5656">
        <w:rPr>
          <w:rFonts w:ascii="Times New Roman" w:eastAsia="Calibri" w:hAnsi="Times New Roman" w:cs="Times New Roman"/>
          <w:sz w:val="28"/>
          <w:szCs w:val="28"/>
          <w:lang w:val="kk-KZ"/>
        </w:rPr>
        <w:t xml:space="preserve"> қалыптастыру болып есептеледі. Соған сай мұғалімнің міндеті оқытуды б</w:t>
      </w:r>
      <w:r>
        <w:rPr>
          <w:rFonts w:ascii="Times New Roman" w:eastAsia="Calibri" w:hAnsi="Times New Roman" w:cs="Times New Roman"/>
          <w:sz w:val="28"/>
          <w:szCs w:val="28"/>
          <w:lang w:val="kk-KZ"/>
        </w:rPr>
        <w:t xml:space="preserve">ейіндік мектеп оқушысының таңдаған бағытына сәйкес етіп әрі болашақ мамандығына қатысты оқушының </w:t>
      </w:r>
      <w:r w:rsidRPr="001E5656">
        <w:rPr>
          <w:rFonts w:ascii="Times New Roman" w:eastAsia="Calibri" w:hAnsi="Times New Roman" w:cs="Times New Roman"/>
          <w:sz w:val="28"/>
          <w:szCs w:val="28"/>
          <w:lang w:val="kk-KZ"/>
        </w:rPr>
        <w:t xml:space="preserve"> дамуына қарай бағыттау болып саналады. Бұл мәселе оқушыны өз әрекетінің субъектісі деп бағалауды, оның жеке мақсаттарын қоғам талаптарымен ұштастыруды қажет етеді.</w:t>
      </w:r>
      <w:r>
        <w:rPr>
          <w:rFonts w:ascii="Times New Roman" w:eastAsia="Calibri" w:hAnsi="Times New Roman" w:cs="Times New Roman"/>
          <w:sz w:val="28"/>
          <w:szCs w:val="28"/>
          <w:lang w:val="kk-KZ"/>
        </w:rPr>
        <w:t xml:space="preserve"> Бұл жерде оқытуды ұйымдастыру </w:t>
      </w:r>
      <w:r w:rsidRPr="00031233">
        <w:rPr>
          <w:rFonts w:ascii="Times New Roman" w:eastAsia="Calibri" w:hAnsi="Times New Roman" w:cs="Times New Roman"/>
          <w:b/>
          <w:sz w:val="28"/>
          <w:szCs w:val="28"/>
          <w:lang w:val="kk-KZ"/>
        </w:rPr>
        <w:t>білімнің субъективтік сипатын арттыра оқыту ұстанымына</w:t>
      </w:r>
      <w:r>
        <w:rPr>
          <w:rFonts w:ascii="Times New Roman" w:eastAsia="Calibri" w:hAnsi="Times New Roman" w:cs="Times New Roman"/>
          <w:sz w:val="28"/>
          <w:szCs w:val="28"/>
          <w:lang w:val="kk-KZ"/>
        </w:rPr>
        <w:t xml:space="preserve"> негізделіп жүргізіледі.</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«Каков ни был учитель, как бы он хорошо ни узнал свой предмет, но если он не сумел вызвать и организовать собственную творческую деятельность учащихся, содержательное и разумное их общение, большого успеха он не добъется. В лучшем случае его ученик бойко ответят на экзаменах затверженные знание, но, творческого огня в их души он не внесет»</w:t>
      </w:r>
      <w:r w:rsidRPr="001E5656">
        <w:rPr>
          <w:rFonts w:ascii="Times New Roman" w:eastAsia="Calibri" w:hAnsi="Times New Roman" w:cs="Times New Roman"/>
          <w:sz w:val="28"/>
          <w:szCs w:val="28"/>
          <w:vertAlign w:val="superscript"/>
          <w:lang w:val="kk-KZ"/>
        </w:rPr>
        <w:t>І</w:t>
      </w:r>
      <w:r w:rsidRPr="001E5656">
        <w:rPr>
          <w:rFonts w:ascii="Times New Roman" w:eastAsia="Calibri" w:hAnsi="Times New Roman" w:cs="Times New Roman"/>
          <w:sz w:val="28"/>
          <w:szCs w:val="28"/>
          <w:lang w:val="kk-KZ"/>
        </w:rPr>
        <w:t xml:space="preserve"> - деп жазады Л.</w:t>
      </w:r>
      <w:r>
        <w:rPr>
          <w:rFonts w:ascii="Times New Roman" w:eastAsia="Calibri" w:hAnsi="Times New Roman" w:cs="Times New Roman"/>
          <w:sz w:val="28"/>
          <w:szCs w:val="28"/>
          <w:lang w:val="kk-KZ"/>
        </w:rPr>
        <w:t>А</w:t>
      </w:r>
      <w:r w:rsidRPr="001E565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Киселева [141</w:t>
      </w:r>
      <w:r w:rsidRPr="00531F5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15</w:t>
      </w:r>
      <w:r w:rsidRPr="00531F59">
        <w:rPr>
          <w:rFonts w:ascii="Times New Roman" w:eastAsia="Calibri" w:hAnsi="Times New Roman" w:cs="Times New Roman"/>
          <w:sz w:val="28"/>
          <w:szCs w:val="28"/>
          <w:lang w:val="kk-KZ"/>
        </w:rPr>
        <w:t>-б.].</w:t>
      </w:r>
      <w:r w:rsidRPr="001E565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Сол себепті</w:t>
      </w:r>
      <w:r w:rsidRPr="001E5656">
        <w:rPr>
          <w:rFonts w:ascii="Times New Roman" w:eastAsia="Calibri" w:hAnsi="Times New Roman" w:cs="Times New Roman"/>
          <w:sz w:val="28"/>
          <w:szCs w:val="28"/>
          <w:lang w:val="kk-KZ"/>
        </w:rPr>
        <w:t xml:space="preserve"> оқу </w:t>
      </w:r>
      <w:r>
        <w:rPr>
          <w:rFonts w:ascii="Times New Roman" w:eastAsia="Calibri" w:hAnsi="Times New Roman" w:cs="Times New Roman"/>
          <w:sz w:val="28"/>
          <w:szCs w:val="28"/>
          <w:lang w:val="kk-KZ"/>
        </w:rPr>
        <w:t>үдері</w:t>
      </w:r>
      <w:r w:rsidRPr="001E5656">
        <w:rPr>
          <w:rFonts w:ascii="Times New Roman" w:eastAsia="Calibri" w:hAnsi="Times New Roman" w:cs="Times New Roman"/>
          <w:sz w:val="28"/>
          <w:szCs w:val="28"/>
          <w:lang w:val="kk-KZ"/>
        </w:rPr>
        <w:t>сін баланың әрбір даму кезеңдерінде пайда болатын</w:t>
      </w:r>
      <w:r>
        <w:rPr>
          <w:rFonts w:ascii="Times New Roman" w:eastAsia="Calibri" w:hAnsi="Times New Roman" w:cs="Times New Roman"/>
          <w:sz w:val="28"/>
          <w:szCs w:val="28"/>
          <w:lang w:val="kk-KZ"/>
        </w:rPr>
        <w:t xml:space="preserve"> ішкі</w:t>
      </w:r>
      <w:r w:rsidRPr="001E5656">
        <w:rPr>
          <w:rFonts w:ascii="Times New Roman" w:eastAsia="Calibri" w:hAnsi="Times New Roman" w:cs="Times New Roman"/>
          <w:sz w:val="28"/>
          <w:szCs w:val="28"/>
          <w:lang w:val="kk-KZ"/>
        </w:rPr>
        <w:t xml:space="preserve"> қажеттіктеріне сәйкестендір</w:t>
      </w:r>
      <w:r>
        <w:rPr>
          <w:rFonts w:ascii="Times New Roman" w:eastAsia="Calibri" w:hAnsi="Times New Roman" w:cs="Times New Roman"/>
          <w:sz w:val="28"/>
          <w:szCs w:val="28"/>
          <w:lang w:val="kk-KZ"/>
        </w:rPr>
        <w:t xml:space="preserve">у керек. Одан соң сол қажеттікті </w:t>
      </w:r>
      <w:r w:rsidRPr="001E5656">
        <w:rPr>
          <w:rFonts w:ascii="Times New Roman" w:eastAsia="Calibri" w:hAnsi="Times New Roman" w:cs="Times New Roman"/>
          <w:sz w:val="28"/>
          <w:szCs w:val="28"/>
          <w:lang w:val="kk-KZ"/>
        </w:rPr>
        <w:t>қанағаттандыр</w:t>
      </w:r>
      <w:r>
        <w:rPr>
          <w:rFonts w:ascii="Times New Roman" w:eastAsia="Calibri" w:hAnsi="Times New Roman" w:cs="Times New Roman"/>
          <w:sz w:val="28"/>
          <w:szCs w:val="28"/>
          <w:lang w:val="kk-KZ"/>
        </w:rPr>
        <w:t>у талап етіледі. Әрекетке</w:t>
      </w:r>
      <w:r w:rsidRPr="001E5656">
        <w:rPr>
          <w:rFonts w:ascii="Times New Roman" w:eastAsia="Calibri" w:hAnsi="Times New Roman" w:cs="Times New Roman"/>
          <w:sz w:val="28"/>
          <w:szCs w:val="28"/>
          <w:lang w:val="kk-KZ"/>
        </w:rPr>
        <w:t xml:space="preserve"> себеп болатын мотивтердің өзін қоршаған дүниені танытуға ұмтылу, сол танымға </w:t>
      </w:r>
      <w:r>
        <w:rPr>
          <w:rFonts w:ascii="Times New Roman" w:eastAsia="Calibri" w:hAnsi="Times New Roman" w:cs="Times New Roman"/>
          <w:sz w:val="28"/>
          <w:szCs w:val="28"/>
          <w:lang w:val="kk-KZ"/>
        </w:rPr>
        <w:t>қажетті</w:t>
      </w:r>
      <w:r w:rsidRPr="001E5656">
        <w:rPr>
          <w:rFonts w:ascii="Times New Roman" w:eastAsia="Calibri" w:hAnsi="Times New Roman" w:cs="Times New Roman"/>
          <w:sz w:val="28"/>
          <w:szCs w:val="28"/>
          <w:lang w:val="kk-KZ"/>
        </w:rPr>
        <w:t xml:space="preserve"> әрекет тәсілдерін меңгер</w:t>
      </w:r>
      <w:r>
        <w:rPr>
          <w:rFonts w:ascii="Times New Roman" w:eastAsia="Calibri" w:hAnsi="Times New Roman" w:cs="Times New Roman"/>
          <w:sz w:val="28"/>
          <w:szCs w:val="28"/>
          <w:lang w:val="kk-KZ"/>
        </w:rPr>
        <w:t>т</w:t>
      </w:r>
      <w:r w:rsidRPr="001E5656">
        <w:rPr>
          <w:rFonts w:ascii="Times New Roman" w:eastAsia="Calibri" w:hAnsi="Times New Roman" w:cs="Times New Roman"/>
          <w:sz w:val="28"/>
          <w:szCs w:val="28"/>
          <w:lang w:val="kk-KZ"/>
        </w:rPr>
        <w:t>у, өзін жеке тұлға ретінде бағалай алу</w:t>
      </w:r>
      <w:r>
        <w:rPr>
          <w:rFonts w:ascii="Times New Roman" w:eastAsia="Calibri" w:hAnsi="Times New Roman" w:cs="Times New Roman"/>
          <w:sz w:val="28"/>
          <w:szCs w:val="28"/>
          <w:lang w:val="kk-KZ"/>
        </w:rPr>
        <w:t xml:space="preserve">ға әрі </w:t>
      </w:r>
      <w:r w:rsidRPr="001E5656">
        <w:rPr>
          <w:rFonts w:ascii="Times New Roman" w:eastAsia="Calibri" w:hAnsi="Times New Roman" w:cs="Times New Roman"/>
          <w:sz w:val="28"/>
          <w:szCs w:val="28"/>
          <w:lang w:val="kk-KZ"/>
        </w:rPr>
        <w:t>өзін өзі дамыту</w:t>
      </w:r>
      <w:r>
        <w:rPr>
          <w:rFonts w:ascii="Times New Roman" w:eastAsia="Calibri" w:hAnsi="Times New Roman" w:cs="Times New Roman"/>
          <w:sz w:val="28"/>
          <w:szCs w:val="28"/>
          <w:lang w:val="kk-KZ"/>
        </w:rPr>
        <w:t xml:space="preserve">ға баулу және </w:t>
      </w:r>
      <w:r w:rsidRPr="001E5656">
        <w:rPr>
          <w:rFonts w:ascii="Times New Roman" w:eastAsia="Calibri" w:hAnsi="Times New Roman" w:cs="Times New Roman"/>
          <w:sz w:val="28"/>
          <w:szCs w:val="28"/>
          <w:lang w:val="kk-KZ"/>
        </w:rPr>
        <w:t xml:space="preserve"> т.б тұрғысында қалыптастырудың мәні мектеп алдында тұрған үлкен міндеттің – жеке тұлға қалыптастыру міндетінің – жүзеге асуының алғышарты болып табылады. </w:t>
      </w:r>
      <w:r>
        <w:rPr>
          <w:rFonts w:ascii="Times New Roman" w:eastAsia="Calibri" w:hAnsi="Times New Roman" w:cs="Times New Roman"/>
          <w:sz w:val="28"/>
          <w:szCs w:val="28"/>
          <w:lang w:val="kk-KZ"/>
        </w:rPr>
        <w:t xml:space="preserve">Сөз әдебін меңгерту де оқушының әртүрлі өмір жағдаяттарында қисынын тауып, қиыстыра сөйлеп, ұтымды амал-тәсілдерді қолданып, көздеген нәтижесіне қол жеткізу үшін оқытылады. Бірақ бұл оқушының өзбетінше ізденіп, өзгеше жол табуын, тосын шешім жасай алу қабілеттерін жетілдіруге қызмет етеді. Сол себепті мұндай білім мен дағдыларды </w:t>
      </w:r>
      <w:r w:rsidRPr="00031233">
        <w:rPr>
          <w:rFonts w:ascii="Times New Roman" w:eastAsia="Calibri" w:hAnsi="Times New Roman" w:cs="Times New Roman"/>
          <w:b/>
          <w:sz w:val="28"/>
          <w:szCs w:val="28"/>
          <w:lang w:val="kk-KZ"/>
        </w:rPr>
        <w:t>оқытудың креативтік ұстанымын</w:t>
      </w:r>
      <w:r>
        <w:rPr>
          <w:rFonts w:ascii="Times New Roman" w:eastAsia="Calibri" w:hAnsi="Times New Roman" w:cs="Times New Roman"/>
          <w:sz w:val="28"/>
          <w:szCs w:val="28"/>
          <w:lang w:val="kk-KZ"/>
        </w:rPr>
        <w:t xml:space="preserve"> басшылыққа алған жағдайда ғана жүзеге асыруға болады.</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lastRenderedPageBreak/>
        <w:t xml:space="preserve">Егер мұғалім өзінің білім, біліктері арқылы оқушысының санасында өз бетінше әрекет етуге деген құлшынысын оята алса, бұл – ең дұрыс жол. Оқушының бойындағы қабілеттерін танытуына мүмкіндік туғызу, қажет жерінде дұрыс бағыт беру, білімге деген ынтасын оятып, оқуға саналы көзқарасын қалыптастыру – мұғалімнің тікелей міндеті. Дайын фактілерді </w:t>
      </w:r>
      <w:r>
        <w:rPr>
          <w:rFonts w:ascii="Times New Roman" w:eastAsia="Calibri" w:hAnsi="Times New Roman" w:cs="Times New Roman"/>
          <w:sz w:val="28"/>
          <w:szCs w:val="28"/>
          <w:lang w:val="kk-KZ"/>
        </w:rPr>
        <w:t>жай ақпарат</w:t>
      </w:r>
      <w:r w:rsidRPr="001E5656">
        <w:rPr>
          <w:rFonts w:ascii="Times New Roman" w:eastAsia="Calibri" w:hAnsi="Times New Roman" w:cs="Times New Roman"/>
          <w:sz w:val="28"/>
          <w:szCs w:val="28"/>
          <w:lang w:val="kk-KZ"/>
        </w:rPr>
        <w:t xml:space="preserve"> түрінде шәкірттерге ұсыну, олар</w:t>
      </w:r>
      <w:r>
        <w:rPr>
          <w:rFonts w:ascii="Times New Roman" w:eastAsia="Calibri" w:hAnsi="Times New Roman" w:cs="Times New Roman"/>
          <w:sz w:val="28"/>
          <w:szCs w:val="28"/>
          <w:lang w:val="kk-KZ"/>
        </w:rPr>
        <w:t>//</w:t>
      </w:r>
      <w:r w:rsidRPr="001E5656">
        <w:rPr>
          <w:rFonts w:ascii="Times New Roman" w:eastAsia="Calibri" w:hAnsi="Times New Roman" w:cs="Times New Roman"/>
          <w:sz w:val="28"/>
          <w:szCs w:val="28"/>
          <w:lang w:val="kk-KZ"/>
        </w:rPr>
        <w:t>дан тек соны қайталауды талап ету жемісті нәтиже бере алмайды.</w:t>
      </w:r>
      <w:r>
        <w:rPr>
          <w:rFonts w:ascii="Times New Roman" w:eastAsia="Calibri" w:hAnsi="Times New Roman" w:cs="Times New Roman"/>
          <w:sz w:val="28"/>
          <w:szCs w:val="28"/>
          <w:lang w:val="kk-KZ"/>
        </w:rPr>
        <w:t xml:space="preserve"> Сондықтан оқушының пәнге қызығушылығын арттыруда тілді бірнеше ғылым салаларымен, атап айтқанда, философиямен, психологимен, әдебиетпен, тарихпен, мәдениеттанумен </w:t>
      </w:r>
      <w:r w:rsidRPr="00031233">
        <w:rPr>
          <w:rFonts w:ascii="Times New Roman" w:eastAsia="Calibri" w:hAnsi="Times New Roman" w:cs="Times New Roman"/>
          <w:b/>
          <w:sz w:val="28"/>
          <w:szCs w:val="28"/>
          <w:lang w:val="kk-KZ"/>
        </w:rPr>
        <w:t>интеграциялап оқыту</w:t>
      </w:r>
      <w:r>
        <w:rPr>
          <w:rFonts w:ascii="Times New Roman" w:eastAsia="Calibri" w:hAnsi="Times New Roman" w:cs="Times New Roman"/>
          <w:sz w:val="28"/>
          <w:szCs w:val="28"/>
          <w:lang w:val="kk-KZ"/>
        </w:rPr>
        <w:t xml:space="preserve"> ұстанымы басшылыққа алынды. </w:t>
      </w:r>
      <w:r w:rsidRPr="001E5656">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 xml:space="preserve">Ендігі жерде бейіндік мектепке ұсынылатын таңдау пәнін оқытуда </w:t>
      </w:r>
      <w:r w:rsidRPr="001E5656">
        <w:rPr>
          <w:rFonts w:ascii="Times New Roman" w:eastAsia="Calibri" w:hAnsi="Times New Roman" w:cs="Times New Roman"/>
          <w:sz w:val="28"/>
          <w:szCs w:val="28"/>
          <w:lang w:val="kk-KZ"/>
        </w:rPr>
        <w:t xml:space="preserve"> оқушының өзін өзі дамытуына, өз бетінше білім алу іскерліктерін дұрыс қалыптастыруға жете көңіл аударыл</w:t>
      </w:r>
      <w:r>
        <w:rPr>
          <w:rFonts w:ascii="Times New Roman" w:eastAsia="Calibri" w:hAnsi="Times New Roman" w:cs="Times New Roman"/>
          <w:sz w:val="28"/>
          <w:szCs w:val="28"/>
          <w:lang w:val="kk-KZ"/>
        </w:rPr>
        <w:t>уы тиімді</w:t>
      </w:r>
      <w:r w:rsidRPr="001E565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Л.Фридманның пайымдауынша, «Т</w:t>
      </w:r>
      <w:r w:rsidRPr="001E5656">
        <w:rPr>
          <w:rFonts w:ascii="Times New Roman" w:eastAsia="Calibri" w:hAnsi="Times New Roman" w:cs="Times New Roman"/>
          <w:sz w:val="28"/>
          <w:szCs w:val="28"/>
          <w:lang w:val="kk-KZ"/>
        </w:rPr>
        <w:t>анымдық</w:t>
      </w:r>
      <w:r>
        <w:rPr>
          <w:rFonts w:ascii="Times New Roman" w:eastAsia="Calibri" w:hAnsi="Times New Roman" w:cs="Times New Roman"/>
          <w:sz w:val="28"/>
          <w:szCs w:val="28"/>
          <w:lang w:val="kk-KZ"/>
        </w:rPr>
        <w:t>,</w:t>
      </w:r>
      <w:r w:rsidRPr="001E5656">
        <w:rPr>
          <w:rFonts w:ascii="Times New Roman" w:eastAsia="Calibri" w:hAnsi="Times New Roman" w:cs="Times New Roman"/>
          <w:sz w:val="28"/>
          <w:szCs w:val="28"/>
          <w:lang w:val="kk-KZ"/>
        </w:rPr>
        <w:t xml:space="preserve"> шығармашылық бағыттағы жұмыстард</w:t>
      </w:r>
      <w:r>
        <w:rPr>
          <w:rFonts w:ascii="Times New Roman" w:eastAsia="Calibri" w:hAnsi="Times New Roman" w:cs="Times New Roman"/>
          <w:sz w:val="28"/>
          <w:szCs w:val="28"/>
          <w:lang w:val="kk-KZ"/>
        </w:rPr>
        <w:t xml:space="preserve">а төмендегідей </w:t>
      </w:r>
      <w:r w:rsidRPr="001E5656">
        <w:rPr>
          <w:rFonts w:ascii="Times New Roman" w:eastAsia="Calibri" w:hAnsi="Times New Roman" w:cs="Times New Roman"/>
          <w:sz w:val="28"/>
          <w:szCs w:val="28"/>
          <w:lang w:val="kk-KZ"/>
        </w:rPr>
        <w:t>факторларға:</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о</w:t>
      </w:r>
      <w:r w:rsidRPr="001E5656">
        <w:rPr>
          <w:rFonts w:ascii="Times New Roman" w:eastAsia="Calibri" w:hAnsi="Times New Roman" w:cs="Times New Roman"/>
          <w:sz w:val="28"/>
          <w:szCs w:val="28"/>
          <w:lang w:val="kk-KZ"/>
        </w:rPr>
        <w:t>қушылардың танымдық мүмкіндіктерінің (зейін, ойлау, ес, елестету) даму деңгейіне;</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оқушы</w:t>
      </w:r>
      <w:r w:rsidRPr="001E5656">
        <w:rPr>
          <w:rFonts w:ascii="Times New Roman" w:eastAsia="Calibri" w:hAnsi="Times New Roman" w:cs="Times New Roman"/>
          <w:sz w:val="28"/>
          <w:szCs w:val="28"/>
          <w:lang w:val="kk-KZ"/>
        </w:rPr>
        <w:t xml:space="preserve"> қабілетінің даму деңгейлеріне;</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о</w:t>
      </w:r>
      <w:r w:rsidRPr="001E5656">
        <w:rPr>
          <w:rFonts w:ascii="Times New Roman" w:eastAsia="Calibri" w:hAnsi="Times New Roman" w:cs="Times New Roman"/>
          <w:sz w:val="28"/>
          <w:szCs w:val="28"/>
          <w:lang w:val="kk-KZ"/>
        </w:rPr>
        <w:t>қу әрекеті мотивациясының сипатына мән беріл</w:t>
      </w:r>
      <w:r>
        <w:rPr>
          <w:rFonts w:ascii="Times New Roman" w:eastAsia="Calibri" w:hAnsi="Times New Roman" w:cs="Times New Roman"/>
          <w:sz w:val="28"/>
          <w:szCs w:val="28"/>
          <w:lang w:val="kk-KZ"/>
        </w:rPr>
        <w:t>уі – басты талап»</w:t>
      </w:r>
      <w:r w:rsidRPr="001E565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142</w:t>
      </w:r>
      <w:r w:rsidRPr="001E565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141</w:t>
      </w:r>
      <w:r w:rsidRPr="001E5656">
        <w:rPr>
          <w:rFonts w:ascii="Times New Roman" w:eastAsia="Calibri" w:hAnsi="Times New Roman" w:cs="Times New Roman"/>
          <w:sz w:val="28"/>
          <w:szCs w:val="28"/>
          <w:lang w:val="kk-KZ"/>
        </w:rPr>
        <w:t xml:space="preserve">-б.].  </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Бұл</w:t>
      </w:r>
      <w:r>
        <w:rPr>
          <w:rFonts w:ascii="Times New Roman" w:eastAsia="Calibri" w:hAnsi="Times New Roman" w:cs="Times New Roman"/>
          <w:sz w:val="28"/>
          <w:szCs w:val="28"/>
          <w:lang w:val="kk-KZ"/>
        </w:rPr>
        <w:t>ардың сақталуы,</w:t>
      </w:r>
      <w:r w:rsidRPr="001E5656">
        <w:rPr>
          <w:rFonts w:ascii="Times New Roman" w:eastAsia="Calibri" w:hAnsi="Times New Roman" w:cs="Times New Roman"/>
          <w:sz w:val="28"/>
          <w:szCs w:val="28"/>
          <w:lang w:val="kk-KZ"/>
        </w:rPr>
        <w:t xml:space="preserve"> ең біріншіден, оқушының оқу әрекетін ұйымдастыруға тірек болатын мо</w:t>
      </w:r>
      <w:r>
        <w:rPr>
          <w:rFonts w:ascii="Times New Roman" w:eastAsia="Calibri" w:hAnsi="Times New Roman" w:cs="Times New Roman"/>
          <w:sz w:val="28"/>
          <w:szCs w:val="28"/>
          <w:lang w:val="kk-KZ"/>
        </w:rPr>
        <w:t>т</w:t>
      </w:r>
      <w:r w:rsidRPr="001E5656">
        <w:rPr>
          <w:rFonts w:ascii="Times New Roman" w:eastAsia="Calibri" w:hAnsi="Times New Roman" w:cs="Times New Roman"/>
          <w:sz w:val="28"/>
          <w:szCs w:val="28"/>
          <w:lang w:val="kk-KZ"/>
        </w:rPr>
        <w:t>ивациялық қажеттік қырларының жеке ескерілуіне</w:t>
      </w:r>
      <w:r>
        <w:rPr>
          <w:rFonts w:ascii="Times New Roman" w:eastAsia="Calibri" w:hAnsi="Times New Roman" w:cs="Times New Roman"/>
          <w:sz w:val="28"/>
          <w:szCs w:val="28"/>
          <w:lang w:val="kk-KZ"/>
        </w:rPr>
        <w:t xml:space="preserve"> байланысты шешіледі.</w:t>
      </w:r>
    </w:p>
    <w:p w:rsidR="009A4FF0" w:rsidRDefault="009A4FF0" w:rsidP="009A4FF0">
      <w:pPr>
        <w:spacing w:after="0" w:line="240" w:lineRule="auto"/>
        <w:ind w:firstLine="567"/>
        <w:jc w:val="both"/>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rPr>
        <w:t>Сабақтарда саралап, д</w:t>
      </w:r>
      <w:r w:rsidRPr="001E5656">
        <w:rPr>
          <w:rFonts w:ascii="Times New Roman" w:eastAsia="Calibri" w:hAnsi="Times New Roman" w:cs="Times New Roman"/>
          <w:sz w:val="28"/>
          <w:szCs w:val="28"/>
          <w:lang w:val="kk-KZ"/>
        </w:rPr>
        <w:t xml:space="preserve">аралап оқытудың психологиялық негіздерін білу әр оқушының таным, білік деңгейлерін дұрыс </w:t>
      </w:r>
      <w:r>
        <w:rPr>
          <w:rFonts w:ascii="Times New Roman" w:eastAsia="Calibri" w:hAnsi="Times New Roman" w:cs="Times New Roman"/>
          <w:sz w:val="28"/>
          <w:szCs w:val="28"/>
          <w:lang w:val="kk-KZ"/>
        </w:rPr>
        <w:t>болжауғ</w:t>
      </w:r>
      <w:r w:rsidRPr="001E5656">
        <w:rPr>
          <w:rFonts w:ascii="Times New Roman" w:eastAsia="Calibri" w:hAnsi="Times New Roman" w:cs="Times New Roman"/>
          <w:sz w:val="28"/>
          <w:szCs w:val="28"/>
          <w:lang w:val="kk-KZ"/>
        </w:rPr>
        <w:t xml:space="preserve">а да көмектеседі. Ал, оқушыны дұрыс «тану» </w:t>
      </w:r>
      <w:r>
        <w:rPr>
          <w:rFonts w:ascii="Times New Roman" w:eastAsia="Calibri" w:hAnsi="Times New Roman" w:cs="Times New Roman"/>
          <w:sz w:val="28"/>
          <w:szCs w:val="28"/>
          <w:lang w:val="kk-KZ"/>
        </w:rPr>
        <w:t xml:space="preserve">– </w:t>
      </w:r>
      <w:r w:rsidRPr="001E5656">
        <w:rPr>
          <w:rFonts w:ascii="Times New Roman" w:eastAsia="Calibri" w:hAnsi="Times New Roman" w:cs="Times New Roman"/>
          <w:sz w:val="28"/>
          <w:szCs w:val="28"/>
          <w:lang w:val="kk-KZ"/>
        </w:rPr>
        <w:t>оның даму бағытын айқындаудың негізгі шарты. Сондықтан да педагогикалық психологияның</w:t>
      </w:r>
      <w:r>
        <w:rPr>
          <w:rFonts w:ascii="Times New Roman" w:eastAsia="Calibri" w:hAnsi="Times New Roman" w:cs="Times New Roman"/>
          <w:sz w:val="28"/>
          <w:szCs w:val="28"/>
          <w:lang w:val="kk-KZ"/>
        </w:rPr>
        <w:t>, лингводидактиканың</w:t>
      </w:r>
      <w:r w:rsidRPr="001E5656">
        <w:rPr>
          <w:rFonts w:ascii="Times New Roman" w:eastAsia="Calibri" w:hAnsi="Times New Roman" w:cs="Times New Roman"/>
          <w:sz w:val="28"/>
          <w:szCs w:val="28"/>
          <w:lang w:val="kk-KZ"/>
        </w:rPr>
        <w:t xml:space="preserve"> оқушының саналы әрекетіне ерекше мән бер</w:t>
      </w:r>
      <w:r>
        <w:rPr>
          <w:rFonts w:ascii="Times New Roman" w:eastAsia="Calibri" w:hAnsi="Times New Roman" w:cs="Times New Roman"/>
          <w:sz w:val="28"/>
          <w:szCs w:val="28"/>
          <w:lang w:val="kk-KZ"/>
        </w:rPr>
        <w:t>уінің</w:t>
      </w:r>
      <w:r w:rsidRPr="001E5656">
        <w:rPr>
          <w:rFonts w:ascii="Times New Roman" w:eastAsia="Calibri" w:hAnsi="Times New Roman" w:cs="Times New Roman"/>
          <w:sz w:val="28"/>
          <w:szCs w:val="28"/>
          <w:lang w:val="kk-KZ"/>
        </w:rPr>
        <w:t xml:space="preserve"> бір дәлелі осы. </w:t>
      </w:r>
      <w:r>
        <w:rPr>
          <w:rFonts w:ascii="Times New Roman" w:eastAsia="Calibri" w:hAnsi="Times New Roman" w:cs="Times New Roman"/>
          <w:sz w:val="28"/>
          <w:szCs w:val="28"/>
          <w:lang w:val="kk-KZ"/>
        </w:rPr>
        <w:t>З</w:t>
      </w:r>
      <w:r w:rsidRPr="001E5656">
        <w:rPr>
          <w:rFonts w:ascii="Times New Roman" w:eastAsia="Calibri" w:hAnsi="Times New Roman" w:cs="Times New Roman"/>
          <w:sz w:val="28"/>
          <w:szCs w:val="28"/>
          <w:lang w:val="kk-KZ"/>
        </w:rPr>
        <w:t>ерттеуші В.С.Ледневтің пікірінше: «Адам – үнемі даму үстінде болатын және айналасындағы балалармен өзара қарым-қатынас үстінде жеке тұлға ретінде қалыптасатын динамикалық құрылым... Жеке тұлға динамикасы дегеніміз, біріншіден, оның әрекеті, екіншіден, оның қасиеттері мен сапаларының әрдайым өзгеруі, үнемі дамып отыруы. Сондықтан жеке тұлғаға даму үстіндегі құбылыс деп қарау бұл саладағы зерттеу еңбектері үшін ең маңызды кілт болып саналады» [</w:t>
      </w:r>
      <w:r>
        <w:rPr>
          <w:rFonts w:ascii="Times New Roman" w:eastAsia="Calibri" w:hAnsi="Times New Roman" w:cs="Times New Roman"/>
          <w:sz w:val="28"/>
          <w:szCs w:val="28"/>
          <w:lang w:val="kk-KZ"/>
        </w:rPr>
        <w:t>14</w:t>
      </w:r>
      <w:r w:rsidRPr="001E5656">
        <w:rPr>
          <w:rFonts w:ascii="Times New Roman" w:eastAsia="Calibri" w:hAnsi="Times New Roman" w:cs="Times New Roman"/>
          <w:sz w:val="28"/>
          <w:szCs w:val="28"/>
          <w:lang w:val="kk-KZ"/>
        </w:rPr>
        <w:t xml:space="preserve">3,8-б.].  Сонымен қатар </w:t>
      </w:r>
      <w:r>
        <w:rPr>
          <w:rFonts w:ascii="Times New Roman" w:eastAsia="Calibri" w:hAnsi="Times New Roman" w:cs="Times New Roman"/>
          <w:sz w:val="28"/>
          <w:szCs w:val="28"/>
          <w:lang w:val="kk-KZ"/>
        </w:rPr>
        <w:t>«</w:t>
      </w:r>
      <w:r w:rsidRPr="001E5656">
        <w:rPr>
          <w:rFonts w:ascii="Times New Roman" w:eastAsia="Calibri" w:hAnsi="Times New Roman" w:cs="Times New Roman"/>
          <w:sz w:val="28"/>
          <w:szCs w:val="28"/>
          <w:lang w:val="kk-KZ"/>
        </w:rPr>
        <w:t>бұл мәселе білім берудегі жаңа бағыттармен: оқушылардың белсенділігін арттыру, білімнің өзі үшін қажеттегін сезіндіру, оқу ісіндегі демократиялық</w:t>
      </w:r>
      <w:r>
        <w:rPr>
          <w:rFonts w:ascii="Times New Roman" w:eastAsia="Calibri" w:hAnsi="Times New Roman" w:cs="Times New Roman"/>
          <w:sz w:val="28"/>
          <w:szCs w:val="28"/>
          <w:lang w:val="kk-KZ"/>
        </w:rPr>
        <w:t>тың</w:t>
      </w:r>
      <w:r w:rsidRPr="001E5656">
        <w:rPr>
          <w:rFonts w:ascii="Times New Roman" w:eastAsia="Calibri" w:hAnsi="Times New Roman" w:cs="Times New Roman"/>
          <w:sz w:val="28"/>
          <w:szCs w:val="28"/>
          <w:lang w:val="kk-KZ"/>
        </w:rPr>
        <w:t xml:space="preserve"> өріс алуы, білімнің гуманитарландырылуы, оқушыны әрекет субъектісі деп тану</w:t>
      </w:r>
      <w:r>
        <w:rPr>
          <w:rFonts w:ascii="Times New Roman" w:eastAsia="Calibri" w:hAnsi="Times New Roman" w:cs="Times New Roman"/>
          <w:sz w:val="28"/>
          <w:szCs w:val="28"/>
          <w:lang w:val="kk-KZ"/>
        </w:rPr>
        <w:t>, білім берудің мотивациялық сипатын күшейту</w:t>
      </w:r>
      <w:r w:rsidRPr="001E5656">
        <w:rPr>
          <w:rFonts w:ascii="Times New Roman" w:eastAsia="Calibri" w:hAnsi="Times New Roman" w:cs="Times New Roman"/>
          <w:sz w:val="28"/>
          <w:szCs w:val="28"/>
          <w:lang w:val="kk-KZ"/>
        </w:rPr>
        <w:t xml:space="preserve"> секілді </w:t>
      </w:r>
      <w:r>
        <w:rPr>
          <w:rFonts w:ascii="Times New Roman" w:eastAsia="Calibri" w:hAnsi="Times New Roman" w:cs="Times New Roman"/>
          <w:sz w:val="28"/>
          <w:szCs w:val="28"/>
          <w:lang w:val="kk-KZ"/>
        </w:rPr>
        <w:t>талапт</w:t>
      </w:r>
      <w:r w:rsidRPr="001E5656">
        <w:rPr>
          <w:rFonts w:ascii="Times New Roman" w:eastAsia="Calibri" w:hAnsi="Times New Roman" w:cs="Times New Roman"/>
          <w:sz w:val="28"/>
          <w:szCs w:val="28"/>
          <w:lang w:val="kk-KZ"/>
        </w:rPr>
        <w:t>армен де үндес</w:t>
      </w:r>
      <w:r>
        <w:rPr>
          <w:rFonts w:ascii="Times New Roman" w:eastAsia="Calibri" w:hAnsi="Times New Roman" w:cs="Times New Roman"/>
          <w:sz w:val="28"/>
          <w:szCs w:val="28"/>
          <w:lang w:val="kk-KZ"/>
        </w:rPr>
        <w:t xml:space="preserve">» </w:t>
      </w:r>
      <w:r w:rsidRPr="001E565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144</w:t>
      </w:r>
      <w:r w:rsidRPr="001E565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402</w:t>
      </w:r>
      <w:r w:rsidRPr="001E5656">
        <w:rPr>
          <w:rFonts w:ascii="Times New Roman" w:eastAsia="Calibri" w:hAnsi="Times New Roman" w:cs="Times New Roman"/>
          <w:sz w:val="28"/>
          <w:szCs w:val="28"/>
          <w:lang w:val="kk-KZ"/>
        </w:rPr>
        <w:t>-б.</w:t>
      </w:r>
      <w:r w:rsidRPr="00B3425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Осы талаптарға сай сөз әдебін оқытуда интербелсенді әдістер үнемі жүзеге асырылып отырды. Сабақ барысында ұсынылған тапсырмалар мен  </w:t>
      </w:r>
      <w:r w:rsidRPr="00D65D0B">
        <w:rPr>
          <w:rFonts w:ascii="Times New Roman" w:eastAsia="Calibri" w:hAnsi="Times New Roman" w:cs="Times New Roman"/>
          <w:sz w:val="28"/>
          <w:szCs w:val="28"/>
          <w:lang w:val="kk-KZ"/>
        </w:rPr>
        <w:t>жаттығулар</w:t>
      </w:r>
      <w:r>
        <w:rPr>
          <w:rFonts w:ascii="Times New Roman" w:eastAsia="Calibri" w:hAnsi="Times New Roman" w:cs="Times New Roman"/>
          <w:sz w:val="28"/>
          <w:szCs w:val="28"/>
          <w:lang w:val="kk-KZ"/>
        </w:rPr>
        <w:t>д</w:t>
      </w:r>
      <w:r w:rsidRPr="00D65D0B">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rPr>
        <w:t>орындату үдерісінде А.Әлімов негіздеп көрсеткен төмендегідей оңтайлы</w:t>
      </w:r>
      <w:r w:rsidRPr="002B09CD">
        <w:rPr>
          <w:rFonts w:ascii="Times New Roman" w:eastAsia="Times New Roman" w:hAnsi="Times New Roman" w:cs="Times New Roman"/>
          <w:sz w:val="28"/>
          <w:szCs w:val="28"/>
          <w:lang w:val="kk-KZ"/>
        </w:rPr>
        <w:t xml:space="preserve"> әрі </w:t>
      </w:r>
      <w:r>
        <w:rPr>
          <w:rFonts w:ascii="Times New Roman" w:eastAsia="Times New Roman" w:hAnsi="Times New Roman" w:cs="Times New Roman"/>
          <w:sz w:val="28"/>
          <w:szCs w:val="28"/>
          <w:lang w:val="kk-KZ"/>
        </w:rPr>
        <w:t xml:space="preserve">жаңашыл </w:t>
      </w:r>
      <w:r w:rsidRPr="002B09CD">
        <w:rPr>
          <w:rFonts w:ascii="Times New Roman" w:eastAsia="Times New Roman" w:hAnsi="Times New Roman" w:cs="Times New Roman"/>
          <w:sz w:val="28"/>
          <w:szCs w:val="28"/>
          <w:lang w:val="kk-KZ"/>
        </w:rPr>
        <w:t xml:space="preserve"> әдіс-тәсілдер</w:t>
      </w:r>
      <w:r>
        <w:rPr>
          <w:rFonts w:ascii="Times New Roman" w:eastAsia="Times New Roman" w:hAnsi="Times New Roman" w:cs="Times New Roman"/>
          <w:sz w:val="28"/>
          <w:szCs w:val="28"/>
          <w:lang w:val="kk-KZ"/>
        </w:rPr>
        <w:t xml:space="preserve"> мен стратегиялар</w:t>
      </w:r>
      <w:r w:rsidRPr="002B09CD">
        <w:rPr>
          <w:rFonts w:ascii="Times New Roman" w:eastAsia="Times New Roman" w:hAnsi="Times New Roman" w:cs="Times New Roman"/>
          <w:sz w:val="28"/>
          <w:szCs w:val="28"/>
          <w:lang w:val="kk-KZ"/>
        </w:rPr>
        <w:t>д</w:t>
      </w:r>
      <w:r>
        <w:rPr>
          <w:rFonts w:ascii="Times New Roman" w:eastAsia="Times New Roman" w:hAnsi="Times New Roman" w:cs="Times New Roman"/>
          <w:sz w:val="28"/>
          <w:szCs w:val="28"/>
          <w:lang w:val="kk-KZ"/>
        </w:rPr>
        <w:t>ы</w:t>
      </w:r>
      <w:r w:rsidRPr="002B09CD">
        <w:rPr>
          <w:rFonts w:ascii="Times New Roman" w:eastAsia="Times New Roman" w:hAnsi="Times New Roman" w:cs="Times New Roman"/>
          <w:sz w:val="28"/>
          <w:szCs w:val="28"/>
          <w:lang w:val="kk-KZ"/>
        </w:rPr>
        <w:t xml:space="preserve">ң </w:t>
      </w:r>
      <w:r>
        <w:rPr>
          <w:rFonts w:ascii="Times New Roman" w:eastAsia="Times New Roman" w:hAnsi="Times New Roman" w:cs="Times New Roman"/>
          <w:sz w:val="28"/>
          <w:szCs w:val="28"/>
          <w:lang w:val="kk-KZ"/>
        </w:rPr>
        <w:t xml:space="preserve">төмендегідей түрлері жиі қолданылды </w:t>
      </w:r>
      <w:r w:rsidRPr="00AD6B9F">
        <w:rPr>
          <w:rFonts w:ascii="Times New Roman CYR" w:eastAsia="Times New Roman" w:hAnsi="Times New Roman CYR" w:cs="Times New Roman CYR"/>
          <w:sz w:val="28"/>
          <w:szCs w:val="28"/>
          <w:lang w:val="kk-KZ"/>
        </w:rPr>
        <w:t>[1</w:t>
      </w:r>
      <w:r>
        <w:rPr>
          <w:rFonts w:ascii="Times New Roman CYR" w:eastAsia="Times New Roman" w:hAnsi="Times New Roman CYR" w:cs="Times New Roman CYR"/>
          <w:sz w:val="28"/>
          <w:szCs w:val="28"/>
          <w:lang w:val="kk-KZ"/>
        </w:rPr>
        <w:t>60</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lastRenderedPageBreak/>
        <w:t>«Жұптас. Ойлан. Пікірлес» стратегиясы</w:t>
      </w:r>
      <w:r w:rsidRPr="002B09CD">
        <w:rPr>
          <w:rFonts w:ascii="Times New Roman" w:eastAsia="Times New Roman" w:hAnsi="Times New Roman" w:cs="Times New Roman"/>
          <w:sz w:val="28"/>
          <w:szCs w:val="28"/>
          <w:lang w:val="kk-KZ"/>
        </w:rPr>
        <w:t xml:space="preserve"> – оқушыларға қандай да бір тақырып бойынша сауал, тапсырма берілгеннен кейін оны орындауға бағытталған интербелсенді тәсіл. Тапсырма жазылғаннан кейін </w:t>
      </w:r>
      <w:r>
        <w:rPr>
          <w:rFonts w:ascii="Times New Roman" w:eastAsia="Times New Roman" w:hAnsi="Times New Roman" w:cs="Times New Roman"/>
          <w:sz w:val="28"/>
          <w:szCs w:val="28"/>
          <w:lang w:val="kk-KZ"/>
        </w:rPr>
        <w:t xml:space="preserve">әр </w:t>
      </w:r>
      <w:r w:rsidRPr="002B09CD">
        <w:rPr>
          <w:rFonts w:ascii="Times New Roman" w:eastAsia="Times New Roman" w:hAnsi="Times New Roman" w:cs="Times New Roman"/>
          <w:sz w:val="28"/>
          <w:szCs w:val="28"/>
          <w:lang w:val="kk-KZ"/>
        </w:rPr>
        <w:t>оқушы өзінің пікірін бе</w:t>
      </w:r>
      <w:r>
        <w:rPr>
          <w:rFonts w:ascii="Times New Roman" w:eastAsia="Times New Roman" w:hAnsi="Times New Roman" w:cs="Times New Roman"/>
          <w:sz w:val="28"/>
          <w:szCs w:val="28"/>
          <w:lang w:val="kk-KZ"/>
        </w:rPr>
        <w:t>лгіленген</w:t>
      </w:r>
      <w:r w:rsidRPr="002B09CD">
        <w:rPr>
          <w:rFonts w:ascii="Times New Roman" w:eastAsia="Times New Roman" w:hAnsi="Times New Roman" w:cs="Times New Roman"/>
          <w:sz w:val="28"/>
          <w:szCs w:val="28"/>
          <w:lang w:val="kk-KZ"/>
        </w:rPr>
        <w:t xml:space="preserve"> уақыт </w:t>
      </w:r>
      <w:r>
        <w:rPr>
          <w:rFonts w:ascii="Times New Roman" w:eastAsia="Times New Roman" w:hAnsi="Times New Roman" w:cs="Times New Roman"/>
          <w:sz w:val="28"/>
          <w:szCs w:val="28"/>
          <w:lang w:val="kk-KZ"/>
        </w:rPr>
        <w:t>аралығында</w:t>
      </w:r>
      <w:r w:rsidRPr="002B09CD">
        <w:rPr>
          <w:rFonts w:ascii="Times New Roman" w:eastAsia="Times New Roman" w:hAnsi="Times New Roman" w:cs="Times New Roman"/>
          <w:sz w:val="28"/>
          <w:szCs w:val="28"/>
          <w:lang w:val="kk-KZ"/>
        </w:rPr>
        <w:t xml:space="preserve"> (3-5 минут) қағазға түсіреді.  </w:t>
      </w:r>
      <w:r>
        <w:rPr>
          <w:rFonts w:ascii="Times New Roman" w:eastAsia="Times New Roman" w:hAnsi="Times New Roman" w:cs="Times New Roman"/>
          <w:sz w:val="28"/>
          <w:szCs w:val="28"/>
          <w:lang w:val="kk-KZ"/>
        </w:rPr>
        <w:t>Келесі кезеңде ө</w:t>
      </w:r>
      <w:r w:rsidRPr="002B09CD">
        <w:rPr>
          <w:rFonts w:ascii="Times New Roman" w:eastAsia="Times New Roman" w:hAnsi="Times New Roman" w:cs="Times New Roman"/>
          <w:sz w:val="28"/>
          <w:szCs w:val="28"/>
          <w:lang w:val="kk-KZ"/>
        </w:rPr>
        <w:t>з</w:t>
      </w:r>
      <w:r>
        <w:rPr>
          <w:rFonts w:ascii="Times New Roman" w:eastAsia="Times New Roman" w:hAnsi="Times New Roman" w:cs="Times New Roman"/>
          <w:sz w:val="28"/>
          <w:szCs w:val="28"/>
          <w:lang w:val="kk-KZ"/>
        </w:rPr>
        <w:t>інің парталасымен жазбаларын</w:t>
      </w:r>
      <w:r w:rsidRPr="002B09CD">
        <w:rPr>
          <w:rFonts w:ascii="Times New Roman" w:eastAsia="Times New Roman" w:hAnsi="Times New Roman" w:cs="Times New Roman"/>
          <w:sz w:val="28"/>
          <w:szCs w:val="28"/>
          <w:lang w:val="kk-KZ"/>
        </w:rPr>
        <w:t xml:space="preserve"> 3-4 минут талқылайды, талдайды, пікір алмасады</w:t>
      </w:r>
      <w:r>
        <w:rPr>
          <w:rFonts w:ascii="Times New Roman" w:eastAsia="Times New Roman" w:hAnsi="Times New Roman" w:cs="Times New Roman"/>
          <w:sz w:val="28"/>
          <w:szCs w:val="28"/>
          <w:lang w:val="kk-KZ"/>
        </w:rPr>
        <w:t>, ортақ түйінге келеді</w:t>
      </w:r>
      <w:r w:rsidRPr="002B09CD">
        <w:rPr>
          <w:rFonts w:ascii="Times New Roman" w:eastAsia="Times New Roman" w:hAnsi="Times New Roman" w:cs="Times New Roman"/>
          <w:sz w:val="28"/>
          <w:szCs w:val="28"/>
          <w:lang w:val="kk-KZ"/>
        </w:rPr>
        <w:t xml:space="preserve">. Мұғалімнің </w:t>
      </w:r>
      <w:r>
        <w:rPr>
          <w:rFonts w:ascii="Times New Roman" w:eastAsia="Times New Roman" w:hAnsi="Times New Roman" w:cs="Times New Roman"/>
          <w:sz w:val="28"/>
          <w:szCs w:val="28"/>
          <w:lang w:val="kk-KZ"/>
        </w:rPr>
        <w:t xml:space="preserve">рұқсатымен кезегі келгенде </w:t>
      </w:r>
      <w:r w:rsidRPr="002B09CD">
        <w:rPr>
          <w:rFonts w:ascii="Times New Roman" w:eastAsia="Times New Roman" w:hAnsi="Times New Roman" w:cs="Times New Roman"/>
          <w:sz w:val="28"/>
          <w:szCs w:val="28"/>
          <w:lang w:val="kk-KZ"/>
        </w:rPr>
        <w:t xml:space="preserve">өз </w:t>
      </w:r>
      <w:r>
        <w:rPr>
          <w:rFonts w:ascii="Times New Roman" w:eastAsia="Times New Roman" w:hAnsi="Times New Roman" w:cs="Times New Roman"/>
          <w:sz w:val="28"/>
          <w:szCs w:val="28"/>
          <w:lang w:val="kk-KZ"/>
        </w:rPr>
        <w:t>тұжырымдарын</w:t>
      </w:r>
      <w:r w:rsidRPr="002B09CD">
        <w:rPr>
          <w:rFonts w:ascii="Times New Roman" w:eastAsia="Times New Roman" w:hAnsi="Times New Roman" w:cs="Times New Roman"/>
          <w:sz w:val="28"/>
          <w:szCs w:val="28"/>
          <w:lang w:val="kk-KZ"/>
        </w:rPr>
        <w:t xml:space="preserve"> сынып</w:t>
      </w:r>
      <w:r>
        <w:rPr>
          <w:rFonts w:ascii="Times New Roman" w:eastAsia="Times New Roman" w:hAnsi="Times New Roman" w:cs="Times New Roman"/>
          <w:sz w:val="28"/>
          <w:szCs w:val="28"/>
          <w:lang w:val="kk-KZ"/>
        </w:rPr>
        <w:t xml:space="preserve"> алдында айтады. Бұл әдіс көбінде теориялық материалдарды жылдам әрі тұжырымдап алу мақсатында қолданылды. Оқушылар бір-бірін мұқият тыңдауға, ортақ түйіндер жасауға үйренеді. Сынып түгел қатысып, белсенділігі артады. Бұл «Сөз әдебі» пәнінің 1-модуліндегі теориялық материалдарды игертуде өз нәтижесін көрсетті. Мысалы, оқушылар сөз әдебінің қызметінің түрлерін толық түсінуі үшін осы әдіспен жұмыс жасады. Нәтижесінде олар бір-бірінің жауаптарын талқылап, ортақ шешім жасауға үйренді.</w:t>
      </w:r>
    </w:p>
    <w:p w:rsidR="009A4FF0" w:rsidRPr="002B09CD"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t>«Жеңілдетілген анықтама</w:t>
      </w:r>
      <w:r>
        <w:rPr>
          <w:rFonts w:ascii="Times New Roman" w:eastAsia="Times New Roman" w:hAnsi="Times New Roman" w:cs="Times New Roman"/>
          <w:i/>
          <w:sz w:val="28"/>
          <w:szCs w:val="28"/>
          <w:lang w:val="kk-KZ"/>
        </w:rPr>
        <w:t xml:space="preserve">» </w:t>
      </w:r>
      <w:r w:rsidRPr="002B09CD">
        <w:rPr>
          <w:rFonts w:ascii="Times New Roman" w:eastAsia="Times New Roman" w:hAnsi="Times New Roman" w:cs="Times New Roman"/>
          <w:sz w:val="28"/>
          <w:szCs w:val="28"/>
          <w:lang w:val="kk-KZ"/>
        </w:rPr>
        <w:t xml:space="preserve">– сабақты қорытындылау </w:t>
      </w:r>
      <w:r>
        <w:rPr>
          <w:rFonts w:ascii="Times New Roman" w:eastAsia="Times New Roman" w:hAnsi="Times New Roman" w:cs="Times New Roman"/>
          <w:sz w:val="28"/>
          <w:szCs w:val="28"/>
          <w:lang w:val="kk-KZ"/>
        </w:rPr>
        <w:t xml:space="preserve">кезеңінде жүргізуге қолайлы </w:t>
      </w:r>
      <w:r w:rsidRPr="002B09CD">
        <w:rPr>
          <w:rFonts w:ascii="Times New Roman" w:eastAsia="Times New Roman" w:hAnsi="Times New Roman" w:cs="Times New Roman"/>
          <w:sz w:val="28"/>
          <w:szCs w:val="28"/>
          <w:lang w:val="kk-KZ"/>
        </w:rPr>
        <w:t xml:space="preserve">тәсіл. Мұғалім </w:t>
      </w:r>
      <w:r>
        <w:rPr>
          <w:rFonts w:ascii="Times New Roman" w:eastAsia="Times New Roman" w:hAnsi="Times New Roman" w:cs="Times New Roman"/>
          <w:sz w:val="28"/>
          <w:szCs w:val="28"/>
          <w:lang w:val="kk-KZ"/>
        </w:rPr>
        <w:t>өтілген</w:t>
      </w:r>
      <w:r w:rsidRPr="002B09CD">
        <w:rPr>
          <w:rFonts w:ascii="Times New Roman" w:eastAsia="Times New Roman" w:hAnsi="Times New Roman" w:cs="Times New Roman"/>
          <w:sz w:val="28"/>
          <w:szCs w:val="28"/>
          <w:lang w:val="kk-KZ"/>
        </w:rPr>
        <w:t xml:space="preserve"> тақырып бойынша </w:t>
      </w:r>
      <w:r>
        <w:rPr>
          <w:rFonts w:ascii="Times New Roman" w:eastAsia="Times New Roman" w:hAnsi="Times New Roman" w:cs="Times New Roman"/>
          <w:sz w:val="28"/>
          <w:szCs w:val="28"/>
          <w:lang w:val="kk-KZ"/>
        </w:rPr>
        <w:t>бірнеше термин сөзді</w:t>
      </w:r>
      <w:r w:rsidRPr="002B09CD">
        <w:rPr>
          <w:rFonts w:ascii="Times New Roman" w:eastAsia="Times New Roman" w:hAnsi="Times New Roman" w:cs="Times New Roman"/>
          <w:sz w:val="28"/>
          <w:szCs w:val="28"/>
          <w:lang w:val="kk-KZ"/>
        </w:rPr>
        <w:t xml:space="preserve"> таңдап оқушыларға </w:t>
      </w:r>
      <w:r>
        <w:rPr>
          <w:rFonts w:ascii="Times New Roman" w:eastAsia="Times New Roman" w:hAnsi="Times New Roman" w:cs="Times New Roman"/>
          <w:sz w:val="28"/>
          <w:szCs w:val="28"/>
          <w:lang w:val="kk-KZ"/>
        </w:rPr>
        <w:t>үлестір</w:t>
      </w:r>
      <w:r w:rsidRPr="002B09CD">
        <w:rPr>
          <w:rFonts w:ascii="Times New Roman" w:eastAsia="Times New Roman" w:hAnsi="Times New Roman" w:cs="Times New Roman"/>
          <w:sz w:val="28"/>
          <w:szCs w:val="28"/>
          <w:lang w:val="kk-KZ"/>
        </w:rPr>
        <w:t>еді.</w:t>
      </w:r>
      <w:r>
        <w:rPr>
          <w:rFonts w:ascii="Times New Roman" w:eastAsia="Times New Roman" w:hAnsi="Times New Roman" w:cs="Times New Roman"/>
          <w:sz w:val="28"/>
          <w:szCs w:val="28"/>
          <w:lang w:val="kk-KZ"/>
        </w:rPr>
        <w:t xml:space="preserve"> Мысалы, </w:t>
      </w:r>
      <w:r w:rsidRPr="00B349E0">
        <w:rPr>
          <w:rFonts w:ascii="Times New Roman" w:hAnsi="Times New Roman" w:cs="Times New Roman"/>
          <w:sz w:val="28"/>
          <w:szCs w:val="28"/>
          <w:lang w:val="kk-KZ"/>
        </w:rPr>
        <w:t>регулятивтік, волюнтативтік, аппелятивтік, фатикалық, конативтік, эмотивтік</w:t>
      </w:r>
      <w:r>
        <w:rPr>
          <w:rFonts w:ascii="Times New Roman" w:hAnsi="Times New Roman" w:cs="Times New Roman"/>
          <w:sz w:val="28"/>
          <w:szCs w:val="28"/>
          <w:lang w:val="kk-KZ"/>
        </w:rPr>
        <w:t xml:space="preserve"> секілді терминдердің мағынасын өзіндік жұмыстар, ізденістер арқылы меңгертуде бұл тәсіл тиімділігін көрсетті. </w:t>
      </w:r>
      <w:r>
        <w:rPr>
          <w:rFonts w:ascii="Times New Roman" w:eastAsia="Times New Roman" w:hAnsi="Times New Roman" w:cs="Times New Roman"/>
          <w:sz w:val="28"/>
          <w:szCs w:val="28"/>
          <w:lang w:val="kk-KZ"/>
        </w:rPr>
        <w:t>Ә</w:t>
      </w:r>
      <w:r w:rsidRPr="002B09CD">
        <w:rPr>
          <w:rFonts w:ascii="Times New Roman" w:eastAsia="Times New Roman" w:hAnsi="Times New Roman" w:cs="Times New Roman"/>
          <w:sz w:val="28"/>
          <w:szCs w:val="28"/>
          <w:lang w:val="kk-KZ"/>
        </w:rPr>
        <w:t xml:space="preserve">р </w:t>
      </w:r>
      <w:r>
        <w:rPr>
          <w:rFonts w:ascii="Times New Roman" w:eastAsia="Times New Roman" w:hAnsi="Times New Roman" w:cs="Times New Roman"/>
          <w:sz w:val="28"/>
          <w:szCs w:val="28"/>
          <w:lang w:val="kk-KZ"/>
        </w:rPr>
        <w:t>жұп</w:t>
      </w:r>
      <w:r w:rsidRPr="002B09CD">
        <w:rPr>
          <w:rFonts w:ascii="Times New Roman" w:eastAsia="Times New Roman" w:hAnsi="Times New Roman" w:cs="Times New Roman"/>
          <w:sz w:val="28"/>
          <w:szCs w:val="28"/>
          <w:lang w:val="kk-KZ"/>
        </w:rPr>
        <w:t xml:space="preserve"> сынып</w:t>
      </w:r>
      <w:r>
        <w:rPr>
          <w:rFonts w:ascii="Times New Roman" w:eastAsia="Times New Roman" w:hAnsi="Times New Roman" w:cs="Times New Roman"/>
          <w:sz w:val="28"/>
          <w:szCs w:val="28"/>
          <w:lang w:val="kk-KZ"/>
        </w:rPr>
        <w:t>қа өздері алған термин сөзді түсінікті әрі ғылыми тұрғыдан талдап, айтып түсіндіреді. Т</w:t>
      </w:r>
      <w:r w:rsidRPr="002B09CD">
        <w:rPr>
          <w:rFonts w:ascii="Times New Roman" w:eastAsia="Times New Roman" w:hAnsi="Times New Roman" w:cs="Times New Roman"/>
          <w:sz w:val="28"/>
          <w:szCs w:val="28"/>
          <w:lang w:val="kk-KZ"/>
        </w:rPr>
        <w:t xml:space="preserve">апсырманы </w:t>
      </w:r>
      <w:r>
        <w:rPr>
          <w:rFonts w:ascii="Times New Roman" w:eastAsia="Times New Roman" w:hAnsi="Times New Roman" w:cs="Times New Roman"/>
          <w:sz w:val="28"/>
          <w:szCs w:val="28"/>
          <w:lang w:val="kk-KZ"/>
        </w:rPr>
        <w:t xml:space="preserve">терминнің ауыр-жеңілдігіне орай </w:t>
      </w:r>
      <w:r w:rsidRPr="002B09CD">
        <w:rPr>
          <w:rFonts w:ascii="Times New Roman" w:eastAsia="Times New Roman" w:hAnsi="Times New Roman" w:cs="Times New Roman"/>
          <w:sz w:val="28"/>
          <w:szCs w:val="28"/>
          <w:lang w:val="kk-KZ"/>
        </w:rPr>
        <w:t>жекелей де, жұп/топ</w:t>
      </w:r>
      <w:r>
        <w:rPr>
          <w:rFonts w:ascii="Times New Roman" w:eastAsia="Times New Roman" w:hAnsi="Times New Roman" w:cs="Times New Roman"/>
          <w:sz w:val="28"/>
          <w:szCs w:val="28"/>
          <w:lang w:val="kk-KZ"/>
        </w:rPr>
        <w:t xml:space="preserve">тық тапсырма ретінде де </w:t>
      </w:r>
      <w:r w:rsidRPr="002B09CD">
        <w:rPr>
          <w:rFonts w:ascii="Times New Roman" w:eastAsia="Times New Roman" w:hAnsi="Times New Roman" w:cs="Times New Roman"/>
          <w:sz w:val="28"/>
          <w:szCs w:val="28"/>
          <w:lang w:val="kk-KZ"/>
        </w:rPr>
        <w:t xml:space="preserve">орындатуға болады.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t xml:space="preserve">«Броундық қозғалыс» </w:t>
      </w:r>
      <w:r>
        <w:rPr>
          <w:rFonts w:ascii="Times New Roman" w:eastAsia="Times New Roman" w:hAnsi="Times New Roman" w:cs="Times New Roman"/>
          <w:i/>
          <w:sz w:val="28"/>
          <w:szCs w:val="28"/>
          <w:lang w:val="kk-KZ"/>
        </w:rPr>
        <w:t>- ең қызықты, ең белсенді әдістің бірі</w:t>
      </w:r>
      <w:r w:rsidRPr="002B09CD">
        <w:rPr>
          <w:rFonts w:ascii="Times New Roman" w:eastAsia="Times New Roman" w:hAnsi="Times New Roman" w:cs="Times New Roman"/>
          <w:i/>
          <w:sz w:val="28"/>
          <w:szCs w:val="28"/>
          <w:lang w:val="kk-KZ"/>
        </w:rPr>
        <w:t>.</w:t>
      </w:r>
      <w:r>
        <w:rPr>
          <w:rFonts w:ascii="Times New Roman" w:eastAsia="Times New Roman" w:hAnsi="Times New Roman" w:cs="Times New Roman"/>
          <w:sz w:val="28"/>
          <w:szCs w:val="28"/>
          <w:lang w:val="kk-KZ"/>
        </w:rPr>
        <w:t xml:space="preserve">Бұл таласты мәселелерде оқушылардың жалпы түсіктерін, ой түйіндерін анықтау мақсатында және сыныптың өзара пікірлесуін жүзеге асыру үшін ұйымдастырылады. Ең бастысы, бұл әдіс жеке оқушылардың бірнеше пікірлерді тоғыстырып, олардан ортақ тұжырымдар жасауға үйретуде ең тиімді әдіс болып  саналады. Мысалы, 1 және 2-модульді аяқтау кезеңінде </w:t>
      </w:r>
      <w:r w:rsidRPr="00446CBC">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оқушылар «осы оқылған теориялық тақрыптардың, онда орындалған тапсырмалардың қайсысы есте қалды, несімен есте қалды? Қай тақырып жеңіл? Қай тақырып күрделі болды?» деген сұрақтарға сыныпты аралап жүріп, оқушылардан жауап алады. Сол арқылы болашақта пәнді оқытуға, оқушыларға бьерілетін тапсырмамаларды іріктеуде үлкен септігі тиді. Ең бастысы оқушылар білімді үстірт меңгермей, барынша талаптанып, талдап, бағалап отыруға да үйренеді. Сонымен қатар, өздері бір-бірімен пікір бөлісуге, ойын тиянақты әрі дұрыс жеткізуге, өзгелердің ойынан түйін жасауға төселеді.</w:t>
      </w:r>
    </w:p>
    <w:p w:rsidR="009A4FF0" w:rsidRPr="002B09CD" w:rsidRDefault="009A4FF0" w:rsidP="009A4FF0">
      <w:pPr>
        <w:spacing w:after="0" w:line="240" w:lineRule="auto"/>
        <w:ind w:firstLine="708"/>
        <w:jc w:val="both"/>
        <w:rPr>
          <w:rFonts w:ascii="Times New Roman" w:eastAsia="Times New Roman" w:hAnsi="Times New Roman" w:cs="Times New Roman"/>
          <w:b/>
          <w:sz w:val="28"/>
          <w:szCs w:val="28"/>
          <w:lang w:val="kk-KZ"/>
        </w:rPr>
      </w:pPr>
      <w:r w:rsidRPr="002B09CD">
        <w:rPr>
          <w:rFonts w:ascii="Times New Roman" w:eastAsia="Times New Roman" w:hAnsi="Times New Roman" w:cs="Times New Roman"/>
          <w:i/>
          <w:sz w:val="28"/>
          <w:szCs w:val="28"/>
          <w:lang w:val="kk-KZ"/>
        </w:rPr>
        <w:t>«Жағымды сөздер»  тәсілі</w:t>
      </w:r>
      <w:r>
        <w:rPr>
          <w:rFonts w:ascii="Times New Roman" w:eastAsia="Times New Roman" w:hAnsi="Times New Roman" w:cs="Times New Roman"/>
          <w:i/>
          <w:sz w:val="28"/>
          <w:szCs w:val="28"/>
          <w:lang w:val="kk-KZ"/>
        </w:rPr>
        <w:t xml:space="preserve"> – </w:t>
      </w:r>
      <w:r>
        <w:rPr>
          <w:rFonts w:ascii="Times New Roman" w:eastAsia="Times New Roman" w:hAnsi="Times New Roman" w:cs="Times New Roman"/>
          <w:sz w:val="28"/>
          <w:szCs w:val="28"/>
          <w:lang w:val="kk-KZ"/>
        </w:rPr>
        <w:t>таңдау пәні</w:t>
      </w:r>
      <w:r w:rsidRPr="007527A1">
        <w:rPr>
          <w:rFonts w:ascii="Times New Roman" w:eastAsia="Times New Roman" w:hAnsi="Times New Roman" w:cs="Times New Roman"/>
          <w:sz w:val="28"/>
          <w:szCs w:val="28"/>
          <w:lang w:val="kk-KZ"/>
        </w:rPr>
        <w:t>ның барлық мақсатымен, одан күтілетін нәтижелерге саналы қол жеткізудегі артықшылығымен ерекшеленетін әдіс</w:t>
      </w:r>
      <w:r>
        <w:rPr>
          <w:rFonts w:ascii="Times New Roman" w:eastAsia="Times New Roman" w:hAnsi="Times New Roman" w:cs="Times New Roman"/>
          <w:sz w:val="28"/>
          <w:szCs w:val="28"/>
          <w:lang w:val="kk-KZ"/>
        </w:rPr>
        <w:t>темелік ұтқырлығы айқын жол</w:t>
      </w:r>
      <w:r w:rsidRPr="007527A1">
        <w:rPr>
          <w:rFonts w:ascii="Times New Roman" w:eastAsia="Times New Roman" w:hAnsi="Times New Roman" w:cs="Times New Roman"/>
          <w:sz w:val="28"/>
          <w:szCs w:val="28"/>
          <w:lang w:val="kk-KZ"/>
        </w:rPr>
        <w:t>.</w:t>
      </w:r>
      <w:r w:rsidRPr="002B09CD">
        <w:rPr>
          <w:rFonts w:ascii="Times New Roman" w:eastAsia="Times New Roman" w:hAnsi="Times New Roman" w:cs="Times New Roman"/>
          <w:sz w:val="28"/>
          <w:szCs w:val="28"/>
          <w:lang w:val="kk-KZ"/>
        </w:rPr>
        <w:t xml:space="preserve"> Бұл тәсіл бойынша жаңа </w:t>
      </w:r>
      <w:r>
        <w:rPr>
          <w:rFonts w:ascii="Times New Roman" w:eastAsia="Times New Roman" w:hAnsi="Times New Roman" w:cs="Times New Roman"/>
          <w:sz w:val="28"/>
          <w:szCs w:val="28"/>
          <w:lang w:val="kk-KZ"/>
        </w:rPr>
        <w:t xml:space="preserve">ұғымдардың </w:t>
      </w:r>
      <w:r w:rsidRPr="002B09CD">
        <w:rPr>
          <w:rFonts w:ascii="Times New Roman" w:eastAsia="Times New Roman" w:hAnsi="Times New Roman" w:cs="Times New Roman"/>
          <w:sz w:val="28"/>
          <w:szCs w:val="28"/>
          <w:lang w:val="kk-KZ"/>
        </w:rPr>
        <w:t xml:space="preserve">қалай </w:t>
      </w:r>
      <w:r>
        <w:rPr>
          <w:rFonts w:ascii="Times New Roman" w:eastAsia="Times New Roman" w:hAnsi="Times New Roman" w:cs="Times New Roman"/>
          <w:sz w:val="28"/>
          <w:szCs w:val="28"/>
          <w:lang w:val="kk-KZ"/>
        </w:rPr>
        <w:t>қабылданғанын</w:t>
      </w:r>
      <w:r w:rsidRPr="002B09CD">
        <w:rPr>
          <w:rFonts w:ascii="Times New Roman" w:eastAsia="Times New Roman" w:hAnsi="Times New Roman" w:cs="Times New Roman"/>
          <w:sz w:val="28"/>
          <w:szCs w:val="28"/>
          <w:lang w:val="kk-KZ"/>
        </w:rPr>
        <w:t xml:space="preserve"> анықтауға болады. Ол үшін </w:t>
      </w:r>
      <w:r>
        <w:rPr>
          <w:rFonts w:ascii="Times New Roman" w:eastAsia="Times New Roman" w:hAnsi="Times New Roman" w:cs="Times New Roman"/>
          <w:sz w:val="28"/>
          <w:szCs w:val="28"/>
          <w:lang w:val="kk-KZ"/>
        </w:rPr>
        <w:t>оқушыла</w:t>
      </w:r>
      <w:r w:rsidRPr="002B09CD">
        <w:rPr>
          <w:rFonts w:ascii="Times New Roman" w:eastAsia="Times New Roman" w:hAnsi="Times New Roman" w:cs="Times New Roman"/>
          <w:sz w:val="28"/>
          <w:szCs w:val="28"/>
          <w:lang w:val="kk-KZ"/>
        </w:rPr>
        <w:t xml:space="preserve">рға </w:t>
      </w:r>
      <w:r>
        <w:rPr>
          <w:rFonts w:ascii="Times New Roman" w:eastAsia="Times New Roman" w:hAnsi="Times New Roman" w:cs="Times New Roman"/>
          <w:sz w:val="28"/>
          <w:szCs w:val="28"/>
          <w:lang w:val="kk-KZ"/>
        </w:rPr>
        <w:t>ортақ сұрақ</w:t>
      </w:r>
      <w:r w:rsidRPr="002B09CD">
        <w:rPr>
          <w:rFonts w:ascii="Times New Roman" w:eastAsia="Times New Roman" w:hAnsi="Times New Roman" w:cs="Times New Roman"/>
          <w:sz w:val="28"/>
          <w:szCs w:val="28"/>
          <w:lang w:val="kk-KZ"/>
        </w:rPr>
        <w:t xml:space="preserve"> қо</w:t>
      </w:r>
      <w:r>
        <w:rPr>
          <w:rFonts w:ascii="Times New Roman" w:eastAsia="Times New Roman" w:hAnsi="Times New Roman" w:cs="Times New Roman"/>
          <w:sz w:val="28"/>
          <w:szCs w:val="28"/>
          <w:lang w:val="kk-KZ"/>
        </w:rPr>
        <w:t>йыла</w:t>
      </w:r>
      <w:r w:rsidRPr="002B09CD">
        <w:rPr>
          <w:rFonts w:ascii="Times New Roman" w:eastAsia="Times New Roman" w:hAnsi="Times New Roman" w:cs="Times New Roman"/>
          <w:sz w:val="28"/>
          <w:szCs w:val="28"/>
          <w:lang w:val="kk-KZ"/>
        </w:rPr>
        <w:t xml:space="preserve">ды: </w:t>
      </w:r>
      <w:r>
        <w:rPr>
          <w:rFonts w:ascii="Times New Roman" w:eastAsia="Times New Roman" w:hAnsi="Times New Roman" w:cs="Times New Roman"/>
          <w:sz w:val="28"/>
          <w:szCs w:val="28"/>
          <w:lang w:val="kk-KZ"/>
        </w:rPr>
        <w:t>С</w:t>
      </w:r>
      <w:r w:rsidRPr="002B09CD">
        <w:rPr>
          <w:rFonts w:ascii="Times New Roman" w:eastAsia="Times New Roman" w:hAnsi="Times New Roman" w:cs="Times New Roman"/>
          <w:sz w:val="28"/>
          <w:szCs w:val="28"/>
          <w:lang w:val="kk-KZ"/>
        </w:rPr>
        <w:t xml:space="preserve">абақ барысында қандай жағымды сөздер, тың ойлар мен </w:t>
      </w:r>
      <w:r>
        <w:rPr>
          <w:rFonts w:ascii="Times New Roman" w:eastAsia="Times New Roman" w:hAnsi="Times New Roman" w:cs="Times New Roman"/>
          <w:sz w:val="28"/>
          <w:szCs w:val="28"/>
          <w:lang w:val="kk-KZ"/>
        </w:rPr>
        <w:t>тосын</w:t>
      </w:r>
      <w:r w:rsidRPr="002B09CD">
        <w:rPr>
          <w:rFonts w:ascii="Times New Roman" w:eastAsia="Times New Roman" w:hAnsi="Times New Roman" w:cs="Times New Roman"/>
          <w:sz w:val="28"/>
          <w:szCs w:val="28"/>
          <w:lang w:val="kk-KZ"/>
        </w:rPr>
        <w:t xml:space="preserve"> жауаптар естідіңдер? Жауаптың  нәтижесі бойынша сабақ </w:t>
      </w:r>
      <w:r w:rsidRPr="002B09CD">
        <w:rPr>
          <w:rFonts w:ascii="Times New Roman" w:eastAsia="Times New Roman" w:hAnsi="Times New Roman" w:cs="Times New Roman"/>
          <w:sz w:val="28"/>
          <w:szCs w:val="28"/>
          <w:lang w:val="kk-KZ"/>
        </w:rPr>
        <w:lastRenderedPageBreak/>
        <w:t xml:space="preserve">қорытындыланады. Оқушы сабақ барысында мұғалім, сыныптастары тарапынан айтылған жағымды сөздерді, түйінді ойларды еске түсіреді, айтады. </w:t>
      </w:r>
      <w:r>
        <w:rPr>
          <w:rFonts w:ascii="Times New Roman" w:eastAsia="Times New Roman" w:hAnsi="Times New Roman" w:cs="Times New Roman"/>
          <w:sz w:val="28"/>
          <w:szCs w:val="28"/>
          <w:lang w:val="kk-KZ"/>
        </w:rPr>
        <w:t>Бірін-бірі бағалауға, білім жинақтауға мүмкіндік беріледі.</w:t>
      </w:r>
    </w:p>
    <w:p w:rsidR="009A4FF0" w:rsidRPr="008C412D" w:rsidRDefault="009A4FF0" w:rsidP="009A4FF0">
      <w:pPr>
        <w:spacing w:after="0" w:line="240" w:lineRule="auto"/>
        <w:ind w:firstLine="708"/>
        <w:jc w:val="both"/>
        <w:rPr>
          <w:rFonts w:ascii="Times New Roman" w:eastAsia="Times New Roman" w:hAnsi="Times New Roman" w:cs="Times New Roman"/>
          <w:color w:val="000000"/>
          <w:sz w:val="28"/>
          <w:szCs w:val="28"/>
          <w:lang w:val="kk-KZ"/>
        </w:rPr>
      </w:pPr>
      <w:r w:rsidRPr="008C412D">
        <w:rPr>
          <w:rFonts w:ascii="Times New Roman" w:eastAsia="Times New Roman" w:hAnsi="Times New Roman" w:cs="Times New Roman"/>
          <w:i/>
          <w:color w:val="000000"/>
          <w:sz w:val="28"/>
          <w:szCs w:val="28"/>
          <w:lang w:val="kk-KZ"/>
        </w:rPr>
        <w:t>«Төрт сөйлем» тәсілі</w:t>
      </w:r>
      <w:r w:rsidRPr="008C412D">
        <w:rPr>
          <w:rFonts w:ascii="Times New Roman" w:eastAsia="Times New Roman" w:hAnsi="Times New Roman" w:cs="Times New Roman"/>
          <w:color w:val="000000"/>
          <w:sz w:val="28"/>
          <w:szCs w:val="28"/>
          <w:lang w:val="kk-KZ"/>
        </w:rPr>
        <w:t xml:space="preserve"> – мәтіндегі күрделі, маңызды ақпараттарды талдауда, сол оқығандары бойынша ой қорытындылауда  пайдаланылатын тиімді әдіс-тәсілдердің бірі. Оның формуласы: </w:t>
      </w:r>
    </w:p>
    <w:p w:rsidR="009A4FF0" w:rsidRPr="008C412D" w:rsidRDefault="009A4FF0" w:rsidP="009A4FF0">
      <w:pPr>
        <w:spacing w:after="0" w:line="240" w:lineRule="auto"/>
        <w:ind w:left="720"/>
        <w:rPr>
          <w:rFonts w:ascii="Times New Roman" w:eastAsia="Times New Roman" w:hAnsi="Times New Roman" w:cs="Times New Roman"/>
          <w:sz w:val="28"/>
          <w:szCs w:val="28"/>
          <w:lang w:val="kk-KZ"/>
        </w:rPr>
      </w:pPr>
      <w:r w:rsidRPr="008C412D">
        <w:rPr>
          <w:rFonts w:ascii="Times New Roman" w:eastAsia="Times New Roman" w:hAnsi="Times New Roman" w:cs="Times New Roman"/>
          <w:bCs/>
          <w:sz w:val="28"/>
          <w:szCs w:val="28"/>
          <w:lang w:val="kk-KZ"/>
        </w:rPr>
        <w:t xml:space="preserve">Пікір. Оқыған мәтін бойынша өз пікіріңді бір сөйлеммен жаз. </w:t>
      </w:r>
    </w:p>
    <w:p w:rsidR="009A4FF0" w:rsidRPr="008C412D" w:rsidRDefault="009A4FF0" w:rsidP="009A4FF0">
      <w:pPr>
        <w:spacing w:after="0" w:line="240" w:lineRule="auto"/>
        <w:ind w:left="720"/>
        <w:rPr>
          <w:rFonts w:ascii="Times New Roman" w:eastAsia="Times New Roman" w:hAnsi="Times New Roman" w:cs="Times New Roman"/>
          <w:sz w:val="28"/>
          <w:szCs w:val="28"/>
          <w:lang w:val="kk-KZ"/>
        </w:rPr>
      </w:pPr>
      <w:r w:rsidRPr="008C412D">
        <w:rPr>
          <w:rFonts w:ascii="Times New Roman" w:eastAsia="Times New Roman" w:hAnsi="Times New Roman" w:cs="Times New Roman"/>
          <w:bCs/>
          <w:sz w:val="28"/>
          <w:szCs w:val="28"/>
          <w:lang w:val="kk-KZ"/>
        </w:rPr>
        <w:t xml:space="preserve">Дәлел. Өз пікіріңді бір сөйлеммен дәлелде. </w:t>
      </w:r>
    </w:p>
    <w:p w:rsidR="009A4FF0" w:rsidRPr="008C412D" w:rsidRDefault="009A4FF0" w:rsidP="009A4FF0">
      <w:pPr>
        <w:spacing w:after="0" w:line="240" w:lineRule="auto"/>
        <w:ind w:left="720"/>
        <w:rPr>
          <w:rFonts w:ascii="Times New Roman" w:eastAsia="Times New Roman" w:hAnsi="Times New Roman" w:cs="Times New Roman"/>
          <w:sz w:val="28"/>
          <w:szCs w:val="28"/>
          <w:lang w:val="kk-KZ"/>
        </w:rPr>
      </w:pPr>
      <w:r w:rsidRPr="008C412D">
        <w:rPr>
          <w:rFonts w:ascii="Times New Roman" w:eastAsia="Times New Roman" w:hAnsi="Times New Roman" w:cs="Times New Roman"/>
          <w:bCs/>
          <w:sz w:val="28"/>
          <w:szCs w:val="28"/>
          <w:lang w:val="kk-KZ"/>
        </w:rPr>
        <w:t>Мысал. Пікіріңді өмірмен байланыстырып, мысал келтір.</w:t>
      </w:r>
    </w:p>
    <w:p w:rsidR="009A4FF0" w:rsidRPr="008C412D" w:rsidRDefault="009A4FF0" w:rsidP="009A4FF0">
      <w:pPr>
        <w:spacing w:after="0" w:line="240" w:lineRule="auto"/>
        <w:ind w:left="720"/>
        <w:rPr>
          <w:rFonts w:ascii="Times New Roman" w:eastAsia="Times New Roman" w:hAnsi="Times New Roman" w:cs="Times New Roman"/>
          <w:bCs/>
          <w:sz w:val="28"/>
          <w:szCs w:val="28"/>
          <w:lang w:val="kk-KZ"/>
        </w:rPr>
      </w:pPr>
      <w:r w:rsidRPr="008C412D">
        <w:rPr>
          <w:rFonts w:ascii="Times New Roman" w:eastAsia="Times New Roman" w:hAnsi="Times New Roman" w:cs="Times New Roman"/>
          <w:bCs/>
          <w:sz w:val="28"/>
          <w:szCs w:val="28"/>
          <w:lang w:val="kk-KZ"/>
        </w:rPr>
        <w:t>Қорытынды. Тақырып бойынша қорытынды жаз.</w:t>
      </w:r>
    </w:p>
    <w:p w:rsidR="009A4FF0" w:rsidRPr="00A37CB0"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t>«Тірек сөздер» стратегиясы</w:t>
      </w:r>
      <w:r>
        <w:rPr>
          <w:rFonts w:ascii="Times New Roman" w:eastAsia="Times New Roman" w:hAnsi="Times New Roman" w:cs="Times New Roman"/>
          <w:i/>
          <w:sz w:val="28"/>
          <w:szCs w:val="28"/>
          <w:lang w:val="kk-KZ"/>
        </w:rPr>
        <w:t xml:space="preserve"> – ұжымдық тұрғыдан ұйымдастырылатын, сонымен бірге дербестік сипаты да жоғары жұмыс болып саналады. </w:t>
      </w:r>
      <w:r w:rsidRPr="002B09CD">
        <w:rPr>
          <w:rFonts w:ascii="Times New Roman" w:eastAsia="Times New Roman" w:hAnsi="Times New Roman" w:cs="Times New Roman"/>
          <w:sz w:val="28"/>
          <w:szCs w:val="28"/>
          <w:lang w:val="kk-KZ"/>
        </w:rPr>
        <w:t xml:space="preserve"> Жаңа тақырыпнегізінде тақтадағы плакаттарға бірнеше тірек сөздер жазады. Оқушылар кезек-кезек тақтаға шығады. Маркерлерді пайдаланып, тірек сөздерден ассоциаграмма құрайды. Тірек сөзді неліктен сол сөзбен, сөз тіркесімен байланыстырғандығын түсіндіріп, айт</w:t>
      </w:r>
      <w:r>
        <w:rPr>
          <w:rFonts w:ascii="Times New Roman" w:eastAsia="Times New Roman" w:hAnsi="Times New Roman" w:cs="Times New Roman"/>
          <w:sz w:val="28"/>
          <w:szCs w:val="28"/>
          <w:lang w:val="kk-KZ"/>
        </w:rPr>
        <w:t xml:space="preserve">ады, пікірін дәлелдеуге үйренеді. </w:t>
      </w:r>
      <w:r w:rsidRPr="00A37CB0">
        <w:rPr>
          <w:rFonts w:ascii="Times New Roman" w:eastAsia="Times New Roman" w:hAnsi="Times New Roman" w:cs="Times New Roman"/>
          <w:sz w:val="28"/>
          <w:szCs w:val="28"/>
          <w:lang w:val="kk-KZ"/>
        </w:rPr>
        <w:t xml:space="preserve">Дұрыс, сауатты жауап беруге талпынуының нәтижесінде оқу мотивтері </w:t>
      </w:r>
      <w:r>
        <w:rPr>
          <w:rFonts w:ascii="Times New Roman" w:eastAsia="Times New Roman" w:hAnsi="Times New Roman" w:cs="Times New Roman"/>
          <w:sz w:val="28"/>
          <w:szCs w:val="28"/>
          <w:lang w:val="kk-KZ"/>
        </w:rPr>
        <w:t xml:space="preserve">тұрақты түрде </w:t>
      </w:r>
      <w:r w:rsidRPr="00A37CB0">
        <w:rPr>
          <w:rFonts w:ascii="Times New Roman" w:eastAsia="Times New Roman" w:hAnsi="Times New Roman" w:cs="Times New Roman"/>
          <w:sz w:val="28"/>
          <w:szCs w:val="28"/>
          <w:lang w:val="kk-KZ"/>
        </w:rPr>
        <w:t>қалыптасады.</w:t>
      </w:r>
    </w:p>
    <w:p w:rsidR="009A4FF0" w:rsidRPr="002B09CD"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t>Салыстыру кестелері</w:t>
      </w:r>
      <w:r>
        <w:rPr>
          <w:rFonts w:ascii="Times New Roman" w:eastAsia="Times New Roman" w:hAnsi="Times New Roman" w:cs="Times New Roman"/>
          <w:i/>
          <w:sz w:val="28"/>
          <w:szCs w:val="28"/>
          <w:lang w:val="kk-KZ"/>
        </w:rPr>
        <w:t>–</w:t>
      </w:r>
      <w:r w:rsidRPr="00A37CB0">
        <w:rPr>
          <w:rFonts w:ascii="Times New Roman" w:eastAsia="Times New Roman" w:hAnsi="Times New Roman" w:cs="Times New Roman"/>
          <w:sz w:val="28"/>
          <w:szCs w:val="28"/>
          <w:lang w:val="kk-KZ"/>
        </w:rPr>
        <w:t>оқ</w:t>
      </w:r>
      <w:r w:rsidRPr="002B09CD">
        <w:rPr>
          <w:rFonts w:ascii="Times New Roman" w:eastAsia="Times New Roman" w:hAnsi="Times New Roman" w:cs="Times New Roman"/>
          <w:sz w:val="28"/>
          <w:szCs w:val="28"/>
          <w:lang w:val="kk-KZ"/>
        </w:rPr>
        <w:t xml:space="preserve">ушылардың алған білімдерін жинақтау мен тиянақтауда тиімді қолданылатын тәсіл. </w:t>
      </w:r>
      <w:r>
        <w:rPr>
          <w:rFonts w:ascii="Times New Roman" w:eastAsia="Times New Roman" w:hAnsi="Times New Roman" w:cs="Times New Roman"/>
          <w:sz w:val="28"/>
          <w:szCs w:val="28"/>
          <w:lang w:val="kk-KZ"/>
        </w:rPr>
        <w:t xml:space="preserve">Бұл таңдау пәнінің екінші модулінде тұрақты түрде қолданылып отырады. Себебі оқушылар тұсаукесер жасағанда әлем халықтарының сөз әдебіндегі түрлі тосын құбылыстарды, салт-дәстүрмен байланысты ерекше үлгілерді өзге халықтың тіліндегі сөздермен салыстырып, саналы түсінуге ықпал етеді. Оның үстіне салыстыру түрінде жүргізілетін жұмыстардың барлығы да оқушының логикалық ойлауын, өз ойын дәлелдеп жеткізуін талдап етеді. Сондықтан бұл әдіс те өз тиімділігі айқын танытты. </w:t>
      </w:r>
      <w:r w:rsidRPr="002B09CD">
        <w:rPr>
          <w:rFonts w:ascii="Times New Roman" w:eastAsia="Times New Roman" w:hAnsi="Times New Roman" w:cs="Times New Roman"/>
          <w:sz w:val="28"/>
          <w:szCs w:val="28"/>
          <w:lang w:val="kk-KZ"/>
        </w:rPr>
        <w:t>Са</w:t>
      </w:r>
      <w:r>
        <w:rPr>
          <w:rFonts w:ascii="Times New Roman" w:eastAsia="Times New Roman" w:hAnsi="Times New Roman" w:cs="Times New Roman"/>
          <w:sz w:val="28"/>
          <w:szCs w:val="28"/>
          <w:lang w:val="kk-KZ"/>
        </w:rPr>
        <w:t xml:space="preserve">лыстырулар, кесте, диаграмма, сызба түрінде жасалады. Бұл да оқушының тұжырымдау дағдыларын дамытып, танымдық қызығушылықтарын тудырып отырады. Тақырыптардың ретіне қарай таңдау пәнінда </w:t>
      </w:r>
      <w:r w:rsidRPr="002B09CD">
        <w:rPr>
          <w:rFonts w:ascii="Times New Roman" w:eastAsia="Times New Roman" w:hAnsi="Times New Roman" w:cs="Times New Roman"/>
          <w:i/>
          <w:sz w:val="28"/>
          <w:szCs w:val="28"/>
          <w:lang w:val="kk-KZ"/>
        </w:rPr>
        <w:t>Т-кестесі</w:t>
      </w:r>
      <w:r>
        <w:rPr>
          <w:rFonts w:ascii="Times New Roman" w:eastAsia="Times New Roman" w:hAnsi="Times New Roman" w:cs="Times New Roman"/>
          <w:sz w:val="28"/>
          <w:szCs w:val="28"/>
          <w:lang w:val="kk-KZ"/>
        </w:rPr>
        <w:t xml:space="preserve">жиі қолданылды. Ол </w:t>
      </w:r>
      <w:r w:rsidRPr="002B09CD">
        <w:rPr>
          <w:rFonts w:ascii="Times New Roman" w:eastAsia="Times New Roman" w:hAnsi="Times New Roman" w:cs="Times New Roman"/>
          <w:sz w:val="28"/>
          <w:szCs w:val="28"/>
          <w:lang w:val="kk-KZ"/>
        </w:rPr>
        <w:t>– бір-біріне қарама-қарсы немесе салыстыруға болатын атауларды не пікірлерді келтіруге арналған кесте.</w:t>
      </w:r>
      <w:r>
        <w:rPr>
          <w:rFonts w:ascii="Times New Roman" w:eastAsia="Times New Roman" w:hAnsi="Times New Roman" w:cs="Times New Roman"/>
          <w:sz w:val="28"/>
          <w:szCs w:val="28"/>
          <w:lang w:val="kk-KZ"/>
        </w:rPr>
        <w:t xml:space="preserve"> Ол барлық тақырыптарда қолдануға қолайлы болды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2B09CD">
        <w:rPr>
          <w:rFonts w:ascii="Times New Roman" w:eastAsia="Times New Roman" w:hAnsi="Times New Roman" w:cs="Times New Roman"/>
          <w:i/>
          <w:sz w:val="28"/>
          <w:szCs w:val="28"/>
          <w:lang w:val="kk-KZ"/>
        </w:rPr>
        <w:t>«Аквариум» тәсілі</w:t>
      </w:r>
      <w:r w:rsidRPr="002B09CD">
        <w:rPr>
          <w:rFonts w:ascii="Times New Roman" w:eastAsia="Times New Roman" w:hAnsi="Times New Roman" w:cs="Times New Roman"/>
          <w:sz w:val="28"/>
          <w:szCs w:val="28"/>
          <w:lang w:val="kk-KZ"/>
        </w:rPr>
        <w:t xml:space="preserve"> – оқушылардың тақырып бойынша қандай да бір мәселені диалог сипатында талдау тәсілі. </w:t>
      </w:r>
      <w:r>
        <w:rPr>
          <w:rFonts w:ascii="Times New Roman" w:eastAsia="Times New Roman" w:hAnsi="Times New Roman" w:cs="Times New Roman"/>
          <w:sz w:val="28"/>
          <w:szCs w:val="28"/>
          <w:lang w:val="kk-KZ"/>
        </w:rPr>
        <w:t>Оны жұптық жұмыс түрінде де, топ ішіндегі топ арқылы да жүргізуге болады. Тал</w:t>
      </w:r>
      <w:r w:rsidRPr="002B09CD">
        <w:rPr>
          <w:rFonts w:ascii="Times New Roman" w:eastAsia="Times New Roman" w:hAnsi="Times New Roman" w:cs="Times New Roman"/>
          <w:sz w:val="28"/>
          <w:szCs w:val="28"/>
          <w:lang w:val="kk-KZ"/>
        </w:rPr>
        <w:t>қылауды не мұғалім, не бір белсенді оқушы жүргізеді. Ол басқаларға сөз беріп, онымен пікір алмасуды ұйымдастырады. Сыныптағы басқа оқушылар аталған мәселені шағын топтың қалай талдағанын бақылап, тыңдап тұрады. Ең соңында шағын топтың мәселені қалай шешкендігі жайлы олардың көзқарастары сұралады</w:t>
      </w:r>
      <w:r>
        <w:rPr>
          <w:rFonts w:ascii="Times New Roman" w:eastAsia="Times New Roman" w:hAnsi="Times New Roman" w:cs="Times New Roman"/>
          <w:sz w:val="28"/>
          <w:szCs w:val="28"/>
          <w:lang w:val="kk-KZ"/>
        </w:rPr>
        <w:t>, жұмыс орындаған жұптардың ішінен ең жоғары көрсеткішке жеткендері анықталады. Бұл жоғары сыныптарда алдын-ала дайындалған бағалау критерийлер негізінде жүргізілгендіктен, оң нәтижелерге қол жеткізілді.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Таңдау пәнінде бейіндік мектеп оқушыларының жас және психологиялық ерекшеліктеріне сай күрделі, көлемі үлкен  ғылыми, ғылыми-</w:t>
      </w:r>
      <w:r>
        <w:rPr>
          <w:rFonts w:ascii="Times New Roman" w:eastAsia="Times New Roman" w:hAnsi="Times New Roman" w:cs="Times New Roman"/>
          <w:sz w:val="28"/>
          <w:szCs w:val="28"/>
          <w:lang w:val="kk-KZ"/>
        </w:rPr>
        <w:lastRenderedPageBreak/>
        <w:t xml:space="preserve">көпшілік сипаттағы мәтіндерді талдауға біршама орын берілді. Осы жұмысты жеңілдету әрі сапалы орындату мақсатында </w:t>
      </w:r>
      <w:r w:rsidRPr="00552620">
        <w:rPr>
          <w:rFonts w:ascii="Times New Roman" w:eastAsia="Times New Roman" w:hAnsi="Times New Roman" w:cs="Times New Roman"/>
          <w:i/>
          <w:sz w:val="28"/>
          <w:szCs w:val="28"/>
          <w:lang w:val="kk-KZ"/>
        </w:rPr>
        <w:t>«ЖИГСО» - «Бөлшекте, жинақта!»</w:t>
      </w:r>
      <w:r>
        <w:rPr>
          <w:rFonts w:ascii="Times New Roman" w:eastAsia="Times New Roman" w:hAnsi="Times New Roman" w:cs="Times New Roman"/>
          <w:sz w:val="28"/>
          <w:szCs w:val="28"/>
          <w:lang w:val="kk-KZ"/>
        </w:rPr>
        <w:t>тәсілі жиі қолданылды.Бұл тапсырманың талабы бойынша с</w:t>
      </w:r>
      <w:r w:rsidRPr="00087EBE">
        <w:rPr>
          <w:rFonts w:ascii="Times New Roman" w:eastAsia="Times New Roman" w:hAnsi="Times New Roman" w:cs="Times New Roman"/>
          <w:sz w:val="28"/>
          <w:szCs w:val="28"/>
          <w:lang w:val="kk-KZ"/>
        </w:rPr>
        <w:t>ынып үш</w:t>
      </w:r>
      <w:r>
        <w:rPr>
          <w:rFonts w:ascii="Times New Roman" w:eastAsia="Times New Roman" w:hAnsi="Times New Roman" w:cs="Times New Roman"/>
          <w:sz w:val="28"/>
          <w:szCs w:val="28"/>
          <w:lang w:val="kk-KZ"/>
        </w:rPr>
        <w:t xml:space="preserve"> не төрт </w:t>
      </w:r>
      <w:r w:rsidRPr="00087EBE">
        <w:rPr>
          <w:rFonts w:ascii="Times New Roman" w:eastAsia="Times New Roman" w:hAnsi="Times New Roman" w:cs="Times New Roman"/>
          <w:sz w:val="28"/>
          <w:szCs w:val="28"/>
          <w:lang w:val="kk-KZ"/>
        </w:rPr>
        <w:t xml:space="preserve"> топқа бірігеді. Әр топтағы оқушылар  №1, №2, № 3</w:t>
      </w:r>
      <w:r>
        <w:rPr>
          <w:rFonts w:ascii="Times New Roman" w:eastAsia="Times New Roman" w:hAnsi="Times New Roman" w:cs="Times New Roman"/>
          <w:sz w:val="28"/>
          <w:szCs w:val="28"/>
          <w:lang w:val="kk-KZ"/>
        </w:rPr>
        <w:t xml:space="preserve">, №4 </w:t>
      </w:r>
      <w:r w:rsidRPr="00087EBE">
        <w:rPr>
          <w:rFonts w:ascii="Times New Roman" w:eastAsia="Times New Roman" w:hAnsi="Times New Roman" w:cs="Times New Roman"/>
          <w:sz w:val="28"/>
          <w:szCs w:val="28"/>
          <w:lang w:val="kk-KZ"/>
        </w:rPr>
        <w:t xml:space="preserve">деп белгіленеді.  1-кезеңде әр топтағы </w:t>
      </w:r>
      <w:r>
        <w:rPr>
          <w:rFonts w:ascii="Times New Roman" w:eastAsia="Times New Roman" w:hAnsi="Times New Roman" w:cs="Times New Roman"/>
          <w:sz w:val="28"/>
          <w:szCs w:val="28"/>
          <w:lang w:val="kk-KZ"/>
        </w:rPr>
        <w:t>оқушы</w:t>
      </w:r>
      <w:r w:rsidRPr="00087EBE">
        <w:rPr>
          <w:rFonts w:ascii="Times New Roman" w:eastAsia="Times New Roman" w:hAnsi="Times New Roman" w:cs="Times New Roman"/>
          <w:sz w:val="28"/>
          <w:szCs w:val="28"/>
          <w:lang w:val="kk-KZ"/>
        </w:rPr>
        <w:t xml:space="preserve">лар мәтіннің өздеріне тиесілі бөлігін оқиды. 2-кезеңде әр </w:t>
      </w:r>
      <w:r>
        <w:rPr>
          <w:rFonts w:ascii="Times New Roman" w:eastAsia="Times New Roman" w:hAnsi="Times New Roman" w:cs="Times New Roman"/>
          <w:sz w:val="28"/>
          <w:szCs w:val="28"/>
          <w:lang w:val="kk-KZ"/>
        </w:rPr>
        <w:t>оқушы</w:t>
      </w:r>
      <w:r w:rsidRPr="00087EBE">
        <w:rPr>
          <w:rFonts w:ascii="Times New Roman" w:eastAsia="Times New Roman" w:hAnsi="Times New Roman" w:cs="Times New Roman"/>
          <w:sz w:val="28"/>
          <w:szCs w:val="28"/>
          <w:lang w:val="kk-KZ"/>
        </w:rPr>
        <w:t xml:space="preserve"> нөмірлеріне сәйкес </w:t>
      </w:r>
      <w:r>
        <w:rPr>
          <w:rFonts w:ascii="Times New Roman" w:eastAsia="Times New Roman" w:hAnsi="Times New Roman" w:cs="Times New Roman"/>
          <w:sz w:val="28"/>
          <w:szCs w:val="28"/>
          <w:lang w:val="kk-KZ"/>
        </w:rPr>
        <w:t xml:space="preserve">басқа топтағы оқушылармен жеке топ </w:t>
      </w:r>
      <w:r w:rsidRPr="00087EBE">
        <w:rPr>
          <w:rFonts w:ascii="Times New Roman" w:eastAsia="Times New Roman" w:hAnsi="Times New Roman" w:cs="Times New Roman"/>
          <w:sz w:val="28"/>
          <w:szCs w:val="28"/>
          <w:lang w:val="kk-KZ"/>
        </w:rPr>
        <w:t>болып бірігеді. Олар өздері оқыған мәтін бөлігінің мазмұнын бірігіп талдайды, ой бөліседі. 3-кезеңде топ мүшелері қайта өз орындарына барады да, жалпы мәтін мазмұны бойынша кеңесіп, өздері қалаған тәсілмен (тірек сөздер кестесі, кластер, диаграмма, сурет, карта және т.б.) ойларын жинақтайды. 4-кезеңде әр топ өз жұмыстарын сынып алдында қорғайды.</w:t>
      </w:r>
      <w:r>
        <w:rPr>
          <w:rFonts w:ascii="Times New Roman" w:eastAsia="Times New Roman" w:hAnsi="Times New Roman" w:cs="Times New Roman"/>
          <w:sz w:val="28"/>
          <w:szCs w:val="28"/>
          <w:lang w:val="kk-KZ"/>
        </w:rPr>
        <w:t xml:space="preserve"> Бұдан өзге де интербелсенді әдістердің жиі қолданылуы оқушылардың пәнге қызығушылығын арттырды. Білім мазмұнының дұрыс әрі нәтижелі меңгертілуіне өз ықпалын тигізді.</w:t>
      </w:r>
    </w:p>
    <w:p w:rsidR="009A4FF0" w:rsidRPr="001E5656" w:rsidRDefault="009A4FF0" w:rsidP="009A4FF0">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Жалпы алғанда, о</w:t>
      </w:r>
      <w:r w:rsidRPr="001E5656">
        <w:rPr>
          <w:rFonts w:ascii="Times New Roman" w:eastAsia="Calibri" w:hAnsi="Times New Roman" w:cs="Times New Roman"/>
          <w:sz w:val="28"/>
          <w:szCs w:val="28"/>
          <w:lang w:val="kk-KZ"/>
        </w:rPr>
        <w:t xml:space="preserve">қу әрекеті педагогикада да, оның ішінде дидактикада да негізгі рөл атқарады.  Білім беру саласына қойылып отырған басты міндетті оқушының жеке тұлға ретінде дамып, қалыптасу мәселесінен тыс қарау мүмкін емес, ал даму қашан да әрекетпен ажырамас бірлікте болады. Адам еңбегінің оның танымының негізі екендігі туралы ғылыми тұжырым адам туралы зерттеумен айналысатын барлық ғылымдардың </w:t>
      </w:r>
      <w:r>
        <w:rPr>
          <w:rFonts w:ascii="Times New Roman" w:eastAsia="Calibri" w:hAnsi="Times New Roman" w:cs="Times New Roman"/>
          <w:sz w:val="28"/>
          <w:szCs w:val="28"/>
          <w:lang w:val="kk-KZ"/>
        </w:rPr>
        <w:t>әдіснама</w:t>
      </w:r>
      <w:r w:rsidRPr="001E5656">
        <w:rPr>
          <w:rFonts w:ascii="Times New Roman" w:eastAsia="Calibri" w:hAnsi="Times New Roman" w:cs="Times New Roman"/>
          <w:sz w:val="28"/>
          <w:szCs w:val="28"/>
          <w:lang w:val="kk-KZ"/>
        </w:rPr>
        <w:t>лық тірегі болып саналады. Олай болса, оқушылардың жетекші әрекеті – оқу әрекеті туралы қағидалар да осыған сүйеніп талданады.</w:t>
      </w: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r w:rsidRPr="001E5656">
        <w:rPr>
          <w:rFonts w:ascii="Times New Roman" w:eastAsia="Calibri" w:hAnsi="Times New Roman" w:cs="Times New Roman"/>
          <w:sz w:val="28"/>
          <w:szCs w:val="28"/>
          <w:lang w:val="kk-KZ"/>
        </w:rPr>
        <w:t xml:space="preserve">Оқу әрекетін дұрыс қалыптастыру үшін оның өзіне тән ерекшеліктері мен құрылымын, оқушының азамат деңгейіне жетуіндегі атқаратын қызметін тану керек. </w:t>
      </w:r>
      <w:r>
        <w:rPr>
          <w:rFonts w:ascii="Times New Roman" w:eastAsia="Calibri" w:hAnsi="Times New Roman" w:cs="Times New Roman"/>
          <w:sz w:val="28"/>
          <w:szCs w:val="28"/>
          <w:lang w:val="kk-KZ"/>
        </w:rPr>
        <w:t>Ө</w:t>
      </w:r>
      <w:r w:rsidRPr="001E5656">
        <w:rPr>
          <w:rFonts w:ascii="Times New Roman" w:eastAsia="Calibri" w:hAnsi="Times New Roman" w:cs="Times New Roman"/>
          <w:sz w:val="28"/>
          <w:szCs w:val="28"/>
          <w:lang w:val="kk-KZ"/>
        </w:rPr>
        <w:t xml:space="preserve">зінің құрылымы жағынан ол да үш кезеңге бөлінеді: мотивациялы-даярлық, орталық-еңбектік, бағалау-бақылау. Осы кезеңдерге сай негізгі құрамдық бөліктері де ажыратылады. </w:t>
      </w:r>
      <w:r>
        <w:rPr>
          <w:rFonts w:ascii="Times New Roman" w:eastAsia="Calibri" w:hAnsi="Times New Roman" w:cs="Times New Roman"/>
          <w:sz w:val="28"/>
          <w:szCs w:val="28"/>
          <w:lang w:val="kk-KZ"/>
        </w:rPr>
        <w:t>О</w:t>
      </w:r>
      <w:r w:rsidRPr="001E5656">
        <w:rPr>
          <w:rFonts w:ascii="Times New Roman" w:eastAsia="Calibri" w:hAnsi="Times New Roman" w:cs="Times New Roman"/>
          <w:sz w:val="28"/>
          <w:szCs w:val="28"/>
          <w:lang w:val="kk-KZ"/>
        </w:rPr>
        <w:t xml:space="preserve">қу әрекетінің құрылымы, оны қалыптастырудың жолдары туралы </w:t>
      </w:r>
      <w:r>
        <w:rPr>
          <w:rFonts w:ascii="Times New Roman" w:eastAsia="Calibri" w:hAnsi="Times New Roman" w:cs="Times New Roman"/>
          <w:sz w:val="28"/>
          <w:szCs w:val="28"/>
          <w:lang w:val="kk-KZ"/>
        </w:rPr>
        <w:t>арнайы база етіп алынатын лингводидактикалық факторлардың ескерілуінің пайдасы  мол.</w:t>
      </w: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Сонымен, бейіндік мектеп оқушыларына «Сөз әдебі» таңдау пәнін оқытудың нәтижелілігін артыратын лингводидактикалық факторлар ретінде білім мазмұны мен қоғамдық-әлеуметтік сұранымның үйлесімді болуын, білім мен тәрбиенің қатар қамтылуын, ғылым мен білімнің интеграцияланып жүргізілуін, білімнің тұлға қалыптастырушылық қызметінің жандандырылуын, тілдік білімнің ұлттық-мәдени аспектісін арттыра оқытуды  және т.б. атап айтуға болады.</w:t>
      </w: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Pr="0092439D"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Pr="0092439D" w:rsidRDefault="009A4FF0" w:rsidP="009A4FF0">
      <w:pPr>
        <w:spacing w:after="0" w:line="240" w:lineRule="auto"/>
        <w:ind w:firstLine="708"/>
        <w:jc w:val="both"/>
        <w:rPr>
          <w:rFonts w:ascii="Times New Roman" w:eastAsia="Calibri" w:hAnsi="Times New Roman" w:cs="Times New Roman"/>
          <w:sz w:val="28"/>
          <w:szCs w:val="28"/>
          <w:lang w:val="kk-KZ"/>
        </w:rPr>
      </w:pPr>
    </w:p>
    <w:p w:rsidR="009A4FF0" w:rsidRPr="00220B0D" w:rsidRDefault="009A4FF0" w:rsidP="009A4FF0">
      <w:pPr>
        <w:pStyle w:val="a3"/>
        <w:numPr>
          <w:ilvl w:val="0"/>
          <w:numId w:val="5"/>
        </w:numPr>
        <w:jc w:val="both"/>
        <w:rPr>
          <w:b/>
          <w:sz w:val="28"/>
          <w:szCs w:val="28"/>
          <w:lang w:val="kk-KZ"/>
        </w:rPr>
      </w:pPr>
      <w:r w:rsidRPr="00220B0D">
        <w:rPr>
          <w:b/>
          <w:sz w:val="28"/>
          <w:szCs w:val="28"/>
          <w:lang w:val="kk-KZ"/>
        </w:rPr>
        <w:lastRenderedPageBreak/>
        <w:t xml:space="preserve">ТАРАУ. БЕЙІНДІК МЕКТЕП ОҚУШЫЛАРЫНА  «СӨЗ ӘДЕБІ» ТАҢДАУ ПӘНІН ОҚЫТУДЫҢ ӘДІСТЕМЕСІ МЕН  ЭКСПЕРИМЕНТТІК ЖҮЙЕСІ </w:t>
      </w:r>
    </w:p>
    <w:p w:rsidR="009A4FF0" w:rsidRPr="00220B0D" w:rsidRDefault="009A4FF0" w:rsidP="009A4FF0">
      <w:pPr>
        <w:pStyle w:val="a3"/>
        <w:ind w:left="375"/>
        <w:jc w:val="both"/>
        <w:rPr>
          <w:b/>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r w:rsidRPr="00882921">
        <w:rPr>
          <w:rFonts w:ascii="Times New Roman" w:hAnsi="Times New Roman" w:cs="Times New Roman"/>
          <w:b/>
          <w:sz w:val="28"/>
          <w:szCs w:val="28"/>
          <w:lang w:val="kk-KZ"/>
        </w:rPr>
        <w:t>3.1 Базалық-нормативтік құжаттар мен оқулықтарда бейіндік мектеп оқушыларына сөз әдебін меңгертудің жайы</w:t>
      </w:r>
    </w:p>
    <w:p w:rsidR="009A4FF0" w:rsidRDefault="009A4FF0" w:rsidP="009A4FF0">
      <w:pPr>
        <w:spacing w:after="0" w:line="240" w:lineRule="auto"/>
        <w:jc w:val="both"/>
        <w:rPr>
          <w:rFonts w:ascii="Times New Roman" w:hAnsi="Times New Roman" w:cs="Times New Roman"/>
          <w:b/>
          <w:sz w:val="28"/>
          <w:szCs w:val="28"/>
          <w:lang w:val="kk-KZ"/>
        </w:rPr>
      </w:pPr>
    </w:p>
    <w:p w:rsidR="009A4FF0" w:rsidRDefault="009A4FF0" w:rsidP="009A4FF0">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ab/>
      </w:r>
      <w:r w:rsidRPr="00342ABC">
        <w:rPr>
          <w:rFonts w:ascii="Times New Roman" w:hAnsi="Times New Roman" w:cs="Times New Roman"/>
          <w:sz w:val="28"/>
          <w:szCs w:val="28"/>
          <w:lang w:val="kk-KZ"/>
        </w:rPr>
        <w:t>Бейіндік</w:t>
      </w:r>
      <w:r>
        <w:rPr>
          <w:rFonts w:ascii="Times New Roman" w:hAnsi="Times New Roman" w:cs="Times New Roman"/>
          <w:sz w:val="28"/>
          <w:szCs w:val="28"/>
          <w:lang w:val="kk-KZ"/>
        </w:rPr>
        <w:t xml:space="preserve"> мектепте «Сөз әдебі» атты таңдау пәнін енгізудің ғылыми-әдістемелік мәселелерін айқындау мақсатында, ең алдымен,  жалпы білім беретін мектептің негізгі және бейіндік сатыларындағы </w:t>
      </w:r>
      <w:r w:rsidRPr="00342ABC">
        <w:rPr>
          <w:rFonts w:ascii="Times New Roman" w:eastAsia="Times New Roman" w:hAnsi="Times New Roman" w:cs="Times New Roman"/>
          <w:sz w:val="28"/>
          <w:szCs w:val="28"/>
          <w:lang w:val="kk-KZ"/>
        </w:rPr>
        <w:t>қазақ тілін оқытудың нормативтік-базалық құжаттарына</w:t>
      </w:r>
      <w:r>
        <w:rPr>
          <w:rFonts w:ascii="Times New Roman" w:eastAsia="Times New Roman" w:hAnsi="Times New Roman" w:cs="Times New Roman"/>
          <w:sz w:val="28"/>
          <w:szCs w:val="28"/>
          <w:lang w:val="kk-KZ"/>
        </w:rPr>
        <w:t xml:space="preserve">: </w:t>
      </w:r>
      <w:r w:rsidRPr="006C2A62">
        <w:rPr>
          <w:rFonts w:ascii="Times New Roman" w:eastAsia="Times New Roman" w:hAnsi="Times New Roman" w:cs="Times New Roman"/>
          <w:sz w:val="28"/>
          <w:szCs w:val="28"/>
          <w:lang w:val="kk-KZ"/>
        </w:rPr>
        <w:t>«Қазақстан Республикасы жалпы орта білім берудің мемлекеттік жалпыға міндетті стандарттарына»</w:t>
      </w:r>
      <w:r>
        <w:rPr>
          <w:rFonts w:ascii="Times New Roman" w:eastAsia="Times New Roman" w:hAnsi="Times New Roman" w:cs="Times New Roman"/>
          <w:sz w:val="28"/>
          <w:szCs w:val="28"/>
          <w:lang w:val="kk-KZ"/>
        </w:rPr>
        <w:t>, «Қазақ тілінің оқу бағдаламаларына, «Қазақ тілі» оқулықтарына және бүгінгі таңдағы оқыту жүйесіндегі жағдайды анықтау үшін бейіндік мектептегі қазақ тілін  оқыту үдерісіне</w:t>
      </w:r>
      <w:r w:rsidRPr="00342ABC">
        <w:rPr>
          <w:rFonts w:ascii="Times New Roman" w:eastAsia="Times New Roman" w:hAnsi="Times New Roman" w:cs="Times New Roman"/>
          <w:sz w:val="28"/>
          <w:szCs w:val="28"/>
          <w:lang w:val="kk-KZ"/>
        </w:rPr>
        <w:t xml:space="preserve"> талдау жаса</w:t>
      </w:r>
      <w:r>
        <w:rPr>
          <w:rFonts w:ascii="Times New Roman" w:eastAsia="Times New Roman" w:hAnsi="Times New Roman" w:cs="Times New Roman"/>
          <w:sz w:val="28"/>
          <w:szCs w:val="28"/>
          <w:lang w:val="kk-KZ"/>
        </w:rPr>
        <w:t>лды</w:t>
      </w:r>
      <w:r w:rsidRPr="00342AB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Осы </w:t>
      </w:r>
      <w:r w:rsidRPr="00342ABC">
        <w:rPr>
          <w:rFonts w:ascii="Times New Roman" w:eastAsia="Times New Roman" w:hAnsi="Times New Roman" w:cs="Times New Roman"/>
          <w:sz w:val="28"/>
          <w:szCs w:val="28"/>
          <w:lang w:val="kk-KZ"/>
        </w:rPr>
        <w:t>талдау нәтижесінде мынадай мәселелерді анықтауға жол ашылды:</w:t>
      </w:r>
    </w:p>
    <w:p w:rsidR="009A4FF0" w:rsidRDefault="009A4FF0" w:rsidP="009A4FF0">
      <w:pPr>
        <w:spacing w:after="0" w:line="240" w:lineRule="auto"/>
        <w:ind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6C2A62">
        <w:rPr>
          <w:rFonts w:ascii="Times New Roman" w:eastAsia="Times New Roman" w:hAnsi="Times New Roman" w:cs="Times New Roman"/>
          <w:sz w:val="28"/>
          <w:szCs w:val="28"/>
          <w:lang w:val="kk-KZ"/>
        </w:rPr>
        <w:t xml:space="preserve">«Қазақстан Республикасы жалпы орта білім берудің мемлекеттік жалпыға міндетті стандарттарында» </w:t>
      </w:r>
      <w:r>
        <w:rPr>
          <w:rFonts w:ascii="Times New Roman" w:eastAsia="Times New Roman" w:hAnsi="Times New Roman" w:cs="Times New Roman"/>
          <w:sz w:val="28"/>
          <w:szCs w:val="28"/>
          <w:lang w:val="kk-KZ"/>
        </w:rPr>
        <w:t xml:space="preserve">(авторлары: Р.Әмір, Ж.Дәулетбекова, Ғ.Қалиев, Г.Қосымова) </w:t>
      </w:r>
      <w:r w:rsidRPr="006C2A62">
        <w:rPr>
          <w:rFonts w:ascii="Times New Roman" w:eastAsia="Times New Roman" w:hAnsi="Times New Roman" w:cs="Times New Roman"/>
          <w:sz w:val="28"/>
          <w:szCs w:val="28"/>
          <w:lang w:val="kk-KZ"/>
        </w:rPr>
        <w:t>қазақ тілі пәнін оқытудың мақсаты «білім беру жүйесінің негізгі және бағдарлы мектеп сатыларында ана тілінің қоғамдық-әлеуметтік мәнін түсінген, тілдің қызметін жүйелі меңгерген, қарым-қатынастық білігі дамыған, сөз мәдениетінің талаптарына сай іскерліктерді меңгерген дара тұлға даярлауға мүмкіндік туғызу» деп атап көрсетілген</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35</w:t>
      </w:r>
      <w:r w:rsidRPr="004D6013">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7</w:t>
      </w:r>
      <w:r w:rsidRPr="004D6013">
        <w:rPr>
          <w:rFonts w:ascii="Times New Roman" w:eastAsia="Calibri" w:hAnsi="Times New Roman" w:cs="Times New Roman"/>
          <w:sz w:val="28"/>
          <w:szCs w:val="28"/>
          <w:lang w:val="kk-KZ" w:eastAsia="en-US"/>
        </w:rPr>
        <w:t>-б.].</w:t>
      </w:r>
      <w:r>
        <w:rPr>
          <w:rFonts w:ascii="Times New Roman" w:eastAsia="Times New Roman" w:hAnsi="Times New Roman" w:cs="Times New Roman"/>
          <w:sz w:val="28"/>
          <w:szCs w:val="28"/>
          <w:lang w:val="kk-KZ"/>
        </w:rPr>
        <w:t xml:space="preserve">Одан әрі қарай қазақ тілін оқытудың екі бағыты: танымдық және практикалық бағыттары ажыратып берілген. Танымдық бағыттың аясында «оқушының лингвистикалық дүниетанымын қалыптастыру», «тілдің қоғамдық-әлеуметтік мәнін түсіндіру», «сөз мәдениетінің адам тіршілігіндегі мәнін ұғындыру» «оқушылардың логикалық ойлауын дамыту» мәселелері қамтылған. Біздің зерттеу нысанымызға сәйкес келетін осы міндеттер деп тануға болады. Өйткені сөз әдебіне үйрету үшін бағдарлы мектеп оқушысының тілдің грамматикалық құрылымының негізінде дамытылатын лингвистикалық дүниетанымымен қатар бағдарлы мектепте оқытылатын сөз мәдениеті тақырыптары бойынша да оның тіл туралы, оның ішінде сөз әдебі туралы өзіндік көзқарасы мен танымы міндетті түрде қарастырылуы керек. Нормативтік құжаттағы </w:t>
      </w:r>
      <w:r w:rsidRPr="006A05AA">
        <w:rPr>
          <w:rFonts w:ascii="Times New Roman" w:eastAsia="Times New Roman" w:hAnsi="Times New Roman" w:cs="Times New Roman"/>
          <w:sz w:val="28"/>
          <w:szCs w:val="28"/>
          <w:lang w:val="kk-KZ"/>
        </w:rPr>
        <w:t>«тілдің қоғамдық-әлеуметтік мәнін түсіндіру», «сөз мәдениетінің адам тіршілігіндегі мәнін ұғындыру»</w:t>
      </w:r>
      <w:r>
        <w:rPr>
          <w:rFonts w:ascii="Times New Roman" w:eastAsia="Times New Roman" w:hAnsi="Times New Roman" w:cs="Times New Roman"/>
          <w:sz w:val="28"/>
          <w:szCs w:val="28"/>
          <w:lang w:val="kk-KZ"/>
        </w:rPr>
        <w:t xml:space="preserve"> секілді міндеттердің де сөз әдебімен тікелей байланысы бар. Себебі тілдің әлеуметтік мәні сөз әдебінің оқушының қоғамда саналы әрі сапалы әрекет етуінің кепілі болары сөзсіз.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Сөз әдебі сөз мәдениетінің құрауыштарының бірі болғандықтан, ол </w:t>
      </w:r>
      <w:r w:rsidRPr="006A05AA">
        <w:rPr>
          <w:rFonts w:ascii="Times New Roman" w:eastAsia="Times New Roman" w:hAnsi="Times New Roman" w:cs="Times New Roman"/>
          <w:sz w:val="28"/>
          <w:szCs w:val="28"/>
          <w:lang w:val="kk-KZ"/>
        </w:rPr>
        <w:t>сөз мәдениетінің адам тіршілігіндегі мәнін ұғындыру</w:t>
      </w:r>
      <w:r>
        <w:rPr>
          <w:rFonts w:ascii="Times New Roman" w:eastAsia="Times New Roman" w:hAnsi="Times New Roman" w:cs="Times New Roman"/>
          <w:sz w:val="28"/>
          <w:szCs w:val="28"/>
          <w:lang w:val="kk-KZ"/>
        </w:rPr>
        <w:t xml:space="preserve"> мәселесінен алшақ кете алмайды. Егер оқушы сөз әдебіне төселудің өзі үшін жекелік, ал орта үшін қоғамдық маңызын түсінбесе, оның оқу мотиві де тумайды, ал мотивсіз еш </w:t>
      </w:r>
      <w:r>
        <w:rPr>
          <w:rFonts w:ascii="Times New Roman" w:eastAsia="Times New Roman" w:hAnsi="Times New Roman" w:cs="Times New Roman"/>
          <w:sz w:val="28"/>
          <w:szCs w:val="28"/>
          <w:lang w:val="kk-KZ"/>
        </w:rPr>
        <w:lastRenderedPageBreak/>
        <w:t xml:space="preserve">әрекет дұрыс нәтижеге жеткізбейді. Сондықтан бұл міндеттерді танымдық тұрғыдан дұрыс қойылған деп санаймыз.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 беру стандартының практикалық бағыттағы міндеттерін талдағанда, түгелдей өз зерттеу нысанымыз тұрғысынан дұрыс қойылғаны байқалды. Базалық-нормативтік құжатта бұл міндеттер: «тілдік жағдаяттарға лайық, дұрыс қарым-қатынас жасаудың амал-тәсілдерін үйрету»; «оқушылардың тілдік-эстетикалық талғамдарын қалыптастыру», ұлттық этикет нормаларына сай тіл мәдениетін жетілдіру», «сөйлесім әрекетіне қажетті заңдылықтар мен талаптарды игерту»  деп көрсетілген </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35</w:t>
      </w:r>
      <w:r w:rsidRPr="004D6013">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7</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8-</w:t>
      </w:r>
      <w:r w:rsidRPr="004D6013">
        <w:rPr>
          <w:rFonts w:ascii="Times New Roman" w:eastAsia="Calibri" w:hAnsi="Times New Roman" w:cs="Times New Roman"/>
          <w:sz w:val="28"/>
          <w:szCs w:val="28"/>
          <w:lang w:val="kk-KZ" w:eastAsia="en-US"/>
        </w:rPr>
        <w:t>б.].</w:t>
      </w:r>
      <w:r>
        <w:rPr>
          <w:rFonts w:ascii="Times New Roman" w:eastAsia="Times New Roman" w:hAnsi="Times New Roman" w:cs="Times New Roman"/>
          <w:sz w:val="28"/>
          <w:szCs w:val="28"/>
          <w:lang w:val="kk-KZ"/>
        </w:rPr>
        <w:t xml:space="preserve"> Стандартта осы мақсат пен міндеттерге сай «Қазақ тілінің жаңа білім мазмұнын меңгертудің функционалдық-семантикалық, коммуникативтік-әрекеттік аспектілерін күшейтудің қажеттігі арта түседі» деп орынды айтылған.  </w:t>
      </w:r>
    </w:p>
    <w:p w:rsidR="009A4FF0" w:rsidRPr="00B3425C" w:rsidRDefault="009A4FF0" w:rsidP="009A4FF0">
      <w:pPr>
        <w:spacing w:after="0" w:line="240" w:lineRule="auto"/>
        <w:ind w:firstLine="708"/>
        <w:jc w:val="both"/>
        <w:rPr>
          <w:rFonts w:ascii="Times New Roman" w:eastAsia="Times New Roman" w:hAnsi="Times New Roman" w:cs="Times New Roman"/>
          <w:sz w:val="28"/>
          <w:szCs w:val="28"/>
          <w:lang w:val="kk-KZ"/>
        </w:rPr>
      </w:pPr>
      <w:r w:rsidRPr="008A5F7D">
        <w:rPr>
          <w:rFonts w:ascii="Times New Roman" w:eastAsia="Times New Roman" w:hAnsi="Times New Roman" w:cs="Times New Roman"/>
          <w:sz w:val="28"/>
          <w:szCs w:val="28"/>
          <w:lang w:val="kk-KZ"/>
        </w:rPr>
        <w:t xml:space="preserve">Қазақ тілі пәнінен білім берудің жалпыға міндетті мемлекеттік білім стандартына талдау жасау барысында анықталған жайттар:  Қазақ тiлi бойынша жасалған бiлiм стандартында оқушылардың сөйлеу біліктіліктеріне қатысты бірқатар </w:t>
      </w:r>
      <w:r>
        <w:rPr>
          <w:rFonts w:ascii="Times New Roman" w:eastAsia="Times New Roman" w:hAnsi="Times New Roman" w:cs="Times New Roman"/>
          <w:sz w:val="28"/>
          <w:szCs w:val="28"/>
          <w:lang w:val="kk-KZ"/>
        </w:rPr>
        <w:t>мәселелер</w:t>
      </w:r>
      <w:r w:rsidRPr="008A5F7D">
        <w:rPr>
          <w:rFonts w:ascii="Times New Roman" w:eastAsia="Times New Roman" w:hAnsi="Times New Roman" w:cs="Times New Roman"/>
          <w:sz w:val="28"/>
          <w:szCs w:val="28"/>
          <w:lang w:val="kk-KZ"/>
        </w:rPr>
        <w:t xml:space="preserve"> қамтылған. Мысалы, қазақ тiлiнiң </w:t>
      </w:r>
      <w:r>
        <w:rPr>
          <w:rFonts w:ascii="Times New Roman" w:eastAsia="Times New Roman" w:hAnsi="Times New Roman" w:cs="Times New Roman"/>
          <w:sz w:val="28"/>
          <w:szCs w:val="28"/>
          <w:lang w:val="kk-KZ"/>
        </w:rPr>
        <w:t>білім</w:t>
      </w:r>
      <w:r w:rsidRPr="008A5F7D">
        <w:rPr>
          <w:rFonts w:ascii="Times New Roman" w:eastAsia="Times New Roman" w:hAnsi="Times New Roman" w:cs="Times New Roman"/>
          <w:sz w:val="28"/>
          <w:szCs w:val="28"/>
          <w:lang w:val="kk-KZ"/>
        </w:rPr>
        <w:t xml:space="preserve"> мазмұнындағы </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Әдеби тiл және мәтiн</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Тiл мәдениетi</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Стилистика</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Пунктуация</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 xml:space="preserve">, бөлiктерi, </w:t>
      </w:r>
      <w:r>
        <w:rPr>
          <w:rFonts w:ascii="Times New Roman" w:eastAsia="Times New Roman" w:hAnsi="Times New Roman" w:cs="Times New Roman"/>
          <w:sz w:val="28"/>
          <w:szCs w:val="28"/>
          <w:lang w:val="kk-KZ"/>
        </w:rPr>
        <w:t>«</w:t>
      </w:r>
      <w:r w:rsidRPr="008A5F7D">
        <w:rPr>
          <w:rFonts w:ascii="Times New Roman" w:eastAsia="Times New Roman" w:hAnsi="Times New Roman" w:cs="Times New Roman"/>
          <w:sz w:val="28"/>
          <w:szCs w:val="28"/>
          <w:lang w:val="kk-KZ"/>
        </w:rPr>
        <w:t>Сөз мәдениетi</w:t>
      </w:r>
      <w:r>
        <w:rPr>
          <w:rFonts w:ascii="Times New Roman" w:eastAsia="Times New Roman" w:hAnsi="Times New Roman" w:cs="Times New Roman"/>
          <w:sz w:val="28"/>
          <w:szCs w:val="28"/>
          <w:lang w:val="kk-KZ"/>
        </w:rPr>
        <w:t xml:space="preserve"> және қарым-қатынас»пәніні</w:t>
      </w:r>
      <w:r w:rsidRPr="008A5F7D">
        <w:rPr>
          <w:rFonts w:ascii="Times New Roman" w:eastAsia="Times New Roman" w:hAnsi="Times New Roman" w:cs="Times New Roman"/>
          <w:sz w:val="28"/>
          <w:szCs w:val="28"/>
          <w:lang w:val="kk-KZ"/>
        </w:rPr>
        <w:t>ң жүйесi түгелдей оқушының тілдік</w:t>
      </w:r>
      <w:r>
        <w:rPr>
          <w:rFonts w:ascii="Times New Roman" w:eastAsia="Times New Roman" w:hAnsi="Times New Roman" w:cs="Times New Roman"/>
          <w:sz w:val="28"/>
          <w:szCs w:val="28"/>
          <w:lang w:val="kk-KZ"/>
        </w:rPr>
        <w:t xml:space="preserve"> және қатысымдық</w:t>
      </w:r>
      <w:r w:rsidRPr="008A5F7D">
        <w:rPr>
          <w:rFonts w:ascii="Times New Roman" w:eastAsia="Times New Roman" w:hAnsi="Times New Roman" w:cs="Times New Roman"/>
          <w:sz w:val="28"/>
          <w:szCs w:val="28"/>
          <w:lang w:val="kk-KZ"/>
        </w:rPr>
        <w:t xml:space="preserve"> құзіреттілі</w:t>
      </w:r>
      <w:r>
        <w:rPr>
          <w:rFonts w:ascii="Times New Roman" w:eastAsia="Times New Roman" w:hAnsi="Times New Roman" w:cs="Times New Roman"/>
          <w:sz w:val="28"/>
          <w:szCs w:val="28"/>
          <w:lang w:val="kk-KZ"/>
        </w:rPr>
        <w:t>ктер</w:t>
      </w:r>
      <w:r w:rsidRPr="008A5F7D">
        <w:rPr>
          <w:rFonts w:ascii="Times New Roman" w:eastAsia="Times New Roman" w:hAnsi="Times New Roman" w:cs="Times New Roman"/>
          <w:sz w:val="28"/>
          <w:szCs w:val="28"/>
          <w:lang w:val="kk-KZ"/>
        </w:rPr>
        <w:t>ін қалыптастыруға бағытталған.</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Стандартта  «Сөз мәдениетінің» 10-сыныпта «Сөз мәдениеті және қарым-қатынас», 11-сыныпта «Сөз мәдениеті және шешендік өнер» бойынша оқытылатыны нақтыланып, осы жүйенің бірінші басқышында «Бағдарлы мектептің қоғамдық-гуманитарлық бағытындағы оқушылардың міндетті (минимум) дайындық деңгейіне қойылатын талаптар берілген. Осы талаптар аясында біздің зерттеу тақырыбымызға қатысты бірқатар білім нәтижелері «Білімі» бөлігінде былайша сараланған:</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адам өміріндегі сөз мәдениетінің мәнін білу;</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тіл табысуға қажетті коммуникативтік дағдыларды саралай білу;</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тұрмыстық-әлеуметтік қатынастағы әдептілік нормаларын білу;</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 xml:space="preserve">іскерлік қатынасты тіл табысуға қажетті тілдік амалдарды білу» </w:t>
      </w:r>
      <w:r w:rsidRPr="004D6013">
        <w:rPr>
          <w:rFonts w:eastAsia="Calibri"/>
          <w:sz w:val="28"/>
          <w:szCs w:val="28"/>
          <w:lang w:val="kk-KZ" w:eastAsia="en-US"/>
        </w:rPr>
        <w:t>[</w:t>
      </w:r>
      <w:r>
        <w:rPr>
          <w:rFonts w:eastAsia="Calibri"/>
          <w:sz w:val="28"/>
          <w:szCs w:val="28"/>
          <w:lang w:val="kk-KZ" w:eastAsia="en-US"/>
        </w:rPr>
        <w:t>35</w:t>
      </w:r>
      <w:r w:rsidRPr="004D6013">
        <w:rPr>
          <w:rFonts w:eastAsia="Calibri"/>
          <w:sz w:val="28"/>
          <w:szCs w:val="28"/>
          <w:lang w:val="kk-KZ" w:eastAsia="en-US"/>
        </w:rPr>
        <w:t xml:space="preserve">, </w:t>
      </w:r>
      <w:r>
        <w:rPr>
          <w:rFonts w:eastAsia="Calibri"/>
          <w:sz w:val="28"/>
          <w:szCs w:val="28"/>
          <w:lang w:val="kk-KZ" w:eastAsia="en-US"/>
        </w:rPr>
        <w:t>17</w:t>
      </w:r>
      <w:r w:rsidRPr="004D6013">
        <w:rPr>
          <w:rFonts w:eastAsia="Calibri"/>
          <w:sz w:val="28"/>
          <w:szCs w:val="28"/>
          <w:lang w:val="kk-KZ" w:eastAsia="en-US"/>
        </w:rPr>
        <w:t>-б.].</w:t>
      </w:r>
    </w:p>
    <w:p w:rsidR="009A4FF0" w:rsidRDefault="009A4FF0" w:rsidP="009A4FF0">
      <w:pPr>
        <w:spacing w:after="0" w:line="240" w:lineRule="auto"/>
        <w:jc w:val="both"/>
        <w:rPr>
          <w:rFonts w:ascii="Times New Roman" w:eastAsia="Times New Roman" w:hAnsi="Times New Roman" w:cs="Times New Roman"/>
          <w:sz w:val="28"/>
          <w:szCs w:val="28"/>
          <w:lang w:val="kk-KZ"/>
        </w:rPr>
      </w:pPr>
      <w:r w:rsidRPr="00F818A4">
        <w:rPr>
          <w:rFonts w:ascii="Times New Roman" w:eastAsia="Times New Roman" w:hAnsi="Times New Roman" w:cs="Times New Roman"/>
          <w:sz w:val="28"/>
          <w:szCs w:val="28"/>
          <w:lang w:val="kk-KZ"/>
        </w:rPr>
        <w:t>Ал осы жердегі оқушы меңгеруі тиіс «Білі</w:t>
      </w:r>
      <w:r>
        <w:rPr>
          <w:rFonts w:ascii="Times New Roman" w:eastAsia="Times New Roman" w:hAnsi="Times New Roman" w:cs="Times New Roman"/>
          <w:sz w:val="28"/>
          <w:szCs w:val="28"/>
          <w:lang w:val="kk-KZ"/>
        </w:rPr>
        <w:t>гі</w:t>
      </w:r>
      <w:r w:rsidRPr="00F818A4">
        <w:rPr>
          <w:rFonts w:ascii="Times New Roman" w:eastAsia="Times New Roman" w:hAnsi="Times New Roman" w:cs="Times New Roman"/>
          <w:sz w:val="28"/>
          <w:szCs w:val="28"/>
          <w:lang w:val="kk-KZ"/>
        </w:rPr>
        <w:t>» қатарында:</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тіл табысуға қажетті коммуникативтік іскерліктерді орынды жұмсай білу;</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әлеуметтік-тұрмыстық қатынастағы әртүрлі жағдайларға сай сөздерді орынды қолдана алу;</w:t>
      </w:r>
    </w:p>
    <w:p w:rsidR="009A4FF0" w:rsidRDefault="009A4FF0" w:rsidP="009A4FF0">
      <w:pPr>
        <w:pStyle w:val="a3"/>
        <w:widowControl/>
        <w:numPr>
          <w:ilvl w:val="0"/>
          <w:numId w:val="8"/>
        </w:numPr>
        <w:autoSpaceDE/>
        <w:autoSpaceDN/>
        <w:adjustRightInd/>
        <w:jc w:val="both"/>
        <w:rPr>
          <w:sz w:val="28"/>
          <w:szCs w:val="28"/>
          <w:lang w:val="kk-KZ"/>
        </w:rPr>
      </w:pPr>
      <w:r>
        <w:rPr>
          <w:sz w:val="28"/>
          <w:szCs w:val="28"/>
          <w:lang w:val="kk-KZ"/>
        </w:rPr>
        <w:t>іскерлік қатынасқа тән сөз орамдарын қолдан алу;</w:t>
      </w:r>
    </w:p>
    <w:p w:rsidR="009A4FF0" w:rsidRPr="004D6013"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4D6013">
        <w:rPr>
          <w:rFonts w:ascii="Times New Roman" w:eastAsia="Times New Roman" w:hAnsi="Times New Roman" w:cs="Times New Roman"/>
          <w:sz w:val="28"/>
          <w:szCs w:val="28"/>
          <w:lang w:val="kk-KZ"/>
        </w:rPr>
        <w:t xml:space="preserve">сөйлеуде, жазуда әдеп нормаларын сақтай білу» деп белгіленген </w:t>
      </w:r>
      <w:r>
        <w:rPr>
          <w:rFonts w:ascii="Times New Roman" w:eastAsia="Calibri" w:hAnsi="Times New Roman" w:cs="Times New Roman"/>
          <w:sz w:val="28"/>
          <w:szCs w:val="28"/>
          <w:lang w:val="kk-KZ" w:eastAsia="en-US"/>
        </w:rPr>
        <w:t>[35</w:t>
      </w:r>
      <w:r w:rsidRPr="004D6013">
        <w:rPr>
          <w:rFonts w:ascii="Times New Roman" w:eastAsia="Calibri" w:hAnsi="Times New Roman" w:cs="Times New Roman"/>
          <w:sz w:val="28"/>
          <w:szCs w:val="28"/>
          <w:lang w:val="kk-KZ" w:eastAsia="en-US"/>
        </w:rPr>
        <w:t>, 18-б.].</w:t>
      </w:r>
      <w:r w:rsidRPr="004D6013">
        <w:rPr>
          <w:rFonts w:ascii="Times New Roman" w:eastAsia="Times New Roman" w:hAnsi="Times New Roman" w:cs="Times New Roman"/>
          <w:sz w:val="28"/>
          <w:szCs w:val="28"/>
          <w:lang w:val="kk-KZ"/>
        </w:rPr>
        <w:t>Білім беру стандарты мен «Қазақ тілінің» 5-11-сыныптарына арналған оқу бағдарламаларында (авторлары: Г.Қосымова, Ж.Дәулетбекова) осы идея ары қарай кеңейтіліп, тереңдетіле түседі. Оқу бағдарламасында «қарым-қатынас әдебіне арнайы сағаттар бөлін</w:t>
      </w:r>
      <w:r>
        <w:rPr>
          <w:rFonts w:ascii="Times New Roman" w:eastAsia="Times New Roman" w:hAnsi="Times New Roman" w:cs="Times New Roman"/>
          <w:sz w:val="28"/>
          <w:szCs w:val="28"/>
          <w:lang w:val="kk-KZ"/>
        </w:rPr>
        <w:t>е</w:t>
      </w:r>
      <w:r w:rsidRPr="004D6013">
        <w:rPr>
          <w:rFonts w:ascii="Times New Roman" w:eastAsia="Times New Roman" w:hAnsi="Times New Roman" w:cs="Times New Roman"/>
          <w:sz w:val="28"/>
          <w:szCs w:val="28"/>
          <w:lang w:val="kk-KZ"/>
        </w:rPr>
        <w:t>ді</w:t>
      </w:r>
      <w:r>
        <w:rPr>
          <w:rFonts w:ascii="Times New Roman" w:eastAsia="Times New Roman" w:hAnsi="Times New Roman" w:cs="Times New Roman"/>
          <w:sz w:val="28"/>
          <w:szCs w:val="28"/>
          <w:lang w:val="kk-KZ"/>
        </w:rPr>
        <w:t>»</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36</w:t>
      </w:r>
      <w:r w:rsidRPr="004D6013">
        <w:rPr>
          <w:rFonts w:ascii="Times New Roman" w:eastAsia="Calibri" w:hAnsi="Times New Roman" w:cs="Times New Roman"/>
          <w:sz w:val="28"/>
          <w:szCs w:val="28"/>
          <w:lang w:val="kk-KZ" w:eastAsia="en-US"/>
        </w:rPr>
        <w:t>].</w:t>
      </w:r>
      <w:r w:rsidRPr="004D6013">
        <w:rPr>
          <w:rFonts w:ascii="Times New Roman" w:eastAsia="Times New Roman" w:hAnsi="Times New Roman" w:cs="Times New Roman"/>
          <w:sz w:val="28"/>
          <w:szCs w:val="28"/>
          <w:lang w:val="kk-KZ"/>
        </w:rPr>
        <w:t xml:space="preserve"> Оқу бағдарламаларында 10-</w:t>
      </w:r>
      <w:r w:rsidRPr="004D6013">
        <w:rPr>
          <w:rFonts w:ascii="Times New Roman" w:eastAsia="Times New Roman" w:hAnsi="Times New Roman" w:cs="Times New Roman"/>
          <w:sz w:val="28"/>
          <w:szCs w:val="28"/>
          <w:lang w:val="kk-KZ"/>
        </w:rPr>
        <w:lastRenderedPageBreak/>
        <w:t>11-сынып материалдары нақты тақырыптар бойынша сағаттарға бөлініп, олардың әр с</w:t>
      </w:r>
      <w:r>
        <w:rPr>
          <w:rFonts w:ascii="Times New Roman" w:eastAsia="Times New Roman" w:hAnsi="Times New Roman" w:cs="Times New Roman"/>
          <w:sz w:val="28"/>
          <w:szCs w:val="28"/>
          <w:lang w:val="kk-KZ"/>
        </w:rPr>
        <w:t>ыныбы</w:t>
      </w:r>
      <w:r w:rsidRPr="004D6013">
        <w:rPr>
          <w:rFonts w:ascii="Times New Roman" w:eastAsia="Times New Roman" w:hAnsi="Times New Roman" w:cs="Times New Roman"/>
          <w:sz w:val="28"/>
          <w:szCs w:val="28"/>
          <w:lang w:val="kk-KZ"/>
        </w:rPr>
        <w:t xml:space="preserve">нда күтілетін нәтижелер көрсетілді.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Көріп отырғанымыздай, осыдан 15-18 жыл бұрын-ақ стандарт пен оқу бағдарламаларының авторлары оқушылардың сөз мәдениетін тілдік білім нәтижесі ретінде негіздеп, оны оқытудың тиімді жүйесін ұсынған. Осы құжатқа негізделген оқу-әдістемелік кешендер жарық көрген. Олар екі бағытқа: қоғамдық-гуманитарлық және жаратылыстану-математика бағыттарына лайықталып, оқулықтар мен оқу-әдістемелік кешендерде жүзеге асырылған.  Мектептерге таратылып  берілген.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Стандартта салынған оқушыны сөйлеу мәдениетіне үйрету идеясы ғалымдар мен зерттеушілердің еңбектерінде әр қырынан қарастырылды. Оны оқытудың ғылыми-әдістемелік мәселелері бірнеше ғылыми диссертацияларда, мақалаларда, баяндамаларда талданды, бағыттары кеңейтілді. Өкінішке орай, жалпы білім беретін мектептердің бітіруші түлектерінің оқу жетістіктері мен білім нәтижелері  Ұлттық бірыңғай тест түрінде бағалау жүйесінің енгізілуінің салдарынан бұл идея толық шешімін таппады. Заманауи талапқа кері жүру үдерісі көрінді.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4D6013">
        <w:rPr>
          <w:rFonts w:ascii="Times New Roman" w:eastAsia="Times New Roman" w:hAnsi="Times New Roman" w:cs="Times New Roman"/>
          <w:sz w:val="28"/>
          <w:szCs w:val="28"/>
          <w:lang w:val="kk-KZ"/>
        </w:rPr>
        <w:t>Дегенмен, жоғарыда аталған талаптарда да жетілдірілуі тиіс мәселелер бар</w:t>
      </w:r>
      <w:r>
        <w:rPr>
          <w:rFonts w:ascii="Times New Roman" w:eastAsia="Times New Roman" w:hAnsi="Times New Roman" w:cs="Times New Roman"/>
          <w:sz w:val="28"/>
          <w:szCs w:val="28"/>
          <w:lang w:val="kk-KZ"/>
        </w:rPr>
        <w:t xml:space="preserve"> еді</w:t>
      </w:r>
      <w:r w:rsidRPr="004D6013">
        <w:rPr>
          <w:rFonts w:ascii="Times New Roman" w:eastAsia="Times New Roman" w:hAnsi="Times New Roman" w:cs="Times New Roman"/>
          <w:sz w:val="28"/>
          <w:szCs w:val="28"/>
          <w:lang w:val="kk-KZ"/>
        </w:rPr>
        <w:t xml:space="preserve">. Олардың қатарында  зерттеу нысанымызға қатысты «Сөз әдебі» тарауының білім мазмұнының үстірт берілуінен оны оқытуда бірқатар кемшіліктер </w:t>
      </w:r>
      <w:r>
        <w:rPr>
          <w:rFonts w:ascii="Times New Roman" w:eastAsia="Times New Roman" w:hAnsi="Times New Roman" w:cs="Times New Roman"/>
          <w:sz w:val="28"/>
          <w:szCs w:val="28"/>
          <w:lang w:val="kk-KZ"/>
        </w:rPr>
        <w:t>орын алған</w:t>
      </w:r>
      <w:r w:rsidRPr="004D6013">
        <w:rPr>
          <w:rFonts w:ascii="Times New Roman" w:eastAsia="Times New Roman" w:hAnsi="Times New Roman" w:cs="Times New Roman"/>
          <w:sz w:val="28"/>
          <w:szCs w:val="28"/>
          <w:lang w:val="kk-KZ"/>
        </w:rPr>
        <w:t xml:space="preserve">ына көз жеткізілді. Мысалы, «Сөз әдебі» </w:t>
      </w:r>
      <w:r>
        <w:rPr>
          <w:rFonts w:ascii="Times New Roman" w:eastAsia="Times New Roman" w:hAnsi="Times New Roman" w:cs="Times New Roman"/>
          <w:sz w:val="28"/>
          <w:szCs w:val="28"/>
          <w:lang w:val="kk-KZ"/>
        </w:rPr>
        <w:t>–</w:t>
      </w:r>
      <w:r w:rsidRPr="004D6013">
        <w:rPr>
          <w:rFonts w:ascii="Times New Roman" w:eastAsia="Times New Roman" w:hAnsi="Times New Roman" w:cs="Times New Roman"/>
          <w:sz w:val="28"/>
          <w:szCs w:val="28"/>
          <w:lang w:val="kk-KZ"/>
        </w:rPr>
        <w:t xml:space="preserve"> сөз мәдениетінің құрамдас бөлігі. 10-сынып бағдарламасында бұл мәселеге арнайы сағат (7 сағат) көлемінде  материалдар берілген. Ал  «сөз дұрыстығы</w:t>
      </w:r>
      <w:r>
        <w:rPr>
          <w:rFonts w:ascii="Times New Roman" w:eastAsia="Times New Roman" w:hAnsi="Times New Roman" w:cs="Times New Roman"/>
          <w:sz w:val="28"/>
          <w:szCs w:val="28"/>
          <w:lang w:val="kk-KZ"/>
        </w:rPr>
        <w:t>н</w:t>
      </w:r>
      <w:r w:rsidRPr="004D6013">
        <w:rPr>
          <w:rFonts w:ascii="Times New Roman" w:eastAsia="Times New Roman" w:hAnsi="Times New Roman" w:cs="Times New Roman"/>
          <w:sz w:val="28"/>
          <w:szCs w:val="28"/>
          <w:lang w:val="kk-KZ"/>
        </w:rPr>
        <w:t>» немесе «Нормативтік сапаларды» оқытуға негізгі мектеп бағдарламасы түгел арналған. Сөздің коммуникативтік сапасына қатысты мектеп бағдарламасы бойынша 10-сынып материалдары түгелдей арналуы тиіс еді. Өкінішке орай,бағдарлы мектептің алғашқы сатысындағы оқулықтар мен оқу бағдарламаларында 9-сыныпта оқытылып кеткен стиль, әдеби тіл нормасы туралы білімдер 10-сыныпта қайталанып берілген. Әрине, білім беру саласында сабақтастықтың сақталуы – маңызды дидактикалық шарт десек те, осы орынсыз қайталаулардың әсерінен бағдарлы мектепте меңгерілуі тиіс сөз мәдениетінің аспектілері толық қамтылмай қалған.  Бұл, әрине, оқыту жүйесінде оқушының өмірлік дағдыларын терең қалыптастыруға қызмет ететін сөз мәдениеті аясындағы білімдердің толық меңгер</w:t>
      </w:r>
      <w:r>
        <w:rPr>
          <w:rFonts w:ascii="Times New Roman" w:eastAsia="Times New Roman" w:hAnsi="Times New Roman" w:cs="Times New Roman"/>
          <w:sz w:val="28"/>
          <w:szCs w:val="28"/>
          <w:lang w:val="kk-KZ"/>
        </w:rPr>
        <w:t>і</w:t>
      </w:r>
      <w:r w:rsidRPr="004D6013">
        <w:rPr>
          <w:rFonts w:ascii="Times New Roman" w:eastAsia="Times New Roman" w:hAnsi="Times New Roman" w:cs="Times New Roman"/>
          <w:sz w:val="28"/>
          <w:szCs w:val="28"/>
          <w:lang w:val="kk-KZ"/>
        </w:rPr>
        <w:t xml:space="preserve">лмеуіне әкеліп соққан. Соның салдарынан оқушылардың сөз әдебіне қатысты білімдерінің ауқымы тарылған. Оған бағдарлы мектептің 10-сыныбына арналған </w:t>
      </w:r>
      <w:r>
        <w:rPr>
          <w:rFonts w:ascii="Times New Roman" w:eastAsia="Times New Roman" w:hAnsi="Times New Roman" w:cs="Times New Roman"/>
          <w:sz w:val="28"/>
          <w:szCs w:val="28"/>
          <w:lang w:val="kk-KZ"/>
        </w:rPr>
        <w:t>«</w:t>
      </w:r>
      <w:r w:rsidRPr="004D6013">
        <w:rPr>
          <w:rFonts w:ascii="Times New Roman" w:eastAsia="Times New Roman" w:hAnsi="Times New Roman" w:cs="Times New Roman"/>
          <w:sz w:val="28"/>
          <w:szCs w:val="28"/>
          <w:lang w:val="kk-KZ"/>
        </w:rPr>
        <w:t xml:space="preserve">Қазақ тілі.  Сөз мәдениеті» оқулығында </w:t>
      </w:r>
      <w:r>
        <w:rPr>
          <w:rFonts w:ascii="Times New Roman" w:eastAsia="Calibri" w:hAnsi="Times New Roman" w:cs="Times New Roman"/>
          <w:sz w:val="28"/>
          <w:szCs w:val="28"/>
          <w:lang w:val="kk-KZ" w:eastAsia="en-US"/>
        </w:rPr>
        <w:t>[145</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 xml:space="preserve"> ҮІ бөлімнің «Сөз мәдениеті және тілдік қарым-қатынас» аясында жалпы тілдік қатынас туралы түсінік пен әлеуметтік-тұрмыстық және іскерлік қатынастағы сөз әдебіне жасалған шолу материалдар мен сөйлеу актілерінің жекелеген түрлері бойынша ұсынылған  жалпылама  мағлұматтардың өте аз көлемде берілуі дәлел.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 тілінің оқулықтарында оқушыларға ұсынылған тапсырмалар ішінде де олардың практикалық дағдылары мен коммуникативтік </w:t>
      </w:r>
      <w:r>
        <w:rPr>
          <w:rFonts w:ascii="Times New Roman" w:eastAsia="Times New Roman" w:hAnsi="Times New Roman" w:cs="Times New Roman"/>
          <w:sz w:val="28"/>
          <w:szCs w:val="28"/>
          <w:lang w:val="kk-KZ"/>
        </w:rPr>
        <w:lastRenderedPageBreak/>
        <w:t>құзірттіліктерін дамытуға қатысты материалдар жоққа тән. Түрлі көркем шығармалардан алынған мәтіндерге тек тілдік, теориялық тұрғыдан талдау жасату сипатындағы жұмыстар орындатылады. Мысалы, 131-жаттығуда: «Төмендегі сөздер мен сөз тіркестерінен аяу, мүсіркеуді білдіретін сөздерді бір бөлек, кешірім мәнін білідретін сөздерді бір бөлек жазыңыз», -делінсе, 133-жаттығу тапсырмасында: мына сөздердің баламасын табыңыз және оны сөйлеу әдебімен байланысты түсіндіріңіз. Сөздердің құлаққа қатқылдау тиетін мағынасын жұмсартып айту тіл білімінде қалай аталады?» деп берілген. 135-жаттығуда «Керекті тыныс белгісін қойып, көшіріп жазыңыз. Қоштасу сөзінің астын сызыңыз. Оларға байланысты қойылған тыныс белгіңізге түсінік беріңіз» және т.б. Кей тұстарда тақырып бойынша шығарма жаздыру, кейде мақал-мәтелдердің мағынасын таратып айту секілді тапсырмалар да бар. Бірақ бұлардың ешқайсысы да тілдік жағдаяттар беріп, оқушының өз білімін қолдануына мүмкіндік беретін интерактивтік белсенді әдістер арқылы меңгертілетін, оқушының өзіндік ізденісі мен шешіміне құрылатын тапсырмалардың орнын алмастыра алмайды. Өздігінен ізденіс жасалмағандықтан, ол оқушылардың пәнге қызығушылығын да тудыра алмақ емес.</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Оған қоса, бұл сыныптағы сөз әдебіне байланысты барлық оқу материалдары оқу жылының ең соңында берілгендіктен, оқулықтың соңғы бөлігіне енген. Бұл да оқушылардың  демалыс алдындағы әдетінше білімді үстірт меңгеруіне себеп болады.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оқушыларының сөз әдебін қалыптастыру бағытындағы негізгі мектептің 5-9-сыныптарына арналған «Қазақ тілі» оқулықтарына да сараптамалық  талдау жүргізілді. Талдау нәтижелері  5-сыныпқа арналған «Қазақ тілі» оқулығында</w:t>
      </w:r>
      <w:r>
        <w:rPr>
          <w:rFonts w:ascii="Times New Roman" w:eastAsia="Calibri" w:hAnsi="Times New Roman" w:cs="Times New Roman"/>
          <w:sz w:val="28"/>
          <w:szCs w:val="28"/>
          <w:lang w:val="kk-KZ" w:eastAsia="en-US"/>
        </w:rPr>
        <w:t>[146</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 xml:space="preserve">«Сөз әдебі» деп арнайы тақырып берілмегенмен, бұл мәселені оқушы санасына сіңіруде, олардың әдепті сөйлеу дағдыларын дамытуға оң ықпал ететін жаттығулар мен тапсырмалардың мол қамтылғаны байқалды. Оқулықтың «Алғысөзінде» оқушының тілді оқудағы мақсатын айтқан тұста  бұл мәселеге назар аударылады. Кейінгі бөлікте сөз әдебі мәселелері грамматикалық оқу материалдарын сөз әдебімен байланыстырған жағдайларда, көбінде, оқу жаттығуларының мәтіндерінде қамтылған деуге болады. Мысалы, «Табу», «Эвфемизм мен дисфемизм», «Тұрақты тіркестер», «Мақал-мәтелдер»  тақырыбында сөз әдебіне қатысты нақты ой-тұжырымдар берілген. Ал жаттығуларда  тыйым сөздерді, мақал-мәтелдерді талдату, жаттығу мәтініндегі сөз әдебіне қатысты материалдарды талдау жұмыстарын жүргізуге арналған  тапсырмаларда бұл талап  үнемі ескеріліп отырған. Осы сынып оқулығының ең соңғы тарауы «Тіл мәдениеті» деп аталады да, сол жердегі қайталау сипатындағы жаттығулардың басым бөлігі  (174 беттен 187-бетке дейінгі берілген 20-ға жуық мәтіндер оқушының сөз әдебін, сөйлеу мәдениеті нормаларын қамтыған. Атап айтқанда, 30-дан аса жаттығулардың шарттары мен мазмұнында сөз әдебі мәселесіне көңіл бөлінген.  Бірақ олар да шашыраңқылық басым болғандықтан, қызықты жаттығулар деңгейінен </w:t>
      </w:r>
      <w:r>
        <w:rPr>
          <w:rFonts w:ascii="Times New Roman" w:eastAsia="Times New Roman" w:hAnsi="Times New Roman" w:cs="Times New Roman"/>
          <w:sz w:val="28"/>
          <w:szCs w:val="28"/>
          <w:lang w:val="kk-KZ"/>
        </w:rPr>
        <w:lastRenderedPageBreak/>
        <w:t>аса алмағандығы көрінеді. Тағы бір кері себебі бұл материалдардың да жылдық қайталау жұмыстары аясында ғана қалып қою дер едік.</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6-сыныпқа арналған  «Қазақ тілі» оқулығында</w:t>
      </w:r>
      <w:r>
        <w:rPr>
          <w:rFonts w:ascii="Times New Roman" w:eastAsia="Calibri" w:hAnsi="Times New Roman" w:cs="Times New Roman"/>
          <w:sz w:val="28"/>
          <w:szCs w:val="28"/>
          <w:lang w:val="kk-KZ" w:eastAsia="en-US"/>
        </w:rPr>
        <w:t>[147</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26 жаттығу; 7-сыныпқа арналған «Қазақ тілі» оқулығында</w:t>
      </w:r>
      <w:r>
        <w:rPr>
          <w:rFonts w:ascii="Times New Roman" w:eastAsia="Calibri" w:hAnsi="Times New Roman" w:cs="Times New Roman"/>
          <w:sz w:val="28"/>
          <w:szCs w:val="28"/>
          <w:lang w:val="kk-KZ" w:eastAsia="en-US"/>
        </w:rPr>
        <w:t>[148</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 xml:space="preserve">19 жаттығу; 8-сыныпқа арналған «Қазақ тілі» оқулығында </w:t>
      </w:r>
      <w:r w:rsidRPr="00024FD7">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49</w:t>
      </w:r>
      <w:r w:rsidRPr="00024FD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14 жаттығу; 9</w:t>
      </w:r>
      <w:r w:rsidRPr="00793FC0">
        <w:rPr>
          <w:rFonts w:ascii="Times New Roman" w:eastAsia="Times New Roman" w:hAnsi="Times New Roman" w:cs="Times New Roman"/>
          <w:sz w:val="28"/>
          <w:szCs w:val="28"/>
          <w:lang w:val="kk-KZ"/>
        </w:rPr>
        <w:t>-сыныпқа арналған</w:t>
      </w:r>
      <w:r>
        <w:rPr>
          <w:rFonts w:ascii="Times New Roman" w:eastAsia="Times New Roman" w:hAnsi="Times New Roman" w:cs="Times New Roman"/>
          <w:sz w:val="28"/>
          <w:szCs w:val="28"/>
          <w:lang w:val="kk-KZ"/>
        </w:rPr>
        <w:t xml:space="preserve"> «Қазақ тілі» оқулығында</w:t>
      </w:r>
      <w:r w:rsidRPr="004D6013">
        <w:rPr>
          <w:rFonts w:ascii="Times New Roman" w:eastAsia="Calibri" w:hAnsi="Times New Roman" w:cs="Times New Roman"/>
          <w:sz w:val="28"/>
          <w:szCs w:val="28"/>
          <w:lang w:val="kk-KZ" w:eastAsia="en-US"/>
        </w:rPr>
        <w:t>[1</w:t>
      </w:r>
      <w:r>
        <w:rPr>
          <w:rFonts w:ascii="Times New Roman" w:eastAsia="Calibri" w:hAnsi="Times New Roman" w:cs="Times New Roman"/>
          <w:sz w:val="28"/>
          <w:szCs w:val="28"/>
          <w:lang w:val="kk-KZ" w:eastAsia="en-US"/>
        </w:rPr>
        <w:t>50</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 xml:space="preserve">17 жаттығудың оқушының сөйлеу мәдениеті мен қарым-қатынас әдебіне бағытталғаны анықталды. Бұл, әрине сандық тұрғыдан да, сапалық тұрғыдан да сөз әдебіне үйрету жұмысының оқулық мазмұынында да тиісті деңгейде назар аударылмай,  үстірт қаралып келе жатқанының белгісі. </w:t>
      </w:r>
    </w:p>
    <w:p w:rsidR="009A4FF0" w:rsidRPr="006C2A62"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талдаулар сөз әдебі туралы ғылыми-мәдени түсініктердің де, оларға қатысты практикалық сипаттағы әртүрлі тапсырмалардың да жалпы білім беретін мектептің оқу үдерісінде жүйесіз және жалпылама ақпарат түрінде ғана беріліп отырғанын көрсетеді.</w:t>
      </w:r>
      <w:r w:rsidRPr="006C2A62">
        <w:rPr>
          <w:rFonts w:ascii="Times New Roman" w:eastAsia="Times New Roman" w:hAnsi="Times New Roman" w:cs="Times New Roman"/>
          <w:sz w:val="28"/>
          <w:szCs w:val="28"/>
          <w:lang w:val="kk-KZ"/>
        </w:rPr>
        <w:t xml:space="preserve">Осы шиеленісті шешу үшін </w:t>
      </w:r>
      <w:r>
        <w:rPr>
          <w:rFonts w:ascii="Times New Roman" w:eastAsia="Times New Roman" w:hAnsi="Times New Roman" w:cs="Times New Roman"/>
          <w:sz w:val="28"/>
          <w:szCs w:val="28"/>
          <w:lang w:val="kk-KZ"/>
        </w:rPr>
        <w:t xml:space="preserve">бағдарлы мектепте сөз әдебін арнайы таңдау пәні арқылы оқыту керек деген тұжырым жасалды. Ол үшін сөз әдебін меңгеруге деген бейіндік мектеп оқушыларының оқу мотивтерін тудырудың амал-тәсілдерін қолдану жоспарланды. Бейіндік </w:t>
      </w:r>
      <w:r w:rsidRPr="006C2A62">
        <w:rPr>
          <w:rFonts w:ascii="Times New Roman" w:eastAsia="Times New Roman" w:hAnsi="Times New Roman" w:cs="Times New Roman"/>
          <w:sz w:val="28"/>
          <w:szCs w:val="28"/>
          <w:lang w:val="kk-KZ"/>
        </w:rPr>
        <w:t xml:space="preserve">мектептегі қазақ тілі пәнінің білім мазмұнын тағы да толықтырып, саралап, оны меңгертудің жаңа жүйесіне қатысты оқу-әдістемелік базаны жетілдіру </w:t>
      </w:r>
      <w:r>
        <w:rPr>
          <w:rFonts w:ascii="Times New Roman" w:eastAsia="Times New Roman" w:hAnsi="Times New Roman" w:cs="Times New Roman"/>
          <w:sz w:val="28"/>
          <w:szCs w:val="28"/>
          <w:lang w:val="kk-KZ"/>
        </w:rPr>
        <w:t xml:space="preserve">мақсатында сөз мәдениетінің аса маңызды құрауышы ретінде сөз әдебін меңгертуге арнайы көңіл бөліп, таңдау пәні ретінде дәстүр мен инновацияның тоғысына бейімдеп жүргізудің </w:t>
      </w:r>
      <w:r w:rsidRPr="006C2A62">
        <w:rPr>
          <w:rFonts w:ascii="Times New Roman" w:eastAsia="Times New Roman" w:hAnsi="Times New Roman" w:cs="Times New Roman"/>
          <w:sz w:val="28"/>
          <w:szCs w:val="28"/>
          <w:lang w:val="kk-KZ"/>
        </w:rPr>
        <w:t xml:space="preserve">қажеттігі негізделді. </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Жалпы білім беретін мектептің қай сатысына, қай бағытына қатысты болса да, таңдау пәндері, негізінен, оқушылардың ерікті түрде, өз ынтасымен, қызығушылығымен қатысуын талап етеді. Ал мұндай оқу мотивтерін тудырудағы басты факторлардың бірі – оқу пәнінің білім мазмұнының оқушының ішкі мүддесімен үйлесімді болуы, екіншіден, оларды пәнге қызықтыруға оң ықпал ететін оқытудың жаңашыл, инновациялық, интербелсенді әдіс-тәсілдері, яғни ұйымдастыру жұмыстарының түрлеріне келіп саятыны белгілі. Бұл алдымен мектеп мұғалімдерінің кәсіби шеберлігіне, интеллектуалдық әлеуетіне тікелей байланысты. </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Жаңа замандағы білім берудің басым бағыттарының мәнін түсініп, шығармашылықпен еңбек етіп жатқан мұғалімдер бар. Әйтсе де мектеп тәжірибесі  жаңа ағымдардың өмірге енуінде көп кедергілер мен қиындықтар бар екенін де көрсетті. Қазақ</w:t>
      </w:r>
      <w:r>
        <w:rPr>
          <w:rFonts w:ascii="Times New Roman" w:eastAsia="Times New Roman" w:hAnsi="Times New Roman" w:cs="Times New Roman"/>
          <w:sz w:val="28"/>
          <w:szCs w:val="28"/>
          <w:lang w:val="kk-KZ"/>
        </w:rPr>
        <w:t xml:space="preserve"> тілі мен әдебиетін оқыту </w:t>
      </w:r>
      <w:r w:rsidRPr="0049544A">
        <w:rPr>
          <w:rFonts w:ascii="Times New Roman" w:eastAsia="Times New Roman" w:hAnsi="Times New Roman" w:cs="Times New Roman"/>
          <w:sz w:val="28"/>
          <w:szCs w:val="28"/>
          <w:lang w:val="kk-KZ"/>
        </w:rPr>
        <w:t>жүйесі</w:t>
      </w:r>
      <w:r>
        <w:rPr>
          <w:rFonts w:ascii="Times New Roman" w:eastAsia="Times New Roman" w:hAnsi="Times New Roman" w:cs="Times New Roman"/>
          <w:sz w:val="28"/>
          <w:szCs w:val="28"/>
          <w:lang w:val="kk-KZ"/>
        </w:rPr>
        <w:t>нде еңбек етіп жүрген мұғалімдердің басым бөлігінің</w:t>
      </w:r>
      <w:r w:rsidRPr="0049544A">
        <w:rPr>
          <w:rFonts w:ascii="Times New Roman" w:eastAsia="Times New Roman" w:hAnsi="Times New Roman" w:cs="Times New Roman"/>
          <w:sz w:val="28"/>
          <w:szCs w:val="28"/>
          <w:lang w:val="kk-KZ"/>
        </w:rPr>
        <w:t xml:space="preserve"> осыған дейінгі қалыптасқан оқыту дәстүрлері мен әлемдік білім беру кеңістігіндегі озық идеяларды ұштастыруға қауқарсыздық танытып отыр</w:t>
      </w:r>
      <w:r>
        <w:rPr>
          <w:rFonts w:ascii="Times New Roman" w:eastAsia="Times New Roman" w:hAnsi="Times New Roman" w:cs="Times New Roman"/>
          <w:sz w:val="28"/>
          <w:szCs w:val="28"/>
          <w:lang w:val="kk-KZ"/>
        </w:rPr>
        <w:t>ғаны жасырын емес</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Оның бірқатар объективті және субъективті факторлары бар. Мәселен, қазіргі оқыту саласында д</w:t>
      </w:r>
      <w:r w:rsidRPr="0049544A">
        <w:rPr>
          <w:rFonts w:ascii="Times New Roman" w:eastAsia="Times New Roman" w:hAnsi="Times New Roman" w:cs="Times New Roman"/>
          <w:sz w:val="28"/>
          <w:szCs w:val="28"/>
          <w:lang w:val="kk-KZ"/>
        </w:rPr>
        <w:t>әстүрдегі жүйелі, нақты, өзара сабақтас білім берудің орнына ҰБТ-ның жалаң тілдік білімді схоластикалық күйде меңгерту әдетінен арыла алмау фактілері жиі кездеседі.</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О</w:t>
      </w:r>
      <w:r w:rsidRPr="0049544A">
        <w:rPr>
          <w:rFonts w:ascii="Times New Roman" w:eastAsia="Times New Roman" w:hAnsi="Times New Roman" w:cs="Times New Roman"/>
          <w:sz w:val="28"/>
          <w:szCs w:val="28"/>
          <w:lang w:val="kk-KZ"/>
        </w:rPr>
        <w:t xml:space="preserve">қу </w:t>
      </w:r>
      <w:r>
        <w:rPr>
          <w:rFonts w:ascii="Times New Roman" w:eastAsia="Times New Roman" w:hAnsi="Times New Roman" w:cs="Times New Roman"/>
          <w:sz w:val="28"/>
          <w:szCs w:val="28"/>
          <w:lang w:val="kk-KZ"/>
        </w:rPr>
        <w:t>үдері</w:t>
      </w:r>
      <w:r w:rsidRPr="0049544A">
        <w:rPr>
          <w:rFonts w:ascii="Times New Roman" w:eastAsia="Times New Roman" w:hAnsi="Times New Roman" w:cs="Times New Roman"/>
          <w:sz w:val="28"/>
          <w:szCs w:val="28"/>
          <w:lang w:val="kk-KZ"/>
        </w:rPr>
        <w:t>сі</w:t>
      </w:r>
      <w:r>
        <w:rPr>
          <w:rFonts w:ascii="Times New Roman" w:eastAsia="Times New Roman" w:hAnsi="Times New Roman" w:cs="Times New Roman"/>
          <w:sz w:val="28"/>
          <w:szCs w:val="28"/>
          <w:lang w:val="kk-KZ"/>
        </w:rPr>
        <w:t>ндегі қалыптасқан жағдай</w:t>
      </w:r>
      <w:r w:rsidRPr="0049544A">
        <w:rPr>
          <w:rFonts w:ascii="Times New Roman" w:eastAsia="Times New Roman" w:hAnsi="Times New Roman" w:cs="Times New Roman"/>
          <w:sz w:val="28"/>
          <w:szCs w:val="28"/>
          <w:lang w:val="kk-KZ"/>
        </w:rPr>
        <w:t xml:space="preserve"> оқушыларды қоғам өміріне </w:t>
      </w:r>
      <w:r>
        <w:rPr>
          <w:rFonts w:ascii="Times New Roman" w:eastAsia="Times New Roman" w:hAnsi="Times New Roman" w:cs="Times New Roman"/>
          <w:sz w:val="28"/>
          <w:szCs w:val="28"/>
          <w:lang w:val="kk-KZ"/>
        </w:rPr>
        <w:t xml:space="preserve">араласуға </w:t>
      </w:r>
      <w:r w:rsidRPr="0049544A">
        <w:rPr>
          <w:rFonts w:ascii="Times New Roman" w:eastAsia="Times New Roman" w:hAnsi="Times New Roman" w:cs="Times New Roman"/>
          <w:sz w:val="28"/>
          <w:szCs w:val="28"/>
          <w:lang w:val="kk-KZ"/>
        </w:rPr>
        <w:t>құзіретті, жауапты әрі шығармашылық тұрғыдан қатыстыра отырып даярлауға бағдарланған</w:t>
      </w:r>
      <w:r>
        <w:rPr>
          <w:rFonts w:ascii="Times New Roman" w:eastAsia="Times New Roman" w:hAnsi="Times New Roman" w:cs="Times New Roman"/>
          <w:sz w:val="28"/>
          <w:szCs w:val="28"/>
          <w:lang w:val="kk-KZ"/>
        </w:rPr>
        <w:t xml:space="preserve"> заман талаптарының жете ескерілмей отырғанын дәлелдейді. Бұл – </w:t>
      </w:r>
      <w:r w:rsidRPr="0049544A">
        <w:rPr>
          <w:rFonts w:ascii="Times New Roman" w:eastAsia="Times New Roman" w:hAnsi="Times New Roman" w:cs="Times New Roman"/>
          <w:sz w:val="28"/>
          <w:szCs w:val="28"/>
          <w:lang w:val="kk-KZ"/>
        </w:rPr>
        <w:t xml:space="preserve">жаңа </w:t>
      </w:r>
      <w:r>
        <w:rPr>
          <w:rFonts w:ascii="Times New Roman" w:eastAsia="Times New Roman" w:hAnsi="Times New Roman" w:cs="Times New Roman"/>
          <w:sz w:val="28"/>
          <w:szCs w:val="28"/>
          <w:lang w:val="kk-KZ"/>
        </w:rPr>
        <w:t>талап п</w:t>
      </w:r>
      <w:r w:rsidRPr="0049544A">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схоластикалықтан арылмаған</w:t>
      </w:r>
      <w:r w:rsidRPr="0049544A">
        <w:rPr>
          <w:rFonts w:ascii="Times New Roman" w:eastAsia="Times New Roman" w:hAnsi="Times New Roman" w:cs="Times New Roman"/>
          <w:sz w:val="28"/>
          <w:szCs w:val="28"/>
          <w:lang w:val="kk-KZ"/>
        </w:rPr>
        <w:t xml:space="preserve"> оқыту жүйесінің арасындағы кереғарлықтың айқын көрінісі. </w:t>
      </w:r>
      <w:r>
        <w:rPr>
          <w:rFonts w:ascii="Times New Roman" w:eastAsia="Times New Roman" w:hAnsi="Times New Roman" w:cs="Times New Roman"/>
          <w:sz w:val="28"/>
          <w:szCs w:val="28"/>
          <w:lang w:val="kk-KZ"/>
        </w:rPr>
        <w:t xml:space="preserve">Осы орайда </w:t>
      </w:r>
      <w:r w:rsidRPr="0049544A">
        <w:rPr>
          <w:rFonts w:ascii="Times New Roman" w:eastAsia="Times New Roman" w:hAnsi="Times New Roman" w:cs="Times New Roman"/>
          <w:sz w:val="28"/>
          <w:szCs w:val="28"/>
          <w:lang w:val="kk-KZ"/>
        </w:rPr>
        <w:t>оқушылардың бiлiмiн жетiлдiру, шығармашылық қабiлеттерiн арттыру және олардың қоршаған ортаға деген өзiндiк көзқарастарын қалыптастыруға түрткi бола</w:t>
      </w:r>
      <w:r>
        <w:rPr>
          <w:rFonts w:ascii="Times New Roman" w:eastAsia="Times New Roman" w:hAnsi="Times New Roman" w:cs="Times New Roman"/>
          <w:sz w:val="28"/>
          <w:szCs w:val="28"/>
          <w:lang w:val="kk-KZ"/>
        </w:rPr>
        <w:t>тын тетіктерді таба білу іскерлігі керек. Сөз мәдениетінің м</w:t>
      </w:r>
      <w:r w:rsidRPr="0049544A">
        <w:rPr>
          <w:rFonts w:ascii="Times New Roman" w:eastAsia="Times New Roman" w:hAnsi="Times New Roman" w:cs="Times New Roman"/>
          <w:sz w:val="28"/>
          <w:szCs w:val="28"/>
          <w:lang w:val="kk-KZ"/>
        </w:rPr>
        <w:t>азмұндық құрауыш</w:t>
      </w:r>
      <w:r>
        <w:rPr>
          <w:rFonts w:ascii="Times New Roman" w:eastAsia="Times New Roman" w:hAnsi="Times New Roman" w:cs="Times New Roman"/>
          <w:sz w:val="28"/>
          <w:szCs w:val="28"/>
          <w:lang w:val="kk-KZ"/>
        </w:rPr>
        <w:t>ы болып саналатын тілді адам өмірін қалыптастырудың аса маңызды факторы ретінде түсінуге үйрететін ж</w:t>
      </w:r>
      <w:r w:rsidRPr="0049544A">
        <w:rPr>
          <w:rFonts w:ascii="Times New Roman" w:eastAsia="Times New Roman" w:hAnsi="Times New Roman" w:cs="Times New Roman"/>
          <w:sz w:val="28"/>
          <w:szCs w:val="28"/>
          <w:lang w:val="kk-KZ"/>
        </w:rPr>
        <w:t xml:space="preserve">алпымәдени және пәндiк </w:t>
      </w:r>
      <w:r>
        <w:rPr>
          <w:rFonts w:ascii="Times New Roman" w:eastAsia="Times New Roman" w:hAnsi="Times New Roman" w:cs="Times New Roman"/>
          <w:sz w:val="28"/>
          <w:szCs w:val="28"/>
          <w:lang w:val="kk-KZ"/>
        </w:rPr>
        <w:t xml:space="preserve">құзіреттіліктердің дамуына ықпал ететін білімнің </w:t>
      </w:r>
      <w:r w:rsidRPr="0049544A">
        <w:rPr>
          <w:rFonts w:ascii="Times New Roman" w:eastAsia="Times New Roman" w:hAnsi="Times New Roman" w:cs="Times New Roman"/>
          <w:sz w:val="28"/>
          <w:szCs w:val="28"/>
          <w:lang w:val="kk-KZ"/>
        </w:rPr>
        <w:t xml:space="preserve"> жиынтығын </w:t>
      </w:r>
      <w:r>
        <w:rPr>
          <w:rFonts w:ascii="Times New Roman" w:eastAsia="Times New Roman" w:hAnsi="Times New Roman" w:cs="Times New Roman"/>
          <w:sz w:val="28"/>
          <w:szCs w:val="28"/>
          <w:lang w:val="kk-KZ"/>
        </w:rPr>
        <w:t>шала түсіну мен  жүйесіз оқыту салдары осыны растайды.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Оқушының өзі үшін білімнің жекетұлғалық мәнін түсінуіне әкелетін жаңа білімді игертудің і</w:t>
      </w:r>
      <w:r w:rsidRPr="0049544A">
        <w:rPr>
          <w:rFonts w:ascii="Times New Roman" w:eastAsia="Times New Roman" w:hAnsi="Times New Roman" w:cs="Times New Roman"/>
          <w:sz w:val="28"/>
          <w:szCs w:val="28"/>
          <w:lang w:val="kk-KZ"/>
        </w:rPr>
        <w:t>с-әрекеттi</w:t>
      </w:r>
      <w:r>
        <w:rPr>
          <w:rFonts w:ascii="Times New Roman" w:eastAsia="Times New Roman" w:hAnsi="Times New Roman" w:cs="Times New Roman"/>
          <w:sz w:val="28"/>
          <w:szCs w:val="28"/>
          <w:lang w:val="kk-KZ"/>
        </w:rPr>
        <w:t xml:space="preserve">ң бөліктері </w:t>
      </w:r>
      <w:r w:rsidRPr="0049544A">
        <w:rPr>
          <w:rFonts w:ascii="Times New Roman" w:eastAsia="Times New Roman" w:hAnsi="Times New Roman" w:cs="Times New Roman"/>
          <w:sz w:val="28"/>
          <w:szCs w:val="28"/>
          <w:lang w:val="kk-KZ"/>
        </w:rPr>
        <w:t xml:space="preserve">– қазiргi әлеуметтiк қоғамда өмiр сүруге қажеттi жалпымәдени және пәндiк </w:t>
      </w:r>
      <w:r>
        <w:rPr>
          <w:rFonts w:ascii="Times New Roman" w:eastAsia="Times New Roman" w:hAnsi="Times New Roman" w:cs="Times New Roman"/>
          <w:sz w:val="28"/>
          <w:szCs w:val="28"/>
          <w:lang w:val="kk-KZ"/>
        </w:rPr>
        <w:t xml:space="preserve">құзіреттіліктерді кешенді қалыптастыру да олардың оқу мотивтерін тудыра отырып білімді саналы игеруіне алғышарт қалар еді. Бірақ бұл да көп жағдайда мұғалімдер назарынан тыс қалып жатады. </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Мектептегі оқу пәндері арасындағы «Қазақ</w:t>
      </w:r>
      <w:r w:rsidRPr="0049544A">
        <w:rPr>
          <w:rFonts w:ascii="Times New Roman" w:eastAsia="Times New Roman" w:hAnsi="Times New Roman" w:cs="Times New Roman"/>
          <w:sz w:val="28"/>
          <w:szCs w:val="28"/>
          <w:lang w:val="kk-KZ"/>
        </w:rPr>
        <w:t xml:space="preserve"> тiлiнiң</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 xml:space="preserve"> жетекшi қызметiн жүзеге асыруда ағымдағы бiлiм стандарттары мен оқу бағдарламаларында берiлген бiлiм мазмұнына</w:t>
      </w:r>
      <w:r>
        <w:rPr>
          <w:rFonts w:ascii="Times New Roman" w:eastAsia="Times New Roman" w:hAnsi="Times New Roman" w:cs="Times New Roman"/>
          <w:sz w:val="28"/>
          <w:szCs w:val="28"/>
          <w:lang w:val="kk-KZ"/>
        </w:rPr>
        <w:t xml:space="preserve">, оны меңгертудегі мұғалімдердің кәсіби біліктіліктеріне  </w:t>
      </w:r>
      <w:r w:rsidRPr="0049544A">
        <w:rPr>
          <w:rFonts w:ascii="Times New Roman" w:eastAsia="Times New Roman" w:hAnsi="Times New Roman" w:cs="Times New Roman"/>
          <w:sz w:val="28"/>
          <w:szCs w:val="28"/>
          <w:lang w:val="kk-KZ"/>
        </w:rPr>
        <w:t>мәдени-танымдық аспект тұрғысынан талдау жаса</w:t>
      </w:r>
      <w:r>
        <w:rPr>
          <w:rFonts w:ascii="Times New Roman" w:eastAsia="Times New Roman" w:hAnsi="Times New Roman" w:cs="Times New Roman"/>
          <w:sz w:val="28"/>
          <w:szCs w:val="28"/>
          <w:lang w:val="kk-KZ"/>
        </w:rPr>
        <w:t>лды. Соның нәтижесінде қолданыстағы білім</w:t>
      </w:r>
      <w:r w:rsidRPr="0049544A">
        <w:rPr>
          <w:rFonts w:ascii="Times New Roman" w:eastAsia="Times New Roman" w:hAnsi="Times New Roman" w:cs="Times New Roman"/>
          <w:sz w:val="28"/>
          <w:szCs w:val="28"/>
          <w:lang w:val="kk-KZ"/>
        </w:rPr>
        <w:t xml:space="preserve"> стандарттар</w:t>
      </w:r>
      <w:r>
        <w:rPr>
          <w:rFonts w:ascii="Times New Roman" w:eastAsia="Times New Roman" w:hAnsi="Times New Roman" w:cs="Times New Roman"/>
          <w:sz w:val="28"/>
          <w:szCs w:val="28"/>
          <w:lang w:val="kk-KZ"/>
        </w:rPr>
        <w:t xml:space="preserve">ындағы, </w:t>
      </w:r>
      <w:r w:rsidRPr="0049544A">
        <w:rPr>
          <w:rFonts w:ascii="Times New Roman" w:eastAsia="Times New Roman" w:hAnsi="Times New Roman" w:cs="Times New Roman"/>
          <w:sz w:val="28"/>
          <w:szCs w:val="28"/>
          <w:lang w:val="kk-KZ"/>
        </w:rPr>
        <w:t>оқу бағдарламаларындағы жаңашылдық</w:t>
      </w:r>
      <w:r>
        <w:rPr>
          <w:rFonts w:ascii="Times New Roman" w:eastAsia="Times New Roman" w:hAnsi="Times New Roman" w:cs="Times New Roman"/>
          <w:sz w:val="28"/>
          <w:szCs w:val="28"/>
          <w:lang w:val="kk-KZ"/>
        </w:rPr>
        <w:t xml:space="preserve">ты </w:t>
      </w:r>
      <w:r w:rsidRPr="0049544A">
        <w:rPr>
          <w:rFonts w:ascii="Times New Roman" w:eastAsia="Times New Roman" w:hAnsi="Times New Roman" w:cs="Times New Roman"/>
          <w:sz w:val="28"/>
          <w:szCs w:val="28"/>
          <w:lang w:val="kk-KZ"/>
        </w:rPr>
        <w:t xml:space="preserve">бiлiм берудiң жаңа </w:t>
      </w:r>
      <w:r>
        <w:rPr>
          <w:rFonts w:ascii="Times New Roman" w:eastAsia="Times New Roman" w:hAnsi="Times New Roman" w:cs="Times New Roman"/>
          <w:sz w:val="28"/>
          <w:szCs w:val="28"/>
          <w:lang w:val="kk-KZ"/>
        </w:rPr>
        <w:t>жүйесін</w:t>
      </w:r>
      <w:r w:rsidRPr="0049544A">
        <w:rPr>
          <w:rFonts w:ascii="Times New Roman" w:eastAsia="Times New Roman" w:hAnsi="Times New Roman" w:cs="Times New Roman"/>
          <w:sz w:val="28"/>
          <w:szCs w:val="28"/>
          <w:lang w:val="kk-KZ"/>
        </w:rPr>
        <w:t>е сәйкес жетiлдiру</w:t>
      </w:r>
      <w:r>
        <w:rPr>
          <w:rFonts w:ascii="Times New Roman" w:eastAsia="Times New Roman" w:hAnsi="Times New Roman" w:cs="Times New Roman"/>
          <w:sz w:val="28"/>
          <w:szCs w:val="28"/>
          <w:lang w:val="kk-KZ"/>
        </w:rPr>
        <w:t xml:space="preserve"> қажеттігі, ал </w:t>
      </w:r>
      <w:r w:rsidRPr="0049544A">
        <w:rPr>
          <w:rFonts w:ascii="Times New Roman" w:eastAsia="Times New Roman" w:hAnsi="Times New Roman" w:cs="Times New Roman"/>
          <w:sz w:val="28"/>
          <w:szCs w:val="28"/>
          <w:lang w:val="kk-KZ"/>
        </w:rPr>
        <w:t xml:space="preserve">пәндiк қолданбалы құзыреттіліктерді </w:t>
      </w:r>
      <w:r>
        <w:rPr>
          <w:rFonts w:ascii="Times New Roman" w:eastAsia="Times New Roman" w:hAnsi="Times New Roman" w:cs="Times New Roman"/>
          <w:sz w:val="28"/>
          <w:szCs w:val="28"/>
          <w:lang w:val="kk-KZ"/>
        </w:rPr>
        <w:t>нақтылай түсу қажеттігі байқалды</w:t>
      </w:r>
      <w:r w:rsidRPr="0049544A">
        <w:rPr>
          <w:rFonts w:ascii="Times New Roman" w:eastAsia="Times New Roman" w:hAnsi="Times New Roman" w:cs="Times New Roman"/>
          <w:sz w:val="28"/>
          <w:szCs w:val="28"/>
          <w:lang w:val="kk-KZ"/>
        </w:rPr>
        <w:t xml:space="preserve">. Мектептiң </w:t>
      </w:r>
      <w:r>
        <w:rPr>
          <w:rFonts w:ascii="Times New Roman" w:eastAsia="Times New Roman" w:hAnsi="Times New Roman" w:cs="Times New Roman"/>
          <w:sz w:val="28"/>
          <w:szCs w:val="28"/>
          <w:lang w:val="kk-KZ"/>
        </w:rPr>
        <w:t>бейіндік</w:t>
      </w:r>
      <w:r w:rsidRPr="0049544A">
        <w:rPr>
          <w:rFonts w:ascii="Times New Roman" w:eastAsia="Times New Roman" w:hAnsi="Times New Roman" w:cs="Times New Roman"/>
          <w:sz w:val="28"/>
          <w:szCs w:val="28"/>
          <w:lang w:val="kk-KZ"/>
        </w:rPr>
        <w:t xml:space="preserve"> сатысында</w:t>
      </w:r>
      <w:r>
        <w:rPr>
          <w:rFonts w:ascii="Times New Roman" w:eastAsia="Times New Roman" w:hAnsi="Times New Roman" w:cs="Times New Roman"/>
          <w:sz w:val="28"/>
          <w:szCs w:val="28"/>
          <w:lang w:val="kk-KZ"/>
        </w:rPr>
        <w:t>ғы таңдау пәнінен алына</w:t>
      </w:r>
      <w:r w:rsidRPr="0049544A">
        <w:rPr>
          <w:rFonts w:ascii="Times New Roman" w:eastAsia="Times New Roman" w:hAnsi="Times New Roman" w:cs="Times New Roman"/>
          <w:sz w:val="28"/>
          <w:szCs w:val="28"/>
          <w:lang w:val="kk-KZ"/>
        </w:rPr>
        <w:t xml:space="preserve">тын нәтижелердi жекелеген бiлiм, бiлiк түрiнен </w:t>
      </w:r>
      <w:r>
        <w:rPr>
          <w:rFonts w:ascii="Times New Roman" w:eastAsia="Times New Roman" w:hAnsi="Times New Roman" w:cs="Times New Roman"/>
          <w:sz w:val="28"/>
          <w:szCs w:val="28"/>
          <w:lang w:val="kk-KZ"/>
        </w:rPr>
        <w:t>қазақ және өзге де халықтарды сөз әдебі</w:t>
      </w:r>
      <w:r w:rsidRPr="0049544A">
        <w:rPr>
          <w:rFonts w:ascii="Times New Roman" w:eastAsia="Times New Roman" w:hAnsi="Times New Roman" w:cs="Times New Roman"/>
          <w:sz w:val="28"/>
          <w:szCs w:val="28"/>
          <w:lang w:val="kk-KZ"/>
        </w:rPr>
        <w:t xml:space="preserve">не </w:t>
      </w:r>
      <w:r>
        <w:rPr>
          <w:rFonts w:ascii="Times New Roman" w:eastAsia="Times New Roman" w:hAnsi="Times New Roman" w:cs="Times New Roman"/>
          <w:sz w:val="28"/>
          <w:szCs w:val="28"/>
          <w:lang w:val="kk-KZ"/>
        </w:rPr>
        <w:t xml:space="preserve">қатысты </w:t>
      </w:r>
      <w:r w:rsidRPr="0049544A">
        <w:rPr>
          <w:rFonts w:ascii="Times New Roman" w:eastAsia="Times New Roman" w:hAnsi="Times New Roman" w:cs="Times New Roman"/>
          <w:sz w:val="28"/>
          <w:szCs w:val="28"/>
          <w:lang w:val="kk-KZ"/>
        </w:rPr>
        <w:t>өмiрлiк дағды</w:t>
      </w:r>
      <w:r>
        <w:rPr>
          <w:rFonts w:ascii="Times New Roman" w:eastAsia="Times New Roman" w:hAnsi="Times New Roman" w:cs="Times New Roman"/>
          <w:sz w:val="28"/>
          <w:szCs w:val="28"/>
          <w:lang w:val="kk-KZ"/>
        </w:rPr>
        <w:t xml:space="preserve">лар мен </w:t>
      </w:r>
      <w:r w:rsidRPr="0049544A">
        <w:rPr>
          <w:rFonts w:ascii="Times New Roman" w:eastAsia="Times New Roman" w:hAnsi="Times New Roman" w:cs="Times New Roman"/>
          <w:sz w:val="28"/>
          <w:szCs w:val="28"/>
          <w:lang w:val="kk-KZ"/>
        </w:rPr>
        <w:t xml:space="preserve">құзырлылық </w:t>
      </w:r>
      <w:r>
        <w:rPr>
          <w:rFonts w:ascii="Times New Roman" w:eastAsia="Times New Roman" w:hAnsi="Times New Roman" w:cs="Times New Roman"/>
          <w:sz w:val="28"/>
          <w:szCs w:val="28"/>
          <w:lang w:val="kk-KZ"/>
        </w:rPr>
        <w:t>түрінде қалыптастыру қажет деген тұжырым жасалды</w:t>
      </w:r>
      <w:r w:rsidRPr="0049544A">
        <w:rPr>
          <w:rFonts w:ascii="Times New Roman" w:eastAsia="Times New Roman" w:hAnsi="Times New Roman" w:cs="Times New Roman"/>
          <w:sz w:val="28"/>
          <w:szCs w:val="28"/>
          <w:lang w:val="kk-KZ"/>
        </w:rPr>
        <w:t>.</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Бақылау</w:t>
      </w:r>
      <w:r>
        <w:rPr>
          <w:rFonts w:ascii="Times New Roman" w:eastAsia="Times New Roman" w:hAnsi="Times New Roman" w:cs="Times New Roman"/>
          <w:sz w:val="28"/>
          <w:szCs w:val="28"/>
          <w:lang w:val="kk-KZ"/>
        </w:rPr>
        <w:t xml:space="preserve"> эксперименті барысында тілді оқыттудағы </w:t>
      </w:r>
      <w:r w:rsidRPr="0049544A">
        <w:rPr>
          <w:rFonts w:ascii="Times New Roman" w:eastAsia="Times New Roman" w:hAnsi="Times New Roman" w:cs="Times New Roman"/>
          <w:sz w:val="28"/>
          <w:szCs w:val="28"/>
          <w:lang w:val="kk-KZ"/>
        </w:rPr>
        <w:t xml:space="preserve"> жаңа бағыттарды мұғалімдер</w:t>
      </w:r>
      <w:r>
        <w:rPr>
          <w:rFonts w:ascii="Times New Roman" w:eastAsia="Times New Roman" w:hAnsi="Times New Roman" w:cs="Times New Roman"/>
          <w:sz w:val="28"/>
          <w:szCs w:val="28"/>
          <w:lang w:val="kk-KZ"/>
        </w:rPr>
        <w:t>дің қаншалықты түсінгенін сараптау мақсаты қойылды</w:t>
      </w:r>
      <w:r w:rsidRPr="0049544A">
        <w:rPr>
          <w:rFonts w:ascii="Times New Roman" w:eastAsia="Times New Roman" w:hAnsi="Times New Roman" w:cs="Times New Roman"/>
          <w:sz w:val="28"/>
          <w:szCs w:val="28"/>
          <w:lang w:val="kk-KZ"/>
        </w:rPr>
        <w:t>. Жалпы білім беретін мектепт</w:t>
      </w:r>
      <w:r>
        <w:rPr>
          <w:rFonts w:ascii="Times New Roman" w:eastAsia="Times New Roman" w:hAnsi="Times New Roman" w:cs="Times New Roman"/>
          <w:sz w:val="28"/>
          <w:szCs w:val="28"/>
          <w:lang w:val="kk-KZ"/>
        </w:rPr>
        <w:t xml:space="preserve">е </w:t>
      </w:r>
      <w:r w:rsidRPr="0049544A">
        <w:rPr>
          <w:rFonts w:ascii="Times New Roman" w:eastAsia="Times New Roman" w:hAnsi="Times New Roman" w:cs="Times New Roman"/>
          <w:sz w:val="28"/>
          <w:szCs w:val="28"/>
          <w:lang w:val="kk-KZ"/>
        </w:rPr>
        <w:t>үз</w:t>
      </w:r>
      <w:r>
        <w:rPr>
          <w:rFonts w:ascii="Times New Roman" w:eastAsia="Times New Roman" w:hAnsi="Times New Roman" w:cs="Times New Roman"/>
          <w:sz w:val="28"/>
          <w:szCs w:val="28"/>
          <w:lang w:val="kk-KZ"/>
        </w:rPr>
        <w:t xml:space="preserve">діксіз </w:t>
      </w:r>
      <w:r w:rsidRPr="0049544A">
        <w:rPr>
          <w:rFonts w:ascii="Times New Roman" w:eastAsia="Times New Roman" w:hAnsi="Times New Roman" w:cs="Times New Roman"/>
          <w:sz w:val="28"/>
          <w:szCs w:val="28"/>
          <w:lang w:val="kk-KZ"/>
        </w:rPr>
        <w:t>оқытыл</w:t>
      </w:r>
      <w:r>
        <w:rPr>
          <w:rFonts w:ascii="Times New Roman" w:eastAsia="Times New Roman" w:hAnsi="Times New Roman" w:cs="Times New Roman"/>
          <w:sz w:val="28"/>
          <w:szCs w:val="28"/>
          <w:lang w:val="kk-KZ"/>
        </w:rPr>
        <w:t>атын «Қ</w:t>
      </w:r>
      <w:r w:rsidRPr="0049544A">
        <w:rPr>
          <w:rFonts w:ascii="Times New Roman" w:eastAsia="Times New Roman" w:hAnsi="Times New Roman" w:cs="Times New Roman"/>
          <w:sz w:val="28"/>
          <w:szCs w:val="28"/>
          <w:lang w:val="kk-KZ"/>
        </w:rPr>
        <w:t>азақ тілі</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 xml:space="preserve"> пәніне бөлінген сағат саны </w:t>
      </w:r>
      <w:r>
        <w:rPr>
          <w:rFonts w:ascii="Times New Roman" w:eastAsia="Times New Roman" w:hAnsi="Times New Roman" w:cs="Times New Roman"/>
          <w:sz w:val="28"/>
          <w:szCs w:val="28"/>
          <w:lang w:val="kk-KZ"/>
        </w:rPr>
        <w:t>жеткілікті</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Дегенмен, </w:t>
      </w:r>
      <w:r w:rsidRPr="0049544A">
        <w:rPr>
          <w:rFonts w:ascii="Times New Roman" w:eastAsia="Times New Roman" w:hAnsi="Times New Roman" w:cs="Times New Roman"/>
          <w:sz w:val="28"/>
          <w:szCs w:val="28"/>
          <w:lang w:val="kk-KZ"/>
        </w:rPr>
        <w:t>мұғалімдер</w:t>
      </w:r>
      <w:r>
        <w:rPr>
          <w:rFonts w:ascii="Times New Roman" w:eastAsia="Times New Roman" w:hAnsi="Times New Roman" w:cs="Times New Roman"/>
          <w:sz w:val="28"/>
          <w:szCs w:val="28"/>
          <w:lang w:val="kk-KZ"/>
        </w:rPr>
        <w:t xml:space="preserve"> бұл</w:t>
      </w:r>
      <w:r w:rsidRPr="0049544A">
        <w:rPr>
          <w:rFonts w:ascii="Times New Roman" w:eastAsia="Times New Roman" w:hAnsi="Times New Roman" w:cs="Times New Roman"/>
          <w:sz w:val="28"/>
          <w:szCs w:val="28"/>
          <w:lang w:val="kk-KZ"/>
        </w:rPr>
        <w:t xml:space="preserve"> сағаттард</w:t>
      </w:r>
      <w:r>
        <w:rPr>
          <w:rFonts w:ascii="Times New Roman" w:eastAsia="Times New Roman" w:hAnsi="Times New Roman" w:cs="Times New Roman"/>
          <w:sz w:val="28"/>
          <w:szCs w:val="28"/>
          <w:lang w:val="kk-KZ"/>
        </w:rPr>
        <w:t xml:space="preserve">а </w:t>
      </w:r>
      <w:r w:rsidRPr="0049544A">
        <w:rPr>
          <w:rFonts w:ascii="Times New Roman" w:eastAsia="Times New Roman" w:hAnsi="Times New Roman" w:cs="Times New Roman"/>
          <w:sz w:val="28"/>
          <w:szCs w:val="28"/>
          <w:lang w:val="kk-KZ"/>
        </w:rPr>
        <w:t xml:space="preserve">грамматикалық тақырыптарды </w:t>
      </w:r>
      <w:r>
        <w:rPr>
          <w:rFonts w:ascii="Times New Roman" w:eastAsia="Times New Roman" w:hAnsi="Times New Roman" w:cs="Times New Roman"/>
          <w:sz w:val="28"/>
          <w:szCs w:val="28"/>
          <w:lang w:val="kk-KZ"/>
        </w:rPr>
        <w:t xml:space="preserve">ғана </w:t>
      </w:r>
      <w:r w:rsidRPr="0049544A">
        <w:rPr>
          <w:rFonts w:ascii="Times New Roman" w:eastAsia="Times New Roman" w:hAnsi="Times New Roman" w:cs="Times New Roman"/>
          <w:sz w:val="28"/>
          <w:szCs w:val="28"/>
          <w:lang w:val="kk-KZ"/>
        </w:rPr>
        <w:t>меңгерту</w:t>
      </w:r>
      <w:r>
        <w:rPr>
          <w:rFonts w:ascii="Times New Roman" w:eastAsia="Times New Roman" w:hAnsi="Times New Roman" w:cs="Times New Roman"/>
          <w:sz w:val="28"/>
          <w:szCs w:val="28"/>
          <w:lang w:val="kk-KZ"/>
        </w:rPr>
        <w:t>ді көздейді. Қазақ</w:t>
      </w:r>
      <w:r w:rsidRPr="0049544A">
        <w:rPr>
          <w:rFonts w:ascii="Times New Roman" w:eastAsia="Times New Roman" w:hAnsi="Times New Roman" w:cs="Times New Roman"/>
          <w:sz w:val="28"/>
          <w:szCs w:val="28"/>
          <w:lang w:val="kk-KZ"/>
        </w:rPr>
        <w:t xml:space="preserve"> тілінің білім стандарттарындағы, оқу бағдарламаларындағы </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Оқушының білім, білік, дағдыларына қойылатын талаптард</w:t>
      </w:r>
      <w:r>
        <w:rPr>
          <w:rFonts w:ascii="Times New Roman" w:eastAsia="Times New Roman" w:hAnsi="Times New Roman" w:cs="Times New Roman"/>
          <w:sz w:val="28"/>
          <w:szCs w:val="28"/>
          <w:lang w:val="kk-KZ"/>
        </w:rPr>
        <w:t xml:space="preserve">ы» </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бірқатар</w:t>
      </w:r>
      <w:r w:rsidRPr="0049544A">
        <w:rPr>
          <w:rFonts w:ascii="Times New Roman" w:eastAsia="Times New Roman" w:hAnsi="Times New Roman" w:cs="Times New Roman"/>
          <w:sz w:val="28"/>
          <w:szCs w:val="28"/>
          <w:lang w:val="kk-KZ"/>
        </w:rPr>
        <w:t xml:space="preserve"> мұғалімдер </w:t>
      </w:r>
      <w:r>
        <w:rPr>
          <w:rFonts w:ascii="Times New Roman" w:eastAsia="Times New Roman" w:hAnsi="Times New Roman" w:cs="Times New Roman"/>
          <w:sz w:val="28"/>
          <w:szCs w:val="28"/>
          <w:lang w:val="kk-KZ"/>
        </w:rPr>
        <w:t>біле бермейтіні байқалды</w:t>
      </w:r>
      <w:r w:rsidRPr="0049544A">
        <w:rPr>
          <w:rFonts w:ascii="Times New Roman" w:eastAsia="Times New Roman" w:hAnsi="Times New Roman" w:cs="Times New Roman"/>
          <w:sz w:val="28"/>
          <w:szCs w:val="28"/>
          <w:lang w:val="kk-KZ"/>
        </w:rPr>
        <w:t>.</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Ағымдағы н</w:t>
      </w:r>
      <w:r w:rsidRPr="0049544A">
        <w:rPr>
          <w:rFonts w:ascii="Times New Roman" w:eastAsia="Times New Roman" w:hAnsi="Times New Roman" w:cs="Times New Roman"/>
          <w:sz w:val="28"/>
          <w:szCs w:val="28"/>
          <w:lang w:val="kk-KZ"/>
        </w:rPr>
        <w:t>ормативтік құжаттарда</w:t>
      </w:r>
      <w:r>
        <w:rPr>
          <w:rFonts w:ascii="Times New Roman" w:eastAsia="Times New Roman" w:hAnsi="Times New Roman" w:cs="Times New Roman"/>
          <w:sz w:val="28"/>
          <w:szCs w:val="28"/>
          <w:lang w:val="kk-KZ"/>
        </w:rPr>
        <w:t xml:space="preserve"> </w:t>
      </w:r>
      <w:r w:rsidRPr="0049544A">
        <w:rPr>
          <w:rFonts w:ascii="Times New Roman" w:eastAsia="Times New Roman" w:hAnsi="Times New Roman" w:cs="Times New Roman"/>
          <w:sz w:val="28"/>
          <w:szCs w:val="28"/>
          <w:lang w:val="kk-KZ"/>
        </w:rPr>
        <w:t>оқушы нені білуге тиіс</w:t>
      </w:r>
      <w:r>
        <w:rPr>
          <w:rFonts w:ascii="Times New Roman" w:eastAsia="Times New Roman" w:hAnsi="Times New Roman" w:cs="Times New Roman"/>
          <w:sz w:val="28"/>
          <w:szCs w:val="28"/>
          <w:lang w:val="kk-KZ"/>
        </w:rPr>
        <w:t xml:space="preserve">, </w:t>
      </w:r>
      <w:r w:rsidRPr="0049544A">
        <w:rPr>
          <w:rFonts w:ascii="Times New Roman" w:eastAsia="Times New Roman" w:hAnsi="Times New Roman" w:cs="Times New Roman"/>
          <w:sz w:val="28"/>
          <w:szCs w:val="28"/>
          <w:lang w:val="kk-KZ"/>
        </w:rPr>
        <w:t xml:space="preserve">онда </w:t>
      </w:r>
      <w:r>
        <w:rPr>
          <w:rFonts w:ascii="Times New Roman" w:eastAsia="Times New Roman" w:hAnsi="Times New Roman" w:cs="Times New Roman"/>
          <w:sz w:val="28"/>
          <w:szCs w:val="28"/>
          <w:lang w:val="kk-KZ"/>
        </w:rPr>
        <w:t>оқушы</w:t>
      </w:r>
      <w:r w:rsidRPr="0049544A">
        <w:rPr>
          <w:rFonts w:ascii="Times New Roman" w:eastAsia="Times New Roman" w:hAnsi="Times New Roman" w:cs="Times New Roman"/>
          <w:sz w:val="28"/>
          <w:szCs w:val="28"/>
          <w:lang w:val="kk-KZ"/>
        </w:rPr>
        <w:t xml:space="preserve">ның сөйлеу қабілеті қандай деңгейде болуы керектігі жөнінде </w:t>
      </w:r>
      <w:r>
        <w:rPr>
          <w:rFonts w:ascii="Times New Roman" w:eastAsia="Times New Roman" w:hAnsi="Times New Roman" w:cs="Times New Roman"/>
          <w:sz w:val="28"/>
          <w:szCs w:val="28"/>
          <w:lang w:val="kk-KZ"/>
        </w:rPr>
        <w:t xml:space="preserve">басты  </w:t>
      </w:r>
      <w:r w:rsidRPr="0049544A">
        <w:rPr>
          <w:rFonts w:ascii="Times New Roman" w:eastAsia="Times New Roman" w:hAnsi="Times New Roman" w:cs="Times New Roman"/>
          <w:sz w:val="28"/>
          <w:szCs w:val="28"/>
          <w:lang w:val="kk-KZ"/>
        </w:rPr>
        <w:t>талап</w:t>
      </w:r>
      <w:r>
        <w:rPr>
          <w:rFonts w:ascii="Times New Roman" w:eastAsia="Times New Roman" w:hAnsi="Times New Roman" w:cs="Times New Roman"/>
          <w:sz w:val="28"/>
          <w:szCs w:val="28"/>
          <w:lang w:val="kk-KZ"/>
        </w:rPr>
        <w:t>тар бері</w:t>
      </w:r>
      <w:r w:rsidRPr="0049544A">
        <w:rPr>
          <w:rFonts w:ascii="Times New Roman" w:eastAsia="Times New Roman" w:hAnsi="Times New Roman" w:cs="Times New Roman"/>
          <w:sz w:val="28"/>
          <w:szCs w:val="28"/>
          <w:lang w:val="kk-KZ"/>
        </w:rPr>
        <w:t>лген. Оқушы бойында тілдік  сезімді, тілдік-эстетикалық талғамды, тілдік қабілеттерді</w:t>
      </w:r>
      <w:r>
        <w:rPr>
          <w:rFonts w:ascii="Times New Roman" w:eastAsia="Times New Roman" w:hAnsi="Times New Roman" w:cs="Times New Roman"/>
          <w:sz w:val="28"/>
          <w:szCs w:val="28"/>
          <w:lang w:val="kk-KZ"/>
        </w:rPr>
        <w:t xml:space="preserve">, сөз мәдениеті мен сөз әдебін </w:t>
      </w:r>
      <w:r w:rsidRPr="0049544A">
        <w:rPr>
          <w:rFonts w:ascii="Times New Roman" w:eastAsia="Times New Roman" w:hAnsi="Times New Roman" w:cs="Times New Roman"/>
          <w:sz w:val="28"/>
          <w:szCs w:val="28"/>
          <w:lang w:val="kk-KZ"/>
        </w:rPr>
        <w:t>дамыту жайы</w:t>
      </w:r>
      <w:r>
        <w:rPr>
          <w:rFonts w:ascii="Times New Roman" w:eastAsia="Times New Roman" w:hAnsi="Times New Roman" w:cs="Times New Roman"/>
          <w:sz w:val="28"/>
          <w:szCs w:val="28"/>
          <w:lang w:val="kk-KZ"/>
        </w:rPr>
        <w:t xml:space="preserve"> талданған. </w:t>
      </w:r>
      <w:r w:rsidRPr="0049544A">
        <w:rPr>
          <w:rFonts w:ascii="Times New Roman" w:eastAsia="Times New Roman" w:hAnsi="Times New Roman" w:cs="Times New Roman"/>
          <w:sz w:val="28"/>
          <w:szCs w:val="28"/>
          <w:lang w:val="kk-KZ"/>
        </w:rPr>
        <w:t xml:space="preserve">Әйтсе де, </w:t>
      </w:r>
      <w:r>
        <w:rPr>
          <w:rFonts w:ascii="Times New Roman" w:eastAsia="Times New Roman" w:hAnsi="Times New Roman" w:cs="Times New Roman"/>
          <w:sz w:val="28"/>
          <w:szCs w:val="28"/>
          <w:lang w:val="kk-KZ"/>
        </w:rPr>
        <w:t>«М</w:t>
      </w:r>
      <w:r w:rsidRPr="0049544A">
        <w:rPr>
          <w:rFonts w:ascii="Times New Roman" w:eastAsia="Times New Roman" w:hAnsi="Times New Roman" w:cs="Times New Roman"/>
          <w:sz w:val="28"/>
          <w:szCs w:val="28"/>
          <w:lang w:val="kk-KZ"/>
        </w:rPr>
        <w:t xml:space="preserve">ектеп тәжірибесінде ана тілін көп пәннің бірі деп санау басым, оның жалпы оқушының қалыптасуындағы бірегейлік рөліне үстірт қарау белең алып отыр. Тілді сүю, тілді құрметтеу, шебер сөйлеу </w:t>
      </w:r>
      <w:r w:rsidRPr="0049544A">
        <w:rPr>
          <w:rFonts w:ascii="Times New Roman" w:eastAsia="Times New Roman" w:hAnsi="Times New Roman" w:cs="Times New Roman"/>
          <w:sz w:val="28"/>
          <w:szCs w:val="28"/>
          <w:lang w:val="kk-KZ"/>
        </w:rPr>
        <w:lastRenderedPageBreak/>
        <w:t>дегендер жалаң уағыз, жалпы ұран қалпынан, яғни декларациялық сипаттан аса алмай келеді. Ана тілінің адам өмірге келген сәттен бастап-ақ оның бүкіл даму жүйесінің бірден-бір мәдени факторы екендігіне назар аударылмайды. Егер тіл өзінің табиғи ортасында қажет деңгейде бағаланбаса, баланың тілдік сезімі жетілдірілмесе, онда мектеп я басқа да білім мекемелеріндегі оқулықтарды, білім стандарттарын қанша жетілдірдік десе де пайдасы жоққа тән</w:t>
      </w:r>
      <w:r>
        <w:rPr>
          <w:rFonts w:ascii="Times New Roman" w:eastAsia="Times New Roman" w:hAnsi="Times New Roman" w:cs="Times New Roman"/>
          <w:sz w:val="28"/>
          <w:szCs w:val="28"/>
          <w:lang w:val="kk-KZ"/>
        </w:rPr>
        <w:t xml:space="preserve">» </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50, 164-б.</w:t>
      </w:r>
      <w:r w:rsidRPr="004D601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Бейіндік м</w:t>
      </w:r>
      <w:r w:rsidRPr="0049544A">
        <w:rPr>
          <w:rFonts w:ascii="Times New Roman" w:eastAsia="Times New Roman" w:hAnsi="Times New Roman" w:cs="Times New Roman"/>
          <w:sz w:val="28"/>
          <w:szCs w:val="28"/>
          <w:lang w:val="kk-KZ"/>
        </w:rPr>
        <w:t>ектеп оқушысы тілдің өз өмірінде атқаратын мәнін сезінуі шарт. Ж</w:t>
      </w:r>
      <w:r>
        <w:rPr>
          <w:rFonts w:ascii="Times New Roman" w:eastAsia="Times New Roman" w:hAnsi="Times New Roman" w:cs="Times New Roman"/>
          <w:sz w:val="28"/>
          <w:szCs w:val="28"/>
          <w:lang w:val="kk-KZ"/>
        </w:rPr>
        <w:t xml:space="preserve">еткіншектер де </w:t>
      </w:r>
      <w:r w:rsidRPr="0049544A">
        <w:rPr>
          <w:rFonts w:ascii="Times New Roman" w:eastAsia="Times New Roman" w:hAnsi="Times New Roman" w:cs="Times New Roman"/>
          <w:sz w:val="28"/>
          <w:szCs w:val="28"/>
          <w:lang w:val="kk-KZ"/>
        </w:rPr>
        <w:t>тілдің діл қалыптастырушылық</w:t>
      </w:r>
      <w:r>
        <w:rPr>
          <w:rFonts w:ascii="Times New Roman" w:eastAsia="Times New Roman" w:hAnsi="Times New Roman" w:cs="Times New Roman"/>
          <w:sz w:val="28"/>
          <w:szCs w:val="28"/>
          <w:lang w:val="kk-KZ"/>
        </w:rPr>
        <w:t xml:space="preserve"> тұрғыдан</w:t>
      </w:r>
      <w:r w:rsidRPr="0049544A">
        <w:rPr>
          <w:rFonts w:ascii="Times New Roman" w:eastAsia="Times New Roman" w:hAnsi="Times New Roman" w:cs="Times New Roman"/>
          <w:sz w:val="28"/>
          <w:szCs w:val="28"/>
          <w:lang w:val="kk-KZ"/>
        </w:rPr>
        <w:t xml:space="preserve"> маңызы зор,  ұлтты</w:t>
      </w:r>
      <w:r>
        <w:rPr>
          <w:rFonts w:ascii="Times New Roman" w:eastAsia="Times New Roman" w:hAnsi="Times New Roman" w:cs="Times New Roman"/>
          <w:sz w:val="28"/>
          <w:szCs w:val="28"/>
          <w:lang w:val="kk-KZ"/>
        </w:rPr>
        <w:t xml:space="preserve">қ құндылық </w:t>
      </w:r>
      <w:r w:rsidRPr="0049544A">
        <w:rPr>
          <w:rFonts w:ascii="Times New Roman" w:eastAsia="Times New Roman" w:hAnsi="Times New Roman" w:cs="Times New Roman"/>
          <w:sz w:val="28"/>
          <w:szCs w:val="28"/>
          <w:lang w:val="kk-KZ"/>
        </w:rPr>
        <w:t xml:space="preserve">екенін саналы түсінуі </w:t>
      </w:r>
      <w:r>
        <w:rPr>
          <w:rFonts w:ascii="Times New Roman" w:eastAsia="Times New Roman" w:hAnsi="Times New Roman" w:cs="Times New Roman"/>
          <w:sz w:val="28"/>
          <w:szCs w:val="28"/>
          <w:lang w:val="kk-KZ"/>
        </w:rPr>
        <w:t>тиіс</w:t>
      </w:r>
      <w:r w:rsidRPr="0049544A">
        <w:rPr>
          <w:rFonts w:ascii="Times New Roman" w:eastAsia="Times New Roman" w:hAnsi="Times New Roman" w:cs="Times New Roman"/>
          <w:sz w:val="28"/>
          <w:szCs w:val="28"/>
          <w:lang w:val="kk-KZ"/>
        </w:rPr>
        <w:t>. Со</w:t>
      </w:r>
      <w:r>
        <w:rPr>
          <w:rFonts w:ascii="Times New Roman" w:eastAsia="Times New Roman" w:hAnsi="Times New Roman" w:cs="Times New Roman"/>
          <w:sz w:val="28"/>
          <w:szCs w:val="28"/>
          <w:lang w:val="kk-KZ"/>
        </w:rPr>
        <w:t xml:space="preserve">л арқылы </w:t>
      </w:r>
      <w:r w:rsidRPr="0049544A">
        <w:rPr>
          <w:rFonts w:ascii="Times New Roman" w:eastAsia="Times New Roman" w:hAnsi="Times New Roman" w:cs="Times New Roman"/>
          <w:sz w:val="28"/>
          <w:szCs w:val="28"/>
          <w:lang w:val="kk-KZ"/>
        </w:rPr>
        <w:t xml:space="preserve">оқушы  тіл өз ойын сыртқа шығарудың құралы </w:t>
      </w:r>
      <w:r>
        <w:rPr>
          <w:rFonts w:ascii="Times New Roman" w:eastAsia="Times New Roman" w:hAnsi="Times New Roman" w:cs="Times New Roman"/>
          <w:sz w:val="28"/>
          <w:szCs w:val="28"/>
          <w:lang w:val="kk-KZ"/>
        </w:rPr>
        <w:t>болумен қатар</w:t>
      </w:r>
      <w:r w:rsidRPr="0049544A">
        <w:rPr>
          <w:rFonts w:ascii="Times New Roman" w:eastAsia="Times New Roman" w:hAnsi="Times New Roman" w:cs="Times New Roman"/>
          <w:sz w:val="28"/>
          <w:szCs w:val="28"/>
          <w:lang w:val="kk-KZ"/>
        </w:rPr>
        <w:t>, жалпыадамзаттық маңызы бар құбылыс,  ұлттық танымның айнасы екенін</w:t>
      </w:r>
      <w:r>
        <w:rPr>
          <w:rFonts w:ascii="Times New Roman" w:eastAsia="Times New Roman" w:hAnsi="Times New Roman" w:cs="Times New Roman"/>
          <w:sz w:val="28"/>
          <w:szCs w:val="28"/>
          <w:lang w:val="kk-KZ"/>
        </w:rPr>
        <w:t>, оны сақтауда,</w:t>
      </w:r>
      <w:r w:rsidRPr="0049544A">
        <w:rPr>
          <w:rFonts w:ascii="Times New Roman" w:eastAsia="Times New Roman" w:hAnsi="Times New Roman" w:cs="Times New Roman"/>
          <w:sz w:val="28"/>
          <w:szCs w:val="28"/>
          <w:lang w:val="kk-KZ"/>
        </w:rPr>
        <w:t xml:space="preserve"> келешекке жеткізуде</w:t>
      </w:r>
      <w:r>
        <w:rPr>
          <w:rFonts w:ascii="Times New Roman" w:eastAsia="Times New Roman" w:hAnsi="Times New Roman" w:cs="Times New Roman"/>
          <w:sz w:val="28"/>
          <w:szCs w:val="28"/>
          <w:lang w:val="kk-KZ"/>
        </w:rPr>
        <w:t xml:space="preserve"> өзінің де бойында міндеттілік болуы керектігін түсі</w:t>
      </w:r>
      <w:r w:rsidRPr="0049544A">
        <w:rPr>
          <w:rFonts w:ascii="Times New Roman" w:eastAsia="Times New Roman" w:hAnsi="Times New Roman" w:cs="Times New Roman"/>
          <w:sz w:val="28"/>
          <w:szCs w:val="28"/>
          <w:lang w:val="kk-KZ"/>
        </w:rPr>
        <w:t>неді. Сөз қадірі</w:t>
      </w:r>
      <w:r>
        <w:rPr>
          <w:rFonts w:ascii="Times New Roman" w:eastAsia="Times New Roman" w:hAnsi="Times New Roman" w:cs="Times New Roman"/>
          <w:sz w:val="28"/>
          <w:szCs w:val="28"/>
          <w:lang w:val="kk-KZ"/>
        </w:rPr>
        <w:t xml:space="preserve"> мен </w:t>
      </w:r>
      <w:r w:rsidRPr="0049544A">
        <w:rPr>
          <w:rFonts w:ascii="Times New Roman" w:eastAsia="Times New Roman" w:hAnsi="Times New Roman" w:cs="Times New Roman"/>
          <w:sz w:val="28"/>
          <w:szCs w:val="28"/>
          <w:lang w:val="kk-KZ"/>
        </w:rPr>
        <w:t>өз қадірі</w:t>
      </w:r>
      <w:r>
        <w:rPr>
          <w:rFonts w:ascii="Times New Roman" w:eastAsia="Times New Roman" w:hAnsi="Times New Roman" w:cs="Times New Roman"/>
          <w:sz w:val="28"/>
          <w:szCs w:val="28"/>
          <w:lang w:val="kk-KZ"/>
        </w:rPr>
        <w:t>нің тұтастығын таниды</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49544A">
        <w:rPr>
          <w:rFonts w:ascii="Times New Roman" w:eastAsia="Times New Roman" w:hAnsi="Times New Roman" w:cs="Times New Roman"/>
          <w:sz w:val="28"/>
          <w:szCs w:val="28"/>
          <w:lang w:val="kk-KZ"/>
        </w:rPr>
        <w:t xml:space="preserve"> тілді </w:t>
      </w:r>
      <w:r>
        <w:rPr>
          <w:rFonts w:ascii="Times New Roman" w:eastAsia="Times New Roman" w:hAnsi="Times New Roman" w:cs="Times New Roman"/>
          <w:sz w:val="28"/>
          <w:szCs w:val="28"/>
          <w:lang w:val="kk-KZ"/>
        </w:rPr>
        <w:t xml:space="preserve">әдеппен </w:t>
      </w:r>
      <w:r w:rsidRPr="0049544A">
        <w:rPr>
          <w:rFonts w:ascii="Times New Roman" w:eastAsia="Times New Roman" w:hAnsi="Times New Roman" w:cs="Times New Roman"/>
          <w:sz w:val="28"/>
          <w:szCs w:val="28"/>
          <w:lang w:val="kk-KZ"/>
        </w:rPr>
        <w:t>қолдану</w:t>
      </w:r>
      <w:r>
        <w:rPr>
          <w:rFonts w:ascii="Times New Roman" w:eastAsia="Times New Roman" w:hAnsi="Times New Roman" w:cs="Times New Roman"/>
          <w:sz w:val="28"/>
          <w:szCs w:val="28"/>
          <w:lang w:val="kk-KZ"/>
        </w:rPr>
        <w:t>ға міндеттейді</w:t>
      </w:r>
      <w:r w:rsidRPr="0049544A">
        <w:rPr>
          <w:rFonts w:ascii="Times New Roman" w:eastAsia="Times New Roman" w:hAnsi="Times New Roman" w:cs="Times New Roman"/>
          <w:sz w:val="28"/>
          <w:szCs w:val="28"/>
          <w:lang w:val="kk-KZ"/>
        </w:rPr>
        <w:t>. О</w:t>
      </w:r>
      <w:r>
        <w:rPr>
          <w:rFonts w:ascii="Times New Roman" w:eastAsia="Times New Roman" w:hAnsi="Times New Roman" w:cs="Times New Roman"/>
          <w:sz w:val="28"/>
          <w:szCs w:val="28"/>
          <w:lang w:val="kk-KZ"/>
        </w:rPr>
        <w:t xml:space="preserve">ндай жағдайда </w:t>
      </w:r>
      <w:r w:rsidRPr="0049544A">
        <w:rPr>
          <w:rFonts w:ascii="Times New Roman" w:eastAsia="Times New Roman" w:hAnsi="Times New Roman" w:cs="Times New Roman"/>
          <w:sz w:val="28"/>
          <w:szCs w:val="28"/>
          <w:lang w:val="kk-KZ"/>
        </w:rPr>
        <w:t xml:space="preserve">сөз </w:t>
      </w:r>
      <w:r>
        <w:rPr>
          <w:rFonts w:ascii="Times New Roman" w:eastAsia="Times New Roman" w:hAnsi="Times New Roman" w:cs="Times New Roman"/>
          <w:sz w:val="28"/>
          <w:szCs w:val="28"/>
          <w:lang w:val="kk-KZ"/>
        </w:rPr>
        <w:t>әдеб</w:t>
      </w:r>
      <w:r w:rsidRPr="0049544A">
        <w:rPr>
          <w:rFonts w:ascii="Times New Roman" w:eastAsia="Times New Roman" w:hAnsi="Times New Roman" w:cs="Times New Roman"/>
          <w:sz w:val="28"/>
          <w:szCs w:val="28"/>
          <w:lang w:val="kk-KZ"/>
        </w:rPr>
        <w:t>ін</w:t>
      </w:r>
      <w:r>
        <w:rPr>
          <w:rFonts w:ascii="Times New Roman" w:eastAsia="Times New Roman" w:hAnsi="Times New Roman" w:cs="Times New Roman"/>
          <w:sz w:val="28"/>
          <w:szCs w:val="28"/>
          <w:lang w:val="kk-KZ"/>
        </w:rPr>
        <w:t>е қатысты білімдерді меңгеруге құштарланады</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w:t>
      </w:r>
      <w:r w:rsidRPr="0049544A">
        <w:rPr>
          <w:rFonts w:ascii="Times New Roman" w:eastAsia="Times New Roman" w:hAnsi="Times New Roman" w:cs="Times New Roman"/>
          <w:sz w:val="28"/>
          <w:szCs w:val="28"/>
          <w:lang w:val="kk-KZ"/>
        </w:rPr>
        <w:t xml:space="preserve">ушының өз ана тілінде </w:t>
      </w:r>
      <w:r>
        <w:rPr>
          <w:rFonts w:ascii="Times New Roman" w:eastAsia="Times New Roman" w:hAnsi="Times New Roman" w:cs="Times New Roman"/>
          <w:sz w:val="28"/>
          <w:szCs w:val="28"/>
          <w:lang w:val="kk-KZ"/>
        </w:rPr>
        <w:t xml:space="preserve">шешен, тапқыр, жүйелі, сыпайы, әдепті </w:t>
      </w:r>
      <w:r w:rsidRPr="0049544A">
        <w:rPr>
          <w:rFonts w:ascii="Times New Roman" w:eastAsia="Times New Roman" w:hAnsi="Times New Roman" w:cs="Times New Roman"/>
          <w:sz w:val="28"/>
          <w:szCs w:val="28"/>
          <w:lang w:val="kk-KZ"/>
        </w:rPr>
        <w:t>сөйлеуге деген қ</w:t>
      </w:r>
      <w:r>
        <w:rPr>
          <w:rFonts w:ascii="Times New Roman" w:eastAsia="Times New Roman" w:hAnsi="Times New Roman" w:cs="Times New Roman"/>
          <w:sz w:val="28"/>
          <w:szCs w:val="28"/>
          <w:lang w:val="kk-KZ"/>
        </w:rPr>
        <w:t>ызығушылығы туады</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w:t>
      </w:r>
      <w:r w:rsidRPr="0049544A">
        <w:rPr>
          <w:rFonts w:ascii="Times New Roman" w:eastAsia="Times New Roman" w:hAnsi="Times New Roman" w:cs="Times New Roman"/>
          <w:sz w:val="28"/>
          <w:szCs w:val="28"/>
          <w:lang w:val="kk-KZ"/>
        </w:rPr>
        <w:t xml:space="preserve">әсекелестікке құрылған </w:t>
      </w:r>
      <w:r>
        <w:rPr>
          <w:rFonts w:ascii="Times New Roman" w:eastAsia="Times New Roman" w:hAnsi="Times New Roman" w:cs="Times New Roman"/>
          <w:sz w:val="28"/>
          <w:szCs w:val="28"/>
          <w:lang w:val="kk-KZ"/>
        </w:rPr>
        <w:t xml:space="preserve">бүгінгі </w:t>
      </w:r>
      <w:r w:rsidRPr="0049544A">
        <w:rPr>
          <w:rFonts w:ascii="Times New Roman" w:eastAsia="Times New Roman" w:hAnsi="Times New Roman" w:cs="Times New Roman"/>
          <w:sz w:val="28"/>
          <w:szCs w:val="28"/>
          <w:lang w:val="kk-KZ"/>
        </w:rPr>
        <w:t xml:space="preserve">қоғамда </w:t>
      </w:r>
      <w:r>
        <w:rPr>
          <w:rFonts w:ascii="Times New Roman" w:eastAsia="Times New Roman" w:hAnsi="Times New Roman" w:cs="Times New Roman"/>
          <w:sz w:val="28"/>
          <w:szCs w:val="28"/>
          <w:lang w:val="kk-KZ"/>
        </w:rPr>
        <w:t>а</w:t>
      </w:r>
      <w:r w:rsidRPr="0049544A">
        <w:rPr>
          <w:rFonts w:ascii="Times New Roman" w:eastAsia="Times New Roman" w:hAnsi="Times New Roman" w:cs="Times New Roman"/>
          <w:sz w:val="28"/>
          <w:szCs w:val="28"/>
          <w:lang w:val="kk-KZ"/>
        </w:rPr>
        <w:t>дамның білімі емес, оның ортада тіл табыса еңбек етуге бейімділігі мен өз көзқарасын дұрыс</w:t>
      </w:r>
      <w:r>
        <w:rPr>
          <w:rFonts w:ascii="Times New Roman" w:eastAsia="Times New Roman" w:hAnsi="Times New Roman" w:cs="Times New Roman"/>
          <w:sz w:val="28"/>
          <w:szCs w:val="28"/>
          <w:lang w:val="kk-KZ"/>
        </w:rPr>
        <w:t xml:space="preserve">, әдеп нормаларына сай </w:t>
      </w:r>
      <w:r w:rsidRPr="0049544A">
        <w:rPr>
          <w:rFonts w:ascii="Times New Roman" w:eastAsia="Times New Roman" w:hAnsi="Times New Roman" w:cs="Times New Roman"/>
          <w:sz w:val="28"/>
          <w:szCs w:val="28"/>
          <w:lang w:val="kk-KZ"/>
        </w:rPr>
        <w:t xml:space="preserve"> жеткізе білуі үлкен маңызға ие болып отыр</w:t>
      </w:r>
      <w:r>
        <w:rPr>
          <w:rFonts w:ascii="Times New Roman" w:eastAsia="Times New Roman" w:hAnsi="Times New Roman" w:cs="Times New Roman"/>
          <w:sz w:val="28"/>
          <w:szCs w:val="28"/>
          <w:lang w:val="kk-KZ"/>
        </w:rPr>
        <w:t xml:space="preserve">. Сондықтан </w:t>
      </w:r>
      <w:r w:rsidRPr="0049544A">
        <w:rPr>
          <w:rFonts w:ascii="Times New Roman" w:eastAsia="Times New Roman" w:hAnsi="Times New Roman" w:cs="Times New Roman"/>
          <w:sz w:val="28"/>
          <w:szCs w:val="28"/>
          <w:lang w:val="kk-KZ"/>
        </w:rPr>
        <w:t>жаңа заманда жастардың бойындағы батылдық, алғырлық, қарым-қатынас әдебі ерекше бағаланады.</w:t>
      </w:r>
      <w:r>
        <w:rPr>
          <w:rFonts w:ascii="Times New Roman" w:eastAsia="Times New Roman" w:hAnsi="Times New Roman" w:cs="Times New Roman"/>
          <w:sz w:val="28"/>
          <w:szCs w:val="28"/>
          <w:lang w:val="kk-KZ"/>
        </w:rPr>
        <w:t xml:space="preserve"> Сонымен, бейіндік м</w:t>
      </w:r>
      <w:r w:rsidRPr="0049544A">
        <w:rPr>
          <w:rFonts w:ascii="Times New Roman" w:eastAsia="Times New Roman" w:hAnsi="Times New Roman" w:cs="Times New Roman"/>
          <w:sz w:val="28"/>
          <w:szCs w:val="28"/>
          <w:lang w:val="kk-KZ"/>
        </w:rPr>
        <w:t>ектепт</w:t>
      </w:r>
      <w:r>
        <w:rPr>
          <w:rFonts w:ascii="Times New Roman" w:eastAsia="Times New Roman" w:hAnsi="Times New Roman" w:cs="Times New Roman"/>
          <w:sz w:val="28"/>
          <w:szCs w:val="28"/>
          <w:lang w:val="kk-KZ"/>
        </w:rPr>
        <w:t>ің таңдау пәнінде</w:t>
      </w:r>
      <w:r w:rsidRPr="0049544A">
        <w:rPr>
          <w:rFonts w:ascii="Times New Roman" w:eastAsia="Times New Roman" w:hAnsi="Times New Roman" w:cs="Times New Roman"/>
          <w:sz w:val="28"/>
          <w:szCs w:val="28"/>
          <w:lang w:val="kk-KZ"/>
        </w:rPr>
        <w:t xml:space="preserve"> оқылатын қазақ тілінің бүкіл өнбойында сөз әде</w:t>
      </w:r>
      <w:r>
        <w:rPr>
          <w:rFonts w:ascii="Times New Roman" w:eastAsia="Times New Roman" w:hAnsi="Times New Roman" w:cs="Times New Roman"/>
          <w:sz w:val="28"/>
          <w:szCs w:val="28"/>
          <w:lang w:val="kk-KZ"/>
        </w:rPr>
        <w:t>б</w:t>
      </w:r>
      <w:r w:rsidRPr="0049544A">
        <w:rPr>
          <w:rFonts w:ascii="Times New Roman" w:eastAsia="Times New Roman" w:hAnsi="Times New Roman" w:cs="Times New Roman"/>
          <w:sz w:val="28"/>
          <w:szCs w:val="28"/>
          <w:lang w:val="kk-KZ"/>
        </w:rPr>
        <w:t xml:space="preserve">ін үйретуге басымдылық берудің, оны арнайы </w:t>
      </w:r>
      <w:r>
        <w:rPr>
          <w:rFonts w:ascii="Times New Roman" w:eastAsia="Times New Roman" w:hAnsi="Times New Roman" w:cs="Times New Roman"/>
          <w:sz w:val="28"/>
          <w:szCs w:val="28"/>
          <w:lang w:val="kk-KZ"/>
        </w:rPr>
        <w:t>пән</w:t>
      </w:r>
      <w:r w:rsidRPr="0049544A">
        <w:rPr>
          <w:rFonts w:ascii="Times New Roman" w:eastAsia="Times New Roman" w:hAnsi="Times New Roman" w:cs="Times New Roman"/>
          <w:sz w:val="28"/>
          <w:szCs w:val="28"/>
          <w:lang w:val="kk-KZ"/>
        </w:rPr>
        <w:t xml:space="preserve"> етіп енгізудің қажеттігі оқушылардың өмірлік дағдыларын жетілдіруден туындайды деген түйін жасалды.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мұғалімдерінің өз пәніне деген қатынасын, оның деңгейіне ықпал ететін факторларды саралау міндеті қойылды. Сондықтан а</w:t>
      </w:r>
      <w:r w:rsidRPr="0049544A">
        <w:rPr>
          <w:rFonts w:ascii="Times New Roman" w:eastAsia="Times New Roman" w:hAnsi="Times New Roman" w:cs="Times New Roman"/>
          <w:sz w:val="28"/>
          <w:szCs w:val="28"/>
          <w:lang w:val="kk-KZ"/>
        </w:rPr>
        <w:t xml:space="preserve">нықтау эксперименттің </w:t>
      </w:r>
      <w:r>
        <w:rPr>
          <w:rFonts w:ascii="Times New Roman" w:eastAsia="Times New Roman" w:hAnsi="Times New Roman" w:cs="Times New Roman"/>
          <w:sz w:val="28"/>
          <w:szCs w:val="28"/>
          <w:lang w:val="kk-KZ"/>
        </w:rPr>
        <w:t xml:space="preserve">келесі </w:t>
      </w:r>
      <w:r w:rsidRPr="0049544A">
        <w:rPr>
          <w:rFonts w:ascii="Times New Roman" w:eastAsia="Times New Roman" w:hAnsi="Times New Roman" w:cs="Times New Roman"/>
          <w:sz w:val="28"/>
          <w:szCs w:val="28"/>
          <w:lang w:val="kk-KZ"/>
        </w:rPr>
        <w:t>сатысындағы сауалнама сөз әдебін меңгертуге кедергі келтіретін факторларды анықтау және сөз әдебін меңгертудің тиімді әдіс-тәсілдерін нақтылау мақсатын көздеп жүргізіл</w:t>
      </w:r>
      <w:r>
        <w:rPr>
          <w:rFonts w:ascii="Times New Roman" w:eastAsia="Times New Roman" w:hAnsi="Times New Roman" w:cs="Times New Roman"/>
          <w:sz w:val="28"/>
          <w:szCs w:val="28"/>
          <w:lang w:val="kk-KZ"/>
        </w:rPr>
        <w:t>ген болатын</w:t>
      </w:r>
      <w:r w:rsidRPr="0049544A">
        <w:rPr>
          <w:rFonts w:ascii="Times New Roman" w:eastAsia="Times New Roman" w:hAnsi="Times New Roman" w:cs="Times New Roman"/>
          <w:sz w:val="28"/>
          <w:szCs w:val="28"/>
          <w:lang w:val="kk-KZ"/>
        </w:rPr>
        <w:t xml:space="preserve">. Оған </w:t>
      </w:r>
      <w:r>
        <w:rPr>
          <w:rFonts w:ascii="Times New Roman" w:eastAsia="Times New Roman" w:hAnsi="Times New Roman" w:cs="Times New Roman"/>
          <w:sz w:val="28"/>
          <w:szCs w:val="28"/>
          <w:lang w:val="kk-KZ"/>
        </w:rPr>
        <w:t xml:space="preserve">эксперимент жүргізілетін үш мектептен </w:t>
      </w:r>
      <w:r w:rsidRPr="0049544A">
        <w:rPr>
          <w:rFonts w:ascii="Times New Roman" w:eastAsia="Times New Roman" w:hAnsi="Times New Roman" w:cs="Times New Roman"/>
          <w:sz w:val="28"/>
          <w:szCs w:val="28"/>
          <w:lang w:val="kk-KZ"/>
        </w:rPr>
        <w:t>69 оқушы, 11 мұғалім қатыстырылды.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Сауалнама нәтижесінде сөз әдебін қалыптастыруға кедергі жасайтын төмендегідей объективті факторлар анықталды: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 қоғамдық ортадағы сөз әдебін сақтауға немқұрайды көзқарастың болуы;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 әлеуметтік ортада сөз әдебін үстірт түсіну, оны жасанды қарым-қатынас деп санау;</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 сөз мәдениеті талабы мен сөз әдебінің маңызына мән бермеу;</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 қоғамдағы ізгілікті қатынастар деңгейінің төмендеуі;</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 сөз әдебі туралы білім беру жүйесінде арнайы оқу курстарының ұйымдастырылмауы;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 тіл сабақтарында оқушыларға өмірлік дағды қалыптастыру мәселесінің </w:t>
      </w:r>
      <w:r>
        <w:rPr>
          <w:rFonts w:ascii="Times New Roman" w:eastAsia="Times New Roman" w:hAnsi="Times New Roman" w:cs="Times New Roman"/>
          <w:sz w:val="28"/>
          <w:szCs w:val="28"/>
          <w:lang w:val="kk-KZ"/>
        </w:rPr>
        <w:t xml:space="preserve">жете </w:t>
      </w:r>
      <w:r w:rsidRPr="0049544A">
        <w:rPr>
          <w:rFonts w:ascii="Times New Roman" w:eastAsia="Times New Roman" w:hAnsi="Times New Roman" w:cs="Times New Roman"/>
          <w:sz w:val="28"/>
          <w:szCs w:val="28"/>
          <w:lang w:val="kk-KZ"/>
        </w:rPr>
        <w:t>назар</w:t>
      </w:r>
      <w:r>
        <w:rPr>
          <w:rFonts w:ascii="Times New Roman" w:eastAsia="Times New Roman" w:hAnsi="Times New Roman" w:cs="Times New Roman"/>
          <w:sz w:val="28"/>
          <w:szCs w:val="28"/>
          <w:lang w:val="kk-KZ"/>
        </w:rPr>
        <w:t xml:space="preserve"> аударылмауы</w:t>
      </w:r>
      <w:r w:rsidRPr="0049544A">
        <w:rPr>
          <w:rFonts w:ascii="Times New Roman" w:eastAsia="Times New Roman" w:hAnsi="Times New Roman" w:cs="Times New Roman"/>
          <w:sz w:val="28"/>
          <w:szCs w:val="28"/>
          <w:lang w:val="kk-KZ"/>
        </w:rPr>
        <w:t>;</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lastRenderedPageBreak/>
        <w:t xml:space="preserve">- тілді меңгеру нәтижелерінің ҰБТ-ға бейімделіп, грамматикаға басымдылық берудің  </w:t>
      </w:r>
      <w:r>
        <w:rPr>
          <w:rFonts w:ascii="Times New Roman" w:eastAsia="Times New Roman" w:hAnsi="Times New Roman" w:cs="Times New Roman"/>
          <w:sz w:val="28"/>
          <w:szCs w:val="28"/>
          <w:lang w:val="kk-KZ"/>
        </w:rPr>
        <w:t xml:space="preserve">кең </w:t>
      </w:r>
      <w:r w:rsidRPr="0049544A">
        <w:rPr>
          <w:rFonts w:ascii="Times New Roman" w:eastAsia="Times New Roman" w:hAnsi="Times New Roman" w:cs="Times New Roman"/>
          <w:sz w:val="28"/>
          <w:szCs w:val="28"/>
          <w:lang w:val="kk-KZ"/>
        </w:rPr>
        <w:t xml:space="preserve">етек алуы. </w:t>
      </w:r>
    </w:p>
    <w:p w:rsidR="009A4FF0" w:rsidRPr="0049544A" w:rsidRDefault="009A4FF0" w:rsidP="009A4FF0">
      <w:pPr>
        <w:spacing w:after="0" w:line="240" w:lineRule="auto"/>
        <w:ind w:firstLine="360"/>
        <w:jc w:val="both"/>
        <w:rPr>
          <w:rFonts w:ascii="Times New Roman" w:eastAsia="Times New Roman" w:hAnsi="Times New Roman" w:cs="Times New Roman"/>
          <w:b/>
          <w:bCs/>
          <w:sz w:val="28"/>
          <w:szCs w:val="28"/>
          <w:lang w:val="kk-KZ"/>
        </w:rPr>
      </w:pPr>
      <w:r w:rsidRPr="0049544A">
        <w:rPr>
          <w:rFonts w:ascii="Times New Roman" w:eastAsia="Times New Roman" w:hAnsi="Times New Roman" w:cs="Times New Roman"/>
          <w:sz w:val="28"/>
          <w:szCs w:val="28"/>
          <w:lang w:val="kk-KZ"/>
        </w:rPr>
        <w:t>Оқу үрдісіне қатысты мектеп оқушыларының сөйлеу әдебінің төмен болу себептері пән сабақтарына қатысу, мұғалімдердің күнтізбелік, шығармашылық жұмыс жоспарларымен танысу жұмыстарының нәтижесінде анықталды. Оқыту үрдісіндегі сөз әдебін қалыптастыруға кері ықпал ететін себептер: бейіндік мектепте оқу бағдарламасындағы «Сөз мәдениеті мен шешендік өнер» бойынша түзілген білім мазмұнының тиісті де</w:t>
      </w:r>
      <w:r>
        <w:rPr>
          <w:rFonts w:ascii="Times New Roman" w:eastAsia="Times New Roman" w:hAnsi="Times New Roman" w:cs="Times New Roman"/>
          <w:sz w:val="28"/>
          <w:szCs w:val="28"/>
          <w:lang w:val="kk-KZ"/>
        </w:rPr>
        <w:t>ң</w:t>
      </w:r>
      <w:r w:rsidRPr="0049544A">
        <w:rPr>
          <w:rFonts w:ascii="Times New Roman" w:eastAsia="Times New Roman" w:hAnsi="Times New Roman" w:cs="Times New Roman"/>
          <w:sz w:val="28"/>
          <w:szCs w:val="28"/>
          <w:lang w:val="kk-KZ"/>
        </w:rPr>
        <w:t xml:space="preserve">гейде меңгертілмейтіні, ҰБТ-ға байланысты қазақ тілінің мақсаты тек грамматикалық білім беру деген түсініктің орын алуы; мектеп мұғалімдерінің басым көпшілігінің қазақ тілін оқытуда стереотиптік көзқарастан арыла  алмауы; оқушылардың сөз мәдениеті мен сөз әдебін меңгертудің заман талабымен байланысты түсіндірілмеуі; тілдік білімнің оқушының өмірлік дағдыларына негізделуінің назардан тыс қалуы; </w:t>
      </w:r>
      <w:r>
        <w:rPr>
          <w:rFonts w:ascii="Times New Roman" w:eastAsia="Times New Roman" w:hAnsi="Times New Roman" w:cs="Times New Roman"/>
          <w:sz w:val="28"/>
          <w:szCs w:val="28"/>
          <w:lang w:val="kk-KZ"/>
        </w:rPr>
        <w:t xml:space="preserve">қоғамда </w:t>
      </w:r>
      <w:r w:rsidRPr="0049544A">
        <w:rPr>
          <w:rFonts w:ascii="Times New Roman" w:eastAsia="Times New Roman" w:hAnsi="Times New Roman" w:cs="Times New Roman"/>
          <w:sz w:val="28"/>
          <w:szCs w:val="28"/>
          <w:lang w:val="kk-KZ"/>
        </w:rPr>
        <w:t xml:space="preserve">гуманитарлық салаға қатысты кері көзқарастардың орын алуы салдарынан қазақ тілі пәнінің әлеуетінің төмендеуі, оқушылардың әлеуметтік-қатысымдық дағдыларын қалыптастыруға тиімді тілді тереңдетіп оқытатын  таңдау курстарының ұйымдастырылмауы. </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Зерттеудің бастапқы кезеңіндегі жүргізілген жұмыстардың нәтижесінде, біріншіден, оқушының сөз әдебін дамытуға қажетті мүмкіндіктерді пайдаланудың жолдары анықталды. Екіншіден, әдістемелік еңбектер мен жаңа технологиялар талданды. Стандарттарға, оқу бағдарламалары мен оқулықтарға </w:t>
      </w:r>
      <w:r>
        <w:rPr>
          <w:rFonts w:ascii="Times New Roman" w:eastAsia="Times New Roman" w:hAnsi="Times New Roman" w:cs="Times New Roman"/>
          <w:sz w:val="28"/>
          <w:szCs w:val="28"/>
          <w:lang w:val="kk-KZ"/>
        </w:rPr>
        <w:t xml:space="preserve">сүйеніп жүргізілетін оқу-әдістемелік бағыттағы жұмыстардың сапасын айқындау </w:t>
      </w:r>
      <w:r w:rsidRPr="0049544A">
        <w:rPr>
          <w:rFonts w:ascii="Times New Roman" w:eastAsia="Times New Roman" w:hAnsi="Times New Roman" w:cs="Times New Roman"/>
          <w:sz w:val="28"/>
          <w:szCs w:val="28"/>
          <w:lang w:val="kk-KZ"/>
        </w:rPr>
        <w:t xml:space="preserve"> барысында оқыту үрдісіндегі жетістіктер мен олқылықтар сараланды. </w:t>
      </w:r>
    </w:p>
    <w:p w:rsidR="009A4FF0" w:rsidRPr="006C6754"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Мұғалімдер тарапынан білім беру жүйесіне </w:t>
      </w:r>
      <w:r w:rsidRPr="006C6754">
        <w:rPr>
          <w:rFonts w:ascii="Times New Roman" w:eastAsia="Times New Roman" w:hAnsi="Times New Roman" w:cs="Times New Roman"/>
          <w:sz w:val="28"/>
          <w:szCs w:val="28"/>
          <w:lang w:val="kk-KZ"/>
        </w:rPr>
        <w:t xml:space="preserve">нновацияларды енгізу </w:t>
      </w:r>
      <w:r>
        <w:rPr>
          <w:rFonts w:ascii="Times New Roman" w:eastAsia="Times New Roman" w:hAnsi="Times New Roman" w:cs="Times New Roman"/>
          <w:sz w:val="28"/>
          <w:szCs w:val="28"/>
          <w:lang w:val="kk-KZ"/>
        </w:rPr>
        <w:t xml:space="preserve">деген мәселені оқыту үдерісінде </w:t>
      </w:r>
      <w:r w:rsidRPr="006C6754">
        <w:rPr>
          <w:rFonts w:ascii="Times New Roman" w:eastAsia="Times New Roman" w:hAnsi="Times New Roman" w:cs="Times New Roman"/>
          <w:sz w:val="28"/>
          <w:szCs w:val="28"/>
          <w:lang w:val="kk-KZ"/>
        </w:rPr>
        <w:t xml:space="preserve">жекелеген </w:t>
      </w:r>
      <w:r>
        <w:rPr>
          <w:rFonts w:ascii="Times New Roman" w:eastAsia="Times New Roman" w:hAnsi="Times New Roman" w:cs="Times New Roman"/>
          <w:sz w:val="28"/>
          <w:szCs w:val="28"/>
          <w:lang w:val="kk-KZ"/>
        </w:rPr>
        <w:t xml:space="preserve">жаңаша </w:t>
      </w:r>
      <w:r w:rsidRPr="006C6754">
        <w:rPr>
          <w:rFonts w:ascii="Times New Roman" w:eastAsia="Times New Roman" w:hAnsi="Times New Roman" w:cs="Times New Roman"/>
          <w:sz w:val="28"/>
          <w:szCs w:val="28"/>
          <w:lang w:val="kk-KZ"/>
        </w:rPr>
        <w:t>әдіс-тәсілдерді енгізу деп түсінілетіні анықталды. Мәселен, негізгі және жоғары сыныптардың өзінде бастауыш сыныптарға лайық, тым жеңіл, қарабайыр «Ыстық алақан», «Жылы лебіз» секілді ойын-тәсілдерді, «Бағалау ағашына» стикер жапсыру секілді бағалау түрлерін қолдану сияқты сыртқы формалық еліктеу сипатынан арыла алмай отырғаны байқалды. Бұл мұғалімдердің білім берудегі инновацияны сыртқы форма ретінде үстірт қабылдауының салдары екені сөзсіз.</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Қазіргі таңда о</w:t>
      </w:r>
      <w:r w:rsidRPr="006C6754">
        <w:rPr>
          <w:rFonts w:ascii="Times New Roman" w:eastAsia="Times New Roman" w:hAnsi="Times New Roman" w:cs="Times New Roman"/>
          <w:sz w:val="28"/>
          <w:szCs w:val="28"/>
          <w:lang w:val="kk-KZ"/>
        </w:rPr>
        <w:t>қушылардың өзара қарым-қатынасын қалыптастыру бағытында жүргізілуі тиіс жұптық, топтық жұмыстарды жүргізуде де жаңсақ түсініктер орын алған. Олардың оқыту формасы және оқыту технологиясы деңгейінде  жүргізілуіндегі ерекшеліктердің аражігін ажырата алмағандықтан, орындалатын жұмыстардың нәтижелілігі сап</w:t>
      </w:r>
      <w:r>
        <w:rPr>
          <w:rFonts w:ascii="Times New Roman" w:eastAsia="Times New Roman" w:hAnsi="Times New Roman" w:cs="Times New Roman"/>
          <w:sz w:val="28"/>
          <w:szCs w:val="28"/>
          <w:lang w:val="kk-KZ"/>
        </w:rPr>
        <w:t>алы</w:t>
      </w:r>
      <w:r w:rsidRPr="006C6754">
        <w:rPr>
          <w:rFonts w:ascii="Times New Roman" w:eastAsia="Times New Roman" w:hAnsi="Times New Roman" w:cs="Times New Roman"/>
          <w:sz w:val="28"/>
          <w:szCs w:val="28"/>
          <w:lang w:val="kk-KZ"/>
        </w:rPr>
        <w:t xml:space="preserve"> болмай отырғаны байқалады. </w:t>
      </w:r>
    </w:p>
    <w:p w:rsidR="009A4FF0" w:rsidRPr="006C6754"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Оқыту технологиясын жаңартуға мүмкіндік беретін ақпараттық техникалық құралдарды технологиямен шатастыру, ақпараттық құзіреттіліктерді тек техникамен жұмыс жасау қабілеті деп түсінетіндер де аз болған жоқ. Өйткені мектеп мұғалімдерінің біліктілігін арттыру </w:t>
      </w:r>
      <w:r>
        <w:rPr>
          <w:rFonts w:ascii="Times New Roman" w:eastAsia="Times New Roman" w:hAnsi="Times New Roman" w:cs="Times New Roman"/>
          <w:sz w:val="28"/>
          <w:szCs w:val="28"/>
          <w:lang w:val="kk-KZ"/>
        </w:rPr>
        <w:lastRenderedPageBreak/>
        <w:t>курстарындағы оқу материалдарында, негізінен, осындай техникаларды қолдану, оқытудың сыртқы формалық жағынан өзгеше тәсілдерді меңгерту мәселесіне басымдылық беріп отырады.</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т</w:t>
      </w:r>
      <w:r w:rsidRPr="0049544A">
        <w:rPr>
          <w:rFonts w:ascii="Times New Roman" w:eastAsia="Times New Roman" w:hAnsi="Times New Roman" w:cs="Times New Roman"/>
          <w:sz w:val="28"/>
          <w:szCs w:val="28"/>
          <w:lang w:val="kk-KZ"/>
        </w:rPr>
        <w:t xml:space="preserve">іл сабақтарында жүргізілген </w:t>
      </w:r>
      <w:r>
        <w:rPr>
          <w:rFonts w:ascii="Times New Roman" w:eastAsia="Times New Roman" w:hAnsi="Times New Roman" w:cs="Times New Roman"/>
          <w:sz w:val="28"/>
          <w:szCs w:val="28"/>
          <w:lang w:val="kk-KZ"/>
        </w:rPr>
        <w:t xml:space="preserve">талдау жұмыстарыбейіндік мектеп сатысында </w:t>
      </w:r>
      <w:r w:rsidRPr="0049544A">
        <w:rPr>
          <w:rFonts w:ascii="Times New Roman" w:eastAsia="Times New Roman" w:hAnsi="Times New Roman" w:cs="Times New Roman"/>
          <w:sz w:val="28"/>
          <w:szCs w:val="28"/>
          <w:lang w:val="kk-KZ"/>
        </w:rPr>
        <w:t>оқушылардың сөз этикеті, сөз әдебі туралы дүниетанымын қалыптастыра оқытуды</w:t>
      </w:r>
      <w:r>
        <w:rPr>
          <w:rFonts w:ascii="Times New Roman" w:eastAsia="Times New Roman" w:hAnsi="Times New Roman" w:cs="Times New Roman"/>
          <w:sz w:val="28"/>
          <w:szCs w:val="28"/>
          <w:lang w:val="kk-KZ"/>
        </w:rPr>
        <w:t xml:space="preserve"> арнайы таңдау пәні деңгейінде ұйымдастырудың </w:t>
      </w:r>
      <w:r w:rsidRPr="0049544A">
        <w:rPr>
          <w:rFonts w:ascii="Times New Roman" w:eastAsia="Times New Roman" w:hAnsi="Times New Roman" w:cs="Times New Roman"/>
          <w:sz w:val="28"/>
          <w:szCs w:val="28"/>
          <w:lang w:val="kk-KZ"/>
        </w:rPr>
        <w:t xml:space="preserve"> өзектілігін бекіте түседі. Тіл тек қарым-қатынас құралы емес, ол адамдардың тіл табыса, бірлесе қызмет етуінің құралы, қарым-қатынасты реттеуші, адамның мәдени деңгейінің өлшемі, салт-дәстүрлерді сақтаушы және т.б. ұғым түсініктерден құралатын тіл туралы көзқарастар да оқушының сөз әдебінің мәнін түсініп, оны өмірінің мұратына айналдыру</w:t>
      </w:r>
      <w:r>
        <w:rPr>
          <w:rFonts w:ascii="Times New Roman" w:eastAsia="Times New Roman" w:hAnsi="Times New Roman" w:cs="Times New Roman"/>
          <w:sz w:val="28"/>
          <w:szCs w:val="28"/>
          <w:lang w:val="kk-KZ"/>
        </w:rPr>
        <w:t xml:space="preserve">ға ұмтылуына, яғни шынайы оқу мотивтерінің тууына </w:t>
      </w:r>
      <w:r w:rsidRPr="0049544A">
        <w:rPr>
          <w:rFonts w:ascii="Times New Roman" w:eastAsia="Times New Roman" w:hAnsi="Times New Roman" w:cs="Times New Roman"/>
          <w:sz w:val="28"/>
          <w:szCs w:val="28"/>
          <w:lang w:val="kk-KZ"/>
        </w:rPr>
        <w:t>ықпал етті. Сол себепті сөз әдебін жетілдіру, алдымен, оқушының ойлау қабілетін, тыңдау қабілетін, қарым-қатынас әдебін дамыту арқылы жүзеге асатыны дәле</w:t>
      </w:r>
      <w:r>
        <w:rPr>
          <w:rFonts w:ascii="Times New Roman" w:eastAsia="Times New Roman" w:hAnsi="Times New Roman" w:cs="Times New Roman"/>
          <w:sz w:val="28"/>
          <w:szCs w:val="28"/>
          <w:lang w:val="kk-KZ"/>
        </w:rPr>
        <w:t>л</w:t>
      </w:r>
      <w:r w:rsidRPr="0049544A">
        <w:rPr>
          <w:rFonts w:ascii="Times New Roman" w:eastAsia="Times New Roman" w:hAnsi="Times New Roman" w:cs="Times New Roman"/>
          <w:sz w:val="28"/>
          <w:szCs w:val="28"/>
          <w:lang w:val="kk-KZ"/>
        </w:rPr>
        <w:t xml:space="preserve">денді. </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Оқушы кез келген пәнге оның өз тіршілігі үшін қажеттігін сезінгенде және оның өмірлік маңызын түсінгенде қызығушылығы артып, мотивациясы қалыптастыны анықталды. </w:t>
      </w:r>
      <w:r>
        <w:rPr>
          <w:rFonts w:ascii="Times New Roman" w:eastAsia="Times New Roman" w:hAnsi="Times New Roman" w:cs="Times New Roman"/>
          <w:sz w:val="28"/>
          <w:szCs w:val="28"/>
          <w:lang w:val="kk-KZ"/>
        </w:rPr>
        <w:t>С</w:t>
      </w:r>
      <w:r w:rsidRPr="0049544A">
        <w:rPr>
          <w:rFonts w:ascii="Times New Roman" w:eastAsia="Times New Roman" w:hAnsi="Times New Roman" w:cs="Times New Roman"/>
          <w:sz w:val="28"/>
          <w:szCs w:val="28"/>
          <w:lang w:val="kk-KZ"/>
        </w:rPr>
        <w:t>өз әдебіне үйрету</w:t>
      </w:r>
      <w:r>
        <w:rPr>
          <w:rFonts w:ascii="Times New Roman" w:eastAsia="Times New Roman" w:hAnsi="Times New Roman" w:cs="Times New Roman"/>
          <w:sz w:val="28"/>
          <w:szCs w:val="28"/>
          <w:lang w:val="kk-KZ"/>
        </w:rPr>
        <w:t xml:space="preserve">ді </w:t>
      </w:r>
      <w:r w:rsidRPr="0049544A">
        <w:rPr>
          <w:rFonts w:ascii="Times New Roman" w:eastAsia="Times New Roman" w:hAnsi="Times New Roman" w:cs="Times New Roman"/>
          <w:sz w:val="28"/>
          <w:szCs w:val="28"/>
          <w:lang w:val="kk-KZ"/>
        </w:rPr>
        <w:t xml:space="preserve"> мақсат</w:t>
      </w:r>
      <w:r>
        <w:rPr>
          <w:rFonts w:ascii="Times New Roman" w:eastAsia="Times New Roman" w:hAnsi="Times New Roman" w:cs="Times New Roman"/>
          <w:sz w:val="28"/>
          <w:szCs w:val="28"/>
          <w:lang w:val="kk-KZ"/>
        </w:rPr>
        <w:t xml:space="preserve"> етіп қойған </w:t>
      </w:r>
      <w:r w:rsidRPr="0049544A">
        <w:rPr>
          <w:rFonts w:ascii="Times New Roman" w:eastAsia="Times New Roman" w:hAnsi="Times New Roman" w:cs="Times New Roman"/>
          <w:sz w:val="28"/>
          <w:szCs w:val="28"/>
          <w:lang w:val="kk-KZ"/>
        </w:rPr>
        <w:t>таңдау пәнінің әр оқушы</w:t>
      </w:r>
      <w:r>
        <w:rPr>
          <w:rFonts w:ascii="Times New Roman" w:eastAsia="Times New Roman" w:hAnsi="Times New Roman" w:cs="Times New Roman"/>
          <w:sz w:val="28"/>
          <w:szCs w:val="28"/>
          <w:lang w:val="kk-KZ"/>
        </w:rPr>
        <w:t>ның келешегі</w:t>
      </w:r>
      <w:r w:rsidRPr="0049544A">
        <w:rPr>
          <w:rFonts w:ascii="Times New Roman" w:eastAsia="Times New Roman" w:hAnsi="Times New Roman" w:cs="Times New Roman"/>
          <w:sz w:val="28"/>
          <w:szCs w:val="28"/>
          <w:lang w:val="kk-KZ"/>
        </w:rPr>
        <w:t xml:space="preserve"> үшін маңызы жоғары бол</w:t>
      </w:r>
      <w:r>
        <w:rPr>
          <w:rFonts w:ascii="Times New Roman" w:eastAsia="Times New Roman" w:hAnsi="Times New Roman" w:cs="Times New Roman"/>
          <w:sz w:val="28"/>
          <w:szCs w:val="28"/>
          <w:lang w:val="kk-KZ"/>
        </w:rPr>
        <w:t>ды. Бұл</w:t>
      </w:r>
      <w:r w:rsidRPr="0049544A">
        <w:rPr>
          <w:rFonts w:ascii="Times New Roman" w:eastAsia="Times New Roman" w:hAnsi="Times New Roman" w:cs="Times New Roman"/>
          <w:sz w:val="28"/>
          <w:szCs w:val="28"/>
          <w:lang w:val="kk-KZ"/>
        </w:rPr>
        <w:t xml:space="preserve"> бағытт</w:t>
      </w:r>
      <w:r>
        <w:rPr>
          <w:rFonts w:ascii="Times New Roman" w:eastAsia="Times New Roman" w:hAnsi="Times New Roman" w:cs="Times New Roman"/>
          <w:sz w:val="28"/>
          <w:szCs w:val="28"/>
          <w:lang w:val="kk-KZ"/>
        </w:rPr>
        <w:t xml:space="preserve">ар </w:t>
      </w:r>
      <w:r w:rsidRPr="0049544A">
        <w:rPr>
          <w:rFonts w:ascii="Times New Roman" w:eastAsia="Times New Roman" w:hAnsi="Times New Roman" w:cs="Times New Roman"/>
          <w:sz w:val="28"/>
          <w:szCs w:val="28"/>
          <w:lang w:val="kk-KZ"/>
        </w:rPr>
        <w:t xml:space="preserve">біздің зерттеу болжамымыздың, алға қойған мақсатымыздың шынайылық дәрежесін айқындап, оның дұрыстығын </w:t>
      </w:r>
      <w:r>
        <w:rPr>
          <w:rFonts w:ascii="Times New Roman" w:eastAsia="Times New Roman" w:hAnsi="Times New Roman" w:cs="Times New Roman"/>
          <w:sz w:val="28"/>
          <w:szCs w:val="28"/>
          <w:lang w:val="kk-KZ"/>
        </w:rPr>
        <w:t>дәлелдеді.</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Қалыптастырушы эксперимент</w:t>
      </w:r>
      <w:r>
        <w:rPr>
          <w:rFonts w:ascii="Times New Roman" w:eastAsia="Times New Roman" w:hAnsi="Times New Roman" w:cs="Times New Roman"/>
          <w:sz w:val="28"/>
          <w:szCs w:val="28"/>
          <w:lang w:val="kk-KZ"/>
        </w:rPr>
        <w:t xml:space="preserve">ті жүргізер алдында мұғалімдермен арнайы әңгіме жүргізілді. Олардың бұл курсқа қатынасы бағдарланды. Бейіндік мектеп </w:t>
      </w:r>
      <w:r w:rsidRPr="0049544A">
        <w:rPr>
          <w:rFonts w:ascii="Times New Roman" w:eastAsia="Times New Roman" w:hAnsi="Times New Roman" w:cs="Times New Roman"/>
          <w:sz w:val="28"/>
          <w:szCs w:val="28"/>
          <w:lang w:val="kk-KZ"/>
        </w:rPr>
        <w:t xml:space="preserve"> кезеңіндегі оқыту жүйесіндегі жаңа бағыттардың жүзеге асырылуына алдын-ала дайындық жасау мақсатында мұғалімдер</w:t>
      </w:r>
      <w:r>
        <w:rPr>
          <w:rFonts w:ascii="Times New Roman" w:eastAsia="Times New Roman" w:hAnsi="Times New Roman" w:cs="Times New Roman"/>
          <w:sz w:val="28"/>
          <w:szCs w:val="28"/>
          <w:lang w:val="kk-KZ"/>
        </w:rPr>
        <w:t xml:space="preserve">мен мынадай </w:t>
      </w:r>
      <w:r w:rsidRPr="0049544A">
        <w:rPr>
          <w:rFonts w:ascii="Times New Roman" w:eastAsia="Times New Roman" w:hAnsi="Times New Roman" w:cs="Times New Roman"/>
          <w:sz w:val="28"/>
          <w:szCs w:val="28"/>
          <w:lang w:val="kk-KZ"/>
        </w:rPr>
        <w:t xml:space="preserve"> сұрақтар</w:t>
      </w:r>
      <w:r>
        <w:rPr>
          <w:rFonts w:ascii="Times New Roman" w:eastAsia="Times New Roman" w:hAnsi="Times New Roman" w:cs="Times New Roman"/>
          <w:sz w:val="28"/>
          <w:szCs w:val="28"/>
          <w:lang w:val="kk-KZ"/>
        </w:rPr>
        <w:t xml:space="preserve"> негізінде сұқбат жүргі</w:t>
      </w:r>
      <w:r w:rsidRPr="0049544A">
        <w:rPr>
          <w:rFonts w:ascii="Times New Roman" w:eastAsia="Times New Roman" w:hAnsi="Times New Roman" w:cs="Times New Roman"/>
          <w:sz w:val="28"/>
          <w:szCs w:val="28"/>
          <w:lang w:val="kk-KZ"/>
        </w:rPr>
        <w:t>зілді:</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а) бейіндік мектепте қазақ тілін оқытудағы басты ұстанымыңыз қандай?</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ә) сөз мәдениетінің сапалық қырларының қайсысы ең маңызды деп санайсыз? Неге?</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б) оқушыларыңыздың сөз әдебі туралы түсінігі  қандай?</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в) пәннің мелекеттік білім стандартындағы сөз әдебі талаптарына қатысты не айтар едіңіз?</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г) бейіндік мектепте «Сөз әдебі» атты </w:t>
      </w:r>
      <w:r>
        <w:rPr>
          <w:rFonts w:ascii="Times New Roman" w:eastAsia="Times New Roman" w:hAnsi="Times New Roman" w:cs="Times New Roman"/>
          <w:sz w:val="28"/>
          <w:szCs w:val="28"/>
          <w:lang w:val="kk-KZ"/>
        </w:rPr>
        <w:t>таңдау пәні</w:t>
      </w:r>
      <w:r w:rsidRPr="0049544A">
        <w:rPr>
          <w:rFonts w:ascii="Times New Roman" w:eastAsia="Times New Roman" w:hAnsi="Times New Roman" w:cs="Times New Roman"/>
          <w:sz w:val="28"/>
          <w:szCs w:val="28"/>
          <w:lang w:val="kk-KZ"/>
        </w:rPr>
        <w:t>н енгізуге өз көзқарасыңыз қандай?</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Мұғалімдердің басым бөлігі (74%-ы) бірінші сұраққа </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оқушылардың функционалдық  сауаттылығын қалыптастыру</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 xml:space="preserve"> деп көрсет</w:t>
      </w:r>
      <w:r>
        <w:rPr>
          <w:rFonts w:ascii="Times New Roman" w:eastAsia="Times New Roman" w:hAnsi="Times New Roman" w:cs="Times New Roman"/>
          <w:sz w:val="28"/>
          <w:szCs w:val="28"/>
          <w:lang w:val="kk-KZ"/>
        </w:rPr>
        <w:t>ті</w:t>
      </w:r>
      <w:r w:rsidRPr="0049544A">
        <w:rPr>
          <w:rFonts w:ascii="Times New Roman" w:eastAsia="Times New Roman" w:hAnsi="Times New Roman" w:cs="Times New Roman"/>
          <w:sz w:val="28"/>
          <w:szCs w:val="28"/>
          <w:lang w:val="kk-KZ"/>
        </w:rPr>
        <w:t>; 15 %-ы әдеби тілде сөйлеуге үйрету, ал 11 %-ы «оқушының сөйлеу мәдениетін жетілдіру» деп жауап бер</w:t>
      </w:r>
      <w:r>
        <w:rPr>
          <w:rFonts w:ascii="Times New Roman" w:eastAsia="Times New Roman" w:hAnsi="Times New Roman" w:cs="Times New Roman"/>
          <w:sz w:val="28"/>
          <w:szCs w:val="28"/>
          <w:lang w:val="kk-KZ"/>
        </w:rPr>
        <w:t>ді</w:t>
      </w:r>
      <w:r w:rsidRPr="0049544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Әңгіме кезінде м</w:t>
      </w:r>
      <w:r w:rsidRPr="0049544A">
        <w:rPr>
          <w:rFonts w:ascii="Times New Roman" w:eastAsia="Times New Roman" w:hAnsi="Times New Roman" w:cs="Times New Roman"/>
          <w:sz w:val="28"/>
          <w:szCs w:val="28"/>
          <w:lang w:val="kk-KZ"/>
        </w:rPr>
        <w:t xml:space="preserve">ұғалімдердің </w:t>
      </w:r>
      <w:r>
        <w:rPr>
          <w:rFonts w:ascii="Times New Roman" w:eastAsia="Times New Roman" w:hAnsi="Times New Roman" w:cs="Times New Roman"/>
          <w:sz w:val="28"/>
          <w:szCs w:val="28"/>
          <w:lang w:val="kk-KZ"/>
        </w:rPr>
        <w:t>басым б</w:t>
      </w:r>
      <w:r w:rsidRPr="0049544A">
        <w:rPr>
          <w:rFonts w:ascii="Times New Roman" w:eastAsia="Times New Roman" w:hAnsi="Times New Roman" w:cs="Times New Roman"/>
          <w:sz w:val="28"/>
          <w:szCs w:val="28"/>
          <w:lang w:val="kk-KZ"/>
        </w:rPr>
        <w:t>өлігінің сөз мәдениеті мен сөз әдебін бір деп түсінетіндері анықталды.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Екінші сұрақ бойынша </w:t>
      </w:r>
      <w:r w:rsidRPr="0049544A">
        <w:rPr>
          <w:rFonts w:ascii="Times New Roman" w:eastAsia="Times New Roman" w:hAnsi="Times New Roman" w:cs="Times New Roman"/>
          <w:sz w:val="28"/>
          <w:szCs w:val="28"/>
          <w:lang w:val="kk-KZ"/>
        </w:rPr>
        <w:t xml:space="preserve"> мұғалімдердің барлығы тілдің ұлттық құндылық екенін, ұлттық сана, ұлттық діл қалыптастырушылық маңызы бар екенін өте дұрыс атап көрсетті. Дегенмен, сөз сапасы, оның ішінде этикалық сапасы туралы білімдерінің үстірт екені байқалды.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Үшінші сұраққа мұғалімдер оқушылардың сөз мәдениеті мен сөз әдебін үйренуден гөрі жоғары оқу орнына түсу үшін теске көп көңіл бөлетінін </w:t>
      </w:r>
      <w:r w:rsidRPr="0049544A">
        <w:rPr>
          <w:rFonts w:ascii="Times New Roman" w:eastAsia="Times New Roman" w:hAnsi="Times New Roman" w:cs="Times New Roman"/>
          <w:sz w:val="28"/>
          <w:szCs w:val="28"/>
          <w:lang w:val="kk-KZ"/>
        </w:rPr>
        <w:lastRenderedPageBreak/>
        <w:t>айтты.Егер білім нәтижесін сөз мәдениеті мен сөз әдебіне қатысты білім біліктер бойынша тексерсе, оның оқушы үшін тиімді болатынын атады.</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Төртінші сұраққа берілген жауаптардың 85%-ында </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стандарт талаптарын оқыған жоқпын</w:t>
      </w:r>
      <w:r>
        <w:rPr>
          <w:rFonts w:ascii="Times New Roman" w:eastAsia="Times New Roman" w:hAnsi="Times New Roman" w:cs="Times New Roman"/>
          <w:sz w:val="28"/>
          <w:szCs w:val="28"/>
          <w:lang w:val="kk-KZ"/>
        </w:rPr>
        <w:t xml:space="preserve">» </w:t>
      </w:r>
      <w:r w:rsidRPr="0049544A">
        <w:rPr>
          <w:rFonts w:ascii="Times New Roman" w:eastAsia="Times New Roman" w:hAnsi="Times New Roman" w:cs="Times New Roman"/>
          <w:sz w:val="28"/>
          <w:szCs w:val="28"/>
          <w:lang w:val="kk-KZ"/>
        </w:rPr>
        <w:t xml:space="preserve"> деген жауап басым болды. </w:t>
      </w:r>
    </w:p>
    <w:p w:rsidR="009A4FF0" w:rsidRPr="0049544A"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Бесінші сұраққа </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сөз әдебін оқытуға арнайы сағат бөлінсе</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 xml:space="preserve"> (91%)</w:t>
      </w:r>
      <w:r w:rsidRPr="0049544A">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оқушыларға шығармашылық жұмыстар орындатуға көңіл аударылса</w:t>
      </w:r>
      <w:r>
        <w:rPr>
          <w:rFonts w:ascii="Times New Roman" w:eastAsia="Times New Roman" w:hAnsi="Times New Roman" w:cs="Times New Roman"/>
          <w:sz w:val="28"/>
          <w:szCs w:val="28"/>
          <w:lang w:val="kk-KZ"/>
        </w:rPr>
        <w:t>»</w:t>
      </w:r>
      <w:r w:rsidRPr="0049544A">
        <w:rPr>
          <w:rFonts w:ascii="Times New Roman" w:eastAsia="Times New Roman" w:hAnsi="Times New Roman" w:cs="Times New Roman"/>
          <w:sz w:val="28"/>
          <w:szCs w:val="28"/>
          <w:lang w:val="kk-KZ"/>
        </w:rPr>
        <w:t xml:space="preserve"> (100%) деген жауаптар берілген. Бұл мұғалімдердің жаңа бағытты қолдайтынын дәлел</w:t>
      </w:r>
      <w:r>
        <w:rPr>
          <w:rFonts w:ascii="Times New Roman" w:eastAsia="Times New Roman" w:hAnsi="Times New Roman" w:cs="Times New Roman"/>
          <w:sz w:val="28"/>
          <w:szCs w:val="28"/>
          <w:lang w:val="kk-KZ"/>
        </w:rPr>
        <w:t>деді</w:t>
      </w:r>
      <w:r w:rsidRPr="0049544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sidRPr="0049544A">
        <w:rPr>
          <w:rFonts w:ascii="Times New Roman" w:eastAsia="Times New Roman" w:hAnsi="Times New Roman" w:cs="Times New Roman"/>
          <w:sz w:val="28"/>
          <w:szCs w:val="28"/>
          <w:lang w:val="kk-KZ"/>
        </w:rPr>
        <w:t xml:space="preserve">«Сөз әдебі» </w:t>
      </w:r>
      <w:r>
        <w:rPr>
          <w:rFonts w:ascii="Times New Roman" w:eastAsia="Times New Roman" w:hAnsi="Times New Roman" w:cs="Times New Roman"/>
          <w:sz w:val="28"/>
          <w:szCs w:val="28"/>
          <w:lang w:val="kk-KZ"/>
        </w:rPr>
        <w:t>таңдау пәні</w:t>
      </w:r>
      <w:r w:rsidRPr="0049544A">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і</w:t>
      </w:r>
      <w:r w:rsidRPr="0049544A">
        <w:rPr>
          <w:rFonts w:ascii="Times New Roman" w:eastAsia="Times New Roman" w:hAnsi="Times New Roman" w:cs="Times New Roman"/>
          <w:sz w:val="28"/>
          <w:szCs w:val="28"/>
          <w:lang w:val="kk-KZ"/>
        </w:rPr>
        <w:t xml:space="preserve">ң сағат санын белгілеуде «білім  беру стандартындағы»: «Бағдарлы мектептерде оқушылардың мамандық саласына қарай қосымша білім беру бағдарламалары </w:t>
      </w:r>
      <w:r w:rsidRPr="0049544A">
        <w:rPr>
          <w:rFonts w:ascii="Times New Roman" w:eastAsia="Times New Roman" w:hAnsi="Times New Roman" w:cs="Times New Roman"/>
          <w:sz w:val="28"/>
          <w:szCs w:val="28"/>
          <w:lang w:val="kk-KZ"/>
        </w:rPr>
        <w:softHyphen/>
      </w:r>
      <w:r w:rsidRPr="0049544A">
        <w:rPr>
          <w:rFonts w:ascii="Times New Roman" w:eastAsia="Times New Roman" w:hAnsi="Times New Roman" w:cs="Times New Roman"/>
          <w:sz w:val="28"/>
          <w:szCs w:val="28"/>
          <w:lang w:val="kk-KZ"/>
        </w:rPr>
        <w:softHyphen/>
        <w:t xml:space="preserve">- таңдау </w:t>
      </w:r>
      <w:r>
        <w:rPr>
          <w:rFonts w:ascii="Times New Roman" w:eastAsia="Times New Roman" w:hAnsi="Times New Roman" w:cs="Times New Roman"/>
          <w:sz w:val="28"/>
          <w:szCs w:val="28"/>
          <w:lang w:val="kk-KZ"/>
        </w:rPr>
        <w:t>пәндерінің</w:t>
      </w:r>
      <w:r w:rsidRPr="0049544A">
        <w:rPr>
          <w:rFonts w:ascii="Times New Roman" w:eastAsia="Times New Roman" w:hAnsi="Times New Roman" w:cs="Times New Roman"/>
          <w:sz w:val="28"/>
          <w:szCs w:val="28"/>
          <w:lang w:val="kk-KZ"/>
        </w:rPr>
        <w:t xml:space="preserve"> бағдарламалары жасалады. Жеке бағдарламалар бойынша  берілетін материалдар көлемі 17 сағаттан кем болмауы және 34 сағаттан аспауы тиіс. Қос</w:t>
      </w:r>
      <w:r>
        <w:rPr>
          <w:rFonts w:ascii="Times New Roman" w:eastAsia="Times New Roman" w:hAnsi="Times New Roman" w:cs="Times New Roman"/>
          <w:sz w:val="28"/>
          <w:szCs w:val="28"/>
          <w:lang w:val="kk-KZ"/>
        </w:rPr>
        <w:t>ы</w:t>
      </w:r>
      <w:r w:rsidRPr="0049544A">
        <w:rPr>
          <w:rFonts w:ascii="Times New Roman" w:eastAsia="Times New Roman" w:hAnsi="Times New Roman" w:cs="Times New Roman"/>
          <w:sz w:val="28"/>
          <w:szCs w:val="28"/>
          <w:lang w:val="kk-KZ"/>
        </w:rPr>
        <w:t>мша білім беру бағдарламасы топпен немесе жеке жүргізілетін арнайы курстарды ұйымдастыру арқылы жүзеге асырылады» деген талаптар ескерілді</w:t>
      </w:r>
      <w:r>
        <w:rPr>
          <w:rFonts w:ascii="Times New Roman" w:eastAsia="Calibri" w:hAnsi="Times New Roman" w:cs="Times New Roman"/>
          <w:sz w:val="28"/>
          <w:szCs w:val="28"/>
          <w:lang w:val="kk-KZ" w:eastAsia="en-US"/>
        </w:rPr>
        <w:t>[35, 10-11-б.</w:t>
      </w:r>
      <w:r w:rsidRPr="004D6013">
        <w:rPr>
          <w:rFonts w:ascii="Times New Roman" w:eastAsia="Calibri" w:hAnsi="Times New Roman" w:cs="Times New Roman"/>
          <w:sz w:val="28"/>
          <w:szCs w:val="28"/>
          <w:lang w:val="kk-KZ" w:eastAsia="en-US"/>
        </w:rPr>
        <w:t>]</w:t>
      </w:r>
      <w:r>
        <w:rPr>
          <w:rFonts w:ascii="Times New Roman" w:eastAsia="Times New Roman" w:hAnsi="Times New Roman" w:cs="Times New Roman"/>
          <w:sz w:val="28"/>
          <w:szCs w:val="28"/>
          <w:lang w:val="kk-KZ"/>
        </w:rPr>
        <w:t>.</w:t>
      </w:r>
    </w:p>
    <w:p w:rsidR="009A4FF0" w:rsidRDefault="009A4FF0" w:rsidP="009A4FF0">
      <w:pPr>
        <w:spacing w:after="0" w:line="240" w:lineRule="auto"/>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Қорыта айтқанда, бейіндік мектептің 10-сыныбында  «Сөз әдебі» таңдау пәнін енгізу – қазіргі қоғамдық-әлеуметтік сұраным талаптарына толық сай келетін, оқушылардың тұлғалық-мәдени және интеллектуалдық әлеуетін арттыруға оң ықпал ететін, білімнің субъектілік маңызын арттыру арқылы оқушылардың пәнге қызығушылығын тудыратын, сөйтіп, саналы білім алуына мүмкіндікті кеңейтетін шешім. Сондықтан оның білім мазмұнын анықтап, түтілетін нәтижелерін дұрыс жүйелеу маңызды міндет болып саналады.</w:t>
      </w:r>
    </w:p>
    <w:p w:rsidR="009A4FF0" w:rsidRPr="00070781" w:rsidRDefault="009A4FF0" w:rsidP="009A4FF0">
      <w:pPr>
        <w:spacing w:after="0" w:line="240" w:lineRule="auto"/>
        <w:ind w:firstLine="360"/>
        <w:jc w:val="both"/>
        <w:rPr>
          <w:rFonts w:ascii="Times New Roman" w:eastAsia="Times New Roman" w:hAnsi="Times New Roman" w:cs="Times New Roman"/>
          <w:sz w:val="28"/>
          <w:szCs w:val="28"/>
          <w:lang w:val="kk-KZ"/>
        </w:rPr>
      </w:pPr>
    </w:p>
    <w:p w:rsidR="009A4FF0" w:rsidRDefault="009A4FF0" w:rsidP="009A4FF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3.2</w:t>
      </w:r>
      <w:r w:rsidRPr="00933CFE">
        <w:rPr>
          <w:rFonts w:ascii="Times New Roman" w:hAnsi="Times New Roman" w:cs="Times New Roman"/>
          <w:b/>
          <w:sz w:val="28"/>
          <w:szCs w:val="28"/>
          <w:lang w:val="kk-KZ"/>
        </w:rPr>
        <w:t xml:space="preserve">Бейіндік мектепте «Сөз әдебі» </w:t>
      </w:r>
      <w:r>
        <w:rPr>
          <w:rFonts w:ascii="Times New Roman" w:hAnsi="Times New Roman" w:cs="Times New Roman"/>
          <w:b/>
          <w:sz w:val="28"/>
          <w:szCs w:val="28"/>
          <w:lang w:val="kk-KZ"/>
        </w:rPr>
        <w:t>таңдау пәні</w:t>
      </w:r>
      <w:r w:rsidRPr="00933CFE">
        <w:rPr>
          <w:rFonts w:ascii="Times New Roman" w:hAnsi="Times New Roman" w:cs="Times New Roman"/>
          <w:b/>
          <w:sz w:val="28"/>
          <w:szCs w:val="28"/>
          <w:lang w:val="kk-KZ"/>
        </w:rPr>
        <w:t>н оқытудың әдістемелік жүйесі: мазмұндық-құрылымдық моделі</w:t>
      </w:r>
    </w:p>
    <w:p w:rsidR="009A4FF0" w:rsidRDefault="009A4FF0" w:rsidP="009A4FF0">
      <w:pPr>
        <w:spacing w:after="0" w:line="240" w:lineRule="auto"/>
        <w:rPr>
          <w:rFonts w:ascii="Times New Roman" w:hAnsi="Times New Roman" w:cs="Times New Roman"/>
          <w:b/>
          <w:sz w:val="28"/>
          <w:szCs w:val="28"/>
          <w:lang w:val="kk-KZ"/>
        </w:rPr>
      </w:pP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Ғаламдану үдерісі әкелген үлкен өзгерістің белгісі ретінде әлемдік кеңістікте т</w:t>
      </w:r>
      <w:r w:rsidRPr="00933CFE">
        <w:rPr>
          <w:rFonts w:ascii="Times New Roman" w:eastAsia="Andale Sans UI" w:hAnsi="Times New Roman" w:cs="Times New Roman"/>
          <w:color w:val="000000"/>
          <w:sz w:val="28"/>
          <w:szCs w:val="28"/>
          <w:shd w:val="clear" w:color="auto" w:fill="FFFFFF"/>
          <w:lang w:val="kk-KZ"/>
        </w:rPr>
        <w:t>іларалық қарым-қатынастың ұлғаюына байланысты тіл мамандары мен психологтар, мәдениеттану және әлеуметтік лингвистика мәселелерімен айналысушы ғалымдар ұлттар мен ұлыстардың арасындағы өзара байланыс пен әр этностың өзіндік белгілері мен сипаттарын зер</w:t>
      </w:r>
      <w:r>
        <w:rPr>
          <w:rFonts w:ascii="Times New Roman" w:eastAsia="Andale Sans UI" w:hAnsi="Times New Roman" w:cs="Times New Roman"/>
          <w:color w:val="000000"/>
          <w:sz w:val="28"/>
          <w:szCs w:val="28"/>
          <w:shd w:val="clear" w:color="auto" w:fill="FFFFFF"/>
          <w:lang w:val="kk-KZ"/>
        </w:rPr>
        <w:t xml:space="preserve">делеуге ерекше назар аудара бастады.  </w:t>
      </w:r>
      <w:r w:rsidRPr="00933CFE">
        <w:rPr>
          <w:rFonts w:ascii="Times New Roman" w:eastAsia="Andale Sans UI" w:hAnsi="Times New Roman" w:cs="Times New Roman"/>
          <w:color w:val="000000"/>
          <w:sz w:val="28"/>
          <w:szCs w:val="28"/>
          <w:shd w:val="clear" w:color="auto" w:fill="FFFFFF"/>
          <w:lang w:val="kk-KZ"/>
        </w:rPr>
        <w:t xml:space="preserve">Кез келген ұлттың этно-мәдени ерекшеліктері коммуникация </w:t>
      </w:r>
      <w:r>
        <w:rPr>
          <w:rFonts w:ascii="Times New Roman" w:eastAsia="Andale Sans UI" w:hAnsi="Times New Roman" w:cs="Times New Roman"/>
          <w:color w:val="000000"/>
          <w:sz w:val="28"/>
          <w:szCs w:val="28"/>
          <w:shd w:val="clear" w:color="auto" w:fill="FFFFFF"/>
          <w:lang w:val="kk-KZ"/>
        </w:rPr>
        <w:t>үдері</w:t>
      </w:r>
      <w:r w:rsidRPr="00933CFE">
        <w:rPr>
          <w:rFonts w:ascii="Times New Roman" w:eastAsia="Andale Sans UI" w:hAnsi="Times New Roman" w:cs="Times New Roman"/>
          <w:color w:val="000000"/>
          <w:sz w:val="28"/>
          <w:szCs w:val="28"/>
          <w:shd w:val="clear" w:color="auto" w:fill="FFFFFF"/>
          <w:lang w:val="kk-KZ"/>
        </w:rPr>
        <w:t xml:space="preserve">сі және сөйлеу әрекетінде байқалатындықтан, қарым-қатынас феномені </w:t>
      </w:r>
      <w:r>
        <w:rPr>
          <w:rFonts w:ascii="Times New Roman" w:eastAsia="Andale Sans UI" w:hAnsi="Times New Roman" w:cs="Times New Roman"/>
          <w:color w:val="000000"/>
          <w:sz w:val="28"/>
          <w:szCs w:val="28"/>
          <w:shd w:val="clear" w:color="auto" w:fill="FFFFFF"/>
          <w:lang w:val="kk-KZ"/>
        </w:rPr>
        <w:t xml:space="preserve">әртүрлі аспектіде және </w:t>
      </w:r>
      <w:r w:rsidRPr="00933CFE">
        <w:rPr>
          <w:rFonts w:ascii="Times New Roman" w:eastAsia="Andale Sans UI" w:hAnsi="Times New Roman" w:cs="Times New Roman"/>
          <w:color w:val="000000"/>
          <w:sz w:val="28"/>
          <w:szCs w:val="28"/>
          <w:shd w:val="clear" w:color="auto" w:fill="FFFFFF"/>
          <w:lang w:val="kk-KZ"/>
        </w:rPr>
        <w:t>бірнеше пәннің ғылыми т</w:t>
      </w:r>
      <w:r>
        <w:rPr>
          <w:rFonts w:ascii="Times New Roman" w:eastAsia="Andale Sans UI" w:hAnsi="Times New Roman" w:cs="Times New Roman"/>
          <w:color w:val="000000"/>
          <w:sz w:val="28"/>
          <w:szCs w:val="28"/>
          <w:shd w:val="clear" w:color="auto" w:fill="FFFFFF"/>
          <w:lang w:val="kk-KZ"/>
        </w:rPr>
        <w:t>оғысы т</w:t>
      </w:r>
      <w:r w:rsidRPr="00933CFE">
        <w:rPr>
          <w:rFonts w:ascii="Times New Roman" w:eastAsia="Andale Sans UI" w:hAnsi="Times New Roman" w:cs="Times New Roman"/>
          <w:color w:val="000000"/>
          <w:sz w:val="28"/>
          <w:szCs w:val="28"/>
          <w:shd w:val="clear" w:color="auto" w:fill="FFFFFF"/>
          <w:lang w:val="kk-KZ"/>
        </w:rPr>
        <w:t xml:space="preserve">ұрғысынан қарастырылуда. </w:t>
      </w:r>
    </w:p>
    <w:p w:rsidR="009A4FF0" w:rsidRPr="00F80297" w:rsidRDefault="009A4FF0" w:rsidP="009A4FF0">
      <w:pPr>
        <w:spacing w:after="0" w:line="240" w:lineRule="auto"/>
        <w:ind w:firstLine="567"/>
        <w:jc w:val="both"/>
        <w:rPr>
          <w:rFonts w:ascii="Times New Roman" w:eastAsia="Andale Sans UI" w:hAnsi="Times New Roman" w:cs="Times New Roman"/>
          <w:color w:val="000000"/>
          <w:sz w:val="28"/>
          <w:szCs w:val="28"/>
          <w:lang w:val="kk-KZ"/>
        </w:rPr>
      </w:pPr>
      <w:r>
        <w:rPr>
          <w:rFonts w:ascii="Times New Roman" w:eastAsia="Andale Sans UI" w:hAnsi="Times New Roman" w:cs="Times New Roman"/>
          <w:color w:val="000000"/>
          <w:sz w:val="28"/>
          <w:szCs w:val="28"/>
          <w:shd w:val="clear" w:color="auto" w:fill="FFFFFF"/>
          <w:lang w:val="kk-KZ"/>
        </w:rPr>
        <w:t xml:space="preserve">Бейіндік мектеп оқушыларының ертеңгі қоғам иелері, белгілі бір мамандықтың иелері екені ескеріліп, мынау өзгермелі ортада өмір сүруге бейімдеу қажеттігі уақыт өткен сайын өткірлене бастады.«Бейіндік оқыту – оқушылардың қызығушылықтары, бейімдіктері және қабілеттері есепке алынатын, оқушылардың кәсіпті таңдауларына сәйкес олардың дамуына жағдай жасалатын, оқу қызметін ұйымдастырудың дифференциялау және даралау түрін жүзеге асыру кезеңі» </w:t>
      </w:r>
      <w:r w:rsidRPr="00F80297">
        <w:rPr>
          <w:rFonts w:ascii="Times New Roman" w:eastAsia="Andale Sans UI" w:hAnsi="Times New Roman" w:cs="Times New Roman"/>
          <w:color w:val="000000"/>
          <w:sz w:val="28"/>
          <w:szCs w:val="28"/>
          <w:lang w:val="kk-KZ"/>
        </w:rPr>
        <w:t>[</w:t>
      </w:r>
      <w:r>
        <w:rPr>
          <w:rFonts w:ascii="Times New Roman" w:eastAsia="Andale Sans UI" w:hAnsi="Times New Roman" w:cs="Times New Roman"/>
          <w:color w:val="000000"/>
          <w:sz w:val="28"/>
          <w:szCs w:val="28"/>
          <w:lang w:val="kk-KZ"/>
        </w:rPr>
        <w:t>151</w:t>
      </w:r>
      <w:r w:rsidRPr="00F80297">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308-б.</w:t>
      </w:r>
      <w:r w:rsidRPr="00325BB6">
        <w:rPr>
          <w:rFonts w:ascii="Times New Roman" w:eastAsia="Andale Sans UI" w:hAnsi="Times New Roman" w:cs="Times New Roman"/>
          <w:color w:val="000000"/>
          <w:sz w:val="28"/>
          <w:szCs w:val="28"/>
          <w:lang w:val="kk-KZ"/>
        </w:rPr>
        <w:t>]</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lastRenderedPageBreak/>
        <w:t xml:space="preserve"> Сол себепті бағдарлы мектепте таңдау пәндерін енгізіп, оларда оқушының болашақ өміріне қажетті тілдік-қатысымдық дағдалырды жетілдіру мақсатына сай қызмет ете алатын білім мазмұнын айқындау күн тәртібіне қойылды. Ширек ғасырдан астам уақыт тәуелсіздік алған елдің жас ұрпақтарына ұлттық әрі жалпыадамзаттық құндылықтардың тоғысындағы арнайы пән енгізу жоспарланды. Оған қоса бұл пәннің оқушының болашақ гуманитарлық сала мамандары болатынына байланысты олардың өздері таңдаған кәсіби мамандықтарына да айтарлықтай үлес қосу мүмкіндіктері  ескерілді. Бұл пәннің оқушының жеке бас мүддесі мен елдік мүдденің өзара тоғысын қамтамасыз етуі назарға алынды. Осы бағыттағы таңдау пәніның мазмұнын құру, оны меңгертудің заманауи технологияларын қолдану жолымен оқу мотивтерін қалыптастыру арқылы саналы тәрбие, сапалы білім беруге болатыны ескерілді.</w:t>
      </w:r>
    </w:p>
    <w:p w:rsidR="009A4FF0" w:rsidRPr="00933CFE"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shd w:val="clear" w:color="auto" w:fill="FFFFFF"/>
          <w:lang w:val="kk-KZ"/>
        </w:rPr>
      </w:pPr>
      <w:r>
        <w:rPr>
          <w:rFonts w:ascii="Times New Roman" w:eastAsia="Andale Sans UI" w:hAnsi="Times New Roman" w:cs="Times New Roman"/>
          <w:color w:val="000000"/>
          <w:sz w:val="28"/>
          <w:szCs w:val="28"/>
          <w:shd w:val="clear" w:color="auto" w:fill="FFFFFF"/>
          <w:lang w:val="kk-KZ"/>
        </w:rPr>
        <w:t>Алдыңғы тарауларда қазіргі мектеп тәжірибесінде бейіндік мектеп оқушылары қазақ тілі сабақтарында негізгі мектепте алған теориялық білімдерін тереңдете отырып, сол игерген білімін нақты өмір жағдаяттарында қолдануға төселдіретін «Сөз мәдениеті және шешендік өнер» негізінде оқитыны, оның жалпы мазмұндық-құрылымдық жүйесі туралы айтылған болатын. Сол себепті бұл тараушада бейіндік мектептің 10-11-сыныптарына арналған «Сөз әдебі» таңдау пәнінің әдістемелік жүйесі туралы нақты мәселелер қарастырылады.</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«Сөз әдебі» таңдау пәнінің қарастыратын негізгі нысаны</w:t>
      </w:r>
      <w:r w:rsidRPr="00933CFE">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қазақ және әлем халықтарының сөз</w:t>
      </w:r>
      <w:r w:rsidRPr="00933CFE">
        <w:rPr>
          <w:rFonts w:ascii="Times New Roman" w:hAnsi="Times New Roman" w:cs="Times New Roman"/>
          <w:sz w:val="28"/>
          <w:szCs w:val="28"/>
          <w:lang w:val="kk-KZ"/>
        </w:rPr>
        <w:t xml:space="preserve"> этикеті</w:t>
      </w:r>
      <w:r>
        <w:rPr>
          <w:rFonts w:ascii="Times New Roman" w:hAnsi="Times New Roman" w:cs="Times New Roman"/>
          <w:sz w:val="28"/>
          <w:szCs w:val="28"/>
          <w:lang w:val="kk-KZ"/>
        </w:rPr>
        <w:t xml:space="preserve"> оқыту үдерісі. </w:t>
      </w:r>
    </w:p>
    <w:p w:rsidR="009A4FF0" w:rsidRPr="00933CFE"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 әдебінің»</w:t>
      </w:r>
      <w:r w:rsidRPr="00933CFE">
        <w:rPr>
          <w:rFonts w:ascii="Times New Roman" w:hAnsi="Times New Roman" w:cs="Times New Roman"/>
          <w:sz w:val="28"/>
          <w:szCs w:val="28"/>
          <w:lang w:val="kk-KZ"/>
        </w:rPr>
        <w:t xml:space="preserve">пәні: қазақ және </w:t>
      </w:r>
      <w:r>
        <w:rPr>
          <w:rFonts w:ascii="Times New Roman" w:hAnsi="Times New Roman" w:cs="Times New Roman"/>
          <w:sz w:val="28"/>
          <w:szCs w:val="28"/>
          <w:lang w:val="kk-KZ"/>
        </w:rPr>
        <w:t xml:space="preserve">әлемнің өркениетті елдер </w:t>
      </w:r>
      <w:r w:rsidRPr="00933CFE">
        <w:rPr>
          <w:rFonts w:ascii="Times New Roman" w:hAnsi="Times New Roman" w:cs="Times New Roman"/>
          <w:sz w:val="28"/>
          <w:szCs w:val="28"/>
          <w:lang w:val="kk-KZ"/>
        </w:rPr>
        <w:t xml:space="preserve"> тіліндегі сөйлеу этикетінің қызмет</w:t>
      </w:r>
      <w:r>
        <w:rPr>
          <w:rFonts w:ascii="Times New Roman" w:hAnsi="Times New Roman" w:cs="Times New Roman"/>
          <w:sz w:val="28"/>
          <w:szCs w:val="28"/>
          <w:lang w:val="kk-KZ"/>
        </w:rPr>
        <w:t>і мен ерекшеліктері</w:t>
      </w:r>
      <w:r w:rsidRPr="00933CFE">
        <w:rPr>
          <w:rFonts w:ascii="Times New Roman" w:hAnsi="Times New Roman" w:cs="Times New Roman"/>
          <w:sz w:val="28"/>
          <w:szCs w:val="28"/>
          <w:lang w:val="kk-KZ"/>
        </w:rPr>
        <w:t>.</w:t>
      </w:r>
    </w:p>
    <w:p w:rsidR="009A4FF0" w:rsidRPr="00933CFE"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«Сөз әдебі» таңдау пәнінің мақсаты</w:t>
      </w:r>
      <w:r w:rsidRPr="00933CFE">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адамзат өміріндегі сөз этикетінің маңызы, қызметі, оның ұлттық және жалпыадамзаттық нормаларының қалыптасу жүйесі туралы теориялық мағлұмат бере отырып, оқушыларға</w:t>
      </w:r>
      <w:r w:rsidRPr="00933CFE">
        <w:rPr>
          <w:rFonts w:ascii="Times New Roman" w:hAnsi="Times New Roman" w:cs="Times New Roman"/>
          <w:sz w:val="28"/>
          <w:szCs w:val="28"/>
          <w:lang w:val="kk-KZ"/>
        </w:rPr>
        <w:t>сө</w:t>
      </w:r>
      <w:r>
        <w:rPr>
          <w:rFonts w:ascii="Times New Roman" w:hAnsi="Times New Roman" w:cs="Times New Roman"/>
          <w:sz w:val="28"/>
          <w:szCs w:val="28"/>
          <w:lang w:val="kk-KZ"/>
        </w:rPr>
        <w:t>з</w:t>
      </w:r>
      <w:r w:rsidRPr="00933CFE">
        <w:rPr>
          <w:rFonts w:ascii="Times New Roman" w:hAnsi="Times New Roman" w:cs="Times New Roman"/>
          <w:sz w:val="28"/>
          <w:szCs w:val="28"/>
          <w:lang w:val="kk-KZ"/>
        </w:rPr>
        <w:t xml:space="preserve"> этикеті</w:t>
      </w:r>
      <w:r>
        <w:rPr>
          <w:rFonts w:ascii="Times New Roman" w:hAnsi="Times New Roman" w:cs="Times New Roman"/>
          <w:sz w:val="28"/>
          <w:szCs w:val="28"/>
          <w:lang w:val="kk-KZ"/>
        </w:rPr>
        <w:t xml:space="preserve"> бірліктерін меңгерту, әр тілге тән сөз этикеті  </w:t>
      </w:r>
      <w:r w:rsidRPr="00933CFE">
        <w:rPr>
          <w:rFonts w:ascii="Times New Roman" w:hAnsi="Times New Roman" w:cs="Times New Roman"/>
          <w:sz w:val="28"/>
          <w:szCs w:val="28"/>
          <w:lang w:val="kk-KZ"/>
        </w:rPr>
        <w:t xml:space="preserve">формаларын салыстырмалы түрде </w:t>
      </w:r>
      <w:r>
        <w:rPr>
          <w:rFonts w:ascii="Times New Roman" w:hAnsi="Times New Roman" w:cs="Times New Roman"/>
          <w:sz w:val="28"/>
          <w:szCs w:val="28"/>
          <w:lang w:val="kk-KZ"/>
        </w:rPr>
        <w:t>игерту арқылы өмірлік дағдыларын, тілдік дүниетанымын қалыптастыру, оқу мотивтерін дамыту</w:t>
      </w:r>
      <w:r w:rsidRPr="00933CFE">
        <w:rPr>
          <w:rFonts w:ascii="Times New Roman" w:hAnsi="Times New Roman" w:cs="Times New Roman"/>
          <w:sz w:val="28"/>
          <w:szCs w:val="28"/>
          <w:lang w:val="kk-KZ"/>
        </w:rPr>
        <w:t>.</w:t>
      </w:r>
    </w:p>
    <w:p w:rsidR="009A4FF0" w:rsidRPr="00933CFE" w:rsidRDefault="009A4FF0" w:rsidP="009A4FF0">
      <w:pPr>
        <w:spacing w:after="0" w:line="240" w:lineRule="auto"/>
        <w:jc w:val="both"/>
        <w:rPr>
          <w:rFonts w:ascii="Times New Roman" w:hAnsi="Times New Roman" w:cs="Times New Roman"/>
          <w:sz w:val="28"/>
          <w:szCs w:val="28"/>
          <w:lang w:val="kk-KZ"/>
        </w:rPr>
      </w:pPr>
      <w:r w:rsidRPr="00933CFE">
        <w:rPr>
          <w:rFonts w:ascii="Times New Roman" w:hAnsi="Times New Roman" w:cs="Times New Roman"/>
          <w:sz w:val="28"/>
          <w:szCs w:val="28"/>
          <w:lang w:val="kk-KZ"/>
        </w:rPr>
        <w:t>Осы мақсат</w:t>
      </w:r>
      <w:r>
        <w:rPr>
          <w:rFonts w:ascii="Times New Roman" w:hAnsi="Times New Roman" w:cs="Times New Roman"/>
          <w:sz w:val="28"/>
          <w:szCs w:val="28"/>
          <w:lang w:val="kk-KZ"/>
        </w:rPr>
        <w:t xml:space="preserve">тың жүзеге асуы үшін таңдау пәнінда мынадай міндеттер қойылды: </w:t>
      </w:r>
    </w:p>
    <w:p w:rsidR="009A4FF0" w:rsidRPr="00646794"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сөз этикетінің адамзат қоғамындағы маңызы, туралы ұғым қалыптастыру;</w:t>
      </w:r>
    </w:p>
    <w:p w:rsidR="009A4FF0" w:rsidRPr="00A57009"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сөз этикетінің қызметтері туралы білім беру;</w:t>
      </w:r>
    </w:p>
    <w:p w:rsidR="009A4FF0" w:rsidRPr="00646794"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сөз әдебінің лингвомәдениеттанымдық сипатын таныту;</w:t>
      </w:r>
    </w:p>
    <w:p w:rsidR="009A4FF0" w:rsidRPr="00646794"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сөз этикетінің ұлттық құндылықтық, жалпыадамзаттық мәнін ұғындыру;</w:t>
      </w:r>
    </w:p>
    <w:p w:rsidR="009A4FF0" w:rsidRPr="00646794"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сөз әдебінің тарихи негіздері мен  заманауи талаптар тоғысындағы рөлін көрсету;</w:t>
      </w:r>
    </w:p>
    <w:p w:rsidR="009A4FF0" w:rsidRPr="00A57009"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қазақ сөз әдебінің өзге тілдерден айырмашылығын талдату жолымен оқушылардың лингвистикалық дүниетанымын, тілдік талғамын жетілдіру;</w:t>
      </w:r>
    </w:p>
    <w:p w:rsidR="009A4FF0" w:rsidRPr="00A57009"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қазақ сөз этикеті нормаларын меңгерту;</w:t>
      </w:r>
    </w:p>
    <w:p w:rsidR="009A4FF0" w:rsidRPr="00A57009" w:rsidRDefault="009A4FF0" w:rsidP="009A4FF0">
      <w:pPr>
        <w:numPr>
          <w:ilvl w:val="0"/>
          <w:numId w:val="9"/>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өзге халықтар тілінің әдеп нормаларын игерту.</w:t>
      </w:r>
    </w:p>
    <w:p w:rsidR="009A4FF0" w:rsidRPr="006D6AC8"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Бейіндік мектеп оқушыларына арналған «Сөз әдебі» атты таңдау пәнінің білім мазмұны екі үлкен модульге бөлініп ұсынылады. Кіріспе сабақта </w:t>
      </w:r>
      <w:r w:rsidRPr="006D6AC8">
        <w:rPr>
          <w:rFonts w:ascii="Times New Roman" w:hAnsi="Times New Roman" w:cs="Times New Roman"/>
          <w:sz w:val="28"/>
          <w:szCs w:val="28"/>
          <w:lang w:val="kk-KZ"/>
        </w:rPr>
        <w:t>оқушыларға осы пәннің мақсаты мен міндеттері, нысаны мен пәні</w:t>
      </w:r>
      <w:r>
        <w:rPr>
          <w:rFonts w:ascii="Times New Roman" w:hAnsi="Times New Roman" w:cs="Times New Roman"/>
          <w:sz w:val="28"/>
          <w:szCs w:val="28"/>
          <w:lang w:val="kk-KZ"/>
        </w:rPr>
        <w:t xml:space="preserve">, білім мазмұны, таңдау пәнінда ғы оқу жүйесінің өзіндік әдістемелік жаңалықтары, орындалу талаптары </w:t>
      </w:r>
      <w:r w:rsidRPr="006D6AC8">
        <w:rPr>
          <w:rFonts w:ascii="Times New Roman" w:hAnsi="Times New Roman" w:cs="Times New Roman"/>
          <w:sz w:val="28"/>
          <w:szCs w:val="28"/>
          <w:lang w:val="kk-KZ"/>
        </w:rPr>
        <w:t xml:space="preserve"> туралы жалпы мағлұмат беріледі.Бұл бірінші кезекте оқушылардың таңдау пәніне қызығушылығын ояту, оқу мотивтерін тудыру мақсатын көздейді.</w:t>
      </w:r>
      <w:r>
        <w:rPr>
          <w:rFonts w:ascii="Times New Roman" w:hAnsi="Times New Roman" w:cs="Times New Roman"/>
          <w:sz w:val="28"/>
          <w:szCs w:val="28"/>
          <w:lang w:val="kk-KZ"/>
        </w:rPr>
        <w:t xml:space="preserve"> Оқушылардың пәнге жағымды қатынасын тудыруда таңдау пәніның өз келешектері үшін маңызына басымдылық беріледі. Сөз әдебінің тарихи, этнолингвистикалық, этномәдени қырлары туралы айтылатын шолу ақпараттар, қазіргі заманғы білімнің негізіне салынып отырған «Тарих– Білім– Мәдениет» макромоделіндегі білімнің дүниетанымдық, практикалық пайдасы мен жүйесі, тұлғаның интеллектуалдық-мәдени әлеуетін дамытудағы сөз этикетінің талаптары мен нормаларын сақтауға қажетті мағлұматтар олардың пәнге қызығушылығын тудыру міндеттерімен сәйкес түсіндіріледі. Бұл тек теориялық жалпы мәлімет түрінде емес, интерактивтік әдістермен жеткізілуі оқушылардың ынтасы мен зейінін шоғырландыруға қызмет етеді.</w:t>
      </w:r>
    </w:p>
    <w:p w:rsidR="009A4FF0" w:rsidRPr="007A4889"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Таңдау пәнінің бірінші модулі «</w:t>
      </w:r>
      <w:r>
        <w:rPr>
          <w:rFonts w:ascii="Times New Roman" w:hAnsi="Times New Roman" w:cs="Times New Roman"/>
          <w:b/>
          <w:sz w:val="28"/>
          <w:szCs w:val="28"/>
          <w:lang w:val="kk-KZ"/>
        </w:rPr>
        <w:t>С</w:t>
      </w:r>
      <w:r w:rsidRPr="00933CFE">
        <w:rPr>
          <w:rFonts w:ascii="Times New Roman" w:hAnsi="Times New Roman" w:cs="Times New Roman"/>
          <w:b/>
          <w:sz w:val="28"/>
          <w:szCs w:val="28"/>
          <w:lang w:val="kk-KZ"/>
        </w:rPr>
        <w:t>өз әдебі</w:t>
      </w:r>
      <w:r>
        <w:rPr>
          <w:rFonts w:ascii="Times New Roman" w:hAnsi="Times New Roman" w:cs="Times New Roman"/>
          <w:b/>
          <w:sz w:val="28"/>
          <w:szCs w:val="28"/>
          <w:lang w:val="kk-KZ"/>
        </w:rPr>
        <w:t>:</w:t>
      </w:r>
      <w:r w:rsidRPr="00933CFE">
        <w:rPr>
          <w:rFonts w:ascii="Times New Roman" w:hAnsi="Times New Roman" w:cs="Times New Roman"/>
          <w:b/>
          <w:sz w:val="28"/>
          <w:szCs w:val="28"/>
          <w:lang w:val="kk-KZ"/>
        </w:rPr>
        <w:t xml:space="preserve"> теориясы</w:t>
      </w:r>
      <w:r>
        <w:rPr>
          <w:rFonts w:ascii="Times New Roman" w:hAnsi="Times New Roman" w:cs="Times New Roman"/>
          <w:b/>
          <w:sz w:val="28"/>
          <w:szCs w:val="28"/>
          <w:lang w:val="kk-KZ"/>
        </w:rPr>
        <w:t xml:space="preserve">, қағидалары» </w:t>
      </w:r>
      <w:r w:rsidRPr="007A4889">
        <w:rPr>
          <w:rFonts w:ascii="Times New Roman" w:hAnsi="Times New Roman" w:cs="Times New Roman"/>
          <w:sz w:val="28"/>
          <w:szCs w:val="28"/>
          <w:lang w:val="kk-KZ"/>
        </w:rPr>
        <w:t xml:space="preserve">деп аталады. Бұл модуль аясында алдымен, сөз әдебінің адамзат қоғамындағы маңызы, рөлі туралы жан-жақты ғылыми көзқарастар мен ой тұжырымдар топтастырылып, олар оқушының тіл туралы дүниетанымын қалыптастыру бағытында меңгертіледі. </w:t>
      </w:r>
      <w:r>
        <w:rPr>
          <w:rFonts w:ascii="Times New Roman" w:hAnsi="Times New Roman" w:cs="Times New Roman"/>
          <w:sz w:val="28"/>
          <w:szCs w:val="28"/>
          <w:lang w:val="kk-KZ"/>
        </w:rPr>
        <w:t xml:space="preserve">Онда оқытудың жаңа технологияларын қолдана отырып, білімді оқушылардың өздігінен игеруіне қолайлы жағдайлар жасалады. Дербес, жұптық, топтық жұмыс түрлері бойынша ізденімдік, шығармашылық тапсырмалар орындатылады. Бұл жерде оқытудың ізгілік ұстанымына ерекше назар аударылады. Өйткені пәннің бүкіл мазмұны адамдар арасындағы ізгілік қатынастардың ішінде сөз жұмсау әдебіне үйрету көзделеді. Сол жүйеде сөз әдебіне қатысты барлық білім мен игертілетін қатысымдық біліктер оқушылардың өміртанымы мен өмір дағдыларын өзара сабақтастықта меңгертуге бағытталады.  </w:t>
      </w:r>
    </w:p>
    <w:p w:rsidR="009A4FF0" w:rsidRPr="00F112DA" w:rsidRDefault="009A4FF0" w:rsidP="009A4FF0">
      <w:pPr>
        <w:spacing w:after="0" w:line="240" w:lineRule="auto"/>
        <w:ind w:firstLine="360"/>
        <w:jc w:val="both"/>
        <w:rPr>
          <w:rFonts w:ascii="Times New Roman" w:hAnsi="Times New Roman" w:cs="Times New Roman"/>
          <w:sz w:val="28"/>
          <w:szCs w:val="28"/>
          <w:lang w:val="kk-KZ"/>
        </w:rPr>
      </w:pPr>
      <w:r w:rsidRPr="008B3153">
        <w:rPr>
          <w:rFonts w:ascii="Times New Roman" w:hAnsi="Times New Roman" w:cs="Times New Roman"/>
          <w:sz w:val="28"/>
          <w:szCs w:val="28"/>
          <w:lang w:val="kk-KZ"/>
        </w:rPr>
        <w:t>«</w:t>
      </w:r>
      <w:r w:rsidRPr="008B3153">
        <w:rPr>
          <w:rFonts w:ascii="Times New Roman" w:hAnsi="Times New Roman" w:cs="Times New Roman"/>
          <w:i/>
          <w:sz w:val="28"/>
          <w:szCs w:val="28"/>
          <w:lang w:val="kk-KZ"/>
        </w:rPr>
        <w:t>Сөз әдебі – сөз мәдениетінің құрамдас бөлігі. Сөз сапалары. Сөз әдебі  тарихы. Тұлға және тіл</w:t>
      </w:r>
      <w:r w:rsidRPr="008B3153">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аталатын бірінші тақырып мазмұнында оқушылардың «Сөз мәдениеті және шешендік өнер» бойынша білімдері мен алған мағлұматтарының негізінде сөз сапалары туралы ұғымдары кеңейтіледі. Оқушылардың сөз мәдениетінің өлшемі болып саналатын нормативтік және коммуникативтік сапалар мен сөз әдебінің арасындағы байланыстарды өздігінен талдау жасап түсінуіне қажетті алғышарттар қалыптастырылады. </w:t>
      </w:r>
      <w:r w:rsidRPr="008B3153">
        <w:rPr>
          <w:rFonts w:ascii="Times New Roman" w:hAnsi="Times New Roman" w:cs="Times New Roman"/>
          <w:sz w:val="28"/>
          <w:szCs w:val="28"/>
          <w:lang w:val="kk-KZ"/>
        </w:rPr>
        <w:t xml:space="preserve">Тіл – мәдениет – дүниетаным; Тіл – әдеп – Тұлға; Тіл – қарым-қатынас – құзіреттілік бірлігіндегі көзқарас қалыптастырылады. Ол оқушылардың теориялық ойлауы мен эмпирикалық дағдыларын өзара бірлікте меңгертуін көздей отырып жүргізіледі. Оқушылар ағымдық жұмыстарда «Жұптас. Ойлан. Пікірлес» стратегиясыбойынша тақырып </w:t>
      </w:r>
      <w:r w:rsidRPr="008B3153">
        <w:rPr>
          <w:rFonts w:ascii="Times New Roman" w:hAnsi="Times New Roman" w:cs="Times New Roman"/>
          <w:sz w:val="28"/>
          <w:szCs w:val="28"/>
          <w:lang w:val="kk-KZ"/>
        </w:rPr>
        <w:lastRenderedPageBreak/>
        <w:t>бойынша түрлі ғылыми пікірлерді бірлесіп талдайды. Сол материал бойынша ұсынылған сауал, тапсырмаларды орындауға бағытталған интербелсенді тәсіл арқылы жұмыс жасайды. Тақтаға тақырып бойынша тапсырма жазылғаннан кейін әр оқушы өзінің пікірін берілген уақыт ішінде (3-5 минут) қағазға түсіреді.  Өз жұбымен өздерінің жазған пікірлерін бөлісіп, мәселені 3-4 минут талқылайды, талдайды, пікір алмасады. Мұғалімнің рұқсатымен өз тұжырымдарын сынып алдында қорғайды. Ең соңында оқушылардың пайымдамаларынан сабақ қорытындысы</w:t>
      </w:r>
      <w:r>
        <w:rPr>
          <w:rFonts w:ascii="Times New Roman" w:hAnsi="Times New Roman" w:cs="Times New Roman"/>
          <w:sz w:val="28"/>
          <w:szCs w:val="28"/>
          <w:lang w:val="kk-KZ"/>
        </w:rPr>
        <w:t xml:space="preserve"> жазылып, ой түйіні жасалады.</w:t>
      </w:r>
    </w:p>
    <w:p w:rsidR="009A4FF0" w:rsidRPr="00B91E45"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CE77F7">
        <w:rPr>
          <w:rFonts w:ascii="Times New Roman" w:hAnsi="Times New Roman" w:cs="Times New Roman"/>
          <w:sz w:val="28"/>
          <w:szCs w:val="28"/>
          <w:lang w:val="kk-KZ"/>
        </w:rPr>
        <w:t xml:space="preserve">Теориялық бөлімнің </w:t>
      </w:r>
      <w:r>
        <w:rPr>
          <w:rFonts w:ascii="Times New Roman" w:hAnsi="Times New Roman" w:cs="Times New Roman"/>
          <w:sz w:val="28"/>
          <w:szCs w:val="28"/>
          <w:lang w:val="kk-KZ"/>
        </w:rPr>
        <w:t>екі</w:t>
      </w:r>
      <w:r w:rsidRPr="00CE77F7">
        <w:rPr>
          <w:rFonts w:ascii="Times New Roman" w:hAnsi="Times New Roman" w:cs="Times New Roman"/>
          <w:sz w:val="28"/>
          <w:szCs w:val="28"/>
          <w:lang w:val="kk-KZ"/>
        </w:rPr>
        <w:t xml:space="preserve">нші </w:t>
      </w:r>
      <w:r w:rsidRPr="008B3153">
        <w:rPr>
          <w:rFonts w:ascii="Times New Roman" w:hAnsi="Times New Roman" w:cs="Times New Roman"/>
          <w:i/>
          <w:sz w:val="28"/>
          <w:szCs w:val="28"/>
          <w:lang w:val="kk-KZ"/>
        </w:rPr>
        <w:t>«Сөз әдебі және сөйлеу актілері. Сөз әдебі  және ұлттық таным. Тұлға және таным</w:t>
      </w:r>
      <w:r>
        <w:rPr>
          <w:rFonts w:ascii="Times New Roman" w:hAnsi="Times New Roman" w:cs="Times New Roman"/>
          <w:i/>
          <w:sz w:val="28"/>
          <w:szCs w:val="28"/>
          <w:lang w:val="kk-KZ"/>
        </w:rPr>
        <w:t>»</w:t>
      </w:r>
      <w:r w:rsidRPr="00CE77F7">
        <w:rPr>
          <w:rFonts w:ascii="Times New Roman" w:hAnsi="Times New Roman" w:cs="Times New Roman"/>
          <w:sz w:val="28"/>
          <w:szCs w:val="28"/>
          <w:lang w:val="kk-KZ"/>
        </w:rPr>
        <w:t>тақырыбы аясындағы оқу материалдарының мазмұнына қатысты мол материалдар оқушы талқысына салынады.</w:t>
      </w:r>
      <w:r w:rsidRPr="00C87569">
        <w:rPr>
          <w:rFonts w:ascii="Times New Roman" w:hAnsi="Times New Roman" w:cs="Times New Roman"/>
          <w:sz w:val="28"/>
          <w:szCs w:val="28"/>
          <w:lang w:val="kk-KZ"/>
        </w:rPr>
        <w:t>Осы тақырыпта сөз әдебінің барлық қызметтері де шоғырланып ұсынылды. Мысалы</w:t>
      </w:r>
      <w:r>
        <w:rPr>
          <w:rFonts w:ascii="Times New Roman" w:hAnsi="Times New Roman" w:cs="Times New Roman"/>
          <w:sz w:val="28"/>
          <w:szCs w:val="28"/>
          <w:lang w:val="kk-KZ"/>
        </w:rPr>
        <w:t>,</w:t>
      </w:r>
      <w:r w:rsidRPr="00C87569">
        <w:rPr>
          <w:rFonts w:ascii="Times New Roman" w:hAnsi="Times New Roman" w:cs="Times New Roman"/>
          <w:sz w:val="28"/>
          <w:szCs w:val="28"/>
          <w:lang w:val="kk-KZ"/>
        </w:rPr>
        <w:t xml:space="preserve"> аппелятивтік қызмет атқарушы этикет сөздердің қатарына антропонимдер, туыстық қатынасты білдіретін сөздер, эмоционалды-экспрессивті сөздер, адамның жыныстық ерекшелігіне, әлеуметтік жағдайын, кәсібін тағы басқа сипатын білдіретін сөздермен қатар басқа да тілдік бірліктер жатса, солардың арақатынасы мен өзгешеліктерін таныту көзделді.</w:t>
      </w:r>
      <w:r>
        <w:rPr>
          <w:rFonts w:ascii="Times New Roman" w:hAnsi="Times New Roman" w:cs="Times New Roman"/>
          <w:sz w:val="28"/>
          <w:szCs w:val="28"/>
          <w:lang w:val="kk-KZ"/>
        </w:rPr>
        <w:t>Алдымен, сөз әдебі мен сөйлеу актілері туралы айтылады.</w:t>
      </w:r>
      <w:r w:rsidRPr="00B91E45">
        <w:rPr>
          <w:rFonts w:ascii="Times New Roman" w:hAnsi="Times New Roman" w:cs="Times New Roman"/>
          <w:sz w:val="28"/>
          <w:szCs w:val="28"/>
          <w:lang w:val="kk-KZ"/>
        </w:rPr>
        <w:t>Сөз этикеті бірліктерінің қолданылу орны мен жұмсалу аялары</w:t>
      </w:r>
      <w:r>
        <w:rPr>
          <w:rFonts w:ascii="Times New Roman" w:hAnsi="Times New Roman" w:cs="Times New Roman"/>
          <w:sz w:val="28"/>
          <w:szCs w:val="28"/>
          <w:lang w:val="kk-KZ"/>
        </w:rPr>
        <w:t xml:space="preserve"> баяндалады</w:t>
      </w:r>
      <w:r w:rsidRPr="00B91E45">
        <w:rPr>
          <w:rFonts w:ascii="Times New Roman" w:hAnsi="Times New Roman" w:cs="Times New Roman"/>
          <w:sz w:val="28"/>
          <w:szCs w:val="28"/>
          <w:lang w:val="kk-KZ"/>
        </w:rPr>
        <w:t xml:space="preserve">. Сөз актілері: сәлемдесу, танысу, қоштасу, өтіну, құттықтау, кешірім сұрау және  т.б. </w:t>
      </w:r>
      <w:r>
        <w:rPr>
          <w:rFonts w:ascii="Times New Roman" w:hAnsi="Times New Roman" w:cs="Times New Roman"/>
          <w:sz w:val="28"/>
          <w:szCs w:val="28"/>
          <w:lang w:val="kk-KZ"/>
        </w:rPr>
        <w:t>қ</w:t>
      </w:r>
      <w:r w:rsidRPr="00B91E45">
        <w:rPr>
          <w:rFonts w:ascii="Times New Roman" w:hAnsi="Times New Roman" w:cs="Times New Roman"/>
          <w:sz w:val="28"/>
          <w:szCs w:val="28"/>
          <w:lang w:val="kk-KZ"/>
        </w:rPr>
        <w:t>азақ сөз әдебіндегі  ұлттық-танымдық ерекшеліктер</w:t>
      </w:r>
      <w:r>
        <w:rPr>
          <w:rFonts w:ascii="Times New Roman" w:hAnsi="Times New Roman" w:cs="Times New Roman"/>
          <w:sz w:val="28"/>
          <w:szCs w:val="28"/>
          <w:lang w:val="kk-KZ"/>
        </w:rPr>
        <w:t>і туралы мағлұматтар беріледі.</w:t>
      </w:r>
    </w:p>
    <w:p w:rsidR="009A4FF0" w:rsidRPr="00F80297" w:rsidRDefault="009A4FF0" w:rsidP="009A4FF0">
      <w:pPr>
        <w:spacing w:after="0" w:line="240" w:lineRule="auto"/>
        <w:ind w:firstLine="567"/>
        <w:jc w:val="both"/>
        <w:rPr>
          <w:rFonts w:ascii="Times New Roman" w:eastAsia="Andale Sans UI" w:hAnsi="Times New Roman" w:cs="Times New Roman"/>
          <w:color w:val="000000"/>
          <w:sz w:val="28"/>
          <w:szCs w:val="28"/>
          <w:lang w:val="kk-KZ"/>
        </w:rPr>
      </w:pPr>
      <w:r>
        <w:rPr>
          <w:rFonts w:ascii="Times New Roman" w:eastAsia="Andale Sans UI" w:hAnsi="Times New Roman" w:cs="Times New Roman"/>
          <w:color w:val="000000"/>
          <w:sz w:val="28"/>
          <w:szCs w:val="28"/>
          <w:lang w:val="kk-KZ"/>
        </w:rPr>
        <w:t>Таным–</w:t>
      </w:r>
      <w:r w:rsidRPr="00F80297">
        <w:rPr>
          <w:rFonts w:ascii="Times New Roman" w:eastAsia="Andale Sans UI" w:hAnsi="Times New Roman" w:cs="Times New Roman"/>
          <w:color w:val="000000"/>
          <w:sz w:val="28"/>
          <w:szCs w:val="28"/>
          <w:lang w:val="kk-KZ"/>
        </w:rPr>
        <w:t xml:space="preserve"> адамның жеке басына тән қасиеттен бастап бүкіл ұлттық менталитетті, ғасырлар бойы қалыптасқан ұлттық сана, дүниетаным, салт-дәстүр мен рухани, материалдық байлықтың бәрін қамтитын өте күрделі ұғым. </w:t>
      </w:r>
      <w:r>
        <w:rPr>
          <w:rFonts w:ascii="Times New Roman" w:eastAsia="Andale Sans UI" w:hAnsi="Times New Roman" w:cs="Times New Roman"/>
          <w:color w:val="000000"/>
          <w:sz w:val="28"/>
          <w:szCs w:val="28"/>
          <w:lang w:val="kk-KZ"/>
        </w:rPr>
        <w:t>Танымдық мәдениет</w:t>
      </w:r>
      <w:r w:rsidRPr="00F80297">
        <w:rPr>
          <w:rFonts w:ascii="Times New Roman" w:eastAsia="Andale Sans UI" w:hAnsi="Times New Roman" w:cs="Times New Roman"/>
          <w:color w:val="000000"/>
          <w:sz w:val="28"/>
          <w:szCs w:val="28"/>
          <w:lang w:val="kk-KZ"/>
        </w:rPr>
        <w:t xml:space="preserve"> адамдардың өмірі мен іс-әрекетінен, олардың материалдық және рухани байлықты жасауынан көрінеді. </w:t>
      </w:r>
      <w:r>
        <w:rPr>
          <w:rFonts w:ascii="Times New Roman" w:eastAsia="Andale Sans UI" w:hAnsi="Times New Roman" w:cs="Times New Roman"/>
          <w:color w:val="000000"/>
          <w:sz w:val="28"/>
          <w:szCs w:val="28"/>
          <w:lang w:val="kk-KZ"/>
        </w:rPr>
        <w:t>«</w:t>
      </w:r>
      <w:r w:rsidRPr="00F80297">
        <w:rPr>
          <w:rFonts w:ascii="Times New Roman" w:eastAsia="Andale Sans UI" w:hAnsi="Times New Roman" w:cs="Times New Roman"/>
          <w:color w:val="000000"/>
          <w:sz w:val="28"/>
          <w:szCs w:val="28"/>
          <w:lang w:val="kk-KZ"/>
        </w:rPr>
        <w:t>Белгілі бір қоғамның, мемлекеттің, этностың, ұжымның мүшесі ретінде адамдар бір-бірімен тығыз байланыста өмір сүреді. Өзара алуан қырлы қарым-қатынас жасайды. Адамдардың қоғамның өзге мүшелерімен, әлеуметтік ортамен қарым-қатынасы этикет нормалары арқылы жүзеге аса</w:t>
      </w:r>
      <w:r>
        <w:rPr>
          <w:rFonts w:ascii="Times New Roman" w:eastAsia="Andale Sans UI" w:hAnsi="Times New Roman" w:cs="Times New Roman"/>
          <w:color w:val="000000"/>
          <w:sz w:val="28"/>
          <w:szCs w:val="28"/>
          <w:lang w:val="kk-KZ"/>
        </w:rPr>
        <w:t>ды»</w:t>
      </w:r>
      <w:r w:rsidRPr="00F80297">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6</w:t>
      </w:r>
      <w:r w:rsidRPr="00325BB6">
        <w:rPr>
          <w:rFonts w:ascii="Times New Roman" w:eastAsia="Andale Sans UI" w:hAnsi="Times New Roman" w:cs="Times New Roman"/>
          <w:color w:val="000000"/>
          <w:sz w:val="28"/>
          <w:szCs w:val="28"/>
          <w:lang w:val="kk-KZ"/>
        </w:rPr>
        <w:t>5</w:t>
      </w:r>
      <w:r w:rsidRPr="00F80297">
        <w:rPr>
          <w:rFonts w:ascii="Times New Roman" w:eastAsia="Andale Sans UI" w:hAnsi="Times New Roman" w:cs="Times New Roman"/>
          <w:color w:val="000000"/>
          <w:sz w:val="28"/>
          <w:szCs w:val="28"/>
          <w:lang w:val="kk-KZ"/>
        </w:rPr>
        <w:t>, 35</w:t>
      </w:r>
      <w:r>
        <w:rPr>
          <w:rFonts w:ascii="Times New Roman" w:eastAsia="Andale Sans UI" w:hAnsi="Times New Roman" w:cs="Times New Roman"/>
          <w:color w:val="000000"/>
          <w:sz w:val="28"/>
          <w:szCs w:val="28"/>
          <w:lang w:val="kk-KZ"/>
        </w:rPr>
        <w:t>-б.</w:t>
      </w:r>
      <w:r w:rsidRPr="00F80297">
        <w:rPr>
          <w:rFonts w:ascii="Times New Roman" w:eastAsia="Andale Sans UI" w:hAnsi="Times New Roman" w:cs="Times New Roman"/>
          <w:color w:val="000000"/>
          <w:sz w:val="28"/>
          <w:szCs w:val="28"/>
          <w:lang w:val="kk-KZ"/>
        </w:rPr>
        <w:t xml:space="preserve">]. </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lang w:val="kk-KZ"/>
        </w:rPr>
      </w:pPr>
      <w:r w:rsidRPr="00F80297">
        <w:rPr>
          <w:rFonts w:ascii="Times New Roman" w:eastAsia="Andale Sans UI" w:hAnsi="Times New Roman" w:cs="Times New Roman"/>
          <w:color w:val="000000"/>
          <w:sz w:val="28"/>
          <w:szCs w:val="28"/>
          <w:lang w:val="kk-KZ"/>
        </w:rPr>
        <w:t xml:space="preserve">Кез келген халықтың </w:t>
      </w:r>
      <w:r>
        <w:rPr>
          <w:rFonts w:ascii="Times New Roman" w:eastAsia="Andale Sans UI" w:hAnsi="Times New Roman" w:cs="Times New Roman"/>
          <w:color w:val="000000"/>
          <w:sz w:val="28"/>
          <w:szCs w:val="28"/>
          <w:lang w:val="kk-KZ"/>
        </w:rPr>
        <w:t>танымынзертте</w:t>
      </w:r>
      <w:r w:rsidRPr="00F80297">
        <w:rPr>
          <w:rFonts w:ascii="Times New Roman" w:eastAsia="Andale Sans UI" w:hAnsi="Times New Roman" w:cs="Times New Roman"/>
          <w:color w:val="000000"/>
          <w:sz w:val="28"/>
          <w:szCs w:val="28"/>
          <w:lang w:val="kk-KZ"/>
        </w:rPr>
        <w:t>п-білуде, тілін үйренуде этикет нормаларын, оның ішінде сөз этикетін үйренудің маңызы ерекше. Себебі бөгде бір тілді үйренуші адам, ең алдымен, сол халықтың тіліндегі сөз этикетіне ден қояды. Сол арқылы кез келген халықтың болмысын, сана-сезімін, дүниеге деген көзқарасын</w:t>
      </w:r>
      <w:r>
        <w:rPr>
          <w:rFonts w:ascii="Times New Roman" w:eastAsia="Andale Sans UI" w:hAnsi="Times New Roman" w:cs="Times New Roman"/>
          <w:color w:val="000000"/>
          <w:sz w:val="28"/>
          <w:szCs w:val="28"/>
          <w:lang w:val="kk-KZ"/>
        </w:rPr>
        <w:t>, жалпы ұлттық танымын</w:t>
      </w:r>
      <w:r w:rsidRPr="00F80297">
        <w:rPr>
          <w:rFonts w:ascii="Times New Roman" w:eastAsia="Andale Sans UI" w:hAnsi="Times New Roman" w:cs="Times New Roman"/>
          <w:color w:val="000000"/>
          <w:sz w:val="28"/>
          <w:szCs w:val="28"/>
          <w:lang w:val="kk-KZ"/>
        </w:rPr>
        <w:t xml:space="preserve"> түсінуге болады. Бүгінгі күні бұл мәселені жан-жақты, арнайы қарастырудың маңызы ерекше екені сөзсіз. Кез келген ұлттың этно</w:t>
      </w:r>
      <w:r>
        <w:rPr>
          <w:rFonts w:ascii="Times New Roman" w:eastAsia="Andale Sans UI" w:hAnsi="Times New Roman" w:cs="Times New Roman"/>
          <w:color w:val="000000"/>
          <w:sz w:val="28"/>
          <w:szCs w:val="28"/>
          <w:lang w:val="kk-KZ"/>
        </w:rPr>
        <w:t>танымдық әлемі</w:t>
      </w:r>
      <w:r w:rsidRPr="00F80297">
        <w:rPr>
          <w:rFonts w:ascii="Times New Roman" w:eastAsia="Andale Sans UI" w:hAnsi="Times New Roman" w:cs="Times New Roman"/>
          <w:color w:val="000000"/>
          <w:sz w:val="28"/>
          <w:szCs w:val="28"/>
          <w:lang w:val="kk-KZ"/>
        </w:rPr>
        <w:t xml:space="preserve"> қарым-қатынас </w:t>
      </w:r>
      <w:r>
        <w:rPr>
          <w:rFonts w:ascii="Times New Roman" w:eastAsia="Andale Sans UI" w:hAnsi="Times New Roman" w:cs="Times New Roman"/>
          <w:color w:val="000000"/>
          <w:sz w:val="28"/>
          <w:szCs w:val="28"/>
          <w:lang w:val="kk-KZ"/>
        </w:rPr>
        <w:t>үдері</w:t>
      </w:r>
      <w:r w:rsidRPr="00F80297">
        <w:rPr>
          <w:rFonts w:ascii="Times New Roman" w:eastAsia="Andale Sans UI" w:hAnsi="Times New Roman" w:cs="Times New Roman"/>
          <w:color w:val="000000"/>
          <w:sz w:val="28"/>
          <w:szCs w:val="28"/>
          <w:lang w:val="kk-KZ"/>
        </w:rPr>
        <w:t>сінен де, сөйлеу әрекетінен де көрінетіндіктен</w:t>
      </w:r>
      <w:r>
        <w:rPr>
          <w:rFonts w:ascii="Times New Roman" w:eastAsia="Andale Sans UI" w:hAnsi="Times New Roman" w:cs="Times New Roman"/>
          <w:color w:val="000000"/>
          <w:sz w:val="28"/>
          <w:szCs w:val="28"/>
          <w:lang w:val="kk-KZ"/>
        </w:rPr>
        <w:t>,</w:t>
      </w:r>
      <w:r w:rsidRPr="00F80297">
        <w:rPr>
          <w:rFonts w:ascii="Times New Roman" w:eastAsia="Andale Sans UI" w:hAnsi="Times New Roman" w:cs="Times New Roman"/>
          <w:color w:val="000000"/>
          <w:sz w:val="28"/>
          <w:szCs w:val="28"/>
          <w:lang w:val="kk-KZ"/>
        </w:rPr>
        <w:t xml:space="preserve"> сөз этикетіне тек тілші-ғалымдар ғана емес, сонымен қатар этнографтар, психологтар, педагогтар да айрықша көңіл бөліп отыр. Бүгінгі тіл мәселесі үшін қарым-қатынас кезінде тұрақты және арнайы жұмсалатын, этикеттік мәнге ие болатын сөздер мен сөз тіркестерін, грамматикалық тұлғаларды, олардың құрылымдық, семантикалық, стилистикалық, прагматикалық, әлеуметтік</w:t>
      </w:r>
      <w:r>
        <w:rPr>
          <w:rFonts w:ascii="Times New Roman" w:eastAsia="Andale Sans UI" w:hAnsi="Times New Roman" w:cs="Times New Roman"/>
          <w:color w:val="000000"/>
          <w:sz w:val="28"/>
          <w:szCs w:val="28"/>
          <w:lang w:val="kk-KZ"/>
        </w:rPr>
        <w:t xml:space="preserve"> және</w:t>
      </w:r>
      <w:r w:rsidRPr="00F80297">
        <w:rPr>
          <w:rFonts w:ascii="Times New Roman" w:eastAsia="Andale Sans UI" w:hAnsi="Times New Roman" w:cs="Times New Roman"/>
          <w:color w:val="000000"/>
          <w:sz w:val="28"/>
          <w:szCs w:val="28"/>
          <w:lang w:val="kk-KZ"/>
        </w:rPr>
        <w:t xml:space="preserve"> т.б. да </w:t>
      </w:r>
      <w:r w:rsidRPr="00F80297">
        <w:rPr>
          <w:rFonts w:ascii="Times New Roman" w:eastAsia="Andale Sans UI" w:hAnsi="Times New Roman" w:cs="Times New Roman"/>
          <w:color w:val="000000"/>
          <w:sz w:val="28"/>
          <w:szCs w:val="28"/>
          <w:lang w:val="kk-KZ"/>
        </w:rPr>
        <w:lastRenderedPageBreak/>
        <w:t>ерекшеліктерін оқып-үйренудің, зерттеудің маңызы зор</w:t>
      </w:r>
      <w:r>
        <w:rPr>
          <w:rFonts w:ascii="Times New Roman" w:eastAsia="Andale Sans UI" w:hAnsi="Times New Roman" w:cs="Times New Roman"/>
          <w:color w:val="000000"/>
          <w:sz w:val="28"/>
          <w:szCs w:val="28"/>
          <w:lang w:val="kk-KZ"/>
        </w:rPr>
        <w:t>.</w:t>
      </w:r>
    </w:p>
    <w:p w:rsidR="009A4FF0" w:rsidRDefault="009A4FF0" w:rsidP="009A4FF0">
      <w:pPr>
        <w:widowControl w:val="0"/>
        <w:suppressAutoHyphens/>
        <w:spacing w:after="0" w:line="240" w:lineRule="auto"/>
        <w:ind w:firstLine="567"/>
        <w:jc w:val="both"/>
        <w:rPr>
          <w:rFonts w:ascii="Times New Roman" w:hAnsi="Times New Roman" w:cs="Times New Roman"/>
          <w:sz w:val="28"/>
          <w:szCs w:val="28"/>
          <w:lang w:val="kk-KZ"/>
        </w:rPr>
      </w:pPr>
      <w:r w:rsidRPr="00B91E45">
        <w:rPr>
          <w:rFonts w:ascii="Times New Roman" w:eastAsia="Andale Sans UI" w:hAnsi="Times New Roman" w:cs="Times New Roman"/>
          <w:color w:val="000000"/>
          <w:sz w:val="28"/>
          <w:szCs w:val="28"/>
          <w:lang w:val="kk-KZ"/>
        </w:rPr>
        <w:t>«</w:t>
      </w:r>
      <w:r w:rsidRPr="00C87569">
        <w:rPr>
          <w:rFonts w:ascii="Times New Roman" w:hAnsi="Times New Roman" w:cs="Times New Roman"/>
          <w:i/>
          <w:sz w:val="28"/>
          <w:szCs w:val="28"/>
          <w:lang w:val="kk-KZ"/>
        </w:rPr>
        <w:t>Сөз этикетінің қызметтері. Тұлға және мәдениет</w:t>
      </w:r>
      <w:r w:rsidRPr="00B91E45">
        <w:rPr>
          <w:rFonts w:ascii="Times New Roman" w:hAnsi="Times New Roman" w:cs="Times New Roman"/>
          <w:sz w:val="28"/>
          <w:szCs w:val="28"/>
          <w:lang w:val="kk-KZ"/>
        </w:rPr>
        <w:t xml:space="preserve">» тақырыбы </w:t>
      </w:r>
      <w:r>
        <w:rPr>
          <w:rFonts w:ascii="Times New Roman" w:hAnsi="Times New Roman" w:cs="Times New Roman"/>
          <w:sz w:val="28"/>
          <w:szCs w:val="28"/>
          <w:lang w:val="kk-KZ"/>
        </w:rPr>
        <w:t xml:space="preserve">бұл </w:t>
      </w:r>
      <w:r w:rsidRPr="00B91E45">
        <w:rPr>
          <w:rFonts w:ascii="Times New Roman" w:hAnsi="Times New Roman" w:cs="Times New Roman"/>
          <w:sz w:val="28"/>
          <w:szCs w:val="28"/>
          <w:lang w:val="kk-KZ"/>
        </w:rPr>
        <w:t>курстағы білім мазмұнында ерекше орын алады. Өйткені бұл сабақта «Тіл ішіндегі тіл»</w:t>
      </w:r>
      <w:r>
        <w:rPr>
          <w:rFonts w:ascii="Times New Roman" w:hAnsi="Times New Roman" w:cs="Times New Roman"/>
          <w:sz w:val="28"/>
          <w:szCs w:val="28"/>
          <w:lang w:val="kk-KZ"/>
        </w:rPr>
        <w:t xml:space="preserve"> жайы сөз болады</w:t>
      </w:r>
      <w:r w:rsidRPr="00B91E45">
        <w:rPr>
          <w:rFonts w:ascii="Times New Roman" w:hAnsi="Times New Roman" w:cs="Times New Roman"/>
          <w:sz w:val="28"/>
          <w:szCs w:val="28"/>
          <w:lang w:val="kk-KZ"/>
        </w:rPr>
        <w:t>. Сөз этикетінің регулятивтік, волюнтативтік, аппелятивтік, фатикалық, конативтік, эмотивтік қызметтері</w:t>
      </w:r>
      <w:r>
        <w:rPr>
          <w:rFonts w:ascii="Times New Roman" w:hAnsi="Times New Roman" w:cs="Times New Roman"/>
          <w:sz w:val="28"/>
          <w:szCs w:val="28"/>
          <w:lang w:val="kk-KZ"/>
        </w:rPr>
        <w:t xml:space="preserve"> таратылып түсіндіріледі</w:t>
      </w:r>
      <w:r w:rsidRPr="00B91E45">
        <w:rPr>
          <w:rFonts w:ascii="Times New Roman" w:hAnsi="Times New Roman" w:cs="Times New Roman"/>
          <w:sz w:val="28"/>
          <w:szCs w:val="28"/>
          <w:lang w:val="kk-KZ"/>
        </w:rPr>
        <w:t>. Олардың өзара қатынасы мен рөлі, маңызы</w:t>
      </w:r>
      <w:r>
        <w:rPr>
          <w:rFonts w:ascii="Times New Roman" w:hAnsi="Times New Roman" w:cs="Times New Roman"/>
          <w:sz w:val="28"/>
          <w:szCs w:val="28"/>
          <w:lang w:val="kk-KZ"/>
        </w:rPr>
        <w:t xml:space="preserve">, практикалық тұрғыда қолдану талаптары мен жолдары жинақталып беріледі. Әрине, бұл бағыттағы мәліметтер одан кейінгі барлық сабақтарда қайталанып, жетілдіріліп отырады. </w:t>
      </w:r>
      <w:r w:rsidRPr="00B91E45">
        <w:rPr>
          <w:rFonts w:ascii="Times New Roman" w:hAnsi="Times New Roman" w:cs="Times New Roman"/>
          <w:sz w:val="28"/>
          <w:szCs w:val="28"/>
          <w:lang w:val="kk-KZ"/>
        </w:rPr>
        <w:t>Сөз этикеті бірліктерінің қызметтерін айқындай алу</w:t>
      </w:r>
      <w:r>
        <w:rPr>
          <w:rFonts w:ascii="Times New Roman" w:hAnsi="Times New Roman" w:cs="Times New Roman"/>
          <w:sz w:val="28"/>
          <w:szCs w:val="28"/>
          <w:lang w:val="kk-KZ"/>
        </w:rPr>
        <w:t>ға дағдыландырылады.</w:t>
      </w:r>
    </w:p>
    <w:p w:rsidR="009A4FF0" w:rsidRDefault="009A4FF0" w:rsidP="009A4FF0">
      <w:pPr>
        <w:spacing w:after="0" w:line="240" w:lineRule="auto"/>
        <w:ind w:firstLine="567"/>
        <w:jc w:val="both"/>
        <w:rPr>
          <w:rFonts w:ascii="Times New Roman" w:hAnsi="Times New Roman" w:cs="Times New Roman"/>
          <w:sz w:val="28"/>
          <w:szCs w:val="28"/>
          <w:lang w:val="kk-KZ"/>
        </w:rPr>
      </w:pPr>
      <w:r w:rsidRPr="00572CA6">
        <w:rPr>
          <w:rFonts w:ascii="Times New Roman" w:hAnsi="Times New Roman" w:cs="Times New Roman"/>
          <w:sz w:val="28"/>
          <w:szCs w:val="28"/>
          <w:lang w:val="kk-KZ"/>
        </w:rPr>
        <w:t xml:space="preserve">Онда </w:t>
      </w:r>
      <w:r>
        <w:rPr>
          <w:rFonts w:ascii="Times New Roman" w:hAnsi="Times New Roman" w:cs="Times New Roman"/>
          <w:sz w:val="28"/>
          <w:szCs w:val="28"/>
          <w:lang w:val="kk-KZ"/>
        </w:rPr>
        <w:t>т</w:t>
      </w:r>
      <w:r w:rsidRPr="00572CA6">
        <w:rPr>
          <w:rFonts w:ascii="Times New Roman" w:hAnsi="Times New Roman" w:cs="Times New Roman"/>
          <w:sz w:val="28"/>
          <w:szCs w:val="28"/>
          <w:lang w:val="kk-KZ"/>
        </w:rPr>
        <w:t>іл мен мәдениеттің өзара байланысы көптеген пәндердің назарын аудара</w:t>
      </w:r>
      <w:r>
        <w:rPr>
          <w:rFonts w:ascii="Times New Roman" w:hAnsi="Times New Roman" w:cs="Times New Roman"/>
          <w:sz w:val="28"/>
          <w:szCs w:val="28"/>
          <w:lang w:val="kk-KZ"/>
        </w:rPr>
        <w:t xml:space="preserve">тыны, </w:t>
      </w:r>
      <w:r w:rsidRPr="00572CA6">
        <w:rPr>
          <w:rFonts w:ascii="Times New Roman" w:hAnsi="Times New Roman" w:cs="Times New Roman"/>
          <w:sz w:val="28"/>
          <w:szCs w:val="28"/>
          <w:lang w:val="kk-KZ"/>
        </w:rPr>
        <w:t xml:space="preserve"> сон</w:t>
      </w:r>
      <w:r>
        <w:rPr>
          <w:rFonts w:ascii="Times New Roman" w:hAnsi="Times New Roman" w:cs="Times New Roman"/>
          <w:sz w:val="28"/>
          <w:szCs w:val="28"/>
          <w:lang w:val="kk-KZ"/>
        </w:rPr>
        <w:t xml:space="preserve">дықтан </w:t>
      </w:r>
      <w:r w:rsidRPr="00572CA6">
        <w:rPr>
          <w:rFonts w:ascii="Times New Roman" w:hAnsi="Times New Roman" w:cs="Times New Roman"/>
          <w:sz w:val="28"/>
          <w:szCs w:val="28"/>
          <w:lang w:val="kk-KZ"/>
        </w:rPr>
        <w:t>әлеуметтік лингвистика</w:t>
      </w:r>
      <w:r>
        <w:rPr>
          <w:rFonts w:ascii="Times New Roman" w:hAnsi="Times New Roman" w:cs="Times New Roman"/>
          <w:sz w:val="28"/>
          <w:szCs w:val="28"/>
          <w:lang w:val="kk-KZ"/>
        </w:rPr>
        <w:t xml:space="preserve">мен байланысына ерекше көңіл бөлінеді. </w:t>
      </w:r>
      <w:r w:rsidRPr="00572CA6">
        <w:rPr>
          <w:rFonts w:ascii="Times New Roman" w:hAnsi="Times New Roman" w:cs="Times New Roman"/>
          <w:sz w:val="28"/>
          <w:szCs w:val="28"/>
          <w:lang w:val="kk-KZ"/>
        </w:rPr>
        <w:t xml:space="preserve"> Бұл пән</w:t>
      </w:r>
      <w:r>
        <w:rPr>
          <w:rFonts w:ascii="Times New Roman" w:hAnsi="Times New Roman" w:cs="Times New Roman"/>
          <w:sz w:val="28"/>
          <w:szCs w:val="28"/>
          <w:lang w:val="kk-KZ"/>
        </w:rPr>
        <w:t xml:space="preserve"> аясында</w:t>
      </w:r>
      <w:r w:rsidRPr="00572CA6">
        <w:rPr>
          <w:rFonts w:ascii="Times New Roman" w:hAnsi="Times New Roman" w:cs="Times New Roman"/>
          <w:sz w:val="28"/>
          <w:szCs w:val="28"/>
          <w:lang w:val="kk-KZ"/>
        </w:rPr>
        <w:t xml:space="preserve"> тілдің </w:t>
      </w:r>
      <w:r>
        <w:rPr>
          <w:rFonts w:ascii="Times New Roman" w:hAnsi="Times New Roman" w:cs="Times New Roman"/>
          <w:sz w:val="28"/>
          <w:szCs w:val="28"/>
          <w:lang w:val="kk-KZ"/>
        </w:rPr>
        <w:t xml:space="preserve">ұлттық </w:t>
      </w:r>
      <w:r w:rsidRPr="00572CA6">
        <w:rPr>
          <w:rFonts w:ascii="Times New Roman" w:hAnsi="Times New Roman" w:cs="Times New Roman"/>
          <w:sz w:val="28"/>
          <w:szCs w:val="28"/>
          <w:lang w:val="kk-KZ"/>
        </w:rPr>
        <w:t xml:space="preserve">қоғамға және </w:t>
      </w:r>
      <w:r>
        <w:rPr>
          <w:rFonts w:ascii="Times New Roman" w:hAnsi="Times New Roman" w:cs="Times New Roman"/>
          <w:sz w:val="28"/>
          <w:szCs w:val="28"/>
          <w:lang w:val="kk-KZ"/>
        </w:rPr>
        <w:t xml:space="preserve">сол </w:t>
      </w:r>
      <w:r w:rsidRPr="00572CA6">
        <w:rPr>
          <w:rFonts w:ascii="Times New Roman" w:hAnsi="Times New Roman" w:cs="Times New Roman"/>
          <w:sz w:val="28"/>
          <w:szCs w:val="28"/>
          <w:lang w:val="kk-KZ"/>
        </w:rPr>
        <w:t xml:space="preserve">қоғамның тілдің дамуына әсерін, яғни, тілді </w:t>
      </w:r>
      <w:r>
        <w:rPr>
          <w:rFonts w:ascii="Times New Roman" w:hAnsi="Times New Roman" w:cs="Times New Roman"/>
          <w:sz w:val="28"/>
          <w:szCs w:val="28"/>
          <w:lang w:val="kk-KZ"/>
        </w:rPr>
        <w:t>ұлттық салт-дәстүрлерге</w:t>
      </w:r>
      <w:r w:rsidRPr="00572CA6">
        <w:rPr>
          <w:rFonts w:ascii="Times New Roman" w:hAnsi="Times New Roman" w:cs="Times New Roman"/>
          <w:sz w:val="28"/>
          <w:szCs w:val="28"/>
          <w:lang w:val="kk-KZ"/>
        </w:rPr>
        <w:t xml:space="preserve"> қатысы тұрғысынан алып зертте</w:t>
      </w:r>
      <w:r>
        <w:rPr>
          <w:rFonts w:ascii="Times New Roman" w:hAnsi="Times New Roman" w:cs="Times New Roman"/>
          <w:sz w:val="28"/>
          <w:szCs w:val="28"/>
          <w:lang w:val="kk-KZ"/>
        </w:rPr>
        <w:t xml:space="preserve">летіні айтылады.  </w:t>
      </w:r>
      <w:r w:rsidRPr="00572CA6">
        <w:rPr>
          <w:rFonts w:ascii="Times New Roman" w:hAnsi="Times New Roman" w:cs="Times New Roman"/>
          <w:sz w:val="28"/>
          <w:szCs w:val="28"/>
          <w:lang w:val="kk-KZ"/>
        </w:rPr>
        <w:t xml:space="preserve">Жұмыс барысында коммуникация </w:t>
      </w:r>
      <w:r>
        <w:rPr>
          <w:rFonts w:ascii="Times New Roman" w:hAnsi="Times New Roman" w:cs="Times New Roman"/>
          <w:sz w:val="28"/>
          <w:szCs w:val="28"/>
          <w:lang w:val="kk-KZ"/>
        </w:rPr>
        <w:t>үдері</w:t>
      </w:r>
      <w:r w:rsidRPr="00572CA6">
        <w:rPr>
          <w:rFonts w:ascii="Times New Roman" w:hAnsi="Times New Roman" w:cs="Times New Roman"/>
          <w:sz w:val="28"/>
          <w:szCs w:val="28"/>
          <w:lang w:val="kk-KZ"/>
        </w:rPr>
        <w:t>сіндегі тұлғалардың сөйлеу әрекетіне әлеуметтік факторлардың әсер етуін және олардың сөйлеу дағдысында қандай көрініс табатындығы байқалды.  Л</w:t>
      </w:r>
      <w:r>
        <w:rPr>
          <w:rFonts w:ascii="Times New Roman" w:hAnsi="Times New Roman" w:cs="Times New Roman"/>
          <w:sz w:val="28"/>
          <w:szCs w:val="28"/>
          <w:lang w:val="kk-KZ"/>
        </w:rPr>
        <w:t>ингвомәдениеттаным</w:t>
      </w:r>
      <w:r w:rsidRPr="00572CA6">
        <w:rPr>
          <w:rFonts w:ascii="Times New Roman" w:hAnsi="Times New Roman" w:cs="Times New Roman"/>
          <w:sz w:val="28"/>
          <w:szCs w:val="28"/>
          <w:lang w:val="kk-KZ"/>
        </w:rPr>
        <w:t xml:space="preserve">ның зерттеу пәні ретінде төмендегідей объектілерді атауға болады:  1) эквивалентсіз лексика мен лакуналар; 2) аңыздар, ырымдар және салт-дәстүрлердің тілдегі формалары; 3) тілдің паремиологиялық қоры; 4) тіл және дін өзара қатынасы; 5) сөйлеу әрекеті; 6) сөйлеу этикеті және т.б. Жоғарыда аталған бірліктердің ішінде сөйлеу этикеті қарым-қатынас </w:t>
      </w:r>
      <w:r>
        <w:rPr>
          <w:rFonts w:ascii="Times New Roman" w:hAnsi="Times New Roman" w:cs="Times New Roman"/>
          <w:sz w:val="28"/>
          <w:szCs w:val="28"/>
          <w:lang w:val="kk-KZ"/>
        </w:rPr>
        <w:t>үдері</w:t>
      </w:r>
      <w:r w:rsidRPr="00572CA6">
        <w:rPr>
          <w:rFonts w:ascii="Times New Roman" w:hAnsi="Times New Roman" w:cs="Times New Roman"/>
          <w:sz w:val="28"/>
          <w:szCs w:val="28"/>
          <w:lang w:val="kk-KZ"/>
        </w:rPr>
        <w:t xml:space="preserve">сінің ұлттық-мәдени элементі болғандықтан, оның барлық формалары мен бірліктері </w:t>
      </w:r>
      <w:r>
        <w:rPr>
          <w:rFonts w:ascii="Times New Roman" w:hAnsi="Times New Roman" w:cs="Times New Roman"/>
          <w:sz w:val="28"/>
          <w:szCs w:val="28"/>
          <w:lang w:val="kk-KZ"/>
        </w:rPr>
        <w:t>лингвомәдениеттаным</w:t>
      </w:r>
      <w:r w:rsidRPr="00572CA6">
        <w:rPr>
          <w:rFonts w:ascii="Times New Roman" w:hAnsi="Times New Roman" w:cs="Times New Roman"/>
          <w:sz w:val="28"/>
          <w:szCs w:val="28"/>
          <w:lang w:val="kk-KZ"/>
        </w:rPr>
        <w:t xml:space="preserve"> пәнінің тұрғысынан қарастырылуы қажет. Қатынасты орнату</w:t>
      </w:r>
      <w:r>
        <w:rPr>
          <w:rFonts w:ascii="Times New Roman" w:hAnsi="Times New Roman" w:cs="Times New Roman"/>
          <w:sz w:val="28"/>
          <w:szCs w:val="28"/>
          <w:lang w:val="kk-KZ"/>
        </w:rPr>
        <w:t xml:space="preserve"> ұлттық  с</w:t>
      </w:r>
      <w:r w:rsidRPr="00572CA6">
        <w:rPr>
          <w:rFonts w:ascii="Times New Roman" w:hAnsi="Times New Roman" w:cs="Times New Roman"/>
          <w:sz w:val="28"/>
          <w:szCs w:val="28"/>
          <w:lang w:val="kk-KZ"/>
        </w:rPr>
        <w:t>өйлеу этикетінің формалары</w:t>
      </w:r>
      <w:r>
        <w:rPr>
          <w:rFonts w:ascii="Times New Roman" w:hAnsi="Times New Roman" w:cs="Times New Roman"/>
          <w:sz w:val="28"/>
          <w:szCs w:val="28"/>
          <w:lang w:val="kk-KZ"/>
        </w:rPr>
        <w:t>ме</w:t>
      </w:r>
      <w:r w:rsidRPr="00572CA6">
        <w:rPr>
          <w:rFonts w:ascii="Times New Roman" w:hAnsi="Times New Roman" w:cs="Times New Roman"/>
          <w:sz w:val="28"/>
          <w:szCs w:val="28"/>
          <w:lang w:val="kk-KZ"/>
        </w:rPr>
        <w:t>н</w:t>
      </w:r>
      <w:r>
        <w:rPr>
          <w:rFonts w:ascii="Times New Roman" w:hAnsi="Times New Roman" w:cs="Times New Roman"/>
          <w:sz w:val="28"/>
          <w:szCs w:val="28"/>
          <w:lang w:val="kk-KZ"/>
        </w:rPr>
        <w:t xml:space="preserve"> бірлікте талданады. </w:t>
      </w:r>
    </w:p>
    <w:p w:rsidR="009A4FF0" w:rsidRPr="00B91E45" w:rsidRDefault="009A4FF0" w:rsidP="009A4FF0">
      <w:pPr>
        <w:spacing w:after="0" w:line="240" w:lineRule="auto"/>
        <w:ind w:firstLine="567"/>
        <w:jc w:val="both"/>
        <w:rPr>
          <w:rFonts w:ascii="Times New Roman" w:eastAsia="Andale Sans UI" w:hAnsi="Times New Roman" w:cs="Times New Roman"/>
          <w:color w:val="000000"/>
          <w:sz w:val="28"/>
          <w:szCs w:val="28"/>
          <w:lang w:val="kk-KZ"/>
        </w:rPr>
      </w:pPr>
      <w:r w:rsidRPr="00F80297">
        <w:rPr>
          <w:rFonts w:ascii="Times New Roman" w:eastAsia="Andale Sans UI" w:hAnsi="Times New Roman" w:cs="Times New Roman"/>
          <w:color w:val="000000"/>
          <w:sz w:val="28"/>
          <w:szCs w:val="28"/>
          <w:shd w:val="clear" w:color="auto" w:fill="FFFFFF"/>
          <w:lang w:val="kk-KZ"/>
        </w:rPr>
        <w:t xml:space="preserve">Мұсылман халықтарында қалыптасқан игі дәстүр бойынша амандасу </w:t>
      </w:r>
      <w:r>
        <w:rPr>
          <w:rFonts w:ascii="Times New Roman" w:eastAsia="Andale Sans UI" w:hAnsi="Times New Roman" w:cs="Times New Roman"/>
          <w:color w:val="000000"/>
          <w:sz w:val="28"/>
          <w:szCs w:val="28"/>
          <w:shd w:val="clear" w:color="auto" w:fill="FFFFFF"/>
          <w:lang w:val="kk-KZ"/>
        </w:rPr>
        <w:t>үдері</w:t>
      </w:r>
      <w:r w:rsidRPr="00F80297">
        <w:rPr>
          <w:rFonts w:ascii="Times New Roman" w:eastAsia="Andale Sans UI" w:hAnsi="Times New Roman" w:cs="Times New Roman"/>
          <w:color w:val="000000"/>
          <w:sz w:val="28"/>
          <w:szCs w:val="28"/>
          <w:shd w:val="clear" w:color="auto" w:fill="FFFFFF"/>
          <w:lang w:val="kk-KZ"/>
        </w:rPr>
        <w:t xml:space="preserve">сінде </w:t>
      </w:r>
      <w:r w:rsidRPr="00F80297">
        <w:rPr>
          <w:rFonts w:ascii="Times New Roman" w:eastAsia="Andale Sans UI" w:hAnsi="Times New Roman" w:cs="Times New Roman"/>
          <w:i/>
          <w:iCs/>
          <w:color w:val="000000"/>
          <w:sz w:val="28"/>
          <w:szCs w:val="28"/>
          <w:shd w:val="clear" w:color="auto" w:fill="FFFFFF"/>
          <w:lang w:val="kk-KZ"/>
        </w:rPr>
        <w:t xml:space="preserve">Ассалаумағалейкум! </w:t>
      </w:r>
      <w:r w:rsidRPr="00F80297">
        <w:rPr>
          <w:rFonts w:ascii="Times New Roman" w:eastAsia="Andale Sans UI" w:hAnsi="Times New Roman" w:cs="Times New Roman"/>
          <w:color w:val="000000"/>
          <w:sz w:val="28"/>
          <w:szCs w:val="28"/>
          <w:shd w:val="clear" w:color="auto" w:fill="FFFFFF"/>
          <w:lang w:val="kk-KZ"/>
        </w:rPr>
        <w:t xml:space="preserve">сәлемдесу формасы мен оған тән </w:t>
      </w:r>
      <w:r w:rsidRPr="00F80297">
        <w:rPr>
          <w:rFonts w:ascii="Times New Roman" w:eastAsia="Andale Sans UI" w:hAnsi="Times New Roman" w:cs="Times New Roman"/>
          <w:i/>
          <w:iCs/>
          <w:color w:val="000000"/>
          <w:sz w:val="28"/>
          <w:szCs w:val="28"/>
          <w:shd w:val="clear" w:color="auto" w:fill="FFFFFF"/>
          <w:lang w:val="kk-KZ"/>
        </w:rPr>
        <w:t xml:space="preserve">Уағалейкумассалам! </w:t>
      </w:r>
      <w:r>
        <w:rPr>
          <w:rFonts w:ascii="Times New Roman" w:eastAsia="Andale Sans UI" w:hAnsi="Times New Roman" w:cs="Times New Roman"/>
          <w:color w:val="000000"/>
          <w:sz w:val="28"/>
          <w:szCs w:val="28"/>
          <w:shd w:val="clear" w:color="auto" w:fill="FFFFFF"/>
          <w:lang w:val="kk-KZ"/>
        </w:rPr>
        <w:t>ж</w:t>
      </w:r>
      <w:r w:rsidRPr="00F80297">
        <w:rPr>
          <w:rFonts w:ascii="Times New Roman" w:eastAsia="Andale Sans UI" w:hAnsi="Times New Roman" w:cs="Times New Roman"/>
          <w:color w:val="000000"/>
          <w:sz w:val="28"/>
          <w:szCs w:val="28"/>
          <w:shd w:val="clear" w:color="auto" w:fill="FFFFFF"/>
          <w:lang w:val="kk-KZ"/>
        </w:rPr>
        <w:t>ауабы</w:t>
      </w:r>
      <w:r>
        <w:rPr>
          <w:rFonts w:ascii="Times New Roman" w:eastAsia="Andale Sans UI" w:hAnsi="Times New Roman" w:cs="Times New Roman"/>
          <w:color w:val="000000"/>
          <w:sz w:val="28"/>
          <w:szCs w:val="28"/>
          <w:shd w:val="clear" w:color="auto" w:fill="FFFFFF"/>
          <w:lang w:val="kk-KZ"/>
        </w:rPr>
        <w:t>ның мәні түсіндіріледі. Сәлемдесудің гендерлік қырлары салт-дәстүрмен сабақтастықта талданады.</w:t>
      </w:r>
      <w:r w:rsidRPr="00F80297">
        <w:rPr>
          <w:rFonts w:ascii="Times New Roman" w:eastAsia="Andale Sans UI" w:hAnsi="Times New Roman" w:cs="Times New Roman"/>
          <w:color w:val="000000"/>
          <w:sz w:val="28"/>
          <w:szCs w:val="28"/>
          <w:shd w:val="clear" w:color="auto" w:fill="FFFFFF"/>
          <w:lang w:val="kk-KZ"/>
        </w:rPr>
        <w:t xml:space="preserve">Тілімізде сәлемдесу кезіндегі </w:t>
      </w:r>
      <w:r w:rsidRPr="00F80297">
        <w:rPr>
          <w:rFonts w:ascii="Times New Roman" w:eastAsia="Andale Sans UI" w:hAnsi="Times New Roman" w:cs="Times New Roman"/>
          <w:i/>
          <w:iCs/>
          <w:color w:val="000000"/>
          <w:sz w:val="28"/>
          <w:szCs w:val="28"/>
          <w:shd w:val="clear" w:color="auto" w:fill="FFFFFF"/>
          <w:lang w:val="kk-KZ"/>
        </w:rPr>
        <w:t xml:space="preserve">Ел-жұртың, мал-жаның, қора-қопсың аман ба? </w:t>
      </w:r>
      <w:r w:rsidRPr="00F80297">
        <w:rPr>
          <w:rFonts w:ascii="Times New Roman" w:eastAsia="Andale Sans UI" w:hAnsi="Times New Roman" w:cs="Times New Roman"/>
          <w:color w:val="000000"/>
          <w:sz w:val="28"/>
          <w:szCs w:val="28"/>
          <w:shd w:val="clear" w:color="auto" w:fill="FFFFFF"/>
          <w:lang w:val="kk-KZ"/>
        </w:rPr>
        <w:t>деген конструкциясы халқымыздың ұлттық-мәдени ерекшелігінің бірі болып табылады. Бұл ерекшелік сөйлеу этикетінің биологиялық критерий бойынша дифференциацияға түсуімен түсіндіріледі. Қазақ тілінің этно-мәдени ерекшеліктеріне байланысты өтініш жасау, сәлем айту, алғыс білдіру, көңіл-күйі мен ризашылығын білдіру, қайтуға рұқсат сұрау, тілек айту, Алла тағалаға (псевдоадресат ретінде алып) тіл қату формалары кездеседі, олардың белгілі бір түрін қолданғанда коммуниканттар тіл мен мәдениеттің этно-мәдени ерекшеліктерін ескеріп отыра</w:t>
      </w:r>
      <w:r>
        <w:rPr>
          <w:rFonts w:ascii="Times New Roman" w:eastAsia="Andale Sans UI" w:hAnsi="Times New Roman" w:cs="Times New Roman"/>
          <w:color w:val="000000"/>
          <w:sz w:val="28"/>
          <w:szCs w:val="28"/>
          <w:shd w:val="clear" w:color="auto" w:fill="FFFFFF"/>
          <w:lang w:val="kk-KZ"/>
        </w:rPr>
        <w:t>тыны көрсетіледі. «Диалог- ең табиғи пікір алысу түрі, бір- бірін түсінудің негізі. Адамдар арасындағы қарым- қатынас шарты, адам тілінің қажетті құралы»[</w:t>
      </w:r>
      <w:r w:rsidRPr="00325BB6">
        <w:rPr>
          <w:rFonts w:ascii="Times New Roman" w:eastAsia="Andale Sans UI" w:hAnsi="Times New Roman" w:cs="Times New Roman"/>
          <w:color w:val="000000"/>
          <w:sz w:val="28"/>
          <w:szCs w:val="28"/>
          <w:shd w:val="clear" w:color="auto" w:fill="FFFFFF"/>
          <w:lang w:val="kk-KZ"/>
        </w:rPr>
        <w:t>152</w:t>
      </w:r>
      <w:r w:rsidRPr="0093756B">
        <w:rPr>
          <w:rFonts w:ascii="Times New Roman" w:eastAsia="Andale Sans UI" w:hAnsi="Times New Roman" w:cs="Times New Roman"/>
          <w:color w:val="000000"/>
          <w:sz w:val="28"/>
          <w:szCs w:val="28"/>
          <w:shd w:val="clear" w:color="auto" w:fill="FFFFFF"/>
          <w:lang w:val="kk-KZ"/>
        </w:rPr>
        <w:t>, 84-</w:t>
      </w:r>
      <w:r>
        <w:rPr>
          <w:rFonts w:ascii="Times New Roman" w:eastAsia="Andale Sans UI" w:hAnsi="Times New Roman" w:cs="Times New Roman"/>
          <w:color w:val="000000"/>
          <w:sz w:val="28"/>
          <w:szCs w:val="28"/>
          <w:shd w:val="clear" w:color="auto" w:fill="FFFFFF"/>
          <w:lang w:val="kk-KZ"/>
        </w:rPr>
        <w:t>б.</w:t>
      </w:r>
      <w:r w:rsidRPr="0093756B">
        <w:rPr>
          <w:rFonts w:ascii="Times New Roman" w:eastAsia="Andale Sans UI" w:hAnsi="Times New Roman" w:cs="Times New Roman"/>
          <w:color w:val="000000"/>
          <w:sz w:val="28"/>
          <w:szCs w:val="28"/>
          <w:shd w:val="clear" w:color="auto" w:fill="FFFFFF"/>
          <w:lang w:val="kk-KZ"/>
        </w:rPr>
        <w:t>]</w:t>
      </w:r>
      <w:r>
        <w:rPr>
          <w:rFonts w:ascii="Times New Roman" w:eastAsia="Andale Sans UI" w:hAnsi="Times New Roman" w:cs="Times New Roman"/>
          <w:color w:val="000000"/>
          <w:sz w:val="28"/>
          <w:szCs w:val="28"/>
          <w:shd w:val="clear" w:color="auto" w:fill="FFFFFF"/>
          <w:lang w:val="kk-KZ"/>
        </w:rPr>
        <w:t>. Ком</w:t>
      </w:r>
      <w:r w:rsidRPr="00F80297">
        <w:rPr>
          <w:rFonts w:ascii="Times New Roman" w:eastAsia="Andale Sans UI" w:hAnsi="Times New Roman" w:cs="Times New Roman"/>
          <w:color w:val="000000"/>
          <w:sz w:val="28"/>
          <w:szCs w:val="28"/>
          <w:shd w:val="clear" w:color="auto" w:fill="FFFFFF"/>
          <w:lang w:val="kk-KZ"/>
        </w:rPr>
        <w:t xml:space="preserve">муникативтік актінің қоштасу кезеңінде ұрпақтан ұрпаққа тарап, әлі күнге дейін мәнін жоғалтпаған </w:t>
      </w:r>
      <w:r w:rsidRPr="00F80297">
        <w:rPr>
          <w:rFonts w:ascii="Times New Roman" w:eastAsia="Andale Sans UI" w:hAnsi="Times New Roman" w:cs="Times New Roman"/>
          <w:i/>
          <w:iCs/>
          <w:color w:val="000000"/>
          <w:sz w:val="28"/>
          <w:szCs w:val="28"/>
          <w:shd w:val="clear" w:color="auto" w:fill="FFFFFF"/>
          <w:lang w:val="kk-KZ"/>
        </w:rPr>
        <w:t xml:space="preserve">сый тарту </w:t>
      </w:r>
      <w:r w:rsidRPr="00F80297">
        <w:rPr>
          <w:rFonts w:ascii="Times New Roman" w:eastAsia="Andale Sans UI" w:hAnsi="Times New Roman" w:cs="Times New Roman"/>
          <w:color w:val="000000"/>
          <w:sz w:val="28"/>
          <w:szCs w:val="28"/>
          <w:shd w:val="clear" w:color="auto" w:fill="FFFFFF"/>
          <w:lang w:val="kk-KZ"/>
        </w:rPr>
        <w:t xml:space="preserve">деген қазақ салты бар, халқымыздың тұрмыс-тіршілігінде сақталған осы рәсім тіл мен </w:t>
      </w:r>
      <w:r>
        <w:rPr>
          <w:rFonts w:ascii="Times New Roman" w:eastAsia="Andale Sans UI" w:hAnsi="Times New Roman" w:cs="Times New Roman"/>
          <w:color w:val="000000"/>
          <w:sz w:val="28"/>
          <w:szCs w:val="28"/>
          <w:shd w:val="clear" w:color="auto" w:fill="FFFFFF"/>
          <w:lang w:val="kk-KZ"/>
        </w:rPr>
        <w:t xml:space="preserve">дәстүрдің кірігіп, мәдени өлшем </w:t>
      </w:r>
      <w:r>
        <w:rPr>
          <w:rFonts w:ascii="Times New Roman" w:eastAsia="Andale Sans UI" w:hAnsi="Times New Roman" w:cs="Times New Roman"/>
          <w:color w:val="000000"/>
          <w:sz w:val="28"/>
          <w:szCs w:val="28"/>
          <w:shd w:val="clear" w:color="auto" w:fill="FFFFFF"/>
          <w:lang w:val="kk-KZ"/>
        </w:rPr>
        <w:lastRenderedPageBreak/>
        <w:t xml:space="preserve">ретінде бекуінің </w:t>
      </w:r>
      <w:r w:rsidRPr="00F80297">
        <w:rPr>
          <w:rFonts w:ascii="Times New Roman" w:eastAsia="Andale Sans UI" w:hAnsi="Times New Roman" w:cs="Times New Roman"/>
          <w:color w:val="000000"/>
          <w:sz w:val="28"/>
          <w:szCs w:val="28"/>
          <w:shd w:val="clear" w:color="auto" w:fill="FFFFFF"/>
          <w:lang w:val="kk-KZ"/>
        </w:rPr>
        <w:t xml:space="preserve">айғағы болып табылады. Қазақ этносының болмыс-бітімінде тағы бір жақсы дәстүр бар, ол – қонақ үйден аттанар кезде оның жұмысы мен сапар мақсатын анықтау және үй иелерінің бірі қонағынан </w:t>
      </w:r>
      <w:r w:rsidRPr="00F80297">
        <w:rPr>
          <w:rFonts w:ascii="Times New Roman" w:eastAsia="Andale Sans UI" w:hAnsi="Times New Roman" w:cs="Times New Roman"/>
          <w:i/>
          <w:iCs/>
          <w:color w:val="000000"/>
          <w:sz w:val="28"/>
          <w:szCs w:val="28"/>
          <w:shd w:val="clear" w:color="auto" w:fill="FFFFFF"/>
          <w:lang w:val="kk-KZ"/>
        </w:rPr>
        <w:t xml:space="preserve">«бұйымтай» </w:t>
      </w:r>
      <w:r w:rsidRPr="00F80297">
        <w:rPr>
          <w:rFonts w:ascii="Times New Roman" w:eastAsia="Andale Sans UI" w:hAnsi="Times New Roman" w:cs="Times New Roman"/>
          <w:color w:val="000000"/>
          <w:sz w:val="28"/>
          <w:szCs w:val="28"/>
          <w:shd w:val="clear" w:color="auto" w:fill="FFFFFF"/>
          <w:lang w:val="kk-KZ"/>
        </w:rPr>
        <w:t>сұрау салты, бұндай әрекеттер ұлттық-мәдени ерекшеліктерді айғақтай түседі</w:t>
      </w:r>
      <w:r>
        <w:rPr>
          <w:rFonts w:ascii="Times New Roman" w:eastAsia="Andale Sans UI" w:hAnsi="Times New Roman" w:cs="Times New Roman"/>
          <w:color w:val="000000"/>
          <w:sz w:val="28"/>
          <w:szCs w:val="28"/>
          <w:shd w:val="clear" w:color="auto" w:fill="FFFFFF"/>
          <w:lang w:val="kk-KZ"/>
        </w:rPr>
        <w:t>»</w:t>
      </w:r>
      <w:r w:rsidRPr="00F80297">
        <w:rPr>
          <w:rFonts w:ascii="Times New Roman" w:eastAsia="Andale Sans UI" w:hAnsi="Times New Roman" w:cs="Times New Roman"/>
          <w:color w:val="000000"/>
          <w:sz w:val="28"/>
          <w:szCs w:val="28"/>
          <w:shd w:val="clear" w:color="auto" w:fill="FFFFFF"/>
          <w:lang w:val="kk-KZ"/>
        </w:rPr>
        <w:t xml:space="preserve"> [5</w:t>
      </w:r>
      <w:r w:rsidRPr="00325BB6">
        <w:rPr>
          <w:rFonts w:ascii="Times New Roman" w:eastAsia="Andale Sans UI" w:hAnsi="Times New Roman" w:cs="Times New Roman"/>
          <w:color w:val="000000"/>
          <w:sz w:val="28"/>
          <w:szCs w:val="28"/>
          <w:shd w:val="clear" w:color="auto" w:fill="FFFFFF"/>
          <w:lang w:val="kk-KZ"/>
        </w:rPr>
        <w:t>4</w:t>
      </w:r>
      <w:r w:rsidRPr="00F80297">
        <w:rPr>
          <w:rFonts w:ascii="Times New Roman" w:eastAsia="Andale Sans UI" w:hAnsi="Times New Roman" w:cs="Times New Roman"/>
          <w:color w:val="000000"/>
          <w:sz w:val="28"/>
          <w:szCs w:val="28"/>
          <w:shd w:val="clear" w:color="auto" w:fill="FFFFFF"/>
          <w:lang w:val="kk-KZ"/>
        </w:rPr>
        <w:t>, 16</w:t>
      </w:r>
      <w:r>
        <w:rPr>
          <w:rFonts w:ascii="Times New Roman" w:eastAsia="Andale Sans UI" w:hAnsi="Times New Roman" w:cs="Times New Roman"/>
          <w:color w:val="000000"/>
          <w:sz w:val="28"/>
          <w:szCs w:val="28"/>
          <w:shd w:val="clear" w:color="auto" w:fill="FFFFFF"/>
          <w:lang w:val="kk-KZ"/>
        </w:rPr>
        <w:t>-б.</w:t>
      </w:r>
      <w:r w:rsidRPr="00F80297">
        <w:rPr>
          <w:rFonts w:ascii="Times New Roman" w:eastAsia="Andale Sans UI" w:hAnsi="Times New Roman" w:cs="Times New Roman"/>
          <w:color w:val="000000"/>
          <w:sz w:val="28"/>
          <w:szCs w:val="28"/>
          <w:shd w:val="clear" w:color="auto" w:fill="FFFFFF"/>
          <w:lang w:val="kk-KZ"/>
        </w:rPr>
        <w:t>].</w:t>
      </w:r>
      <w:r w:rsidRPr="00B91E45">
        <w:rPr>
          <w:rFonts w:ascii="Times New Roman" w:hAnsi="Times New Roman" w:cs="Times New Roman"/>
          <w:sz w:val="28"/>
          <w:szCs w:val="28"/>
          <w:lang w:val="kk-KZ"/>
        </w:rPr>
        <w:t>С</w:t>
      </w:r>
      <w:r>
        <w:rPr>
          <w:rFonts w:ascii="Times New Roman" w:hAnsi="Times New Roman" w:cs="Times New Roman"/>
          <w:sz w:val="28"/>
          <w:szCs w:val="28"/>
          <w:lang w:val="kk-KZ"/>
        </w:rPr>
        <w:t xml:space="preserve">өз этикеті бірліктерінің атқаратын </w:t>
      </w:r>
      <w:r w:rsidRPr="00B91E45">
        <w:rPr>
          <w:rFonts w:ascii="Times New Roman" w:hAnsi="Times New Roman" w:cs="Times New Roman"/>
          <w:sz w:val="28"/>
          <w:szCs w:val="28"/>
          <w:lang w:val="kk-KZ"/>
        </w:rPr>
        <w:t xml:space="preserve"> қызметтерінің маңызы </w:t>
      </w:r>
      <w:r>
        <w:rPr>
          <w:rFonts w:ascii="Times New Roman" w:hAnsi="Times New Roman" w:cs="Times New Roman"/>
          <w:sz w:val="28"/>
          <w:szCs w:val="28"/>
          <w:lang w:val="kk-KZ"/>
        </w:rPr>
        <w:t xml:space="preserve">кешенді жұмыстар арқылы орындатылады. Ол </w:t>
      </w:r>
      <w:r w:rsidRPr="00B91E45">
        <w:rPr>
          <w:rFonts w:ascii="Times New Roman" w:hAnsi="Times New Roman" w:cs="Times New Roman"/>
          <w:sz w:val="28"/>
          <w:szCs w:val="28"/>
          <w:lang w:val="kk-KZ"/>
        </w:rPr>
        <w:t>туралы ұғым</w:t>
      </w:r>
      <w:r>
        <w:rPr>
          <w:rFonts w:ascii="Times New Roman" w:hAnsi="Times New Roman" w:cs="Times New Roman"/>
          <w:sz w:val="28"/>
          <w:szCs w:val="28"/>
          <w:lang w:val="kk-KZ"/>
        </w:rPr>
        <w:t>дар «</w:t>
      </w:r>
      <w:r w:rsidRPr="00B91E45">
        <w:rPr>
          <w:rFonts w:ascii="Times New Roman" w:hAnsi="Times New Roman" w:cs="Times New Roman"/>
          <w:sz w:val="28"/>
          <w:szCs w:val="28"/>
          <w:lang w:val="kk-KZ"/>
        </w:rPr>
        <w:t>Тіл – мәдениет – Тұлға</w:t>
      </w:r>
      <w:r>
        <w:rPr>
          <w:rFonts w:ascii="Times New Roman" w:hAnsi="Times New Roman" w:cs="Times New Roman"/>
          <w:sz w:val="28"/>
          <w:szCs w:val="28"/>
          <w:lang w:val="kk-KZ"/>
        </w:rPr>
        <w:t>»</w:t>
      </w:r>
      <w:r w:rsidRPr="00B91E45">
        <w:rPr>
          <w:rFonts w:ascii="Times New Roman" w:hAnsi="Times New Roman" w:cs="Times New Roman"/>
          <w:sz w:val="28"/>
          <w:szCs w:val="28"/>
          <w:lang w:val="kk-KZ"/>
        </w:rPr>
        <w:t xml:space="preserve"> бірлігі туралы көзқарас</w:t>
      </w:r>
      <w:r>
        <w:rPr>
          <w:rFonts w:ascii="Times New Roman" w:hAnsi="Times New Roman" w:cs="Times New Roman"/>
          <w:sz w:val="28"/>
          <w:szCs w:val="28"/>
          <w:lang w:val="kk-KZ"/>
        </w:rPr>
        <w:t>қа негізделеді. Бұл жерде де шығармашылық тапсырмалар орындатылады.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lang w:val="kk-KZ"/>
        </w:rPr>
      </w:pPr>
      <w:r>
        <w:rPr>
          <w:rFonts w:ascii="Times New Roman" w:hAnsi="Times New Roman" w:cs="Times New Roman"/>
          <w:i/>
          <w:sz w:val="28"/>
          <w:szCs w:val="28"/>
          <w:lang w:val="kk-KZ"/>
        </w:rPr>
        <w:t>«</w:t>
      </w:r>
      <w:r w:rsidRPr="00B91E45">
        <w:rPr>
          <w:rFonts w:ascii="Times New Roman" w:hAnsi="Times New Roman" w:cs="Times New Roman"/>
          <w:i/>
          <w:sz w:val="28"/>
          <w:szCs w:val="28"/>
          <w:lang w:val="kk-KZ"/>
        </w:rPr>
        <w:t>Сөз әдебі бірліктерінің әлеуметтік сипаты. Сөз әдебі және ұлттық болмыс. Тұлға  және діл</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деген атаумен ұсынылған келесісабақтаадамның әлеуметтік рөлі</w:t>
      </w:r>
      <w:r w:rsidRPr="00B91E45">
        <w:rPr>
          <w:rFonts w:ascii="Times New Roman" w:hAnsi="Times New Roman" w:cs="Times New Roman"/>
          <w:sz w:val="28"/>
          <w:szCs w:val="28"/>
          <w:lang w:val="kk-KZ"/>
        </w:rPr>
        <w:t>: тұрақты және өзгермелі рөлдер. Коммуниканттың әлеуметтік әдебі мен қарым-қатынас шарттары. Қазақ ортасындағы әлеуметтік институттар және сөз әдебі талаптары. Қазақ қоғамындағы демократия және сөз саптау әдебі. Ресми және бейресми жағдаяттардағы ұлттық сөз саптау ерекшеліктері</w:t>
      </w:r>
      <w:r>
        <w:rPr>
          <w:rFonts w:ascii="Times New Roman" w:hAnsi="Times New Roman" w:cs="Times New Roman"/>
          <w:sz w:val="28"/>
          <w:szCs w:val="28"/>
          <w:lang w:val="kk-KZ"/>
        </w:rPr>
        <w:t xml:space="preserve"> жайлы мағлұматтар беріледі. Т</w:t>
      </w:r>
      <w:r w:rsidRPr="00CE77F7">
        <w:rPr>
          <w:rFonts w:ascii="Times New Roman" w:hAnsi="Times New Roman" w:cs="Times New Roman"/>
          <w:sz w:val="28"/>
          <w:szCs w:val="28"/>
          <w:lang w:val="kk-KZ"/>
        </w:rPr>
        <w:t>іл мен ұлттық болмыстың арақатынасы негізінде ұлттық этикет нормаларының қалыптасту жолы мен мүмкіндіктері қарастырылады.</w:t>
      </w:r>
      <w:r w:rsidRPr="00F80297">
        <w:rPr>
          <w:rFonts w:ascii="Times New Roman" w:eastAsia="Andale Sans UI" w:hAnsi="Times New Roman" w:cs="Times New Roman"/>
          <w:color w:val="000000"/>
          <w:sz w:val="28"/>
          <w:szCs w:val="28"/>
          <w:lang w:val="kk-KZ"/>
        </w:rPr>
        <w:t>Этнос болмысын танып-білуге өзіндік үлес қосатын қоғамдық</w:t>
      </w:r>
      <w:r>
        <w:rPr>
          <w:rFonts w:ascii="Times New Roman" w:eastAsia="Andale Sans UI" w:hAnsi="Times New Roman" w:cs="Times New Roman"/>
          <w:color w:val="000000"/>
          <w:sz w:val="28"/>
          <w:szCs w:val="28"/>
          <w:lang w:val="kk-KZ"/>
        </w:rPr>
        <w:t xml:space="preserve"> ғылым салаларының бірі</w:t>
      </w:r>
      <w:r w:rsidRPr="00F80297">
        <w:rPr>
          <w:rFonts w:ascii="Times New Roman" w:eastAsia="Andale Sans UI" w:hAnsi="Times New Roman" w:cs="Times New Roman"/>
          <w:color w:val="000000"/>
          <w:sz w:val="28"/>
          <w:szCs w:val="28"/>
          <w:lang w:val="kk-KZ"/>
        </w:rPr>
        <w:t xml:space="preserve">– </w:t>
      </w:r>
      <w:r>
        <w:rPr>
          <w:rFonts w:ascii="Times New Roman" w:eastAsia="Andale Sans UI" w:hAnsi="Times New Roman" w:cs="Times New Roman"/>
          <w:color w:val="000000"/>
          <w:sz w:val="28"/>
          <w:szCs w:val="28"/>
          <w:lang w:val="kk-KZ"/>
        </w:rPr>
        <w:t>лингво</w:t>
      </w:r>
      <w:r w:rsidRPr="00F80297">
        <w:rPr>
          <w:rFonts w:ascii="Times New Roman" w:eastAsia="Andale Sans UI" w:hAnsi="Times New Roman" w:cs="Times New Roman"/>
          <w:color w:val="000000"/>
          <w:sz w:val="28"/>
          <w:szCs w:val="28"/>
          <w:lang w:val="kk-KZ"/>
        </w:rPr>
        <w:t>мәдениеттану. Мәдениеттану адамдардың мәдени әрекеті және қоғамдық орындардағы тәртіп пен әдеп салты ұғымдарының дамуы мен қазіргі күндегі орнын қарастырады. Тіл де мәдениеттен тысқары болмағандықтан, лингвистикалық мәдениеттану ғылымының негізгі бір саласы ретінде анықталады. Тіл мен мәдениеттің</w:t>
      </w:r>
      <w:r>
        <w:rPr>
          <w:rFonts w:ascii="Times New Roman" w:eastAsia="Andale Sans UI" w:hAnsi="Times New Roman" w:cs="Times New Roman"/>
          <w:color w:val="000000"/>
          <w:sz w:val="28"/>
          <w:szCs w:val="28"/>
          <w:lang w:val="kk-KZ"/>
        </w:rPr>
        <w:t>, тіл мен болмыстың</w:t>
      </w:r>
      <w:r w:rsidRPr="00F80297">
        <w:rPr>
          <w:rFonts w:ascii="Times New Roman" w:eastAsia="Andale Sans UI" w:hAnsi="Times New Roman" w:cs="Times New Roman"/>
          <w:color w:val="000000"/>
          <w:sz w:val="28"/>
          <w:szCs w:val="28"/>
          <w:lang w:val="kk-KZ"/>
        </w:rPr>
        <w:t xml:space="preserve"> өзара байланыстылығын ғылыми тұрғыд</w:t>
      </w:r>
      <w:r>
        <w:rPr>
          <w:rFonts w:ascii="Times New Roman" w:eastAsia="Andale Sans UI" w:hAnsi="Times New Roman" w:cs="Times New Roman"/>
          <w:color w:val="000000"/>
          <w:sz w:val="28"/>
          <w:szCs w:val="28"/>
          <w:lang w:val="kk-KZ"/>
        </w:rPr>
        <w:t>а</w:t>
      </w:r>
      <w:r w:rsidRPr="00F80297">
        <w:rPr>
          <w:rFonts w:ascii="Times New Roman" w:eastAsia="Andale Sans UI" w:hAnsi="Times New Roman" w:cs="Times New Roman"/>
          <w:color w:val="000000"/>
          <w:sz w:val="28"/>
          <w:szCs w:val="28"/>
          <w:lang w:val="kk-KZ"/>
        </w:rPr>
        <w:t xml:space="preserve"> дәйектеу В.фон Гумбольдт еңбектерінен бастау алады. Ғалымның «кез келген мәдениет тілге әсер етеді, кез келген мәдениеттің ұлттық нышаны тілден айқын көрінеді» деген пікірін [</w:t>
      </w:r>
      <w:r w:rsidRPr="00325BB6">
        <w:rPr>
          <w:rFonts w:ascii="Times New Roman" w:eastAsia="Andale Sans UI" w:hAnsi="Times New Roman" w:cs="Times New Roman"/>
          <w:color w:val="000000"/>
          <w:sz w:val="28"/>
          <w:szCs w:val="28"/>
          <w:lang w:val="kk-KZ"/>
        </w:rPr>
        <w:t>83</w:t>
      </w:r>
      <w:r w:rsidRPr="00F80297">
        <w:rPr>
          <w:rFonts w:ascii="Times New Roman" w:eastAsia="Andale Sans UI" w:hAnsi="Times New Roman" w:cs="Times New Roman"/>
          <w:color w:val="000000"/>
          <w:sz w:val="28"/>
          <w:szCs w:val="28"/>
          <w:lang w:val="kk-KZ"/>
        </w:rPr>
        <w:t>, 98</w:t>
      </w:r>
      <w:r>
        <w:rPr>
          <w:rFonts w:ascii="Times New Roman" w:eastAsia="Andale Sans UI" w:hAnsi="Times New Roman" w:cs="Times New Roman"/>
          <w:color w:val="000000"/>
          <w:sz w:val="28"/>
          <w:szCs w:val="28"/>
          <w:lang w:val="kk-KZ"/>
        </w:rPr>
        <w:t>-б.</w:t>
      </w:r>
      <w:r w:rsidRPr="00F80297">
        <w:rPr>
          <w:rFonts w:ascii="Times New Roman" w:eastAsia="Andale Sans UI" w:hAnsi="Times New Roman" w:cs="Times New Roman"/>
          <w:color w:val="000000"/>
          <w:sz w:val="28"/>
          <w:szCs w:val="28"/>
          <w:lang w:val="kk-KZ"/>
        </w:rPr>
        <w:t xml:space="preserve">] психологиялық, әлеуметтік лингвистикалық, этнопедагогикалық, этнолингвистикалық зерттеу жүргізуші ғалымдар өз еңбектерінің теориялық негізі ретінде ұстанады. </w:t>
      </w:r>
      <w:r>
        <w:rPr>
          <w:rFonts w:ascii="Times New Roman" w:eastAsia="Andale Sans UI" w:hAnsi="Times New Roman" w:cs="Times New Roman"/>
          <w:color w:val="000000"/>
          <w:sz w:val="28"/>
          <w:szCs w:val="28"/>
          <w:lang w:val="kk-KZ"/>
        </w:rPr>
        <w:t>Осы тұрғыдан алғанда оқушыларға ұлттық болмыстың сөз әдебімен ішкі сабақтастықтары талдатылады. «</w:t>
      </w:r>
      <w:r w:rsidRPr="00F80297">
        <w:rPr>
          <w:rFonts w:ascii="Times New Roman" w:eastAsia="Andale Sans UI" w:hAnsi="Times New Roman" w:cs="Times New Roman"/>
          <w:color w:val="000000"/>
          <w:sz w:val="28"/>
          <w:szCs w:val="28"/>
          <w:lang w:val="kk-KZ"/>
        </w:rPr>
        <w:t>Ғылымда тіл мен мәдениеттің өзара байланыстылығы, тілдік қарым-қатынастың мәдени аспектісі, қарым-қатынастағы бейвербалды компоненттердің қызметі, тілдік қарым-қатынас жасаушылардың этнопсихологиялық болмысы т.б. мәселелер жөнінде зерттеу жұмыстары жүргізіліп, ғылыми еңбектер жазылды. Г.Штейнталь мен  М. Лацарус еңбектерінде этнос психологиясының тілге әсері, В. Вундт еңбегінде тілдің әлеуметтік сипаты қарастырыл</w:t>
      </w:r>
      <w:r>
        <w:rPr>
          <w:rFonts w:ascii="Times New Roman" w:eastAsia="Andale Sans UI" w:hAnsi="Times New Roman" w:cs="Times New Roman"/>
          <w:color w:val="000000"/>
          <w:sz w:val="28"/>
          <w:szCs w:val="28"/>
          <w:lang w:val="kk-KZ"/>
        </w:rPr>
        <w:t xml:space="preserve">ады. </w:t>
      </w:r>
      <w:r w:rsidRPr="00F80297">
        <w:rPr>
          <w:rFonts w:ascii="Times New Roman" w:eastAsia="Andale Sans UI" w:hAnsi="Times New Roman" w:cs="Times New Roman"/>
          <w:color w:val="000000"/>
          <w:sz w:val="28"/>
          <w:szCs w:val="28"/>
          <w:lang w:val="kk-KZ"/>
        </w:rPr>
        <w:t>А.А.Потебня халық ауыз әдебиетіндегі аңыз-әңгімелердің ерекшеліктері арқылы тіл халық мәдениеті</w:t>
      </w:r>
      <w:r>
        <w:rPr>
          <w:rFonts w:ascii="Times New Roman" w:eastAsia="Andale Sans UI" w:hAnsi="Times New Roman" w:cs="Times New Roman"/>
          <w:color w:val="000000"/>
          <w:sz w:val="28"/>
          <w:szCs w:val="28"/>
          <w:lang w:val="kk-KZ"/>
        </w:rPr>
        <w:t xml:space="preserve"> мен болмысының </w:t>
      </w:r>
      <w:r w:rsidRPr="00F80297">
        <w:rPr>
          <w:rFonts w:ascii="Times New Roman" w:eastAsia="Andale Sans UI" w:hAnsi="Times New Roman" w:cs="Times New Roman"/>
          <w:color w:val="000000"/>
          <w:sz w:val="28"/>
          <w:szCs w:val="28"/>
          <w:lang w:val="kk-KZ"/>
        </w:rPr>
        <w:t>негізгі қайнар көзі екендігін дәлелдейді. Ф. Де Соссюр еңбегінде халық мәдениетінің, салт-дәстүрі мен дүниетанымының тілге әсері этнолингвистикалық тұрғыда зерттеледі</w:t>
      </w:r>
      <w:r>
        <w:rPr>
          <w:rFonts w:ascii="Times New Roman" w:eastAsia="Andale Sans UI" w:hAnsi="Times New Roman" w:cs="Times New Roman"/>
          <w:color w:val="000000"/>
          <w:sz w:val="28"/>
          <w:szCs w:val="28"/>
          <w:lang w:val="kk-KZ"/>
        </w:rPr>
        <w:t xml:space="preserve">» </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77</w:t>
      </w:r>
      <w:r w:rsidRPr="00AD6B9F">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1</w:t>
      </w:r>
      <w:r w:rsidRPr="00AD6B9F">
        <w:rPr>
          <w:rFonts w:ascii="Times New Roman CYR" w:eastAsia="Times New Roman" w:hAnsi="Times New Roman CYR" w:cs="Times New Roman CYR"/>
          <w:sz w:val="28"/>
          <w:szCs w:val="28"/>
          <w:lang w:val="kk-KZ"/>
        </w:rPr>
        <w:t>6-б.].</w:t>
      </w:r>
      <w:r>
        <w:rPr>
          <w:rFonts w:ascii="Times New Roman CYR" w:eastAsia="Times New Roman" w:hAnsi="Times New Roman CYR" w:cs="Times New Roman CYR"/>
          <w:sz w:val="28"/>
          <w:szCs w:val="28"/>
          <w:lang w:val="kk-KZ"/>
        </w:rPr>
        <w:t xml:space="preserve"> </w:t>
      </w:r>
      <w:r w:rsidRPr="00F80297">
        <w:rPr>
          <w:rFonts w:ascii="Times New Roman" w:eastAsia="Andale Sans UI" w:hAnsi="Times New Roman" w:cs="Times New Roman"/>
          <w:color w:val="000000"/>
          <w:sz w:val="28"/>
          <w:szCs w:val="28"/>
          <w:lang w:val="kk-KZ"/>
        </w:rPr>
        <w:t xml:space="preserve">Лингвистикалық мәдениеттану этнолингвистикамен тікелей байланысты, көп ретте ғылыми </w:t>
      </w:r>
      <w:r>
        <w:rPr>
          <w:rFonts w:ascii="Times New Roman" w:eastAsia="Andale Sans UI" w:hAnsi="Times New Roman" w:cs="Times New Roman"/>
          <w:color w:val="000000"/>
          <w:sz w:val="28"/>
          <w:szCs w:val="28"/>
          <w:lang w:val="kk-KZ"/>
        </w:rPr>
        <w:t>ұстанымдары</w:t>
      </w:r>
      <w:r w:rsidRPr="00F80297">
        <w:rPr>
          <w:rFonts w:ascii="Times New Roman" w:eastAsia="Andale Sans UI" w:hAnsi="Times New Roman" w:cs="Times New Roman"/>
          <w:color w:val="000000"/>
          <w:sz w:val="28"/>
          <w:szCs w:val="28"/>
          <w:lang w:val="kk-KZ"/>
        </w:rPr>
        <w:t xml:space="preserve"> ұқсас келеді. </w:t>
      </w:r>
    </w:p>
    <w:p w:rsidR="009A4FF0" w:rsidRPr="00CE77F7" w:rsidRDefault="009A4FF0" w:rsidP="009A4FF0">
      <w:pPr>
        <w:spacing w:after="0" w:line="240" w:lineRule="auto"/>
        <w:ind w:firstLine="567"/>
        <w:jc w:val="both"/>
        <w:rPr>
          <w:rFonts w:ascii="Times New Roman" w:eastAsia="Andale Sans UI" w:hAnsi="Times New Roman" w:cs="Times New Roman"/>
          <w:color w:val="000000"/>
          <w:sz w:val="28"/>
          <w:szCs w:val="28"/>
          <w:lang w:val="kk-KZ"/>
        </w:rPr>
      </w:pPr>
      <w:r>
        <w:rPr>
          <w:rFonts w:ascii="Times New Roman" w:eastAsia="Andale Sans UI" w:hAnsi="Times New Roman" w:cs="Times New Roman"/>
          <w:bCs/>
          <w:color w:val="000000"/>
          <w:sz w:val="28"/>
          <w:szCs w:val="28"/>
          <w:lang w:val="kk-KZ"/>
        </w:rPr>
        <w:t>«</w:t>
      </w:r>
      <w:r w:rsidRPr="0017575B">
        <w:rPr>
          <w:rFonts w:ascii="Times New Roman" w:eastAsia="Andale Sans UI" w:hAnsi="Times New Roman" w:cs="Times New Roman"/>
          <w:bCs/>
          <w:color w:val="000000"/>
          <w:sz w:val="28"/>
          <w:szCs w:val="28"/>
          <w:lang w:val="kk-KZ"/>
        </w:rPr>
        <w:t>Этнос</w:t>
      </w:r>
      <w:r w:rsidRPr="0017575B">
        <w:rPr>
          <w:rFonts w:ascii="Times New Roman" w:eastAsia="Andale Sans UI" w:hAnsi="Times New Roman" w:cs="Times New Roman"/>
          <w:b/>
          <w:bCs/>
          <w:color w:val="000000"/>
          <w:sz w:val="28"/>
          <w:szCs w:val="28"/>
          <w:lang w:val="kk-KZ"/>
        </w:rPr>
        <w:t>–</w:t>
      </w:r>
      <w:r w:rsidRPr="0017575B">
        <w:rPr>
          <w:rFonts w:ascii="Times New Roman" w:eastAsia="Andale Sans UI" w:hAnsi="Times New Roman" w:cs="Times New Roman"/>
          <w:color w:val="000000"/>
          <w:sz w:val="28"/>
          <w:szCs w:val="28"/>
          <w:lang w:val="kk-KZ"/>
        </w:rPr>
        <w:t xml:space="preserve"> белгілі бір географиялық ортада қалыптасқан, айналысатын тіршілік-тірлігі, мінез-құлқы ұқсас, діні, ділі, тілі бір, салт-дәстүрі мен әдет-</w:t>
      </w:r>
      <w:r w:rsidRPr="0017575B">
        <w:rPr>
          <w:rFonts w:ascii="Times New Roman" w:eastAsia="Andale Sans UI" w:hAnsi="Times New Roman" w:cs="Times New Roman"/>
          <w:color w:val="000000"/>
          <w:sz w:val="28"/>
          <w:szCs w:val="28"/>
          <w:lang w:val="kk-KZ"/>
        </w:rPr>
        <w:lastRenderedPageBreak/>
        <w:t>ғұрпы ортақ, өздерінің ортақ тегін, туыстығын, тұтастығын се</w:t>
      </w:r>
      <w:r>
        <w:rPr>
          <w:rFonts w:ascii="Times New Roman" w:eastAsia="Andale Sans UI" w:hAnsi="Times New Roman" w:cs="Times New Roman"/>
          <w:color w:val="000000"/>
          <w:sz w:val="28"/>
          <w:szCs w:val="28"/>
          <w:lang w:val="kk-KZ"/>
        </w:rPr>
        <w:t>з</w:t>
      </w:r>
      <w:r w:rsidRPr="0017575B">
        <w:rPr>
          <w:rFonts w:ascii="Times New Roman" w:eastAsia="Andale Sans UI" w:hAnsi="Times New Roman" w:cs="Times New Roman"/>
          <w:color w:val="000000"/>
          <w:sz w:val="28"/>
          <w:szCs w:val="28"/>
          <w:lang w:val="kk-KZ"/>
        </w:rPr>
        <w:t>іне білетін, сатылап даму барысында аналық, аталық, рулық, тайпалық</w:t>
      </w:r>
      <w:r>
        <w:rPr>
          <w:rFonts w:ascii="Times New Roman" w:eastAsia="Andale Sans UI" w:hAnsi="Times New Roman" w:cs="Times New Roman"/>
          <w:color w:val="000000"/>
          <w:sz w:val="28"/>
          <w:szCs w:val="28"/>
          <w:lang w:val="kk-KZ"/>
        </w:rPr>
        <w:t>,</w:t>
      </w:r>
      <w:r w:rsidRPr="0017575B">
        <w:rPr>
          <w:rFonts w:ascii="Times New Roman" w:eastAsia="Andale Sans UI" w:hAnsi="Times New Roman" w:cs="Times New Roman"/>
          <w:color w:val="000000"/>
          <w:sz w:val="28"/>
          <w:szCs w:val="28"/>
          <w:lang w:val="kk-KZ"/>
        </w:rPr>
        <w:t xml:space="preserve"> ұлыстық және халықтық дәуірлерді басынан кешіріп, бүгінде дербес ел болып отырған адамдар қауымы</w:t>
      </w:r>
      <w:r>
        <w:rPr>
          <w:rFonts w:ascii="Times New Roman" w:eastAsia="Andale Sans UI" w:hAnsi="Times New Roman" w:cs="Times New Roman"/>
          <w:color w:val="000000"/>
          <w:sz w:val="28"/>
          <w:szCs w:val="28"/>
          <w:lang w:val="kk-KZ"/>
        </w:rPr>
        <w:t>. Этнос болмысы дегеніміз</w:t>
      </w:r>
      <w:r w:rsidRPr="0017575B">
        <w:rPr>
          <w:rFonts w:ascii="Times New Roman" w:eastAsia="Andale Sans UI" w:hAnsi="Times New Roman" w:cs="Times New Roman"/>
          <w:color w:val="000000"/>
          <w:sz w:val="28"/>
          <w:szCs w:val="28"/>
          <w:lang w:val="kk-KZ"/>
        </w:rPr>
        <w:t>– этностың ұлттық бейнесі, тарихи тұлғасы және о</w:t>
      </w:r>
      <w:r>
        <w:rPr>
          <w:rFonts w:ascii="Times New Roman" w:eastAsia="Andale Sans UI" w:hAnsi="Times New Roman" w:cs="Times New Roman"/>
          <w:color w:val="000000"/>
          <w:sz w:val="28"/>
          <w:szCs w:val="28"/>
          <w:lang w:val="kk-KZ"/>
        </w:rPr>
        <w:t>ның болмысы</w:t>
      </w:r>
      <w:r w:rsidRPr="0017575B">
        <w:rPr>
          <w:rFonts w:ascii="Times New Roman" w:eastAsia="Andale Sans UI" w:hAnsi="Times New Roman" w:cs="Times New Roman"/>
          <w:color w:val="000000"/>
          <w:sz w:val="28"/>
          <w:szCs w:val="28"/>
          <w:lang w:val="kk-KZ"/>
        </w:rPr>
        <w:t>. Басқаша айтқанда: «этнос болмысы» дегеніміз – этностың сонау бала кезегінен бүгінгі есейген шағына дейінгі кешірген өмір-тіршілігінің айнасы, оның тілі арқылы қалыптасып, жадында сақталып, ұрпақтан нәсілге мирас болып ауысып келе жатқан бай қазынасы</w:t>
      </w:r>
      <w:r>
        <w:rPr>
          <w:rFonts w:ascii="Times New Roman" w:eastAsia="Andale Sans UI" w:hAnsi="Times New Roman" w:cs="Times New Roman"/>
          <w:color w:val="000000"/>
          <w:sz w:val="28"/>
          <w:szCs w:val="28"/>
          <w:lang w:val="kk-KZ"/>
        </w:rPr>
        <w:t xml:space="preserve">» </w:t>
      </w:r>
      <w:r>
        <w:rPr>
          <w:rFonts w:ascii="Times New Roman" w:eastAsia="Calibri" w:hAnsi="Times New Roman" w:cs="Times New Roman"/>
          <w:sz w:val="28"/>
          <w:szCs w:val="28"/>
          <w:lang w:val="kk-KZ"/>
        </w:rPr>
        <w:t>[1</w:t>
      </w:r>
      <w:r w:rsidRPr="00325BB6">
        <w:rPr>
          <w:rFonts w:ascii="Times New Roman" w:eastAsia="Calibri" w:hAnsi="Times New Roman" w:cs="Times New Roman"/>
          <w:sz w:val="28"/>
          <w:szCs w:val="28"/>
          <w:lang w:val="kk-KZ"/>
        </w:rPr>
        <w:t>53</w:t>
      </w:r>
      <w:r>
        <w:rPr>
          <w:rFonts w:ascii="Times New Roman" w:eastAsia="Calibri" w:hAnsi="Times New Roman" w:cs="Times New Roman"/>
          <w:sz w:val="28"/>
          <w:szCs w:val="28"/>
          <w:lang w:val="kk-KZ"/>
        </w:rPr>
        <w:t>, 23-б.</w:t>
      </w:r>
      <w:r w:rsidRPr="00D511E1">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w:t>
      </w:r>
      <w:r w:rsidRPr="0017575B">
        <w:rPr>
          <w:rFonts w:ascii="Times New Roman" w:eastAsia="Andale Sans UI" w:hAnsi="Times New Roman" w:cs="Times New Roman"/>
          <w:color w:val="000000"/>
          <w:sz w:val="28"/>
          <w:szCs w:val="28"/>
          <w:lang w:val="kk-KZ"/>
        </w:rPr>
        <w:t xml:space="preserve"> Этнос </w:t>
      </w:r>
      <w:r w:rsidRPr="00CE77F7">
        <w:rPr>
          <w:rFonts w:ascii="Times New Roman" w:eastAsia="Andale Sans UI" w:hAnsi="Times New Roman" w:cs="Times New Roman"/>
          <w:color w:val="000000"/>
          <w:sz w:val="28"/>
          <w:szCs w:val="28"/>
          <w:lang w:val="kk-KZ"/>
        </w:rPr>
        <w:t>болмысы мен бейнесі, ол өмір сүрген табиғи орта мен қоғамдық қатынастары, жан дүниесі, танымы мен талғамы т.б. туралы толып жатқан деректер мен мәліметтер негізінен тіл арқылы жететінін оқушылар түрлі декреккөздерден алынған оқу материалдары бойынша орындалатын жұмыстар арқы</w:t>
      </w:r>
      <w:r>
        <w:rPr>
          <w:rFonts w:ascii="Times New Roman" w:eastAsia="Andale Sans UI" w:hAnsi="Times New Roman" w:cs="Times New Roman"/>
          <w:color w:val="000000"/>
          <w:sz w:val="28"/>
          <w:szCs w:val="28"/>
          <w:lang w:val="kk-KZ"/>
        </w:rPr>
        <w:t>лы түсінеді. Этностың тіл әлемі</w:t>
      </w:r>
      <w:r w:rsidRPr="00CE77F7">
        <w:rPr>
          <w:rFonts w:ascii="Times New Roman" w:eastAsia="Andale Sans UI" w:hAnsi="Times New Roman" w:cs="Times New Roman"/>
          <w:color w:val="000000"/>
          <w:sz w:val="28"/>
          <w:szCs w:val="28"/>
          <w:lang w:val="kk-KZ"/>
        </w:rPr>
        <w:t>– оны танып-білудің қайнар көзі. Әр этностың өзіндік ерекшелігі адамгершілік қарым-қатынастыңбастауы болып табылатын сәлемдесу рәсімінен</w:t>
      </w:r>
      <w:r>
        <w:rPr>
          <w:rFonts w:ascii="Times New Roman" w:eastAsia="Andale Sans UI" w:hAnsi="Times New Roman" w:cs="Times New Roman"/>
          <w:color w:val="000000"/>
          <w:sz w:val="28"/>
          <w:szCs w:val="28"/>
          <w:lang w:val="kk-KZ"/>
        </w:rPr>
        <w:t xml:space="preserve">, өзге де сөз актілері– </w:t>
      </w:r>
      <w:r w:rsidRPr="00CE77F7">
        <w:rPr>
          <w:rFonts w:ascii="Times New Roman" w:eastAsia="Andale Sans UI" w:hAnsi="Times New Roman" w:cs="Times New Roman"/>
          <w:color w:val="000000"/>
          <w:sz w:val="28"/>
          <w:szCs w:val="28"/>
          <w:lang w:val="kk-KZ"/>
        </w:rPr>
        <w:t xml:space="preserve">өзіндік ұлттық ерекшелігі, қалыптасқан жүйесі бар күрделі құбылыс. Қазақ </w:t>
      </w:r>
      <w:r>
        <w:rPr>
          <w:rFonts w:ascii="Times New Roman" w:eastAsia="Andale Sans UI" w:hAnsi="Times New Roman" w:cs="Times New Roman"/>
          <w:color w:val="000000"/>
          <w:sz w:val="28"/>
          <w:szCs w:val="28"/>
          <w:lang w:val="kk-KZ"/>
        </w:rPr>
        <w:t>халқы</w:t>
      </w:r>
      <w:r w:rsidRPr="00CE77F7">
        <w:rPr>
          <w:rFonts w:ascii="Times New Roman" w:eastAsia="Andale Sans UI" w:hAnsi="Times New Roman" w:cs="Times New Roman"/>
          <w:color w:val="000000"/>
          <w:sz w:val="28"/>
          <w:szCs w:val="28"/>
          <w:lang w:val="kk-KZ"/>
        </w:rPr>
        <w:t>ның бұл ерекшелі</w:t>
      </w:r>
      <w:r>
        <w:rPr>
          <w:rFonts w:ascii="Times New Roman" w:eastAsia="Andale Sans UI" w:hAnsi="Times New Roman" w:cs="Times New Roman"/>
          <w:color w:val="000000"/>
          <w:sz w:val="28"/>
          <w:szCs w:val="28"/>
          <w:lang w:val="kk-KZ"/>
        </w:rPr>
        <w:t>ктері</w:t>
      </w:r>
      <w:r w:rsidRPr="00CE77F7">
        <w:rPr>
          <w:rFonts w:ascii="Times New Roman" w:eastAsia="Andale Sans UI" w:hAnsi="Times New Roman" w:cs="Times New Roman"/>
          <w:color w:val="000000"/>
          <w:sz w:val="28"/>
          <w:szCs w:val="28"/>
          <w:lang w:val="kk-KZ"/>
        </w:rPr>
        <w:t xml:space="preserve"> ұлттық этикеттен анық байқалады.</w:t>
      </w:r>
    </w:p>
    <w:p w:rsidR="009A4FF0" w:rsidRDefault="009A4FF0" w:rsidP="009A4FF0">
      <w:pPr>
        <w:widowControl w:val="0"/>
        <w:suppressAutoHyphens/>
        <w:spacing w:after="0" w:line="240" w:lineRule="auto"/>
        <w:ind w:firstLine="567"/>
        <w:jc w:val="both"/>
        <w:rPr>
          <w:rFonts w:ascii="Times New Roman" w:eastAsia="Andale Sans UI" w:hAnsi="Times New Roman" w:cs="Times New Roman"/>
          <w:color w:val="000000"/>
          <w:sz w:val="28"/>
          <w:szCs w:val="28"/>
          <w:lang w:val="kk-KZ"/>
        </w:rPr>
      </w:pPr>
      <w:r w:rsidRPr="00F80297">
        <w:rPr>
          <w:rFonts w:ascii="Times New Roman" w:eastAsia="Andale Sans UI" w:hAnsi="Times New Roman" w:cs="Times New Roman"/>
          <w:color w:val="000000"/>
          <w:sz w:val="28"/>
          <w:szCs w:val="28"/>
          <w:lang w:val="kk-KZ"/>
        </w:rPr>
        <w:t>Лингвомәдениеттану мен этнолингвистиканың қиылысатын тұсы екеуі де этнос болмысын тіл арқылы танып-білуді</w:t>
      </w:r>
      <w:r>
        <w:rPr>
          <w:rFonts w:ascii="Times New Roman" w:eastAsia="Andale Sans UI" w:hAnsi="Times New Roman" w:cs="Times New Roman"/>
          <w:color w:val="000000"/>
          <w:sz w:val="28"/>
          <w:szCs w:val="28"/>
          <w:lang w:val="kk-KZ"/>
        </w:rPr>
        <w:t xml:space="preserve"> мақсат тұтады. Этнос мәдениеті– </w:t>
      </w:r>
      <w:r w:rsidRPr="00F80297">
        <w:rPr>
          <w:rFonts w:ascii="Times New Roman" w:eastAsia="Andale Sans UI" w:hAnsi="Times New Roman" w:cs="Times New Roman"/>
          <w:color w:val="000000"/>
          <w:sz w:val="28"/>
          <w:szCs w:val="28"/>
          <w:lang w:val="kk-KZ"/>
        </w:rPr>
        <w:t>әрбір этносқа тән белгілі бір табиғи-әлеуметтік ортаға сә</w:t>
      </w:r>
      <w:r>
        <w:rPr>
          <w:rFonts w:ascii="Times New Roman" w:eastAsia="Andale Sans UI" w:hAnsi="Times New Roman" w:cs="Times New Roman"/>
          <w:color w:val="000000"/>
          <w:sz w:val="28"/>
          <w:szCs w:val="28"/>
          <w:lang w:val="kk-KZ"/>
        </w:rPr>
        <w:t>йкес қалыптасқан құбылыс. «Өмір</w:t>
      </w:r>
      <w:r w:rsidRPr="00F80297">
        <w:rPr>
          <w:rFonts w:ascii="Times New Roman" w:eastAsia="Andale Sans UI" w:hAnsi="Times New Roman" w:cs="Times New Roman"/>
          <w:color w:val="000000"/>
          <w:sz w:val="28"/>
          <w:szCs w:val="28"/>
          <w:lang w:val="kk-KZ"/>
        </w:rPr>
        <w:t>– тіршілік салты да, ортақ тіл, ортақ дү</w:t>
      </w:r>
      <w:r>
        <w:rPr>
          <w:rFonts w:ascii="Times New Roman" w:eastAsia="Andale Sans UI" w:hAnsi="Times New Roman" w:cs="Times New Roman"/>
          <w:color w:val="000000"/>
          <w:sz w:val="28"/>
          <w:szCs w:val="28"/>
          <w:lang w:val="kk-KZ"/>
        </w:rPr>
        <w:t>ниетаным, ортақ психология т.т.</w:t>
      </w:r>
      <w:r w:rsidRPr="00F80297">
        <w:rPr>
          <w:rFonts w:ascii="Times New Roman" w:eastAsia="Andale Sans UI" w:hAnsi="Times New Roman" w:cs="Times New Roman"/>
          <w:color w:val="000000"/>
          <w:sz w:val="28"/>
          <w:szCs w:val="28"/>
          <w:lang w:val="kk-KZ"/>
        </w:rPr>
        <w:t>– осының бәрін біз этнос мәдениетінен таба аламыз. Ал, соның бәрі</w:t>
      </w:r>
      <w:r>
        <w:rPr>
          <w:rFonts w:ascii="Times New Roman" w:eastAsia="Andale Sans UI" w:hAnsi="Times New Roman" w:cs="Times New Roman"/>
          <w:color w:val="000000"/>
          <w:sz w:val="28"/>
          <w:szCs w:val="28"/>
          <w:lang w:val="kk-KZ"/>
        </w:rPr>
        <w:t>н танып-білудің ең басты құралы</w:t>
      </w:r>
      <w:r w:rsidRPr="00F80297">
        <w:rPr>
          <w:rFonts w:ascii="Times New Roman" w:eastAsia="Andale Sans UI" w:hAnsi="Times New Roman" w:cs="Times New Roman"/>
          <w:color w:val="000000"/>
          <w:sz w:val="28"/>
          <w:szCs w:val="28"/>
          <w:lang w:val="kk-KZ"/>
        </w:rPr>
        <w:t>– тіл екендігін мәдениеттанушы ғалымдардың бәрі мойындайды» [</w:t>
      </w:r>
      <w:r>
        <w:rPr>
          <w:rFonts w:ascii="Times New Roman" w:eastAsia="Andale Sans UI" w:hAnsi="Times New Roman" w:cs="Times New Roman"/>
          <w:color w:val="000000"/>
          <w:sz w:val="28"/>
          <w:szCs w:val="28"/>
          <w:lang w:val="kk-KZ"/>
        </w:rPr>
        <w:t>1</w:t>
      </w:r>
      <w:r w:rsidRPr="00325BB6">
        <w:rPr>
          <w:rFonts w:ascii="Times New Roman" w:eastAsia="Andale Sans UI" w:hAnsi="Times New Roman" w:cs="Times New Roman"/>
          <w:color w:val="000000"/>
          <w:sz w:val="28"/>
          <w:szCs w:val="28"/>
          <w:lang w:val="kk-KZ"/>
        </w:rPr>
        <w:t>54</w:t>
      </w:r>
      <w:r w:rsidRPr="00F80297">
        <w:rPr>
          <w:rFonts w:ascii="Times New Roman" w:eastAsia="Andale Sans UI" w:hAnsi="Times New Roman" w:cs="Times New Roman"/>
          <w:color w:val="000000"/>
          <w:sz w:val="28"/>
          <w:szCs w:val="28"/>
          <w:lang w:val="kk-KZ"/>
        </w:rPr>
        <w:t>, 103</w:t>
      </w:r>
      <w:r>
        <w:rPr>
          <w:rFonts w:ascii="Times New Roman" w:eastAsia="Andale Sans UI" w:hAnsi="Times New Roman" w:cs="Times New Roman"/>
          <w:color w:val="000000"/>
          <w:sz w:val="28"/>
          <w:szCs w:val="28"/>
          <w:lang w:val="kk-KZ"/>
        </w:rPr>
        <w:t>-б.</w:t>
      </w:r>
      <w:r w:rsidRPr="00F80297">
        <w:rPr>
          <w:rFonts w:ascii="Times New Roman" w:eastAsia="Andale Sans UI" w:hAnsi="Times New Roman" w:cs="Times New Roman"/>
          <w:color w:val="000000"/>
          <w:sz w:val="28"/>
          <w:szCs w:val="28"/>
          <w:lang w:val="kk-KZ"/>
        </w:rPr>
        <w:t>].</w:t>
      </w:r>
      <w:r>
        <w:rPr>
          <w:rFonts w:ascii="Times New Roman" w:eastAsia="Andale Sans UI" w:hAnsi="Times New Roman" w:cs="Times New Roman"/>
          <w:color w:val="000000"/>
          <w:sz w:val="28"/>
          <w:szCs w:val="28"/>
          <w:lang w:val="kk-KZ"/>
        </w:rPr>
        <w:t xml:space="preserve"> Олай болса, оқушыларға ұсынылатын барлық оқу материалдары, диалог түрлері мен көркем шығармалардан алынған үзінділер оқушының өзіндік ой түйіндерін жасауына бағытталып отырады.</w:t>
      </w:r>
    </w:p>
    <w:p w:rsidR="009A4FF0" w:rsidRDefault="009A4FF0" w:rsidP="009A4FF0">
      <w:pPr>
        <w:widowControl w:val="0"/>
        <w:suppressAutoHyphen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w:t>
      </w:r>
      <w:r w:rsidRPr="00567012">
        <w:rPr>
          <w:rFonts w:ascii="Times New Roman" w:hAnsi="Times New Roman" w:cs="Times New Roman"/>
          <w:i/>
          <w:sz w:val="28"/>
          <w:szCs w:val="28"/>
          <w:lang w:val="kk-KZ"/>
        </w:rPr>
        <w:t>Сөз әдебі бірліктерінің семантикалық сипаты. Сөз әдебі және ұлттық құндылықтар. Тұлға және құндылық</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деп аталатын тақырып оқушының өз ана тілі мен өзге тілдердің арасындағы сабақтастық пен ерекшеліктерді ортақ заңдылықтар, қағидалар тұрғысынан ашуды көздеп енгізілді. Бұл сабақта э</w:t>
      </w:r>
      <w:r w:rsidRPr="00567012">
        <w:rPr>
          <w:rFonts w:ascii="Times New Roman" w:hAnsi="Times New Roman" w:cs="Times New Roman"/>
          <w:sz w:val="28"/>
          <w:szCs w:val="28"/>
          <w:lang w:val="kk-KZ"/>
        </w:rPr>
        <w:t>тикеттік бірліктер мағынасының актуальдануы</w:t>
      </w:r>
      <w:r>
        <w:rPr>
          <w:rFonts w:ascii="Times New Roman" w:hAnsi="Times New Roman" w:cs="Times New Roman"/>
          <w:sz w:val="28"/>
          <w:szCs w:val="28"/>
          <w:lang w:val="kk-KZ"/>
        </w:rPr>
        <w:t xml:space="preserve"> мен э</w:t>
      </w:r>
      <w:r w:rsidRPr="00567012">
        <w:rPr>
          <w:rFonts w:ascii="Times New Roman" w:hAnsi="Times New Roman" w:cs="Times New Roman"/>
          <w:sz w:val="28"/>
          <w:szCs w:val="28"/>
          <w:lang w:val="kk-KZ"/>
        </w:rPr>
        <w:t>тикеттік бірліктердің бейтараптануы</w:t>
      </w:r>
      <w:r>
        <w:rPr>
          <w:rFonts w:ascii="Times New Roman" w:hAnsi="Times New Roman" w:cs="Times New Roman"/>
          <w:sz w:val="28"/>
          <w:szCs w:val="28"/>
          <w:lang w:val="kk-KZ"/>
        </w:rPr>
        <w:t xml:space="preserve"> туралы ұғым қалыптастырылады.</w:t>
      </w:r>
      <w:r w:rsidRPr="00567012">
        <w:rPr>
          <w:rFonts w:ascii="Times New Roman" w:hAnsi="Times New Roman" w:cs="Times New Roman"/>
          <w:sz w:val="28"/>
          <w:szCs w:val="28"/>
          <w:lang w:val="kk-KZ"/>
        </w:rPr>
        <w:t xml:space="preserve"> Ресми және бейресми қарым-қатынастағы </w:t>
      </w:r>
      <w:r>
        <w:rPr>
          <w:rFonts w:ascii="Times New Roman" w:hAnsi="Times New Roman" w:cs="Times New Roman"/>
          <w:sz w:val="28"/>
          <w:szCs w:val="28"/>
          <w:lang w:val="kk-KZ"/>
        </w:rPr>
        <w:t>сөз әдебі</w:t>
      </w:r>
      <w:r w:rsidRPr="00567012">
        <w:rPr>
          <w:rFonts w:ascii="Times New Roman" w:hAnsi="Times New Roman" w:cs="Times New Roman"/>
          <w:sz w:val="28"/>
          <w:szCs w:val="28"/>
          <w:lang w:val="kk-KZ"/>
        </w:rPr>
        <w:t xml:space="preserve"> бірліктерінің семантикалық ауысулары</w:t>
      </w:r>
      <w:r>
        <w:rPr>
          <w:rFonts w:ascii="Times New Roman" w:hAnsi="Times New Roman" w:cs="Times New Roman"/>
          <w:sz w:val="28"/>
          <w:szCs w:val="28"/>
          <w:lang w:val="kk-KZ"/>
        </w:rPr>
        <w:t xml:space="preserve"> мен оған</w:t>
      </w:r>
      <w:r w:rsidRPr="00567012">
        <w:rPr>
          <w:rFonts w:ascii="Times New Roman" w:hAnsi="Times New Roman" w:cs="Times New Roman"/>
          <w:sz w:val="28"/>
          <w:szCs w:val="28"/>
          <w:lang w:val="kk-KZ"/>
        </w:rPr>
        <w:t xml:space="preserve"> тән ұлттық ерекшеліктер мен жалпыадамзаттық құндылықтар қатынасы</w:t>
      </w:r>
      <w:r>
        <w:rPr>
          <w:rFonts w:ascii="Times New Roman" w:hAnsi="Times New Roman" w:cs="Times New Roman"/>
          <w:sz w:val="28"/>
          <w:szCs w:val="28"/>
          <w:lang w:val="kk-KZ"/>
        </w:rPr>
        <w:t xml:space="preserve"> да осы тұста түсіндіріледі. Бұл тақырып ауқымында тілдің құндылықтық мәні сөз этикетінің адамдар арасын байланыстырушы дәнекерлік қызметімен байланысты ашылады. Тілдің жеке адам үшін, ұлт үшін, жалпы адамзат үшін құндылықтық сипатына сөз этикеті арқылы бағыт-бағдар беріледі. </w:t>
      </w:r>
      <w:r w:rsidRPr="009C7C63">
        <w:rPr>
          <w:rFonts w:ascii="Times New Roman" w:hAnsi="Times New Roman" w:cs="Times New Roman"/>
          <w:sz w:val="28"/>
          <w:szCs w:val="28"/>
          <w:lang w:val="kk-KZ"/>
        </w:rPr>
        <w:t>Фатикалық қызмет</w:t>
      </w:r>
      <w:r>
        <w:rPr>
          <w:rFonts w:ascii="Times New Roman" w:hAnsi="Times New Roman" w:cs="Times New Roman"/>
          <w:sz w:val="28"/>
          <w:szCs w:val="28"/>
          <w:lang w:val="kk-KZ"/>
        </w:rPr>
        <w:t>інде</w:t>
      </w:r>
      <w:r w:rsidRPr="009C7C63">
        <w:rPr>
          <w:rFonts w:ascii="Times New Roman" w:hAnsi="Times New Roman" w:cs="Times New Roman"/>
          <w:sz w:val="28"/>
          <w:szCs w:val="28"/>
          <w:lang w:val="kk-KZ"/>
        </w:rPr>
        <w:t xml:space="preserve"> атқаратын этикет тілдік бірліктер коммуниканттар арасындағы байланыстың үзіліп қалмауын, нығаюын, сақталуын, жалғасуын қамтамасыз етеді. </w:t>
      </w:r>
      <w:r>
        <w:rPr>
          <w:rFonts w:ascii="Times New Roman" w:hAnsi="Times New Roman" w:cs="Times New Roman"/>
          <w:sz w:val="28"/>
          <w:szCs w:val="28"/>
          <w:lang w:val="kk-KZ"/>
        </w:rPr>
        <w:t>«</w:t>
      </w:r>
      <w:r w:rsidRPr="009C7C63">
        <w:rPr>
          <w:rFonts w:ascii="Times New Roman" w:hAnsi="Times New Roman" w:cs="Times New Roman"/>
          <w:sz w:val="28"/>
          <w:szCs w:val="28"/>
          <w:lang w:val="kk-KZ"/>
        </w:rPr>
        <w:t>Конативтік қызмет</w:t>
      </w:r>
      <w:r>
        <w:rPr>
          <w:rFonts w:ascii="Times New Roman" w:hAnsi="Times New Roman" w:cs="Times New Roman"/>
          <w:sz w:val="28"/>
          <w:szCs w:val="28"/>
          <w:lang w:val="kk-KZ"/>
        </w:rPr>
        <w:t xml:space="preserve">інде </w:t>
      </w:r>
      <w:r w:rsidRPr="009C7C63">
        <w:rPr>
          <w:rFonts w:ascii="Times New Roman" w:hAnsi="Times New Roman" w:cs="Times New Roman"/>
          <w:sz w:val="28"/>
          <w:szCs w:val="28"/>
          <w:lang w:val="kk-KZ"/>
        </w:rPr>
        <w:t xml:space="preserve"> этикет сөздер тобына құтты болсын айту, кешірім сұрау, өмірдің түрлі жағдайларындағы сыпайылық </w:t>
      </w:r>
      <w:r w:rsidRPr="009C7C63">
        <w:rPr>
          <w:rFonts w:ascii="Times New Roman" w:hAnsi="Times New Roman" w:cs="Times New Roman"/>
          <w:sz w:val="28"/>
          <w:szCs w:val="28"/>
          <w:lang w:val="kk-KZ"/>
        </w:rPr>
        <w:lastRenderedPageBreak/>
        <w:t>таныту үшін, рахмет айту үшін қолданылатын түрлі тілдік бірліктер жата</w:t>
      </w:r>
      <w:r>
        <w:rPr>
          <w:rFonts w:ascii="Times New Roman" w:hAnsi="Times New Roman" w:cs="Times New Roman"/>
          <w:sz w:val="28"/>
          <w:szCs w:val="28"/>
          <w:lang w:val="kk-KZ"/>
        </w:rPr>
        <w:t xml:space="preserve">тыны танытылады. </w:t>
      </w:r>
      <w:r w:rsidRPr="00394C10">
        <w:rPr>
          <w:rFonts w:ascii="Times New Roman" w:eastAsia="Andale Sans UI" w:hAnsi="Times New Roman" w:cs="Times New Roman"/>
          <w:color w:val="000000"/>
          <w:sz w:val="28"/>
          <w:szCs w:val="28"/>
          <w:lang w:val="kk-KZ"/>
        </w:rPr>
        <w:t>Эмотивтік қызмет атқаратын тілдік бірліктерге тыңдаушының көңілін аулау, жұбату, тыныштандыру, сабыр шақыру, сәтс</w:t>
      </w:r>
      <w:r>
        <w:rPr>
          <w:rFonts w:ascii="Times New Roman" w:eastAsia="Andale Sans UI" w:hAnsi="Times New Roman" w:cs="Times New Roman"/>
          <w:color w:val="000000"/>
          <w:sz w:val="28"/>
          <w:szCs w:val="28"/>
          <w:lang w:val="kk-KZ"/>
        </w:rPr>
        <w:t>і</w:t>
      </w:r>
      <w:r w:rsidRPr="00394C10">
        <w:rPr>
          <w:rFonts w:ascii="Times New Roman" w:eastAsia="Andale Sans UI" w:hAnsi="Times New Roman" w:cs="Times New Roman"/>
          <w:color w:val="000000"/>
          <w:sz w:val="28"/>
          <w:szCs w:val="28"/>
          <w:lang w:val="kk-KZ"/>
        </w:rPr>
        <w:t>зд</w:t>
      </w:r>
      <w:r>
        <w:rPr>
          <w:rFonts w:ascii="Times New Roman" w:eastAsia="Andale Sans UI" w:hAnsi="Times New Roman" w:cs="Times New Roman"/>
          <w:color w:val="000000"/>
          <w:sz w:val="28"/>
          <w:szCs w:val="28"/>
          <w:lang w:val="kk-KZ"/>
        </w:rPr>
        <w:t>і</w:t>
      </w:r>
      <w:r w:rsidRPr="00394C10">
        <w:rPr>
          <w:rFonts w:ascii="Times New Roman" w:eastAsia="Andale Sans UI" w:hAnsi="Times New Roman" w:cs="Times New Roman"/>
          <w:color w:val="000000"/>
          <w:sz w:val="28"/>
          <w:szCs w:val="28"/>
          <w:lang w:val="kk-KZ"/>
        </w:rPr>
        <w:t>кт</w:t>
      </w:r>
      <w:r>
        <w:rPr>
          <w:rFonts w:ascii="Times New Roman" w:eastAsia="Andale Sans UI" w:hAnsi="Times New Roman" w:cs="Times New Roman"/>
          <w:color w:val="000000"/>
          <w:sz w:val="28"/>
          <w:szCs w:val="28"/>
          <w:lang w:val="kk-KZ"/>
        </w:rPr>
        <w:t>і</w:t>
      </w:r>
      <w:r w:rsidRPr="00394C10">
        <w:rPr>
          <w:rFonts w:ascii="Times New Roman" w:eastAsia="Andale Sans UI" w:hAnsi="Times New Roman" w:cs="Times New Roman"/>
          <w:color w:val="000000"/>
          <w:sz w:val="28"/>
          <w:szCs w:val="28"/>
          <w:lang w:val="kk-KZ"/>
        </w:rPr>
        <w:t xml:space="preserve"> елеусіздеу етіп көрсету, алғыс айту, құттықтау, тілек білдіру, бата беру мақсатында жұмсалатын тілдік құрылымдар жатады</w:t>
      </w:r>
      <w:r>
        <w:rPr>
          <w:rFonts w:ascii="Times New Roman" w:eastAsia="Andale Sans UI" w:hAnsi="Times New Roman" w:cs="Times New Roman"/>
          <w:color w:val="000000"/>
          <w:sz w:val="28"/>
          <w:szCs w:val="28"/>
          <w:lang w:val="kk-KZ"/>
        </w:rPr>
        <w:t xml:space="preserve">» </w:t>
      </w:r>
      <w:r w:rsidRPr="00AD6B9F">
        <w:rPr>
          <w:rFonts w:ascii="Times New Roman CYR" w:eastAsia="Times New Roman" w:hAnsi="Times New Roman CYR" w:cs="Times New Roman CYR"/>
          <w:sz w:val="28"/>
          <w:szCs w:val="28"/>
          <w:lang w:val="kk-KZ"/>
        </w:rPr>
        <w:t>[</w:t>
      </w:r>
      <w:r>
        <w:rPr>
          <w:rFonts w:ascii="Times New Roman CYR" w:eastAsia="Times New Roman" w:hAnsi="Times New Roman CYR" w:cs="Times New Roman CYR"/>
          <w:sz w:val="28"/>
          <w:szCs w:val="28"/>
          <w:lang w:val="kk-KZ"/>
        </w:rPr>
        <w:t>77</w:t>
      </w:r>
      <w:r w:rsidRPr="00AD6B9F">
        <w:rPr>
          <w:rFonts w:ascii="Times New Roman CYR" w:eastAsia="Times New Roman" w:hAnsi="Times New Roman CYR" w:cs="Times New Roman CYR"/>
          <w:sz w:val="28"/>
          <w:szCs w:val="28"/>
          <w:lang w:val="kk-KZ"/>
        </w:rPr>
        <w:t xml:space="preserve">, </w:t>
      </w:r>
      <w:r>
        <w:rPr>
          <w:rFonts w:ascii="Times New Roman CYR" w:eastAsia="Times New Roman" w:hAnsi="Times New Roman CYR" w:cs="Times New Roman CYR"/>
          <w:sz w:val="28"/>
          <w:szCs w:val="28"/>
          <w:lang w:val="kk-KZ"/>
        </w:rPr>
        <w:t>102</w:t>
      </w:r>
      <w:r w:rsidRPr="00AD6B9F">
        <w:rPr>
          <w:rFonts w:ascii="Times New Roman CYR" w:eastAsia="Times New Roman" w:hAnsi="Times New Roman CYR" w:cs="Times New Roman CYR"/>
          <w:sz w:val="28"/>
          <w:szCs w:val="28"/>
          <w:lang w:val="kk-KZ"/>
        </w:rPr>
        <w:t>-б.].</w:t>
      </w:r>
      <w:r>
        <w:rPr>
          <w:rFonts w:ascii="Times New Roman" w:eastAsia="Andale Sans UI" w:hAnsi="Times New Roman" w:cs="Times New Roman"/>
          <w:color w:val="000000"/>
          <w:sz w:val="28"/>
          <w:szCs w:val="28"/>
          <w:lang w:val="kk-KZ"/>
        </w:rPr>
        <w:t xml:space="preserve"> Сондықтан бұлар да тілдің адамдар арасын байланыстырушы құнды қатынас құралы болатынын дәлелдейді. </w:t>
      </w:r>
      <w:r w:rsidRPr="009C7C63">
        <w:rPr>
          <w:rFonts w:ascii="Times New Roman" w:hAnsi="Times New Roman" w:cs="Times New Roman"/>
          <w:sz w:val="28"/>
          <w:szCs w:val="28"/>
          <w:lang w:val="kk-KZ"/>
        </w:rPr>
        <w:t>Сыпайылық</w:t>
      </w:r>
      <w:r>
        <w:rPr>
          <w:rFonts w:ascii="Times New Roman" w:hAnsi="Times New Roman" w:cs="Times New Roman"/>
          <w:sz w:val="28"/>
          <w:szCs w:val="28"/>
          <w:lang w:val="kk-KZ"/>
        </w:rPr>
        <w:t xml:space="preserve"> пен ізгілік дәстүрлердің тілдегі көрінісі адамның ішкі әдебімен, мәдениетімен, талғамымен, тіршілігімен байланыста көрсетіледі. Осы тақырып бойынша ресми және бейресми қарым-қатынас жағдайларындағы сөз әдебі нормаларын қолданудың ерекше қағидалары сөз болады.</w:t>
      </w:r>
      <w:r w:rsidRPr="00394C10">
        <w:rPr>
          <w:rFonts w:ascii="Times New Roman" w:eastAsia="Andale Sans UI" w:hAnsi="Times New Roman" w:cs="Times New Roman"/>
          <w:color w:val="000000"/>
          <w:sz w:val="28"/>
          <w:szCs w:val="28"/>
          <w:lang w:val="kk-KZ"/>
        </w:rPr>
        <w:t xml:space="preserve"> Сөз этикетінің волюнтативтік қызметі</w:t>
      </w:r>
      <w:r>
        <w:rPr>
          <w:rFonts w:ascii="Times New Roman" w:eastAsia="Andale Sans UI" w:hAnsi="Times New Roman" w:cs="Times New Roman"/>
          <w:color w:val="000000"/>
          <w:sz w:val="28"/>
          <w:szCs w:val="28"/>
          <w:lang w:val="kk-KZ"/>
        </w:rPr>
        <w:t>ме</w:t>
      </w:r>
      <w:r w:rsidRPr="00394C10">
        <w:rPr>
          <w:rFonts w:ascii="Times New Roman" w:eastAsia="Andale Sans UI" w:hAnsi="Times New Roman" w:cs="Times New Roman"/>
          <w:color w:val="000000"/>
          <w:sz w:val="28"/>
          <w:szCs w:val="28"/>
          <w:lang w:val="kk-KZ"/>
        </w:rPr>
        <w:t xml:space="preserve">н </w:t>
      </w:r>
      <w:r>
        <w:rPr>
          <w:rFonts w:ascii="Times New Roman" w:eastAsia="Andale Sans UI" w:hAnsi="Times New Roman" w:cs="Times New Roman"/>
          <w:color w:val="000000"/>
          <w:sz w:val="28"/>
          <w:szCs w:val="28"/>
          <w:lang w:val="kk-KZ"/>
        </w:rPr>
        <w:t xml:space="preserve">байланысты </w:t>
      </w:r>
      <w:r w:rsidRPr="00394C10">
        <w:rPr>
          <w:rFonts w:ascii="Times New Roman" w:eastAsia="Andale Sans UI" w:hAnsi="Times New Roman" w:cs="Times New Roman"/>
          <w:color w:val="000000"/>
          <w:sz w:val="28"/>
          <w:szCs w:val="28"/>
          <w:lang w:val="kk-KZ"/>
        </w:rPr>
        <w:t>шақыру, өтініш жасау, рұхсат ету, кеңес беру, ұсыныс айту мақсатында жұмсалатын этикет тілдік біліктер</w:t>
      </w:r>
      <w:r>
        <w:rPr>
          <w:rFonts w:ascii="Times New Roman" w:eastAsia="Andale Sans UI" w:hAnsi="Times New Roman" w:cs="Times New Roman"/>
          <w:color w:val="000000"/>
          <w:sz w:val="28"/>
          <w:szCs w:val="28"/>
          <w:lang w:val="kk-KZ"/>
        </w:rPr>
        <w:t>дің</w:t>
      </w:r>
      <w:r w:rsidRPr="00394C10">
        <w:rPr>
          <w:rFonts w:ascii="Times New Roman" w:eastAsia="Andale Sans UI" w:hAnsi="Times New Roman" w:cs="Times New Roman"/>
          <w:color w:val="000000"/>
          <w:sz w:val="28"/>
          <w:szCs w:val="28"/>
          <w:lang w:val="kk-KZ"/>
        </w:rPr>
        <w:t xml:space="preserve"> атқара</w:t>
      </w:r>
      <w:r>
        <w:rPr>
          <w:rFonts w:ascii="Times New Roman" w:eastAsia="Andale Sans UI" w:hAnsi="Times New Roman" w:cs="Times New Roman"/>
          <w:color w:val="000000"/>
          <w:sz w:val="28"/>
          <w:szCs w:val="28"/>
          <w:lang w:val="kk-KZ"/>
        </w:rPr>
        <w:t>тын рөлі мен әрбір тілдегі ортақ және ерекше белгілері танытылады.</w:t>
      </w:r>
    </w:p>
    <w:p w:rsidR="009A4FF0" w:rsidRDefault="009A4FF0" w:rsidP="009A4FF0">
      <w:pPr>
        <w:spacing w:after="0" w:line="240" w:lineRule="auto"/>
        <w:ind w:firstLine="567"/>
        <w:jc w:val="both"/>
        <w:rPr>
          <w:rFonts w:ascii="Times New Roman" w:hAnsi="Times New Roman" w:cs="Times New Roman"/>
          <w:sz w:val="28"/>
          <w:szCs w:val="28"/>
          <w:lang w:val="kk-KZ"/>
        </w:rPr>
      </w:pPr>
      <w:r w:rsidRPr="00F80297">
        <w:rPr>
          <w:rFonts w:ascii="Times New Roman" w:eastAsia="Andale Sans UI" w:hAnsi="Times New Roman" w:cs="Times New Roman"/>
          <w:color w:val="000000"/>
          <w:sz w:val="28"/>
          <w:szCs w:val="28"/>
          <w:lang w:val="kk-KZ"/>
        </w:rPr>
        <w:t xml:space="preserve">Халықтың салт-дәстүрі мен мәдениеті тек адам санасы арқылы ғана емес тіл арқылы да ұрпақтан-ұрпаққа беріліп, тіл арқылы сақталып, </w:t>
      </w:r>
      <w:r>
        <w:rPr>
          <w:rFonts w:ascii="Times New Roman" w:eastAsia="Andale Sans UI" w:hAnsi="Times New Roman" w:cs="Times New Roman"/>
          <w:color w:val="000000"/>
          <w:sz w:val="28"/>
          <w:szCs w:val="28"/>
          <w:lang w:val="kk-KZ"/>
        </w:rPr>
        <w:t>д</w:t>
      </w:r>
      <w:r w:rsidRPr="00F80297">
        <w:rPr>
          <w:rFonts w:ascii="Times New Roman" w:eastAsia="Andale Sans UI" w:hAnsi="Times New Roman" w:cs="Times New Roman"/>
          <w:color w:val="000000"/>
          <w:sz w:val="28"/>
          <w:szCs w:val="28"/>
          <w:lang w:val="kk-KZ"/>
        </w:rPr>
        <w:t>іл арқылы көрініс табатындықтан</w:t>
      </w:r>
      <w:r>
        <w:rPr>
          <w:rFonts w:ascii="Times New Roman" w:eastAsia="Andale Sans UI" w:hAnsi="Times New Roman" w:cs="Times New Roman"/>
          <w:color w:val="000000"/>
          <w:sz w:val="28"/>
          <w:szCs w:val="28"/>
          <w:lang w:val="kk-KZ"/>
        </w:rPr>
        <w:t>, пәннің бір тақырыбы осыған арналды</w:t>
      </w:r>
      <w:r w:rsidRPr="00567012">
        <w:rPr>
          <w:rFonts w:ascii="Times New Roman" w:eastAsia="Andale Sans UI" w:hAnsi="Times New Roman" w:cs="Times New Roman"/>
          <w:color w:val="000000"/>
          <w:sz w:val="28"/>
          <w:szCs w:val="28"/>
          <w:lang w:val="kk-KZ"/>
        </w:rPr>
        <w:t xml:space="preserve">. </w:t>
      </w:r>
      <w:r w:rsidRPr="00567012">
        <w:rPr>
          <w:rFonts w:ascii="Times New Roman" w:hAnsi="Times New Roman" w:cs="Times New Roman"/>
          <w:sz w:val="28"/>
          <w:szCs w:val="28"/>
          <w:lang w:val="kk-KZ"/>
        </w:rPr>
        <w:t>«Сөз әдебі бірліктерінің бейресми жағдаяттардағы стильдік сипаты. Сөз әдебі және ұлттық салт-дәстүрлер. Тұлға және дәстүр» атты тақырыпт</w:t>
      </w:r>
      <w:r>
        <w:rPr>
          <w:rFonts w:ascii="Times New Roman" w:hAnsi="Times New Roman" w:cs="Times New Roman"/>
          <w:sz w:val="28"/>
          <w:szCs w:val="28"/>
          <w:lang w:val="kk-KZ"/>
        </w:rPr>
        <w:t>а л</w:t>
      </w:r>
      <w:r w:rsidRPr="00F80297">
        <w:rPr>
          <w:rFonts w:ascii="Times New Roman" w:eastAsia="Andale Sans UI" w:hAnsi="Times New Roman" w:cs="Times New Roman"/>
          <w:color w:val="000000"/>
          <w:sz w:val="28"/>
          <w:szCs w:val="28"/>
          <w:lang w:val="kk-KZ"/>
        </w:rPr>
        <w:t xml:space="preserve">ингвистикалық мәдениеттану </w:t>
      </w:r>
      <w:r>
        <w:rPr>
          <w:rFonts w:ascii="Times New Roman" w:eastAsia="Andale Sans UI" w:hAnsi="Times New Roman" w:cs="Times New Roman"/>
          <w:color w:val="000000"/>
          <w:sz w:val="28"/>
          <w:szCs w:val="28"/>
          <w:lang w:val="kk-KZ"/>
        </w:rPr>
        <w:t xml:space="preserve">ғылымының қағидалары </w:t>
      </w:r>
      <w:r w:rsidRPr="00F80297">
        <w:rPr>
          <w:rFonts w:ascii="Times New Roman" w:eastAsia="Andale Sans UI" w:hAnsi="Times New Roman" w:cs="Times New Roman"/>
          <w:color w:val="000000"/>
          <w:sz w:val="28"/>
          <w:szCs w:val="28"/>
          <w:lang w:val="kk-KZ"/>
        </w:rPr>
        <w:t xml:space="preserve">тіл білімі мен мәдениеттану ғылымының тоғысуында пайда болған, халық мәдениетін тілге әсер еткен, </w:t>
      </w:r>
      <w:r>
        <w:rPr>
          <w:rFonts w:ascii="Times New Roman" w:eastAsia="Andale Sans UI" w:hAnsi="Times New Roman" w:cs="Times New Roman"/>
          <w:color w:val="000000"/>
          <w:sz w:val="28"/>
          <w:szCs w:val="28"/>
          <w:lang w:val="kk-KZ"/>
        </w:rPr>
        <w:t xml:space="preserve">тіл арқылы ұлт діліне ықпалы мен </w:t>
      </w:r>
      <w:r w:rsidRPr="00F80297">
        <w:rPr>
          <w:rFonts w:ascii="Times New Roman" w:eastAsia="Andale Sans UI" w:hAnsi="Times New Roman" w:cs="Times New Roman"/>
          <w:color w:val="000000"/>
          <w:sz w:val="28"/>
          <w:szCs w:val="28"/>
          <w:lang w:val="kk-KZ"/>
        </w:rPr>
        <w:t>көрінісін зертте</w:t>
      </w:r>
      <w:r>
        <w:rPr>
          <w:rFonts w:ascii="Times New Roman" w:eastAsia="Andale Sans UI" w:hAnsi="Times New Roman" w:cs="Times New Roman"/>
          <w:color w:val="000000"/>
          <w:sz w:val="28"/>
          <w:szCs w:val="28"/>
          <w:lang w:val="kk-KZ"/>
        </w:rPr>
        <w:t xml:space="preserve">уде басшылыққа алынады. Мұнда ұлттық салт-дәстүрлердің </w:t>
      </w:r>
      <w:r w:rsidRPr="00567012">
        <w:rPr>
          <w:rFonts w:ascii="Times New Roman" w:hAnsi="Times New Roman" w:cs="Times New Roman"/>
          <w:sz w:val="28"/>
          <w:szCs w:val="28"/>
          <w:lang w:val="kk-KZ"/>
        </w:rPr>
        <w:t>Қазақ сөз әдебіндегі ерекше сөз актілері: ұлттық дәстүрлерге қатысты бата беру,  сәлем салу, сүйінші сұрау және т.б. Тұрмыстық-әлеуметтік қатынас жүйесіндегі сөз әдебі оралымдарының имплицидті, эксплецидті  (қаратпа сөздер) мәнде жұмсалуы. Вербалды және бейвербалды құралдар</w:t>
      </w:r>
      <w:r>
        <w:rPr>
          <w:rFonts w:ascii="Times New Roman" w:hAnsi="Times New Roman" w:cs="Times New Roman"/>
          <w:sz w:val="28"/>
          <w:szCs w:val="28"/>
          <w:lang w:val="kk-KZ"/>
        </w:rPr>
        <w:t xml:space="preserve">дың ұлттық дәстүрлермен байланысы ашылады. </w:t>
      </w:r>
      <w:r w:rsidRPr="00A52D15">
        <w:rPr>
          <w:rFonts w:ascii="Times New Roman" w:hAnsi="Times New Roman" w:cs="Times New Roman"/>
          <w:sz w:val="28"/>
          <w:szCs w:val="28"/>
          <w:lang w:val="kk-KZ"/>
        </w:rPr>
        <w:t xml:space="preserve">Әрине, заманауи өмір, </w:t>
      </w:r>
      <w:r>
        <w:rPr>
          <w:rFonts w:ascii="Times New Roman" w:hAnsi="Times New Roman" w:cs="Times New Roman"/>
          <w:sz w:val="28"/>
          <w:szCs w:val="28"/>
          <w:lang w:val="kk-KZ"/>
        </w:rPr>
        <w:t>өркениет талаптары</w:t>
      </w:r>
      <w:r w:rsidRPr="00A52D15">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w:t>
      </w:r>
      <w:r w:rsidRPr="00A52D15">
        <w:rPr>
          <w:rFonts w:ascii="Times New Roman" w:hAnsi="Times New Roman" w:cs="Times New Roman"/>
          <w:sz w:val="28"/>
          <w:szCs w:val="28"/>
          <w:lang w:val="kk-KZ"/>
        </w:rPr>
        <w:t xml:space="preserve"> халықтар</w:t>
      </w:r>
      <w:r>
        <w:rPr>
          <w:rFonts w:ascii="Times New Roman" w:hAnsi="Times New Roman" w:cs="Times New Roman"/>
          <w:sz w:val="28"/>
          <w:szCs w:val="28"/>
          <w:lang w:val="kk-KZ"/>
        </w:rPr>
        <w:t>ы</w:t>
      </w:r>
      <w:r w:rsidRPr="00A52D15">
        <w:rPr>
          <w:rFonts w:ascii="Times New Roman" w:hAnsi="Times New Roman" w:cs="Times New Roman"/>
          <w:sz w:val="28"/>
          <w:szCs w:val="28"/>
          <w:lang w:val="kk-KZ"/>
        </w:rPr>
        <w:t>мен қарым-қатынастың кеңеюі мәдениетте өзінің таңбасын қалдырады және кез келген халықтың тілі мен салт-дәстүрін қолданыс</w:t>
      </w:r>
      <w:r>
        <w:rPr>
          <w:rFonts w:ascii="Times New Roman" w:hAnsi="Times New Roman" w:cs="Times New Roman"/>
          <w:sz w:val="28"/>
          <w:szCs w:val="28"/>
          <w:lang w:val="kk-KZ"/>
        </w:rPr>
        <w:t>қа</w:t>
      </w:r>
      <w:r w:rsidRPr="00A52D15">
        <w:rPr>
          <w:rFonts w:ascii="Times New Roman" w:hAnsi="Times New Roman" w:cs="Times New Roman"/>
          <w:sz w:val="28"/>
          <w:szCs w:val="28"/>
          <w:lang w:val="kk-KZ"/>
        </w:rPr>
        <w:t xml:space="preserve"> әкеледі және олармен қоса сөздер, тілдік бірліктер, олардың орнына заманауи даму бағытына сәйкес келетін жаңалықтары пайда болады [</w:t>
      </w:r>
      <w:r>
        <w:rPr>
          <w:rFonts w:ascii="Times New Roman" w:hAnsi="Times New Roman" w:cs="Times New Roman"/>
          <w:sz w:val="28"/>
          <w:szCs w:val="28"/>
          <w:lang w:val="kk-KZ"/>
        </w:rPr>
        <w:t>1</w:t>
      </w:r>
      <w:r w:rsidRPr="00F20BF0">
        <w:rPr>
          <w:rFonts w:ascii="Times New Roman" w:hAnsi="Times New Roman" w:cs="Times New Roman"/>
          <w:sz w:val="28"/>
          <w:szCs w:val="28"/>
          <w:lang w:val="kk-KZ"/>
        </w:rPr>
        <w:t>5</w:t>
      </w:r>
      <w:r>
        <w:rPr>
          <w:rFonts w:ascii="Times New Roman" w:hAnsi="Times New Roman" w:cs="Times New Roman"/>
          <w:sz w:val="28"/>
          <w:szCs w:val="28"/>
          <w:lang w:val="kk-KZ"/>
        </w:rPr>
        <w:t>4</w:t>
      </w:r>
      <w:r w:rsidRPr="00A52D15">
        <w:rPr>
          <w:rFonts w:ascii="Times New Roman" w:hAnsi="Times New Roman" w:cs="Times New Roman"/>
          <w:sz w:val="28"/>
          <w:szCs w:val="28"/>
          <w:lang w:val="kk-KZ"/>
        </w:rPr>
        <w:t>, 79</w:t>
      </w:r>
      <w:r>
        <w:rPr>
          <w:rFonts w:ascii="Times New Roman" w:hAnsi="Times New Roman" w:cs="Times New Roman"/>
          <w:sz w:val="28"/>
          <w:szCs w:val="28"/>
          <w:lang w:val="kk-KZ"/>
        </w:rPr>
        <w:t>-б.</w:t>
      </w:r>
      <w:r w:rsidRPr="00A52D15">
        <w:rPr>
          <w:rFonts w:ascii="Times New Roman" w:hAnsi="Times New Roman" w:cs="Times New Roman"/>
          <w:sz w:val="28"/>
          <w:szCs w:val="28"/>
          <w:lang w:val="kk-KZ"/>
        </w:rPr>
        <w:t xml:space="preserve">]. </w:t>
      </w:r>
    </w:p>
    <w:p w:rsidR="009A4FF0" w:rsidRPr="00567012" w:rsidRDefault="009A4FF0" w:rsidP="009A4FF0">
      <w:pPr>
        <w:spacing w:after="0" w:line="240" w:lineRule="auto"/>
        <w:ind w:firstLine="567"/>
        <w:jc w:val="both"/>
        <w:rPr>
          <w:rFonts w:ascii="Times New Roman" w:hAnsi="Times New Roman" w:cs="Times New Roman"/>
          <w:b/>
          <w:sz w:val="28"/>
          <w:szCs w:val="28"/>
          <w:lang w:val="kk-KZ"/>
        </w:rPr>
      </w:pPr>
      <w:r w:rsidRPr="00A52D15">
        <w:rPr>
          <w:rFonts w:ascii="Times New Roman" w:hAnsi="Times New Roman" w:cs="Times New Roman"/>
          <w:sz w:val="28"/>
          <w:szCs w:val="28"/>
          <w:lang w:val="kk-KZ"/>
        </w:rPr>
        <w:t xml:space="preserve">Тіл білімінде коммуникативтік акт вербалды және бейвербалды компоненттердің жиынтығы ретінде қарастырылады. Коммуникацияның бейвербалды амалдарын зерттеумен тіл білімінің паралингвистика деп аталатын саласы айналысады. «Паралингвистика (грек. </w:t>
      </w:r>
      <w:r w:rsidRPr="00A52D15">
        <w:rPr>
          <w:rFonts w:ascii="Times New Roman" w:hAnsi="Times New Roman" w:cs="Times New Roman"/>
          <w:i/>
          <w:sz w:val="28"/>
          <w:szCs w:val="28"/>
          <w:lang w:val="kk-KZ"/>
        </w:rPr>
        <w:t>para</w:t>
      </w:r>
      <w:r>
        <w:rPr>
          <w:rFonts w:ascii="Times New Roman" w:hAnsi="Times New Roman" w:cs="Times New Roman"/>
          <w:sz w:val="28"/>
          <w:szCs w:val="28"/>
          <w:lang w:val="kk-KZ"/>
        </w:rPr>
        <w:t>– маңы және лингвистика)</w:t>
      </w:r>
      <w:r w:rsidRPr="00A52D15">
        <w:rPr>
          <w:rFonts w:ascii="Times New Roman" w:hAnsi="Times New Roman" w:cs="Times New Roman"/>
          <w:sz w:val="28"/>
          <w:szCs w:val="28"/>
          <w:lang w:val="kk-KZ"/>
        </w:rPr>
        <w:t>– 1)әр алуан хабарды вербалды (сөзбен сөйлеу арқылы) тәсілмен қоса вербалды емес (тілден тысқары) амалдармен жеткізетін тіл білімінің бір саласы; 2) сөйлеу коммуникациясына қатысатын вербалды емес (сөйлеу тілінен тысқары) тәсілдердің жиынтығы» [</w:t>
      </w:r>
      <w:r>
        <w:rPr>
          <w:rFonts w:ascii="Times New Roman" w:hAnsi="Times New Roman" w:cs="Times New Roman"/>
          <w:sz w:val="28"/>
          <w:szCs w:val="28"/>
          <w:lang w:val="kk-KZ"/>
        </w:rPr>
        <w:t>1</w:t>
      </w:r>
      <w:r w:rsidRPr="00F20BF0">
        <w:rPr>
          <w:rFonts w:ascii="Times New Roman" w:hAnsi="Times New Roman" w:cs="Times New Roman"/>
          <w:sz w:val="28"/>
          <w:szCs w:val="28"/>
          <w:lang w:val="kk-KZ"/>
        </w:rPr>
        <w:t>55</w:t>
      </w:r>
      <w:r>
        <w:rPr>
          <w:rFonts w:ascii="Times New Roman" w:hAnsi="Times New Roman" w:cs="Times New Roman"/>
          <w:sz w:val="28"/>
          <w:szCs w:val="28"/>
          <w:lang w:val="kk-KZ"/>
        </w:rPr>
        <w:t xml:space="preserve">, </w:t>
      </w:r>
      <w:r w:rsidRPr="00A52D15">
        <w:rPr>
          <w:rFonts w:ascii="Times New Roman" w:hAnsi="Times New Roman" w:cs="Times New Roman"/>
          <w:sz w:val="28"/>
          <w:szCs w:val="28"/>
          <w:lang w:val="kk-KZ"/>
        </w:rPr>
        <w:t>65</w:t>
      </w:r>
      <w:r>
        <w:rPr>
          <w:rFonts w:ascii="Times New Roman" w:hAnsi="Times New Roman" w:cs="Times New Roman"/>
          <w:sz w:val="28"/>
          <w:szCs w:val="28"/>
          <w:lang w:val="kk-KZ"/>
        </w:rPr>
        <w:t>-б</w:t>
      </w:r>
      <w:r w:rsidRPr="00A52D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себепті бұл тақырыпты меңгеруде де оқушылар түрлі ақпарат көздерінен алынған оқу материалдарын зерделей отырып тұжырым жасауға үйренеді.Оқушыларға ізденімдік, шығармашылық сипаттағы тапсырмаларды кешенді түрде </w:t>
      </w:r>
      <w:r>
        <w:rPr>
          <w:rFonts w:ascii="Times New Roman" w:hAnsi="Times New Roman" w:cs="Times New Roman"/>
          <w:sz w:val="28"/>
          <w:szCs w:val="28"/>
          <w:lang w:val="kk-KZ"/>
        </w:rPr>
        <w:lastRenderedPageBreak/>
        <w:t>орындату нәтижесінде оқушылардың Тіл</w:t>
      </w:r>
      <w:r w:rsidRPr="00567012">
        <w:rPr>
          <w:rFonts w:ascii="Times New Roman" w:hAnsi="Times New Roman" w:cs="Times New Roman"/>
          <w:sz w:val="28"/>
          <w:szCs w:val="28"/>
          <w:lang w:val="kk-KZ"/>
        </w:rPr>
        <w:t>– Дәстүр– Тұлға бірлігін сөз әдебі</w:t>
      </w:r>
      <w:r>
        <w:rPr>
          <w:rFonts w:ascii="Times New Roman" w:hAnsi="Times New Roman" w:cs="Times New Roman"/>
          <w:sz w:val="28"/>
          <w:szCs w:val="28"/>
          <w:lang w:val="kk-KZ"/>
        </w:rPr>
        <w:t xml:space="preserve"> тұрғысынан сақтау қабілеттері дамытылады</w:t>
      </w:r>
      <w:r w:rsidRPr="00567012">
        <w:rPr>
          <w:rFonts w:ascii="Times New Roman" w:hAnsi="Times New Roman" w:cs="Times New Roman"/>
          <w:sz w:val="28"/>
          <w:szCs w:val="28"/>
          <w:lang w:val="kk-KZ"/>
        </w:rPr>
        <w:t xml:space="preserve">. </w:t>
      </w:r>
    </w:p>
    <w:p w:rsidR="009A4FF0" w:rsidRDefault="009A4FF0" w:rsidP="009A4F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Теориялық бөлімнің соңғы тақырыбы</w:t>
      </w:r>
      <w:r w:rsidRPr="00C87569">
        <w:rPr>
          <w:rFonts w:ascii="Times New Roman" w:hAnsi="Times New Roman" w:cs="Times New Roman"/>
          <w:i/>
          <w:sz w:val="28"/>
          <w:szCs w:val="28"/>
          <w:lang w:val="kk-KZ"/>
        </w:rPr>
        <w:t>«Сөз әдебі бірліктерінің  ресми жағдайлардағы стильдік сипаты. Сөз әдебінің  ресми қарым-қатынас түрлеріне тән ерекшеліктері. Тұлға және стиль»</w:t>
      </w:r>
      <w:r w:rsidRPr="00394C10">
        <w:rPr>
          <w:rFonts w:ascii="Times New Roman" w:hAnsi="Times New Roman" w:cs="Times New Roman"/>
          <w:sz w:val="28"/>
          <w:szCs w:val="28"/>
          <w:lang w:val="kk-KZ"/>
        </w:rPr>
        <w:t xml:space="preserve"> деп аталды. </w:t>
      </w:r>
      <w:r w:rsidRPr="00C87569">
        <w:rPr>
          <w:rFonts w:ascii="Times New Roman" w:hAnsi="Times New Roman" w:cs="Times New Roman"/>
          <w:sz w:val="28"/>
          <w:szCs w:val="28"/>
          <w:lang w:val="kk-KZ"/>
        </w:rPr>
        <w:t>Ресми жағдаяттардағы сөз этикетінің реңктік ерекшеліктері: көтеріңкі, бейтарап, бәсең. Ресми қатынастағы сөз әдебінің вербалды және бейв</w:t>
      </w:r>
      <w:r>
        <w:rPr>
          <w:rFonts w:ascii="Times New Roman" w:hAnsi="Times New Roman" w:cs="Times New Roman"/>
          <w:sz w:val="28"/>
          <w:szCs w:val="28"/>
          <w:lang w:val="kk-KZ"/>
        </w:rPr>
        <w:t>е</w:t>
      </w:r>
      <w:r w:rsidRPr="00C87569">
        <w:rPr>
          <w:rFonts w:ascii="Times New Roman" w:hAnsi="Times New Roman" w:cs="Times New Roman"/>
          <w:sz w:val="28"/>
          <w:szCs w:val="28"/>
          <w:lang w:val="kk-KZ"/>
        </w:rPr>
        <w:t>рбалды құралдар арақытынасы. Қаратпа сөздердің жұмсалу ерекшеліктері мен нормалары</w:t>
      </w:r>
      <w:r w:rsidRPr="009E7843">
        <w:rPr>
          <w:rFonts w:ascii="Times New Roman" w:hAnsi="Times New Roman" w:cs="Times New Roman"/>
          <w:sz w:val="24"/>
          <w:szCs w:val="24"/>
          <w:lang w:val="kk-KZ"/>
        </w:rPr>
        <w:t>.</w:t>
      </w:r>
      <w:r>
        <w:rPr>
          <w:rFonts w:ascii="Times New Roman" w:hAnsi="Times New Roman" w:cs="Times New Roman"/>
          <w:sz w:val="28"/>
          <w:szCs w:val="28"/>
          <w:lang w:val="kk-KZ"/>
        </w:rPr>
        <w:t xml:space="preserve">Әрине, сөз актілері осыған дейінгі барлық  оқу материалдарында үнемі сөз болып отырады. Бірақ осы тақырыпта сөз әдебінің құрылымдары мен мазмұндық сипаты тілдің прагматикалық қызметімен бірлікте алынды. Соныашу үшін сөз актілерінің түрлерін жүйелей отырып, оларды егжей-тегжейлі тиянақтап беру мақсаты қойылды. Мұндай жинақтамалық тақырып осы уақытқа дейінгі алған білімі мен меңгерген практикалық біліктерін бір нүктеге тоғыстырып, ендігі кезеңде әлем халықтарының этикетіне талдау жасау барысында қолданылатын </w:t>
      </w:r>
      <w:r w:rsidRPr="00AD6B9F">
        <w:rPr>
          <w:rFonts w:ascii="Times New Roman" w:hAnsi="Times New Roman" w:cs="Times New Roman"/>
          <w:sz w:val="28"/>
          <w:szCs w:val="28"/>
          <w:lang w:val="kk-KZ"/>
        </w:rPr>
        <w:t xml:space="preserve">тілдік ұғымдар мен деректерді жүйелеп алуды қажет еткендіктен ұсынылды.«Өйткені өмірдің өзі үнемі даму үстінде болатын заңдылықтар үйлесімі.... Онда сөздің мәні ерекше. Ал тұлғаның қалыптасуының және бір шарты – есті сөзге мән беру»[156, 86-б]. </w:t>
      </w:r>
      <w:r w:rsidRPr="00AD6B9F">
        <w:rPr>
          <w:rFonts w:ascii="Times New Roman" w:eastAsia="Andale Sans UI" w:hAnsi="Times New Roman" w:cs="Times New Roman"/>
          <w:color w:val="000000" w:themeColor="text1"/>
          <w:sz w:val="28"/>
          <w:szCs w:val="28"/>
          <w:lang w:val="kk-KZ"/>
        </w:rPr>
        <w:t xml:space="preserve">       Қазіргі таңда қалыптасқан </w:t>
      </w:r>
      <w:r w:rsidRPr="00AD6B9F">
        <w:rPr>
          <w:rFonts w:ascii="Times New Roman" w:hAnsi="Times New Roman" w:cs="Times New Roman"/>
          <w:sz w:val="28"/>
          <w:szCs w:val="28"/>
          <w:lang w:val="kk-KZ"/>
        </w:rPr>
        <w:t>зерттеулер нәтижесі прагматиканы тілдің басқа салаларынан ажыратарлықтай нақты шекарасының жоқтығын көрсетіп отыр. Оның үстіне тіл прагматикасының көптеген</w:t>
      </w:r>
      <w:r w:rsidRPr="00A52D15">
        <w:rPr>
          <w:rFonts w:ascii="Times New Roman" w:hAnsi="Times New Roman" w:cs="Times New Roman"/>
          <w:sz w:val="28"/>
          <w:szCs w:val="28"/>
          <w:lang w:val="kk-KZ"/>
        </w:rPr>
        <w:t xml:space="preserve"> аспектілері қазақ тіл біліміндегі кейбір зерттеу жұмыстарында прагматикалық аспект деп атап көрсетпесе, сөздің тыңдаушыға әсері, қолданыстағы қуат-күші зерделенеді. </w:t>
      </w:r>
      <w:r>
        <w:rPr>
          <w:rFonts w:ascii="Times New Roman" w:hAnsi="Times New Roman" w:cs="Times New Roman"/>
          <w:sz w:val="28"/>
          <w:szCs w:val="28"/>
          <w:lang w:val="kk-KZ"/>
        </w:rPr>
        <w:t>Бұл жайында академик Р.</w:t>
      </w:r>
      <w:r w:rsidRPr="00A52D15">
        <w:rPr>
          <w:rFonts w:ascii="Times New Roman" w:hAnsi="Times New Roman" w:cs="Times New Roman"/>
          <w:sz w:val="28"/>
          <w:szCs w:val="28"/>
          <w:lang w:val="kk-KZ"/>
        </w:rPr>
        <w:t>Сыздық</w:t>
      </w:r>
      <w:r>
        <w:rPr>
          <w:rFonts w:ascii="Times New Roman" w:hAnsi="Times New Roman" w:cs="Times New Roman"/>
          <w:sz w:val="28"/>
          <w:szCs w:val="28"/>
          <w:lang w:val="kk-KZ"/>
        </w:rPr>
        <w:t>т</w:t>
      </w:r>
      <w:r w:rsidRPr="00A52D15">
        <w:rPr>
          <w:rFonts w:ascii="Times New Roman" w:hAnsi="Times New Roman" w:cs="Times New Roman"/>
          <w:sz w:val="28"/>
          <w:szCs w:val="28"/>
          <w:lang w:val="kk-KZ"/>
        </w:rPr>
        <w:t>ың «Сөз құдіреті» атты еңбегіне жазған алғы сөз</w:t>
      </w:r>
      <w:r>
        <w:rPr>
          <w:rFonts w:ascii="Times New Roman" w:hAnsi="Times New Roman" w:cs="Times New Roman"/>
          <w:sz w:val="28"/>
          <w:szCs w:val="28"/>
          <w:lang w:val="kk-KZ"/>
        </w:rPr>
        <w:t>ін</w:t>
      </w:r>
      <w:r w:rsidRPr="00A52D15">
        <w:rPr>
          <w:rFonts w:ascii="Times New Roman" w:hAnsi="Times New Roman" w:cs="Times New Roman"/>
          <w:sz w:val="28"/>
          <w:szCs w:val="28"/>
          <w:lang w:val="kk-KZ"/>
        </w:rPr>
        <w:t>де</w:t>
      </w:r>
      <w:r>
        <w:rPr>
          <w:rFonts w:ascii="Times New Roman" w:hAnsi="Times New Roman" w:cs="Times New Roman"/>
          <w:sz w:val="28"/>
          <w:szCs w:val="28"/>
          <w:lang w:val="kk-KZ"/>
        </w:rPr>
        <w:t xml:space="preserve"> былай дейді:</w:t>
      </w:r>
      <w:r w:rsidRPr="00A52D15">
        <w:rPr>
          <w:rFonts w:ascii="Times New Roman" w:hAnsi="Times New Roman" w:cs="Times New Roman"/>
          <w:sz w:val="28"/>
          <w:szCs w:val="28"/>
          <w:lang w:val="kk-KZ"/>
        </w:rPr>
        <w:t xml:space="preserve"> «Осы кітаптың «Сөз құдіреті» деген әсем атауының екі құрамы да астарлы: бұл жердегі «сөз» дегенімі</w:t>
      </w:r>
      <w:r>
        <w:rPr>
          <w:rFonts w:ascii="Times New Roman" w:hAnsi="Times New Roman" w:cs="Times New Roman"/>
          <w:sz w:val="28"/>
          <w:szCs w:val="28"/>
          <w:lang w:val="kk-KZ"/>
        </w:rPr>
        <w:t>з «тілдің ең кішкентай кірпіші»</w:t>
      </w:r>
      <w:r w:rsidRPr="00A52D15">
        <w:rPr>
          <w:rFonts w:ascii="Times New Roman" w:hAnsi="Times New Roman" w:cs="Times New Roman"/>
          <w:sz w:val="28"/>
          <w:szCs w:val="28"/>
          <w:lang w:val="kk-KZ"/>
        </w:rPr>
        <w:t xml:space="preserve">– «жеке сөз» деген мағынада емес, «тілдің қолданысы» (орысша «речь»), яғни «көркем әдебиеттегі тілдің көрінісі» деген ұғымда жұмсалып тұр, ал «құдірет» сөзі «құпия, тылсым» деген танымда емес, адамға ететін әсер, «қолданыстағы тілдің көркемдік қуаты, күші» деген мәнде келіп тұр. Демек, сөз құдіретін таныту дегеніміз </w:t>
      </w:r>
      <w:r>
        <w:rPr>
          <w:rFonts w:ascii="Times New Roman" w:hAnsi="Times New Roman" w:cs="Times New Roman"/>
          <w:sz w:val="28"/>
          <w:szCs w:val="28"/>
          <w:lang w:val="kk-KZ"/>
        </w:rPr>
        <w:t>сөйлеуші</w:t>
      </w:r>
      <w:r w:rsidRPr="00A52D15">
        <w:rPr>
          <w:rFonts w:ascii="Times New Roman" w:hAnsi="Times New Roman" w:cs="Times New Roman"/>
          <w:sz w:val="28"/>
          <w:szCs w:val="28"/>
          <w:lang w:val="kk-KZ"/>
        </w:rPr>
        <w:t xml:space="preserve"> тілінің көркемдігін, сол көркемдікті жүзеге асырып тұрған тілдік құралдар мен тәсілдерді көрсету болып шығады» [</w:t>
      </w:r>
      <w:r>
        <w:rPr>
          <w:rFonts w:ascii="Times New Roman" w:hAnsi="Times New Roman" w:cs="Times New Roman"/>
          <w:sz w:val="28"/>
          <w:szCs w:val="28"/>
          <w:lang w:val="kk-KZ"/>
        </w:rPr>
        <w:t>1</w:t>
      </w:r>
      <w:r w:rsidRPr="00F20BF0">
        <w:rPr>
          <w:rFonts w:ascii="Times New Roman" w:hAnsi="Times New Roman" w:cs="Times New Roman"/>
          <w:sz w:val="28"/>
          <w:szCs w:val="28"/>
          <w:lang w:val="kk-KZ"/>
        </w:rPr>
        <w:t>57</w:t>
      </w:r>
      <w:r w:rsidRPr="00A52D15">
        <w:rPr>
          <w:rFonts w:ascii="Times New Roman" w:hAnsi="Times New Roman" w:cs="Times New Roman"/>
          <w:sz w:val="28"/>
          <w:szCs w:val="28"/>
          <w:lang w:val="kk-KZ"/>
        </w:rPr>
        <w:t>, 6</w:t>
      </w:r>
      <w:r>
        <w:rPr>
          <w:rFonts w:ascii="Times New Roman" w:hAnsi="Times New Roman" w:cs="Times New Roman"/>
          <w:sz w:val="28"/>
          <w:szCs w:val="28"/>
          <w:lang w:val="kk-KZ"/>
        </w:rPr>
        <w:t>-б</w:t>
      </w:r>
      <w:r w:rsidRPr="00A52D15">
        <w:rPr>
          <w:rFonts w:ascii="Times New Roman" w:hAnsi="Times New Roman" w:cs="Times New Roman"/>
          <w:sz w:val="28"/>
          <w:szCs w:val="28"/>
          <w:lang w:val="kk-KZ"/>
        </w:rPr>
        <w:t>].</w:t>
      </w:r>
      <w:r>
        <w:rPr>
          <w:rFonts w:ascii="Times New Roman" w:hAnsi="Times New Roman" w:cs="Times New Roman"/>
          <w:sz w:val="28"/>
          <w:szCs w:val="28"/>
          <w:lang w:val="kk-KZ"/>
        </w:rPr>
        <w:t xml:space="preserve"> Осы тұжырымды негізге ала отырып, бұл жердегі басты міндет– сөз әдебінің прагматикалық мақсаттармен ұштасатын, сол арқылы адамзаттың игілігіне қызмет ету мүмкіндіктерін көрсету болып табылады.</w:t>
      </w:r>
    </w:p>
    <w:p w:rsidR="009A4FF0" w:rsidRDefault="009A4FF0" w:rsidP="009A4FF0">
      <w:pPr>
        <w:pStyle w:val="a3"/>
        <w:ind w:left="0" w:firstLine="567"/>
        <w:jc w:val="both"/>
        <w:rPr>
          <w:sz w:val="28"/>
          <w:szCs w:val="28"/>
          <w:lang w:val="kk-KZ"/>
        </w:rPr>
      </w:pPr>
      <w:r>
        <w:rPr>
          <w:sz w:val="28"/>
          <w:szCs w:val="28"/>
          <w:lang w:val="kk-KZ"/>
        </w:rPr>
        <w:t>«</w:t>
      </w:r>
      <w:r w:rsidRPr="0047576F">
        <w:rPr>
          <w:sz w:val="28"/>
          <w:szCs w:val="28"/>
          <w:lang w:val="kk-KZ"/>
        </w:rPr>
        <w:t>Этикет</w:t>
      </w:r>
      <w:r>
        <w:rPr>
          <w:sz w:val="28"/>
          <w:szCs w:val="28"/>
          <w:lang w:val="kk-KZ"/>
        </w:rPr>
        <w:t>тік тілдік бірліктер</w:t>
      </w:r>
      <w:r w:rsidRPr="0047576F">
        <w:rPr>
          <w:sz w:val="28"/>
          <w:szCs w:val="28"/>
          <w:lang w:val="kk-KZ"/>
        </w:rPr>
        <w:t>– тілдің қоғамдағы алуан салалы қызметінен туындаған әлеуметтік, әлеуметтік-лингвистикалық, тарихи, мәдени, философиялық, этикалық категория. Бұл ерекшеліктер сол тілдің өзіндік заңдылығымен қатар ұлттық дүниетанымға, салт-дәстүрге, мәдениетке, қоғамда қалыптасқан нормаларға байланысты қалыптасқан</w:t>
      </w:r>
      <w:r>
        <w:rPr>
          <w:sz w:val="28"/>
          <w:szCs w:val="28"/>
          <w:lang w:val="kk-KZ"/>
        </w:rPr>
        <w:t>»</w:t>
      </w:r>
      <w:r w:rsidRPr="0047576F">
        <w:rPr>
          <w:sz w:val="28"/>
          <w:szCs w:val="28"/>
          <w:lang w:val="kk-KZ"/>
        </w:rPr>
        <w:t xml:space="preserve"> [</w:t>
      </w:r>
      <w:r>
        <w:rPr>
          <w:sz w:val="28"/>
          <w:szCs w:val="28"/>
          <w:lang w:val="kk-KZ"/>
        </w:rPr>
        <w:t>1</w:t>
      </w:r>
      <w:r w:rsidRPr="00F20BF0">
        <w:rPr>
          <w:sz w:val="28"/>
          <w:szCs w:val="28"/>
          <w:lang w:val="kk-KZ"/>
        </w:rPr>
        <w:t>58</w:t>
      </w:r>
      <w:r>
        <w:rPr>
          <w:sz w:val="28"/>
          <w:szCs w:val="28"/>
          <w:lang w:val="kk-KZ"/>
        </w:rPr>
        <w:t xml:space="preserve">, </w:t>
      </w:r>
      <w:r w:rsidRPr="0047576F">
        <w:rPr>
          <w:sz w:val="28"/>
          <w:szCs w:val="28"/>
          <w:lang w:val="kk-KZ"/>
        </w:rPr>
        <w:t>36</w:t>
      </w:r>
      <w:r>
        <w:rPr>
          <w:sz w:val="28"/>
          <w:szCs w:val="28"/>
          <w:lang w:val="kk-KZ"/>
        </w:rPr>
        <w:t>-б.</w:t>
      </w:r>
      <w:r w:rsidRPr="0047576F">
        <w:rPr>
          <w:sz w:val="28"/>
          <w:szCs w:val="28"/>
          <w:lang w:val="kk-KZ"/>
        </w:rPr>
        <w:t>].Себебі этикет</w:t>
      </w:r>
      <w:r>
        <w:rPr>
          <w:sz w:val="28"/>
          <w:szCs w:val="28"/>
          <w:lang w:val="kk-KZ"/>
        </w:rPr>
        <w:t>тік</w:t>
      </w:r>
      <w:r w:rsidRPr="0047576F">
        <w:rPr>
          <w:sz w:val="28"/>
          <w:szCs w:val="28"/>
          <w:lang w:val="kk-KZ"/>
        </w:rPr>
        <w:t xml:space="preserve"> тілдік бірліктер бір мезгілде бірнеше ғылымның нысанасы бола алады. Этикет тілдік бірліктер – адамның әлеуметтік белсенділігінің бір түрі және ол адамның алуан түрлі қызметімен тікелей </w:t>
      </w:r>
      <w:r w:rsidRPr="0047576F">
        <w:rPr>
          <w:sz w:val="28"/>
          <w:szCs w:val="28"/>
          <w:lang w:val="kk-KZ"/>
        </w:rPr>
        <w:lastRenderedPageBreak/>
        <w:t xml:space="preserve">байланысты болғандықтан, ол семиотикалық, оның ішінде прагматикалық тұрғыдан да қарастыру </w:t>
      </w:r>
      <w:r>
        <w:rPr>
          <w:sz w:val="28"/>
          <w:szCs w:val="28"/>
          <w:lang w:val="kk-KZ"/>
        </w:rPr>
        <w:t>көзделді</w:t>
      </w:r>
      <w:r w:rsidRPr="0047576F">
        <w:rPr>
          <w:sz w:val="28"/>
          <w:szCs w:val="28"/>
          <w:lang w:val="kk-KZ"/>
        </w:rPr>
        <w:t>.</w:t>
      </w:r>
      <w:r>
        <w:rPr>
          <w:sz w:val="28"/>
          <w:szCs w:val="28"/>
          <w:lang w:val="kk-KZ"/>
        </w:rPr>
        <w:t xml:space="preserve"> Осы тақырып бойынша қол жеткізілетін нәтижелер аясына оқушылардың  р</w:t>
      </w:r>
      <w:r w:rsidRPr="00C87569">
        <w:rPr>
          <w:sz w:val="28"/>
          <w:szCs w:val="28"/>
          <w:lang w:val="kk-KZ"/>
        </w:rPr>
        <w:t>есми жағдаяттардағы ұлттық және жалпыадамзаттық нормалардың тоғысы туралы ұғым</w:t>
      </w:r>
      <w:r>
        <w:rPr>
          <w:sz w:val="28"/>
          <w:szCs w:val="28"/>
          <w:lang w:val="kk-KZ"/>
        </w:rPr>
        <w:t>ы, ре</w:t>
      </w:r>
      <w:r w:rsidRPr="00C87569">
        <w:rPr>
          <w:sz w:val="28"/>
          <w:szCs w:val="28"/>
          <w:lang w:val="kk-KZ"/>
        </w:rPr>
        <w:t>сми қатынасқа тән сөз әдебі ерекшеліктерінң маңызын түйсіну</w:t>
      </w:r>
      <w:r>
        <w:rPr>
          <w:sz w:val="28"/>
          <w:szCs w:val="28"/>
          <w:lang w:val="kk-KZ"/>
        </w:rPr>
        <w:t>і, ре</w:t>
      </w:r>
      <w:r w:rsidRPr="00C87569">
        <w:rPr>
          <w:sz w:val="28"/>
          <w:szCs w:val="28"/>
          <w:lang w:val="kk-KZ"/>
        </w:rPr>
        <w:t xml:space="preserve">сми жағдайлардағы сөз этикеті оралымдарын </w:t>
      </w:r>
      <w:r>
        <w:rPr>
          <w:sz w:val="28"/>
          <w:szCs w:val="28"/>
          <w:lang w:val="kk-KZ"/>
        </w:rPr>
        <w:t xml:space="preserve">тілдік қатынастарда </w:t>
      </w:r>
      <w:r w:rsidRPr="00C87569">
        <w:rPr>
          <w:sz w:val="28"/>
          <w:szCs w:val="28"/>
          <w:lang w:val="kk-KZ"/>
        </w:rPr>
        <w:t>сауатты қолдана алуы</w:t>
      </w:r>
      <w:r>
        <w:rPr>
          <w:sz w:val="28"/>
          <w:szCs w:val="28"/>
          <w:lang w:val="kk-KZ"/>
        </w:rPr>
        <w:t xml:space="preserve"> белгіленді</w:t>
      </w:r>
      <w:r w:rsidRPr="00C87569">
        <w:rPr>
          <w:sz w:val="28"/>
          <w:szCs w:val="28"/>
          <w:lang w:val="kk-KZ"/>
        </w:rPr>
        <w:t xml:space="preserve">. </w:t>
      </w:r>
    </w:p>
    <w:p w:rsidR="009A4FF0" w:rsidRPr="00697203" w:rsidRDefault="009A4FF0" w:rsidP="009A4F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Ғалымдардың пайымдауынша, «т</w:t>
      </w:r>
      <w:r w:rsidRPr="00697203">
        <w:rPr>
          <w:rFonts w:ascii="Times New Roman" w:eastAsia="Times New Roman" w:hAnsi="Times New Roman" w:cs="Times New Roman"/>
          <w:sz w:val="28"/>
          <w:szCs w:val="28"/>
          <w:lang w:val="kk-KZ"/>
        </w:rPr>
        <w:t>ілдік қатынастың шарттары:</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тілдесіп отырған кісіге жайдарылық таныту;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сөйлесуге мүдделілік таныта алу;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өзара түсіністікке ұмтылыс;</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ойды шынайы білдіру;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 xml:space="preserve">зейін қоя әңгімелесу; </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тілдесушінің деңгейіне сай сөйлесу;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ортақ тақырыптың болуы;</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диалогтік, полилогтік тілдесімнің ауанына қарай сөйлеу;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үнқатымды орынды пайдалану;</w:t>
      </w:r>
    </w:p>
    <w:p w:rsidR="009A4FF0" w:rsidRPr="00697203" w:rsidRDefault="009A4FF0" w:rsidP="009A4FF0">
      <w:pPr>
        <w:pStyle w:val="a3"/>
        <w:widowControl/>
        <w:numPr>
          <w:ilvl w:val="0"/>
          <w:numId w:val="19"/>
        </w:numPr>
        <w:autoSpaceDE/>
        <w:autoSpaceDN/>
        <w:adjustRightInd/>
        <w:rPr>
          <w:sz w:val="28"/>
          <w:szCs w:val="28"/>
          <w:lang w:val="kk-KZ"/>
        </w:rPr>
      </w:pPr>
      <w:r w:rsidRPr="00697203">
        <w:rPr>
          <w:sz w:val="28"/>
          <w:szCs w:val="28"/>
          <w:lang w:val="kk-KZ"/>
        </w:rPr>
        <w:t>бет-жүз құбылыстарын, қол-дене қимылдарын орынды жұмсау;</w:t>
      </w:r>
    </w:p>
    <w:p w:rsidR="009A4FF0" w:rsidRPr="005E6D9E" w:rsidRDefault="009A4FF0" w:rsidP="009A4FF0">
      <w:pPr>
        <w:pStyle w:val="a3"/>
        <w:numPr>
          <w:ilvl w:val="0"/>
          <w:numId w:val="19"/>
        </w:numPr>
        <w:rPr>
          <w:sz w:val="28"/>
          <w:szCs w:val="28"/>
          <w:lang w:val="kk-KZ"/>
        </w:rPr>
      </w:pPr>
      <w:r w:rsidRPr="005E6D9E">
        <w:rPr>
          <w:sz w:val="28"/>
          <w:szCs w:val="28"/>
          <w:lang w:val="kk-KZ"/>
        </w:rPr>
        <w:t xml:space="preserve">жүзбе-жүз сөйлескенде көзбен ұғысу және т.б. </w:t>
      </w:r>
    </w:p>
    <w:p w:rsidR="009A4FF0" w:rsidRPr="00131B67" w:rsidRDefault="009A4FF0" w:rsidP="009A4FF0">
      <w:pPr>
        <w:spacing w:after="0" w:line="240" w:lineRule="auto"/>
        <w:ind w:firstLine="360"/>
        <w:jc w:val="both"/>
        <w:rPr>
          <w:rFonts w:ascii="Times New Roman" w:hAnsi="Times New Roman" w:cs="Times New Roman"/>
          <w:sz w:val="28"/>
          <w:szCs w:val="28"/>
          <w:lang w:val="kk-KZ"/>
        </w:rPr>
      </w:pPr>
      <w:r w:rsidRPr="005E6D9E">
        <w:rPr>
          <w:rFonts w:ascii="Times New Roman" w:hAnsi="Times New Roman" w:cs="Times New Roman"/>
          <w:sz w:val="28"/>
          <w:szCs w:val="28"/>
          <w:lang w:val="kk-KZ"/>
        </w:rPr>
        <w:t xml:space="preserve">Осы арқылы сөз әдебі адамгершілік нормалары мен ұлттық-мәдени дәстүрлерге негізделген сөйлесім ережелері </w:t>
      </w:r>
      <w:r>
        <w:rPr>
          <w:rFonts w:ascii="Times New Roman" w:hAnsi="Times New Roman" w:cs="Times New Roman"/>
          <w:sz w:val="28"/>
          <w:szCs w:val="28"/>
          <w:lang w:val="kk-KZ"/>
        </w:rPr>
        <w:t xml:space="preserve">екені </w:t>
      </w:r>
      <w:r w:rsidRPr="00131B67">
        <w:rPr>
          <w:rFonts w:ascii="Times New Roman" w:hAnsi="Times New Roman" w:cs="Times New Roman"/>
          <w:sz w:val="28"/>
          <w:szCs w:val="28"/>
          <w:lang w:val="kk-KZ"/>
        </w:rPr>
        <w:t>түсіндіріледі</w:t>
      </w:r>
      <w:r>
        <w:rPr>
          <w:rFonts w:ascii="Times New Roman" w:hAnsi="Times New Roman" w:cs="Times New Roman"/>
          <w:sz w:val="28"/>
          <w:szCs w:val="28"/>
          <w:lang w:val="kk-KZ"/>
        </w:rPr>
        <w:t xml:space="preserve"> [1</w:t>
      </w:r>
      <w:r w:rsidRPr="00F20BF0">
        <w:rPr>
          <w:rFonts w:ascii="Times New Roman" w:hAnsi="Times New Roman" w:cs="Times New Roman"/>
          <w:sz w:val="28"/>
          <w:szCs w:val="28"/>
          <w:lang w:val="kk-KZ"/>
        </w:rPr>
        <w:t>59</w:t>
      </w:r>
      <w:r w:rsidRPr="00CF2AE1">
        <w:rPr>
          <w:rFonts w:ascii="Times New Roman" w:hAnsi="Times New Roman" w:cs="Times New Roman"/>
          <w:sz w:val="28"/>
          <w:szCs w:val="28"/>
          <w:lang w:val="kk-KZ"/>
        </w:rPr>
        <w:t xml:space="preserve">, </w:t>
      </w:r>
      <w:r>
        <w:rPr>
          <w:rFonts w:ascii="Times New Roman" w:hAnsi="Times New Roman" w:cs="Times New Roman"/>
          <w:sz w:val="28"/>
          <w:szCs w:val="28"/>
          <w:lang w:val="kk-KZ"/>
        </w:rPr>
        <w:t>108-</w:t>
      </w:r>
      <w:r w:rsidRPr="00CF2AE1">
        <w:rPr>
          <w:rFonts w:ascii="Times New Roman" w:hAnsi="Times New Roman" w:cs="Times New Roman"/>
          <w:sz w:val="28"/>
          <w:szCs w:val="28"/>
          <w:lang w:val="kk-KZ"/>
        </w:rPr>
        <w:t xml:space="preserve">б.]. </w:t>
      </w:r>
      <w:r>
        <w:rPr>
          <w:rFonts w:ascii="Times New Roman" w:hAnsi="Times New Roman" w:cs="Times New Roman"/>
          <w:sz w:val="28"/>
          <w:szCs w:val="28"/>
          <w:lang w:val="kk-KZ"/>
        </w:rPr>
        <w:t>Тіл– Стиль</w:t>
      </w:r>
      <w:r w:rsidRPr="00131B67">
        <w:rPr>
          <w:rFonts w:ascii="Times New Roman" w:hAnsi="Times New Roman" w:cs="Times New Roman"/>
          <w:sz w:val="28"/>
          <w:szCs w:val="28"/>
          <w:lang w:val="kk-KZ"/>
        </w:rPr>
        <w:t>– Тұлға бірлігіндегі сөз әдебінің рөлін білуіне, қолданылуына ерекше мән берілді.</w:t>
      </w:r>
    </w:p>
    <w:p w:rsidR="009A4FF0" w:rsidRDefault="009A4FF0" w:rsidP="009A4FF0">
      <w:pPr>
        <w:pStyle w:val="a3"/>
        <w:ind w:left="0" w:firstLine="567"/>
        <w:jc w:val="both"/>
        <w:rPr>
          <w:sz w:val="28"/>
          <w:szCs w:val="28"/>
          <w:lang w:val="kk-KZ"/>
        </w:rPr>
      </w:pPr>
      <w:r>
        <w:rPr>
          <w:sz w:val="28"/>
          <w:szCs w:val="28"/>
          <w:lang w:val="kk-KZ"/>
        </w:rPr>
        <w:t xml:space="preserve">Оқу бағдарламасының екінші модулі тікелей практикалық сипат алады. Ол модуль </w:t>
      </w:r>
      <w:r w:rsidRPr="0047576F">
        <w:rPr>
          <w:i/>
          <w:sz w:val="28"/>
          <w:szCs w:val="28"/>
          <w:lang w:val="kk-KZ"/>
        </w:rPr>
        <w:t>«Әлем халықтарының сөз этикеті: ортақ және ерекше ережелер»</w:t>
      </w:r>
      <w:r w:rsidRPr="0047576F">
        <w:rPr>
          <w:sz w:val="28"/>
          <w:szCs w:val="28"/>
          <w:lang w:val="kk-KZ"/>
        </w:rPr>
        <w:t xml:space="preserve">деген атпен </w:t>
      </w:r>
      <w:r>
        <w:rPr>
          <w:sz w:val="28"/>
          <w:szCs w:val="28"/>
          <w:lang w:val="kk-KZ"/>
        </w:rPr>
        <w:t>ұсын</w:t>
      </w:r>
      <w:r w:rsidRPr="0047576F">
        <w:rPr>
          <w:sz w:val="28"/>
          <w:szCs w:val="28"/>
          <w:lang w:val="kk-KZ"/>
        </w:rPr>
        <w:t xml:space="preserve">ылды. </w:t>
      </w:r>
      <w:r>
        <w:rPr>
          <w:sz w:val="28"/>
          <w:szCs w:val="28"/>
          <w:lang w:val="kk-KZ"/>
        </w:rPr>
        <w:t xml:space="preserve">Бұл бөлімде оқушылар бірінші модуль аясында алған білімдерін практика жүзінде дәлелдейді; сөз әдебі нормаларын бойларына сіңіреді; қатысымдық әдеп дағдыларын жүйелі тапсырмаларды орындау арқылы меңгереді. Бірінші модульдегі тақырыптарда негізгі бағдар етіп қазақтың сөз этикеті алынғанымен, ретіне қарай өзге халықтардың, оның ішінде ағылшын тілінің сөз этикеті үнемі өзара сабақтастықта, салыстыру сипатында алынып отырады. Екінші модульде бұл үдеріс одан әрі жалғасып, тереңдетіледі. Ең алдымен, </w:t>
      </w:r>
      <w:r w:rsidRPr="000120EE">
        <w:rPr>
          <w:sz w:val="28"/>
          <w:szCs w:val="28"/>
          <w:lang w:val="kk-KZ"/>
        </w:rPr>
        <w:t>қазақ сөз әдебінің өзіне тән ерекшеліктері</w:t>
      </w:r>
      <w:r>
        <w:rPr>
          <w:sz w:val="28"/>
          <w:szCs w:val="28"/>
          <w:lang w:val="kk-KZ"/>
        </w:rPr>
        <w:t xml:space="preserve">танылады. Әрі қарай өзге халықтардың сөз әдептері нысанаға алынады. </w:t>
      </w:r>
    </w:p>
    <w:p w:rsidR="009A4FF0" w:rsidRDefault="009A4FF0" w:rsidP="009A4FF0">
      <w:pPr>
        <w:pStyle w:val="a3"/>
        <w:ind w:left="0" w:firstLine="567"/>
        <w:jc w:val="both"/>
        <w:rPr>
          <w:sz w:val="28"/>
          <w:szCs w:val="28"/>
          <w:lang w:val="kk-KZ"/>
        </w:rPr>
      </w:pPr>
      <w:r>
        <w:rPr>
          <w:sz w:val="28"/>
          <w:szCs w:val="28"/>
          <w:lang w:val="kk-KZ"/>
        </w:rPr>
        <w:t>Ең алдымен, әлемдегі 5000-нан аса тілдің ішінен дәл осы тілдерді іріктеуде қандай критерийлері басшылыққа алынды? дегенге жауап беру қажет деп санаймыз. Таңдау пәнінің екінші бөліміндегі тілдерді іріктеудің критерийлері:</w:t>
      </w:r>
    </w:p>
    <w:p w:rsidR="009A4FF0" w:rsidRDefault="009A4FF0" w:rsidP="009A4FF0">
      <w:pPr>
        <w:spacing w:after="0" w:line="240" w:lineRule="auto"/>
        <w:ind w:firstLine="567"/>
        <w:jc w:val="both"/>
        <w:rPr>
          <w:rFonts w:ascii="Times New Roman" w:hAnsi="Times New Roman" w:cs="Times New Roman"/>
          <w:sz w:val="28"/>
          <w:szCs w:val="28"/>
          <w:lang w:val="kk-KZ"/>
        </w:rPr>
      </w:pPr>
      <w:r w:rsidRPr="000120EE">
        <w:rPr>
          <w:rFonts w:ascii="Times New Roman" w:hAnsi="Times New Roman" w:cs="Times New Roman"/>
          <w:sz w:val="28"/>
          <w:szCs w:val="28"/>
          <w:lang w:val="kk-KZ"/>
        </w:rPr>
        <w:t>- халықаралық тіл мәртебесінің  болуы;</w:t>
      </w:r>
    </w:p>
    <w:p w:rsidR="009A4FF0" w:rsidRDefault="009A4FF0" w:rsidP="009A4F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120EE">
        <w:rPr>
          <w:rFonts w:ascii="Times New Roman" w:hAnsi="Times New Roman" w:cs="Times New Roman"/>
          <w:sz w:val="28"/>
          <w:szCs w:val="28"/>
          <w:lang w:val="kk-KZ"/>
        </w:rPr>
        <w:t xml:space="preserve">жаһандану жағдайында сөз әдебін  үйрену қажеттігі ерекше </w:t>
      </w:r>
      <w:r>
        <w:rPr>
          <w:rFonts w:ascii="Times New Roman" w:hAnsi="Times New Roman" w:cs="Times New Roman"/>
          <w:sz w:val="28"/>
          <w:szCs w:val="28"/>
          <w:lang w:val="kk-KZ"/>
        </w:rPr>
        <w:t>тіл болуы;</w:t>
      </w:r>
    </w:p>
    <w:p w:rsidR="009A4FF0" w:rsidRPr="00F542CF" w:rsidRDefault="009A4FF0" w:rsidP="009A4F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542CF">
        <w:rPr>
          <w:rFonts w:ascii="Times New Roman" w:hAnsi="Times New Roman" w:cs="Times New Roman"/>
          <w:sz w:val="28"/>
          <w:szCs w:val="28"/>
          <w:lang w:val="kk-KZ"/>
        </w:rPr>
        <w:t>Қазақстанның әлемдік кеңістікте өзара байланыс орнатқан мемлекеттер тілінің болуы;</w:t>
      </w:r>
    </w:p>
    <w:p w:rsidR="009A4FF0" w:rsidRPr="00F542CF" w:rsidRDefault="009A4FF0" w:rsidP="009A4FF0">
      <w:pPr>
        <w:suppressAutoHyphens/>
        <w:spacing w:after="0" w:line="240" w:lineRule="auto"/>
        <w:jc w:val="both"/>
        <w:rPr>
          <w:rFonts w:ascii="Times New Roman" w:hAnsi="Times New Roman" w:cs="Times New Roman"/>
          <w:sz w:val="28"/>
          <w:szCs w:val="28"/>
          <w:lang w:val="kk-KZ"/>
        </w:rPr>
      </w:pPr>
      <w:r w:rsidRPr="00F542CF">
        <w:rPr>
          <w:rFonts w:ascii="Times New Roman" w:hAnsi="Times New Roman" w:cs="Times New Roman"/>
          <w:sz w:val="28"/>
          <w:szCs w:val="28"/>
          <w:lang w:val="kk-KZ"/>
        </w:rPr>
        <w:t xml:space="preserve">         - өзіндік ерекше бай дәстүрлерінің сақталуы;</w:t>
      </w:r>
    </w:p>
    <w:p w:rsidR="009A4FF0" w:rsidRPr="00F542CF" w:rsidRDefault="009A4FF0" w:rsidP="009A4FF0">
      <w:pPr>
        <w:suppressAutoHyphens/>
        <w:spacing w:after="0" w:line="240" w:lineRule="auto"/>
        <w:jc w:val="both"/>
        <w:rPr>
          <w:rFonts w:ascii="Times New Roman" w:hAnsi="Times New Roman" w:cs="Times New Roman"/>
          <w:sz w:val="28"/>
          <w:szCs w:val="28"/>
          <w:lang w:val="kk-KZ"/>
        </w:rPr>
      </w:pPr>
      <w:r w:rsidRPr="00F542CF">
        <w:rPr>
          <w:rFonts w:ascii="Times New Roman" w:hAnsi="Times New Roman" w:cs="Times New Roman"/>
          <w:sz w:val="28"/>
          <w:szCs w:val="28"/>
          <w:lang w:val="kk-KZ"/>
        </w:rPr>
        <w:lastRenderedPageBreak/>
        <w:t xml:space="preserve">         -жалпыадамзаттық өркениеттің дамуына ықпал ете алатындай мүмкіндіктері мен мәдени деңгейінің жоғарылығы.</w:t>
      </w:r>
    </w:p>
    <w:p w:rsidR="009A4FF0" w:rsidRPr="007C3552" w:rsidRDefault="009A4FF0" w:rsidP="009A4FF0">
      <w:pPr>
        <w:spacing w:after="0" w:line="240" w:lineRule="auto"/>
        <w:jc w:val="both"/>
        <w:rPr>
          <w:rFonts w:ascii="Times New Roman" w:hAnsi="Times New Roman" w:cs="Times New Roman"/>
          <w:sz w:val="28"/>
          <w:szCs w:val="28"/>
          <w:lang w:val="kk-KZ"/>
        </w:rPr>
      </w:pPr>
      <w:r w:rsidRPr="00F542CF">
        <w:rPr>
          <w:rFonts w:ascii="Times New Roman" w:hAnsi="Times New Roman" w:cs="Times New Roman"/>
          <w:sz w:val="28"/>
          <w:szCs w:val="28"/>
          <w:lang w:val="kk-KZ"/>
        </w:rPr>
        <w:t xml:space="preserve">       Осы критерийлер мен таңдау пәніне бөлінген сағаттың</w:t>
      </w:r>
      <w:r w:rsidRPr="00166A59">
        <w:rPr>
          <w:rFonts w:ascii="Times New Roman" w:hAnsi="Times New Roman" w:cs="Times New Roman"/>
          <w:sz w:val="28"/>
          <w:szCs w:val="28"/>
          <w:lang w:val="kk-KZ"/>
        </w:rPr>
        <w:t xml:space="preserve"> арақ</w:t>
      </w:r>
      <w:r>
        <w:rPr>
          <w:rFonts w:ascii="Times New Roman" w:hAnsi="Times New Roman" w:cs="Times New Roman"/>
          <w:sz w:val="28"/>
          <w:szCs w:val="28"/>
          <w:lang w:val="kk-KZ"/>
        </w:rPr>
        <w:t>а</w:t>
      </w:r>
      <w:r w:rsidRPr="00166A59">
        <w:rPr>
          <w:rFonts w:ascii="Times New Roman" w:hAnsi="Times New Roman" w:cs="Times New Roman"/>
          <w:sz w:val="28"/>
          <w:szCs w:val="28"/>
          <w:lang w:val="kk-KZ"/>
        </w:rPr>
        <w:t xml:space="preserve">тынасын есептей келе </w:t>
      </w:r>
      <w:r>
        <w:rPr>
          <w:rFonts w:ascii="Times New Roman" w:hAnsi="Times New Roman" w:cs="Times New Roman"/>
          <w:sz w:val="28"/>
          <w:szCs w:val="28"/>
          <w:lang w:val="kk-KZ"/>
        </w:rPr>
        <w:t>«</w:t>
      </w:r>
      <w:r w:rsidRPr="00166A59">
        <w:rPr>
          <w:rFonts w:ascii="Times New Roman" w:hAnsi="Times New Roman" w:cs="Times New Roman"/>
          <w:i/>
          <w:sz w:val="28"/>
          <w:szCs w:val="28"/>
          <w:lang w:val="kk-KZ"/>
        </w:rPr>
        <w:t>Ағылшын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Француз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Қытай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Жапон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Араб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Италиян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Үнді  сөз әдебі</w:t>
      </w:r>
      <w:r>
        <w:rPr>
          <w:rFonts w:ascii="Times New Roman" w:hAnsi="Times New Roman" w:cs="Times New Roman"/>
          <w:i/>
          <w:sz w:val="28"/>
          <w:szCs w:val="28"/>
          <w:lang w:val="kk-KZ"/>
        </w:rPr>
        <w:t>»,«</w:t>
      </w:r>
      <w:r w:rsidRPr="00166A59">
        <w:rPr>
          <w:rFonts w:ascii="Times New Roman" w:hAnsi="Times New Roman" w:cs="Times New Roman"/>
          <w:i/>
          <w:sz w:val="28"/>
          <w:szCs w:val="28"/>
          <w:lang w:val="kk-KZ"/>
        </w:rPr>
        <w:t>Неміс сөз әдебі</w:t>
      </w:r>
      <w:r>
        <w:rPr>
          <w:rFonts w:ascii="Times New Roman" w:hAnsi="Times New Roman" w:cs="Times New Roman"/>
          <w:i/>
          <w:sz w:val="28"/>
          <w:szCs w:val="28"/>
          <w:lang w:val="kk-KZ"/>
        </w:rPr>
        <w:t>»</w:t>
      </w:r>
      <w:r w:rsidRPr="007C3552">
        <w:rPr>
          <w:rFonts w:ascii="Times New Roman" w:hAnsi="Times New Roman" w:cs="Times New Roman"/>
          <w:sz w:val="28"/>
          <w:szCs w:val="28"/>
          <w:lang w:val="kk-KZ"/>
        </w:rPr>
        <w:t>тақырыптары жүйеленді.</w:t>
      </w:r>
    </w:p>
    <w:p w:rsidR="009A4FF0" w:rsidRPr="007C6E5D" w:rsidRDefault="009A4FF0" w:rsidP="009A4FF0">
      <w:pPr>
        <w:pStyle w:val="a3"/>
        <w:ind w:left="0" w:firstLine="708"/>
        <w:jc w:val="both"/>
        <w:rPr>
          <w:sz w:val="28"/>
          <w:szCs w:val="28"/>
          <w:lang w:val="kk-KZ"/>
        </w:rPr>
      </w:pPr>
      <w:r>
        <w:rPr>
          <w:sz w:val="28"/>
          <w:szCs w:val="28"/>
          <w:lang w:val="kk-KZ"/>
        </w:rPr>
        <w:t xml:space="preserve">Екінші модульдегі жұмыстар түгелдей </w:t>
      </w:r>
      <w:r w:rsidRPr="007C6E5D">
        <w:rPr>
          <w:sz w:val="28"/>
          <w:szCs w:val="28"/>
          <w:lang w:val="kk-KZ"/>
        </w:rPr>
        <w:t xml:space="preserve"> көпшілік алдында сөйлеу мәдениетін қалыптастыруға бағытталған </w:t>
      </w:r>
      <w:r w:rsidRPr="007C6E5D">
        <w:rPr>
          <w:b/>
          <w:bCs/>
          <w:sz w:val="28"/>
          <w:szCs w:val="28"/>
          <w:lang w:val="kk-KZ"/>
        </w:rPr>
        <w:t>тұсаукесер</w:t>
      </w:r>
      <w:r w:rsidRPr="007C6E5D">
        <w:rPr>
          <w:sz w:val="28"/>
          <w:szCs w:val="28"/>
          <w:lang w:val="kk-KZ"/>
        </w:rPr>
        <w:t xml:space="preserve"> сипатында болады. </w:t>
      </w:r>
    </w:p>
    <w:p w:rsidR="009A4FF0" w:rsidRPr="007C6E5D" w:rsidRDefault="009A4FF0" w:rsidP="009A4FF0">
      <w:pPr>
        <w:pStyle w:val="a3"/>
        <w:ind w:left="0" w:firstLine="708"/>
        <w:jc w:val="both"/>
        <w:rPr>
          <w:sz w:val="28"/>
          <w:szCs w:val="28"/>
          <w:lang w:val="kk-KZ"/>
        </w:rPr>
      </w:pPr>
      <w:r>
        <w:rPr>
          <w:sz w:val="28"/>
          <w:szCs w:val="28"/>
          <w:lang w:val="kk-KZ"/>
        </w:rPr>
        <w:t>Ж</w:t>
      </w:r>
      <w:r w:rsidRPr="007C6E5D">
        <w:rPr>
          <w:sz w:val="28"/>
          <w:szCs w:val="28"/>
          <w:lang w:val="kk-KZ"/>
        </w:rPr>
        <w:t xml:space="preserve">ұмысты </w:t>
      </w:r>
      <w:r>
        <w:rPr>
          <w:sz w:val="28"/>
          <w:szCs w:val="28"/>
          <w:lang w:val="kk-KZ"/>
        </w:rPr>
        <w:t>тұсаукесер сипатында ұсынудағы мақсат</w:t>
      </w:r>
      <w:r w:rsidRPr="007C6E5D">
        <w:rPr>
          <w:sz w:val="28"/>
          <w:szCs w:val="28"/>
          <w:lang w:val="kk-KZ"/>
        </w:rPr>
        <w:t xml:space="preserve">– </w:t>
      </w:r>
      <w:r>
        <w:rPr>
          <w:sz w:val="28"/>
          <w:szCs w:val="28"/>
          <w:lang w:val="kk-KZ"/>
        </w:rPr>
        <w:t>оқушының бірінші модуль</w:t>
      </w:r>
      <w:r w:rsidRPr="007C6E5D">
        <w:rPr>
          <w:sz w:val="28"/>
          <w:szCs w:val="28"/>
          <w:lang w:val="kk-KZ"/>
        </w:rPr>
        <w:t xml:space="preserve"> соңында</w:t>
      </w:r>
      <w:r>
        <w:rPr>
          <w:sz w:val="28"/>
          <w:szCs w:val="28"/>
          <w:lang w:val="kk-KZ"/>
        </w:rPr>
        <w:t xml:space="preserve"> игерген білімдері мен дағдыларын </w:t>
      </w:r>
      <w:r w:rsidRPr="007C6E5D">
        <w:rPr>
          <w:sz w:val="28"/>
          <w:szCs w:val="28"/>
          <w:lang w:val="kk-KZ"/>
        </w:rPr>
        <w:t xml:space="preserve"> нақты практикалық кешенді жұмысты орындау арқылы түпкі нәтиже ретінде көрсетуіне мүмкіндік тудыру. </w:t>
      </w:r>
      <w:r>
        <w:rPr>
          <w:sz w:val="28"/>
          <w:szCs w:val="28"/>
          <w:lang w:val="kk-KZ"/>
        </w:rPr>
        <w:t>Таңдау пәнін</w:t>
      </w:r>
      <w:r w:rsidRPr="007C6E5D">
        <w:rPr>
          <w:sz w:val="28"/>
          <w:szCs w:val="28"/>
          <w:lang w:val="kk-KZ"/>
        </w:rPr>
        <w:t>д</w:t>
      </w:r>
      <w:r>
        <w:rPr>
          <w:sz w:val="28"/>
          <w:szCs w:val="28"/>
          <w:lang w:val="kk-KZ"/>
        </w:rPr>
        <w:t>егісөз әдебін</w:t>
      </w:r>
      <w:r w:rsidRPr="007C6E5D">
        <w:rPr>
          <w:sz w:val="28"/>
          <w:szCs w:val="28"/>
          <w:lang w:val="kk-KZ"/>
        </w:rPr>
        <w:t xml:space="preserve"> оқыту, үйрету, негізінен, </w:t>
      </w:r>
      <w:r>
        <w:rPr>
          <w:sz w:val="28"/>
          <w:szCs w:val="28"/>
          <w:lang w:val="kk-KZ"/>
        </w:rPr>
        <w:t xml:space="preserve">бейіндік мектеп оқушысының </w:t>
      </w:r>
      <w:r w:rsidRPr="007C6E5D">
        <w:rPr>
          <w:sz w:val="28"/>
          <w:szCs w:val="28"/>
          <w:lang w:val="kk-KZ"/>
        </w:rPr>
        <w:t xml:space="preserve">сөйлесім әрекеті түрлеріне бағыттала жүргізілетіні белгілі. Онда </w:t>
      </w:r>
      <w:r>
        <w:rPr>
          <w:sz w:val="28"/>
          <w:szCs w:val="28"/>
          <w:lang w:val="kk-KZ"/>
        </w:rPr>
        <w:t>оқушылар</w:t>
      </w:r>
      <w:r w:rsidRPr="007C6E5D">
        <w:rPr>
          <w:sz w:val="28"/>
          <w:szCs w:val="28"/>
          <w:lang w:val="kk-KZ"/>
        </w:rPr>
        <w:t xml:space="preserve"> тыңдалымға, айтылымға, оқылымға, жазылымға, тілдесімге қажетті дағдылар</w:t>
      </w:r>
      <w:r>
        <w:rPr>
          <w:sz w:val="28"/>
          <w:szCs w:val="28"/>
          <w:lang w:val="kk-KZ"/>
        </w:rPr>
        <w:t>ға</w:t>
      </w:r>
      <w:r w:rsidRPr="007C6E5D">
        <w:rPr>
          <w:sz w:val="28"/>
          <w:szCs w:val="28"/>
          <w:lang w:val="kk-KZ"/>
        </w:rPr>
        <w:t xml:space="preserve"> төселдіріледі. Ал соның барлығының нәтижесін осы </w:t>
      </w:r>
      <w:r>
        <w:rPr>
          <w:sz w:val="28"/>
          <w:szCs w:val="28"/>
          <w:lang w:val="kk-KZ"/>
        </w:rPr>
        <w:t>тұсаукесер</w:t>
      </w:r>
      <w:r w:rsidRPr="007C6E5D">
        <w:rPr>
          <w:sz w:val="28"/>
          <w:szCs w:val="28"/>
          <w:lang w:val="kk-KZ"/>
        </w:rPr>
        <w:t xml:space="preserve"> тапсырмасын орындау барысында қолданады және сол арқылы өзі меңгерген білім нәтижесін көрсетеді. Кез келген мәселе егер оны орындаушы шын қаласа, өзі үшін аса маңызды деп таныса және сол ойларымен бөлісуге ынталы болса ғана жоғары нәтижеге жетуге бол</w:t>
      </w:r>
      <w:r>
        <w:rPr>
          <w:sz w:val="28"/>
          <w:szCs w:val="28"/>
          <w:lang w:val="kk-KZ"/>
        </w:rPr>
        <w:t>а</w:t>
      </w:r>
      <w:r w:rsidRPr="007C6E5D">
        <w:rPr>
          <w:sz w:val="28"/>
          <w:szCs w:val="28"/>
          <w:lang w:val="kk-KZ"/>
        </w:rPr>
        <w:t xml:space="preserve">тыны белгілі. Сондықтан </w:t>
      </w:r>
      <w:r>
        <w:rPr>
          <w:sz w:val="28"/>
          <w:szCs w:val="28"/>
          <w:lang w:val="kk-KZ"/>
        </w:rPr>
        <w:t>көпшілік алдында</w:t>
      </w:r>
      <w:r w:rsidRPr="007C6E5D">
        <w:rPr>
          <w:sz w:val="28"/>
          <w:szCs w:val="28"/>
          <w:lang w:val="kk-KZ"/>
        </w:rPr>
        <w:t xml:space="preserve"> сөйлеуге мүдделілік тудыратын </w:t>
      </w:r>
      <w:r>
        <w:rPr>
          <w:sz w:val="28"/>
          <w:szCs w:val="28"/>
          <w:lang w:val="kk-KZ"/>
        </w:rPr>
        <w:t xml:space="preserve">және өзінің де сөз әдебін қаншалықты меңгергенін өзі бағалауы үшін жинақтық </w:t>
      </w:r>
      <w:r w:rsidRPr="007C6E5D">
        <w:rPr>
          <w:sz w:val="28"/>
          <w:szCs w:val="28"/>
          <w:lang w:val="kk-KZ"/>
        </w:rPr>
        <w:t xml:space="preserve">тапсырма ретінде жұмыстың осы формасы таңдалды. </w:t>
      </w:r>
    </w:p>
    <w:p w:rsidR="009A4FF0" w:rsidRDefault="009A4FF0" w:rsidP="009A4FF0">
      <w:pPr>
        <w:pStyle w:val="a3"/>
        <w:ind w:left="0"/>
        <w:jc w:val="both"/>
        <w:rPr>
          <w:sz w:val="28"/>
          <w:szCs w:val="28"/>
          <w:lang w:val="kk-KZ"/>
        </w:rPr>
      </w:pPr>
      <w:r>
        <w:rPr>
          <w:sz w:val="28"/>
          <w:szCs w:val="28"/>
          <w:lang w:val="kk-KZ"/>
        </w:rPr>
        <w:t xml:space="preserve">     Екі модульдің бақылау жұмыстарының түрлері мен оларды орындау туралы барлық әдістемелік талаптар эксперимент барысында толық ашылады (диссертацияның 3.3 тақырыпшасын қараңыз).</w:t>
      </w:r>
    </w:p>
    <w:p w:rsidR="009A4FF0" w:rsidRPr="008C58F2" w:rsidRDefault="009A4FF0" w:rsidP="009A4FF0">
      <w:pPr>
        <w:spacing w:after="0" w:line="240" w:lineRule="auto"/>
        <w:jc w:val="both"/>
        <w:rPr>
          <w:rFonts w:ascii="Times New Roman" w:eastAsia="Times New Roman" w:hAnsi="Times New Roman" w:cs="Times New Roman"/>
          <w:sz w:val="28"/>
          <w:szCs w:val="28"/>
          <w:lang w:val="kk-KZ"/>
        </w:rPr>
      </w:pPr>
      <w:r w:rsidRPr="008C58F2">
        <w:rPr>
          <w:rFonts w:ascii="Times New Roman" w:eastAsia="Times New Roman" w:hAnsi="Times New Roman" w:cs="Times New Roman"/>
          <w:sz w:val="28"/>
          <w:szCs w:val="28"/>
          <w:lang w:val="kk-KZ"/>
        </w:rPr>
        <w:t xml:space="preserve">       Сөз этикетін меңгертуде қолданылған оқыту формалары мен әдіс-тәсілддері жұмыстың мазмұны мен орындау мақсатына қарай түрлендіріліп, бір-бірімен сабақтас жүргізіліп отырды. Онда  оқытудың интербелсенді әдіс-тәсілдері жаңа технологияларға сай таңдалды.</w:t>
      </w:r>
    </w:p>
    <w:p w:rsidR="009A4FF0" w:rsidRPr="002F0E68" w:rsidRDefault="009A4FF0" w:rsidP="009A4FF0">
      <w:pPr>
        <w:spacing w:after="0" w:line="240" w:lineRule="auto"/>
        <w:ind w:firstLine="567"/>
        <w:jc w:val="both"/>
        <w:rPr>
          <w:rFonts w:ascii="Times New Roman" w:eastAsia="Times New Roman" w:hAnsi="Times New Roman" w:cs="Times New Roman"/>
          <w:b/>
          <w:i/>
          <w:sz w:val="28"/>
          <w:szCs w:val="28"/>
          <w:lang w:val="kk-KZ"/>
        </w:rPr>
      </w:pPr>
      <w:r w:rsidRPr="008C58F2">
        <w:rPr>
          <w:rFonts w:ascii="Times New Roman" w:eastAsia="Times New Roman" w:hAnsi="Times New Roman" w:cs="Times New Roman"/>
          <w:sz w:val="28"/>
          <w:szCs w:val="28"/>
          <w:lang w:val="kk-KZ"/>
        </w:rPr>
        <w:t xml:space="preserve">Оқыту формалары мен әдіс-тәсілдерін </w:t>
      </w:r>
      <w:r w:rsidRPr="002F0E68">
        <w:rPr>
          <w:rFonts w:ascii="Times New Roman" w:eastAsia="Times New Roman" w:hAnsi="Times New Roman" w:cs="Times New Roman"/>
          <w:b/>
          <w:i/>
          <w:sz w:val="28"/>
          <w:szCs w:val="28"/>
          <w:lang w:val="kk-KZ"/>
        </w:rPr>
        <w:t>таңдауда:</w:t>
      </w:r>
    </w:p>
    <w:p w:rsidR="009A4FF0" w:rsidRDefault="009A4FF0" w:rsidP="009A4FF0">
      <w:pPr>
        <w:pStyle w:val="a3"/>
        <w:numPr>
          <w:ilvl w:val="0"/>
          <w:numId w:val="10"/>
        </w:numPr>
        <w:suppressAutoHyphens/>
        <w:autoSpaceDE/>
        <w:autoSpaceDN/>
        <w:adjustRightInd/>
        <w:jc w:val="both"/>
        <w:rPr>
          <w:sz w:val="28"/>
          <w:szCs w:val="28"/>
          <w:lang w:val="kk-KZ"/>
        </w:rPr>
      </w:pPr>
      <w:r w:rsidRPr="008C58F2">
        <w:rPr>
          <w:sz w:val="28"/>
          <w:szCs w:val="28"/>
          <w:lang w:val="kk-KZ"/>
        </w:rPr>
        <w:t>білім сапасын арттыруға ықпалы</w:t>
      </w:r>
      <w:r>
        <w:rPr>
          <w:sz w:val="28"/>
          <w:szCs w:val="28"/>
          <w:lang w:val="kk-KZ"/>
        </w:rPr>
        <w:t>ның жоғары болуы</w:t>
      </w:r>
      <w:r w:rsidRPr="008C58F2">
        <w:rPr>
          <w:sz w:val="28"/>
          <w:szCs w:val="28"/>
          <w:lang w:val="kk-KZ"/>
        </w:rPr>
        <w:t>;</w:t>
      </w:r>
    </w:p>
    <w:p w:rsidR="009A4FF0" w:rsidRDefault="009A4FF0" w:rsidP="009A4FF0">
      <w:pPr>
        <w:pStyle w:val="a3"/>
        <w:numPr>
          <w:ilvl w:val="0"/>
          <w:numId w:val="10"/>
        </w:numPr>
        <w:suppressAutoHyphens/>
        <w:autoSpaceDE/>
        <w:autoSpaceDN/>
        <w:adjustRightInd/>
        <w:jc w:val="both"/>
        <w:rPr>
          <w:sz w:val="28"/>
          <w:szCs w:val="28"/>
          <w:lang w:val="kk-KZ"/>
        </w:rPr>
      </w:pPr>
      <w:r>
        <w:rPr>
          <w:sz w:val="28"/>
          <w:szCs w:val="28"/>
          <w:lang w:val="kk-KZ"/>
        </w:rPr>
        <w:t>инновациялық сипатының айқын көрінуі;</w:t>
      </w:r>
    </w:p>
    <w:p w:rsidR="009A4FF0" w:rsidRDefault="009A4FF0" w:rsidP="009A4FF0">
      <w:pPr>
        <w:pStyle w:val="a3"/>
        <w:numPr>
          <w:ilvl w:val="0"/>
          <w:numId w:val="10"/>
        </w:numPr>
        <w:suppressAutoHyphens/>
        <w:autoSpaceDE/>
        <w:autoSpaceDN/>
        <w:adjustRightInd/>
        <w:jc w:val="both"/>
        <w:rPr>
          <w:sz w:val="28"/>
          <w:szCs w:val="28"/>
          <w:lang w:val="kk-KZ"/>
        </w:rPr>
      </w:pPr>
      <w:r>
        <w:rPr>
          <w:sz w:val="28"/>
          <w:szCs w:val="28"/>
          <w:lang w:val="kk-KZ"/>
        </w:rPr>
        <w:t xml:space="preserve">оқушылардың өзіндік ізденістері мен шығармашылық қабілеттерін арттыру мүмкіндігінің кеңдігі; </w:t>
      </w:r>
    </w:p>
    <w:p w:rsidR="009A4FF0" w:rsidRDefault="009A4FF0" w:rsidP="009A4FF0">
      <w:pPr>
        <w:pStyle w:val="a3"/>
        <w:numPr>
          <w:ilvl w:val="0"/>
          <w:numId w:val="10"/>
        </w:numPr>
        <w:suppressAutoHyphens/>
        <w:autoSpaceDE/>
        <w:autoSpaceDN/>
        <w:adjustRightInd/>
        <w:jc w:val="both"/>
        <w:rPr>
          <w:sz w:val="28"/>
          <w:szCs w:val="28"/>
          <w:lang w:val="kk-KZ"/>
        </w:rPr>
      </w:pPr>
      <w:r>
        <w:rPr>
          <w:sz w:val="28"/>
          <w:szCs w:val="28"/>
          <w:lang w:val="kk-KZ"/>
        </w:rPr>
        <w:t>интербелсенділікке құрылуы;</w:t>
      </w:r>
    </w:p>
    <w:p w:rsidR="009A4FF0" w:rsidRPr="008C58F2" w:rsidRDefault="009A4FF0" w:rsidP="009A4FF0">
      <w:pPr>
        <w:pStyle w:val="a3"/>
        <w:numPr>
          <w:ilvl w:val="0"/>
          <w:numId w:val="10"/>
        </w:numPr>
        <w:suppressAutoHyphens/>
        <w:autoSpaceDE/>
        <w:autoSpaceDN/>
        <w:adjustRightInd/>
        <w:jc w:val="both"/>
        <w:rPr>
          <w:sz w:val="28"/>
          <w:szCs w:val="28"/>
          <w:lang w:val="kk-KZ"/>
        </w:rPr>
      </w:pPr>
      <w:r>
        <w:rPr>
          <w:sz w:val="28"/>
          <w:szCs w:val="28"/>
          <w:lang w:val="kk-KZ"/>
        </w:rPr>
        <w:t xml:space="preserve">нақты нәтижелерге қол жеткізуге бағыттылығы секілді </w:t>
      </w:r>
      <w:r w:rsidRPr="002F0E68">
        <w:rPr>
          <w:b/>
          <w:i/>
          <w:sz w:val="28"/>
          <w:szCs w:val="28"/>
          <w:lang w:val="kk-KZ"/>
        </w:rPr>
        <w:t>критерийлер</w:t>
      </w:r>
      <w:r>
        <w:rPr>
          <w:sz w:val="28"/>
          <w:szCs w:val="28"/>
          <w:lang w:val="kk-KZ"/>
        </w:rPr>
        <w:t xml:space="preserve"> алынды.</w:t>
      </w:r>
    </w:p>
    <w:p w:rsidR="009A4FF0" w:rsidRDefault="009A4FF0" w:rsidP="009A4FF0">
      <w:pPr>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Енді соның өзіміз жүргізген таңдау пәнінде </w:t>
      </w:r>
      <w:r>
        <w:rPr>
          <w:rFonts w:ascii="Times New Roman" w:eastAsia="Calibri" w:hAnsi="Times New Roman" w:cs="Times New Roman"/>
          <w:sz w:val="28"/>
          <w:szCs w:val="28"/>
          <w:lang w:val="kk-KZ"/>
        </w:rPr>
        <w:t>о</w:t>
      </w:r>
      <w:r w:rsidRPr="00D65D0B">
        <w:rPr>
          <w:rFonts w:ascii="Times New Roman" w:eastAsia="Calibri" w:hAnsi="Times New Roman" w:cs="Times New Roman"/>
          <w:sz w:val="28"/>
          <w:szCs w:val="28"/>
          <w:lang w:val="kk-KZ"/>
        </w:rPr>
        <w:t>йтүрткі жаттығулары</w:t>
      </w:r>
      <w:r>
        <w:rPr>
          <w:rFonts w:ascii="Times New Roman" w:eastAsia="Calibri" w:hAnsi="Times New Roman" w:cs="Times New Roman"/>
          <w:sz w:val="28"/>
          <w:szCs w:val="28"/>
          <w:lang w:val="kk-KZ"/>
        </w:rPr>
        <w:t>,</w:t>
      </w:r>
      <w:r>
        <w:rPr>
          <w:rFonts w:ascii="Times New Roman" w:eastAsia="Calibri" w:hAnsi="Times New Roman" w:cs="Times New Roman"/>
          <w:bCs/>
          <w:iCs/>
          <w:sz w:val="28"/>
          <w:szCs w:val="28"/>
          <w:lang w:val="kk-KZ"/>
        </w:rPr>
        <w:t>д</w:t>
      </w:r>
      <w:r w:rsidRPr="00D65D0B">
        <w:rPr>
          <w:rFonts w:ascii="Times New Roman" w:eastAsia="Calibri" w:hAnsi="Times New Roman" w:cs="Times New Roman"/>
          <w:bCs/>
          <w:iCs/>
          <w:sz w:val="28"/>
          <w:szCs w:val="28"/>
          <w:lang w:val="kk-KZ"/>
        </w:rPr>
        <w:t>айын үлгілер бойынша  сөз әдебін қалыптастыру жаттығулары</w:t>
      </w:r>
      <w:r>
        <w:rPr>
          <w:rFonts w:ascii="Times New Roman" w:eastAsia="Calibri" w:hAnsi="Times New Roman" w:cs="Times New Roman"/>
          <w:bCs/>
          <w:iCs/>
          <w:sz w:val="28"/>
          <w:szCs w:val="28"/>
          <w:lang w:val="kk-KZ"/>
        </w:rPr>
        <w:t>,о</w:t>
      </w:r>
      <w:r w:rsidRPr="00D65D0B">
        <w:rPr>
          <w:rFonts w:ascii="Times New Roman" w:eastAsia="Calibri" w:hAnsi="Times New Roman" w:cs="Times New Roman"/>
          <w:bCs/>
          <w:iCs/>
          <w:sz w:val="28"/>
          <w:szCs w:val="28"/>
          <w:lang w:val="kk-KZ"/>
        </w:rPr>
        <w:t>й қорытуға баулу жаттығулары</w:t>
      </w:r>
      <w:r>
        <w:rPr>
          <w:rFonts w:ascii="Times New Roman" w:eastAsia="Calibri" w:hAnsi="Times New Roman" w:cs="Times New Roman"/>
          <w:bCs/>
          <w:iCs/>
          <w:sz w:val="28"/>
          <w:szCs w:val="28"/>
          <w:lang w:val="kk-KZ"/>
        </w:rPr>
        <w:t>,</w:t>
      </w:r>
      <w:r>
        <w:rPr>
          <w:rFonts w:ascii="Times New Roman" w:eastAsia="Calibri" w:hAnsi="Times New Roman" w:cs="Times New Roman"/>
          <w:sz w:val="28"/>
          <w:szCs w:val="28"/>
          <w:lang w:val="kk-KZ"/>
        </w:rPr>
        <w:t>ш</w:t>
      </w:r>
      <w:r w:rsidRPr="00D65D0B">
        <w:rPr>
          <w:rFonts w:ascii="Times New Roman" w:eastAsia="Calibri" w:hAnsi="Times New Roman" w:cs="Times New Roman"/>
          <w:sz w:val="28"/>
          <w:szCs w:val="28"/>
          <w:lang w:val="kk-KZ"/>
        </w:rPr>
        <w:t>ығармашылық-ізденімдік жаттығулары</w:t>
      </w:r>
      <w:r>
        <w:rPr>
          <w:rFonts w:ascii="Times New Roman" w:eastAsia="Calibri" w:hAnsi="Times New Roman" w:cs="Times New Roman"/>
          <w:sz w:val="28"/>
          <w:szCs w:val="28"/>
          <w:lang w:val="kk-KZ"/>
        </w:rPr>
        <w:t>, ф</w:t>
      </w:r>
      <w:r w:rsidRPr="00D65D0B">
        <w:rPr>
          <w:rFonts w:ascii="Times New Roman" w:eastAsia="Calibri" w:hAnsi="Times New Roman" w:cs="Times New Roman"/>
          <w:sz w:val="28"/>
          <w:szCs w:val="28"/>
          <w:lang w:val="kk-KZ"/>
        </w:rPr>
        <w:t xml:space="preserve">ункционалдық сауаттылық қалыптастыру </w:t>
      </w:r>
      <w:r>
        <w:rPr>
          <w:rFonts w:ascii="Times New Roman" w:eastAsia="Times New Roman" w:hAnsi="Times New Roman" w:cs="Times New Roman"/>
          <w:sz w:val="28"/>
          <w:szCs w:val="28"/>
          <w:lang w:val="kk-KZ"/>
        </w:rPr>
        <w:t>жаттығулары деген бес типін</w:t>
      </w:r>
      <w:r>
        <w:rPr>
          <w:rFonts w:ascii="Times New Roman" w:eastAsia="Calibri" w:hAnsi="Times New Roman" w:cs="Times New Roman"/>
          <w:sz w:val="28"/>
          <w:szCs w:val="28"/>
          <w:lang w:val="kk-KZ"/>
        </w:rPr>
        <w:t>анықталды (№3 кесте).</w:t>
      </w:r>
    </w:p>
    <w:p w:rsidR="009A4FF0" w:rsidRPr="0065605E" w:rsidRDefault="009A4FF0" w:rsidP="009A4FF0">
      <w:pPr>
        <w:spacing w:after="0" w:line="240" w:lineRule="auto"/>
        <w:ind w:firstLine="567"/>
        <w:jc w:val="both"/>
        <w:rPr>
          <w:rFonts w:ascii="Times New Roman" w:eastAsia="Calibri" w:hAnsi="Times New Roman" w:cs="Times New Roman"/>
          <w:sz w:val="28"/>
          <w:szCs w:val="28"/>
          <w:lang w:val="kk-KZ" w:eastAsia="en-US"/>
        </w:rPr>
      </w:pPr>
      <w:r w:rsidRPr="0065605E">
        <w:rPr>
          <w:rFonts w:ascii="Times New Roman" w:eastAsia="Calibri" w:hAnsi="Times New Roman" w:cs="Times New Roman"/>
          <w:sz w:val="28"/>
          <w:szCs w:val="28"/>
          <w:lang w:val="kk-KZ" w:eastAsia="en-US"/>
        </w:rPr>
        <w:t xml:space="preserve">Бұл жаттығулар оқушыларды ойлануға, ізденуге дағдыландыру мақсатын көздеді. Жаттығулардың әрқайсысының өз мақсаты, </w:t>
      </w:r>
      <w:r w:rsidRPr="0065605E">
        <w:rPr>
          <w:rFonts w:ascii="Times New Roman" w:eastAsia="Calibri" w:hAnsi="Times New Roman" w:cs="Times New Roman"/>
          <w:sz w:val="28"/>
          <w:szCs w:val="28"/>
          <w:lang w:val="kk-KZ" w:eastAsia="en-US"/>
        </w:rPr>
        <w:lastRenderedPageBreak/>
        <w:t>ұйымдастырылу амал-тәсілдері және күтілетін нәтижелері айқындалды. Жаттығуларды іштей бөлуде мынадай критерийлер басшылыққа алынды:</w:t>
      </w:r>
    </w:p>
    <w:p w:rsidR="009A4FF0" w:rsidRPr="0065605E" w:rsidRDefault="009A4FF0" w:rsidP="009A4FF0">
      <w:pPr>
        <w:pStyle w:val="a3"/>
        <w:numPr>
          <w:ilvl w:val="0"/>
          <w:numId w:val="10"/>
        </w:numPr>
        <w:jc w:val="both"/>
        <w:rPr>
          <w:rFonts w:eastAsia="Calibri"/>
          <w:sz w:val="28"/>
          <w:szCs w:val="28"/>
          <w:lang w:val="kk-KZ" w:eastAsia="en-US"/>
        </w:rPr>
      </w:pPr>
      <w:r w:rsidRPr="0065605E">
        <w:rPr>
          <w:rFonts w:eastAsia="Calibri"/>
          <w:sz w:val="28"/>
          <w:szCs w:val="28"/>
          <w:lang w:val="kk-KZ" w:eastAsia="en-US"/>
        </w:rPr>
        <w:t>жаттығулардың оқушының оқу мотивтерін оятудағы мәні;</w:t>
      </w:r>
    </w:p>
    <w:p w:rsidR="009A4FF0" w:rsidRPr="0065605E" w:rsidRDefault="009A4FF0" w:rsidP="009A4FF0">
      <w:pPr>
        <w:pStyle w:val="a3"/>
        <w:numPr>
          <w:ilvl w:val="0"/>
          <w:numId w:val="10"/>
        </w:numPr>
        <w:jc w:val="both"/>
        <w:rPr>
          <w:rFonts w:eastAsia="Calibri"/>
          <w:sz w:val="28"/>
          <w:szCs w:val="28"/>
          <w:lang w:val="kk-KZ" w:eastAsia="en-US"/>
        </w:rPr>
      </w:pPr>
      <w:r w:rsidRPr="0065605E">
        <w:rPr>
          <w:rFonts w:eastAsia="Calibri"/>
          <w:sz w:val="28"/>
          <w:szCs w:val="28"/>
          <w:lang w:val="kk-KZ" w:eastAsia="en-US"/>
        </w:rPr>
        <w:t xml:space="preserve">жаттығулардың оқушының пәнге қызығушылығын арттырудағы </w:t>
      </w:r>
      <w:r>
        <w:rPr>
          <w:rFonts w:eastAsia="Calibri"/>
          <w:sz w:val="28"/>
          <w:szCs w:val="28"/>
          <w:lang w:val="kk-KZ" w:eastAsia="en-US"/>
        </w:rPr>
        <w:t>нақты мақсатқа сәйкес келуі</w:t>
      </w:r>
      <w:r w:rsidRPr="0065605E">
        <w:rPr>
          <w:rFonts w:eastAsia="Calibri"/>
          <w:sz w:val="28"/>
          <w:szCs w:val="28"/>
          <w:lang w:val="kk-KZ" w:eastAsia="en-US"/>
        </w:rPr>
        <w:t>;</w:t>
      </w:r>
    </w:p>
    <w:p w:rsidR="009A4FF0" w:rsidRPr="0065605E" w:rsidRDefault="009A4FF0" w:rsidP="009A4FF0">
      <w:pPr>
        <w:pStyle w:val="a3"/>
        <w:numPr>
          <w:ilvl w:val="0"/>
          <w:numId w:val="10"/>
        </w:numPr>
        <w:jc w:val="both"/>
        <w:rPr>
          <w:rFonts w:eastAsia="Calibri"/>
          <w:sz w:val="28"/>
          <w:szCs w:val="28"/>
          <w:lang w:val="kk-KZ" w:eastAsia="en-US"/>
        </w:rPr>
      </w:pPr>
      <w:r w:rsidRPr="0065605E">
        <w:rPr>
          <w:rFonts w:eastAsia="Calibri"/>
          <w:sz w:val="28"/>
          <w:szCs w:val="28"/>
          <w:lang w:val="kk-KZ" w:eastAsia="en-US"/>
        </w:rPr>
        <w:t>нақты бір нәтижеге бағытталуы;</w:t>
      </w:r>
    </w:p>
    <w:p w:rsidR="009A4FF0" w:rsidRPr="0065605E" w:rsidRDefault="009A4FF0" w:rsidP="009A4FF0">
      <w:pPr>
        <w:pStyle w:val="a3"/>
        <w:numPr>
          <w:ilvl w:val="0"/>
          <w:numId w:val="10"/>
        </w:numPr>
        <w:jc w:val="both"/>
        <w:rPr>
          <w:rFonts w:eastAsia="Calibri"/>
          <w:sz w:val="28"/>
          <w:szCs w:val="28"/>
          <w:lang w:val="kk-KZ" w:eastAsia="en-US"/>
        </w:rPr>
      </w:pPr>
      <w:r w:rsidRPr="0065605E">
        <w:rPr>
          <w:rFonts w:eastAsia="Calibri"/>
          <w:sz w:val="28"/>
          <w:szCs w:val="28"/>
          <w:lang w:val="kk-KZ" w:eastAsia="en-US"/>
        </w:rPr>
        <w:t>оқушылардың сөз әдебіне қатысты ұғымдар мен түсініктерді өздігінен  игеруіне тиімді ықпал етуі.</w:t>
      </w:r>
    </w:p>
    <w:p w:rsidR="009A4FF0" w:rsidRDefault="009A4FF0" w:rsidP="009A4FF0">
      <w:pPr>
        <w:spacing w:after="0" w:line="240" w:lineRule="auto"/>
        <w:ind w:firstLine="567"/>
        <w:jc w:val="both"/>
        <w:rPr>
          <w:rFonts w:ascii="Times New Roman" w:eastAsia="Calibri" w:hAnsi="Times New Roman" w:cs="Times New Roman"/>
          <w:sz w:val="28"/>
          <w:szCs w:val="28"/>
          <w:lang w:val="kk-KZ" w:eastAsia="en-US"/>
        </w:rPr>
      </w:pPr>
      <w:r w:rsidRPr="0065605E">
        <w:rPr>
          <w:rFonts w:ascii="Times New Roman" w:eastAsia="Calibri" w:hAnsi="Times New Roman" w:cs="Times New Roman"/>
          <w:b/>
          <w:i/>
          <w:sz w:val="28"/>
          <w:szCs w:val="28"/>
          <w:lang w:val="kk-KZ" w:eastAsia="en-US"/>
        </w:rPr>
        <w:t>1. Ойтүрткі жаттығулары</w:t>
      </w:r>
      <w:r>
        <w:rPr>
          <w:rFonts w:ascii="Times New Roman" w:eastAsia="Calibri" w:hAnsi="Times New Roman" w:cs="Times New Roman"/>
          <w:b/>
          <w:i/>
          <w:sz w:val="28"/>
          <w:szCs w:val="28"/>
          <w:lang w:val="kk-KZ" w:eastAsia="en-US"/>
        </w:rPr>
        <w:t>.</w:t>
      </w:r>
      <w:r>
        <w:rPr>
          <w:rFonts w:ascii="Times New Roman" w:eastAsia="Calibri" w:hAnsi="Times New Roman" w:cs="Times New Roman"/>
          <w:sz w:val="28"/>
          <w:szCs w:val="28"/>
          <w:lang w:val="kk-KZ" w:eastAsia="en-US"/>
        </w:rPr>
        <w:t>Аты айтып тұрғандай, осы топқа енетін жаттығулардың мақсаты о</w:t>
      </w:r>
      <w:r w:rsidRPr="0065605E">
        <w:rPr>
          <w:rFonts w:ascii="Times New Roman" w:eastAsia="Calibri" w:hAnsi="Times New Roman" w:cs="Times New Roman"/>
          <w:sz w:val="28"/>
          <w:szCs w:val="28"/>
          <w:lang w:val="kk-KZ" w:eastAsia="en-US"/>
        </w:rPr>
        <w:t>қушының ойлау қабілеттері</w:t>
      </w:r>
      <w:r>
        <w:rPr>
          <w:rFonts w:ascii="Times New Roman" w:eastAsia="Calibri" w:hAnsi="Times New Roman" w:cs="Times New Roman"/>
          <w:sz w:val="28"/>
          <w:szCs w:val="28"/>
          <w:lang w:val="kk-KZ" w:eastAsia="en-US"/>
        </w:rPr>
        <w:t xml:space="preserve">н дамыта отырып, </w:t>
      </w:r>
      <w:r w:rsidRPr="0065605E">
        <w:rPr>
          <w:rFonts w:ascii="Times New Roman" w:eastAsia="Calibri" w:hAnsi="Times New Roman" w:cs="Times New Roman"/>
          <w:sz w:val="28"/>
          <w:szCs w:val="28"/>
          <w:lang w:val="kk-KZ" w:eastAsia="en-US"/>
        </w:rPr>
        <w:t xml:space="preserve">  оқу мотивтерін ояту</w:t>
      </w:r>
      <w:r>
        <w:rPr>
          <w:rFonts w:ascii="Times New Roman" w:eastAsia="Calibri" w:hAnsi="Times New Roman" w:cs="Times New Roman"/>
          <w:sz w:val="28"/>
          <w:szCs w:val="28"/>
          <w:lang w:val="kk-KZ" w:eastAsia="en-US"/>
        </w:rPr>
        <w:t xml:space="preserve"> болды. Бұл көп жағдайда күрделі теориялық немесе ақпараттық мәндегі кең көлемді мәтіндерді </w:t>
      </w:r>
      <w:r w:rsidRPr="0065605E">
        <w:rPr>
          <w:rFonts w:ascii="Times New Roman" w:eastAsia="Times New Roman" w:hAnsi="Times New Roman" w:cs="Times New Roman"/>
          <w:sz w:val="28"/>
          <w:szCs w:val="28"/>
          <w:lang w:val="kk-KZ"/>
        </w:rPr>
        <w:t>«Ойлан. Пікірлес» стратегиясы</w:t>
      </w:r>
      <w:r>
        <w:rPr>
          <w:rFonts w:ascii="Times New Roman" w:eastAsia="Times New Roman" w:hAnsi="Times New Roman" w:cs="Times New Roman"/>
          <w:sz w:val="28"/>
          <w:szCs w:val="28"/>
          <w:lang w:val="kk-KZ"/>
        </w:rPr>
        <w:t xml:space="preserve"> бойынша </w:t>
      </w:r>
      <w:r w:rsidRPr="0065605E">
        <w:rPr>
          <w:rFonts w:ascii="Times New Roman" w:eastAsia="Calibri" w:hAnsi="Times New Roman" w:cs="Times New Roman"/>
          <w:sz w:val="28"/>
          <w:szCs w:val="28"/>
          <w:lang w:val="kk-KZ" w:eastAsia="en-US"/>
        </w:rPr>
        <w:t xml:space="preserve">талдау арқылы </w:t>
      </w:r>
      <w:r>
        <w:rPr>
          <w:rFonts w:ascii="Times New Roman" w:eastAsia="Calibri" w:hAnsi="Times New Roman" w:cs="Times New Roman"/>
          <w:sz w:val="28"/>
          <w:szCs w:val="28"/>
          <w:lang w:val="kk-KZ" w:eastAsia="en-US"/>
        </w:rPr>
        <w:t xml:space="preserve">жүргізілді. Түпкі нәтижеде оқушылардың алдымен өзіндік ой қорытып, соңынан бірлесіп, кеңесуге, ой бөлісуге дағдыланып, келісіп, ортақ </w:t>
      </w:r>
      <w:r w:rsidRPr="0065605E">
        <w:rPr>
          <w:rFonts w:ascii="Times New Roman" w:eastAsia="Calibri" w:hAnsi="Times New Roman" w:cs="Times New Roman"/>
          <w:sz w:val="28"/>
          <w:szCs w:val="28"/>
          <w:lang w:val="kk-KZ" w:eastAsia="en-US"/>
        </w:rPr>
        <w:t>ой тұжырымдауға үйрену</w:t>
      </w:r>
      <w:r>
        <w:rPr>
          <w:rFonts w:ascii="Times New Roman" w:eastAsia="Calibri" w:hAnsi="Times New Roman" w:cs="Times New Roman"/>
          <w:sz w:val="28"/>
          <w:szCs w:val="28"/>
          <w:lang w:val="kk-KZ" w:eastAsia="en-US"/>
        </w:rPr>
        <w:t xml:space="preserve">і көзделді. </w:t>
      </w:r>
    </w:p>
    <w:p w:rsidR="009A4FF0" w:rsidRPr="00F7070F" w:rsidRDefault="009A4FF0" w:rsidP="009A4FF0">
      <w:pPr>
        <w:spacing w:after="0" w:line="240" w:lineRule="auto"/>
        <w:ind w:firstLine="567"/>
        <w:jc w:val="both"/>
        <w:rPr>
          <w:rFonts w:ascii="Times New Roman" w:eastAsia="Calibri" w:hAnsi="Times New Roman" w:cs="Times New Roman"/>
          <w:sz w:val="28"/>
          <w:szCs w:val="28"/>
          <w:lang w:val="kk-KZ" w:eastAsia="en-US"/>
        </w:rPr>
      </w:pPr>
      <w:r w:rsidRPr="00F7070F">
        <w:rPr>
          <w:rFonts w:ascii="Times New Roman" w:eastAsia="Calibri" w:hAnsi="Times New Roman" w:cs="Times New Roman"/>
          <w:bCs/>
          <w:iCs/>
          <w:sz w:val="28"/>
          <w:szCs w:val="28"/>
          <w:lang w:val="kk-KZ" w:eastAsia="en-US"/>
        </w:rPr>
        <w:t>2. Оқушыларды сөз әдебі нормаларына сай тілдесуге үйрету үшін арнайы жаттығу түрілері ұсынылды. Олар «</w:t>
      </w:r>
      <w:r w:rsidRPr="00F7070F">
        <w:rPr>
          <w:rFonts w:ascii="Times New Roman" w:eastAsia="Calibri" w:hAnsi="Times New Roman" w:cs="Times New Roman"/>
          <w:b/>
          <w:bCs/>
          <w:i/>
          <w:iCs/>
          <w:sz w:val="28"/>
          <w:szCs w:val="28"/>
          <w:lang w:val="kk-KZ" w:eastAsia="en-US"/>
        </w:rPr>
        <w:t xml:space="preserve">Дайын үлгілер бойынша  сөз әдебін қалыптастыру жаттығулары» </w:t>
      </w:r>
      <w:r w:rsidRPr="00F7070F">
        <w:rPr>
          <w:rFonts w:ascii="Times New Roman" w:eastAsia="Calibri" w:hAnsi="Times New Roman" w:cs="Times New Roman"/>
          <w:bCs/>
          <w:iCs/>
          <w:sz w:val="28"/>
          <w:szCs w:val="28"/>
          <w:lang w:val="kk-KZ" w:eastAsia="en-US"/>
        </w:rPr>
        <w:t>деп аталды. Оқушы бірден сөз әдебін үйреніп кетуі екіталай. Сондықтан оларға алдымен дайын үлгілер беріліп, сол мәтіндердегі негізгі ойды анықтай келе, онда қолданылған сөз этикетіне байланысты дайын сөз орамдарын, клишелерді, стандарттарды екшеу, оның сол жағдаятқа сәйкестігін анықтау, бағалау,</w:t>
      </w:r>
      <w:r>
        <w:rPr>
          <w:rFonts w:ascii="Times New Roman" w:eastAsia="Calibri" w:hAnsi="Times New Roman" w:cs="Times New Roman"/>
          <w:bCs/>
          <w:iCs/>
          <w:sz w:val="28"/>
          <w:szCs w:val="28"/>
          <w:lang w:val="kk-KZ" w:eastAsia="en-US"/>
        </w:rPr>
        <w:t xml:space="preserve"> өзгерту</w:t>
      </w:r>
      <w:r w:rsidRPr="00F7070F">
        <w:rPr>
          <w:rFonts w:ascii="Times New Roman" w:eastAsia="Calibri" w:hAnsi="Times New Roman" w:cs="Times New Roman"/>
          <w:bCs/>
          <w:iCs/>
          <w:sz w:val="28"/>
          <w:szCs w:val="28"/>
          <w:lang w:val="kk-KZ" w:eastAsia="en-US"/>
        </w:rPr>
        <w:t xml:space="preserve"> міндеті қойылды. Бұл оқушылардың дайын мәтінге талдау жасау жолымен өзінің сөз әдебін жетілдіруіне мүмкіндік тудырды. Ұсынылған о</w:t>
      </w:r>
      <w:r w:rsidRPr="00F7070F">
        <w:rPr>
          <w:rFonts w:ascii="Times New Roman" w:eastAsia="Calibri" w:hAnsi="Times New Roman" w:cs="Times New Roman"/>
          <w:sz w:val="28"/>
          <w:szCs w:val="28"/>
          <w:lang w:val="kk-KZ" w:eastAsia="en-US"/>
        </w:rPr>
        <w:t>қу материалдарын редакциялау, толықтыру, жүйелеу жолымен сөз этикеті бірліктерінің рөлі мен сипатын таныту</w:t>
      </w:r>
      <w:r>
        <w:rPr>
          <w:rFonts w:ascii="Times New Roman" w:eastAsia="Calibri" w:hAnsi="Times New Roman" w:cs="Times New Roman"/>
          <w:sz w:val="28"/>
          <w:szCs w:val="28"/>
          <w:lang w:val="kk-KZ" w:eastAsia="en-US"/>
        </w:rPr>
        <w:t xml:space="preserve"> мақсаты көзделді. Бұл жаттығуда көбінесе </w:t>
      </w:r>
      <w:r w:rsidRPr="00F7070F">
        <w:rPr>
          <w:rFonts w:ascii="Times New Roman" w:eastAsia="Times New Roman" w:hAnsi="Times New Roman" w:cs="Times New Roman"/>
          <w:sz w:val="28"/>
          <w:szCs w:val="28"/>
          <w:lang w:val="kk-KZ"/>
        </w:rPr>
        <w:t>«Жеңілдетілген анықтама», «Броундық қозғалыс»</w:t>
      </w:r>
      <w:r>
        <w:rPr>
          <w:rFonts w:ascii="Times New Roman" w:eastAsia="Calibri" w:hAnsi="Times New Roman" w:cs="Times New Roman"/>
          <w:sz w:val="28"/>
          <w:szCs w:val="28"/>
          <w:lang w:val="kk-KZ" w:eastAsia="en-US"/>
        </w:rPr>
        <w:t xml:space="preserve">секілді тәсілдер кең қолданылды. </w:t>
      </w:r>
      <w:r w:rsidRPr="00F7070F">
        <w:rPr>
          <w:rFonts w:ascii="Times New Roman" w:eastAsia="Calibri" w:hAnsi="Times New Roman" w:cs="Times New Roman"/>
          <w:sz w:val="28"/>
          <w:szCs w:val="28"/>
          <w:lang w:val="kk-KZ" w:eastAsia="en-US"/>
        </w:rPr>
        <w:t>Сөз этикетін қолдану дағдыларын жетілдіру</w:t>
      </w:r>
      <w:r>
        <w:rPr>
          <w:rFonts w:ascii="Times New Roman" w:eastAsia="Calibri" w:hAnsi="Times New Roman" w:cs="Times New Roman"/>
          <w:sz w:val="28"/>
          <w:szCs w:val="28"/>
          <w:lang w:val="kk-KZ" w:eastAsia="en-US"/>
        </w:rPr>
        <w:t>ге бағытталған мұндай тапсырмалардың нәтижелері жоғары болды.</w:t>
      </w:r>
    </w:p>
    <w:p w:rsidR="009A4FF0" w:rsidRDefault="009A4FF0" w:rsidP="009A4FF0">
      <w:pPr>
        <w:spacing w:after="0" w:line="240" w:lineRule="auto"/>
        <w:ind w:firstLine="567"/>
        <w:jc w:val="both"/>
        <w:rPr>
          <w:rFonts w:ascii="Times New Roman" w:eastAsia="Calibri" w:hAnsi="Times New Roman" w:cs="Times New Roman"/>
          <w:bCs/>
          <w:iCs/>
          <w:sz w:val="28"/>
          <w:szCs w:val="28"/>
          <w:lang w:val="kk-KZ" w:eastAsia="en-US"/>
        </w:rPr>
      </w:pPr>
      <w:r w:rsidRPr="00714224">
        <w:rPr>
          <w:rFonts w:ascii="Times New Roman" w:eastAsia="Calibri" w:hAnsi="Times New Roman" w:cs="Times New Roman"/>
          <w:sz w:val="28"/>
          <w:szCs w:val="28"/>
          <w:lang w:val="kk-KZ" w:eastAsia="en-US"/>
        </w:rPr>
        <w:t>3.</w:t>
      </w:r>
      <w:r w:rsidRPr="00714224">
        <w:rPr>
          <w:rFonts w:ascii="Times New Roman" w:eastAsia="Calibri" w:hAnsi="Times New Roman" w:cs="Times New Roman"/>
          <w:bCs/>
          <w:iCs/>
          <w:sz w:val="28"/>
          <w:szCs w:val="28"/>
          <w:lang w:val="kk-KZ" w:eastAsia="en-US"/>
        </w:rPr>
        <w:t xml:space="preserve"> Сөз әдебіне үйрету, ең бірінші кезекте оқушының креативті ойлау дағдыларын дамыту жолымен жүргізілетіні сөзсіз. Сондықтан сабақ барысында оқушылардың өзіндік ой қорытындыларын жасап отыруына көңіл бөлінді. «</w:t>
      </w:r>
      <w:r w:rsidRPr="00714224">
        <w:rPr>
          <w:rFonts w:ascii="Times New Roman" w:eastAsia="Calibri" w:hAnsi="Times New Roman" w:cs="Times New Roman"/>
          <w:b/>
          <w:bCs/>
          <w:iCs/>
          <w:sz w:val="28"/>
          <w:szCs w:val="28"/>
          <w:lang w:val="kk-KZ" w:eastAsia="en-US"/>
        </w:rPr>
        <w:t>Ой қорытуға баулу жаттығулары</w:t>
      </w:r>
      <w:r w:rsidRPr="00714224">
        <w:rPr>
          <w:rFonts w:ascii="Times New Roman" w:eastAsia="Calibri" w:hAnsi="Times New Roman" w:cs="Times New Roman"/>
          <w:bCs/>
          <w:iCs/>
          <w:sz w:val="28"/>
          <w:szCs w:val="28"/>
          <w:lang w:val="kk-KZ" w:eastAsia="en-US"/>
        </w:rPr>
        <w:t>» деп топтастырылған жаттығулардың мақсаты с</w:t>
      </w:r>
      <w:r w:rsidRPr="00714224">
        <w:rPr>
          <w:rFonts w:ascii="Times New Roman" w:eastAsia="Calibri" w:hAnsi="Times New Roman" w:cs="Times New Roman"/>
          <w:sz w:val="28"/>
          <w:szCs w:val="28"/>
          <w:lang w:val="kk-KZ" w:eastAsia="en-US"/>
        </w:rPr>
        <w:t xml:space="preserve">алыстыру, ой тұжырымдау, жинақтау әдістері арқылы оқушының теориялық ойлауы мен тілдік талғамын дамыту болды. Мұнда оқушы өздігінен ой түйінін жасай </w:t>
      </w:r>
      <w:r>
        <w:rPr>
          <w:rFonts w:ascii="Times New Roman" w:eastAsia="Calibri" w:hAnsi="Times New Roman" w:cs="Times New Roman"/>
          <w:sz w:val="28"/>
          <w:szCs w:val="28"/>
          <w:lang w:val="kk-KZ" w:eastAsia="en-US"/>
        </w:rPr>
        <w:t>отырып,</w:t>
      </w:r>
      <w:r w:rsidRPr="00714224">
        <w:rPr>
          <w:rFonts w:ascii="Times New Roman" w:eastAsia="Calibri" w:hAnsi="Times New Roman" w:cs="Times New Roman"/>
          <w:sz w:val="28"/>
          <w:szCs w:val="28"/>
          <w:lang w:val="kk-KZ" w:eastAsia="en-US"/>
        </w:rPr>
        <w:t xml:space="preserve"> өзі үшін білімнің мәнін түсініп, </w:t>
      </w:r>
      <w:r>
        <w:rPr>
          <w:rFonts w:ascii="Times New Roman" w:eastAsia="Calibri" w:hAnsi="Times New Roman" w:cs="Times New Roman"/>
          <w:sz w:val="28"/>
          <w:szCs w:val="28"/>
          <w:lang w:val="kk-KZ" w:eastAsia="en-US"/>
        </w:rPr>
        <w:t>с</w:t>
      </w:r>
      <w:r w:rsidRPr="00714224">
        <w:rPr>
          <w:rFonts w:ascii="Times New Roman" w:eastAsia="Calibri" w:hAnsi="Times New Roman" w:cs="Times New Roman"/>
          <w:sz w:val="28"/>
          <w:szCs w:val="28"/>
          <w:lang w:val="kk-KZ" w:eastAsia="en-US"/>
        </w:rPr>
        <w:t xml:space="preserve">өз </w:t>
      </w:r>
      <w:r>
        <w:rPr>
          <w:rFonts w:ascii="Times New Roman" w:eastAsia="Calibri" w:hAnsi="Times New Roman" w:cs="Times New Roman"/>
          <w:sz w:val="28"/>
          <w:szCs w:val="28"/>
          <w:lang w:val="kk-KZ" w:eastAsia="en-US"/>
        </w:rPr>
        <w:t>әдебінің нормаларын сақтауға қатысты өз</w:t>
      </w:r>
      <w:r w:rsidRPr="00714224">
        <w:rPr>
          <w:rFonts w:ascii="Times New Roman" w:eastAsia="Calibri" w:hAnsi="Times New Roman" w:cs="Times New Roman"/>
          <w:sz w:val="28"/>
          <w:szCs w:val="28"/>
          <w:lang w:val="kk-KZ" w:eastAsia="en-US"/>
        </w:rPr>
        <w:t>бойындағы олқылықт</w:t>
      </w:r>
      <w:r>
        <w:rPr>
          <w:rFonts w:ascii="Times New Roman" w:eastAsia="Calibri" w:hAnsi="Times New Roman" w:cs="Times New Roman"/>
          <w:sz w:val="28"/>
          <w:szCs w:val="28"/>
          <w:lang w:val="kk-KZ" w:eastAsia="en-US"/>
        </w:rPr>
        <w:t>а</w:t>
      </w:r>
      <w:r w:rsidRPr="00714224">
        <w:rPr>
          <w:rFonts w:ascii="Times New Roman" w:eastAsia="Calibri" w:hAnsi="Times New Roman" w:cs="Times New Roman"/>
          <w:sz w:val="28"/>
          <w:szCs w:val="28"/>
          <w:lang w:val="kk-KZ" w:eastAsia="en-US"/>
        </w:rPr>
        <w:t xml:space="preserve">рды бағалауға, оны дамытудың жолдарын табуға ұмтылады. Сондықтан </w:t>
      </w:r>
      <w:r w:rsidRPr="00714224">
        <w:rPr>
          <w:rFonts w:ascii="Times New Roman" w:eastAsia="Times New Roman" w:hAnsi="Times New Roman" w:cs="Times New Roman"/>
          <w:sz w:val="28"/>
          <w:szCs w:val="28"/>
          <w:lang w:val="kk-KZ"/>
        </w:rPr>
        <w:t>«Жағымды сөздер»,</w:t>
      </w:r>
      <w:r w:rsidRPr="00714224">
        <w:rPr>
          <w:rFonts w:ascii="Times New Roman" w:eastAsia="Times New Roman" w:hAnsi="Times New Roman" w:cs="Times New Roman"/>
          <w:color w:val="000000"/>
          <w:sz w:val="28"/>
          <w:szCs w:val="28"/>
          <w:lang w:val="kk-KZ"/>
        </w:rPr>
        <w:t>«Төрт сөйлем» тәсілі,</w:t>
      </w:r>
      <w:r w:rsidRPr="00714224">
        <w:rPr>
          <w:rFonts w:ascii="Times New Roman" w:eastAsia="Times New Roman" w:hAnsi="Times New Roman" w:cs="Times New Roman"/>
          <w:sz w:val="28"/>
          <w:szCs w:val="28"/>
          <w:lang w:val="kk-KZ"/>
        </w:rPr>
        <w:t>«Тірек сөздер» секілді стратегиялар негізінде ұйымдастырылатын бұл жаттығулар арқылы оқушылардың к</w:t>
      </w:r>
      <w:r w:rsidRPr="00714224">
        <w:rPr>
          <w:rFonts w:ascii="Times New Roman" w:eastAsia="Calibri" w:hAnsi="Times New Roman" w:cs="Times New Roman"/>
          <w:sz w:val="28"/>
          <w:szCs w:val="28"/>
          <w:lang w:val="kk-KZ" w:eastAsia="en-US"/>
        </w:rPr>
        <w:t xml:space="preserve">реативті ойлау қабілеттерін дамыту </w:t>
      </w:r>
      <w:r w:rsidRPr="00714224">
        <w:rPr>
          <w:rFonts w:ascii="Times New Roman" w:eastAsia="Calibri" w:hAnsi="Times New Roman" w:cs="Times New Roman"/>
          <w:bCs/>
          <w:iCs/>
          <w:sz w:val="28"/>
          <w:szCs w:val="28"/>
          <w:lang w:val="kk-KZ" w:eastAsia="en-US"/>
        </w:rPr>
        <w:t xml:space="preserve">талдау, сараптау, бағалау дағдыларын қалыптастыру бағытында жүзеге асырылды. </w:t>
      </w:r>
    </w:p>
    <w:p w:rsidR="009A4FF0" w:rsidRPr="00714224" w:rsidRDefault="009A4FF0" w:rsidP="009A4FF0">
      <w:pPr>
        <w:spacing w:after="0" w:line="240" w:lineRule="auto"/>
        <w:ind w:firstLine="567"/>
        <w:jc w:val="both"/>
        <w:rPr>
          <w:rFonts w:ascii="Times New Roman" w:eastAsia="Calibri" w:hAnsi="Times New Roman" w:cs="Times New Roman"/>
          <w:sz w:val="28"/>
          <w:szCs w:val="28"/>
          <w:lang w:val="kk-KZ" w:eastAsia="en-US"/>
        </w:rPr>
      </w:pPr>
      <w:r w:rsidRPr="00714224">
        <w:rPr>
          <w:rFonts w:ascii="Times New Roman" w:eastAsia="Calibri" w:hAnsi="Times New Roman" w:cs="Times New Roman"/>
          <w:bCs/>
          <w:iCs/>
          <w:sz w:val="28"/>
          <w:szCs w:val="28"/>
          <w:lang w:val="kk-KZ" w:eastAsia="en-US"/>
        </w:rPr>
        <w:t>4.</w:t>
      </w:r>
      <w:r>
        <w:rPr>
          <w:rFonts w:ascii="Times New Roman" w:eastAsia="Calibri" w:hAnsi="Times New Roman" w:cs="Times New Roman"/>
          <w:sz w:val="28"/>
          <w:szCs w:val="28"/>
          <w:lang w:val="kk-KZ" w:eastAsia="en-US"/>
        </w:rPr>
        <w:t xml:space="preserve">Кез келген әрекеттің нәтижелілігі оқушының шығармашылық ойлауын дамытуға бағытталған жұмыстарды шешу арқылы жүзеге асырылады. </w:t>
      </w:r>
      <w:r>
        <w:rPr>
          <w:rFonts w:ascii="Times New Roman" w:eastAsia="Calibri" w:hAnsi="Times New Roman" w:cs="Times New Roman"/>
          <w:sz w:val="28"/>
          <w:szCs w:val="28"/>
          <w:lang w:val="kk-KZ" w:eastAsia="en-US"/>
        </w:rPr>
        <w:lastRenderedPageBreak/>
        <w:t>Өйткені оқушы үшін қалыпты, дағдылы тапсырмалардан гөрі өзінің қабілеті мен қарымын анықтауға, соны өзгелерге танытуға мүмкіндік беретін жұмыстарды орындау ұтымды. Сондықтан оқушылардың сөз әдебіне үйренуіне оң ықпал етіп, олардың оқу мотивацияларын кеңейтетін жаттығулар құрамында «</w:t>
      </w:r>
      <w:r w:rsidRPr="0061284F">
        <w:rPr>
          <w:rFonts w:ascii="Times New Roman" w:eastAsia="Calibri" w:hAnsi="Times New Roman" w:cs="Times New Roman"/>
          <w:b/>
          <w:sz w:val="28"/>
          <w:szCs w:val="28"/>
          <w:lang w:val="kk-KZ" w:eastAsia="en-US"/>
        </w:rPr>
        <w:t>Шығармашылық-ізденімдік жаттығулардың</w:t>
      </w:r>
      <w:r>
        <w:rPr>
          <w:rFonts w:ascii="Times New Roman" w:eastAsia="Calibri" w:hAnsi="Times New Roman" w:cs="Times New Roman"/>
          <w:sz w:val="28"/>
          <w:szCs w:val="28"/>
          <w:lang w:val="kk-KZ" w:eastAsia="en-US"/>
        </w:rPr>
        <w:t>» рөлі басым болды. Бұл жаттығулардың мақсаты о</w:t>
      </w:r>
      <w:r w:rsidRPr="00714224">
        <w:rPr>
          <w:rFonts w:ascii="Times New Roman" w:eastAsia="Calibri" w:hAnsi="Times New Roman" w:cs="Times New Roman"/>
          <w:sz w:val="28"/>
          <w:szCs w:val="28"/>
          <w:lang w:val="kk-KZ" w:eastAsia="en-US"/>
        </w:rPr>
        <w:t>қушылардың сөз этикеті бірліктерін қолдануға қатысты шығармашылық қабілеттерін дамыту</w:t>
      </w:r>
      <w:r>
        <w:rPr>
          <w:rFonts w:ascii="Times New Roman" w:eastAsia="Calibri" w:hAnsi="Times New Roman" w:cs="Times New Roman"/>
          <w:sz w:val="28"/>
          <w:szCs w:val="28"/>
          <w:lang w:val="kk-KZ" w:eastAsia="en-US"/>
        </w:rPr>
        <w:t xml:space="preserve"> деп белгіленді. Ол да </w:t>
      </w:r>
      <w:r w:rsidRPr="00714224">
        <w:rPr>
          <w:rFonts w:ascii="Times New Roman" w:eastAsia="Times New Roman" w:hAnsi="Times New Roman" w:cs="Times New Roman"/>
          <w:sz w:val="28"/>
          <w:szCs w:val="28"/>
          <w:lang w:val="kk-KZ"/>
        </w:rPr>
        <w:t xml:space="preserve">«Салыстыру кестелері», «Аквариум» </w:t>
      </w:r>
      <w:r>
        <w:rPr>
          <w:rFonts w:ascii="Times New Roman" w:eastAsia="Calibri" w:hAnsi="Times New Roman" w:cs="Times New Roman"/>
          <w:sz w:val="28"/>
          <w:szCs w:val="28"/>
          <w:lang w:val="kk-KZ" w:eastAsia="en-US"/>
        </w:rPr>
        <w:t xml:space="preserve">секілді әрі танымдық, әрі интерактивтік сипаттағы тәсілдермен жүргізілді. </w:t>
      </w:r>
      <w:r w:rsidRPr="00714224">
        <w:rPr>
          <w:rFonts w:ascii="Times New Roman" w:eastAsia="Calibri" w:hAnsi="Times New Roman" w:cs="Times New Roman"/>
          <w:sz w:val="28"/>
          <w:szCs w:val="28"/>
          <w:lang w:val="kk-KZ" w:eastAsia="en-US"/>
        </w:rPr>
        <w:t>Ғылыми-ізденімдік  қабілеттері мен тұсаукесер жасау, жоба жұмыстарын орындау дағдыларын ширату</w:t>
      </w:r>
      <w:r>
        <w:rPr>
          <w:rFonts w:ascii="Times New Roman" w:eastAsia="Calibri" w:hAnsi="Times New Roman" w:cs="Times New Roman"/>
          <w:sz w:val="28"/>
          <w:szCs w:val="28"/>
          <w:lang w:val="kk-KZ" w:eastAsia="en-US"/>
        </w:rPr>
        <w:t xml:space="preserve">  аталған жаттығулардан күтілетін нақты нәтиже ретінде қаралды.</w:t>
      </w:r>
    </w:p>
    <w:p w:rsidR="009A4FF0" w:rsidRPr="00714224" w:rsidRDefault="009A4FF0" w:rsidP="009A4FF0">
      <w:pPr>
        <w:spacing w:after="0" w:line="240" w:lineRule="auto"/>
        <w:ind w:firstLine="567"/>
        <w:jc w:val="both"/>
        <w:rPr>
          <w:rFonts w:ascii="Times New Roman" w:eastAsia="Calibri" w:hAnsi="Times New Roman" w:cs="Times New Roman"/>
          <w:bCs/>
          <w:iCs/>
          <w:sz w:val="28"/>
          <w:szCs w:val="28"/>
          <w:lang w:val="kk-KZ" w:eastAsia="en-US"/>
        </w:rPr>
      </w:pPr>
      <w:r w:rsidRPr="00714224">
        <w:rPr>
          <w:rFonts w:ascii="Times New Roman" w:eastAsia="Calibri" w:hAnsi="Times New Roman" w:cs="Times New Roman"/>
          <w:bCs/>
          <w:iCs/>
          <w:sz w:val="28"/>
          <w:szCs w:val="28"/>
          <w:lang w:val="kk-KZ" w:eastAsia="en-US"/>
        </w:rPr>
        <w:t>5.</w:t>
      </w:r>
      <w:r>
        <w:rPr>
          <w:rFonts w:ascii="Times New Roman" w:eastAsia="Calibri" w:hAnsi="Times New Roman" w:cs="Times New Roman"/>
          <w:sz w:val="28"/>
          <w:szCs w:val="28"/>
          <w:lang w:val="kk-KZ" w:eastAsia="en-US"/>
        </w:rPr>
        <w:t>Сөз әдебіне үйрену түпкі нәтижеде оқушылардың өмірлік дағдыларын дамыта отырып, өзгермелі дүние жағдайына бейімделуіне әкелуі тиіс деп саналады. Сондықтан да «</w:t>
      </w:r>
      <w:r w:rsidRPr="0061284F">
        <w:rPr>
          <w:rFonts w:ascii="Times New Roman" w:eastAsia="Calibri" w:hAnsi="Times New Roman" w:cs="Times New Roman"/>
          <w:b/>
          <w:sz w:val="28"/>
          <w:szCs w:val="28"/>
          <w:lang w:val="kk-KZ" w:eastAsia="en-US"/>
        </w:rPr>
        <w:t>Функционалдық сауаттылық қалыптастыру жаттығуларынсыз»</w:t>
      </w:r>
      <w:r>
        <w:rPr>
          <w:rFonts w:ascii="Times New Roman" w:eastAsia="Calibri" w:hAnsi="Times New Roman" w:cs="Times New Roman"/>
          <w:sz w:val="28"/>
          <w:szCs w:val="28"/>
          <w:lang w:val="kk-KZ" w:eastAsia="en-US"/>
        </w:rPr>
        <w:t xml:space="preserve"> оқушыны сөз әдебіне баулу мүмкін емес. Бұл қатардағы жаттығулардың мақсаты </w:t>
      </w:r>
      <w:r w:rsidRPr="00714224">
        <w:rPr>
          <w:rFonts w:ascii="Times New Roman" w:eastAsia="Calibri" w:hAnsi="Times New Roman" w:cs="Times New Roman"/>
          <w:sz w:val="28"/>
          <w:szCs w:val="28"/>
          <w:lang w:val="kk-KZ" w:eastAsia="en-US"/>
        </w:rPr>
        <w:t>халықтың сөз әдебін зерттеуге баулу, ұлттық сөз этикеті бірліктерін талғап қолдануға үйрету</w:t>
      </w:r>
      <w:r>
        <w:rPr>
          <w:rFonts w:ascii="Times New Roman" w:eastAsia="Calibri" w:hAnsi="Times New Roman" w:cs="Times New Roman"/>
          <w:sz w:val="28"/>
          <w:szCs w:val="28"/>
          <w:lang w:val="kk-KZ" w:eastAsia="en-US"/>
        </w:rPr>
        <w:t xml:space="preserve"> деп қойылды. Осы орайда топтасып атқарылатын көлемді оқу материалдарын талдауға бағытталған </w:t>
      </w:r>
      <w:r>
        <w:rPr>
          <w:rFonts w:ascii="Times New Roman" w:eastAsia="Times New Roman" w:hAnsi="Times New Roman" w:cs="Times New Roman"/>
          <w:sz w:val="28"/>
          <w:szCs w:val="28"/>
          <w:lang w:val="kk-KZ"/>
        </w:rPr>
        <w:t>«ЖИГСО»</w:t>
      </w:r>
      <w:r w:rsidRPr="00714224">
        <w:rPr>
          <w:rFonts w:ascii="Times New Roman" w:eastAsia="Times New Roman" w:hAnsi="Times New Roman" w:cs="Times New Roman"/>
          <w:sz w:val="28"/>
          <w:szCs w:val="28"/>
          <w:lang w:val="kk-KZ"/>
        </w:rPr>
        <w:t>- «Бөлшекте, жинақта!»</w:t>
      </w:r>
      <w:r>
        <w:rPr>
          <w:rFonts w:ascii="Times New Roman" w:eastAsia="Times New Roman" w:hAnsi="Times New Roman" w:cs="Times New Roman"/>
          <w:sz w:val="28"/>
          <w:szCs w:val="28"/>
          <w:lang w:val="kk-KZ"/>
        </w:rPr>
        <w:t xml:space="preserve"> әдісінің де, оқушылардың жеке шығармашылық қабілеттерін дамытуға бағытталған </w:t>
      </w:r>
      <w:r w:rsidRPr="00714224">
        <w:rPr>
          <w:rFonts w:ascii="Times New Roman" w:eastAsia="Times New Roman" w:hAnsi="Times New Roman" w:cs="Times New Roman"/>
          <w:sz w:val="28"/>
          <w:szCs w:val="28"/>
          <w:lang w:val="kk-KZ"/>
        </w:rPr>
        <w:t>«Синектика»</w:t>
      </w:r>
      <w:r>
        <w:rPr>
          <w:rFonts w:ascii="Times New Roman" w:eastAsia="Times New Roman" w:hAnsi="Times New Roman" w:cs="Times New Roman"/>
          <w:sz w:val="28"/>
          <w:szCs w:val="28"/>
          <w:lang w:val="kk-KZ"/>
        </w:rPr>
        <w:t xml:space="preserve"> секілді жаңаша жолдарды қолдану нәтижесінде оқушының түрлі ө</w:t>
      </w:r>
      <w:r w:rsidRPr="00714224">
        <w:rPr>
          <w:rFonts w:ascii="Times New Roman" w:eastAsia="Calibri" w:hAnsi="Times New Roman" w:cs="Times New Roman"/>
          <w:sz w:val="28"/>
          <w:szCs w:val="28"/>
          <w:lang w:val="kk-KZ" w:eastAsia="en-US"/>
        </w:rPr>
        <w:t>мір жағдаяттарына сай функционалдық сауаттылық дағдыларын дамыту</w:t>
      </w:r>
      <w:r>
        <w:rPr>
          <w:rFonts w:ascii="Times New Roman" w:eastAsia="Calibri" w:hAnsi="Times New Roman" w:cs="Times New Roman"/>
          <w:sz w:val="28"/>
          <w:szCs w:val="28"/>
          <w:lang w:val="kk-KZ" w:eastAsia="en-US"/>
        </w:rPr>
        <w:t xml:space="preserve"> міндеті қойылды.</w:t>
      </w:r>
    </w:p>
    <w:p w:rsidR="009A4FF0" w:rsidRDefault="009A4FF0" w:rsidP="009A4FF0">
      <w:pPr>
        <w:spacing w:after="0" w:line="240" w:lineRule="auto"/>
        <w:ind w:firstLine="567"/>
        <w:jc w:val="both"/>
        <w:rPr>
          <w:rFonts w:ascii="Times New Roman" w:eastAsia="Calibri" w:hAnsi="Times New Roman" w:cs="Times New Roman"/>
          <w:sz w:val="28"/>
          <w:szCs w:val="28"/>
          <w:lang w:val="kk-KZ"/>
        </w:rPr>
      </w:pPr>
    </w:p>
    <w:p w:rsidR="009A4FF0" w:rsidRPr="00F00503" w:rsidRDefault="009A4FF0" w:rsidP="009A4FF0">
      <w:pPr>
        <w:ind w:firstLine="567"/>
        <w:jc w:val="both"/>
        <w:rPr>
          <w:rFonts w:ascii="Times New Roman" w:eastAsia="Calibri" w:hAnsi="Times New Roman" w:cs="Times New Roman"/>
          <w:sz w:val="28"/>
          <w:szCs w:val="28"/>
          <w:lang w:val="kk-KZ" w:eastAsia="en-US"/>
        </w:rPr>
      </w:pPr>
      <w:r w:rsidRPr="00F00503">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3</w:t>
      </w:r>
      <w:r w:rsidRPr="00F00503">
        <w:rPr>
          <w:rFonts w:ascii="Times New Roman" w:eastAsia="Calibri" w:hAnsi="Times New Roman" w:cs="Times New Roman"/>
          <w:sz w:val="28"/>
          <w:szCs w:val="28"/>
          <w:lang w:val="kk-KZ" w:eastAsia="en-US"/>
        </w:rPr>
        <w:t xml:space="preserve"> кесте </w:t>
      </w:r>
      <w:r>
        <w:rPr>
          <w:rFonts w:ascii="Times New Roman" w:eastAsia="Calibri" w:hAnsi="Times New Roman" w:cs="Times New Roman"/>
          <w:sz w:val="28"/>
          <w:szCs w:val="28"/>
          <w:lang w:val="kk-KZ" w:eastAsia="en-US"/>
        </w:rPr>
        <w:t xml:space="preserve">«Сөз әдебі» таңдау пәнін оқытуда қолданылған </w:t>
      </w:r>
      <w:r w:rsidRPr="00F00503">
        <w:rPr>
          <w:rFonts w:ascii="Times New Roman" w:eastAsia="Calibri" w:hAnsi="Times New Roman" w:cs="Times New Roman"/>
          <w:sz w:val="28"/>
          <w:szCs w:val="28"/>
          <w:lang w:val="kk-KZ" w:eastAsia="en-US"/>
        </w:rPr>
        <w:t xml:space="preserve"> жаттығу типтері  мен әдіс-тәсілдері және күтілетін нәтижелері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587"/>
        <w:gridCol w:w="2225"/>
        <w:gridCol w:w="2095"/>
        <w:gridCol w:w="2144"/>
      </w:tblGrid>
      <w:tr w:rsidR="009A4FF0" w:rsidTr="007E45B2">
        <w:tc>
          <w:tcPr>
            <w:tcW w:w="578" w:type="dxa"/>
          </w:tcPr>
          <w:p w:rsidR="009A4FF0" w:rsidRPr="001C12D7" w:rsidRDefault="009A4FF0" w:rsidP="007E45B2">
            <w:pPr>
              <w:spacing w:after="0" w:line="240" w:lineRule="auto"/>
              <w:jc w:val="both"/>
              <w:rPr>
                <w:rFonts w:ascii="Times New Roman" w:eastAsia="Calibri" w:hAnsi="Times New Roman" w:cs="Times New Roman"/>
                <w:b/>
                <w:sz w:val="28"/>
                <w:szCs w:val="28"/>
                <w:lang w:val="kk-KZ" w:eastAsia="en-US"/>
              </w:rPr>
            </w:pPr>
            <w:r w:rsidRPr="001C12D7">
              <w:rPr>
                <w:rFonts w:ascii="Times New Roman" w:eastAsia="Calibri" w:hAnsi="Times New Roman" w:cs="Times New Roman"/>
                <w:b/>
                <w:sz w:val="28"/>
                <w:szCs w:val="28"/>
                <w:lang w:val="kk-KZ" w:eastAsia="en-US"/>
              </w:rPr>
              <w:t>№</w:t>
            </w:r>
          </w:p>
        </w:tc>
        <w:tc>
          <w:tcPr>
            <w:tcW w:w="2983" w:type="dxa"/>
          </w:tcPr>
          <w:p w:rsidR="009A4FF0" w:rsidRPr="001C12D7" w:rsidRDefault="009A4FF0" w:rsidP="007E45B2">
            <w:pPr>
              <w:spacing w:after="0" w:line="240" w:lineRule="auto"/>
              <w:jc w:val="both"/>
              <w:rPr>
                <w:rFonts w:ascii="Times New Roman" w:eastAsia="Calibri" w:hAnsi="Times New Roman" w:cs="Times New Roman"/>
                <w:b/>
                <w:sz w:val="28"/>
                <w:szCs w:val="28"/>
                <w:lang w:val="kk-KZ" w:eastAsia="en-US"/>
              </w:rPr>
            </w:pPr>
            <w:r w:rsidRPr="001C12D7">
              <w:rPr>
                <w:rFonts w:ascii="Times New Roman" w:eastAsia="Calibri" w:hAnsi="Times New Roman" w:cs="Times New Roman"/>
                <w:b/>
                <w:sz w:val="28"/>
                <w:szCs w:val="28"/>
                <w:lang w:val="kk-KZ" w:eastAsia="en-US"/>
              </w:rPr>
              <w:t>Жаттығу түрлері</w:t>
            </w:r>
          </w:p>
        </w:tc>
        <w:tc>
          <w:tcPr>
            <w:tcW w:w="2381" w:type="dxa"/>
          </w:tcPr>
          <w:p w:rsidR="009A4FF0" w:rsidRPr="001C12D7" w:rsidRDefault="009A4FF0" w:rsidP="007E45B2">
            <w:pPr>
              <w:spacing w:after="0" w:line="240" w:lineRule="auto"/>
              <w:jc w:val="both"/>
              <w:rPr>
                <w:rFonts w:ascii="Times New Roman" w:eastAsia="Calibri" w:hAnsi="Times New Roman" w:cs="Times New Roman"/>
                <w:b/>
                <w:sz w:val="28"/>
                <w:szCs w:val="28"/>
                <w:lang w:val="kk-KZ" w:eastAsia="en-US"/>
              </w:rPr>
            </w:pPr>
            <w:r w:rsidRPr="001C12D7">
              <w:rPr>
                <w:rFonts w:ascii="Times New Roman" w:eastAsia="Calibri" w:hAnsi="Times New Roman" w:cs="Times New Roman"/>
                <w:b/>
                <w:sz w:val="28"/>
                <w:szCs w:val="28"/>
                <w:lang w:val="kk-KZ" w:eastAsia="en-US"/>
              </w:rPr>
              <w:t>Мақсаты</w:t>
            </w:r>
          </w:p>
        </w:tc>
        <w:tc>
          <w:tcPr>
            <w:tcW w:w="1506" w:type="dxa"/>
          </w:tcPr>
          <w:p w:rsidR="009A4FF0" w:rsidRPr="001C12D7" w:rsidRDefault="009A4FF0" w:rsidP="007E45B2">
            <w:pPr>
              <w:spacing w:after="0" w:line="240" w:lineRule="auto"/>
              <w:jc w:val="both"/>
              <w:rPr>
                <w:rFonts w:ascii="Times New Roman" w:eastAsia="Calibri" w:hAnsi="Times New Roman" w:cs="Times New Roman"/>
                <w:b/>
                <w:sz w:val="28"/>
                <w:szCs w:val="28"/>
                <w:lang w:val="kk-KZ" w:eastAsia="en-US"/>
              </w:rPr>
            </w:pPr>
            <w:r w:rsidRPr="001C12D7">
              <w:rPr>
                <w:rFonts w:ascii="Times New Roman" w:eastAsia="Calibri" w:hAnsi="Times New Roman" w:cs="Times New Roman"/>
                <w:b/>
                <w:sz w:val="28"/>
                <w:szCs w:val="28"/>
                <w:lang w:val="kk-KZ" w:eastAsia="en-US"/>
              </w:rPr>
              <w:t>Әдіс-тәсілдер</w:t>
            </w:r>
          </w:p>
        </w:tc>
        <w:tc>
          <w:tcPr>
            <w:tcW w:w="2123" w:type="dxa"/>
          </w:tcPr>
          <w:p w:rsidR="009A4FF0" w:rsidRPr="001C12D7" w:rsidRDefault="009A4FF0" w:rsidP="007E45B2">
            <w:pPr>
              <w:spacing w:after="0" w:line="240" w:lineRule="auto"/>
              <w:jc w:val="both"/>
              <w:rPr>
                <w:rFonts w:ascii="Times New Roman" w:eastAsia="Calibri" w:hAnsi="Times New Roman" w:cs="Times New Roman"/>
                <w:b/>
                <w:sz w:val="28"/>
                <w:szCs w:val="28"/>
                <w:lang w:val="kk-KZ" w:eastAsia="en-US"/>
              </w:rPr>
            </w:pPr>
            <w:r w:rsidRPr="001C12D7">
              <w:rPr>
                <w:rFonts w:ascii="Times New Roman" w:eastAsia="Calibri" w:hAnsi="Times New Roman" w:cs="Times New Roman"/>
                <w:b/>
                <w:sz w:val="28"/>
                <w:szCs w:val="28"/>
                <w:lang w:val="kk-KZ" w:eastAsia="en-US"/>
              </w:rPr>
              <w:t>Күтілетін нәтижесі</w:t>
            </w:r>
          </w:p>
        </w:tc>
      </w:tr>
      <w:tr w:rsidR="009A4FF0" w:rsidRPr="0095749D" w:rsidTr="007E45B2">
        <w:tc>
          <w:tcPr>
            <w:tcW w:w="578"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1</w:t>
            </w:r>
          </w:p>
        </w:tc>
        <w:tc>
          <w:tcPr>
            <w:tcW w:w="2983" w:type="dxa"/>
          </w:tcPr>
          <w:p w:rsidR="009A4FF0" w:rsidRPr="001C12D7" w:rsidRDefault="009A4FF0" w:rsidP="007E45B2">
            <w:pPr>
              <w:spacing w:after="0" w:line="240" w:lineRule="auto"/>
              <w:jc w:val="both"/>
              <w:rPr>
                <w:rFonts w:ascii="Times New Roman" w:eastAsia="Calibri" w:hAnsi="Times New Roman" w:cs="Times New Roman"/>
                <w:b/>
                <w:i/>
                <w:sz w:val="28"/>
                <w:szCs w:val="28"/>
                <w:lang w:val="kk-KZ" w:eastAsia="en-US"/>
              </w:rPr>
            </w:pPr>
            <w:r w:rsidRPr="001C12D7">
              <w:rPr>
                <w:rFonts w:ascii="Times New Roman" w:eastAsia="Calibri" w:hAnsi="Times New Roman" w:cs="Times New Roman"/>
                <w:b/>
                <w:i/>
                <w:sz w:val="28"/>
                <w:szCs w:val="28"/>
                <w:lang w:val="kk-KZ" w:eastAsia="en-US"/>
              </w:rPr>
              <w:t>Ойтүрткі жаттығулары</w:t>
            </w:r>
          </w:p>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p>
        </w:tc>
        <w:tc>
          <w:tcPr>
            <w:tcW w:w="2381"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Оқушының ойлау қабілеттері мен  оқу мотивтерін ояту</w:t>
            </w:r>
          </w:p>
        </w:tc>
        <w:tc>
          <w:tcPr>
            <w:tcW w:w="1506"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Times New Roman" w:hAnsi="Times New Roman" w:cs="Times New Roman"/>
                <w:sz w:val="28"/>
                <w:szCs w:val="28"/>
                <w:lang w:val="kk-KZ"/>
              </w:rPr>
              <w:t>«Жұптас. Ойлан. Пікірлес» стратегиясы</w:t>
            </w:r>
          </w:p>
        </w:tc>
        <w:tc>
          <w:tcPr>
            <w:tcW w:w="212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Мәтіндерді талдау арқылы өзіндік ой тұжырымдауға үйрену</w:t>
            </w:r>
          </w:p>
        </w:tc>
      </w:tr>
      <w:tr w:rsidR="009A4FF0" w:rsidRPr="0095749D" w:rsidTr="007E45B2">
        <w:tc>
          <w:tcPr>
            <w:tcW w:w="578"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2</w:t>
            </w:r>
          </w:p>
        </w:tc>
        <w:tc>
          <w:tcPr>
            <w:tcW w:w="298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b/>
                <w:bCs/>
                <w:i/>
                <w:iCs/>
                <w:sz w:val="28"/>
                <w:szCs w:val="28"/>
                <w:lang w:val="kk-KZ" w:eastAsia="en-US"/>
              </w:rPr>
              <w:t>Дайын үлгілер бойынша  сөз әдебін қалыптастыру жаттығулары</w:t>
            </w:r>
          </w:p>
        </w:tc>
        <w:tc>
          <w:tcPr>
            <w:tcW w:w="2381"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Оқу материалдарын редакциялау, толықтыру, жүйелеу жолымен сөз этикеті бірліктерінің рөлі мен сипатын таныту</w:t>
            </w:r>
          </w:p>
        </w:tc>
        <w:tc>
          <w:tcPr>
            <w:tcW w:w="1506"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Times New Roman" w:hAnsi="Times New Roman" w:cs="Times New Roman"/>
                <w:sz w:val="28"/>
                <w:szCs w:val="28"/>
                <w:lang w:val="kk-KZ"/>
              </w:rPr>
              <w:t>«Жеңілдетілген анықтама», «Броундық қозғалыс»</w:t>
            </w:r>
          </w:p>
        </w:tc>
        <w:tc>
          <w:tcPr>
            <w:tcW w:w="212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Сөз этикетін қолдану дағдыларын жетілдіру</w:t>
            </w:r>
          </w:p>
        </w:tc>
      </w:tr>
      <w:tr w:rsidR="009A4FF0" w:rsidRPr="0095749D" w:rsidTr="007E45B2">
        <w:tc>
          <w:tcPr>
            <w:tcW w:w="578"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3</w:t>
            </w:r>
          </w:p>
        </w:tc>
        <w:tc>
          <w:tcPr>
            <w:tcW w:w="2983" w:type="dxa"/>
          </w:tcPr>
          <w:p w:rsidR="009A4FF0" w:rsidRPr="001C12D7" w:rsidRDefault="009A4FF0" w:rsidP="007E45B2">
            <w:pPr>
              <w:spacing w:after="0" w:line="240" w:lineRule="auto"/>
              <w:jc w:val="both"/>
              <w:rPr>
                <w:rFonts w:ascii="Times New Roman" w:eastAsia="Calibri" w:hAnsi="Times New Roman" w:cs="Times New Roman"/>
                <w:b/>
                <w:bCs/>
                <w:i/>
                <w:iCs/>
                <w:sz w:val="28"/>
                <w:szCs w:val="28"/>
                <w:lang w:val="kk-KZ" w:eastAsia="en-US"/>
              </w:rPr>
            </w:pPr>
            <w:r w:rsidRPr="001C12D7">
              <w:rPr>
                <w:rFonts w:ascii="Times New Roman" w:eastAsia="Calibri" w:hAnsi="Times New Roman" w:cs="Times New Roman"/>
                <w:b/>
                <w:bCs/>
                <w:i/>
                <w:iCs/>
                <w:sz w:val="28"/>
                <w:szCs w:val="28"/>
                <w:lang w:val="kk-KZ" w:eastAsia="en-US"/>
              </w:rPr>
              <w:t xml:space="preserve">Ой қорытуға </w:t>
            </w:r>
            <w:r w:rsidRPr="001C12D7">
              <w:rPr>
                <w:rFonts w:ascii="Times New Roman" w:eastAsia="Calibri" w:hAnsi="Times New Roman" w:cs="Times New Roman"/>
                <w:b/>
                <w:bCs/>
                <w:i/>
                <w:iCs/>
                <w:sz w:val="28"/>
                <w:szCs w:val="28"/>
                <w:lang w:val="kk-KZ" w:eastAsia="en-US"/>
              </w:rPr>
              <w:lastRenderedPageBreak/>
              <w:t>баулу жаттығулары</w:t>
            </w:r>
          </w:p>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p>
        </w:tc>
        <w:tc>
          <w:tcPr>
            <w:tcW w:w="2381"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lastRenderedPageBreak/>
              <w:t xml:space="preserve">Салыстыру, ой </w:t>
            </w:r>
            <w:r w:rsidRPr="001C12D7">
              <w:rPr>
                <w:rFonts w:ascii="Times New Roman" w:eastAsia="Calibri" w:hAnsi="Times New Roman" w:cs="Times New Roman"/>
                <w:sz w:val="28"/>
                <w:szCs w:val="28"/>
                <w:lang w:val="kk-KZ" w:eastAsia="en-US"/>
              </w:rPr>
              <w:lastRenderedPageBreak/>
              <w:t>тұжырымдау, жинақтау әдістері арқылы оқушының теориялық ойлауы мен тілдік талғамын дамыту</w:t>
            </w:r>
          </w:p>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p>
        </w:tc>
        <w:tc>
          <w:tcPr>
            <w:tcW w:w="1506"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Times New Roman" w:hAnsi="Times New Roman" w:cs="Times New Roman"/>
                <w:sz w:val="28"/>
                <w:szCs w:val="28"/>
                <w:lang w:val="kk-KZ"/>
              </w:rPr>
              <w:lastRenderedPageBreak/>
              <w:t xml:space="preserve">«Жағымды </w:t>
            </w:r>
            <w:r w:rsidRPr="001C12D7">
              <w:rPr>
                <w:rFonts w:ascii="Times New Roman" w:eastAsia="Times New Roman" w:hAnsi="Times New Roman" w:cs="Times New Roman"/>
                <w:sz w:val="28"/>
                <w:szCs w:val="28"/>
                <w:lang w:val="kk-KZ"/>
              </w:rPr>
              <w:lastRenderedPageBreak/>
              <w:t>сөздер»,</w:t>
            </w:r>
            <w:r w:rsidRPr="001C12D7">
              <w:rPr>
                <w:rFonts w:ascii="Times New Roman" w:eastAsia="Times New Roman" w:hAnsi="Times New Roman" w:cs="Times New Roman"/>
                <w:color w:val="000000"/>
                <w:sz w:val="28"/>
                <w:szCs w:val="28"/>
                <w:lang w:val="kk-KZ"/>
              </w:rPr>
              <w:t>«Төрт сөйлем» тәсілі,</w:t>
            </w:r>
            <w:r w:rsidRPr="001C12D7">
              <w:rPr>
                <w:rFonts w:ascii="Times New Roman" w:eastAsia="Times New Roman" w:hAnsi="Times New Roman" w:cs="Times New Roman"/>
                <w:sz w:val="28"/>
                <w:szCs w:val="28"/>
                <w:lang w:val="kk-KZ"/>
              </w:rPr>
              <w:t>«Тірек сөздер» стратегиясы</w:t>
            </w:r>
          </w:p>
        </w:tc>
        <w:tc>
          <w:tcPr>
            <w:tcW w:w="212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lastRenderedPageBreak/>
              <w:t xml:space="preserve">Креативті </w:t>
            </w:r>
            <w:r w:rsidRPr="001C12D7">
              <w:rPr>
                <w:rFonts w:ascii="Times New Roman" w:eastAsia="Calibri" w:hAnsi="Times New Roman" w:cs="Times New Roman"/>
                <w:sz w:val="28"/>
                <w:szCs w:val="28"/>
                <w:lang w:val="kk-KZ" w:eastAsia="en-US"/>
              </w:rPr>
              <w:lastRenderedPageBreak/>
              <w:t>ойлау дағдыларын дамыту,</w:t>
            </w:r>
            <w:r w:rsidRPr="001C12D7">
              <w:rPr>
                <w:rFonts w:ascii="Times New Roman" w:eastAsia="Calibri" w:hAnsi="Times New Roman" w:cs="Times New Roman"/>
                <w:bCs/>
                <w:i/>
                <w:iCs/>
                <w:sz w:val="28"/>
                <w:szCs w:val="28"/>
                <w:lang w:val="kk-KZ" w:eastAsia="en-US"/>
              </w:rPr>
              <w:t>талдау, сараптау, бағалау дағдыларын дамыту</w:t>
            </w:r>
          </w:p>
        </w:tc>
      </w:tr>
      <w:tr w:rsidR="009A4FF0" w:rsidRPr="0095749D" w:rsidTr="007E45B2">
        <w:tc>
          <w:tcPr>
            <w:tcW w:w="578"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lastRenderedPageBreak/>
              <w:t>4</w:t>
            </w:r>
          </w:p>
        </w:tc>
        <w:tc>
          <w:tcPr>
            <w:tcW w:w="2983" w:type="dxa"/>
          </w:tcPr>
          <w:p w:rsidR="009A4FF0" w:rsidRPr="001C12D7" w:rsidRDefault="009A4FF0" w:rsidP="007E45B2">
            <w:pPr>
              <w:spacing w:after="0" w:line="240" w:lineRule="auto"/>
              <w:jc w:val="both"/>
              <w:rPr>
                <w:rFonts w:ascii="Times New Roman" w:eastAsia="Calibri" w:hAnsi="Times New Roman" w:cs="Times New Roman"/>
                <w:b/>
                <w:i/>
                <w:sz w:val="28"/>
                <w:szCs w:val="28"/>
                <w:lang w:val="kk-KZ" w:eastAsia="en-US"/>
              </w:rPr>
            </w:pPr>
            <w:r w:rsidRPr="001C12D7">
              <w:rPr>
                <w:rFonts w:ascii="Times New Roman" w:eastAsia="Calibri" w:hAnsi="Times New Roman" w:cs="Times New Roman"/>
                <w:b/>
                <w:i/>
                <w:sz w:val="28"/>
                <w:szCs w:val="28"/>
                <w:lang w:val="kk-KZ" w:eastAsia="en-US"/>
              </w:rPr>
              <w:t>Шығармашылық-ізденімдік жаттығулары</w:t>
            </w:r>
          </w:p>
        </w:tc>
        <w:tc>
          <w:tcPr>
            <w:tcW w:w="2381"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Оқушылардың сөз этикеті бірліктерін қолдануға қатысты шығармашылық қабілеттерін дамыту</w:t>
            </w:r>
          </w:p>
        </w:tc>
        <w:tc>
          <w:tcPr>
            <w:tcW w:w="1506"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Times New Roman" w:hAnsi="Times New Roman" w:cs="Times New Roman"/>
                <w:sz w:val="28"/>
                <w:szCs w:val="28"/>
                <w:lang w:val="kk-KZ"/>
              </w:rPr>
              <w:t>«Салыстыру кестелері», «Аквариум» тәсілі</w:t>
            </w:r>
          </w:p>
        </w:tc>
        <w:tc>
          <w:tcPr>
            <w:tcW w:w="212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Ғылыми-ізденімдік  қабілеттері мен тұсаукесер жасау, жоба жұмыстарын орындау дағдыларын ширату</w:t>
            </w:r>
          </w:p>
        </w:tc>
      </w:tr>
      <w:tr w:rsidR="009A4FF0" w:rsidRPr="0095749D" w:rsidTr="007E45B2">
        <w:tc>
          <w:tcPr>
            <w:tcW w:w="578"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5</w:t>
            </w:r>
          </w:p>
        </w:tc>
        <w:tc>
          <w:tcPr>
            <w:tcW w:w="2983" w:type="dxa"/>
          </w:tcPr>
          <w:p w:rsidR="009A4FF0" w:rsidRPr="001C12D7" w:rsidRDefault="009A4FF0" w:rsidP="007E45B2">
            <w:pPr>
              <w:spacing w:after="0" w:line="240" w:lineRule="auto"/>
              <w:jc w:val="both"/>
              <w:rPr>
                <w:rFonts w:ascii="Times New Roman" w:eastAsia="Calibri" w:hAnsi="Times New Roman" w:cs="Times New Roman"/>
                <w:b/>
                <w:i/>
                <w:sz w:val="28"/>
                <w:szCs w:val="28"/>
                <w:lang w:val="kk-KZ" w:eastAsia="en-US"/>
              </w:rPr>
            </w:pPr>
            <w:r w:rsidRPr="001C12D7">
              <w:rPr>
                <w:rFonts w:ascii="Times New Roman" w:eastAsia="Calibri" w:hAnsi="Times New Roman" w:cs="Times New Roman"/>
                <w:b/>
                <w:i/>
                <w:sz w:val="28"/>
                <w:szCs w:val="28"/>
                <w:lang w:val="kk-KZ" w:eastAsia="en-US"/>
              </w:rPr>
              <w:t>Функционалдық сауаттылық қалыптастыру жаттығулары</w:t>
            </w:r>
          </w:p>
        </w:tc>
        <w:tc>
          <w:tcPr>
            <w:tcW w:w="2381"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Әр халықтың сөз әдебін зерттеуге баулу, ұлттық сөз этикеті бірліктерін талғап қолдануға үйрету</w:t>
            </w:r>
          </w:p>
        </w:tc>
        <w:tc>
          <w:tcPr>
            <w:tcW w:w="1506"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Times New Roman" w:hAnsi="Times New Roman" w:cs="Times New Roman"/>
                <w:sz w:val="28"/>
                <w:szCs w:val="28"/>
                <w:lang w:val="kk-KZ"/>
              </w:rPr>
              <w:t>«ЖИГСО» - «Бөлшекте, жинақта!», «Синектика»</w:t>
            </w:r>
          </w:p>
        </w:tc>
        <w:tc>
          <w:tcPr>
            <w:tcW w:w="2123" w:type="dxa"/>
          </w:tcPr>
          <w:p w:rsidR="009A4FF0" w:rsidRPr="001C12D7" w:rsidRDefault="009A4FF0" w:rsidP="007E45B2">
            <w:pPr>
              <w:spacing w:after="0" w:line="240" w:lineRule="auto"/>
              <w:jc w:val="both"/>
              <w:rPr>
                <w:rFonts w:ascii="Times New Roman" w:eastAsia="Calibri" w:hAnsi="Times New Roman" w:cs="Times New Roman"/>
                <w:sz w:val="28"/>
                <w:szCs w:val="28"/>
                <w:lang w:val="kk-KZ" w:eastAsia="en-US"/>
              </w:rPr>
            </w:pPr>
            <w:r w:rsidRPr="001C12D7">
              <w:rPr>
                <w:rFonts w:ascii="Times New Roman" w:eastAsia="Calibri" w:hAnsi="Times New Roman" w:cs="Times New Roman"/>
                <w:sz w:val="28"/>
                <w:szCs w:val="28"/>
                <w:lang w:val="kk-KZ" w:eastAsia="en-US"/>
              </w:rPr>
              <w:t>Өмір жағдаяттарына сай функционалдық сауаттылық дағдыларын дамыту</w:t>
            </w:r>
          </w:p>
        </w:tc>
      </w:tr>
    </w:tbl>
    <w:p w:rsidR="009A4FF0" w:rsidRDefault="009A4FF0" w:rsidP="009A4FF0">
      <w:pPr>
        <w:spacing w:after="0" w:line="240" w:lineRule="auto"/>
        <w:ind w:firstLine="567"/>
        <w:jc w:val="both"/>
        <w:rPr>
          <w:rFonts w:ascii="Times New Roman" w:eastAsia="Calibri" w:hAnsi="Times New Roman" w:cs="Times New Roman"/>
          <w:sz w:val="28"/>
          <w:szCs w:val="28"/>
          <w:lang w:val="kk-KZ"/>
        </w:rPr>
      </w:pPr>
    </w:p>
    <w:p w:rsidR="009A4FF0" w:rsidRPr="006E1DF3" w:rsidRDefault="009A4FF0" w:rsidP="009A4FF0">
      <w:pPr>
        <w:spacing w:after="0" w:line="240" w:lineRule="auto"/>
        <w:ind w:firstLine="567"/>
        <w:jc w:val="both"/>
        <w:rPr>
          <w:rFonts w:ascii="Times New Roman" w:eastAsia="Times New Roman" w:hAnsi="Times New Roman" w:cs="Times New Roman"/>
          <w:sz w:val="28"/>
          <w:szCs w:val="28"/>
          <w:lang w:val="kk-KZ"/>
        </w:rPr>
      </w:pPr>
      <w:r w:rsidRPr="006E1DF3">
        <w:rPr>
          <w:rFonts w:ascii="Times New Roman" w:eastAsia="Calibri" w:hAnsi="Times New Roman" w:cs="Times New Roman"/>
          <w:sz w:val="28"/>
          <w:szCs w:val="28"/>
          <w:lang w:val="kk-KZ"/>
        </w:rPr>
        <w:t>Мұндай жаттығуларды</w:t>
      </w:r>
      <w:r w:rsidRPr="006E1DF3">
        <w:rPr>
          <w:rFonts w:ascii="Times New Roman" w:eastAsia="Times New Roman" w:hAnsi="Times New Roman" w:cs="Times New Roman"/>
          <w:sz w:val="28"/>
          <w:szCs w:val="28"/>
          <w:lang w:val="kk-KZ"/>
        </w:rPr>
        <w:t>орындату үдерісінде</w:t>
      </w:r>
      <w:r>
        <w:rPr>
          <w:rFonts w:ascii="Times New Roman" w:eastAsia="Times New Roman" w:hAnsi="Times New Roman" w:cs="Times New Roman"/>
          <w:sz w:val="28"/>
          <w:szCs w:val="28"/>
          <w:lang w:val="kk-KZ"/>
        </w:rPr>
        <w:t>белгілі әдіскер-ғалым А.Әлімов еңбегі бойынша [1</w:t>
      </w:r>
      <w:r w:rsidRPr="00F20BF0">
        <w:rPr>
          <w:rFonts w:ascii="Times New Roman" w:eastAsia="Times New Roman" w:hAnsi="Times New Roman" w:cs="Times New Roman"/>
          <w:sz w:val="28"/>
          <w:szCs w:val="28"/>
          <w:lang w:val="kk-KZ"/>
        </w:rPr>
        <w:t>60</w:t>
      </w:r>
      <w:r w:rsidRPr="00CF2AE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төмендегідей </w:t>
      </w:r>
      <w:r w:rsidRPr="006E1DF3">
        <w:rPr>
          <w:rFonts w:ascii="Times New Roman" w:eastAsia="Times New Roman" w:hAnsi="Times New Roman" w:cs="Times New Roman"/>
          <w:sz w:val="28"/>
          <w:szCs w:val="28"/>
          <w:lang w:val="kk-KZ"/>
        </w:rPr>
        <w:t>оңтайлы әрі жаңашыл  әдіс-тәсілдер мен стратегиялардың төмендегідей түрлері жиі қолданылды:</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«Ойлан. Пікірлес» стратегиясы</w:t>
      </w:r>
      <w:r w:rsidRPr="005B07FD">
        <w:rPr>
          <w:rFonts w:ascii="Times New Roman" w:eastAsia="Times New Roman" w:hAnsi="Times New Roman" w:cs="Times New Roman"/>
          <w:sz w:val="28"/>
          <w:szCs w:val="28"/>
          <w:lang w:val="kk-KZ"/>
        </w:rPr>
        <w:t xml:space="preserve"> – оқушыларға қандай да бір тақырып бойынша сауал, тапсырма берілгеннен кейін оны орындауға бағытталған интербелсенді тәсіл. Бұл әдіс көбінде теориялық материалдарды жылдам әрі тұжырымдап алу мақсатында қолданылды. Оқушылар бір-бірін мұқият тыңдауға, ортақ түйіндер жасауға үйренеді. Сыныптың белсенділігі артты.</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 xml:space="preserve">«Жеңілдетілген анықтама» </w:t>
      </w:r>
      <w:r w:rsidRPr="005B07FD">
        <w:rPr>
          <w:rFonts w:ascii="Times New Roman" w:eastAsia="Times New Roman" w:hAnsi="Times New Roman" w:cs="Times New Roman"/>
          <w:sz w:val="28"/>
          <w:szCs w:val="28"/>
          <w:lang w:val="kk-KZ"/>
        </w:rPr>
        <w:t xml:space="preserve">– сабақты қорытындылау кезеңінде жүргізуге қолайлы тәсіл. Тапсырмалар терминнің ауыр-жеңілдігіне орай жекелей де, жұп/топтық тапсырма ретінде де орындатылды.  </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«Броундық қозғалыс» - ең белсенді әдістің бірі.</w:t>
      </w:r>
      <w:r w:rsidRPr="005B07FD">
        <w:rPr>
          <w:rFonts w:ascii="Times New Roman" w:eastAsia="Times New Roman" w:hAnsi="Times New Roman" w:cs="Times New Roman"/>
          <w:sz w:val="28"/>
          <w:szCs w:val="28"/>
          <w:lang w:val="kk-KZ"/>
        </w:rPr>
        <w:t xml:space="preserve">Бұл таласты мәселелерде оқушылардың жалпы түсіктерін, ой түйіндерін анықтау мақсатында және сыныптың өзара пікірлесуін жүзеге асыру үшін ұйымдастырылды. </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lastRenderedPageBreak/>
        <w:t xml:space="preserve">«Жағымды сөздер»  тәсілі – </w:t>
      </w:r>
      <w:r w:rsidRPr="005B07FD">
        <w:rPr>
          <w:rFonts w:ascii="Times New Roman" w:eastAsia="Times New Roman" w:hAnsi="Times New Roman" w:cs="Times New Roman"/>
          <w:sz w:val="28"/>
          <w:szCs w:val="28"/>
          <w:lang w:val="kk-KZ"/>
        </w:rPr>
        <w:t xml:space="preserve">таңдау пәнінің барлық мақсатымен, одан күтілетін нәтижелерге саналы қол жеткізудегі артықшылығымен ерекшеленетін әдіс. Бұл әдіс бойынша жаңа ұғымдардың қалай қабылданғаны анықталды. </w:t>
      </w:r>
    </w:p>
    <w:p w:rsidR="009A4FF0" w:rsidRPr="005B07FD" w:rsidRDefault="009A4FF0" w:rsidP="009A4FF0">
      <w:pPr>
        <w:spacing w:after="0" w:line="240" w:lineRule="auto"/>
        <w:ind w:firstLine="708"/>
        <w:jc w:val="both"/>
        <w:rPr>
          <w:rFonts w:ascii="Times New Roman" w:eastAsia="Times New Roman" w:hAnsi="Times New Roman" w:cs="Times New Roman"/>
          <w:color w:val="000000"/>
          <w:sz w:val="28"/>
          <w:szCs w:val="28"/>
          <w:lang w:val="kk-KZ"/>
        </w:rPr>
      </w:pPr>
      <w:r w:rsidRPr="005B07FD">
        <w:rPr>
          <w:rFonts w:ascii="Times New Roman" w:eastAsia="Times New Roman" w:hAnsi="Times New Roman" w:cs="Times New Roman"/>
          <w:i/>
          <w:color w:val="000000"/>
          <w:sz w:val="28"/>
          <w:szCs w:val="28"/>
          <w:lang w:val="kk-KZ"/>
        </w:rPr>
        <w:t>«Төрт сөйлем» тәсілі</w:t>
      </w:r>
      <w:r w:rsidRPr="005B07FD">
        <w:rPr>
          <w:rFonts w:ascii="Times New Roman" w:eastAsia="Times New Roman" w:hAnsi="Times New Roman" w:cs="Times New Roman"/>
          <w:color w:val="000000"/>
          <w:sz w:val="28"/>
          <w:szCs w:val="28"/>
          <w:lang w:val="kk-KZ"/>
        </w:rPr>
        <w:t xml:space="preserve"> – мәтіндегі күрделі, маңызды ақпараттарды талдауда, сол оқығандары бойынша ой қорытындылауда  пайдаланылатын тиімді әдіс-тәсілдердің бірі. Оның формуласы: </w:t>
      </w:r>
    </w:p>
    <w:p w:rsidR="009A4FF0" w:rsidRPr="005B07FD" w:rsidRDefault="009A4FF0" w:rsidP="009A4FF0">
      <w:pPr>
        <w:spacing w:after="0" w:line="240" w:lineRule="auto"/>
        <w:ind w:left="720"/>
        <w:rPr>
          <w:rFonts w:ascii="Times New Roman" w:eastAsia="Times New Roman" w:hAnsi="Times New Roman" w:cs="Times New Roman"/>
          <w:sz w:val="28"/>
          <w:szCs w:val="28"/>
          <w:lang w:val="kk-KZ"/>
        </w:rPr>
      </w:pPr>
      <w:r w:rsidRPr="005B07FD">
        <w:rPr>
          <w:rFonts w:ascii="Times New Roman" w:eastAsia="Times New Roman" w:hAnsi="Times New Roman" w:cs="Times New Roman"/>
          <w:b/>
          <w:bCs/>
          <w:sz w:val="28"/>
          <w:szCs w:val="28"/>
          <w:lang w:val="kk-KZ"/>
        </w:rPr>
        <w:t xml:space="preserve">Пікір. </w:t>
      </w:r>
      <w:r w:rsidRPr="005B07FD">
        <w:rPr>
          <w:rFonts w:ascii="Times New Roman" w:eastAsia="Times New Roman" w:hAnsi="Times New Roman" w:cs="Times New Roman"/>
          <w:bCs/>
          <w:sz w:val="28"/>
          <w:szCs w:val="28"/>
          <w:lang w:val="kk-KZ"/>
        </w:rPr>
        <w:t xml:space="preserve">Оқыған мәтін бойынша өз пікіріңді бір сөйлеммен жаз. </w:t>
      </w:r>
    </w:p>
    <w:p w:rsidR="009A4FF0" w:rsidRPr="005B07FD" w:rsidRDefault="009A4FF0" w:rsidP="009A4FF0">
      <w:pPr>
        <w:spacing w:after="0" w:line="240" w:lineRule="auto"/>
        <w:ind w:left="720"/>
        <w:rPr>
          <w:rFonts w:ascii="Times New Roman" w:eastAsia="Times New Roman" w:hAnsi="Times New Roman" w:cs="Times New Roman"/>
          <w:sz w:val="28"/>
          <w:szCs w:val="28"/>
          <w:lang w:val="kk-KZ"/>
        </w:rPr>
      </w:pPr>
      <w:r w:rsidRPr="005B07FD">
        <w:rPr>
          <w:rFonts w:ascii="Times New Roman" w:eastAsia="Times New Roman" w:hAnsi="Times New Roman" w:cs="Times New Roman"/>
          <w:b/>
          <w:bCs/>
          <w:sz w:val="28"/>
          <w:szCs w:val="28"/>
          <w:lang w:val="kk-KZ"/>
        </w:rPr>
        <w:t xml:space="preserve">Дәлел. </w:t>
      </w:r>
      <w:r w:rsidRPr="005B07FD">
        <w:rPr>
          <w:rFonts w:ascii="Times New Roman" w:eastAsia="Times New Roman" w:hAnsi="Times New Roman" w:cs="Times New Roman"/>
          <w:bCs/>
          <w:sz w:val="28"/>
          <w:szCs w:val="28"/>
          <w:lang w:val="kk-KZ"/>
        </w:rPr>
        <w:t xml:space="preserve">Өз пікіріңді бір сөйлеммен дәлелде. </w:t>
      </w:r>
    </w:p>
    <w:p w:rsidR="009A4FF0" w:rsidRPr="005B07FD" w:rsidRDefault="009A4FF0" w:rsidP="009A4FF0">
      <w:pPr>
        <w:spacing w:after="0" w:line="240" w:lineRule="auto"/>
        <w:ind w:left="720"/>
        <w:rPr>
          <w:rFonts w:ascii="Times New Roman" w:eastAsia="Times New Roman" w:hAnsi="Times New Roman" w:cs="Times New Roman"/>
          <w:sz w:val="28"/>
          <w:szCs w:val="28"/>
          <w:lang w:val="kk-KZ"/>
        </w:rPr>
      </w:pPr>
      <w:r w:rsidRPr="005B07FD">
        <w:rPr>
          <w:rFonts w:ascii="Times New Roman" w:eastAsia="Times New Roman" w:hAnsi="Times New Roman" w:cs="Times New Roman"/>
          <w:b/>
          <w:bCs/>
          <w:sz w:val="28"/>
          <w:szCs w:val="28"/>
          <w:lang w:val="kk-KZ"/>
        </w:rPr>
        <w:t xml:space="preserve">Мысал. </w:t>
      </w:r>
      <w:r w:rsidRPr="005B07FD">
        <w:rPr>
          <w:rFonts w:ascii="Times New Roman" w:eastAsia="Times New Roman" w:hAnsi="Times New Roman" w:cs="Times New Roman"/>
          <w:bCs/>
          <w:sz w:val="28"/>
          <w:szCs w:val="28"/>
          <w:lang w:val="kk-KZ"/>
        </w:rPr>
        <w:t>Пікіріңді өмірмен байланыстырып, мысал келтір.</w:t>
      </w:r>
    </w:p>
    <w:p w:rsidR="009A4FF0" w:rsidRPr="005B07FD" w:rsidRDefault="009A4FF0" w:rsidP="009A4FF0">
      <w:pPr>
        <w:spacing w:after="0" w:line="240" w:lineRule="auto"/>
        <w:ind w:left="720"/>
        <w:rPr>
          <w:rFonts w:ascii="Times New Roman" w:eastAsia="Times New Roman" w:hAnsi="Times New Roman" w:cs="Times New Roman"/>
          <w:bCs/>
          <w:sz w:val="28"/>
          <w:szCs w:val="28"/>
          <w:lang w:val="kk-KZ"/>
        </w:rPr>
      </w:pPr>
      <w:r w:rsidRPr="005B07FD">
        <w:rPr>
          <w:rFonts w:ascii="Times New Roman" w:eastAsia="Times New Roman" w:hAnsi="Times New Roman" w:cs="Times New Roman"/>
          <w:b/>
          <w:bCs/>
          <w:sz w:val="28"/>
          <w:szCs w:val="28"/>
          <w:lang w:val="kk-KZ"/>
        </w:rPr>
        <w:t xml:space="preserve">Қорытынды. </w:t>
      </w:r>
      <w:r w:rsidRPr="005B07FD">
        <w:rPr>
          <w:rFonts w:ascii="Times New Roman" w:eastAsia="Times New Roman" w:hAnsi="Times New Roman" w:cs="Times New Roman"/>
          <w:bCs/>
          <w:sz w:val="28"/>
          <w:szCs w:val="28"/>
          <w:lang w:val="kk-KZ"/>
        </w:rPr>
        <w:t>Тақырып бойынша қорытынды жаз.</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 xml:space="preserve">«Тірек сөздер» стратегиясы – ұжымдық тұрғыдан ұйымдастырылатын, сонымен бірге дербестік сипаты да жоғары әдіс. </w:t>
      </w:r>
      <w:r w:rsidRPr="005B07FD">
        <w:rPr>
          <w:rFonts w:ascii="Times New Roman" w:eastAsia="Times New Roman" w:hAnsi="Times New Roman" w:cs="Times New Roman"/>
          <w:sz w:val="28"/>
          <w:szCs w:val="28"/>
          <w:lang w:val="kk-KZ"/>
        </w:rPr>
        <w:t xml:space="preserve"> Жаңа тақырыпнегізінде тірек ұғымдарды түсіндіріп,  пікірін дәлелдеуге үйренеді. </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Салыстыру кестелері–</w:t>
      </w:r>
      <w:r w:rsidRPr="005B07FD">
        <w:rPr>
          <w:rFonts w:ascii="Times New Roman" w:eastAsia="Times New Roman" w:hAnsi="Times New Roman" w:cs="Times New Roman"/>
          <w:sz w:val="28"/>
          <w:szCs w:val="28"/>
          <w:lang w:val="kk-KZ"/>
        </w:rPr>
        <w:t xml:space="preserve">оқушылардың алған білімдерін жинақтау мен тиянақтауда тиімді қолданылатын тәсіл. Бұл таңдау пәнінің екінші модулінде тұрақты түрде қолданылып отырады. Салыстырулар, кесте, диаграмма, сызба түрінде жасалады. Бұл да оқушының тұжырымдау дағдыларын дамытып, танымдық қызығушылықтарын тудырды. </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Т-кестесі</w:t>
      </w:r>
      <w:r w:rsidRPr="005B07FD">
        <w:rPr>
          <w:rFonts w:ascii="Times New Roman" w:eastAsia="Times New Roman" w:hAnsi="Times New Roman" w:cs="Times New Roman"/>
          <w:sz w:val="28"/>
          <w:szCs w:val="28"/>
          <w:lang w:val="kk-KZ"/>
        </w:rPr>
        <w:t>– бір-біріне қарама-қарсы немесе салыстыруға болатын атауларды не пікірлерді келтіруге арналған кесте. Ол барлық тақырыптарда қолдануға қолайлы болды.</w:t>
      </w:r>
    </w:p>
    <w:p w:rsidR="009A4FF0" w:rsidRPr="005B07FD"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i/>
          <w:sz w:val="28"/>
          <w:szCs w:val="28"/>
          <w:lang w:val="kk-KZ"/>
        </w:rPr>
        <w:t>«Аквариум» тәсілі</w:t>
      </w:r>
      <w:r w:rsidRPr="005B07FD">
        <w:rPr>
          <w:rFonts w:ascii="Times New Roman" w:eastAsia="Times New Roman" w:hAnsi="Times New Roman" w:cs="Times New Roman"/>
          <w:sz w:val="28"/>
          <w:szCs w:val="28"/>
          <w:lang w:val="kk-KZ"/>
        </w:rPr>
        <w:t>– оқушылардың тақырып бойынша қандай да бір мәселені диалог, полилог сипатында талдау тәсілі. Бұл жоғары сыныптарда алдын-ала дайындалған бағалау критерийлер негізінде жүргізілгендіктен, оң нәтижелерге қол жеткізілді.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5B07FD">
        <w:rPr>
          <w:rFonts w:ascii="Times New Roman" w:eastAsia="Times New Roman" w:hAnsi="Times New Roman" w:cs="Times New Roman"/>
          <w:sz w:val="28"/>
          <w:szCs w:val="28"/>
          <w:lang w:val="kk-KZ"/>
        </w:rPr>
        <w:t xml:space="preserve">Таңдау пәнінде бейіндік мектеп оқушыларының жас және психологиялық ерекшеліктеріне сай күрделі, көлемі үлкен  ғылыми, ғылыми-көпшілік сипаттағы мәтіндерді талдауға біршама орын берілді. Осы жұмысты жеңілдету әрі сапалы орындату мақсатында </w:t>
      </w:r>
      <w:r>
        <w:rPr>
          <w:rFonts w:ascii="Times New Roman" w:eastAsia="Times New Roman" w:hAnsi="Times New Roman" w:cs="Times New Roman"/>
          <w:i/>
          <w:sz w:val="28"/>
          <w:szCs w:val="28"/>
          <w:lang w:val="kk-KZ"/>
        </w:rPr>
        <w:t>«ЖИГСО»</w:t>
      </w:r>
      <w:r w:rsidRPr="005B07FD">
        <w:rPr>
          <w:rFonts w:ascii="Times New Roman" w:eastAsia="Times New Roman" w:hAnsi="Times New Roman" w:cs="Times New Roman"/>
          <w:i/>
          <w:sz w:val="28"/>
          <w:szCs w:val="28"/>
          <w:lang w:val="kk-KZ"/>
        </w:rPr>
        <w:t>- «Бөлшекте, жинақта!»</w:t>
      </w:r>
      <w:r w:rsidRPr="005B07FD">
        <w:rPr>
          <w:rFonts w:ascii="Times New Roman" w:eastAsia="Times New Roman" w:hAnsi="Times New Roman" w:cs="Times New Roman"/>
          <w:sz w:val="28"/>
          <w:szCs w:val="28"/>
          <w:lang w:val="kk-KZ"/>
        </w:rPr>
        <w:t>тәсілі жиі қолданылды.Бұдан өзге де интербелсенді әдістердің жиі қолданылуы оқушылардың пәнге қызығушылығын арттырды. Білім мазмұнының дұрыс әрі нәтижелі меңгертілуіне өз ықпалын тигізді.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Курс соңында бейіндік мектеп оқушылары мынадай құзіреттіліктерге қол жеткізді:</w:t>
      </w:r>
    </w:p>
    <w:p w:rsidR="009A4FF0" w:rsidRDefault="009A4FF0" w:rsidP="009A4FF0">
      <w:pPr>
        <w:spacing w:after="0" w:line="240" w:lineRule="auto"/>
        <w:ind w:firstLine="708"/>
        <w:jc w:val="both"/>
        <w:rPr>
          <w:rFonts w:ascii="Times New Roman" w:eastAsia="Times New Roman" w:hAnsi="Times New Roman" w:cs="Times New Roman"/>
          <w:b/>
          <w:bCs/>
          <w:i/>
          <w:sz w:val="28"/>
          <w:szCs w:val="28"/>
          <w:lang w:val="kk-KZ"/>
        </w:rPr>
      </w:pPr>
      <w:r w:rsidRPr="00FF7F3A">
        <w:rPr>
          <w:rFonts w:ascii="Times New Roman" w:eastAsia="Times New Roman" w:hAnsi="Times New Roman" w:cs="Times New Roman"/>
          <w:b/>
          <w:bCs/>
          <w:i/>
          <w:sz w:val="28"/>
          <w:szCs w:val="28"/>
          <w:lang w:val="kk-KZ"/>
        </w:rPr>
        <w:t>* ақпараттық құзіреттілік бойынша:</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sz w:val="28"/>
          <w:szCs w:val="28"/>
          <w:lang w:val="kk-KZ"/>
        </w:rPr>
        <w:t xml:space="preserve">- </w:t>
      </w:r>
      <w:r>
        <w:rPr>
          <w:rFonts w:ascii="Times New Roman" w:eastAsia="Times New Roman" w:hAnsi="Times New Roman" w:cs="Times New Roman"/>
          <w:bCs/>
          <w:sz w:val="28"/>
          <w:szCs w:val="28"/>
          <w:lang w:val="kk-KZ"/>
        </w:rPr>
        <w:t xml:space="preserve">сөз әдебіне қатысты </w:t>
      </w:r>
      <w:r>
        <w:rPr>
          <w:rFonts w:ascii="Times New Roman" w:eastAsia="Times New Roman" w:hAnsi="Times New Roman" w:cs="Times New Roman"/>
          <w:sz w:val="28"/>
          <w:szCs w:val="28"/>
          <w:lang w:val="kk-KZ"/>
        </w:rPr>
        <w:t>оқу-</w:t>
      </w:r>
      <w:r w:rsidRPr="00FF7F3A">
        <w:rPr>
          <w:rFonts w:ascii="Times New Roman" w:eastAsia="Times New Roman" w:hAnsi="Times New Roman" w:cs="Times New Roman"/>
          <w:sz w:val="28"/>
          <w:szCs w:val="28"/>
          <w:lang w:val="kk-KZ"/>
        </w:rPr>
        <w:t xml:space="preserve">танымдық </w:t>
      </w:r>
      <w:r>
        <w:rPr>
          <w:rFonts w:ascii="Times New Roman" w:eastAsia="Times New Roman" w:hAnsi="Times New Roman" w:cs="Times New Roman"/>
          <w:sz w:val="28"/>
          <w:szCs w:val="28"/>
          <w:lang w:val="kk-KZ"/>
        </w:rPr>
        <w:t xml:space="preserve">мәтіндердегінегізгі және қосалқы ақпараттарды ажырата алды, оларды </w:t>
      </w:r>
      <w:r w:rsidRPr="00FF7F3A">
        <w:rPr>
          <w:rFonts w:ascii="Times New Roman" w:eastAsia="Times New Roman" w:hAnsi="Times New Roman" w:cs="Times New Roman"/>
          <w:sz w:val="28"/>
          <w:szCs w:val="28"/>
          <w:lang w:val="kk-KZ"/>
        </w:rPr>
        <w:t xml:space="preserve">өз мақсатына сай қолдана алды;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7F3A">
        <w:rPr>
          <w:rFonts w:ascii="Times New Roman" w:eastAsia="Times New Roman" w:hAnsi="Times New Roman" w:cs="Times New Roman"/>
          <w:sz w:val="28"/>
          <w:szCs w:val="28"/>
          <w:lang w:val="kk-KZ"/>
        </w:rPr>
        <w:t>сө</w:t>
      </w:r>
      <w:r>
        <w:rPr>
          <w:rFonts w:ascii="Times New Roman" w:eastAsia="Times New Roman" w:hAnsi="Times New Roman" w:cs="Times New Roman"/>
          <w:sz w:val="28"/>
          <w:szCs w:val="28"/>
          <w:lang w:val="kk-KZ"/>
        </w:rPr>
        <w:t>з әдебіне байланысты сө</w:t>
      </w:r>
      <w:r w:rsidRPr="00FF7F3A">
        <w:rPr>
          <w:rFonts w:ascii="Times New Roman" w:eastAsia="Times New Roman" w:hAnsi="Times New Roman" w:cs="Times New Roman"/>
          <w:sz w:val="28"/>
          <w:szCs w:val="28"/>
          <w:lang w:val="kk-KZ"/>
        </w:rPr>
        <w:t xml:space="preserve">йлеу әрекетін жоспарлауда және оны жүзеге асыруда </w:t>
      </w:r>
      <w:r>
        <w:rPr>
          <w:rFonts w:ascii="Times New Roman" w:eastAsia="Times New Roman" w:hAnsi="Times New Roman" w:cs="Times New Roman"/>
          <w:sz w:val="28"/>
          <w:szCs w:val="28"/>
          <w:lang w:val="kk-KZ"/>
        </w:rPr>
        <w:t xml:space="preserve">түрлі дереккөздердегі </w:t>
      </w:r>
      <w:r w:rsidRPr="00FF7F3A">
        <w:rPr>
          <w:rFonts w:ascii="Times New Roman" w:eastAsia="Times New Roman" w:hAnsi="Times New Roman" w:cs="Times New Roman"/>
          <w:sz w:val="28"/>
          <w:szCs w:val="28"/>
          <w:lang w:val="kk-KZ"/>
        </w:rPr>
        <w:t xml:space="preserve">ақпараттарды талғап қолданды;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Cs/>
          <w:sz w:val="28"/>
          <w:szCs w:val="28"/>
          <w:lang w:val="kk-KZ"/>
        </w:rPr>
        <w:t>сөз этикетіне қатысты</w:t>
      </w:r>
      <w:r w:rsidRPr="00FF7F3A">
        <w:rPr>
          <w:rFonts w:ascii="Times New Roman" w:eastAsia="Times New Roman" w:hAnsi="Times New Roman" w:cs="Times New Roman"/>
          <w:sz w:val="28"/>
          <w:szCs w:val="28"/>
          <w:lang w:val="kk-KZ"/>
        </w:rPr>
        <w:t xml:space="preserve"> тілдік құралдар</w:t>
      </w:r>
      <w:r>
        <w:rPr>
          <w:rFonts w:ascii="Times New Roman" w:eastAsia="Times New Roman" w:hAnsi="Times New Roman" w:cs="Times New Roman"/>
          <w:sz w:val="28"/>
          <w:szCs w:val="28"/>
          <w:lang w:val="kk-KZ"/>
        </w:rPr>
        <w:t xml:space="preserve">ды оның түрлі қызметтеріне қатысы тұрғысынан </w:t>
      </w:r>
      <w:r w:rsidRPr="00FF7F3A">
        <w:rPr>
          <w:rFonts w:ascii="Times New Roman" w:eastAsia="Times New Roman" w:hAnsi="Times New Roman" w:cs="Times New Roman"/>
          <w:sz w:val="28"/>
          <w:szCs w:val="28"/>
          <w:lang w:val="kk-KZ"/>
        </w:rPr>
        <w:t xml:space="preserve">анықтай алды;  </w:t>
      </w:r>
    </w:p>
    <w:p w:rsidR="009A4FF0" w:rsidRPr="00FF7F3A"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Pr="00FF7F3A">
        <w:rPr>
          <w:rFonts w:ascii="Times New Roman" w:eastAsia="Times New Roman" w:hAnsi="Times New Roman" w:cs="Times New Roman"/>
          <w:sz w:val="28"/>
          <w:szCs w:val="28"/>
          <w:lang w:val="kk-KZ"/>
        </w:rPr>
        <w:t xml:space="preserve">ақпараттар негізінде көздеген мақсатына сай </w:t>
      </w:r>
      <w:r>
        <w:rPr>
          <w:rFonts w:ascii="Times New Roman" w:eastAsia="Times New Roman" w:hAnsi="Times New Roman" w:cs="Times New Roman"/>
          <w:sz w:val="28"/>
          <w:szCs w:val="28"/>
          <w:lang w:val="kk-KZ"/>
        </w:rPr>
        <w:t>сөз этикеті қолданылатын мәтін</w:t>
      </w:r>
      <w:r w:rsidRPr="00FF7F3A">
        <w:rPr>
          <w:rFonts w:ascii="Times New Roman" w:eastAsia="Times New Roman" w:hAnsi="Times New Roman" w:cs="Times New Roman"/>
          <w:sz w:val="28"/>
          <w:szCs w:val="28"/>
          <w:lang w:val="kk-KZ"/>
        </w:rPr>
        <w:t xml:space="preserve"> түрлерін құрауда тілдік дағдыларды орынды қолдан</w:t>
      </w:r>
      <w:r>
        <w:rPr>
          <w:rFonts w:ascii="Times New Roman" w:eastAsia="Times New Roman" w:hAnsi="Times New Roman" w:cs="Times New Roman"/>
          <w:sz w:val="28"/>
          <w:szCs w:val="28"/>
          <w:lang w:val="kk-KZ"/>
        </w:rPr>
        <w:t>ды;</w:t>
      </w:r>
    </w:p>
    <w:p w:rsidR="009A4FF0" w:rsidRDefault="009A4FF0" w:rsidP="009A4FF0">
      <w:pPr>
        <w:spacing w:after="0" w:line="240" w:lineRule="auto"/>
        <w:ind w:firstLine="708"/>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7C3C96">
        <w:rPr>
          <w:rFonts w:ascii="Times New Roman" w:eastAsia="Times New Roman" w:hAnsi="Times New Roman" w:cs="Times New Roman"/>
          <w:b/>
          <w:bCs/>
          <w:i/>
          <w:sz w:val="28"/>
          <w:szCs w:val="28"/>
          <w:lang w:val="kk-KZ"/>
        </w:rPr>
        <w:t>коммуникативтік құзіреттілік бойынша:</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lang w:val="kk-KZ"/>
        </w:rPr>
        <w:t xml:space="preserve">сөз актілерінің ерекшелігіне сай </w:t>
      </w:r>
      <w:r w:rsidRPr="00FF7F3A">
        <w:rPr>
          <w:rFonts w:ascii="Times New Roman" w:eastAsia="Times New Roman" w:hAnsi="Times New Roman" w:cs="Times New Roman"/>
          <w:bCs/>
          <w:sz w:val="28"/>
          <w:szCs w:val="28"/>
          <w:lang w:val="kk-KZ"/>
        </w:rPr>
        <w:t xml:space="preserve"> с</w:t>
      </w:r>
      <w:r w:rsidRPr="00FF7F3A">
        <w:rPr>
          <w:rFonts w:ascii="Times New Roman" w:eastAsia="Times New Roman" w:hAnsi="Times New Roman" w:cs="Times New Roman"/>
          <w:sz w:val="28"/>
          <w:szCs w:val="28"/>
          <w:lang w:val="kk-KZ"/>
        </w:rPr>
        <w:t>ө</w:t>
      </w:r>
      <w:r>
        <w:rPr>
          <w:rFonts w:ascii="Times New Roman" w:eastAsia="Times New Roman" w:hAnsi="Times New Roman" w:cs="Times New Roman"/>
          <w:sz w:val="28"/>
          <w:szCs w:val="28"/>
          <w:lang w:val="kk-KZ"/>
        </w:rPr>
        <w:t>з этикеті бірліктерін сауатты қолдануға үйренді</w:t>
      </w:r>
      <w:r w:rsidRPr="00FF7F3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жағдаяттық тапсырмаларда ауызша/жазбаша сөйлеу </w:t>
      </w:r>
      <w:r w:rsidRPr="00FF7F3A">
        <w:rPr>
          <w:rFonts w:ascii="Times New Roman" w:eastAsia="Times New Roman" w:hAnsi="Times New Roman" w:cs="Times New Roman"/>
          <w:sz w:val="28"/>
          <w:szCs w:val="28"/>
          <w:lang w:val="kk-KZ"/>
        </w:rPr>
        <w:t xml:space="preserve"> ережелерін, сөзді таңдау </w:t>
      </w:r>
      <w:r>
        <w:rPr>
          <w:rFonts w:ascii="Times New Roman" w:eastAsia="Times New Roman" w:hAnsi="Times New Roman" w:cs="Times New Roman"/>
          <w:sz w:val="28"/>
          <w:szCs w:val="28"/>
          <w:lang w:val="kk-KZ"/>
        </w:rPr>
        <w:t xml:space="preserve">амалдарын білді;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сөз әдебіне қатысты </w:t>
      </w:r>
      <w:r w:rsidRPr="00FF7F3A">
        <w:rPr>
          <w:rFonts w:ascii="Times New Roman" w:eastAsia="Times New Roman" w:hAnsi="Times New Roman" w:cs="Times New Roman"/>
          <w:sz w:val="28"/>
          <w:szCs w:val="28"/>
          <w:lang w:val="kk-KZ"/>
        </w:rPr>
        <w:t xml:space="preserve">грамматикалық, стильдік, пунктуациялық нормаларды </w:t>
      </w:r>
      <w:r>
        <w:rPr>
          <w:rFonts w:ascii="Times New Roman" w:eastAsia="Times New Roman" w:hAnsi="Times New Roman" w:cs="Times New Roman"/>
          <w:sz w:val="28"/>
          <w:szCs w:val="28"/>
          <w:lang w:val="kk-KZ"/>
        </w:rPr>
        <w:t>терең меңгерді</w:t>
      </w:r>
      <w:r w:rsidRPr="00FF7F3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түрлі тілдік жағдаяттың ерекшеліктеріне тән сөз әдебі</w:t>
      </w:r>
      <w:r w:rsidRPr="00FF7F3A">
        <w:rPr>
          <w:rFonts w:ascii="Times New Roman" w:eastAsia="Times New Roman" w:hAnsi="Times New Roman" w:cs="Times New Roman"/>
          <w:sz w:val="28"/>
          <w:szCs w:val="28"/>
          <w:lang w:val="kk-KZ"/>
        </w:rPr>
        <w:t xml:space="preserve"> дағдылары</w:t>
      </w:r>
      <w:r>
        <w:rPr>
          <w:rFonts w:ascii="Times New Roman" w:eastAsia="Times New Roman" w:hAnsi="Times New Roman" w:cs="Times New Roman"/>
          <w:sz w:val="28"/>
          <w:szCs w:val="28"/>
          <w:lang w:val="kk-KZ"/>
        </w:rPr>
        <w:t xml:space="preserve"> дамыды</w:t>
      </w:r>
      <w:r w:rsidRPr="00FF7F3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7F3A">
        <w:rPr>
          <w:rFonts w:ascii="Times New Roman" w:eastAsia="Times New Roman" w:hAnsi="Times New Roman" w:cs="Times New Roman"/>
          <w:sz w:val="28"/>
          <w:szCs w:val="28"/>
          <w:lang w:val="kk-KZ"/>
        </w:rPr>
        <w:t xml:space="preserve">ұсынылған тақырып пен тілдік жағдайларға сай </w:t>
      </w:r>
      <w:r>
        <w:rPr>
          <w:rFonts w:ascii="Times New Roman" w:eastAsia="Times New Roman" w:hAnsi="Times New Roman" w:cs="Times New Roman"/>
          <w:sz w:val="28"/>
          <w:szCs w:val="28"/>
          <w:lang w:val="kk-KZ"/>
        </w:rPr>
        <w:t xml:space="preserve">қарым-қатынастың бейресми, ресми деңгейлерінде </w:t>
      </w:r>
      <w:r w:rsidRPr="00FF7F3A">
        <w:rPr>
          <w:rFonts w:ascii="Times New Roman" w:eastAsia="Times New Roman" w:hAnsi="Times New Roman" w:cs="Times New Roman"/>
          <w:sz w:val="28"/>
          <w:szCs w:val="28"/>
          <w:lang w:val="kk-KZ"/>
        </w:rPr>
        <w:t>сөз</w:t>
      </w:r>
      <w:r>
        <w:rPr>
          <w:rFonts w:ascii="Times New Roman" w:eastAsia="Times New Roman" w:hAnsi="Times New Roman" w:cs="Times New Roman"/>
          <w:sz w:val="28"/>
          <w:szCs w:val="28"/>
          <w:lang w:val="kk-KZ"/>
        </w:rPr>
        <w:t xml:space="preserve"> оралымдарын, клишелерді</w:t>
      </w:r>
      <w:r w:rsidRPr="00FF7F3A">
        <w:rPr>
          <w:rFonts w:ascii="Times New Roman" w:eastAsia="Times New Roman" w:hAnsi="Times New Roman" w:cs="Times New Roman"/>
          <w:sz w:val="28"/>
          <w:szCs w:val="28"/>
          <w:lang w:val="kk-KZ"/>
        </w:rPr>
        <w:t xml:space="preserve"> орынды жұмса</w:t>
      </w:r>
      <w:r>
        <w:rPr>
          <w:rFonts w:ascii="Times New Roman" w:eastAsia="Times New Roman" w:hAnsi="Times New Roman" w:cs="Times New Roman"/>
          <w:sz w:val="28"/>
          <w:szCs w:val="28"/>
          <w:lang w:val="kk-KZ"/>
        </w:rPr>
        <w:t>уға төселді</w:t>
      </w:r>
      <w:r w:rsidRPr="00FF7F3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7F3A">
        <w:rPr>
          <w:rFonts w:ascii="Times New Roman" w:eastAsia="Times New Roman" w:hAnsi="Times New Roman" w:cs="Times New Roman"/>
          <w:sz w:val="28"/>
          <w:szCs w:val="28"/>
          <w:lang w:val="kk-KZ"/>
        </w:rPr>
        <w:t>ұлттық-мәдени ұғымдарды ажырат</w:t>
      </w:r>
      <w:r>
        <w:rPr>
          <w:rFonts w:ascii="Times New Roman" w:eastAsia="Times New Roman" w:hAnsi="Times New Roman" w:cs="Times New Roman"/>
          <w:sz w:val="28"/>
          <w:szCs w:val="28"/>
          <w:lang w:val="kk-KZ"/>
        </w:rPr>
        <w:t xml:space="preserve">ып,  қатысым </w:t>
      </w:r>
      <w:r w:rsidRPr="00FF7F3A">
        <w:rPr>
          <w:rFonts w:ascii="Times New Roman" w:eastAsia="Times New Roman" w:hAnsi="Times New Roman" w:cs="Times New Roman"/>
          <w:sz w:val="28"/>
          <w:szCs w:val="28"/>
          <w:lang w:val="kk-KZ"/>
        </w:rPr>
        <w:t xml:space="preserve">нормаларын </w:t>
      </w:r>
      <w:r>
        <w:rPr>
          <w:rFonts w:ascii="Times New Roman" w:eastAsia="Times New Roman" w:hAnsi="Times New Roman" w:cs="Times New Roman"/>
          <w:sz w:val="28"/>
          <w:szCs w:val="28"/>
          <w:lang w:val="kk-KZ"/>
        </w:rPr>
        <w:t>меңгерді</w:t>
      </w:r>
      <w:r w:rsidRPr="00FF7F3A">
        <w:rPr>
          <w:rFonts w:ascii="Times New Roman" w:eastAsia="Times New Roman" w:hAnsi="Times New Roman" w:cs="Times New Roman"/>
          <w:sz w:val="28"/>
          <w:szCs w:val="28"/>
          <w:lang w:val="kk-KZ"/>
        </w:rPr>
        <w:t xml:space="preserve">;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7F3A">
        <w:rPr>
          <w:rFonts w:ascii="Times New Roman" w:eastAsia="Times New Roman" w:hAnsi="Times New Roman" w:cs="Times New Roman"/>
          <w:sz w:val="28"/>
          <w:szCs w:val="28"/>
          <w:lang w:val="kk-KZ"/>
        </w:rPr>
        <w:t xml:space="preserve">сөз </w:t>
      </w:r>
      <w:r>
        <w:rPr>
          <w:rFonts w:ascii="Times New Roman" w:eastAsia="Times New Roman" w:hAnsi="Times New Roman" w:cs="Times New Roman"/>
          <w:sz w:val="28"/>
          <w:szCs w:val="28"/>
          <w:lang w:val="kk-KZ"/>
        </w:rPr>
        <w:t xml:space="preserve">әдебінің ұлттық және жалпыадамзаттық </w:t>
      </w:r>
      <w:r w:rsidRPr="00FF7F3A">
        <w:rPr>
          <w:rFonts w:ascii="Times New Roman" w:eastAsia="Times New Roman" w:hAnsi="Times New Roman" w:cs="Times New Roman"/>
          <w:sz w:val="28"/>
          <w:szCs w:val="28"/>
          <w:lang w:val="kk-KZ"/>
        </w:rPr>
        <w:t xml:space="preserve">талаптарын </w:t>
      </w:r>
      <w:r>
        <w:rPr>
          <w:rFonts w:ascii="Times New Roman" w:eastAsia="Times New Roman" w:hAnsi="Times New Roman" w:cs="Times New Roman"/>
          <w:sz w:val="28"/>
          <w:szCs w:val="28"/>
          <w:lang w:val="kk-KZ"/>
        </w:rPr>
        <w:t>өзара бірлікте таныды</w:t>
      </w:r>
      <w:r w:rsidRPr="00FF7F3A">
        <w:rPr>
          <w:rFonts w:ascii="Times New Roman" w:eastAsia="Times New Roman" w:hAnsi="Times New Roman" w:cs="Times New Roman"/>
          <w:sz w:val="28"/>
          <w:szCs w:val="28"/>
          <w:lang w:val="kk-KZ"/>
        </w:rPr>
        <w:t xml:space="preserve">. </w:t>
      </w:r>
    </w:p>
    <w:p w:rsidR="009A4FF0" w:rsidRPr="00FF7F3A"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b/>
          <w:i/>
          <w:sz w:val="28"/>
          <w:szCs w:val="28"/>
          <w:lang w:val="kk-KZ"/>
        </w:rPr>
      </w:pPr>
      <w:r>
        <w:rPr>
          <w:rFonts w:ascii="Times New Roman" w:eastAsia="Times New Roman" w:hAnsi="Times New Roman" w:cs="Times New Roman"/>
          <w:sz w:val="28"/>
          <w:szCs w:val="28"/>
          <w:lang w:val="kk-KZ"/>
        </w:rPr>
        <w:t xml:space="preserve">* </w:t>
      </w:r>
      <w:r w:rsidRPr="007C3C96">
        <w:rPr>
          <w:rFonts w:ascii="Times New Roman" w:eastAsia="Times New Roman" w:hAnsi="Times New Roman" w:cs="Times New Roman"/>
          <w:b/>
          <w:i/>
          <w:sz w:val="28"/>
          <w:szCs w:val="28"/>
          <w:lang w:val="kk-KZ"/>
        </w:rPr>
        <w:t>мәдени-танымдық құзіреттілік бойынша:</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сөз әдебіне</w:t>
      </w:r>
      <w:r w:rsidRPr="00FF7F3A">
        <w:rPr>
          <w:rFonts w:ascii="Times New Roman" w:eastAsia="Times New Roman" w:hAnsi="Times New Roman" w:cs="Times New Roman"/>
          <w:sz w:val="28"/>
          <w:szCs w:val="28"/>
          <w:lang w:val="kk-KZ"/>
        </w:rPr>
        <w:t xml:space="preserve"> қатысты </w:t>
      </w:r>
      <w:r>
        <w:rPr>
          <w:rFonts w:ascii="Times New Roman" w:eastAsia="Times New Roman" w:hAnsi="Times New Roman" w:cs="Times New Roman"/>
          <w:sz w:val="28"/>
          <w:szCs w:val="28"/>
          <w:lang w:val="kk-KZ"/>
        </w:rPr>
        <w:t xml:space="preserve">тірек </w:t>
      </w:r>
      <w:r w:rsidRPr="00FF7F3A">
        <w:rPr>
          <w:rFonts w:ascii="Times New Roman" w:eastAsia="Times New Roman" w:hAnsi="Times New Roman" w:cs="Times New Roman"/>
          <w:sz w:val="28"/>
          <w:szCs w:val="28"/>
          <w:lang w:val="kk-KZ"/>
        </w:rPr>
        <w:t>сөзд</w:t>
      </w:r>
      <w:r>
        <w:rPr>
          <w:rFonts w:ascii="Times New Roman" w:eastAsia="Times New Roman" w:hAnsi="Times New Roman" w:cs="Times New Roman"/>
          <w:sz w:val="28"/>
          <w:szCs w:val="28"/>
          <w:lang w:val="kk-KZ"/>
        </w:rPr>
        <w:t>ерд</w:t>
      </w:r>
      <w:r w:rsidRPr="00FF7F3A">
        <w:rPr>
          <w:rFonts w:ascii="Times New Roman" w:eastAsia="Times New Roman" w:hAnsi="Times New Roman" w:cs="Times New Roman"/>
          <w:sz w:val="28"/>
          <w:szCs w:val="28"/>
          <w:lang w:val="kk-KZ"/>
        </w:rPr>
        <w:t>ің</w:t>
      </w:r>
      <w:r>
        <w:rPr>
          <w:rFonts w:ascii="Times New Roman" w:eastAsia="Times New Roman" w:hAnsi="Times New Roman" w:cs="Times New Roman"/>
          <w:sz w:val="28"/>
          <w:szCs w:val="28"/>
          <w:lang w:val="kk-KZ"/>
        </w:rPr>
        <w:t>, этикеттік сөз орамдарының</w:t>
      </w:r>
      <w:r w:rsidRPr="00FF7F3A">
        <w:rPr>
          <w:rFonts w:ascii="Times New Roman" w:eastAsia="Times New Roman" w:hAnsi="Times New Roman" w:cs="Times New Roman"/>
          <w:sz w:val="28"/>
          <w:szCs w:val="28"/>
          <w:lang w:val="kk-KZ"/>
        </w:rPr>
        <w:t xml:space="preserve"> мәнін ұлттық ділмен байланыста аша алды;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F7F3A">
        <w:rPr>
          <w:rFonts w:ascii="Times New Roman" w:eastAsia="Times New Roman" w:hAnsi="Times New Roman" w:cs="Times New Roman"/>
          <w:sz w:val="28"/>
          <w:szCs w:val="28"/>
          <w:lang w:val="kk-KZ"/>
        </w:rPr>
        <w:t>ұлттық-мәдени ұғымдарды ажырата алды,  этнопсихологиялық, этнопедагогикалық тұжырымдарды меңгерді</w:t>
      </w:r>
      <w:r>
        <w:rPr>
          <w:rFonts w:ascii="Times New Roman" w:eastAsia="Times New Roman" w:hAnsi="Times New Roman" w:cs="Times New Roman"/>
          <w:sz w:val="28"/>
          <w:szCs w:val="28"/>
          <w:lang w:val="kk-KZ"/>
        </w:rPr>
        <w:t>;</w:t>
      </w:r>
    </w:p>
    <w:p w:rsidR="009A4FF0" w:rsidRPr="00FF7F3A"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FF7F3A">
        <w:rPr>
          <w:rFonts w:ascii="Times New Roman" w:eastAsia="Times New Roman" w:hAnsi="Times New Roman" w:cs="Times New Roman"/>
          <w:sz w:val="28"/>
          <w:szCs w:val="28"/>
          <w:lang w:val="kk-KZ"/>
        </w:rPr>
        <w:t xml:space="preserve"> тілдің ұлттық құндылық </w:t>
      </w:r>
      <w:r>
        <w:rPr>
          <w:rFonts w:ascii="Times New Roman" w:eastAsia="Times New Roman" w:hAnsi="Times New Roman" w:cs="Times New Roman"/>
          <w:sz w:val="28"/>
          <w:szCs w:val="28"/>
          <w:lang w:val="kk-KZ"/>
        </w:rPr>
        <w:t>екенін</w:t>
      </w:r>
      <w:r w:rsidRPr="00FF7F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сөз этикетіне қатысты </w:t>
      </w:r>
      <w:r w:rsidRPr="00FF7F3A">
        <w:rPr>
          <w:rFonts w:ascii="Times New Roman" w:eastAsia="Times New Roman" w:hAnsi="Times New Roman" w:cs="Times New Roman"/>
          <w:sz w:val="28"/>
          <w:szCs w:val="28"/>
          <w:lang w:val="kk-KZ"/>
        </w:rPr>
        <w:t>фактілер негізінде анықтады, қарым-қатынасты ұлттық этикеттерге сай құрды, т.б.</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FF7F3A">
        <w:rPr>
          <w:rFonts w:ascii="Times New Roman" w:eastAsia="Times New Roman" w:hAnsi="Times New Roman" w:cs="Times New Roman"/>
          <w:sz w:val="28"/>
          <w:szCs w:val="28"/>
          <w:lang w:val="kk-KZ"/>
        </w:rPr>
        <w:t>Бұл меңгертілген білім мен біліктер оқушының тұлғалық қабілет</w:t>
      </w:r>
      <w:r>
        <w:rPr>
          <w:rFonts w:ascii="Times New Roman" w:eastAsia="Times New Roman" w:hAnsi="Times New Roman" w:cs="Times New Roman"/>
          <w:sz w:val="28"/>
          <w:szCs w:val="28"/>
          <w:lang w:val="kk-KZ"/>
        </w:rPr>
        <w:t>тері</w:t>
      </w:r>
      <w:r w:rsidRPr="00FF7F3A">
        <w:rPr>
          <w:rFonts w:ascii="Times New Roman" w:eastAsia="Times New Roman" w:hAnsi="Times New Roman" w:cs="Times New Roman"/>
          <w:sz w:val="28"/>
          <w:szCs w:val="28"/>
          <w:lang w:val="kk-KZ"/>
        </w:rPr>
        <w:t xml:space="preserve">н арттырып, олардың </w:t>
      </w:r>
      <w:r>
        <w:rPr>
          <w:rFonts w:ascii="Times New Roman" w:eastAsia="Times New Roman" w:hAnsi="Times New Roman" w:cs="Times New Roman"/>
          <w:sz w:val="28"/>
          <w:szCs w:val="28"/>
          <w:lang w:val="kk-KZ"/>
        </w:rPr>
        <w:t xml:space="preserve">сыпайы, мәдениетті түрде диалог құруына, полилог жүргізуіне </w:t>
      </w:r>
      <w:r w:rsidRPr="00FF7F3A">
        <w:rPr>
          <w:rFonts w:ascii="Times New Roman" w:eastAsia="Times New Roman" w:hAnsi="Times New Roman" w:cs="Times New Roman"/>
          <w:sz w:val="28"/>
          <w:szCs w:val="28"/>
          <w:lang w:val="kk-KZ"/>
        </w:rPr>
        <w:t>мүмкіндік берді</w:t>
      </w:r>
      <w:r>
        <w:rPr>
          <w:rFonts w:ascii="Times New Roman" w:eastAsia="Times New Roman" w:hAnsi="Times New Roman" w:cs="Times New Roman"/>
          <w:sz w:val="28"/>
          <w:szCs w:val="28"/>
          <w:lang w:val="kk-KZ"/>
        </w:rPr>
        <w:t xml:space="preserve">. Түпкі </w:t>
      </w:r>
      <w:r w:rsidRPr="00FF7F3A">
        <w:rPr>
          <w:rFonts w:ascii="Times New Roman" w:eastAsia="Times New Roman" w:hAnsi="Times New Roman" w:cs="Times New Roman"/>
          <w:sz w:val="28"/>
          <w:szCs w:val="28"/>
          <w:lang w:val="kk-KZ"/>
        </w:rPr>
        <w:t xml:space="preserve">нәтижеде оқушының </w:t>
      </w:r>
      <w:r>
        <w:rPr>
          <w:rFonts w:ascii="Times New Roman" w:eastAsia="Times New Roman" w:hAnsi="Times New Roman" w:cs="Times New Roman"/>
          <w:sz w:val="28"/>
          <w:szCs w:val="28"/>
          <w:lang w:val="kk-KZ"/>
        </w:rPr>
        <w:t>сөз әдебін</w:t>
      </w:r>
      <w:r w:rsidRPr="00FF7F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сәтті шешімдерге, жеңіске қол жеткізудің аса маңызды</w:t>
      </w:r>
      <w:r w:rsidRPr="00FF7F3A">
        <w:rPr>
          <w:rFonts w:ascii="Times New Roman" w:eastAsia="Times New Roman" w:hAnsi="Times New Roman" w:cs="Times New Roman"/>
          <w:sz w:val="28"/>
          <w:szCs w:val="28"/>
          <w:lang w:val="kk-KZ"/>
        </w:rPr>
        <w:t xml:space="preserve"> шарты </w:t>
      </w:r>
      <w:r>
        <w:rPr>
          <w:rFonts w:ascii="Times New Roman" w:eastAsia="Times New Roman" w:hAnsi="Times New Roman" w:cs="Times New Roman"/>
          <w:sz w:val="28"/>
          <w:szCs w:val="28"/>
          <w:lang w:val="kk-KZ"/>
        </w:rPr>
        <w:t>екенін</w:t>
      </w:r>
      <w:r w:rsidRPr="00FF7F3A">
        <w:rPr>
          <w:rFonts w:ascii="Times New Roman" w:eastAsia="Times New Roman" w:hAnsi="Times New Roman" w:cs="Times New Roman"/>
          <w:sz w:val="28"/>
          <w:szCs w:val="28"/>
          <w:lang w:val="kk-KZ"/>
        </w:rPr>
        <w:t xml:space="preserve"> түсін</w:t>
      </w:r>
      <w:r>
        <w:rPr>
          <w:rFonts w:ascii="Times New Roman" w:eastAsia="Times New Roman" w:hAnsi="Times New Roman" w:cs="Times New Roman"/>
          <w:sz w:val="28"/>
          <w:szCs w:val="28"/>
          <w:lang w:val="kk-KZ"/>
        </w:rPr>
        <w:t>ді</w:t>
      </w:r>
      <w:r w:rsidRPr="00FF7F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w:t>
      </w:r>
      <w:r w:rsidRPr="00FF7F3A">
        <w:rPr>
          <w:rFonts w:ascii="Times New Roman" w:eastAsia="Times New Roman" w:hAnsi="Times New Roman" w:cs="Times New Roman"/>
          <w:sz w:val="28"/>
          <w:szCs w:val="28"/>
          <w:lang w:val="kk-KZ"/>
        </w:rPr>
        <w:t xml:space="preserve">ол тілді жұмсау арқылы ғана оқушы өзінің адамдық келбетін ғана емес, ұлттық құндылық ретінде өз ана тіліне деген қатынасын да танытады. Бұл білімнің тәрбиелік қуаты </w:t>
      </w:r>
      <w:r>
        <w:rPr>
          <w:rFonts w:ascii="Times New Roman" w:eastAsia="Times New Roman" w:hAnsi="Times New Roman" w:cs="Times New Roman"/>
          <w:sz w:val="28"/>
          <w:szCs w:val="28"/>
          <w:lang w:val="kk-KZ"/>
        </w:rPr>
        <w:t xml:space="preserve">мен эстетикалық, этикалық аспектілерінің </w:t>
      </w:r>
      <w:r w:rsidRPr="00FF7F3A">
        <w:rPr>
          <w:rFonts w:ascii="Times New Roman" w:eastAsia="Times New Roman" w:hAnsi="Times New Roman" w:cs="Times New Roman"/>
          <w:sz w:val="28"/>
          <w:szCs w:val="28"/>
          <w:lang w:val="kk-KZ"/>
        </w:rPr>
        <w:t>деңгейіне де тікелей тәуелді.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Зерттеу қорытындылары бойынша бейіндік мектеп оқушыларына арналған «Сөз әдебі таңдау пәнін оқытудың әдістемелік жүйесінің моделі жасалды (№1 Қосымша)</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Pr="00087EBE"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Pr="002B09CD"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pStyle w:val="4"/>
        <w:ind w:firstLine="540"/>
        <w:jc w:val="left"/>
        <w:rPr>
          <w:rFonts w:ascii="Times New Roman" w:hAnsi="Times New Roman" w:cs="Times New Roman"/>
          <w:b/>
          <w:szCs w:val="28"/>
        </w:rPr>
      </w:pPr>
      <w:r>
        <w:rPr>
          <w:rFonts w:ascii="Times New Roman" w:hAnsi="Times New Roman" w:cs="Times New Roman"/>
          <w:b/>
          <w:szCs w:val="28"/>
        </w:rPr>
        <w:lastRenderedPageBreak/>
        <w:t xml:space="preserve">3.3 </w:t>
      </w:r>
      <w:r w:rsidRPr="00330D6E">
        <w:rPr>
          <w:rFonts w:ascii="Times New Roman" w:hAnsi="Times New Roman" w:cs="Times New Roman"/>
          <w:b/>
          <w:szCs w:val="28"/>
        </w:rPr>
        <w:t xml:space="preserve">  Сөз </w:t>
      </w:r>
      <w:r>
        <w:rPr>
          <w:rFonts w:ascii="Times New Roman" w:hAnsi="Times New Roman" w:cs="Times New Roman"/>
          <w:b/>
          <w:szCs w:val="28"/>
        </w:rPr>
        <w:t>әдеб</w:t>
      </w:r>
      <w:r w:rsidRPr="00330D6E">
        <w:rPr>
          <w:rFonts w:ascii="Times New Roman" w:hAnsi="Times New Roman" w:cs="Times New Roman"/>
          <w:b/>
          <w:szCs w:val="28"/>
        </w:rPr>
        <w:t>ін оқытудың эксперименттік жүйесі</w:t>
      </w:r>
      <w:r>
        <w:rPr>
          <w:rFonts w:ascii="Times New Roman" w:hAnsi="Times New Roman" w:cs="Times New Roman"/>
          <w:b/>
          <w:szCs w:val="28"/>
        </w:rPr>
        <w:t xml:space="preserve"> мен нәтижелері</w:t>
      </w:r>
    </w:p>
    <w:p w:rsidR="009A4FF0" w:rsidRPr="0060674F" w:rsidRDefault="009A4FF0" w:rsidP="009A4FF0">
      <w:pPr>
        <w:rPr>
          <w:lang w:val="kk-KZ"/>
        </w:rPr>
      </w:pPr>
    </w:p>
    <w:p w:rsidR="009A4FF0" w:rsidRPr="00330D6E" w:rsidRDefault="009A4FF0" w:rsidP="009A4FF0">
      <w:pPr>
        <w:spacing w:after="0" w:line="240" w:lineRule="auto"/>
        <w:ind w:firstLine="675"/>
        <w:jc w:val="both"/>
        <w:rPr>
          <w:rFonts w:ascii="Times New Roman" w:hAnsi="Times New Roman" w:cs="Times New Roman"/>
          <w:sz w:val="28"/>
          <w:szCs w:val="28"/>
          <w:lang w:val="kk-KZ"/>
        </w:rPr>
      </w:pPr>
      <w:r>
        <w:rPr>
          <w:rFonts w:ascii="Times New Roman" w:hAnsi="Times New Roman" w:cs="Times New Roman"/>
          <w:sz w:val="28"/>
          <w:szCs w:val="28"/>
          <w:lang w:val="kk-KZ"/>
        </w:rPr>
        <w:t>Бейіндік</w:t>
      </w:r>
      <w:r w:rsidRPr="00330D6E">
        <w:rPr>
          <w:rFonts w:ascii="Times New Roman" w:hAnsi="Times New Roman" w:cs="Times New Roman"/>
          <w:sz w:val="28"/>
          <w:szCs w:val="28"/>
          <w:lang w:val="kk-KZ"/>
        </w:rPr>
        <w:t xml:space="preserve"> мектепте</w:t>
      </w:r>
      <w:r>
        <w:rPr>
          <w:rFonts w:ascii="Times New Roman" w:hAnsi="Times New Roman" w:cs="Times New Roman"/>
          <w:sz w:val="28"/>
          <w:szCs w:val="28"/>
          <w:lang w:val="kk-KZ"/>
        </w:rPr>
        <w:t xml:space="preserve"> «С</w:t>
      </w:r>
      <w:r w:rsidRPr="00330D6E">
        <w:rPr>
          <w:rFonts w:ascii="Times New Roman" w:hAnsi="Times New Roman" w:cs="Times New Roman"/>
          <w:sz w:val="28"/>
          <w:szCs w:val="28"/>
          <w:lang w:val="kk-KZ"/>
        </w:rPr>
        <w:t xml:space="preserve">өз </w:t>
      </w:r>
      <w:r>
        <w:rPr>
          <w:rFonts w:ascii="Times New Roman" w:hAnsi="Times New Roman" w:cs="Times New Roman"/>
          <w:sz w:val="28"/>
          <w:szCs w:val="28"/>
          <w:lang w:val="kk-KZ"/>
        </w:rPr>
        <w:t>әдеб</w:t>
      </w:r>
      <w:r w:rsidRPr="00330D6E">
        <w:rPr>
          <w:rFonts w:ascii="Times New Roman" w:hAnsi="Times New Roman" w:cs="Times New Roman"/>
          <w:sz w:val="28"/>
          <w:szCs w:val="28"/>
          <w:lang w:val="kk-KZ"/>
        </w:rPr>
        <w:t>і</w:t>
      </w:r>
      <w:r>
        <w:rPr>
          <w:rFonts w:ascii="Times New Roman" w:hAnsi="Times New Roman" w:cs="Times New Roman"/>
          <w:sz w:val="28"/>
          <w:szCs w:val="28"/>
          <w:lang w:val="kk-KZ"/>
        </w:rPr>
        <w:t>» атты таңдау пәнін</w:t>
      </w:r>
      <w:r w:rsidRPr="00330D6E">
        <w:rPr>
          <w:rFonts w:ascii="Times New Roman" w:hAnsi="Times New Roman" w:cs="Times New Roman"/>
          <w:sz w:val="28"/>
          <w:szCs w:val="28"/>
          <w:lang w:val="kk-KZ"/>
        </w:rPr>
        <w:t xml:space="preserve"> меңгертудің проблемаларын </w:t>
      </w:r>
      <w:r>
        <w:rPr>
          <w:rFonts w:ascii="Times New Roman" w:hAnsi="Times New Roman" w:cs="Times New Roman"/>
          <w:sz w:val="28"/>
          <w:szCs w:val="28"/>
          <w:lang w:val="kk-KZ"/>
        </w:rPr>
        <w:t xml:space="preserve">алдын-ала </w:t>
      </w:r>
      <w:r w:rsidRPr="00330D6E">
        <w:rPr>
          <w:rFonts w:ascii="Times New Roman" w:hAnsi="Times New Roman" w:cs="Times New Roman"/>
          <w:sz w:val="28"/>
          <w:szCs w:val="28"/>
          <w:lang w:val="kk-KZ"/>
        </w:rPr>
        <w:t xml:space="preserve">анықтап, оны шешудің өзіміз </w:t>
      </w:r>
      <w:r>
        <w:rPr>
          <w:rFonts w:ascii="Times New Roman" w:hAnsi="Times New Roman" w:cs="Times New Roman"/>
          <w:sz w:val="28"/>
          <w:szCs w:val="28"/>
          <w:lang w:val="kk-KZ"/>
        </w:rPr>
        <w:t>ғылыми-әдіснамалық тұрғыдан қарастырған</w:t>
      </w:r>
      <w:r w:rsidRPr="00330D6E">
        <w:rPr>
          <w:rFonts w:ascii="Times New Roman" w:hAnsi="Times New Roman" w:cs="Times New Roman"/>
          <w:sz w:val="28"/>
          <w:szCs w:val="28"/>
          <w:lang w:val="kk-KZ"/>
        </w:rPr>
        <w:t xml:space="preserve"> жүйесін сыннан өткізу мақсатында эксперимент жұмыстары ұйымдастырылды. Зерттеу </w:t>
      </w:r>
      <w:r>
        <w:rPr>
          <w:rFonts w:ascii="Times New Roman" w:hAnsi="Times New Roman" w:cs="Times New Roman"/>
          <w:sz w:val="28"/>
          <w:szCs w:val="28"/>
          <w:lang w:val="kk-KZ"/>
        </w:rPr>
        <w:t>тақырыбы</w:t>
      </w:r>
      <w:r w:rsidRPr="00330D6E">
        <w:rPr>
          <w:rFonts w:ascii="Times New Roman" w:hAnsi="Times New Roman" w:cs="Times New Roman"/>
          <w:sz w:val="28"/>
          <w:szCs w:val="28"/>
          <w:lang w:val="kk-KZ"/>
        </w:rPr>
        <w:t xml:space="preserve"> бойынша ұйымдастырылған эксперимент жұмыстары </w:t>
      </w:r>
      <w:r>
        <w:rPr>
          <w:rFonts w:ascii="Times New Roman" w:hAnsi="Times New Roman" w:cs="Times New Roman"/>
          <w:sz w:val="28"/>
          <w:szCs w:val="28"/>
          <w:lang w:val="kk-KZ"/>
        </w:rPr>
        <w:t xml:space="preserve">тиісті </w:t>
      </w:r>
      <w:r w:rsidRPr="00330D6E">
        <w:rPr>
          <w:rFonts w:ascii="Times New Roman" w:hAnsi="Times New Roman" w:cs="Times New Roman"/>
          <w:sz w:val="28"/>
          <w:szCs w:val="28"/>
          <w:lang w:val="kk-KZ"/>
        </w:rPr>
        <w:t>кезең</w:t>
      </w:r>
      <w:r>
        <w:rPr>
          <w:rFonts w:ascii="Times New Roman" w:hAnsi="Times New Roman" w:cs="Times New Roman"/>
          <w:sz w:val="28"/>
          <w:szCs w:val="28"/>
          <w:lang w:val="kk-KZ"/>
        </w:rPr>
        <w:t>дер бойынша</w:t>
      </w:r>
      <w:r w:rsidRPr="00330D6E">
        <w:rPr>
          <w:rFonts w:ascii="Times New Roman" w:hAnsi="Times New Roman" w:cs="Times New Roman"/>
          <w:sz w:val="28"/>
          <w:szCs w:val="28"/>
          <w:lang w:val="kk-KZ"/>
        </w:rPr>
        <w:t xml:space="preserve"> жүргізілді</w:t>
      </w:r>
      <w:r>
        <w:rPr>
          <w:rFonts w:ascii="Times New Roman" w:hAnsi="Times New Roman" w:cs="Times New Roman"/>
          <w:sz w:val="28"/>
          <w:szCs w:val="28"/>
          <w:lang w:val="kk-KZ"/>
        </w:rPr>
        <w:t>.</w:t>
      </w:r>
      <w:r w:rsidRPr="00330D6E">
        <w:rPr>
          <w:rFonts w:ascii="Times New Roman" w:hAnsi="Times New Roman" w:cs="Times New Roman"/>
          <w:sz w:val="28"/>
          <w:szCs w:val="28"/>
          <w:lang w:val="kk-KZ"/>
        </w:rPr>
        <w:t xml:space="preserve"> Эксперименттің мақсаты оның әр кезең</w:t>
      </w:r>
      <w:r>
        <w:rPr>
          <w:rFonts w:ascii="Times New Roman" w:hAnsi="Times New Roman" w:cs="Times New Roman"/>
          <w:sz w:val="28"/>
          <w:szCs w:val="28"/>
          <w:lang w:val="kk-KZ"/>
        </w:rPr>
        <w:t>іне сай қойылған</w:t>
      </w:r>
      <w:r w:rsidRPr="00330D6E">
        <w:rPr>
          <w:rFonts w:ascii="Times New Roman" w:hAnsi="Times New Roman" w:cs="Times New Roman"/>
          <w:sz w:val="28"/>
          <w:szCs w:val="28"/>
          <w:lang w:val="kk-KZ"/>
        </w:rPr>
        <w:t xml:space="preserve"> міндеттер мен ұйымдастырылу ерекшелігіне қарай </w:t>
      </w:r>
      <w:r>
        <w:rPr>
          <w:rFonts w:ascii="Times New Roman" w:hAnsi="Times New Roman" w:cs="Times New Roman"/>
          <w:sz w:val="28"/>
          <w:szCs w:val="28"/>
          <w:lang w:val="kk-KZ"/>
        </w:rPr>
        <w:t>анықтал</w:t>
      </w:r>
      <w:r w:rsidRPr="00330D6E">
        <w:rPr>
          <w:rFonts w:ascii="Times New Roman" w:hAnsi="Times New Roman" w:cs="Times New Roman"/>
          <w:sz w:val="28"/>
          <w:szCs w:val="28"/>
          <w:lang w:val="kk-KZ"/>
        </w:rPr>
        <w:t>ды.</w:t>
      </w:r>
    </w:p>
    <w:p w:rsidR="009A4FF0" w:rsidRDefault="009A4FF0" w:rsidP="009A4FF0">
      <w:pPr>
        <w:ind w:firstLine="540"/>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Эксперимент жұмысы үш кезеңге бөлініп ұйымдастырылды: </w:t>
      </w:r>
      <w:r>
        <w:rPr>
          <w:rFonts w:ascii="Times New Roman" w:hAnsi="Times New Roman" w:cs="Times New Roman"/>
          <w:sz w:val="28"/>
          <w:szCs w:val="28"/>
          <w:lang w:val="kk-KZ"/>
        </w:rPr>
        <w:t>анықтау</w:t>
      </w:r>
      <w:r w:rsidRPr="00330D6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330D6E">
        <w:rPr>
          <w:rFonts w:ascii="Times New Roman" w:hAnsi="Times New Roman" w:cs="Times New Roman"/>
          <w:sz w:val="28"/>
          <w:szCs w:val="28"/>
          <w:lang w:val="kk-KZ"/>
        </w:rPr>
        <w:t xml:space="preserve">алыптастырушы, қорытынды. </w:t>
      </w:r>
    </w:p>
    <w:p w:rsidR="009A4FF0" w:rsidRPr="00330D6E" w:rsidRDefault="009A4FF0" w:rsidP="009A4FF0">
      <w:pPr>
        <w:ind w:firstLine="540"/>
        <w:rPr>
          <w:rFonts w:ascii="Times New Roman" w:hAnsi="Times New Roman" w:cs="Times New Roman"/>
          <w:sz w:val="28"/>
          <w:szCs w:val="28"/>
          <w:lang w:val="kk-KZ"/>
        </w:rPr>
      </w:pPr>
      <w:r>
        <w:rPr>
          <w:rFonts w:ascii="Times New Roman" w:hAnsi="Times New Roman" w:cs="Times New Roman"/>
          <w:b/>
          <w:bCs/>
          <w:sz w:val="28"/>
          <w:szCs w:val="28"/>
          <w:lang w:val="kk-KZ"/>
        </w:rPr>
        <w:t>3.3.</w:t>
      </w:r>
      <w:r w:rsidRPr="00330D6E">
        <w:rPr>
          <w:rFonts w:ascii="Times New Roman" w:hAnsi="Times New Roman" w:cs="Times New Roman"/>
          <w:b/>
          <w:bCs/>
          <w:sz w:val="28"/>
          <w:szCs w:val="28"/>
          <w:lang w:val="kk-KZ"/>
        </w:rPr>
        <w:t xml:space="preserve">1  </w:t>
      </w:r>
      <w:r>
        <w:rPr>
          <w:rFonts w:ascii="Times New Roman" w:hAnsi="Times New Roman" w:cs="Times New Roman"/>
          <w:b/>
          <w:bCs/>
          <w:sz w:val="28"/>
          <w:szCs w:val="28"/>
          <w:lang w:val="kk-KZ"/>
        </w:rPr>
        <w:t>Анықтау  э</w:t>
      </w:r>
      <w:r w:rsidRPr="00330D6E">
        <w:rPr>
          <w:rFonts w:ascii="Times New Roman" w:hAnsi="Times New Roman" w:cs="Times New Roman"/>
          <w:b/>
          <w:bCs/>
          <w:sz w:val="28"/>
          <w:szCs w:val="28"/>
          <w:lang w:val="kk-KZ"/>
        </w:rPr>
        <w:t>ксперимент</w:t>
      </w:r>
      <w:r>
        <w:rPr>
          <w:rFonts w:ascii="Times New Roman" w:hAnsi="Times New Roman" w:cs="Times New Roman"/>
          <w:b/>
          <w:bCs/>
          <w:sz w:val="28"/>
          <w:szCs w:val="28"/>
          <w:lang w:val="kk-KZ"/>
        </w:rPr>
        <w:t>і жүйес</w:t>
      </w:r>
      <w:r w:rsidRPr="00330D6E">
        <w:rPr>
          <w:rFonts w:ascii="Times New Roman" w:hAnsi="Times New Roman" w:cs="Times New Roman"/>
          <w:b/>
          <w:bCs/>
          <w:sz w:val="28"/>
          <w:szCs w:val="28"/>
          <w:lang w:val="kk-KZ"/>
        </w:rPr>
        <w:t>і</w:t>
      </w:r>
      <w:r>
        <w:rPr>
          <w:rFonts w:ascii="Times New Roman" w:hAnsi="Times New Roman" w:cs="Times New Roman"/>
          <w:b/>
          <w:bCs/>
          <w:sz w:val="28"/>
          <w:szCs w:val="28"/>
          <w:lang w:val="kk-KZ"/>
        </w:rPr>
        <w:t xml:space="preserve"> мен нәтижелері</w:t>
      </w:r>
    </w:p>
    <w:p w:rsidR="009A4FF0" w:rsidRPr="00AD6B9F" w:rsidRDefault="009A4FF0" w:rsidP="009A4FF0">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Анықтау</w:t>
      </w:r>
      <w:r w:rsidRPr="00330D6E">
        <w:rPr>
          <w:rFonts w:ascii="Times New Roman" w:hAnsi="Times New Roman" w:cs="Times New Roman"/>
          <w:sz w:val="28"/>
          <w:szCs w:val="28"/>
          <w:lang w:val="kk-KZ"/>
        </w:rPr>
        <w:t xml:space="preserve"> эксперимент</w:t>
      </w:r>
      <w:r>
        <w:rPr>
          <w:rFonts w:ascii="Times New Roman" w:hAnsi="Times New Roman" w:cs="Times New Roman"/>
          <w:sz w:val="28"/>
          <w:szCs w:val="28"/>
          <w:lang w:val="kk-KZ"/>
        </w:rPr>
        <w:t>ін</w:t>
      </w:r>
      <w:r w:rsidRPr="00330D6E">
        <w:rPr>
          <w:rFonts w:ascii="Times New Roman" w:hAnsi="Times New Roman" w:cs="Times New Roman"/>
          <w:sz w:val="28"/>
          <w:szCs w:val="28"/>
          <w:lang w:val="kk-KZ"/>
        </w:rPr>
        <w:t xml:space="preserve">ің сипаты: оқушылардың </w:t>
      </w:r>
      <w:r>
        <w:rPr>
          <w:rFonts w:ascii="Times New Roman" w:hAnsi="Times New Roman" w:cs="Times New Roman"/>
          <w:sz w:val="28"/>
          <w:szCs w:val="28"/>
          <w:lang w:val="kk-KZ"/>
        </w:rPr>
        <w:t>сөз әдебін меңгеру деңгейі мен оны оқыт</w:t>
      </w:r>
      <w:r w:rsidRPr="00330D6E">
        <w:rPr>
          <w:rFonts w:ascii="Times New Roman" w:hAnsi="Times New Roman" w:cs="Times New Roman"/>
          <w:sz w:val="28"/>
          <w:szCs w:val="28"/>
          <w:lang w:val="kk-KZ"/>
        </w:rPr>
        <w:t xml:space="preserve">у проблемаларын зерттеу, </w:t>
      </w:r>
      <w:r>
        <w:rPr>
          <w:rFonts w:ascii="Times New Roman" w:hAnsi="Times New Roman" w:cs="Times New Roman"/>
          <w:sz w:val="28"/>
          <w:szCs w:val="28"/>
          <w:lang w:val="kk-KZ"/>
        </w:rPr>
        <w:t>таңдау пәнін меңгертуді</w:t>
      </w:r>
      <w:r w:rsidRPr="00330D6E">
        <w:rPr>
          <w:rFonts w:ascii="Times New Roman" w:hAnsi="Times New Roman" w:cs="Times New Roman"/>
          <w:sz w:val="28"/>
          <w:szCs w:val="28"/>
          <w:lang w:val="kk-KZ"/>
        </w:rPr>
        <w:t>ң ғылыми-әдіс</w:t>
      </w:r>
      <w:r>
        <w:rPr>
          <w:rFonts w:ascii="Times New Roman" w:hAnsi="Times New Roman" w:cs="Times New Roman"/>
          <w:sz w:val="28"/>
          <w:szCs w:val="28"/>
          <w:lang w:val="kk-KZ"/>
        </w:rPr>
        <w:t>намалық</w:t>
      </w:r>
      <w:r w:rsidRPr="00330D6E">
        <w:rPr>
          <w:rFonts w:ascii="Times New Roman" w:hAnsi="Times New Roman" w:cs="Times New Roman"/>
          <w:sz w:val="28"/>
          <w:szCs w:val="28"/>
          <w:lang w:val="kk-KZ"/>
        </w:rPr>
        <w:t xml:space="preserve"> негіздерін</w:t>
      </w:r>
      <w:r>
        <w:rPr>
          <w:rFonts w:ascii="Times New Roman" w:hAnsi="Times New Roman" w:cs="Times New Roman"/>
          <w:sz w:val="28"/>
          <w:szCs w:val="28"/>
          <w:lang w:val="kk-KZ"/>
        </w:rPr>
        <w:t>е сай оқыту жүйесінің жүргізілу жобасын</w:t>
      </w:r>
      <w:r w:rsidRPr="00330D6E">
        <w:rPr>
          <w:rFonts w:ascii="Times New Roman" w:hAnsi="Times New Roman" w:cs="Times New Roman"/>
          <w:sz w:val="28"/>
          <w:szCs w:val="28"/>
          <w:lang w:val="kk-KZ"/>
        </w:rPr>
        <w:t xml:space="preserve"> анықтау, </w:t>
      </w:r>
      <w:r>
        <w:rPr>
          <w:rFonts w:ascii="Times New Roman" w:hAnsi="Times New Roman" w:cs="Times New Roman"/>
          <w:sz w:val="28"/>
          <w:szCs w:val="28"/>
          <w:lang w:val="kk-KZ"/>
        </w:rPr>
        <w:t xml:space="preserve">білім мазмұнының берілуі тиіс деңгейін айқындау, </w:t>
      </w:r>
      <w:r w:rsidRPr="00330D6E">
        <w:rPr>
          <w:rFonts w:ascii="Times New Roman" w:hAnsi="Times New Roman" w:cs="Times New Roman"/>
          <w:sz w:val="28"/>
          <w:szCs w:val="28"/>
          <w:lang w:val="kk-KZ"/>
        </w:rPr>
        <w:t>оқу материалдарын ж</w:t>
      </w:r>
      <w:r>
        <w:rPr>
          <w:rFonts w:ascii="Times New Roman" w:hAnsi="Times New Roman" w:cs="Times New Roman"/>
          <w:sz w:val="28"/>
          <w:szCs w:val="28"/>
          <w:lang w:val="kk-KZ"/>
        </w:rPr>
        <w:t>үйелеу</w:t>
      </w:r>
      <w:r w:rsidRPr="00330D6E">
        <w:rPr>
          <w:rFonts w:ascii="Times New Roman" w:hAnsi="Times New Roman" w:cs="Times New Roman"/>
          <w:sz w:val="28"/>
          <w:szCs w:val="28"/>
          <w:lang w:val="kk-KZ"/>
        </w:rPr>
        <w:t xml:space="preserve"> мәселелерін </w:t>
      </w:r>
      <w:r>
        <w:rPr>
          <w:rFonts w:ascii="Times New Roman" w:hAnsi="Times New Roman" w:cs="Times New Roman"/>
          <w:sz w:val="28"/>
          <w:szCs w:val="28"/>
          <w:lang w:val="kk-KZ"/>
        </w:rPr>
        <w:t>қарастыр</w:t>
      </w:r>
      <w:r w:rsidRPr="00330D6E">
        <w:rPr>
          <w:rFonts w:ascii="Times New Roman" w:hAnsi="Times New Roman" w:cs="Times New Roman"/>
          <w:sz w:val="28"/>
          <w:szCs w:val="28"/>
          <w:lang w:val="kk-KZ"/>
        </w:rPr>
        <w:t xml:space="preserve">у. </w:t>
      </w:r>
      <w:r>
        <w:rPr>
          <w:rFonts w:ascii="Times New Roman" w:hAnsi="Times New Roman" w:cs="Times New Roman"/>
          <w:sz w:val="28"/>
          <w:szCs w:val="28"/>
          <w:lang w:val="kk-KZ"/>
        </w:rPr>
        <w:t>Анықтау</w:t>
      </w:r>
      <w:r w:rsidRPr="00330D6E">
        <w:rPr>
          <w:rFonts w:ascii="Times New Roman" w:hAnsi="Times New Roman" w:cs="Times New Roman"/>
          <w:sz w:val="28"/>
          <w:szCs w:val="28"/>
          <w:lang w:val="kk-KZ"/>
        </w:rPr>
        <w:t xml:space="preserve"> эксперимент</w:t>
      </w:r>
      <w:r>
        <w:rPr>
          <w:rFonts w:ascii="Times New Roman" w:hAnsi="Times New Roman" w:cs="Times New Roman"/>
          <w:sz w:val="28"/>
          <w:szCs w:val="28"/>
          <w:lang w:val="kk-KZ"/>
        </w:rPr>
        <w:t>ін</w:t>
      </w:r>
      <w:r w:rsidRPr="00330D6E">
        <w:rPr>
          <w:rFonts w:ascii="Times New Roman" w:hAnsi="Times New Roman" w:cs="Times New Roman"/>
          <w:sz w:val="28"/>
          <w:szCs w:val="28"/>
          <w:lang w:val="kk-KZ"/>
        </w:rPr>
        <w:t xml:space="preserve">ің болжамы: </w:t>
      </w:r>
      <w:r>
        <w:rPr>
          <w:rFonts w:ascii="Times New Roman" w:hAnsi="Times New Roman" w:cs="Times New Roman"/>
          <w:sz w:val="28"/>
          <w:szCs w:val="28"/>
          <w:lang w:val="kk-KZ"/>
        </w:rPr>
        <w:t xml:space="preserve">бейіндік мектеп </w:t>
      </w:r>
      <w:r w:rsidRPr="00330D6E">
        <w:rPr>
          <w:rFonts w:ascii="Times New Roman" w:hAnsi="Times New Roman" w:cs="Times New Roman"/>
          <w:sz w:val="28"/>
          <w:szCs w:val="28"/>
          <w:lang w:val="kk-KZ"/>
        </w:rPr>
        <w:t>оқушы</w:t>
      </w:r>
      <w:r>
        <w:rPr>
          <w:rFonts w:ascii="Times New Roman" w:hAnsi="Times New Roman" w:cs="Times New Roman"/>
          <w:sz w:val="28"/>
          <w:szCs w:val="28"/>
          <w:lang w:val="kk-KZ"/>
        </w:rPr>
        <w:t>ларына сөз әдебін меңгерту арнайы таңдау пәні ретінде жүргізілсе, онда оқушылардың тілге, сөз этикеті бірліктерін сауатты қолдануға қызығушылығын тудырып, оқу мотивтерін қалыптастыруға болады</w:t>
      </w:r>
      <w:r w:rsidRPr="00330D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Эксперименттің 1-кезеңінің </w:t>
      </w:r>
      <w:r w:rsidRPr="00330D6E">
        <w:rPr>
          <w:rFonts w:ascii="Times New Roman" w:hAnsi="Times New Roman" w:cs="Times New Roman"/>
          <w:sz w:val="28"/>
          <w:szCs w:val="28"/>
          <w:lang w:val="kk-KZ"/>
        </w:rPr>
        <w:t>мақсат</w:t>
      </w:r>
      <w:r>
        <w:rPr>
          <w:rFonts w:ascii="Times New Roman" w:hAnsi="Times New Roman" w:cs="Times New Roman"/>
          <w:sz w:val="28"/>
          <w:szCs w:val="28"/>
          <w:lang w:val="kk-KZ"/>
        </w:rPr>
        <w:t>ы</w:t>
      </w:r>
      <w:r w:rsidRPr="00330D6E">
        <w:rPr>
          <w:rFonts w:ascii="Times New Roman" w:hAnsi="Times New Roman" w:cs="Times New Roman"/>
          <w:sz w:val="28"/>
          <w:szCs w:val="28"/>
          <w:lang w:val="kk-KZ"/>
        </w:rPr>
        <w:t xml:space="preserve">: </w:t>
      </w:r>
      <w:r>
        <w:rPr>
          <w:rFonts w:ascii="Times New Roman" w:hAnsi="Times New Roman" w:cs="Times New Roman"/>
          <w:sz w:val="28"/>
          <w:szCs w:val="28"/>
          <w:lang w:val="kk-KZ"/>
        </w:rPr>
        <w:t>«Сөз әдебі» таңдау пәнін ұйымдастырудың</w:t>
      </w:r>
      <w:r w:rsidRPr="00330D6E">
        <w:rPr>
          <w:rFonts w:ascii="Times New Roman" w:hAnsi="Times New Roman" w:cs="Times New Roman"/>
          <w:sz w:val="28"/>
          <w:szCs w:val="28"/>
          <w:lang w:val="kk-KZ"/>
        </w:rPr>
        <w:t xml:space="preserve"> ба</w:t>
      </w:r>
      <w:r>
        <w:rPr>
          <w:rFonts w:ascii="Times New Roman" w:hAnsi="Times New Roman" w:cs="Times New Roman"/>
          <w:sz w:val="28"/>
          <w:szCs w:val="28"/>
          <w:lang w:val="kk-KZ"/>
        </w:rPr>
        <w:t>ғыттарын белгілеу</w:t>
      </w:r>
      <w:r w:rsidRPr="00330D6E">
        <w:rPr>
          <w:rFonts w:ascii="Times New Roman" w:hAnsi="Times New Roman" w:cs="Times New Roman"/>
          <w:sz w:val="28"/>
          <w:szCs w:val="28"/>
          <w:lang w:val="kk-KZ"/>
        </w:rPr>
        <w:t xml:space="preserve">, білім беру саласындағы жаңа парадигмаларға сай сөз </w:t>
      </w:r>
      <w:r>
        <w:rPr>
          <w:rFonts w:ascii="Times New Roman" w:hAnsi="Times New Roman" w:cs="Times New Roman"/>
          <w:sz w:val="28"/>
          <w:szCs w:val="28"/>
          <w:lang w:val="kk-KZ"/>
        </w:rPr>
        <w:t>әдеб</w:t>
      </w:r>
      <w:r w:rsidRPr="00330D6E">
        <w:rPr>
          <w:rFonts w:ascii="Times New Roman" w:hAnsi="Times New Roman" w:cs="Times New Roman"/>
          <w:sz w:val="28"/>
          <w:szCs w:val="28"/>
          <w:lang w:val="kk-KZ"/>
        </w:rPr>
        <w:t xml:space="preserve">ін оқытудың  жайын және зерттеу жұмысындағы жетекші идеяларды өмірге енгізудің мүмкіндіктерін анықтау, оқушының сөз </w:t>
      </w:r>
      <w:r>
        <w:rPr>
          <w:rFonts w:ascii="Times New Roman" w:hAnsi="Times New Roman" w:cs="Times New Roman"/>
          <w:sz w:val="28"/>
          <w:szCs w:val="28"/>
          <w:lang w:val="kk-KZ"/>
        </w:rPr>
        <w:t>әдебі</w:t>
      </w:r>
      <w:r w:rsidRPr="00330D6E">
        <w:rPr>
          <w:rFonts w:ascii="Times New Roman" w:hAnsi="Times New Roman" w:cs="Times New Roman"/>
          <w:sz w:val="28"/>
          <w:szCs w:val="28"/>
          <w:lang w:val="kk-KZ"/>
        </w:rPr>
        <w:t xml:space="preserve">н </w:t>
      </w:r>
      <w:r w:rsidRPr="00AD6B9F">
        <w:rPr>
          <w:rFonts w:ascii="Times New Roman" w:hAnsi="Times New Roman" w:cs="Times New Roman"/>
          <w:sz w:val="28"/>
          <w:szCs w:val="28"/>
          <w:lang w:val="kk-KZ"/>
        </w:rPr>
        <w:t xml:space="preserve">дамытуға қатысты идеялардың сенімділігін тексеру. </w:t>
      </w:r>
    </w:p>
    <w:p w:rsidR="009A4FF0" w:rsidRPr="00AD6B9F" w:rsidRDefault="009A4FF0" w:rsidP="009A4FF0">
      <w:pPr>
        <w:spacing w:after="0" w:line="240" w:lineRule="auto"/>
        <w:ind w:firstLine="397"/>
        <w:jc w:val="both"/>
        <w:rPr>
          <w:rFonts w:ascii="Times New Roman" w:hAnsi="Times New Roman" w:cs="Times New Roman"/>
          <w:sz w:val="28"/>
          <w:szCs w:val="28"/>
          <w:lang w:val="kk-KZ"/>
        </w:rPr>
      </w:pPr>
      <w:r w:rsidRPr="00AD6B9F">
        <w:rPr>
          <w:rFonts w:ascii="Times New Roman" w:hAnsi="Times New Roman" w:cs="Times New Roman"/>
          <w:sz w:val="28"/>
          <w:szCs w:val="28"/>
          <w:lang w:val="kk-KZ"/>
        </w:rPr>
        <w:t>Эксперимент базалары ретінде Оңтүстік Қазақстан облысы Түркістан қаласындағы  А.Байтұрсынов атындағы №1 жалпы орта мектеп КММ, Т.Бигелдинов атындағы №16 жалпы орта мектеп КММ, №22 жалпы орта  мектеп КММ-нің 10-сыныптары  алынды.</w:t>
      </w:r>
    </w:p>
    <w:p w:rsidR="009A4FF0" w:rsidRPr="00330D6E" w:rsidRDefault="009A4FF0" w:rsidP="009A4FF0">
      <w:pPr>
        <w:spacing w:after="0" w:line="240" w:lineRule="auto"/>
        <w:ind w:firstLine="397"/>
        <w:jc w:val="both"/>
        <w:rPr>
          <w:rFonts w:ascii="Times New Roman" w:hAnsi="Times New Roman" w:cs="Times New Roman"/>
          <w:sz w:val="28"/>
          <w:szCs w:val="28"/>
          <w:lang w:val="kk-KZ"/>
        </w:rPr>
      </w:pPr>
      <w:r w:rsidRPr="00AD6B9F">
        <w:rPr>
          <w:rFonts w:ascii="Times New Roman" w:hAnsi="Times New Roman" w:cs="Times New Roman"/>
          <w:sz w:val="28"/>
          <w:szCs w:val="28"/>
          <w:lang w:val="kk-KZ"/>
        </w:rPr>
        <w:t>Эксперименттің 1-сатысында бейіндік</w:t>
      </w:r>
      <w:r>
        <w:rPr>
          <w:rFonts w:ascii="Times New Roman" w:hAnsi="Times New Roman" w:cs="Times New Roman"/>
          <w:sz w:val="28"/>
          <w:szCs w:val="28"/>
          <w:lang w:val="kk-KZ"/>
        </w:rPr>
        <w:t xml:space="preserve"> мектепте сөз әдебін оқытудың, сол арқылы оқушылардың оқу мотивтерін дамытудың негізгі</w:t>
      </w:r>
      <w:r w:rsidRPr="00330D6E">
        <w:rPr>
          <w:rFonts w:ascii="Times New Roman" w:hAnsi="Times New Roman" w:cs="Times New Roman"/>
          <w:sz w:val="28"/>
          <w:szCs w:val="28"/>
          <w:lang w:val="kk-KZ"/>
        </w:rPr>
        <w:t xml:space="preserve"> бағыттары мен тұғырлары нақтыланды. </w:t>
      </w:r>
      <w:r>
        <w:rPr>
          <w:rFonts w:ascii="Times New Roman" w:hAnsi="Times New Roman" w:cs="Times New Roman"/>
          <w:sz w:val="28"/>
          <w:szCs w:val="28"/>
          <w:lang w:val="kk-KZ"/>
        </w:rPr>
        <w:t>Бейіндік м</w:t>
      </w:r>
      <w:r w:rsidRPr="00330D6E">
        <w:rPr>
          <w:rFonts w:ascii="Times New Roman" w:hAnsi="Times New Roman" w:cs="Times New Roman"/>
          <w:sz w:val="28"/>
          <w:szCs w:val="28"/>
          <w:lang w:val="kk-KZ"/>
        </w:rPr>
        <w:t xml:space="preserve">ектепте </w:t>
      </w:r>
      <w:r>
        <w:rPr>
          <w:rFonts w:ascii="Times New Roman" w:hAnsi="Times New Roman" w:cs="Times New Roman"/>
          <w:sz w:val="28"/>
          <w:szCs w:val="28"/>
          <w:lang w:val="kk-KZ"/>
        </w:rPr>
        <w:t>сөз мәдениетінің</w:t>
      </w:r>
      <w:r w:rsidRPr="00330D6E">
        <w:rPr>
          <w:rFonts w:ascii="Times New Roman" w:hAnsi="Times New Roman" w:cs="Times New Roman"/>
          <w:sz w:val="28"/>
          <w:szCs w:val="28"/>
          <w:lang w:val="kk-KZ"/>
        </w:rPr>
        <w:t xml:space="preserve"> оқытылу</w:t>
      </w:r>
      <w:r>
        <w:rPr>
          <w:rFonts w:ascii="Times New Roman" w:hAnsi="Times New Roman" w:cs="Times New Roman"/>
          <w:sz w:val="28"/>
          <w:szCs w:val="28"/>
          <w:lang w:val="kk-KZ"/>
        </w:rPr>
        <w:t xml:space="preserve">ымен байланысты </w:t>
      </w:r>
      <w:r w:rsidRPr="00330D6E">
        <w:rPr>
          <w:rFonts w:ascii="Times New Roman" w:hAnsi="Times New Roman" w:cs="Times New Roman"/>
          <w:sz w:val="28"/>
          <w:szCs w:val="28"/>
          <w:lang w:val="kk-KZ"/>
        </w:rPr>
        <w:t xml:space="preserve">оқушылардың </w:t>
      </w:r>
      <w:r>
        <w:rPr>
          <w:rFonts w:ascii="Times New Roman" w:hAnsi="Times New Roman" w:cs="Times New Roman"/>
          <w:sz w:val="28"/>
          <w:szCs w:val="28"/>
          <w:lang w:val="kk-KZ"/>
        </w:rPr>
        <w:t xml:space="preserve">сөз этикетін білуі менәдепті </w:t>
      </w:r>
      <w:r w:rsidRPr="00330D6E">
        <w:rPr>
          <w:rFonts w:ascii="Times New Roman" w:hAnsi="Times New Roman" w:cs="Times New Roman"/>
          <w:sz w:val="28"/>
          <w:szCs w:val="28"/>
          <w:lang w:val="kk-KZ"/>
        </w:rPr>
        <w:t>сөйлеу дағдыларын қалыптастыру бағытынайқындау үшін оқушылар арасында сауалнамалар жүргізілді, мұғалімдердің озық тәжірибелері,</w:t>
      </w:r>
      <w:r>
        <w:rPr>
          <w:rFonts w:ascii="Times New Roman" w:hAnsi="Times New Roman" w:cs="Times New Roman"/>
          <w:sz w:val="28"/>
          <w:szCs w:val="28"/>
          <w:lang w:val="kk-KZ"/>
        </w:rPr>
        <w:t xml:space="preserve"> білім стандарты меноқу </w:t>
      </w:r>
      <w:r w:rsidRPr="00330D6E">
        <w:rPr>
          <w:rFonts w:ascii="Times New Roman" w:hAnsi="Times New Roman" w:cs="Times New Roman"/>
          <w:sz w:val="28"/>
          <w:szCs w:val="28"/>
          <w:lang w:val="kk-KZ"/>
        </w:rPr>
        <w:t>бағдарлама</w:t>
      </w:r>
      <w:r>
        <w:rPr>
          <w:rFonts w:ascii="Times New Roman" w:hAnsi="Times New Roman" w:cs="Times New Roman"/>
          <w:sz w:val="28"/>
          <w:szCs w:val="28"/>
          <w:lang w:val="kk-KZ"/>
        </w:rPr>
        <w:t>сы</w:t>
      </w:r>
      <w:r w:rsidRPr="00330D6E">
        <w:rPr>
          <w:rFonts w:ascii="Times New Roman" w:hAnsi="Times New Roman" w:cs="Times New Roman"/>
          <w:sz w:val="28"/>
          <w:szCs w:val="28"/>
          <w:lang w:val="kk-KZ"/>
        </w:rPr>
        <w:t xml:space="preserve"> мен оқулықтар сарапталды. Озық тәжірибелі </w:t>
      </w:r>
      <w:r>
        <w:rPr>
          <w:rFonts w:ascii="Times New Roman" w:hAnsi="Times New Roman" w:cs="Times New Roman"/>
          <w:sz w:val="28"/>
          <w:szCs w:val="28"/>
          <w:lang w:val="kk-KZ"/>
        </w:rPr>
        <w:t xml:space="preserve">мұғалімдер мен </w:t>
      </w:r>
      <w:r w:rsidRPr="00330D6E">
        <w:rPr>
          <w:rFonts w:ascii="Times New Roman" w:hAnsi="Times New Roman" w:cs="Times New Roman"/>
          <w:sz w:val="28"/>
          <w:szCs w:val="28"/>
          <w:lang w:val="kk-KZ"/>
        </w:rPr>
        <w:t>жас мамандардың сабақтары</w:t>
      </w:r>
      <w:r>
        <w:rPr>
          <w:rFonts w:ascii="Times New Roman" w:hAnsi="Times New Roman" w:cs="Times New Roman"/>
          <w:sz w:val="28"/>
          <w:szCs w:val="28"/>
          <w:lang w:val="kk-KZ"/>
        </w:rPr>
        <w:t>на қатыстық</w:t>
      </w:r>
      <w:r w:rsidRPr="00330D6E">
        <w:rPr>
          <w:rFonts w:ascii="Times New Roman" w:hAnsi="Times New Roman" w:cs="Times New Roman"/>
          <w:sz w:val="28"/>
          <w:szCs w:val="28"/>
          <w:lang w:val="kk-KZ"/>
        </w:rPr>
        <w:t xml:space="preserve">. </w:t>
      </w:r>
    </w:p>
    <w:p w:rsidR="009A4FF0" w:rsidRDefault="009A4FF0" w:rsidP="009A4FF0">
      <w:pPr>
        <w:pStyle w:val="a6"/>
        <w:ind w:firstLine="397"/>
        <w:jc w:val="both"/>
        <w:rPr>
          <w:b w:val="0"/>
          <w:bCs w:val="0"/>
          <w:sz w:val="28"/>
          <w:szCs w:val="28"/>
        </w:rPr>
      </w:pPr>
      <w:r w:rsidRPr="00330D6E">
        <w:rPr>
          <w:b w:val="0"/>
          <w:bCs w:val="0"/>
          <w:sz w:val="28"/>
          <w:szCs w:val="28"/>
        </w:rPr>
        <w:t xml:space="preserve">Сауалнамаға жалпы саны </w:t>
      </w:r>
      <w:r>
        <w:rPr>
          <w:b w:val="0"/>
          <w:bCs w:val="0"/>
          <w:sz w:val="28"/>
          <w:szCs w:val="28"/>
        </w:rPr>
        <w:t>6</w:t>
      </w:r>
      <w:r w:rsidRPr="00330D6E">
        <w:rPr>
          <w:b w:val="0"/>
          <w:bCs w:val="0"/>
          <w:sz w:val="28"/>
          <w:szCs w:val="28"/>
        </w:rPr>
        <w:t>0 оқушы (</w:t>
      </w:r>
      <w:r>
        <w:rPr>
          <w:b w:val="0"/>
          <w:bCs w:val="0"/>
          <w:sz w:val="28"/>
          <w:szCs w:val="28"/>
        </w:rPr>
        <w:t>10</w:t>
      </w:r>
      <w:r w:rsidRPr="00330D6E">
        <w:rPr>
          <w:b w:val="0"/>
          <w:bCs w:val="0"/>
          <w:sz w:val="28"/>
          <w:szCs w:val="28"/>
        </w:rPr>
        <w:t xml:space="preserve">-11-сынып), </w:t>
      </w:r>
      <w:r>
        <w:rPr>
          <w:b w:val="0"/>
          <w:bCs w:val="0"/>
          <w:sz w:val="28"/>
          <w:szCs w:val="28"/>
        </w:rPr>
        <w:t xml:space="preserve">12 </w:t>
      </w:r>
      <w:r w:rsidRPr="00330D6E">
        <w:rPr>
          <w:b w:val="0"/>
          <w:bCs w:val="0"/>
          <w:sz w:val="28"/>
          <w:szCs w:val="28"/>
        </w:rPr>
        <w:t>мұғалім қатыстырылды. Сауалнама нәтижесінде оқушылардың басым бөлігінің (68%) сө</w:t>
      </w:r>
      <w:r>
        <w:rPr>
          <w:b w:val="0"/>
          <w:bCs w:val="0"/>
          <w:sz w:val="28"/>
          <w:szCs w:val="28"/>
        </w:rPr>
        <w:t xml:space="preserve">з әдебі </w:t>
      </w:r>
      <w:r w:rsidRPr="00330D6E">
        <w:rPr>
          <w:b w:val="0"/>
          <w:bCs w:val="0"/>
          <w:sz w:val="28"/>
          <w:szCs w:val="28"/>
        </w:rPr>
        <w:t xml:space="preserve">дегенді тек </w:t>
      </w:r>
      <w:r>
        <w:rPr>
          <w:b w:val="0"/>
          <w:bCs w:val="0"/>
          <w:sz w:val="28"/>
          <w:szCs w:val="28"/>
        </w:rPr>
        <w:t>сыпайы, мәдениетті және бөтен</w:t>
      </w:r>
      <w:r w:rsidRPr="00330D6E">
        <w:rPr>
          <w:b w:val="0"/>
          <w:bCs w:val="0"/>
          <w:sz w:val="28"/>
          <w:szCs w:val="28"/>
        </w:rPr>
        <w:t xml:space="preserve"> сөз</w:t>
      </w:r>
      <w:r>
        <w:rPr>
          <w:b w:val="0"/>
          <w:bCs w:val="0"/>
          <w:sz w:val="28"/>
          <w:szCs w:val="28"/>
        </w:rPr>
        <w:t xml:space="preserve"> </w:t>
      </w:r>
      <w:r w:rsidRPr="00330D6E">
        <w:rPr>
          <w:b w:val="0"/>
          <w:bCs w:val="0"/>
          <w:sz w:val="28"/>
          <w:szCs w:val="28"/>
        </w:rPr>
        <w:t xml:space="preserve">араластырмай сөйлеу деп түсінетіні, </w:t>
      </w:r>
      <w:r>
        <w:rPr>
          <w:b w:val="0"/>
          <w:bCs w:val="0"/>
          <w:sz w:val="28"/>
          <w:szCs w:val="28"/>
        </w:rPr>
        <w:t>сөз этикетін вербалды құралдармен</w:t>
      </w:r>
      <w:r w:rsidRPr="00330D6E">
        <w:rPr>
          <w:b w:val="0"/>
          <w:bCs w:val="0"/>
          <w:sz w:val="28"/>
          <w:szCs w:val="28"/>
        </w:rPr>
        <w:t xml:space="preserve"> шектейтіні (60%) </w:t>
      </w:r>
      <w:r>
        <w:rPr>
          <w:b w:val="0"/>
          <w:bCs w:val="0"/>
          <w:sz w:val="28"/>
          <w:szCs w:val="28"/>
        </w:rPr>
        <w:t>байқ</w:t>
      </w:r>
      <w:r w:rsidRPr="00330D6E">
        <w:rPr>
          <w:b w:val="0"/>
          <w:bCs w:val="0"/>
          <w:sz w:val="28"/>
          <w:szCs w:val="28"/>
        </w:rPr>
        <w:t xml:space="preserve">алды. </w:t>
      </w:r>
      <w:r>
        <w:rPr>
          <w:b w:val="0"/>
          <w:bCs w:val="0"/>
          <w:sz w:val="28"/>
          <w:szCs w:val="28"/>
        </w:rPr>
        <w:t>Оның басты себебі:</w:t>
      </w:r>
      <w:r w:rsidRPr="00330D6E">
        <w:rPr>
          <w:b w:val="0"/>
          <w:bCs w:val="0"/>
          <w:sz w:val="28"/>
          <w:szCs w:val="28"/>
        </w:rPr>
        <w:t xml:space="preserve">оқушылардың </w:t>
      </w:r>
      <w:r>
        <w:rPr>
          <w:b w:val="0"/>
          <w:bCs w:val="0"/>
          <w:sz w:val="28"/>
          <w:szCs w:val="28"/>
        </w:rPr>
        <w:t>сөз әдебі туралы білімдерді</w:t>
      </w:r>
      <w:r w:rsidRPr="00330D6E">
        <w:rPr>
          <w:b w:val="0"/>
          <w:bCs w:val="0"/>
          <w:sz w:val="28"/>
          <w:szCs w:val="28"/>
        </w:rPr>
        <w:t xml:space="preserve"> </w:t>
      </w:r>
      <w:r w:rsidRPr="00330D6E">
        <w:rPr>
          <w:b w:val="0"/>
          <w:bCs w:val="0"/>
          <w:sz w:val="28"/>
          <w:szCs w:val="28"/>
        </w:rPr>
        <w:lastRenderedPageBreak/>
        <w:t>үстірт меңгер</w:t>
      </w:r>
      <w:r>
        <w:rPr>
          <w:b w:val="0"/>
          <w:bCs w:val="0"/>
          <w:sz w:val="28"/>
          <w:szCs w:val="28"/>
        </w:rPr>
        <w:t>уінде.</w:t>
      </w:r>
      <w:r w:rsidRPr="00330D6E">
        <w:rPr>
          <w:b w:val="0"/>
          <w:bCs w:val="0"/>
          <w:sz w:val="28"/>
          <w:szCs w:val="28"/>
        </w:rPr>
        <w:t xml:space="preserve"> Сөз </w:t>
      </w:r>
      <w:r>
        <w:rPr>
          <w:b w:val="0"/>
          <w:bCs w:val="0"/>
          <w:sz w:val="28"/>
          <w:szCs w:val="28"/>
        </w:rPr>
        <w:t>әдебі</w:t>
      </w:r>
      <w:r w:rsidRPr="00330D6E">
        <w:rPr>
          <w:b w:val="0"/>
          <w:bCs w:val="0"/>
          <w:sz w:val="28"/>
          <w:szCs w:val="28"/>
        </w:rPr>
        <w:t xml:space="preserve">нің төмендігіне оқушылардың </w:t>
      </w:r>
      <w:r>
        <w:rPr>
          <w:b w:val="0"/>
          <w:bCs w:val="0"/>
          <w:sz w:val="28"/>
          <w:szCs w:val="28"/>
        </w:rPr>
        <w:t xml:space="preserve">бұл туралы арнайы білім алмағаны, сөз әдебін сақтауды жасанды қарым-қатынас деп түсінетіні, </w:t>
      </w:r>
      <w:r w:rsidRPr="00330D6E">
        <w:rPr>
          <w:b w:val="0"/>
          <w:bCs w:val="0"/>
          <w:sz w:val="28"/>
          <w:szCs w:val="28"/>
        </w:rPr>
        <w:t>жаргондармен сөйлеудің сәнге айналуы әсер етеді деген тұжырым жасалды. Оның себептері анықталды (</w:t>
      </w:r>
      <w:r>
        <w:rPr>
          <w:b w:val="0"/>
          <w:bCs w:val="0"/>
          <w:sz w:val="28"/>
          <w:szCs w:val="28"/>
        </w:rPr>
        <w:t>№4</w:t>
      </w:r>
      <w:r w:rsidRPr="00330D6E">
        <w:rPr>
          <w:b w:val="0"/>
          <w:bCs w:val="0"/>
          <w:sz w:val="28"/>
          <w:szCs w:val="28"/>
        </w:rPr>
        <w:t>-кесте).</w:t>
      </w:r>
    </w:p>
    <w:p w:rsidR="009A4FF0" w:rsidRDefault="009A4FF0" w:rsidP="009A4FF0">
      <w:pPr>
        <w:pStyle w:val="a6"/>
        <w:ind w:firstLine="397"/>
        <w:jc w:val="both"/>
        <w:rPr>
          <w:b w:val="0"/>
          <w:bCs w:val="0"/>
          <w:sz w:val="28"/>
          <w:szCs w:val="28"/>
        </w:rPr>
      </w:pPr>
    </w:p>
    <w:p w:rsidR="009A4FF0" w:rsidRDefault="009A4FF0" w:rsidP="009A4FF0">
      <w:pPr>
        <w:pStyle w:val="a6"/>
        <w:jc w:val="right"/>
        <w:rPr>
          <w:b w:val="0"/>
          <w:bCs w:val="0"/>
          <w:sz w:val="28"/>
          <w:szCs w:val="28"/>
        </w:rPr>
      </w:pPr>
      <w:r>
        <w:rPr>
          <w:b w:val="0"/>
          <w:bCs w:val="0"/>
          <w:sz w:val="28"/>
          <w:szCs w:val="28"/>
        </w:rPr>
        <w:t>№4</w:t>
      </w:r>
      <w:r w:rsidRPr="00DE144C">
        <w:rPr>
          <w:b w:val="0"/>
          <w:bCs w:val="0"/>
          <w:sz w:val="28"/>
          <w:szCs w:val="28"/>
        </w:rPr>
        <w:t>- кесте</w:t>
      </w:r>
    </w:p>
    <w:p w:rsidR="009A4FF0" w:rsidRPr="00E2484D" w:rsidRDefault="009A4FF0" w:rsidP="009A4FF0">
      <w:pPr>
        <w:pStyle w:val="a6"/>
        <w:rPr>
          <w:b w:val="0"/>
          <w:bCs w:val="0"/>
          <w:sz w:val="28"/>
          <w:szCs w:val="28"/>
        </w:rPr>
      </w:pPr>
      <w:r w:rsidRPr="00DE144C">
        <w:rPr>
          <w:b w:val="0"/>
          <w:bCs w:val="0"/>
          <w:sz w:val="28"/>
          <w:szCs w:val="28"/>
        </w:rPr>
        <w:t xml:space="preserve"> Оқушылардың сөз әдебінің төмендігінің себептері</w:t>
      </w:r>
    </w:p>
    <w:p w:rsidR="009A4FF0" w:rsidRPr="00E2484D" w:rsidRDefault="009A4FF0" w:rsidP="009A4FF0">
      <w:pPr>
        <w:pStyle w:val="a6"/>
        <w:rPr>
          <w:b w:val="0"/>
          <w:bCs w:val="0"/>
          <w:sz w:val="28"/>
          <w:szCs w:val="28"/>
        </w:rPr>
      </w:pPr>
    </w:p>
    <w:tbl>
      <w:tblPr>
        <w:tblW w:w="98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3780"/>
        <w:gridCol w:w="3960"/>
        <w:gridCol w:w="1487"/>
      </w:tblGrid>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DE144C" w:rsidRDefault="009A4FF0" w:rsidP="007E45B2">
            <w:pPr>
              <w:pStyle w:val="a6"/>
              <w:rPr>
                <w:bCs w:val="0"/>
              </w:rPr>
            </w:pPr>
            <w:r w:rsidRPr="00DE144C">
              <w:rPr>
                <w:bCs w:val="0"/>
              </w:rPr>
              <w:t>№</w:t>
            </w:r>
          </w:p>
        </w:tc>
        <w:tc>
          <w:tcPr>
            <w:tcW w:w="3780" w:type="dxa"/>
            <w:tcBorders>
              <w:top w:val="single" w:sz="4" w:space="0" w:color="auto"/>
              <w:left w:val="single" w:sz="4" w:space="0" w:color="auto"/>
              <w:bottom w:val="single" w:sz="4" w:space="0" w:color="auto"/>
              <w:right w:val="single" w:sz="4" w:space="0" w:color="auto"/>
            </w:tcBorders>
          </w:tcPr>
          <w:p w:rsidR="009A4FF0" w:rsidRPr="00DE144C" w:rsidRDefault="009A4FF0" w:rsidP="007E45B2">
            <w:pPr>
              <w:pStyle w:val="a6"/>
              <w:ind w:firstLine="397"/>
              <w:jc w:val="center"/>
              <w:rPr>
                <w:bCs w:val="0"/>
              </w:rPr>
            </w:pPr>
            <w:r w:rsidRPr="00DE144C">
              <w:rPr>
                <w:bCs w:val="0"/>
              </w:rPr>
              <w:t>Сұрақ</w:t>
            </w:r>
          </w:p>
        </w:tc>
        <w:tc>
          <w:tcPr>
            <w:tcW w:w="3960" w:type="dxa"/>
            <w:tcBorders>
              <w:top w:val="single" w:sz="4" w:space="0" w:color="auto"/>
              <w:left w:val="single" w:sz="4" w:space="0" w:color="auto"/>
              <w:bottom w:val="single" w:sz="4" w:space="0" w:color="auto"/>
              <w:right w:val="single" w:sz="4" w:space="0" w:color="auto"/>
            </w:tcBorders>
          </w:tcPr>
          <w:p w:rsidR="009A4FF0" w:rsidRPr="00DE144C" w:rsidRDefault="009A4FF0" w:rsidP="007E45B2">
            <w:pPr>
              <w:pStyle w:val="a6"/>
              <w:ind w:firstLine="397"/>
              <w:jc w:val="center"/>
              <w:rPr>
                <w:bCs w:val="0"/>
              </w:rPr>
            </w:pPr>
            <w:r w:rsidRPr="00DE144C">
              <w:rPr>
                <w:bCs w:val="0"/>
              </w:rPr>
              <w:t>Жауап нұсқалары</w:t>
            </w:r>
          </w:p>
        </w:tc>
        <w:tc>
          <w:tcPr>
            <w:tcW w:w="1487" w:type="dxa"/>
            <w:tcBorders>
              <w:top w:val="single" w:sz="4" w:space="0" w:color="auto"/>
              <w:left w:val="single" w:sz="4" w:space="0" w:color="auto"/>
              <w:bottom w:val="single" w:sz="4" w:space="0" w:color="auto"/>
              <w:right w:val="single" w:sz="4" w:space="0" w:color="auto"/>
            </w:tcBorders>
          </w:tcPr>
          <w:p w:rsidR="009A4FF0" w:rsidRPr="00DE144C" w:rsidRDefault="009A4FF0" w:rsidP="007E45B2">
            <w:pPr>
              <w:pStyle w:val="a6"/>
              <w:rPr>
                <w:bCs w:val="0"/>
              </w:rPr>
            </w:pPr>
            <w:r w:rsidRPr="00DE144C">
              <w:rPr>
                <w:bCs w:val="0"/>
              </w:rPr>
              <w:t xml:space="preserve">Пайыздық </w:t>
            </w:r>
          </w:p>
          <w:p w:rsidR="009A4FF0" w:rsidRPr="00DE144C" w:rsidRDefault="009A4FF0" w:rsidP="007E45B2">
            <w:pPr>
              <w:pStyle w:val="a6"/>
              <w:rPr>
                <w:bCs w:val="0"/>
              </w:rPr>
            </w:pPr>
            <w:r w:rsidRPr="00DE144C">
              <w:rPr>
                <w:bCs w:val="0"/>
              </w:rPr>
              <w:t>көрсеткіш</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1</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 әдебі» деген не?</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«әдепті</w:t>
            </w:r>
            <w:r>
              <w:rPr>
                <w:b w:val="0"/>
                <w:bCs w:val="0"/>
              </w:rPr>
              <w:t>, «бөтен сөз», диалект сөз араластырмай сөйле</w:t>
            </w:r>
            <w:r w:rsidRPr="00FA7F9B">
              <w:rPr>
                <w:b w:val="0"/>
                <w:bCs w:val="0"/>
              </w:rPr>
              <w:t>у»</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left="432" w:firstLine="397"/>
              <w:jc w:val="center"/>
              <w:rPr>
                <w:b w:val="0"/>
                <w:bCs w:val="0"/>
              </w:rPr>
            </w:pPr>
            <w:r>
              <w:rPr>
                <w:b w:val="0"/>
                <w:bCs w:val="0"/>
              </w:rPr>
              <w:t>1</w:t>
            </w:r>
            <w:r w:rsidRPr="00FA7F9B">
              <w:rPr>
                <w:b w:val="0"/>
                <w:bCs w:val="0"/>
              </w:rPr>
              <w:t>8%</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w:t>
            </w:r>
            <w:r>
              <w:rPr>
                <w:b w:val="0"/>
                <w:bCs w:val="0"/>
              </w:rPr>
              <w:t xml:space="preserve">мәдениетті, </w:t>
            </w:r>
            <w:r w:rsidRPr="00FA7F9B">
              <w:rPr>
                <w:b w:val="0"/>
                <w:bCs w:val="0"/>
              </w:rPr>
              <w:t>сыпайы сөйлеу»</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left="432" w:firstLine="397"/>
              <w:jc w:val="center"/>
              <w:rPr>
                <w:b w:val="0"/>
                <w:bCs w:val="0"/>
              </w:rPr>
            </w:pPr>
            <w:r>
              <w:rPr>
                <w:b w:val="0"/>
                <w:bCs w:val="0"/>
              </w:rPr>
              <w:t>68</w:t>
            </w:r>
            <w:r w:rsidRPr="00FA7F9B">
              <w:rPr>
                <w:b w:val="0"/>
                <w:bCs w:val="0"/>
              </w:rPr>
              <w:t>%</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«жасанды сөйлеу»</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left="432" w:firstLine="397"/>
              <w:jc w:val="center"/>
              <w:rPr>
                <w:b w:val="0"/>
                <w:bCs w:val="0"/>
              </w:rPr>
            </w:pPr>
            <w:r>
              <w:rPr>
                <w:b w:val="0"/>
                <w:bCs w:val="0"/>
              </w:rPr>
              <w:t>14</w:t>
            </w:r>
            <w:r w:rsidRPr="00FA7F9B">
              <w:rPr>
                <w:b w:val="0"/>
                <w:bCs w:val="0"/>
              </w:rPr>
              <w:t>%</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2</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 әдебін арнайы оқыту керек пе?</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“керек”</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59</w:t>
            </w:r>
            <w:r w:rsidRPr="00FA7F9B">
              <w:rPr>
                <w:b w:val="0"/>
                <w:bCs w:val="0"/>
              </w:rPr>
              <w:t>%</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“міндетті емес”</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30</w:t>
            </w:r>
            <w:r w:rsidRPr="00FA7F9B">
              <w:rPr>
                <w:b w:val="0"/>
                <w:bCs w:val="0"/>
              </w:rPr>
              <w:t>%</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left="432" w:firstLine="397"/>
              <w:jc w:val="center"/>
              <w:rPr>
                <w:b w:val="0"/>
                <w:bCs w:val="0"/>
              </w:rPr>
            </w:pPr>
            <w:r w:rsidRPr="00FA7F9B">
              <w:rPr>
                <w:b w:val="0"/>
                <w:bCs w:val="0"/>
              </w:rPr>
              <w:t>“әркім өзі үйренуіне болады»</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11%</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3</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 әдебін сақтау маңызды ма?</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“маңызды”</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65%</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 xml:space="preserve"> “маңызды емес”  </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25%</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“әркімнің  өз қалауына қарай болуы тиіс”</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10%</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4</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 әдебін сақтау міндетті деп ойлайсыз ба?</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 xml:space="preserve">“міндетті” </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81%</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 xml:space="preserve">“міндетті емес” </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11%</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 бұл туралы ойланбаппын”</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8%</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5</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«Сөзі сынық, ойы анық болу» дегенді қалай түсінесіз?</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 xml:space="preserve">“әсерлі сөйлеу, пікірін анық айту”  </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85%</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“жағымды сөзді ашық айту”</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12%</w:t>
            </w:r>
          </w:p>
        </w:tc>
      </w:tr>
      <w:tr w:rsidR="009A4FF0" w:rsidRPr="00FA7F9B" w:rsidTr="007E45B2">
        <w:trPr>
          <w:trHeight w:val="372"/>
        </w:trPr>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“этикеттік сөздермен сөйлеу”</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3%</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sidRPr="00FA7F9B">
              <w:rPr>
                <w:b w:val="0"/>
                <w:bCs w:val="0"/>
              </w:rPr>
              <w:t>6</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sidRPr="00FA7F9B">
              <w:rPr>
                <w:b w:val="0"/>
                <w:bCs w:val="0"/>
              </w:rPr>
              <w:t>Сөз әдебіне үйрену үшін не істеу керек?</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«сөз әдебі туралы жүйелі білім берілуі қажет»</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9</w:t>
            </w:r>
            <w:r w:rsidRPr="00FA7F9B">
              <w:rPr>
                <w:b w:val="0"/>
                <w:bCs w:val="0"/>
              </w:rPr>
              <w:t>0%</w:t>
            </w:r>
          </w:p>
        </w:tc>
      </w:tr>
      <w:tr w:rsidR="009A4FF0" w:rsidRPr="00FA7F9B"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«қоғамда сондай талап қойылуы керек»</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6</w:t>
            </w:r>
            <w:r w:rsidRPr="002270C1">
              <w:rPr>
                <w:b w:val="0"/>
                <w:bCs w:val="0"/>
                <w:lang w:val="ru-RU"/>
              </w:rPr>
              <w:t>%</w:t>
            </w:r>
          </w:p>
        </w:tc>
      </w:tr>
      <w:tr w:rsidR="009A4FF0" w:rsidRPr="0061284F"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sidRPr="00FA7F9B">
              <w:rPr>
                <w:b w:val="0"/>
                <w:bCs w:val="0"/>
              </w:rPr>
              <w:t>«әркім оны өзіне міндет деп түсінуі керек»</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4</w:t>
            </w:r>
            <w:r w:rsidRPr="002270C1">
              <w:rPr>
                <w:b w:val="0"/>
                <w:bCs w:val="0"/>
                <w:lang w:val="ru-RU"/>
              </w:rPr>
              <w:t>%</w:t>
            </w:r>
          </w:p>
        </w:tc>
      </w:tr>
      <w:tr w:rsidR="009A4FF0" w:rsidRPr="002270C1"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7</w:t>
            </w: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rPr>
                <w:b w:val="0"/>
                <w:bCs w:val="0"/>
              </w:rPr>
            </w:pPr>
            <w:r>
              <w:rPr>
                <w:b w:val="0"/>
                <w:bCs w:val="0"/>
              </w:rPr>
              <w:t>Егер таңдау берілсе, қай елдің сөз әдебін үйренер едіңіз?</w:t>
            </w: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Pr>
                <w:b w:val="0"/>
                <w:bCs w:val="0"/>
              </w:rPr>
              <w:t>«тек қана қазақ сөз әдебін»</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35</w:t>
            </w:r>
            <w:r w:rsidRPr="00FA7F9B">
              <w:rPr>
                <w:b w:val="0"/>
                <w:bCs w:val="0"/>
              </w:rPr>
              <w:t>%</w:t>
            </w:r>
          </w:p>
        </w:tc>
      </w:tr>
      <w:tr w:rsidR="009A4FF0" w:rsidRPr="002270C1"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Pr>
                <w:b w:val="0"/>
                <w:bCs w:val="0"/>
              </w:rPr>
              <w:t>«қазақ сөз әдебімен қатар өзге халықтардың да сөз әдебін»</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60</w:t>
            </w:r>
            <w:r w:rsidRPr="002270C1">
              <w:rPr>
                <w:b w:val="0"/>
                <w:bCs w:val="0"/>
                <w:lang w:val="ru-RU"/>
              </w:rPr>
              <w:t>%</w:t>
            </w:r>
          </w:p>
        </w:tc>
      </w:tr>
      <w:tr w:rsidR="009A4FF0" w:rsidRPr="002270C1" w:rsidTr="007E45B2">
        <w:tc>
          <w:tcPr>
            <w:tcW w:w="648"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78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p>
        </w:tc>
        <w:tc>
          <w:tcPr>
            <w:tcW w:w="3960"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rPr>
                <w:b w:val="0"/>
                <w:bCs w:val="0"/>
              </w:rPr>
            </w:pPr>
            <w:r>
              <w:rPr>
                <w:b w:val="0"/>
                <w:bCs w:val="0"/>
              </w:rPr>
              <w:t>«тек өзге халықтардың сөз әдебін»</w:t>
            </w:r>
          </w:p>
        </w:tc>
        <w:tc>
          <w:tcPr>
            <w:tcW w:w="1487" w:type="dxa"/>
            <w:tcBorders>
              <w:top w:val="single" w:sz="4" w:space="0" w:color="auto"/>
              <w:left w:val="single" w:sz="4" w:space="0" w:color="auto"/>
              <w:bottom w:val="single" w:sz="4" w:space="0" w:color="auto"/>
              <w:right w:val="single" w:sz="4" w:space="0" w:color="auto"/>
            </w:tcBorders>
          </w:tcPr>
          <w:p w:rsidR="009A4FF0" w:rsidRPr="00FA7F9B" w:rsidRDefault="009A4FF0" w:rsidP="007E45B2">
            <w:pPr>
              <w:pStyle w:val="a6"/>
              <w:ind w:firstLine="397"/>
              <w:jc w:val="center"/>
              <w:rPr>
                <w:b w:val="0"/>
                <w:bCs w:val="0"/>
              </w:rPr>
            </w:pPr>
            <w:r>
              <w:rPr>
                <w:b w:val="0"/>
                <w:bCs w:val="0"/>
              </w:rPr>
              <w:t>5</w:t>
            </w:r>
            <w:r w:rsidRPr="002270C1">
              <w:rPr>
                <w:b w:val="0"/>
                <w:bCs w:val="0"/>
                <w:lang w:val="ru-RU"/>
              </w:rPr>
              <w:t>%</w:t>
            </w:r>
          </w:p>
        </w:tc>
      </w:tr>
    </w:tbl>
    <w:p w:rsidR="009A4FF0" w:rsidRPr="00FF183F" w:rsidRDefault="009A4FF0" w:rsidP="009A4FF0">
      <w:pPr>
        <w:pStyle w:val="a6"/>
        <w:ind w:firstLine="397"/>
        <w:jc w:val="both"/>
        <w:rPr>
          <w:b w:val="0"/>
          <w:bCs w:val="0"/>
          <w:sz w:val="28"/>
          <w:szCs w:val="28"/>
        </w:rPr>
      </w:pPr>
    </w:p>
    <w:p w:rsidR="009A4FF0" w:rsidRPr="009B3C1E" w:rsidRDefault="009A4FF0" w:rsidP="009A4FF0">
      <w:pPr>
        <w:pStyle w:val="a6"/>
        <w:ind w:firstLine="397"/>
        <w:jc w:val="both"/>
        <w:rPr>
          <w:b w:val="0"/>
          <w:sz w:val="28"/>
          <w:szCs w:val="28"/>
        </w:rPr>
      </w:pPr>
      <w:r>
        <w:rPr>
          <w:b w:val="0"/>
          <w:bCs w:val="0"/>
          <w:sz w:val="28"/>
          <w:szCs w:val="28"/>
        </w:rPr>
        <w:t>Анықтау</w:t>
      </w:r>
      <w:r w:rsidRPr="00330D6E">
        <w:rPr>
          <w:b w:val="0"/>
          <w:bCs w:val="0"/>
          <w:sz w:val="28"/>
          <w:szCs w:val="28"/>
        </w:rPr>
        <w:t xml:space="preserve"> эксперименттің 2-сатысындағы сауалнама </w:t>
      </w:r>
      <w:r>
        <w:rPr>
          <w:b w:val="0"/>
          <w:bCs w:val="0"/>
          <w:sz w:val="28"/>
          <w:szCs w:val="28"/>
        </w:rPr>
        <w:t>сөз әдебін меңгертуге</w:t>
      </w:r>
      <w:r w:rsidRPr="00330D6E">
        <w:rPr>
          <w:b w:val="0"/>
          <w:bCs w:val="0"/>
          <w:sz w:val="28"/>
          <w:szCs w:val="28"/>
        </w:rPr>
        <w:t xml:space="preserve"> кедергі келтіретін факторларды анықтау және сөз </w:t>
      </w:r>
      <w:r>
        <w:rPr>
          <w:b w:val="0"/>
          <w:bCs w:val="0"/>
          <w:sz w:val="28"/>
          <w:szCs w:val="28"/>
        </w:rPr>
        <w:t>әдеб</w:t>
      </w:r>
      <w:r w:rsidRPr="00330D6E">
        <w:rPr>
          <w:b w:val="0"/>
          <w:bCs w:val="0"/>
          <w:sz w:val="28"/>
          <w:szCs w:val="28"/>
        </w:rPr>
        <w:t xml:space="preserve">ін меңгертудің тиімді әдіс-тәсілдерін нақтылау мақсатын көздеп жүргізілді. Оған </w:t>
      </w:r>
      <w:r>
        <w:rPr>
          <w:b w:val="0"/>
          <w:bCs w:val="0"/>
          <w:sz w:val="28"/>
          <w:szCs w:val="28"/>
        </w:rPr>
        <w:t>6</w:t>
      </w:r>
      <w:r w:rsidRPr="00330D6E">
        <w:rPr>
          <w:b w:val="0"/>
          <w:bCs w:val="0"/>
          <w:sz w:val="28"/>
          <w:szCs w:val="28"/>
        </w:rPr>
        <w:t xml:space="preserve">9 оқушы, </w:t>
      </w:r>
      <w:r>
        <w:rPr>
          <w:b w:val="0"/>
          <w:bCs w:val="0"/>
          <w:sz w:val="28"/>
          <w:szCs w:val="28"/>
        </w:rPr>
        <w:lastRenderedPageBreak/>
        <w:t>11</w:t>
      </w:r>
      <w:r w:rsidRPr="00330D6E">
        <w:rPr>
          <w:b w:val="0"/>
          <w:bCs w:val="0"/>
          <w:sz w:val="28"/>
          <w:szCs w:val="28"/>
        </w:rPr>
        <w:t>мұғалім қатыстырылды.</w:t>
      </w:r>
      <w:r w:rsidRPr="009B3C1E">
        <w:rPr>
          <w:b w:val="0"/>
          <w:sz w:val="28"/>
          <w:szCs w:val="28"/>
        </w:rPr>
        <w:t>Сауалнама нәтижесінде сөз әдебін қалыптастыруға кедергі жасайтын объективті факторлар анықталды.</w:t>
      </w:r>
    </w:p>
    <w:p w:rsidR="009A4FF0" w:rsidRPr="00330D6E" w:rsidRDefault="009A4FF0" w:rsidP="009A4FF0">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Оқушылармен, мұғалімдермен сұқбат барысында</w:t>
      </w:r>
      <w:r w:rsidRPr="00330D6E">
        <w:rPr>
          <w:rFonts w:ascii="Times New Roman" w:hAnsi="Times New Roman" w:cs="Times New Roman"/>
          <w:sz w:val="28"/>
          <w:szCs w:val="28"/>
          <w:lang w:val="kk-KZ"/>
        </w:rPr>
        <w:t xml:space="preserve">, біріншіден, оқушылардың </w:t>
      </w:r>
      <w:r>
        <w:rPr>
          <w:rFonts w:ascii="Times New Roman" w:hAnsi="Times New Roman" w:cs="Times New Roman"/>
          <w:sz w:val="28"/>
          <w:szCs w:val="28"/>
          <w:lang w:val="kk-KZ"/>
        </w:rPr>
        <w:t>сөз әдебін білу</w:t>
      </w:r>
      <w:r w:rsidRPr="00330D6E">
        <w:rPr>
          <w:rFonts w:ascii="Times New Roman" w:hAnsi="Times New Roman" w:cs="Times New Roman"/>
          <w:sz w:val="28"/>
          <w:szCs w:val="28"/>
          <w:lang w:val="kk-KZ"/>
        </w:rPr>
        <w:t xml:space="preserve"> деңгейі  анықталды. Екіншіден, оқушылардың </w:t>
      </w:r>
      <w:r>
        <w:rPr>
          <w:rFonts w:ascii="Times New Roman" w:hAnsi="Times New Roman" w:cs="Times New Roman"/>
          <w:sz w:val="28"/>
          <w:szCs w:val="28"/>
          <w:lang w:val="kk-KZ"/>
        </w:rPr>
        <w:t>қатысымдық</w:t>
      </w:r>
      <w:r w:rsidRPr="00330D6E">
        <w:rPr>
          <w:rFonts w:ascii="Times New Roman" w:hAnsi="Times New Roman" w:cs="Times New Roman"/>
          <w:sz w:val="28"/>
          <w:szCs w:val="28"/>
          <w:lang w:val="kk-KZ"/>
        </w:rPr>
        <w:t xml:space="preserve"> дағдыларын сөз </w:t>
      </w:r>
      <w:r>
        <w:rPr>
          <w:rFonts w:ascii="Times New Roman" w:hAnsi="Times New Roman" w:cs="Times New Roman"/>
          <w:sz w:val="28"/>
          <w:szCs w:val="28"/>
          <w:lang w:val="kk-KZ"/>
        </w:rPr>
        <w:t>әдебімен ұштастыра дамытудың тетіктері</w:t>
      </w:r>
      <w:r w:rsidRPr="00330D6E">
        <w:rPr>
          <w:rFonts w:ascii="Times New Roman" w:hAnsi="Times New Roman" w:cs="Times New Roman"/>
          <w:sz w:val="28"/>
          <w:szCs w:val="28"/>
          <w:lang w:val="kk-KZ"/>
        </w:rPr>
        <w:t xml:space="preserve"> анықталды. Үшіншіден, </w:t>
      </w:r>
      <w:r>
        <w:rPr>
          <w:rFonts w:ascii="Times New Roman" w:hAnsi="Times New Roman" w:cs="Times New Roman"/>
          <w:sz w:val="28"/>
          <w:szCs w:val="28"/>
          <w:lang w:val="kk-KZ"/>
        </w:rPr>
        <w:t xml:space="preserve">қалыптастыру </w:t>
      </w:r>
      <w:r w:rsidRPr="00330D6E">
        <w:rPr>
          <w:rFonts w:ascii="Times New Roman" w:hAnsi="Times New Roman" w:cs="Times New Roman"/>
          <w:sz w:val="28"/>
          <w:szCs w:val="28"/>
          <w:lang w:val="kk-KZ"/>
        </w:rPr>
        <w:t>экспериментін</w:t>
      </w:r>
      <w:r>
        <w:rPr>
          <w:rFonts w:ascii="Times New Roman" w:hAnsi="Times New Roman" w:cs="Times New Roman"/>
          <w:sz w:val="28"/>
          <w:szCs w:val="28"/>
          <w:lang w:val="kk-KZ"/>
        </w:rPr>
        <w:t xml:space="preserve"> жүргізуге қажетті білім мазмұнының жоба-</w:t>
      </w:r>
      <w:r w:rsidRPr="00330D6E">
        <w:rPr>
          <w:rFonts w:ascii="Times New Roman" w:hAnsi="Times New Roman" w:cs="Times New Roman"/>
          <w:sz w:val="28"/>
          <w:szCs w:val="28"/>
          <w:lang w:val="kk-KZ"/>
        </w:rPr>
        <w:t xml:space="preserve">жоспары жасалды. Нәтижесінде: ағымдағы стандарттар мен оқу бағдарламаларында </w:t>
      </w:r>
      <w:r>
        <w:rPr>
          <w:rFonts w:ascii="Times New Roman" w:hAnsi="Times New Roman" w:cs="Times New Roman"/>
          <w:sz w:val="28"/>
          <w:szCs w:val="28"/>
          <w:lang w:val="kk-KZ"/>
        </w:rPr>
        <w:t xml:space="preserve">сөз әдебіне қатысты </w:t>
      </w:r>
      <w:r w:rsidRPr="00330D6E">
        <w:rPr>
          <w:rFonts w:ascii="Times New Roman" w:hAnsi="Times New Roman" w:cs="Times New Roman"/>
          <w:sz w:val="28"/>
          <w:szCs w:val="28"/>
          <w:lang w:val="kk-KZ"/>
        </w:rPr>
        <w:t xml:space="preserve">бiлiм нәтижесi </w:t>
      </w:r>
      <w:r>
        <w:rPr>
          <w:rFonts w:ascii="Times New Roman" w:hAnsi="Times New Roman" w:cs="Times New Roman"/>
          <w:sz w:val="28"/>
          <w:szCs w:val="28"/>
          <w:lang w:val="kk-KZ"/>
        </w:rPr>
        <w:t>нақты көрсетілмегені анықталды, сондықтан жаһандану заманының талабына сәйкес бейіндік мектепте «Сөз әдебі» таңдау пәнін оқыту керек д</w:t>
      </w:r>
      <w:r w:rsidRPr="00330D6E">
        <w:rPr>
          <w:rFonts w:ascii="Times New Roman" w:hAnsi="Times New Roman" w:cs="Times New Roman"/>
          <w:sz w:val="28"/>
          <w:szCs w:val="28"/>
          <w:lang w:val="kk-KZ"/>
        </w:rPr>
        <w:t xml:space="preserve">еген </w:t>
      </w:r>
      <w:r>
        <w:rPr>
          <w:rFonts w:ascii="Times New Roman" w:hAnsi="Times New Roman" w:cs="Times New Roman"/>
          <w:sz w:val="28"/>
          <w:szCs w:val="28"/>
          <w:lang w:val="kk-KZ"/>
        </w:rPr>
        <w:t xml:space="preserve">тұжырымның дұрыстығына көз жеткізілді. </w:t>
      </w:r>
    </w:p>
    <w:p w:rsidR="009A4FF0" w:rsidRPr="00330D6E" w:rsidRDefault="009A4FF0" w:rsidP="009A4F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Эксперименттің келесі сатысында, яғни қалыптастырушы кезеңдежүргізілетін «Сөз әдебі» пәні бойынша </w:t>
      </w:r>
      <w:r w:rsidRPr="00330D6E">
        <w:rPr>
          <w:rFonts w:ascii="Times New Roman" w:hAnsi="Times New Roman" w:cs="Times New Roman"/>
          <w:sz w:val="28"/>
          <w:szCs w:val="28"/>
          <w:lang w:val="kk-KZ"/>
        </w:rPr>
        <w:t xml:space="preserve">мектеп мұғалімдеріне </w:t>
      </w:r>
      <w:r>
        <w:rPr>
          <w:rFonts w:ascii="Times New Roman" w:hAnsi="Times New Roman" w:cs="Times New Roman"/>
          <w:sz w:val="28"/>
          <w:szCs w:val="28"/>
          <w:lang w:val="kk-KZ"/>
        </w:rPr>
        <w:t>семинар-</w:t>
      </w:r>
      <w:r w:rsidRPr="00330D6E">
        <w:rPr>
          <w:rFonts w:ascii="Times New Roman" w:hAnsi="Times New Roman" w:cs="Times New Roman"/>
          <w:sz w:val="28"/>
          <w:szCs w:val="28"/>
          <w:lang w:val="kk-KZ"/>
        </w:rPr>
        <w:t xml:space="preserve">тренингтерұйымдастырылды. </w:t>
      </w:r>
      <w:r>
        <w:rPr>
          <w:rFonts w:ascii="Times New Roman" w:hAnsi="Times New Roman" w:cs="Times New Roman"/>
          <w:sz w:val="28"/>
          <w:szCs w:val="28"/>
          <w:lang w:val="kk-KZ"/>
        </w:rPr>
        <w:t xml:space="preserve">Анықтау эксперименті </w:t>
      </w:r>
      <w:r w:rsidRPr="00330D6E">
        <w:rPr>
          <w:rFonts w:ascii="Times New Roman" w:hAnsi="Times New Roman" w:cs="Times New Roman"/>
          <w:sz w:val="28"/>
          <w:szCs w:val="28"/>
          <w:lang w:val="kk-KZ"/>
        </w:rPr>
        <w:t>кезең</w:t>
      </w:r>
      <w:r>
        <w:rPr>
          <w:rFonts w:ascii="Times New Roman" w:hAnsi="Times New Roman" w:cs="Times New Roman"/>
          <w:sz w:val="28"/>
          <w:szCs w:val="28"/>
          <w:lang w:val="kk-KZ"/>
        </w:rPr>
        <w:t>ін</w:t>
      </w:r>
      <w:r w:rsidRPr="00330D6E">
        <w:rPr>
          <w:rFonts w:ascii="Times New Roman" w:hAnsi="Times New Roman" w:cs="Times New Roman"/>
          <w:sz w:val="28"/>
          <w:szCs w:val="28"/>
          <w:lang w:val="kk-KZ"/>
        </w:rPr>
        <w:t xml:space="preserve">де жүргізілген бағдарлау жұмыстары отандық білім беру жүйесіндегі </w:t>
      </w:r>
      <w:r>
        <w:rPr>
          <w:rFonts w:ascii="Times New Roman" w:hAnsi="Times New Roman" w:cs="Times New Roman"/>
          <w:sz w:val="28"/>
          <w:szCs w:val="28"/>
          <w:lang w:val="kk-KZ"/>
        </w:rPr>
        <w:t xml:space="preserve">олқылықтар мен жетістіктерді саралай отырып, сөз әдебін таңдау пәніретінде оқытудың өзектілігін көрсетті. Осы мақсатты жүзеге асыруда </w:t>
      </w:r>
      <w:r w:rsidRPr="00330D6E">
        <w:rPr>
          <w:rFonts w:ascii="Times New Roman" w:hAnsi="Times New Roman" w:cs="Times New Roman"/>
          <w:sz w:val="28"/>
          <w:szCs w:val="28"/>
          <w:lang w:val="kk-KZ"/>
        </w:rPr>
        <w:t xml:space="preserve"> мынадай </w:t>
      </w:r>
      <w:r>
        <w:rPr>
          <w:rFonts w:ascii="Times New Roman" w:hAnsi="Times New Roman" w:cs="Times New Roman"/>
          <w:sz w:val="28"/>
          <w:szCs w:val="28"/>
          <w:lang w:val="kk-KZ"/>
        </w:rPr>
        <w:t>мәселелерді шешу қажет болды</w:t>
      </w:r>
      <w:r w:rsidRPr="00330D6E">
        <w:rPr>
          <w:rFonts w:ascii="Times New Roman" w:hAnsi="Times New Roman" w:cs="Times New Roman"/>
          <w:sz w:val="28"/>
          <w:szCs w:val="28"/>
          <w:lang w:val="kk-KZ"/>
        </w:rPr>
        <w:t>:</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sidRPr="00C33299">
        <w:rPr>
          <w:rFonts w:ascii="Times New Roman" w:hAnsi="Times New Roman" w:cs="Times New Roman"/>
          <w:sz w:val="28"/>
          <w:szCs w:val="28"/>
          <w:lang w:val="kk-KZ"/>
        </w:rPr>
        <w:t>бейіндік мектеп оқушыларының өмірлік дағдыларын қалыптастыр</w:t>
      </w:r>
      <w:r>
        <w:rPr>
          <w:rFonts w:ascii="Times New Roman" w:hAnsi="Times New Roman" w:cs="Times New Roman"/>
          <w:sz w:val="28"/>
          <w:szCs w:val="28"/>
          <w:lang w:val="kk-KZ"/>
        </w:rPr>
        <w:t>а отырып,</w:t>
      </w:r>
      <w:r w:rsidRPr="00C33299">
        <w:rPr>
          <w:rFonts w:ascii="Times New Roman" w:hAnsi="Times New Roman" w:cs="Times New Roman"/>
          <w:sz w:val="28"/>
          <w:szCs w:val="28"/>
          <w:lang w:val="kk-KZ"/>
        </w:rPr>
        <w:t xml:space="preserve"> оқу мотивтерін арттыру мақсатында «Сөз әдебі» арнайы </w:t>
      </w:r>
      <w:r>
        <w:rPr>
          <w:rFonts w:ascii="Times New Roman" w:hAnsi="Times New Roman" w:cs="Times New Roman"/>
          <w:sz w:val="28"/>
          <w:szCs w:val="28"/>
          <w:lang w:val="kk-KZ"/>
        </w:rPr>
        <w:t>таңдау пәні</w:t>
      </w:r>
      <w:r w:rsidRPr="00C33299">
        <w:rPr>
          <w:rFonts w:ascii="Times New Roman" w:hAnsi="Times New Roman" w:cs="Times New Roman"/>
          <w:sz w:val="28"/>
          <w:szCs w:val="28"/>
          <w:lang w:val="kk-KZ"/>
        </w:rPr>
        <w:t xml:space="preserve">н ұйымдастыру; </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пәнге оқу мотивтерін арттыру үшін </w:t>
      </w:r>
      <w:r w:rsidRPr="00C33299">
        <w:rPr>
          <w:rFonts w:ascii="Times New Roman" w:hAnsi="Times New Roman" w:cs="Times New Roman"/>
          <w:sz w:val="28"/>
          <w:szCs w:val="28"/>
          <w:lang w:val="kk-KZ"/>
        </w:rPr>
        <w:t>білім мазмұнында қазақ сөз әдебінің ұлттық-мәдени құндылықтар</w:t>
      </w:r>
      <w:r>
        <w:rPr>
          <w:rFonts w:ascii="Times New Roman" w:hAnsi="Times New Roman" w:cs="Times New Roman"/>
          <w:sz w:val="28"/>
          <w:szCs w:val="28"/>
          <w:lang w:val="kk-KZ"/>
        </w:rPr>
        <w:t xml:space="preserve">ымен қатар </w:t>
      </w:r>
      <w:r w:rsidRPr="00C33299">
        <w:rPr>
          <w:rFonts w:ascii="Times New Roman" w:hAnsi="Times New Roman" w:cs="Times New Roman"/>
          <w:sz w:val="28"/>
          <w:szCs w:val="28"/>
          <w:lang w:val="kk-KZ"/>
        </w:rPr>
        <w:t xml:space="preserve"> жалпыадамзаттық озық үлгілер</w:t>
      </w:r>
      <w:r>
        <w:rPr>
          <w:rFonts w:ascii="Times New Roman" w:hAnsi="Times New Roman" w:cs="Times New Roman"/>
          <w:sz w:val="28"/>
          <w:szCs w:val="28"/>
          <w:lang w:val="kk-KZ"/>
        </w:rPr>
        <w:t>ді де қамт</w:t>
      </w:r>
      <w:r w:rsidRPr="00C33299">
        <w:rPr>
          <w:rFonts w:ascii="Times New Roman" w:hAnsi="Times New Roman" w:cs="Times New Roman"/>
          <w:sz w:val="28"/>
          <w:szCs w:val="28"/>
          <w:lang w:val="kk-KZ"/>
        </w:rPr>
        <w:t xml:space="preserve">у; </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sidRPr="00C33299">
        <w:rPr>
          <w:rFonts w:ascii="Times New Roman" w:hAnsi="Times New Roman" w:cs="Times New Roman"/>
          <w:sz w:val="28"/>
          <w:szCs w:val="28"/>
          <w:lang w:val="kk-KZ"/>
        </w:rPr>
        <w:t xml:space="preserve">жаһандану заманының талабына сәйкес қазақ және өркениетті елдір тілінідегі сөз әдебі нормаларын тілдің дүниетанымдық, тәрбиелік, әлеуметтік, этномәдени аспектілерін интеграциялық жолмен меңгерту; </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C33299">
        <w:rPr>
          <w:rFonts w:ascii="Times New Roman" w:hAnsi="Times New Roman" w:cs="Times New Roman"/>
          <w:sz w:val="28"/>
          <w:szCs w:val="28"/>
          <w:lang w:val="kk-KZ"/>
        </w:rPr>
        <w:t xml:space="preserve">өз этикеті </w:t>
      </w:r>
      <w:r>
        <w:rPr>
          <w:rFonts w:ascii="Times New Roman" w:hAnsi="Times New Roman" w:cs="Times New Roman"/>
          <w:sz w:val="28"/>
          <w:szCs w:val="28"/>
          <w:lang w:val="kk-KZ"/>
        </w:rPr>
        <w:t xml:space="preserve">бірліктерін </w:t>
      </w:r>
      <w:r w:rsidRPr="00C33299">
        <w:rPr>
          <w:rFonts w:ascii="Times New Roman" w:hAnsi="Times New Roman" w:cs="Times New Roman"/>
          <w:sz w:val="28"/>
          <w:szCs w:val="28"/>
          <w:lang w:val="kk-KZ"/>
        </w:rPr>
        <w:t>оқушының жеке тұлғалық қабілеттерін дамытудыңтетігі ретінде қолдану</w:t>
      </w:r>
      <w:r>
        <w:rPr>
          <w:rFonts w:ascii="Times New Roman" w:hAnsi="Times New Roman" w:cs="Times New Roman"/>
          <w:sz w:val="28"/>
          <w:szCs w:val="28"/>
          <w:lang w:val="kk-KZ"/>
        </w:rPr>
        <w:t xml:space="preserve"> жолдарын анықтау</w:t>
      </w:r>
      <w:r w:rsidRPr="00C33299">
        <w:rPr>
          <w:rFonts w:ascii="Times New Roman" w:hAnsi="Times New Roman" w:cs="Times New Roman"/>
          <w:sz w:val="28"/>
          <w:szCs w:val="28"/>
          <w:lang w:val="kk-KZ"/>
        </w:rPr>
        <w:t xml:space="preserve">; </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таңдау пәні</w:t>
      </w:r>
      <w:r w:rsidRPr="00C33299">
        <w:rPr>
          <w:rFonts w:ascii="Times New Roman" w:hAnsi="Times New Roman" w:cs="Times New Roman"/>
          <w:sz w:val="28"/>
          <w:szCs w:val="28"/>
          <w:lang w:val="kk-KZ"/>
        </w:rPr>
        <w:t>нд</w:t>
      </w:r>
      <w:r>
        <w:rPr>
          <w:rFonts w:ascii="Times New Roman" w:hAnsi="Times New Roman" w:cs="Times New Roman"/>
          <w:sz w:val="28"/>
          <w:szCs w:val="28"/>
          <w:lang w:val="kk-KZ"/>
        </w:rPr>
        <w:t>егі</w:t>
      </w:r>
      <w:r w:rsidRPr="00C33299">
        <w:rPr>
          <w:rFonts w:ascii="Times New Roman" w:hAnsi="Times New Roman" w:cs="Times New Roman"/>
          <w:sz w:val="28"/>
          <w:szCs w:val="28"/>
          <w:lang w:val="kk-KZ"/>
        </w:rPr>
        <w:t xml:space="preserve"> білім мазмұнын оқушының мәдени-қатысымдық біліктіліктерін дамытудың базасы ретінде пайдалану; </w:t>
      </w:r>
    </w:p>
    <w:p w:rsidR="009A4FF0"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sidRPr="00C33299">
        <w:rPr>
          <w:rFonts w:ascii="Times New Roman" w:hAnsi="Times New Roman" w:cs="Times New Roman"/>
          <w:sz w:val="28"/>
          <w:szCs w:val="28"/>
          <w:lang w:val="kk-KZ"/>
        </w:rPr>
        <w:t xml:space="preserve">сөз әдебін оқытудың мотивациялық сипатын күшейту; </w:t>
      </w:r>
    </w:p>
    <w:p w:rsidR="009A4FF0" w:rsidRPr="00C33299" w:rsidRDefault="009A4FF0" w:rsidP="009A4FF0">
      <w:pPr>
        <w:numPr>
          <w:ilvl w:val="0"/>
          <w:numId w:val="13"/>
        </w:numPr>
        <w:tabs>
          <w:tab w:val="clear" w:pos="1395"/>
          <w:tab w:val="num" w:pos="567"/>
        </w:tabs>
        <w:spacing w:after="0" w:line="240" w:lineRule="auto"/>
        <w:ind w:left="0" w:firstLine="851"/>
        <w:jc w:val="both"/>
        <w:rPr>
          <w:rFonts w:ascii="Times New Roman" w:hAnsi="Times New Roman" w:cs="Times New Roman"/>
          <w:sz w:val="28"/>
          <w:szCs w:val="28"/>
          <w:lang w:val="kk-KZ"/>
        </w:rPr>
      </w:pPr>
      <w:r w:rsidRPr="00C33299">
        <w:rPr>
          <w:rFonts w:ascii="Times New Roman" w:hAnsi="Times New Roman" w:cs="Times New Roman"/>
          <w:sz w:val="28"/>
          <w:szCs w:val="28"/>
          <w:lang w:val="kk-KZ"/>
        </w:rPr>
        <w:t>сөз әдебін оқытудың әдістемелік жүйесін (оқыту мақсатын, міндеттерін, білім мазмұнын, оқыту түрлерін, оқыту әдістерін, оқыту нәтижесін) оқытудың заманауи талаптарымен жаңа технологиялар</w:t>
      </w:r>
      <w:r>
        <w:rPr>
          <w:rFonts w:ascii="Times New Roman" w:hAnsi="Times New Roman" w:cs="Times New Roman"/>
          <w:sz w:val="28"/>
          <w:szCs w:val="28"/>
          <w:lang w:val="kk-KZ"/>
        </w:rPr>
        <w:t>ға сай құру</w:t>
      </w:r>
      <w:r w:rsidRPr="00C33299">
        <w:rPr>
          <w:rFonts w:ascii="Times New Roman" w:hAnsi="Times New Roman" w:cs="Times New Roman"/>
          <w:sz w:val="28"/>
          <w:szCs w:val="28"/>
          <w:lang w:val="kk-KZ"/>
        </w:rPr>
        <w:t xml:space="preserve">. </w:t>
      </w:r>
    </w:p>
    <w:p w:rsidR="009A4FF0" w:rsidRPr="00330D6E"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Зерттеудің бастапқы кезеңіндегі жүргізілген </w:t>
      </w:r>
      <w:r>
        <w:rPr>
          <w:rFonts w:ascii="Times New Roman" w:hAnsi="Times New Roman" w:cs="Times New Roman"/>
          <w:sz w:val="28"/>
          <w:szCs w:val="28"/>
          <w:lang w:val="kk-KZ"/>
        </w:rPr>
        <w:t>анықтау экспериментінің</w:t>
      </w:r>
      <w:r w:rsidRPr="00330D6E">
        <w:rPr>
          <w:rFonts w:ascii="Times New Roman" w:hAnsi="Times New Roman" w:cs="Times New Roman"/>
          <w:sz w:val="28"/>
          <w:szCs w:val="28"/>
          <w:lang w:val="kk-KZ"/>
        </w:rPr>
        <w:t xml:space="preserve"> нәтижесінде </w:t>
      </w:r>
      <w:r>
        <w:rPr>
          <w:rFonts w:ascii="Times New Roman" w:hAnsi="Times New Roman" w:cs="Times New Roman"/>
          <w:sz w:val="28"/>
          <w:szCs w:val="28"/>
          <w:lang w:val="kk-KZ"/>
        </w:rPr>
        <w:t>«Сөз әдебі» таңдау пәні бойынша жасалған бағдарлама жобасы жетілдірілді</w:t>
      </w:r>
      <w:r w:rsidRPr="00330D6E">
        <w:rPr>
          <w:rFonts w:ascii="Times New Roman" w:hAnsi="Times New Roman" w:cs="Times New Roman"/>
          <w:sz w:val="28"/>
          <w:szCs w:val="28"/>
          <w:lang w:val="kk-KZ"/>
        </w:rPr>
        <w:t xml:space="preserve">, экспериментке </w:t>
      </w:r>
      <w:r>
        <w:rPr>
          <w:rFonts w:ascii="Times New Roman" w:hAnsi="Times New Roman" w:cs="Times New Roman"/>
          <w:sz w:val="28"/>
          <w:szCs w:val="28"/>
          <w:lang w:val="kk-KZ"/>
        </w:rPr>
        <w:t>дайында</w:t>
      </w:r>
      <w:r w:rsidRPr="00330D6E">
        <w:rPr>
          <w:rFonts w:ascii="Times New Roman" w:hAnsi="Times New Roman" w:cs="Times New Roman"/>
          <w:sz w:val="28"/>
          <w:szCs w:val="28"/>
          <w:lang w:val="kk-KZ"/>
        </w:rPr>
        <w:t xml:space="preserve">лды. Оқу </w:t>
      </w:r>
      <w:r>
        <w:rPr>
          <w:rFonts w:ascii="Times New Roman" w:hAnsi="Times New Roman" w:cs="Times New Roman"/>
          <w:sz w:val="28"/>
          <w:szCs w:val="28"/>
          <w:lang w:val="kk-KZ"/>
        </w:rPr>
        <w:t>үдері</w:t>
      </w:r>
      <w:r w:rsidRPr="00330D6E">
        <w:rPr>
          <w:rFonts w:ascii="Times New Roman" w:hAnsi="Times New Roman" w:cs="Times New Roman"/>
          <w:sz w:val="28"/>
          <w:szCs w:val="28"/>
          <w:lang w:val="kk-KZ"/>
        </w:rPr>
        <w:t>сін бақылау арқылы сө</w:t>
      </w:r>
      <w:r>
        <w:rPr>
          <w:rFonts w:ascii="Times New Roman" w:hAnsi="Times New Roman" w:cs="Times New Roman"/>
          <w:sz w:val="28"/>
          <w:szCs w:val="28"/>
          <w:lang w:val="kk-KZ"/>
        </w:rPr>
        <w:t>з әдебін меңгеру</w:t>
      </w:r>
      <w:r w:rsidRPr="00330D6E">
        <w:rPr>
          <w:rFonts w:ascii="Times New Roman" w:hAnsi="Times New Roman" w:cs="Times New Roman"/>
          <w:sz w:val="28"/>
          <w:szCs w:val="28"/>
          <w:lang w:val="kk-KZ"/>
        </w:rPr>
        <w:t xml:space="preserve"> деңгейлерін анықтау да осы  кезеңдегі міндеттердің бірі етіп белгіленді. Сондай-ақ, мұғалімдер тәжірибесінде сөз </w:t>
      </w:r>
      <w:r>
        <w:rPr>
          <w:rFonts w:ascii="Times New Roman" w:hAnsi="Times New Roman" w:cs="Times New Roman"/>
          <w:sz w:val="28"/>
          <w:szCs w:val="28"/>
          <w:lang w:val="kk-KZ"/>
        </w:rPr>
        <w:t>әдеб</w:t>
      </w:r>
      <w:r w:rsidRPr="00330D6E">
        <w:rPr>
          <w:rFonts w:ascii="Times New Roman" w:hAnsi="Times New Roman" w:cs="Times New Roman"/>
          <w:sz w:val="28"/>
          <w:szCs w:val="28"/>
          <w:lang w:val="kk-KZ"/>
        </w:rPr>
        <w:t xml:space="preserve">іне үйретудің </w:t>
      </w:r>
      <w:r>
        <w:rPr>
          <w:rFonts w:ascii="Times New Roman" w:hAnsi="Times New Roman" w:cs="Times New Roman"/>
          <w:sz w:val="28"/>
          <w:szCs w:val="28"/>
          <w:lang w:val="kk-KZ"/>
        </w:rPr>
        <w:t>әдістемесін білу дәрежесін</w:t>
      </w:r>
      <w:r w:rsidRPr="00330D6E">
        <w:rPr>
          <w:rFonts w:ascii="Times New Roman" w:hAnsi="Times New Roman" w:cs="Times New Roman"/>
          <w:sz w:val="28"/>
          <w:szCs w:val="28"/>
          <w:lang w:val="kk-KZ"/>
        </w:rPr>
        <w:t xml:space="preserve"> анықтау мақсаты</w:t>
      </w:r>
      <w:r>
        <w:rPr>
          <w:rFonts w:ascii="Times New Roman" w:hAnsi="Times New Roman" w:cs="Times New Roman"/>
          <w:sz w:val="28"/>
          <w:szCs w:val="28"/>
          <w:lang w:val="kk-KZ"/>
        </w:rPr>
        <w:t>нда сұ</w:t>
      </w:r>
      <w:r w:rsidRPr="00330D6E">
        <w:rPr>
          <w:rFonts w:ascii="Times New Roman" w:hAnsi="Times New Roman" w:cs="Times New Roman"/>
          <w:sz w:val="28"/>
          <w:szCs w:val="28"/>
          <w:lang w:val="kk-KZ"/>
        </w:rPr>
        <w:t>қбат жүргізілді, сауалнамалар ұйымдастырылды. Сабақтарға қатысу нәтижесінде оқушылардың сабақта, сабақтан тыс уақыттардағы сө</w:t>
      </w:r>
      <w:r>
        <w:rPr>
          <w:rFonts w:ascii="Times New Roman" w:hAnsi="Times New Roman" w:cs="Times New Roman"/>
          <w:sz w:val="28"/>
          <w:szCs w:val="28"/>
          <w:lang w:val="kk-KZ"/>
        </w:rPr>
        <w:t>з әдебін ба</w:t>
      </w:r>
      <w:r w:rsidRPr="00330D6E">
        <w:rPr>
          <w:rFonts w:ascii="Times New Roman" w:hAnsi="Times New Roman" w:cs="Times New Roman"/>
          <w:sz w:val="28"/>
          <w:szCs w:val="28"/>
          <w:lang w:val="kk-KZ"/>
        </w:rPr>
        <w:t xml:space="preserve">ғалауға </w:t>
      </w:r>
      <w:r w:rsidRPr="00330D6E">
        <w:rPr>
          <w:rFonts w:ascii="Times New Roman" w:hAnsi="Times New Roman" w:cs="Times New Roman"/>
          <w:sz w:val="28"/>
          <w:szCs w:val="28"/>
          <w:lang w:val="kk-KZ"/>
        </w:rPr>
        <w:lastRenderedPageBreak/>
        <w:t xml:space="preserve">мүмкіндік туды. Арнайы тілдік, </w:t>
      </w:r>
      <w:r>
        <w:rPr>
          <w:rFonts w:ascii="Times New Roman" w:hAnsi="Times New Roman" w:cs="Times New Roman"/>
          <w:sz w:val="28"/>
          <w:szCs w:val="28"/>
          <w:lang w:val="kk-KZ"/>
        </w:rPr>
        <w:t>жағдаятты</w:t>
      </w:r>
      <w:r w:rsidRPr="00330D6E">
        <w:rPr>
          <w:rFonts w:ascii="Times New Roman" w:hAnsi="Times New Roman" w:cs="Times New Roman"/>
          <w:sz w:val="28"/>
          <w:szCs w:val="28"/>
          <w:lang w:val="kk-KZ"/>
        </w:rPr>
        <w:t>қ тапсырмалар да экспериментке қойылды.</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Анықтау экспериментінің соңында «Сөз әдебі» атты таңдау пәнінің</w:t>
      </w:r>
      <w:r w:rsidRPr="00330D6E">
        <w:rPr>
          <w:rFonts w:ascii="Times New Roman" w:hAnsi="Times New Roman" w:cs="Times New Roman"/>
          <w:sz w:val="28"/>
          <w:szCs w:val="28"/>
          <w:lang w:val="kk-KZ"/>
        </w:rPr>
        <w:t xml:space="preserve"> бағдарлама</w:t>
      </w:r>
      <w:r>
        <w:rPr>
          <w:rFonts w:ascii="Times New Roman" w:hAnsi="Times New Roman" w:cs="Times New Roman"/>
          <w:sz w:val="28"/>
          <w:szCs w:val="28"/>
          <w:lang w:val="kk-KZ"/>
        </w:rPr>
        <w:t xml:space="preserve">сы </w:t>
      </w:r>
      <w:r w:rsidRPr="00330D6E">
        <w:rPr>
          <w:rFonts w:ascii="Times New Roman" w:hAnsi="Times New Roman" w:cs="Times New Roman"/>
          <w:sz w:val="28"/>
          <w:szCs w:val="28"/>
          <w:lang w:val="kk-KZ"/>
        </w:rPr>
        <w:t xml:space="preserve"> ж</w:t>
      </w:r>
      <w:r>
        <w:rPr>
          <w:rFonts w:ascii="Times New Roman" w:hAnsi="Times New Roman" w:cs="Times New Roman"/>
          <w:sz w:val="28"/>
          <w:szCs w:val="28"/>
          <w:lang w:val="kk-KZ"/>
        </w:rPr>
        <w:t xml:space="preserve">асалды. Оны түзуде қазақ халқының </w:t>
      </w:r>
      <w:r w:rsidRPr="00CB6973">
        <w:rPr>
          <w:rFonts w:ascii="Times New Roman" w:hAnsi="Times New Roman" w:cs="Times New Roman"/>
          <w:b/>
          <w:i/>
          <w:sz w:val="28"/>
          <w:szCs w:val="28"/>
          <w:lang w:val="kk-KZ"/>
        </w:rPr>
        <w:t>«Жеті түрлі ілім біл, жеті жұрттың тілін біл»</w:t>
      </w:r>
      <w:r>
        <w:rPr>
          <w:rFonts w:ascii="Times New Roman" w:hAnsi="Times New Roman" w:cs="Times New Roman"/>
          <w:sz w:val="28"/>
          <w:szCs w:val="28"/>
          <w:lang w:val="kk-KZ"/>
        </w:rPr>
        <w:t xml:space="preserve"> деген өмірлік ұстанымы негізге алынды. Барлық білім жүйесі осыны өзек етіп ұстану нәтижесінде түзілді. Сөз әдебі аясында тіл ғылымы өзге жеті ғылым саласымен интеграцияланды, қазіргі замандағы жеті өркениетті елдің сөз әдебі нысанаға алынды, олардың әдеп нормаларына қатысты бастапқы білімді меңгерту көзделді. Білім  мазмұнының екінші модулін практикалық сипаттағы жұмыстарға негіздей отырып жүргізу қажет. Ол үшін оқушылардың ізденуіне бағытталған тапсырмаларды анықтап, оларды бағалау критерийлері жасалуы керек деп тұжырымдалды. Сол мақсаттағы  эксперментке ұсынылатын оқу материалдары </w:t>
      </w:r>
      <w:r w:rsidRPr="00330D6E">
        <w:rPr>
          <w:rFonts w:ascii="Times New Roman" w:hAnsi="Times New Roman" w:cs="Times New Roman"/>
          <w:sz w:val="28"/>
          <w:szCs w:val="28"/>
          <w:lang w:val="kk-KZ"/>
        </w:rPr>
        <w:t xml:space="preserve"> даярланды. </w:t>
      </w:r>
    </w:p>
    <w:p w:rsidR="009A4FF0" w:rsidRDefault="009A4FF0" w:rsidP="009A4FF0">
      <w:pPr>
        <w:spacing w:after="0" w:line="240" w:lineRule="auto"/>
        <w:ind w:firstLine="360"/>
        <w:jc w:val="both"/>
        <w:rPr>
          <w:rFonts w:ascii="Times New Roman" w:hAnsi="Times New Roman" w:cs="Times New Roman"/>
          <w:sz w:val="28"/>
          <w:szCs w:val="28"/>
          <w:lang w:val="kk-KZ"/>
        </w:rPr>
      </w:pPr>
    </w:p>
    <w:p w:rsidR="009A4FF0" w:rsidRPr="00330D6E" w:rsidRDefault="009A4FF0" w:rsidP="009A4FF0">
      <w:pPr>
        <w:spacing w:after="0" w:line="240" w:lineRule="auto"/>
        <w:ind w:firstLine="43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3.3.2</w:t>
      </w:r>
      <w:r w:rsidRPr="00330D6E">
        <w:rPr>
          <w:rFonts w:ascii="Times New Roman" w:hAnsi="Times New Roman" w:cs="Times New Roman"/>
          <w:b/>
          <w:bCs/>
          <w:sz w:val="28"/>
          <w:szCs w:val="28"/>
          <w:lang w:val="kk-KZ"/>
        </w:rPr>
        <w:t xml:space="preserve"> Қалыптастырушы эксперимент кезеңінде </w:t>
      </w:r>
      <w:r>
        <w:rPr>
          <w:rFonts w:ascii="Times New Roman" w:hAnsi="Times New Roman" w:cs="Times New Roman"/>
          <w:b/>
          <w:bCs/>
          <w:sz w:val="28"/>
          <w:szCs w:val="28"/>
          <w:lang w:val="kk-KZ"/>
        </w:rPr>
        <w:t xml:space="preserve">жүргізілген </w:t>
      </w:r>
      <w:r w:rsidRPr="00330D6E">
        <w:rPr>
          <w:rFonts w:ascii="Times New Roman" w:hAnsi="Times New Roman" w:cs="Times New Roman"/>
          <w:b/>
          <w:bCs/>
          <w:sz w:val="28"/>
          <w:szCs w:val="28"/>
          <w:lang w:val="kk-KZ"/>
        </w:rPr>
        <w:t>оқу жүйесі</w:t>
      </w:r>
      <w:r>
        <w:rPr>
          <w:rFonts w:ascii="Times New Roman" w:hAnsi="Times New Roman" w:cs="Times New Roman"/>
          <w:b/>
          <w:bCs/>
          <w:sz w:val="28"/>
          <w:szCs w:val="28"/>
          <w:lang w:val="kk-KZ"/>
        </w:rPr>
        <w:t xml:space="preserve"> мен нәтижелері</w:t>
      </w:r>
    </w:p>
    <w:p w:rsidR="009A4FF0" w:rsidRDefault="009A4FF0" w:rsidP="009A4FF0">
      <w:pPr>
        <w:spacing w:after="0" w:line="240" w:lineRule="auto"/>
        <w:ind w:firstLine="432"/>
        <w:jc w:val="both"/>
        <w:rPr>
          <w:rFonts w:ascii="Times New Roman" w:hAnsi="Times New Roman" w:cs="Times New Roman"/>
          <w:sz w:val="28"/>
          <w:szCs w:val="28"/>
          <w:lang w:val="kk-KZ"/>
        </w:rPr>
      </w:pPr>
    </w:p>
    <w:p w:rsidR="009A4FF0" w:rsidRPr="00330D6E"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Қалыпт</w:t>
      </w:r>
      <w:r>
        <w:rPr>
          <w:rFonts w:ascii="Times New Roman" w:hAnsi="Times New Roman" w:cs="Times New Roman"/>
          <w:sz w:val="28"/>
          <w:szCs w:val="28"/>
          <w:lang w:val="kk-KZ"/>
        </w:rPr>
        <w:t>астырушы эксперименттің мақсаты</w:t>
      </w:r>
      <w:r w:rsidRPr="00330D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бейіндік мектеп оқушыларына ұсынылып отырған «Сөз әдебі» атты таңдау пәнін меңгертуге арналған оқу материалдары мен әдістеменің </w:t>
      </w:r>
      <w:r w:rsidRPr="00330D6E">
        <w:rPr>
          <w:rFonts w:ascii="Times New Roman" w:hAnsi="Times New Roman" w:cs="Times New Roman"/>
          <w:sz w:val="28"/>
          <w:szCs w:val="28"/>
          <w:lang w:val="kk-KZ"/>
        </w:rPr>
        <w:t>тиімді</w:t>
      </w:r>
      <w:r>
        <w:rPr>
          <w:rFonts w:ascii="Times New Roman" w:hAnsi="Times New Roman" w:cs="Times New Roman"/>
          <w:sz w:val="28"/>
          <w:szCs w:val="28"/>
          <w:lang w:val="kk-KZ"/>
        </w:rPr>
        <w:t>лігін</w:t>
      </w:r>
      <w:r w:rsidRPr="00330D6E">
        <w:rPr>
          <w:rFonts w:ascii="Times New Roman" w:hAnsi="Times New Roman" w:cs="Times New Roman"/>
          <w:sz w:val="28"/>
          <w:szCs w:val="28"/>
          <w:lang w:val="kk-KZ"/>
        </w:rPr>
        <w:t xml:space="preserve"> сынақтан өткізіп, ғылыми-әдістемелік тұрғыда дәйектеу</w:t>
      </w:r>
      <w:r>
        <w:rPr>
          <w:rFonts w:ascii="Times New Roman" w:hAnsi="Times New Roman" w:cs="Times New Roman"/>
          <w:sz w:val="28"/>
          <w:szCs w:val="28"/>
          <w:lang w:val="kk-KZ"/>
        </w:rPr>
        <w:t>, дәлелдеу</w:t>
      </w:r>
      <w:r w:rsidRPr="00330D6E">
        <w:rPr>
          <w:rFonts w:ascii="Times New Roman" w:hAnsi="Times New Roman" w:cs="Times New Roman"/>
          <w:sz w:val="28"/>
          <w:szCs w:val="28"/>
          <w:lang w:val="kk-KZ"/>
        </w:rPr>
        <w:t>.</w:t>
      </w:r>
    </w:p>
    <w:p w:rsidR="009A4FF0" w:rsidRPr="00330D6E"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Эксперимент материалдары </w:t>
      </w:r>
      <w:r>
        <w:rPr>
          <w:rFonts w:ascii="Times New Roman" w:hAnsi="Times New Roman" w:cs="Times New Roman"/>
          <w:sz w:val="28"/>
          <w:szCs w:val="28"/>
          <w:lang w:val="kk-KZ"/>
        </w:rPr>
        <w:t>бейіндік</w:t>
      </w:r>
      <w:r w:rsidRPr="00330D6E">
        <w:rPr>
          <w:rFonts w:ascii="Times New Roman" w:hAnsi="Times New Roman" w:cs="Times New Roman"/>
          <w:sz w:val="28"/>
          <w:szCs w:val="28"/>
          <w:lang w:val="kk-KZ"/>
        </w:rPr>
        <w:t xml:space="preserve"> мектептің </w:t>
      </w:r>
      <w:r>
        <w:rPr>
          <w:rFonts w:ascii="Times New Roman" w:hAnsi="Times New Roman" w:cs="Times New Roman"/>
          <w:sz w:val="28"/>
          <w:szCs w:val="28"/>
          <w:lang w:val="kk-KZ"/>
        </w:rPr>
        <w:t xml:space="preserve">10-11-сынып </w:t>
      </w:r>
      <w:r w:rsidRPr="00330D6E">
        <w:rPr>
          <w:rFonts w:ascii="Times New Roman" w:hAnsi="Times New Roman" w:cs="Times New Roman"/>
          <w:sz w:val="28"/>
          <w:szCs w:val="28"/>
          <w:lang w:val="kk-KZ"/>
        </w:rPr>
        <w:t>оқушылар</w:t>
      </w:r>
      <w:r>
        <w:rPr>
          <w:rFonts w:ascii="Times New Roman" w:hAnsi="Times New Roman" w:cs="Times New Roman"/>
          <w:sz w:val="28"/>
          <w:szCs w:val="28"/>
          <w:lang w:val="kk-KZ"/>
        </w:rPr>
        <w:t>ын</w:t>
      </w:r>
      <w:r w:rsidRPr="00330D6E">
        <w:rPr>
          <w:rFonts w:ascii="Times New Roman" w:hAnsi="Times New Roman" w:cs="Times New Roman"/>
          <w:sz w:val="28"/>
          <w:szCs w:val="28"/>
          <w:lang w:val="kk-KZ"/>
        </w:rPr>
        <w:t xml:space="preserve">а ұсынылды. </w:t>
      </w:r>
      <w:r>
        <w:rPr>
          <w:rFonts w:ascii="Times New Roman" w:hAnsi="Times New Roman" w:cs="Times New Roman"/>
          <w:sz w:val="28"/>
          <w:szCs w:val="28"/>
          <w:lang w:val="kk-KZ"/>
        </w:rPr>
        <w:t xml:space="preserve">Пәннің білім мазмұны бойынша мәтіндер, теориялық материалдар, </w:t>
      </w:r>
      <w:r w:rsidRPr="00330D6E">
        <w:rPr>
          <w:rFonts w:ascii="Times New Roman" w:hAnsi="Times New Roman" w:cs="Times New Roman"/>
          <w:sz w:val="28"/>
          <w:szCs w:val="28"/>
          <w:lang w:val="kk-KZ"/>
        </w:rPr>
        <w:t>жаттығу</w:t>
      </w:r>
      <w:r>
        <w:rPr>
          <w:rFonts w:ascii="Times New Roman" w:hAnsi="Times New Roman" w:cs="Times New Roman"/>
          <w:sz w:val="28"/>
          <w:szCs w:val="28"/>
          <w:lang w:val="kk-KZ"/>
        </w:rPr>
        <w:t>-</w:t>
      </w:r>
      <w:r w:rsidRPr="00330D6E">
        <w:rPr>
          <w:rFonts w:ascii="Times New Roman" w:hAnsi="Times New Roman" w:cs="Times New Roman"/>
          <w:sz w:val="28"/>
          <w:szCs w:val="28"/>
          <w:lang w:val="kk-KZ"/>
        </w:rPr>
        <w:t>тапсырмалар</w:t>
      </w:r>
      <w:r>
        <w:rPr>
          <w:rFonts w:ascii="Times New Roman" w:hAnsi="Times New Roman" w:cs="Times New Roman"/>
          <w:sz w:val="28"/>
          <w:szCs w:val="28"/>
          <w:lang w:val="kk-KZ"/>
        </w:rPr>
        <w:t xml:space="preserve">, модульдік бақылау тапсырмаларының түрлері әзірленді. </w:t>
      </w:r>
      <w:r w:rsidRPr="00330D6E">
        <w:rPr>
          <w:rFonts w:ascii="Times New Roman" w:hAnsi="Times New Roman" w:cs="Times New Roman"/>
          <w:sz w:val="28"/>
          <w:szCs w:val="28"/>
          <w:lang w:val="kk-KZ"/>
        </w:rPr>
        <w:t xml:space="preserve"> 10-11-сыныптарда “Сөз </w:t>
      </w:r>
      <w:r>
        <w:rPr>
          <w:rFonts w:ascii="Times New Roman" w:hAnsi="Times New Roman" w:cs="Times New Roman"/>
          <w:sz w:val="28"/>
          <w:szCs w:val="28"/>
          <w:lang w:val="kk-KZ"/>
        </w:rPr>
        <w:t>әдеб</w:t>
      </w:r>
      <w:r w:rsidRPr="00330D6E">
        <w:rPr>
          <w:rFonts w:ascii="Times New Roman" w:hAnsi="Times New Roman" w:cs="Times New Roman"/>
          <w:sz w:val="28"/>
          <w:szCs w:val="28"/>
          <w:lang w:val="kk-KZ"/>
        </w:rPr>
        <w:t xml:space="preserve">і” </w:t>
      </w:r>
      <w:r>
        <w:rPr>
          <w:rFonts w:ascii="Times New Roman" w:hAnsi="Times New Roman" w:cs="Times New Roman"/>
          <w:sz w:val="28"/>
          <w:szCs w:val="28"/>
          <w:lang w:val="kk-KZ"/>
        </w:rPr>
        <w:t>таңдау</w:t>
      </w:r>
      <w:r w:rsidRPr="00330D6E">
        <w:rPr>
          <w:rFonts w:ascii="Times New Roman" w:hAnsi="Times New Roman" w:cs="Times New Roman"/>
          <w:sz w:val="28"/>
          <w:szCs w:val="28"/>
          <w:lang w:val="kk-KZ"/>
        </w:rPr>
        <w:t>пән</w:t>
      </w:r>
      <w:r>
        <w:rPr>
          <w:rFonts w:ascii="Times New Roman" w:hAnsi="Times New Roman" w:cs="Times New Roman"/>
          <w:sz w:val="28"/>
          <w:szCs w:val="28"/>
          <w:lang w:val="kk-KZ"/>
        </w:rPr>
        <w:t>і</w:t>
      </w:r>
      <w:r w:rsidRPr="00330D6E">
        <w:rPr>
          <w:rFonts w:ascii="Times New Roman" w:hAnsi="Times New Roman" w:cs="Times New Roman"/>
          <w:sz w:val="28"/>
          <w:szCs w:val="28"/>
          <w:lang w:val="kk-KZ"/>
        </w:rPr>
        <w:t xml:space="preserve"> түрінде жүргізілетіндіктен, оған ұсынылатын барлық </w:t>
      </w:r>
      <w:r>
        <w:rPr>
          <w:rFonts w:ascii="Times New Roman" w:hAnsi="Times New Roman" w:cs="Times New Roman"/>
          <w:sz w:val="28"/>
          <w:szCs w:val="28"/>
          <w:lang w:val="kk-KZ"/>
        </w:rPr>
        <w:t xml:space="preserve">оқу </w:t>
      </w:r>
      <w:r w:rsidRPr="00330D6E">
        <w:rPr>
          <w:rFonts w:ascii="Times New Roman" w:hAnsi="Times New Roman" w:cs="Times New Roman"/>
          <w:sz w:val="28"/>
          <w:szCs w:val="28"/>
          <w:lang w:val="kk-KZ"/>
        </w:rPr>
        <w:t>материалдар</w:t>
      </w:r>
      <w:r>
        <w:rPr>
          <w:rFonts w:ascii="Times New Roman" w:hAnsi="Times New Roman" w:cs="Times New Roman"/>
          <w:sz w:val="28"/>
          <w:szCs w:val="28"/>
          <w:lang w:val="kk-KZ"/>
        </w:rPr>
        <w:t>ы</w:t>
      </w:r>
      <w:r w:rsidRPr="00330D6E">
        <w:rPr>
          <w:rFonts w:ascii="Times New Roman" w:hAnsi="Times New Roman" w:cs="Times New Roman"/>
          <w:sz w:val="28"/>
          <w:szCs w:val="28"/>
          <w:lang w:val="kk-KZ"/>
        </w:rPr>
        <w:t xml:space="preserve"> эксперимент нысаны ретінде толық сыннан өткізілді.</w:t>
      </w:r>
    </w:p>
    <w:p w:rsidR="009A4FF0"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Эксперимент барысында </w:t>
      </w:r>
      <w:r>
        <w:rPr>
          <w:rFonts w:ascii="Times New Roman" w:hAnsi="Times New Roman" w:cs="Times New Roman"/>
          <w:sz w:val="28"/>
          <w:szCs w:val="28"/>
          <w:lang w:val="kk-KZ"/>
        </w:rPr>
        <w:t>«Сөз әдебі» таңдау пәнін</w:t>
      </w:r>
      <w:r w:rsidRPr="00330D6E">
        <w:rPr>
          <w:rFonts w:ascii="Times New Roman" w:hAnsi="Times New Roman" w:cs="Times New Roman"/>
          <w:sz w:val="28"/>
          <w:szCs w:val="28"/>
          <w:lang w:val="kk-KZ"/>
        </w:rPr>
        <w:t xml:space="preserve"> оқыту</w:t>
      </w:r>
      <w:r>
        <w:rPr>
          <w:rFonts w:ascii="Times New Roman" w:hAnsi="Times New Roman" w:cs="Times New Roman"/>
          <w:sz w:val="28"/>
          <w:szCs w:val="28"/>
          <w:lang w:val="kk-KZ"/>
        </w:rPr>
        <w:t xml:space="preserve"> бойынша білім мазмұнына енетін оқу материалдарын </w:t>
      </w:r>
      <w:r w:rsidRPr="00330D6E">
        <w:rPr>
          <w:rFonts w:ascii="Times New Roman" w:hAnsi="Times New Roman" w:cs="Times New Roman"/>
          <w:sz w:val="28"/>
          <w:szCs w:val="28"/>
          <w:lang w:val="kk-KZ"/>
        </w:rPr>
        <w:t xml:space="preserve">таңдауда негізінен екі </w:t>
      </w:r>
      <w:r>
        <w:rPr>
          <w:rFonts w:ascii="Times New Roman" w:hAnsi="Times New Roman" w:cs="Times New Roman"/>
          <w:sz w:val="28"/>
          <w:szCs w:val="28"/>
          <w:lang w:val="kk-KZ"/>
        </w:rPr>
        <w:t>мәселе</w:t>
      </w:r>
      <w:r w:rsidRPr="00330D6E">
        <w:rPr>
          <w:rFonts w:ascii="Times New Roman" w:hAnsi="Times New Roman" w:cs="Times New Roman"/>
          <w:sz w:val="28"/>
          <w:szCs w:val="28"/>
          <w:lang w:val="kk-KZ"/>
        </w:rPr>
        <w:t xml:space="preserve"> басшылыққа алынды: </w:t>
      </w:r>
    </w:p>
    <w:p w:rsidR="009A4FF0"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1) пәннің </w:t>
      </w:r>
      <w:r>
        <w:rPr>
          <w:rFonts w:ascii="Times New Roman" w:hAnsi="Times New Roman" w:cs="Times New Roman"/>
          <w:sz w:val="28"/>
          <w:szCs w:val="28"/>
          <w:lang w:val="kk-KZ"/>
        </w:rPr>
        <w:t>білім мазмұнының жаңашылдығы</w:t>
      </w:r>
      <w:r w:rsidRPr="00330D6E">
        <w:rPr>
          <w:rFonts w:ascii="Times New Roman" w:hAnsi="Times New Roman" w:cs="Times New Roman"/>
          <w:sz w:val="28"/>
          <w:szCs w:val="28"/>
          <w:lang w:val="kk-KZ"/>
        </w:rPr>
        <w:t xml:space="preserve">; </w:t>
      </w:r>
    </w:p>
    <w:p w:rsidR="009A4FF0" w:rsidRPr="00330D6E"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2) </w:t>
      </w:r>
      <w:r>
        <w:rPr>
          <w:rFonts w:ascii="Times New Roman" w:hAnsi="Times New Roman" w:cs="Times New Roman"/>
          <w:sz w:val="28"/>
          <w:szCs w:val="28"/>
          <w:lang w:val="kk-KZ"/>
        </w:rPr>
        <w:t>күтілетін нәтижеге және оқу мотивін қалыптастыруға  бағыттылығы.</w:t>
      </w:r>
    </w:p>
    <w:p w:rsidR="009A4FF0" w:rsidRPr="00330D6E" w:rsidRDefault="009A4FF0" w:rsidP="009A4FF0">
      <w:pPr>
        <w:spacing w:after="0" w:line="240" w:lineRule="auto"/>
        <w:ind w:firstLine="432"/>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Оқушылар</w:t>
      </w:r>
      <w:r>
        <w:rPr>
          <w:rFonts w:ascii="Times New Roman" w:hAnsi="Times New Roman" w:cs="Times New Roman"/>
          <w:sz w:val="28"/>
          <w:szCs w:val="28"/>
          <w:lang w:val="kk-KZ"/>
        </w:rPr>
        <w:t>ға</w:t>
      </w:r>
      <w:r w:rsidRPr="00330D6E">
        <w:rPr>
          <w:rFonts w:ascii="Times New Roman" w:hAnsi="Times New Roman" w:cs="Times New Roman"/>
          <w:sz w:val="28"/>
          <w:szCs w:val="28"/>
          <w:lang w:val="kk-KZ"/>
        </w:rPr>
        <w:t xml:space="preserve"> сөз </w:t>
      </w:r>
      <w:r>
        <w:rPr>
          <w:rFonts w:ascii="Times New Roman" w:hAnsi="Times New Roman" w:cs="Times New Roman"/>
          <w:sz w:val="28"/>
          <w:szCs w:val="28"/>
          <w:lang w:val="kk-KZ"/>
        </w:rPr>
        <w:t xml:space="preserve">әдебіне қатысты дағдыларды тиімді меңгерту үшін жағдаяттық тапсырмаларға басымдылық беріліп, дербес, жұптық, </w:t>
      </w:r>
      <w:r w:rsidRPr="00330D6E">
        <w:rPr>
          <w:rFonts w:ascii="Times New Roman" w:hAnsi="Times New Roman" w:cs="Times New Roman"/>
          <w:sz w:val="28"/>
          <w:szCs w:val="28"/>
          <w:lang w:val="kk-KZ"/>
        </w:rPr>
        <w:t xml:space="preserve">топтық және </w:t>
      </w:r>
      <w:r>
        <w:rPr>
          <w:rFonts w:ascii="Times New Roman" w:hAnsi="Times New Roman" w:cs="Times New Roman"/>
          <w:sz w:val="28"/>
          <w:szCs w:val="28"/>
          <w:lang w:val="kk-KZ"/>
        </w:rPr>
        <w:t>ұжымд</w:t>
      </w:r>
      <w:r w:rsidRPr="00330D6E">
        <w:rPr>
          <w:rFonts w:ascii="Times New Roman" w:hAnsi="Times New Roman" w:cs="Times New Roman"/>
          <w:sz w:val="28"/>
          <w:szCs w:val="28"/>
          <w:lang w:val="kk-KZ"/>
        </w:rPr>
        <w:t xml:space="preserve">ық жұмыстарды </w:t>
      </w:r>
      <w:r>
        <w:rPr>
          <w:rFonts w:ascii="Times New Roman" w:hAnsi="Times New Roman" w:cs="Times New Roman"/>
          <w:sz w:val="28"/>
          <w:szCs w:val="28"/>
          <w:lang w:val="kk-KZ"/>
        </w:rPr>
        <w:t xml:space="preserve">жүйелі </w:t>
      </w:r>
      <w:r w:rsidRPr="00330D6E">
        <w:rPr>
          <w:rFonts w:ascii="Times New Roman" w:hAnsi="Times New Roman" w:cs="Times New Roman"/>
          <w:sz w:val="28"/>
          <w:szCs w:val="28"/>
          <w:lang w:val="kk-KZ"/>
        </w:rPr>
        <w:t>ұйымдастыруға ерекше мән бер</w:t>
      </w:r>
      <w:r>
        <w:rPr>
          <w:rFonts w:ascii="Times New Roman" w:hAnsi="Times New Roman" w:cs="Times New Roman"/>
          <w:sz w:val="28"/>
          <w:szCs w:val="28"/>
          <w:lang w:val="kk-KZ"/>
        </w:rPr>
        <w:t>іл</w:t>
      </w:r>
      <w:r w:rsidRPr="00330D6E">
        <w:rPr>
          <w:rFonts w:ascii="Times New Roman" w:hAnsi="Times New Roman" w:cs="Times New Roman"/>
          <w:sz w:val="28"/>
          <w:szCs w:val="28"/>
          <w:lang w:val="kk-KZ"/>
        </w:rPr>
        <w:t xml:space="preserve">ді. Мұнда, ең алдымен, </w:t>
      </w:r>
      <w:r>
        <w:rPr>
          <w:rFonts w:ascii="Times New Roman" w:hAnsi="Times New Roman" w:cs="Times New Roman"/>
          <w:sz w:val="28"/>
          <w:szCs w:val="28"/>
          <w:lang w:val="kk-KZ"/>
        </w:rPr>
        <w:t xml:space="preserve">сөз әдебін меңгерту мақсатына </w:t>
      </w:r>
      <w:r w:rsidRPr="00330D6E">
        <w:rPr>
          <w:rFonts w:ascii="Times New Roman" w:hAnsi="Times New Roman" w:cs="Times New Roman"/>
          <w:sz w:val="28"/>
          <w:szCs w:val="28"/>
          <w:lang w:val="kk-KZ"/>
        </w:rPr>
        <w:t xml:space="preserve">сай оқушылардың </w:t>
      </w:r>
      <w:r>
        <w:rPr>
          <w:rFonts w:ascii="Times New Roman" w:hAnsi="Times New Roman" w:cs="Times New Roman"/>
          <w:sz w:val="28"/>
          <w:szCs w:val="28"/>
          <w:lang w:val="kk-KZ"/>
        </w:rPr>
        <w:t xml:space="preserve">бейресми және ресми қарым-қатынастағы </w:t>
      </w:r>
      <w:r w:rsidRPr="00330D6E">
        <w:rPr>
          <w:rFonts w:ascii="Times New Roman" w:hAnsi="Times New Roman" w:cs="Times New Roman"/>
          <w:sz w:val="28"/>
          <w:szCs w:val="28"/>
          <w:lang w:val="kk-KZ"/>
        </w:rPr>
        <w:t>сөйлеу дағдыларын жетілдіру</w:t>
      </w:r>
      <w:r>
        <w:rPr>
          <w:rFonts w:ascii="Times New Roman" w:hAnsi="Times New Roman" w:cs="Times New Roman"/>
          <w:sz w:val="28"/>
          <w:szCs w:val="28"/>
          <w:lang w:val="kk-KZ"/>
        </w:rPr>
        <w:t>г</w:t>
      </w:r>
      <w:r w:rsidRPr="00330D6E">
        <w:rPr>
          <w:rFonts w:ascii="Times New Roman" w:hAnsi="Times New Roman" w:cs="Times New Roman"/>
          <w:sz w:val="28"/>
          <w:szCs w:val="28"/>
          <w:lang w:val="kk-KZ"/>
        </w:rPr>
        <w:t>е</w:t>
      </w:r>
      <w:r>
        <w:rPr>
          <w:rFonts w:ascii="Times New Roman" w:hAnsi="Times New Roman" w:cs="Times New Roman"/>
          <w:sz w:val="28"/>
          <w:szCs w:val="28"/>
          <w:lang w:val="kk-KZ"/>
        </w:rPr>
        <w:t xml:space="preserve">, түрлі өмір жағдаяттарына сай жұптық, топтық, ұжымдық </w:t>
      </w:r>
      <w:r w:rsidRPr="00330D6E">
        <w:rPr>
          <w:rFonts w:ascii="Times New Roman" w:hAnsi="Times New Roman" w:cs="Times New Roman"/>
          <w:sz w:val="28"/>
          <w:szCs w:val="28"/>
          <w:lang w:val="kk-KZ"/>
        </w:rPr>
        <w:t>жұмыстар</w:t>
      </w:r>
      <w:r>
        <w:rPr>
          <w:rFonts w:ascii="Times New Roman" w:hAnsi="Times New Roman" w:cs="Times New Roman"/>
          <w:sz w:val="28"/>
          <w:szCs w:val="28"/>
          <w:lang w:val="kk-KZ"/>
        </w:rPr>
        <w:t xml:space="preserve">ды орындатуға назар аударылды. </w:t>
      </w:r>
    </w:p>
    <w:p w:rsidR="009A4FF0"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Pr="00330D6E">
        <w:rPr>
          <w:rFonts w:ascii="Times New Roman" w:hAnsi="Times New Roman" w:cs="Times New Roman"/>
          <w:sz w:val="28"/>
          <w:szCs w:val="28"/>
          <w:lang w:val="kk-KZ"/>
        </w:rPr>
        <w:t xml:space="preserve">ксперимент </w:t>
      </w:r>
      <w:r>
        <w:rPr>
          <w:rFonts w:ascii="Times New Roman" w:hAnsi="Times New Roman" w:cs="Times New Roman"/>
          <w:sz w:val="28"/>
          <w:szCs w:val="28"/>
          <w:lang w:val="kk-KZ"/>
        </w:rPr>
        <w:t>барысында интерактивтік әдістер бойынша ұйымдастырылған тапсырмалар бейіндік мектеп оқушыларының әрі білімін, білігін кеңейтуді, әрі олардың пәнге қызығушылықтарын тудыруды көздеп отырды. Т</w:t>
      </w:r>
      <w:r w:rsidRPr="00330D6E">
        <w:rPr>
          <w:rFonts w:ascii="Times New Roman" w:hAnsi="Times New Roman" w:cs="Times New Roman"/>
          <w:sz w:val="28"/>
          <w:szCs w:val="28"/>
          <w:lang w:val="kk-KZ"/>
        </w:rPr>
        <w:t xml:space="preserve">өменде </w:t>
      </w:r>
      <w:r>
        <w:rPr>
          <w:rFonts w:ascii="Times New Roman" w:hAnsi="Times New Roman" w:cs="Times New Roman"/>
          <w:sz w:val="28"/>
          <w:szCs w:val="28"/>
          <w:lang w:val="kk-KZ"/>
        </w:rPr>
        <w:t xml:space="preserve">қалыптастыру </w:t>
      </w:r>
      <w:r w:rsidRPr="00330D6E">
        <w:rPr>
          <w:rFonts w:ascii="Times New Roman" w:hAnsi="Times New Roman" w:cs="Times New Roman"/>
          <w:sz w:val="28"/>
          <w:szCs w:val="28"/>
          <w:lang w:val="kk-KZ"/>
        </w:rPr>
        <w:t>эксперимент</w:t>
      </w:r>
      <w:r>
        <w:rPr>
          <w:rFonts w:ascii="Times New Roman" w:hAnsi="Times New Roman" w:cs="Times New Roman"/>
          <w:sz w:val="28"/>
          <w:szCs w:val="28"/>
          <w:lang w:val="kk-KZ"/>
        </w:rPr>
        <w:t>і</w:t>
      </w:r>
      <w:r w:rsidRPr="00330D6E">
        <w:rPr>
          <w:rFonts w:ascii="Times New Roman" w:hAnsi="Times New Roman" w:cs="Times New Roman"/>
          <w:sz w:val="28"/>
          <w:szCs w:val="28"/>
          <w:lang w:val="kk-KZ"/>
        </w:rPr>
        <w:t xml:space="preserve"> барысында білім мазмұныоқушыларға ұсынылған</w:t>
      </w:r>
      <w:r>
        <w:rPr>
          <w:rFonts w:ascii="Times New Roman" w:hAnsi="Times New Roman" w:cs="Times New Roman"/>
          <w:sz w:val="28"/>
          <w:szCs w:val="28"/>
          <w:lang w:val="kk-KZ"/>
        </w:rPr>
        <w:t xml:space="preserve"> (№5 кесте).</w:t>
      </w:r>
    </w:p>
    <w:p w:rsidR="009A4FF0" w:rsidRDefault="009A4FF0" w:rsidP="009A4FF0">
      <w:pPr>
        <w:spacing w:after="0" w:line="240" w:lineRule="auto"/>
        <w:jc w:val="right"/>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lastRenderedPageBreak/>
        <w:t>№5 кесте</w:t>
      </w:r>
    </w:p>
    <w:p w:rsidR="009A4FF0" w:rsidRPr="00E507C7" w:rsidRDefault="009A4FF0" w:rsidP="009A4FF0">
      <w:pPr>
        <w:spacing w:after="0" w:line="240" w:lineRule="auto"/>
        <w:jc w:val="center"/>
        <w:rPr>
          <w:rFonts w:ascii="Times New Roman" w:eastAsia="Calibri" w:hAnsi="Times New Roman" w:cs="Times New Roman"/>
          <w:b/>
          <w:sz w:val="28"/>
          <w:szCs w:val="28"/>
          <w:lang w:val="kk-KZ" w:eastAsia="en-US"/>
        </w:rPr>
      </w:pPr>
      <w:r w:rsidRPr="00E507C7">
        <w:rPr>
          <w:rFonts w:ascii="Times New Roman" w:eastAsia="Calibri" w:hAnsi="Times New Roman" w:cs="Times New Roman"/>
          <w:b/>
          <w:sz w:val="28"/>
          <w:szCs w:val="28"/>
          <w:lang w:val="kk-KZ" w:eastAsia="en-US"/>
        </w:rPr>
        <w:t>«Сөз әдебі» таңдау пәні</w:t>
      </w:r>
      <w:r>
        <w:rPr>
          <w:rFonts w:ascii="Times New Roman" w:eastAsia="Calibri" w:hAnsi="Times New Roman" w:cs="Times New Roman"/>
          <w:b/>
          <w:sz w:val="28"/>
          <w:szCs w:val="28"/>
          <w:lang w:val="kk-KZ" w:eastAsia="en-US"/>
        </w:rPr>
        <w:t xml:space="preserve"> бағдарламасының</w:t>
      </w:r>
    </w:p>
    <w:p w:rsidR="009A4FF0" w:rsidRPr="00E507C7" w:rsidRDefault="009A4FF0" w:rsidP="009A4FF0">
      <w:pPr>
        <w:spacing w:after="0" w:line="240" w:lineRule="auto"/>
        <w:jc w:val="center"/>
        <w:rPr>
          <w:rFonts w:ascii="Times New Roman" w:eastAsia="Calibri" w:hAnsi="Times New Roman" w:cs="Times New Roman"/>
          <w:b/>
          <w:sz w:val="28"/>
          <w:szCs w:val="28"/>
          <w:lang w:val="kk-KZ" w:eastAsia="en-US"/>
        </w:rPr>
      </w:pPr>
      <w:r w:rsidRPr="00E507C7">
        <w:rPr>
          <w:rFonts w:ascii="Times New Roman" w:eastAsia="Calibri" w:hAnsi="Times New Roman" w:cs="Times New Roman"/>
          <w:b/>
          <w:sz w:val="28"/>
          <w:szCs w:val="28"/>
          <w:lang w:val="kk-KZ" w:eastAsia="en-US"/>
        </w:rPr>
        <w:t>мазмұндық-құрылымдықжүйесі</w:t>
      </w:r>
    </w:p>
    <w:tbl>
      <w:tblPr>
        <w:tblStyle w:val="11"/>
        <w:tblW w:w="0" w:type="auto"/>
        <w:tblLayout w:type="fixed"/>
        <w:tblLook w:val="04A0" w:firstRow="1" w:lastRow="0" w:firstColumn="1" w:lastColumn="0" w:noHBand="0" w:noVBand="1"/>
      </w:tblPr>
      <w:tblGrid>
        <w:gridCol w:w="644"/>
        <w:gridCol w:w="2016"/>
        <w:gridCol w:w="141"/>
        <w:gridCol w:w="709"/>
        <w:gridCol w:w="148"/>
        <w:gridCol w:w="2832"/>
        <w:gridCol w:w="142"/>
        <w:gridCol w:w="2939"/>
      </w:tblGrid>
      <w:tr w:rsidR="009A4FF0" w:rsidRPr="00E507C7"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Тақырып</w:t>
            </w:r>
          </w:p>
        </w:tc>
        <w:tc>
          <w:tcPr>
            <w:tcW w:w="8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Сағат саны</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Мазмұны</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Күтілетін нәтижелері</w:t>
            </w:r>
          </w:p>
        </w:tc>
      </w:tr>
      <w:tr w:rsidR="009A4FF0" w:rsidRPr="00E507C7"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1</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2</w:t>
            </w:r>
          </w:p>
        </w:tc>
        <w:tc>
          <w:tcPr>
            <w:tcW w:w="8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3</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4</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5</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Кіріспе сабақ. «Сөз әдебі» таңдау курсының пәні, мақсаты мен міндеттері. Сөз әдебі – ғылым нысаны: категориялары.</w:t>
            </w:r>
          </w:p>
        </w:tc>
        <w:tc>
          <w:tcPr>
            <w:tcW w:w="8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Сөз әдебі – ғылым нысаны: категориялары. Сөз әдебі және сөз этикеті. Адамзат өміріндегі тілдік  қарым-қатынас әдебін сақтаудың маңызы. Сөз әдебіне қатысты вербалды және бейвербалды құралдар.</w:t>
            </w:r>
          </w:p>
        </w:tc>
        <w:tc>
          <w:tcPr>
            <w:tcW w:w="2939" w:type="dxa"/>
            <w:tcBorders>
              <w:top w:val="single" w:sz="4" w:space="0" w:color="auto"/>
              <w:left w:val="single" w:sz="4" w:space="0" w:color="auto"/>
              <w:bottom w:val="single" w:sz="4" w:space="0" w:color="auto"/>
              <w:right w:val="single" w:sz="4" w:space="0" w:color="auto"/>
            </w:tcBorders>
            <w:hideMark/>
          </w:tcPr>
          <w:p w:rsidR="009A4FF0" w:rsidRDefault="009A4FF0" w:rsidP="007E45B2">
            <w:pPr>
              <w:rPr>
                <w:rFonts w:ascii="Times New Roman" w:hAnsi="Times New Roman"/>
                <w:sz w:val="24"/>
                <w:szCs w:val="24"/>
                <w:lang w:val="kk-KZ"/>
              </w:rPr>
            </w:pPr>
            <w:r w:rsidRPr="00E507C7">
              <w:rPr>
                <w:rFonts w:ascii="Times New Roman" w:hAnsi="Times New Roman"/>
                <w:sz w:val="24"/>
                <w:szCs w:val="24"/>
                <w:lang w:val="kk-KZ"/>
              </w:rPr>
              <w:t>Пән туралы ұғым. Сөз әдебінің нысаны мен категорияларын ажырата алу.  Сөз әдебі мен сөз этикеті туралы ұғым мен көзқарас. Сөз әдебіне тән вербалды және бейвербалды құралдарды қолдан</w:t>
            </w:r>
            <w:r>
              <w:rPr>
                <w:rFonts w:ascii="Times New Roman" w:hAnsi="Times New Roman"/>
                <w:sz w:val="24"/>
                <w:szCs w:val="24"/>
                <w:lang w:val="kk-KZ"/>
              </w:rPr>
              <w:t xml:space="preserve">у </w:t>
            </w:r>
            <w:r w:rsidRPr="00E507C7">
              <w:rPr>
                <w:rFonts w:ascii="Times New Roman" w:hAnsi="Times New Roman"/>
                <w:sz w:val="24"/>
                <w:szCs w:val="24"/>
                <w:lang w:val="kk-KZ"/>
              </w:rPr>
              <w:t xml:space="preserve"> мәдениеті туралы түсінік.</w:t>
            </w:r>
          </w:p>
          <w:p w:rsidR="009A4FF0" w:rsidRPr="00E507C7" w:rsidRDefault="009A4FF0" w:rsidP="007E45B2">
            <w:pPr>
              <w:rPr>
                <w:rFonts w:ascii="Times New Roman" w:hAnsi="Times New Roman"/>
                <w:sz w:val="24"/>
                <w:szCs w:val="24"/>
                <w:lang w:val="kk-KZ"/>
              </w:rPr>
            </w:pP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І</w:t>
            </w:r>
          </w:p>
        </w:tc>
        <w:tc>
          <w:tcPr>
            <w:tcW w:w="8927" w:type="dxa"/>
            <w:gridSpan w:val="7"/>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jc w:val="center"/>
              <w:rPr>
                <w:rFonts w:ascii="Times New Roman" w:hAnsi="Times New Roman"/>
                <w:b/>
                <w:sz w:val="24"/>
                <w:szCs w:val="24"/>
                <w:lang w:val="kk-KZ"/>
              </w:rPr>
            </w:pPr>
            <w:r w:rsidRPr="00E507C7">
              <w:rPr>
                <w:rFonts w:ascii="Times New Roman" w:hAnsi="Times New Roman"/>
                <w:b/>
                <w:sz w:val="24"/>
                <w:szCs w:val="24"/>
                <w:lang w:val="kk-KZ"/>
              </w:rPr>
              <w:t>1-модуль. СӨЗ ӘДЕБІ: ТЕОРИЯСЫ МЕН ҚАҒИДАЛАРЫ</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1.1</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Сөз әдебі – сөз мәдениетінің құрамдас бөлігі. Сөз сапалары. Сөз әдебі  тарихы. Тұлға және тіл.</w:t>
            </w:r>
          </w:p>
        </w:tc>
        <w:tc>
          <w:tcPr>
            <w:tcW w:w="8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Сөз сапасы. Сөз әдебі және этикалық сапа. Сөз этикетінің тарихи арналары: ұлттық және жалпыадамзаттық нормалардың қалыптасуы. Нормативтік және коммуникативтік сапа көрсеткіштері мен сөз әдебі талаптарының арақатынасы.</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sz w:val="24"/>
                <w:szCs w:val="24"/>
                <w:lang w:val="kk-KZ"/>
              </w:rPr>
              <w:t>Сөздің этикалық  сапасының мәнін түсіну.  Сөз әдебі мен сөз мәдениетінің аражігін ажырата алу. Сөз әдебінің тарихы туралы  дүниетаным; Тіл – әдеп – Тұлға; Тіл – қарым-қатынас – құзіреттілік бірлігіндегі көзқарас қалыптастыру.</w:t>
            </w:r>
          </w:p>
        </w:tc>
      </w:tr>
      <w:tr w:rsidR="009A4FF0" w:rsidRPr="00E507C7"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1.2</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Сөз әдебі және сөйлеу актілері. Сөз әдебі  және ұлттық таным. Тұлға және таным.</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r>
              <w:rPr>
                <w:rFonts w:ascii="Times New Roman" w:hAnsi="Times New Roman"/>
                <w:b/>
                <w:sz w:val="24"/>
                <w:szCs w:val="24"/>
                <w:lang w:val="kk-KZ"/>
              </w:rPr>
              <w:t>1</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Сөз этикеті бірліктерінің қолданылу орны мен жұмсалу аялары. Сөз актілері: сәлемдесу, тан</w:t>
            </w:r>
            <w:r>
              <w:rPr>
                <w:rFonts w:ascii="Times New Roman" w:hAnsi="Times New Roman"/>
                <w:sz w:val="24"/>
                <w:szCs w:val="24"/>
                <w:lang w:val="kk-KZ"/>
              </w:rPr>
              <w:t xml:space="preserve">ысу, қоштасу, өтіну, құттықтау </w:t>
            </w:r>
            <w:r w:rsidRPr="00E507C7">
              <w:rPr>
                <w:rFonts w:ascii="Times New Roman" w:hAnsi="Times New Roman"/>
                <w:sz w:val="24"/>
                <w:szCs w:val="24"/>
                <w:lang w:val="kk-KZ"/>
              </w:rPr>
              <w:t xml:space="preserve">және  т.б. </w:t>
            </w:r>
            <w:r>
              <w:rPr>
                <w:rFonts w:ascii="Times New Roman" w:hAnsi="Times New Roman"/>
                <w:sz w:val="24"/>
                <w:szCs w:val="24"/>
                <w:lang w:val="kk-KZ"/>
              </w:rPr>
              <w:t>қ</w:t>
            </w:r>
            <w:r w:rsidRPr="00E507C7">
              <w:rPr>
                <w:rFonts w:ascii="Times New Roman" w:hAnsi="Times New Roman"/>
                <w:sz w:val="24"/>
                <w:szCs w:val="24"/>
                <w:lang w:val="kk-KZ"/>
              </w:rPr>
              <w:t>азақ сөз әдебіндегі  ұлттық-танымдық ерекшеліктер.</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Сөз әдебі мен сөз актілерінің арақатынасы туралы түсінік. Сөз актілерінің түрлері мен олардың ерекшеліктерін ажырата алу. Қазақ сөз әдебі</w:t>
            </w:r>
            <w:r>
              <w:rPr>
                <w:rFonts w:ascii="Times New Roman" w:hAnsi="Times New Roman"/>
                <w:sz w:val="24"/>
                <w:szCs w:val="24"/>
                <w:lang w:val="kk-KZ"/>
              </w:rPr>
              <w:t xml:space="preserve"> мен </w:t>
            </w:r>
            <w:r w:rsidRPr="00E507C7">
              <w:rPr>
                <w:rFonts w:ascii="Times New Roman" w:hAnsi="Times New Roman"/>
                <w:sz w:val="24"/>
                <w:szCs w:val="24"/>
                <w:lang w:val="kk-KZ"/>
              </w:rPr>
              <w:t xml:space="preserve"> ұлттық  таным байланысын түсіну.</w:t>
            </w:r>
          </w:p>
        </w:tc>
      </w:tr>
      <w:tr w:rsidR="009A4FF0" w:rsidRPr="00E507C7"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1.3</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Сөз этикетінің қызметтері.Тұлға және мәдениет.</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r>
              <w:rPr>
                <w:rFonts w:ascii="Times New Roman" w:hAnsi="Times New Roman"/>
                <w:b/>
                <w:sz w:val="24"/>
                <w:szCs w:val="24"/>
                <w:lang w:val="kk-KZ"/>
              </w:rPr>
              <w:t>1</w:t>
            </w: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 xml:space="preserve">«Тіл ішіндегі тіл». Сөз этикетінің регулятивтік, волюнтативтік, аппелятивтік, фатикалық, конативтік, эмотивтік қызметтері . Олардың өзара қатынасы мен рөлі, маңызы. </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Сөз этикеті бірліктерінің қызметтерін а</w:t>
            </w:r>
            <w:r>
              <w:rPr>
                <w:rFonts w:ascii="Times New Roman" w:hAnsi="Times New Roman"/>
                <w:sz w:val="24"/>
                <w:szCs w:val="24"/>
                <w:lang w:val="kk-KZ"/>
              </w:rPr>
              <w:t xml:space="preserve">жырата </w:t>
            </w:r>
            <w:r w:rsidRPr="00E507C7">
              <w:rPr>
                <w:rFonts w:ascii="Times New Roman" w:hAnsi="Times New Roman"/>
                <w:sz w:val="24"/>
                <w:szCs w:val="24"/>
                <w:lang w:val="kk-KZ"/>
              </w:rPr>
              <w:t xml:space="preserve"> алу. С</w:t>
            </w:r>
            <w:r>
              <w:rPr>
                <w:rFonts w:ascii="Times New Roman" w:hAnsi="Times New Roman"/>
                <w:sz w:val="24"/>
                <w:szCs w:val="24"/>
                <w:lang w:val="kk-KZ"/>
              </w:rPr>
              <w:t xml:space="preserve">өз әдебі </w:t>
            </w:r>
            <w:r w:rsidRPr="00E507C7">
              <w:rPr>
                <w:rFonts w:ascii="Times New Roman" w:hAnsi="Times New Roman"/>
                <w:sz w:val="24"/>
                <w:szCs w:val="24"/>
                <w:lang w:val="kk-KZ"/>
              </w:rPr>
              <w:t>қызметтерінің маңызы туралы ұғым. Тіл – мәдениет – Тұлға бірлігі туралы көзқарас.</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1.4</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 xml:space="preserve">Сөз әдебі бірліктерінің әлеуметтік сипаты. Сөз әдебі және ұлттық болмыс. Тұлға  </w:t>
            </w:r>
            <w:r w:rsidRPr="00E507C7">
              <w:rPr>
                <w:rFonts w:ascii="Times New Roman" w:hAnsi="Times New Roman"/>
                <w:b/>
                <w:sz w:val="24"/>
                <w:szCs w:val="24"/>
                <w:lang w:val="kk-KZ"/>
              </w:rPr>
              <w:lastRenderedPageBreak/>
              <w:t>және діл</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 xml:space="preserve">Адамның әлеуметтік рөлі.: тұрақты және өзгермелі рөлдер. Коммуниканттың әлеуметтік әдебі мен қарым-қатынас шарттары. Қазақ ортасындағы </w:t>
            </w:r>
            <w:r w:rsidRPr="00E507C7">
              <w:rPr>
                <w:rFonts w:ascii="Times New Roman" w:hAnsi="Times New Roman"/>
                <w:sz w:val="24"/>
                <w:szCs w:val="24"/>
                <w:lang w:val="kk-KZ"/>
              </w:rPr>
              <w:lastRenderedPageBreak/>
              <w:t>әлеуметтік институттар және сөз әдебі талаптары. Қазақ қоғамындағы демократия және сөз саптау әдебі. Ресми және бейресми жағдаяттардағы сөз саптау ерекшеліктері.</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lastRenderedPageBreak/>
              <w:t xml:space="preserve">Әлеуметтік әдеп нормалары туралы ұғым.  Тұлғаның әлеуметтік мәртебесі мен сөз әдебінің сабақтастығын ажырата алу. Сөз әдебі </w:t>
            </w:r>
            <w:r w:rsidRPr="00E507C7">
              <w:rPr>
                <w:rFonts w:ascii="Times New Roman" w:hAnsi="Times New Roman"/>
                <w:sz w:val="24"/>
                <w:szCs w:val="24"/>
                <w:lang w:val="kk-KZ"/>
              </w:rPr>
              <w:lastRenderedPageBreak/>
              <w:t xml:space="preserve">бірліктерін әлеуметтік рөліне сай қолдау дағдылары. </w:t>
            </w:r>
            <w:r>
              <w:rPr>
                <w:rFonts w:ascii="Times New Roman" w:hAnsi="Times New Roman"/>
                <w:sz w:val="24"/>
                <w:szCs w:val="24"/>
                <w:lang w:val="kk-KZ"/>
              </w:rPr>
              <w:t>Т</w:t>
            </w:r>
            <w:r w:rsidRPr="00E507C7">
              <w:rPr>
                <w:rFonts w:ascii="Times New Roman" w:hAnsi="Times New Roman"/>
                <w:sz w:val="24"/>
                <w:szCs w:val="24"/>
                <w:lang w:val="kk-KZ"/>
              </w:rPr>
              <w:t>ілдік жағдаяттардағы сөз әдебі шарттары мен ережелері</w:t>
            </w:r>
            <w:r>
              <w:rPr>
                <w:rFonts w:ascii="Times New Roman" w:hAnsi="Times New Roman"/>
                <w:sz w:val="24"/>
                <w:szCs w:val="24"/>
                <w:lang w:val="kk-KZ"/>
              </w:rPr>
              <w:t>н, р</w:t>
            </w:r>
            <w:r w:rsidRPr="00E507C7">
              <w:rPr>
                <w:rFonts w:ascii="Times New Roman" w:hAnsi="Times New Roman"/>
                <w:sz w:val="24"/>
                <w:szCs w:val="24"/>
                <w:lang w:val="kk-KZ"/>
              </w:rPr>
              <w:t>есми</w:t>
            </w:r>
            <w:r>
              <w:rPr>
                <w:rFonts w:ascii="Times New Roman" w:hAnsi="Times New Roman"/>
                <w:sz w:val="24"/>
                <w:szCs w:val="24"/>
                <w:lang w:val="kk-KZ"/>
              </w:rPr>
              <w:t>/</w:t>
            </w:r>
            <w:r w:rsidRPr="00E507C7">
              <w:rPr>
                <w:rFonts w:ascii="Times New Roman" w:hAnsi="Times New Roman"/>
                <w:sz w:val="24"/>
                <w:szCs w:val="24"/>
                <w:lang w:val="kk-KZ"/>
              </w:rPr>
              <w:t xml:space="preserve"> бейресми жағдайдағы сөз әдебі нормаларын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lastRenderedPageBreak/>
              <w:t>1.5</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Сөз әдебі бірліктерінің семантикалық сипаты. Сөз әдебі және ұлттық құндылықтар. Тұлға және құндылық.</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Этикеттік бірліктер мағынасының актуальдануы. Этикеттік бірліктердің бейтараптануы. Ресми және бейресми қарым-қатынастағы СӘ бірліктерінің семантикалық ауысулары. СӘ-не тән ұлттық ерекшеліктер мен жалпыадамзаттық құндылықтар қатынасы.</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 xml:space="preserve">Тілдік жағдаят ерекшеліктері мен сөз этикеті бірліктерінің байланысын туралы дүниетаным. Сөз этикеті бірліктерінің мағыналық өзгерістерінің мәнін түсініп қолдану. Тіл – ұлттық құндылық – Тұлға бірлігін сөз әдебі тұрғысынан түйсіне алу. </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1.6</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 xml:space="preserve">Сөз әдебі бірліктерінің бейресми жағдаяттардағы стильдік сипаты. Сөз әдебі және ұлттық салт-дәстүрлер. Тұлға және дәстүр.     </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74"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Қазақ сөз әдебіндегі ерекше сөз актілері: ұлттық дәстүрлерге қатысты бата беру,  сәлем салу, сүйінші сұрау және т.б. Тұрмыстық-әлеуметтік қатынас жүйесіндегі сөз әдебі оралымдарының имплицидті, эксплецидті  (қаратпа сөздер) мәнде жұмсалуы. Вербалды және бейвербалды құралдар.</w:t>
            </w:r>
          </w:p>
        </w:tc>
        <w:tc>
          <w:tcPr>
            <w:tcW w:w="2939"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Қазақ сөз әдебіне тән сөз актілерінің маңызы мен ерекшеліктері туралы ұғым. Әлеуметтік-тұрмыстық жағдаяттардағы ұлттық сөз саптау әдебінің тілдік және ділдік мәнін түсіну. Қазақ дәстүріне тән сөз әдебі оралымдарын қолдану дағдылары. Тіл – Дәстүр – Тұлға бірлігін сөз әдебі тұрғысынан сақтау.</w:t>
            </w:r>
          </w:p>
        </w:tc>
      </w:tr>
      <w:tr w:rsidR="009A4FF0" w:rsidRPr="00E507C7" w:rsidTr="007E45B2">
        <w:trPr>
          <w:trHeight w:val="643"/>
        </w:trPr>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1.7</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Сөз әдебі бірліктерінің  ресми жағдайлардағы стильдік сипаты. Сөз әдебінің  ресми қарым-қатынас түрлеріне тән ерекшеліктері. Тұлға және стиль.</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Ресми жағдаяттардағы сөз этикетінің реңктік ерекшеліктері: көтеріңкі, бейтарап, бәсең. Ресми қатынастағы сөз әдебінің вербалды және бейврбалды құралдар арақытынасы. Қаратпа сөздердің жұмсалу ерекшеліктері мен нормалары.</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Default="009A4FF0" w:rsidP="007E45B2">
            <w:pPr>
              <w:rPr>
                <w:rFonts w:ascii="Times New Roman" w:hAnsi="Times New Roman"/>
                <w:sz w:val="24"/>
                <w:szCs w:val="24"/>
                <w:lang w:val="kk-KZ"/>
              </w:rPr>
            </w:pPr>
            <w:r w:rsidRPr="00E507C7">
              <w:rPr>
                <w:rFonts w:ascii="Times New Roman" w:hAnsi="Times New Roman"/>
                <w:sz w:val="24"/>
                <w:szCs w:val="24"/>
                <w:lang w:val="kk-KZ"/>
              </w:rPr>
              <w:t>Ресми жағдаяттардағы ұлттық және жалпыадамзаттық нормалардың тоғысы туралы ұғым. Ресми қатынасқа тән сөз әдебі ерекшеліктерінң маңызын түйсіну. Ресми жағдайлардағы сөз этикеті оралымдарын сауатты қолдана алуы. Тіл – Стиль – Тұлға бірлігіндегі сөз әдебінің рөлін білу, қолдану.</w:t>
            </w:r>
          </w:p>
          <w:p w:rsidR="009A4FF0" w:rsidRPr="00E507C7" w:rsidRDefault="009A4FF0" w:rsidP="007E45B2">
            <w:pPr>
              <w:rPr>
                <w:rFonts w:ascii="Times New Roman" w:hAnsi="Times New Roman"/>
                <w:sz w:val="24"/>
                <w:szCs w:val="24"/>
                <w:lang w:val="kk-KZ"/>
              </w:rPr>
            </w:pPr>
          </w:p>
        </w:tc>
      </w:tr>
      <w:tr w:rsidR="009A4FF0" w:rsidRPr="0095749D" w:rsidTr="007E45B2">
        <w:trPr>
          <w:trHeight w:val="643"/>
        </w:trPr>
        <w:tc>
          <w:tcPr>
            <w:tcW w:w="644" w:type="dxa"/>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lastRenderedPageBreak/>
              <w:t>ІІ</w:t>
            </w:r>
          </w:p>
        </w:tc>
        <w:tc>
          <w:tcPr>
            <w:tcW w:w="8927" w:type="dxa"/>
            <w:gridSpan w:val="7"/>
            <w:tcBorders>
              <w:top w:val="single" w:sz="4" w:space="0" w:color="auto"/>
              <w:left w:val="single" w:sz="4" w:space="0" w:color="auto"/>
              <w:bottom w:val="single" w:sz="4" w:space="0" w:color="auto"/>
              <w:right w:val="single" w:sz="4" w:space="0" w:color="auto"/>
            </w:tcBorders>
          </w:tcPr>
          <w:p w:rsidR="009A4FF0" w:rsidRPr="00E507C7" w:rsidRDefault="009A4FF0" w:rsidP="007E45B2">
            <w:pPr>
              <w:jc w:val="center"/>
              <w:rPr>
                <w:rFonts w:ascii="Times New Roman" w:hAnsi="Times New Roman"/>
                <w:sz w:val="24"/>
                <w:szCs w:val="24"/>
                <w:lang w:val="kk-KZ"/>
              </w:rPr>
            </w:pPr>
            <w:r w:rsidRPr="00E507C7">
              <w:rPr>
                <w:rFonts w:ascii="Times New Roman" w:hAnsi="Times New Roman"/>
                <w:b/>
                <w:sz w:val="24"/>
                <w:szCs w:val="24"/>
                <w:lang w:val="kk-KZ"/>
              </w:rPr>
              <w:t>2-модуль: «</w:t>
            </w:r>
            <w:r w:rsidRPr="00E507C7">
              <w:rPr>
                <w:rFonts w:ascii="Times New Roman" w:hAnsi="Times New Roman"/>
                <w:b/>
                <w:bCs/>
                <w:sz w:val="24"/>
                <w:szCs w:val="24"/>
                <w:lang w:val="kk-KZ"/>
              </w:rPr>
              <w:t>ӘР ЕЛДІҢ САЛТЫ БАСҚА...»</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Әлем халықтарының сөз этикеті: ортақ және ерекше ережелер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Қазақ сөз әдебі мен өркениетті елдердің сөз әдебі нормаларын білуі, қолдануы</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2.1</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Қазақ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 xml:space="preserve">Қазақ халқының сөз әдебі: тарихи арналары мен қазіргі деңгейі. Сөз актілеріне сәйкес қазақ сөз әдебіне тән ерекшеліктер. Қазақ сөз </w:t>
            </w:r>
            <w:r>
              <w:rPr>
                <w:rFonts w:ascii="Times New Roman" w:hAnsi="Times New Roman"/>
                <w:sz w:val="24"/>
                <w:szCs w:val="24"/>
                <w:lang w:val="kk-KZ"/>
              </w:rPr>
              <w:t>әдеб</w:t>
            </w:r>
            <w:r w:rsidRPr="00E507C7">
              <w:rPr>
                <w:rFonts w:ascii="Times New Roman" w:hAnsi="Times New Roman"/>
                <w:sz w:val="24"/>
                <w:szCs w:val="24"/>
                <w:lang w:val="kk-KZ"/>
              </w:rPr>
              <w:t>інің ұлттық сипаты мен жалпыадамзаттық нормалармен сабақтастығы. Қазақ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Қазақ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2.2</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Ағылшын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Ағылшын халқының сөз әдебі</w:t>
            </w:r>
            <w:r>
              <w:rPr>
                <w:rFonts w:ascii="Times New Roman" w:hAnsi="Times New Roman"/>
                <w:sz w:val="24"/>
                <w:szCs w:val="24"/>
                <w:lang w:val="kk-KZ"/>
              </w:rPr>
              <w:t>.</w:t>
            </w:r>
            <w:r w:rsidRPr="00E507C7">
              <w:rPr>
                <w:rFonts w:ascii="Times New Roman" w:hAnsi="Times New Roman"/>
                <w:sz w:val="24"/>
                <w:szCs w:val="24"/>
                <w:lang w:val="kk-KZ"/>
              </w:rPr>
              <w:t xml:space="preserve"> Сөз актілеріне сәйкес ағылшын сөз әдебіне тән ерекшеліктер. Ағылшын сөз этикетінің ұлттық сипаты мен жалпыадамзаттық нормалармен сабақтастығы. Ағылшын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Ағылшын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2.3</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Француз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Француз халқының сөз әдебі</w:t>
            </w:r>
            <w:r>
              <w:rPr>
                <w:rFonts w:ascii="Times New Roman" w:hAnsi="Times New Roman"/>
                <w:sz w:val="24"/>
                <w:szCs w:val="24"/>
                <w:lang w:val="kk-KZ"/>
              </w:rPr>
              <w:t xml:space="preserve">. </w:t>
            </w:r>
            <w:r w:rsidRPr="00E507C7">
              <w:rPr>
                <w:rFonts w:ascii="Times New Roman" w:hAnsi="Times New Roman"/>
                <w:sz w:val="24"/>
                <w:szCs w:val="24"/>
                <w:lang w:val="kk-KZ"/>
              </w:rPr>
              <w:t>Сөз актілеріне сәйкес француз сөз әдебіне тән ерекшеліктер. Француз сөз этикетінің ұлттық сипаты мен жалпыадамзаттық нормалармен сабақтастығы. Француз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Француз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2.4</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Қытай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Қытай  халқының сөз әдебі</w:t>
            </w:r>
            <w:r>
              <w:rPr>
                <w:rFonts w:ascii="Times New Roman" w:hAnsi="Times New Roman"/>
                <w:sz w:val="24"/>
                <w:szCs w:val="24"/>
                <w:lang w:val="kk-KZ"/>
              </w:rPr>
              <w:t xml:space="preserve">. </w:t>
            </w:r>
            <w:r w:rsidRPr="00E507C7">
              <w:rPr>
                <w:rFonts w:ascii="Times New Roman" w:hAnsi="Times New Roman"/>
                <w:sz w:val="24"/>
                <w:szCs w:val="24"/>
                <w:lang w:val="kk-KZ"/>
              </w:rPr>
              <w:t xml:space="preserve"> Сөз актілеріне сәйкес қытай сөз әдебіне тән ерекшеліктер. Қытай сөз этикетінің ұлттық сипаты мен жалпыадамзаттық нормалармен сабақтастығы. Қытай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Қытай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2.5</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Жапон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Жапон халқының сөз әдебі</w:t>
            </w:r>
            <w:r>
              <w:rPr>
                <w:rFonts w:ascii="Times New Roman" w:hAnsi="Times New Roman"/>
                <w:sz w:val="24"/>
                <w:szCs w:val="24"/>
                <w:lang w:val="kk-KZ"/>
              </w:rPr>
              <w:t xml:space="preserve">. </w:t>
            </w:r>
            <w:r w:rsidRPr="00E507C7">
              <w:rPr>
                <w:rFonts w:ascii="Times New Roman" w:hAnsi="Times New Roman"/>
                <w:sz w:val="24"/>
                <w:szCs w:val="24"/>
                <w:lang w:val="kk-KZ"/>
              </w:rPr>
              <w:t xml:space="preserve"> Сөз актілеріне </w:t>
            </w:r>
            <w:r w:rsidRPr="00E507C7">
              <w:rPr>
                <w:rFonts w:ascii="Times New Roman" w:hAnsi="Times New Roman"/>
                <w:sz w:val="24"/>
                <w:szCs w:val="24"/>
                <w:lang w:val="kk-KZ"/>
              </w:rPr>
              <w:lastRenderedPageBreak/>
              <w:t>сәйкес жапон сөз әдебіне тән ерекшеліктер. Жапон сөз этикетінің ұлттық сипаты мен жалпыадамзаттық нормалармен сабақтастығы. Жапон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lastRenderedPageBreak/>
              <w:t xml:space="preserve">Жапон сөз әдебіне тән этикеттік бірліктерді </w:t>
            </w:r>
            <w:r w:rsidRPr="00E507C7">
              <w:rPr>
                <w:rFonts w:ascii="Times New Roman" w:hAnsi="Times New Roman"/>
                <w:sz w:val="24"/>
                <w:szCs w:val="24"/>
                <w:lang w:val="kk-KZ"/>
              </w:rPr>
              <w:lastRenderedPageBreak/>
              <w:t>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lastRenderedPageBreak/>
              <w:t>2.6</w:t>
            </w:r>
          </w:p>
        </w:tc>
        <w:tc>
          <w:tcPr>
            <w:tcW w:w="2157"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Араб сөз әдебі</w:t>
            </w:r>
          </w:p>
        </w:tc>
        <w:tc>
          <w:tcPr>
            <w:tcW w:w="857"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832" w:type="dxa"/>
            <w:tcBorders>
              <w:top w:val="single" w:sz="4" w:space="0" w:color="auto"/>
              <w:left w:val="single" w:sz="4" w:space="0" w:color="auto"/>
              <w:bottom w:val="single" w:sz="4" w:space="0" w:color="auto"/>
              <w:right w:val="single" w:sz="4" w:space="0" w:color="auto"/>
            </w:tcBorders>
            <w:hideMark/>
          </w:tcPr>
          <w:p w:rsidR="009A4FF0" w:rsidRDefault="009A4FF0" w:rsidP="007E45B2">
            <w:pPr>
              <w:rPr>
                <w:rFonts w:ascii="Times New Roman" w:hAnsi="Times New Roman"/>
                <w:sz w:val="24"/>
                <w:szCs w:val="24"/>
                <w:lang w:val="kk-KZ"/>
              </w:rPr>
            </w:pPr>
            <w:r w:rsidRPr="00E507C7">
              <w:rPr>
                <w:rFonts w:ascii="Times New Roman" w:hAnsi="Times New Roman"/>
                <w:sz w:val="24"/>
                <w:szCs w:val="24"/>
                <w:lang w:val="kk-KZ"/>
              </w:rPr>
              <w:t>Араб  халқының сөз әдебі. Сөз актілеріне сәйкес араб сөз әдебіне тән ерекшеліктер. Араб сөз этикетінің ұлттық сипаты мен жалпыадамзаттық нормалармен сабақтастығы. Араб сөз әдебіндегі тыйымдар.</w:t>
            </w:r>
          </w:p>
          <w:p w:rsidR="009A4FF0" w:rsidRDefault="009A4FF0" w:rsidP="007E45B2">
            <w:pPr>
              <w:rPr>
                <w:rFonts w:ascii="Times New Roman" w:hAnsi="Times New Roman"/>
                <w:sz w:val="24"/>
                <w:szCs w:val="24"/>
                <w:lang w:val="kk-KZ"/>
              </w:rPr>
            </w:pPr>
          </w:p>
          <w:p w:rsidR="009A4FF0" w:rsidRPr="00E507C7" w:rsidRDefault="009A4FF0" w:rsidP="007E45B2">
            <w:pPr>
              <w:rPr>
                <w:rFonts w:ascii="Times New Roman" w:hAnsi="Times New Roman"/>
                <w:sz w:val="24"/>
                <w:szCs w:val="24"/>
                <w:lang w:val="kk-KZ"/>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Араб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2.7</w:t>
            </w:r>
          </w:p>
        </w:tc>
        <w:tc>
          <w:tcPr>
            <w:tcW w:w="2016"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Үнді  сөз әдебі</w:t>
            </w:r>
          </w:p>
        </w:tc>
        <w:tc>
          <w:tcPr>
            <w:tcW w:w="850"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80"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Үнді халқының сөз әдебі</w:t>
            </w:r>
            <w:r>
              <w:rPr>
                <w:rFonts w:ascii="Times New Roman" w:hAnsi="Times New Roman"/>
                <w:sz w:val="24"/>
                <w:szCs w:val="24"/>
                <w:lang w:val="kk-KZ"/>
              </w:rPr>
              <w:t xml:space="preserve">. </w:t>
            </w:r>
            <w:r w:rsidRPr="00E507C7">
              <w:rPr>
                <w:rFonts w:ascii="Times New Roman" w:hAnsi="Times New Roman"/>
                <w:sz w:val="24"/>
                <w:szCs w:val="24"/>
                <w:lang w:val="kk-KZ"/>
              </w:rPr>
              <w:t xml:space="preserve"> Сөз актілеріне сәйкес үнді сөз әдебіне тән ерекшеліктер. Үнді сөз этикетінің ұлттық сипаты мен жалпыадамзаттық нормалармен сабақтастығы. Үнді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Үнді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2.8</w:t>
            </w:r>
          </w:p>
        </w:tc>
        <w:tc>
          <w:tcPr>
            <w:tcW w:w="2016"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Неміс сөз әдебі</w:t>
            </w:r>
          </w:p>
        </w:tc>
        <w:tc>
          <w:tcPr>
            <w:tcW w:w="850"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80"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Неміс халқының сөз әдебі. Сөз актілеріне сәйкес неміс сөз әдебіне тән ерекшеліктер. Неміс сөз этикетінің ұлттық сипаты мен жалпыадамзаттық нормалармен сабақтастығы. Неміс сөз әдебіндегі тыйымдар.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Неміс сөз әдебіне тән этикеттік бірліктерді орынды жұмсау дағдылары мен мәдениетін меңгеру.</w:t>
            </w:r>
          </w:p>
        </w:tc>
      </w:tr>
      <w:tr w:rsidR="009A4FF0" w:rsidRPr="0095749D"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2.9</w:t>
            </w:r>
          </w:p>
        </w:tc>
        <w:tc>
          <w:tcPr>
            <w:tcW w:w="2016"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Жағдаяттық тапсырмалар</w:t>
            </w:r>
          </w:p>
        </w:tc>
        <w:tc>
          <w:tcPr>
            <w:tcW w:w="850"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80"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Әр халықтың этикет нормаларын қолдануға қатысты жағдаяттық тапсырмалар.</w:t>
            </w:r>
          </w:p>
        </w:tc>
        <w:tc>
          <w:tcPr>
            <w:tcW w:w="3081" w:type="dxa"/>
            <w:gridSpan w:val="2"/>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sz w:val="24"/>
                <w:szCs w:val="24"/>
                <w:lang w:val="kk-KZ"/>
              </w:rPr>
            </w:pPr>
            <w:r w:rsidRPr="00E507C7">
              <w:rPr>
                <w:rFonts w:ascii="Times New Roman" w:hAnsi="Times New Roman"/>
                <w:sz w:val="24"/>
                <w:szCs w:val="24"/>
                <w:lang w:val="kk-KZ"/>
              </w:rPr>
              <w:t>Әр халықтың этикет нормаларын қолдануға қатысты жағдаяттық тапсырмаларды орындау сауаттылығын қалыптастыру, таңдау курсында меңгерген біліктері мен алған білімдерін қолдану деңгейлері</w:t>
            </w:r>
            <w:r>
              <w:rPr>
                <w:rFonts w:ascii="Times New Roman" w:hAnsi="Times New Roman"/>
                <w:sz w:val="24"/>
                <w:szCs w:val="24"/>
                <w:lang w:val="kk-KZ"/>
              </w:rPr>
              <w:t>н бағалау</w:t>
            </w:r>
            <w:r w:rsidRPr="00E507C7">
              <w:rPr>
                <w:rFonts w:ascii="Times New Roman" w:hAnsi="Times New Roman"/>
                <w:sz w:val="24"/>
                <w:szCs w:val="24"/>
                <w:lang w:val="kk-KZ"/>
              </w:rPr>
              <w:t xml:space="preserve">. </w:t>
            </w:r>
          </w:p>
        </w:tc>
      </w:tr>
      <w:tr w:rsidR="009A4FF0" w:rsidRPr="00E507C7" w:rsidTr="007E45B2">
        <w:tc>
          <w:tcPr>
            <w:tcW w:w="644"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ІІІ</w:t>
            </w:r>
          </w:p>
        </w:tc>
        <w:tc>
          <w:tcPr>
            <w:tcW w:w="2016" w:type="dxa"/>
            <w:tcBorders>
              <w:top w:val="single" w:sz="4" w:space="0" w:color="auto"/>
              <w:left w:val="single" w:sz="4" w:space="0" w:color="auto"/>
              <w:bottom w:val="single" w:sz="4" w:space="0" w:color="auto"/>
              <w:right w:val="single" w:sz="4" w:space="0" w:color="auto"/>
            </w:tcBorders>
            <w:hideMark/>
          </w:tcPr>
          <w:p w:rsidR="009A4FF0" w:rsidRPr="00E507C7" w:rsidRDefault="009A4FF0" w:rsidP="007E45B2">
            <w:pPr>
              <w:rPr>
                <w:rFonts w:ascii="Times New Roman" w:hAnsi="Times New Roman"/>
                <w:b/>
                <w:sz w:val="24"/>
                <w:szCs w:val="24"/>
                <w:lang w:val="kk-KZ"/>
              </w:rPr>
            </w:pPr>
            <w:r w:rsidRPr="00E507C7">
              <w:rPr>
                <w:rFonts w:ascii="Times New Roman" w:hAnsi="Times New Roman"/>
                <w:b/>
                <w:sz w:val="24"/>
                <w:szCs w:val="24"/>
                <w:lang w:val="kk-KZ"/>
              </w:rPr>
              <w:t>ҚОРЫТЫНДЫ БАҚЫЛАУ</w:t>
            </w:r>
          </w:p>
        </w:tc>
        <w:tc>
          <w:tcPr>
            <w:tcW w:w="850"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2980"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9A4FF0" w:rsidRPr="00E507C7" w:rsidRDefault="009A4FF0" w:rsidP="007E45B2">
            <w:pPr>
              <w:rPr>
                <w:rFonts w:ascii="Times New Roman" w:hAnsi="Times New Roman"/>
                <w:b/>
                <w:sz w:val="24"/>
                <w:szCs w:val="24"/>
                <w:lang w:val="kk-KZ"/>
              </w:rPr>
            </w:pPr>
          </w:p>
        </w:tc>
      </w:tr>
    </w:tbl>
    <w:p w:rsidR="009A4FF0" w:rsidRPr="00E507C7" w:rsidRDefault="009A4FF0" w:rsidP="009A4FF0">
      <w:pPr>
        <w:spacing w:after="0" w:line="240" w:lineRule="auto"/>
        <w:ind w:firstLine="360"/>
        <w:jc w:val="both"/>
        <w:rPr>
          <w:rFonts w:ascii="Times New Roman" w:hAnsi="Times New Roman" w:cs="Times New Roman"/>
          <w:sz w:val="24"/>
          <w:szCs w:val="24"/>
          <w:lang w:val="kk-KZ"/>
        </w:rPr>
      </w:pPr>
    </w:p>
    <w:p w:rsidR="009A4FF0" w:rsidRPr="00AD6B9F"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Қалыптастырушы эксперимент барысында оқу бағдарламасы материалдары 17 сағат көлемінде аптаның сенбі күндері  сабақтан тыс уақытта 2 сағаттан өткізіліп отырды.  Таңдау пәні болғандықтан, оқушылар өз еркімен жазылды. Оқушылардың пәнге қызығушылығын ояту мақсатында 10 және 11-сынып оқушылары үшін арнайы пәннің таныстырылымы өткізілді. Оқушылардың пәнге деген оқу мотивацияларын ояту үшін таңдау пәнінің мақсаты мен міндеттері, білім мазмұны жөнінде қысқаша мағлұмат берілді. Пәнді оқытудың жаңа жүйесі, интербелсенді әдістерінің түрлері, талаптары мен жүргізілу сипаты бойынша шолу-хабарлама жасалды. Эксперимент тобына таңдау пәніне жазылып, осы бағытта білім алған оқушылар іріктелді. Ал қалған оқушылар бақылау тобы ретінде белгіленді. Эксперимент материалдарының тиімділігін анықтау барысында 10-11-сыныптағы оқушылар тобының білім деңгейлері салыстырылып отырды. </w:t>
      </w:r>
    </w:p>
    <w:p w:rsidR="009A4FF0" w:rsidRPr="00330D6E" w:rsidRDefault="009A4FF0" w:rsidP="009A4FF0">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«Сөз әдебі» таңдау пәнінің 1-модулін оқыту үдерісінде қолданылған жаттығу жұмыстарының бес түрі бойынша төмендегідей тапсырмалар берілді.</w:t>
      </w:r>
    </w:p>
    <w:p w:rsidR="009A4FF0" w:rsidRPr="00F534A1" w:rsidRDefault="009A4FF0" w:rsidP="009A4FF0">
      <w:pPr>
        <w:pStyle w:val="21"/>
        <w:spacing w:line="240" w:lineRule="auto"/>
        <w:ind w:firstLine="181"/>
        <w:jc w:val="both"/>
        <w:rPr>
          <w:rFonts w:ascii="Times New Roman" w:hAnsi="Times New Roman" w:cs="Times New Roman"/>
          <w:bCs/>
          <w:sz w:val="28"/>
          <w:szCs w:val="28"/>
          <w:lang w:val="kk-KZ"/>
        </w:rPr>
      </w:pPr>
      <w:r w:rsidRPr="00F534A1">
        <w:rPr>
          <w:rFonts w:ascii="Times New Roman" w:hAnsi="Times New Roman" w:cs="Times New Roman"/>
          <w:b/>
          <w:sz w:val="28"/>
          <w:szCs w:val="28"/>
          <w:lang w:val="kk-KZ"/>
        </w:rPr>
        <w:t>1. Ойтүрткі жаттығулары</w:t>
      </w:r>
      <w:r w:rsidRPr="00F534A1">
        <w:rPr>
          <w:rFonts w:ascii="Times New Roman" w:hAnsi="Times New Roman" w:cs="Times New Roman"/>
          <w:sz w:val="28"/>
          <w:szCs w:val="28"/>
          <w:lang w:val="kk-KZ"/>
        </w:rPr>
        <w:t>. Мақсаты:</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eastAsia="en-US"/>
        </w:rPr>
        <w:t>о</w:t>
      </w:r>
      <w:r w:rsidRPr="00F534A1">
        <w:rPr>
          <w:rFonts w:ascii="Times New Roman" w:eastAsia="Calibri" w:hAnsi="Times New Roman" w:cs="Times New Roman"/>
          <w:sz w:val="28"/>
          <w:szCs w:val="28"/>
          <w:lang w:val="kk-KZ" w:eastAsia="en-US"/>
        </w:rPr>
        <w:t>қушының ойлау қабілеттері</w:t>
      </w:r>
      <w:r>
        <w:rPr>
          <w:rFonts w:ascii="Times New Roman" w:eastAsia="Calibri" w:hAnsi="Times New Roman" w:cs="Times New Roman"/>
          <w:sz w:val="28"/>
          <w:szCs w:val="28"/>
          <w:lang w:val="kk-KZ" w:eastAsia="en-US"/>
        </w:rPr>
        <w:t>н дамыту және танымдық қызығушылықтарын қалыптастыру</w:t>
      </w:r>
      <w:r w:rsidRPr="00F534A1">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Мәтін талдау дағдыларын дамыту, өзіндік ой-тұжырым жасауға,  ой бөлісуге төселдіру. Өз ойын сөз әдебі нормаларына сай жеткізуге үйрету.</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b/>
          <w:bCs/>
          <w:i/>
          <w:iCs/>
          <w:sz w:val="28"/>
          <w:szCs w:val="28"/>
          <w:lang w:val="kk-KZ"/>
        </w:rPr>
      </w:pPr>
      <w:r w:rsidRPr="00F534A1">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F534A1">
        <w:rPr>
          <w:rFonts w:ascii="Times New Roman" w:hAnsi="Times New Roman" w:cs="Times New Roman"/>
          <w:i/>
          <w:sz w:val="28"/>
          <w:szCs w:val="28"/>
          <w:lang w:val="kk-KZ"/>
        </w:rPr>
        <w:t>Даналар сөзiн оқып, мәнiн сөз әдебімен байланыстырып түсiндірiңiз.</w:t>
      </w:r>
    </w:p>
    <w:p w:rsidR="009A4FF0" w:rsidRPr="003553B9"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“Көп бiлiп, дөп сөйлеген</w:t>
      </w:r>
      <w:r w:rsidRPr="00F534A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шешен, аз бiлiп, көп сөйле</w:t>
      </w:r>
      <w:r>
        <w:rPr>
          <w:rFonts w:ascii="Times New Roman" w:hAnsi="Times New Roman" w:cs="Times New Roman"/>
          <w:color w:val="000000"/>
          <w:sz w:val="28"/>
          <w:szCs w:val="28"/>
          <w:lang w:val="kk-KZ"/>
        </w:rPr>
        <w:softHyphen/>
        <w:t>ген</w:t>
      </w:r>
      <w:r w:rsidRPr="00F534A1">
        <w:rPr>
          <w:rFonts w:ascii="Times New Roman" w:hAnsi="Times New Roman" w:cs="Times New Roman"/>
          <w:color w:val="000000"/>
          <w:sz w:val="28"/>
          <w:szCs w:val="28"/>
          <w:lang w:val="kk-KZ"/>
        </w:rPr>
        <w:t>–мылжың.” (З.Қабдолов.) 2) Кiсi сөз өнерiн бiлетiн, шешен болуға тиiс. Ей, перзентiм, сен де шешен бол, сөйлей бiлгiн, бiрақ жалған сөйлеме, сөйлесең шындықты сөйлеп, туралық</w:t>
      </w:r>
      <w:r w:rsidRPr="00F534A1">
        <w:rPr>
          <w:rFonts w:ascii="Times New Roman" w:hAnsi="Times New Roman" w:cs="Times New Roman"/>
          <w:color w:val="000000"/>
          <w:sz w:val="28"/>
          <w:szCs w:val="28"/>
          <w:lang w:val="kk-KZ"/>
        </w:rPr>
        <w:softHyphen/>
        <w:t>ты ай</w:t>
      </w:r>
      <w:r>
        <w:rPr>
          <w:rFonts w:ascii="Times New Roman" w:hAnsi="Times New Roman" w:cs="Times New Roman"/>
          <w:color w:val="000000"/>
          <w:sz w:val="28"/>
          <w:szCs w:val="28"/>
          <w:lang w:val="kk-KZ"/>
        </w:rPr>
        <w:t>тумен атағың шықсын (Йүгiнеки).</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F534A1">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F534A1">
        <w:rPr>
          <w:rFonts w:ascii="Times New Roman" w:hAnsi="Times New Roman" w:cs="Times New Roman"/>
          <w:i/>
          <w:color w:val="000000"/>
          <w:sz w:val="28"/>
          <w:szCs w:val="28"/>
          <w:lang w:val="kk-KZ"/>
        </w:rPr>
        <w:t>Мәтiндi оқыңыз.</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«Жігіттер, ойын арзан, күлкі қымбат,</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Екі түрлі нәрсе ғой сыр мен сымбат.</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Арзан, жалған күлмейтін, шын күлерлік,</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Ер табылса жарайды қылса сұқбат...</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Кейбіреу тыңдар үйден шыққанынша,</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Кейбіреу қояр құлақ ұққанынша.</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Сөз мәнісін білерлік кейбіреу бар,</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Абайлар әрбір сөзді өз халінша.</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Бір жерде бірге жүрсең, басың қосып,</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Біріңнің бірің сөйле сөзің тосып.</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Біріңді бірің ғиззат, құрмет етіс,</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Тұрғандай бейне қорқып, жаның шошып...</w:t>
      </w: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p>
    <w:p w:rsidR="009A4FF0" w:rsidRPr="003553B9" w:rsidRDefault="009A4FF0" w:rsidP="009A4FF0">
      <w:pPr>
        <w:spacing w:after="0" w:line="240" w:lineRule="auto"/>
        <w:ind w:firstLine="2340"/>
        <w:rPr>
          <w:rFonts w:ascii="Times New Roman" w:eastAsia="Times New Roman" w:hAnsi="Times New Roman" w:cs="Times New Roman"/>
          <w:sz w:val="28"/>
          <w:szCs w:val="28"/>
          <w:lang w:val="kk-KZ"/>
        </w:rPr>
      </w:pPr>
      <w:r w:rsidRPr="003553B9">
        <w:rPr>
          <w:rFonts w:ascii="Times New Roman" w:eastAsia="Times New Roman" w:hAnsi="Times New Roman" w:cs="Times New Roman"/>
          <w:sz w:val="28"/>
          <w:szCs w:val="28"/>
          <w:lang w:val="kk-KZ"/>
        </w:rPr>
        <w:t>Жолдастық, сұқбаттастық бір үлкен іс,</w:t>
      </w:r>
    </w:p>
    <w:p w:rsidR="009A4FF0" w:rsidRPr="003553B9" w:rsidRDefault="009A4FF0" w:rsidP="009A4FF0">
      <w:pPr>
        <w:autoSpaceDE w:val="0"/>
        <w:autoSpaceDN w:val="0"/>
        <w:adjustRightInd w:val="0"/>
        <w:ind w:firstLine="340"/>
        <w:jc w:val="both"/>
        <w:rPr>
          <w:rFonts w:ascii="Times New Roman" w:hAnsi="Times New Roman" w:cs="Times New Roman"/>
          <w:color w:val="000000"/>
          <w:sz w:val="28"/>
          <w:szCs w:val="28"/>
          <w:lang w:val="kk-KZ"/>
        </w:rPr>
      </w:pPr>
      <w:r w:rsidRPr="003553B9">
        <w:rPr>
          <w:rFonts w:ascii="Times New Roman" w:eastAsia="Times New Roman" w:hAnsi="Times New Roman" w:cs="Times New Roman"/>
          <w:sz w:val="28"/>
          <w:szCs w:val="28"/>
          <w:lang w:val="kk-KZ"/>
        </w:rPr>
        <w:t xml:space="preserve">                             Оның қадірін жетесіз адам білмес» [</w:t>
      </w:r>
      <w:r w:rsidRPr="003553B9">
        <w:rPr>
          <w:rFonts w:ascii="Times New Roman" w:hAnsi="Times New Roman" w:cs="Times New Roman"/>
          <w:color w:val="000000"/>
          <w:sz w:val="28"/>
          <w:szCs w:val="28"/>
          <w:lang w:val="kk-KZ"/>
        </w:rPr>
        <w:t>161,</w:t>
      </w:r>
      <w:r>
        <w:rPr>
          <w:rFonts w:ascii="Times New Roman" w:hAnsi="Times New Roman" w:cs="Times New Roman"/>
          <w:color w:val="000000"/>
          <w:sz w:val="28"/>
          <w:szCs w:val="28"/>
          <w:lang w:val="kk-KZ"/>
        </w:rPr>
        <w:t>55-б.</w:t>
      </w:r>
      <w:r w:rsidRPr="003553B9">
        <w:rPr>
          <w:rFonts w:ascii="Times New Roman" w:hAnsi="Times New Roman" w:cs="Times New Roman"/>
          <w:color w:val="000000"/>
          <w:sz w:val="28"/>
          <w:szCs w:val="28"/>
          <w:lang w:val="kk-KZ"/>
        </w:rPr>
        <w:t xml:space="preserve">] </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lastRenderedPageBreak/>
        <w:t>1. Мәтiнде қандай мәселе көтерiлген? Сөз кiмге арнап айтылған?</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t>2. Мәтiнде қай стиль түрi басым көрiнедi?</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t>3. Мәтiн мазмұнына сүйенiп, сөз әдебімен байланысты қандай тұжырым жасауға болады? Сөз әдебінің қандай қызметі көрсетілген?</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F534A1">
        <w:rPr>
          <w:rFonts w:ascii="Times New Roman" w:hAnsi="Times New Roman" w:cs="Times New Roman"/>
          <w:bCs/>
          <w:color w:val="000000"/>
          <w:sz w:val="28"/>
          <w:szCs w:val="28"/>
          <w:lang w:val="kk-KZ"/>
        </w:rPr>
        <w:t>1.3</w:t>
      </w:r>
      <w:r>
        <w:rPr>
          <w:rFonts w:ascii="Times New Roman" w:hAnsi="Times New Roman" w:cs="Times New Roman"/>
          <w:bCs/>
          <w:color w:val="000000"/>
          <w:sz w:val="28"/>
          <w:szCs w:val="28"/>
          <w:lang w:val="kk-KZ"/>
        </w:rPr>
        <w:t xml:space="preserve"> </w:t>
      </w:r>
      <w:r w:rsidRPr="00F534A1">
        <w:rPr>
          <w:rFonts w:ascii="Times New Roman" w:hAnsi="Times New Roman" w:cs="Times New Roman"/>
          <w:bCs/>
          <w:i/>
          <w:color w:val="000000"/>
          <w:sz w:val="28"/>
          <w:szCs w:val="28"/>
          <w:lang w:val="kk-KZ"/>
        </w:rPr>
        <w:t xml:space="preserve">Қазақтың ақын-жыраулар поэзиясындағы сөз әдебіне қатысты ой-тұжырымдарды тауып жазып, </w:t>
      </w:r>
      <w:r w:rsidRPr="00F534A1">
        <w:rPr>
          <w:rFonts w:ascii="Times New Roman" w:hAnsi="Times New Roman" w:cs="Times New Roman"/>
          <w:i/>
          <w:color w:val="000000"/>
          <w:sz w:val="28"/>
          <w:szCs w:val="28"/>
          <w:lang w:val="kk-KZ"/>
        </w:rPr>
        <w:t>талдау жасаңыздар.</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F534A1">
        <w:rPr>
          <w:rFonts w:ascii="Times New Roman" w:hAnsi="Times New Roman" w:cs="Times New Roman"/>
          <w:bCs/>
          <w:color w:val="000000"/>
          <w:sz w:val="28"/>
          <w:szCs w:val="28"/>
          <w:lang w:val="kk-KZ"/>
        </w:rPr>
        <w:t>1.4</w:t>
      </w:r>
      <w:r>
        <w:rPr>
          <w:rFonts w:ascii="Times New Roman" w:hAnsi="Times New Roman" w:cs="Times New Roman"/>
          <w:bCs/>
          <w:color w:val="000000"/>
          <w:sz w:val="28"/>
          <w:szCs w:val="28"/>
          <w:lang w:val="kk-KZ"/>
        </w:rPr>
        <w:t xml:space="preserve"> </w:t>
      </w:r>
      <w:r w:rsidRPr="00F534A1">
        <w:rPr>
          <w:rFonts w:ascii="Times New Roman" w:hAnsi="Times New Roman" w:cs="Times New Roman"/>
          <w:i/>
          <w:color w:val="000000"/>
          <w:sz w:val="28"/>
          <w:szCs w:val="28"/>
          <w:lang w:val="kk-KZ"/>
        </w:rPr>
        <w:t>Қазақ басылымдарынан ашық хат мәтіндерін тауып, ондағы этикеттік сөз орамдарының қолданысына талдау жасаңыз. Өзіңді толғандырып жүрген бір мәселе жөнінде белгілі бір тұлғаның атына ашықхат жолдаңыз.</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Ойтүрткі жаттығуларын </w:t>
      </w:r>
      <w:r w:rsidRPr="00F534A1">
        <w:rPr>
          <w:rFonts w:ascii="Times New Roman" w:hAnsi="Times New Roman" w:cs="Times New Roman"/>
          <w:color w:val="000000"/>
          <w:sz w:val="28"/>
          <w:szCs w:val="28"/>
          <w:lang w:val="kk-KZ"/>
        </w:rPr>
        <w:t xml:space="preserve"> орында</w:t>
      </w:r>
      <w:r>
        <w:rPr>
          <w:rFonts w:ascii="Times New Roman" w:hAnsi="Times New Roman" w:cs="Times New Roman"/>
          <w:color w:val="000000"/>
          <w:sz w:val="28"/>
          <w:szCs w:val="28"/>
          <w:lang w:val="kk-KZ"/>
        </w:rPr>
        <w:t>т</w:t>
      </w:r>
      <w:r w:rsidRPr="00F534A1">
        <w:rPr>
          <w:rFonts w:ascii="Times New Roman" w:hAnsi="Times New Roman" w:cs="Times New Roman"/>
          <w:color w:val="000000"/>
          <w:sz w:val="28"/>
          <w:szCs w:val="28"/>
          <w:lang w:val="kk-KZ"/>
        </w:rPr>
        <w:t xml:space="preserve">удың нәтижелері: </w:t>
      </w:r>
    </w:p>
    <w:p w:rsidR="009A4FF0" w:rsidRPr="00F534A1"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t>-  мәтіндерді талдау арқылы өзіндік ой тұжырымдауға үйрен</w:t>
      </w:r>
      <w:r>
        <w:rPr>
          <w:rFonts w:ascii="Times New Roman" w:hAnsi="Times New Roman" w:cs="Times New Roman"/>
          <w:color w:val="000000"/>
          <w:sz w:val="28"/>
          <w:szCs w:val="28"/>
          <w:lang w:val="kk-KZ"/>
        </w:rPr>
        <w:t>е</w:t>
      </w:r>
      <w:r w:rsidRPr="00F534A1">
        <w:rPr>
          <w:rFonts w:ascii="Times New Roman" w:hAnsi="Times New Roman" w:cs="Times New Roman"/>
          <w:color w:val="000000"/>
          <w:sz w:val="28"/>
          <w:szCs w:val="28"/>
          <w:lang w:val="kk-KZ"/>
        </w:rPr>
        <w:t>ді;</w:t>
      </w:r>
    </w:p>
    <w:p w:rsidR="009A4FF0" w:rsidRPr="00F534A1" w:rsidRDefault="009A4FF0" w:rsidP="009A4FF0">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t>-  сөз әдебіне қатысты теориялық білімдерін практикада қолдануға төсел</w:t>
      </w:r>
      <w:r>
        <w:rPr>
          <w:rFonts w:ascii="Times New Roman" w:hAnsi="Times New Roman" w:cs="Times New Roman"/>
          <w:color w:val="000000"/>
          <w:sz w:val="28"/>
          <w:szCs w:val="28"/>
          <w:lang w:val="kk-KZ"/>
        </w:rPr>
        <w:t>е</w:t>
      </w:r>
      <w:r w:rsidRPr="00F534A1">
        <w:rPr>
          <w:rFonts w:ascii="Times New Roman" w:hAnsi="Times New Roman" w:cs="Times New Roman"/>
          <w:color w:val="000000"/>
          <w:sz w:val="28"/>
          <w:szCs w:val="28"/>
          <w:lang w:val="kk-KZ"/>
        </w:rPr>
        <w:t>ді;</w:t>
      </w:r>
    </w:p>
    <w:p w:rsidR="009A4FF0" w:rsidRPr="00F534A1" w:rsidRDefault="009A4FF0" w:rsidP="009A4FF0">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F534A1">
        <w:rPr>
          <w:rFonts w:ascii="Times New Roman" w:hAnsi="Times New Roman" w:cs="Times New Roman"/>
          <w:color w:val="000000"/>
          <w:sz w:val="28"/>
          <w:szCs w:val="28"/>
          <w:lang w:val="kk-KZ"/>
        </w:rPr>
        <w:t>- сөз әдебі туралы өзіндік көзқарастарын дәйекте</w:t>
      </w:r>
      <w:r>
        <w:rPr>
          <w:rFonts w:ascii="Times New Roman" w:hAnsi="Times New Roman" w:cs="Times New Roman"/>
          <w:color w:val="000000"/>
          <w:sz w:val="28"/>
          <w:szCs w:val="28"/>
          <w:lang w:val="kk-KZ"/>
        </w:rPr>
        <w:t>п жеткіз</w:t>
      </w:r>
      <w:r w:rsidRPr="00F534A1">
        <w:rPr>
          <w:rFonts w:ascii="Times New Roman" w:hAnsi="Times New Roman" w:cs="Times New Roman"/>
          <w:color w:val="000000"/>
          <w:sz w:val="28"/>
          <w:szCs w:val="28"/>
          <w:lang w:val="kk-KZ"/>
        </w:rPr>
        <w:t xml:space="preserve">уге </w:t>
      </w:r>
      <w:r>
        <w:rPr>
          <w:rFonts w:ascii="Times New Roman" w:hAnsi="Times New Roman" w:cs="Times New Roman"/>
          <w:color w:val="000000"/>
          <w:sz w:val="28"/>
          <w:szCs w:val="28"/>
          <w:lang w:val="kk-KZ"/>
        </w:rPr>
        <w:t>дағдыланады</w:t>
      </w:r>
      <w:r w:rsidRPr="00F534A1">
        <w:rPr>
          <w:rFonts w:ascii="Times New Roman" w:hAnsi="Times New Roman" w:cs="Times New Roman"/>
          <w:color w:val="000000"/>
          <w:sz w:val="28"/>
          <w:szCs w:val="28"/>
          <w:lang w:val="kk-KZ"/>
        </w:rPr>
        <w:t>.</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Pr="00D10231" w:rsidRDefault="009A4FF0" w:rsidP="009A4FF0">
      <w:pPr>
        <w:autoSpaceDE w:val="0"/>
        <w:autoSpaceDN w:val="0"/>
        <w:adjustRightInd w:val="0"/>
        <w:spacing w:after="0" w:line="240" w:lineRule="auto"/>
        <w:ind w:firstLine="340"/>
        <w:jc w:val="both"/>
        <w:rPr>
          <w:rFonts w:ascii="Times New Roman" w:hAnsi="Times New Roman" w:cs="Times New Roman"/>
          <w:b/>
          <w:bCs/>
          <w:i/>
          <w:iCs/>
          <w:color w:val="000000"/>
          <w:sz w:val="28"/>
          <w:szCs w:val="28"/>
          <w:lang w:val="kk-KZ"/>
        </w:rPr>
      </w:pPr>
      <w:r w:rsidRPr="00E1617B">
        <w:rPr>
          <w:rFonts w:ascii="Times New Roman" w:hAnsi="Times New Roman" w:cs="Times New Roman"/>
          <w:b/>
          <w:bCs/>
          <w:iCs/>
          <w:color w:val="000000"/>
          <w:sz w:val="28"/>
          <w:szCs w:val="28"/>
          <w:lang w:val="kk-KZ"/>
        </w:rPr>
        <w:t>2. Дайын үлгілер бойынша  сөз әдебін қалыптастыру жаттығулары.</w:t>
      </w:r>
      <w:r>
        <w:rPr>
          <w:rFonts w:ascii="Times New Roman" w:hAnsi="Times New Roman" w:cs="Times New Roman"/>
          <w:b/>
          <w:bCs/>
          <w:iCs/>
          <w:color w:val="000000"/>
          <w:sz w:val="28"/>
          <w:szCs w:val="28"/>
          <w:lang w:val="kk-KZ"/>
        </w:rPr>
        <w:t xml:space="preserve"> </w:t>
      </w:r>
      <w:r w:rsidRPr="00E1617B">
        <w:rPr>
          <w:rFonts w:ascii="Times New Roman" w:hAnsi="Times New Roman" w:cs="Times New Roman"/>
          <w:bCs/>
          <w:iCs/>
          <w:color w:val="000000"/>
          <w:sz w:val="28"/>
          <w:szCs w:val="28"/>
          <w:lang w:val="kk-KZ"/>
        </w:rPr>
        <w:t>Мақсаты:</w:t>
      </w:r>
      <w:r>
        <w:rPr>
          <w:rFonts w:ascii="Times New Roman" w:hAnsi="Times New Roman" w:cs="Times New Roman"/>
          <w:bCs/>
          <w:iCs/>
          <w:color w:val="000000"/>
          <w:sz w:val="28"/>
          <w:szCs w:val="28"/>
          <w:lang w:val="kk-KZ"/>
        </w:rPr>
        <w:t xml:space="preserve"> </w:t>
      </w:r>
      <w:r>
        <w:rPr>
          <w:rFonts w:ascii="Times New Roman" w:eastAsia="Calibri" w:hAnsi="Times New Roman" w:cs="Times New Roman"/>
          <w:sz w:val="28"/>
          <w:szCs w:val="28"/>
          <w:lang w:val="kk-KZ" w:eastAsia="en-US"/>
        </w:rPr>
        <w:t>о</w:t>
      </w:r>
      <w:r w:rsidRPr="001C12D7">
        <w:rPr>
          <w:rFonts w:ascii="Times New Roman" w:eastAsia="Calibri" w:hAnsi="Times New Roman" w:cs="Times New Roman"/>
          <w:sz w:val="28"/>
          <w:szCs w:val="28"/>
          <w:lang w:val="kk-KZ" w:eastAsia="en-US"/>
        </w:rPr>
        <w:t>қу материалдарын редакциялау, толықтыру, жүйелеу жолымен сөз этикеті бірліктерінің рөлі мен сипатын таныту</w:t>
      </w:r>
      <w:r>
        <w:rPr>
          <w:rFonts w:ascii="Times New Roman" w:eastAsia="Calibri" w:hAnsi="Times New Roman" w:cs="Times New Roman"/>
          <w:sz w:val="28"/>
          <w:szCs w:val="28"/>
          <w:lang w:val="kk-KZ" w:eastAsia="en-US"/>
        </w:rPr>
        <w:t>.</w:t>
      </w:r>
    </w:p>
    <w:p w:rsidR="009A4FF0" w:rsidRPr="00D10231" w:rsidRDefault="009A4FF0" w:rsidP="009A4FF0">
      <w:pPr>
        <w:autoSpaceDE w:val="0"/>
        <w:autoSpaceDN w:val="0"/>
        <w:adjustRightInd w:val="0"/>
        <w:spacing w:after="0" w:line="240" w:lineRule="auto"/>
        <w:ind w:firstLine="340"/>
        <w:jc w:val="both"/>
        <w:rPr>
          <w:rFonts w:ascii="Times New Roman" w:hAnsi="Times New Roman" w:cs="Times New Roman"/>
          <w:b/>
          <w:i/>
          <w:color w:val="000000"/>
          <w:sz w:val="28"/>
          <w:szCs w:val="28"/>
          <w:lang w:val="kk-KZ"/>
        </w:rPr>
      </w:pPr>
    </w:p>
    <w:p w:rsidR="009A4FF0" w:rsidRPr="00D1023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D10231">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D10231">
        <w:rPr>
          <w:rFonts w:ascii="Times New Roman" w:hAnsi="Times New Roman" w:cs="Times New Roman"/>
          <w:b/>
          <w:i/>
          <w:color w:val="000000"/>
          <w:sz w:val="28"/>
          <w:szCs w:val="28"/>
          <w:lang w:val="kk-KZ"/>
        </w:rPr>
        <w:t>Жұптық жұмыс:</w:t>
      </w:r>
      <w:r>
        <w:rPr>
          <w:rFonts w:ascii="Times New Roman" w:hAnsi="Times New Roman" w:cs="Times New Roman"/>
          <w:b/>
          <w:i/>
          <w:color w:val="000000"/>
          <w:sz w:val="28"/>
          <w:szCs w:val="28"/>
          <w:lang w:val="kk-KZ"/>
        </w:rPr>
        <w:t xml:space="preserve"> </w:t>
      </w:r>
      <w:r w:rsidRPr="00D10231">
        <w:rPr>
          <w:rFonts w:ascii="Times New Roman" w:hAnsi="Times New Roman" w:cs="Times New Roman"/>
          <w:b/>
          <w:i/>
          <w:color w:val="000000"/>
          <w:sz w:val="28"/>
          <w:szCs w:val="28"/>
          <w:lang w:val="kk-KZ"/>
        </w:rPr>
        <w:t>«Аквариум».</w:t>
      </w:r>
      <w:r>
        <w:rPr>
          <w:rFonts w:ascii="Times New Roman" w:hAnsi="Times New Roman" w:cs="Times New Roman"/>
          <w:b/>
          <w:i/>
          <w:color w:val="000000"/>
          <w:sz w:val="28"/>
          <w:szCs w:val="28"/>
          <w:lang w:val="kk-KZ"/>
        </w:rPr>
        <w:t xml:space="preserve"> </w:t>
      </w:r>
      <w:r w:rsidRPr="00D10231">
        <w:rPr>
          <w:rFonts w:ascii="Times New Roman" w:hAnsi="Times New Roman" w:cs="Times New Roman"/>
          <w:i/>
          <w:color w:val="000000"/>
          <w:sz w:val="28"/>
          <w:szCs w:val="28"/>
          <w:lang w:val="kk-KZ"/>
        </w:rPr>
        <w:t>Төмендегi мәтiнді оқыңыздар.</w:t>
      </w:r>
      <w:r>
        <w:rPr>
          <w:rFonts w:ascii="Times New Roman" w:hAnsi="Times New Roman" w:cs="Times New Roman"/>
          <w:i/>
          <w:color w:val="000000"/>
          <w:sz w:val="28"/>
          <w:szCs w:val="28"/>
          <w:lang w:val="kk-KZ"/>
        </w:rPr>
        <w:t xml:space="preserve"> </w:t>
      </w:r>
      <w:r w:rsidRPr="00D10231">
        <w:rPr>
          <w:rFonts w:ascii="Times New Roman" w:hAnsi="Times New Roman" w:cs="Times New Roman"/>
          <w:i/>
          <w:color w:val="000000"/>
          <w:sz w:val="28"/>
          <w:szCs w:val="28"/>
          <w:lang w:val="kk-KZ"/>
        </w:rPr>
        <w:t>5 минут Қаһан мен күйшінің диалогін «жаңғыртып» дайындаңыздар. Онда кейіпкерлердің сөз саптауын ұлттық сөз әдебіне тән етіп қайта құрыңыздар.Әр жұптағы оқушы</w:t>
      </w:r>
      <w:r w:rsidRPr="00D10231">
        <w:rPr>
          <w:rFonts w:ascii="Times New Roman" w:hAnsi="Times New Roman" w:cs="Times New Roman"/>
          <w:i/>
          <w:color w:val="000000"/>
          <w:sz w:val="28"/>
          <w:szCs w:val="28"/>
          <w:lang w:val="kk-KZ"/>
        </w:rPr>
        <w:softHyphen/>
        <w:t>лардың сөзiн бағалаңыздар. Олардың жетiстiгi мен кемшiлiгiн салыс</w:t>
      </w:r>
      <w:r w:rsidRPr="00D10231">
        <w:rPr>
          <w:rFonts w:ascii="Times New Roman" w:hAnsi="Times New Roman" w:cs="Times New Roman"/>
          <w:i/>
          <w:color w:val="000000"/>
          <w:sz w:val="28"/>
          <w:szCs w:val="28"/>
          <w:lang w:val="kk-KZ"/>
        </w:rPr>
        <w:softHyphen/>
        <w:t>тырыңыздар (сөз саптауы, еркiн сөйлесуi, өзiн ұстау әдебi, сөз этикеттерін жұмсауы, тілдесу әдебі және т.б. бойынша).</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lang w:val="kk-KZ"/>
        </w:rPr>
        <w:t>Қаһанның шатырына Жошының қуанышты хабарларын жеткiзе</w:t>
      </w:r>
      <w:r w:rsidRPr="004C3FCD">
        <w:rPr>
          <w:rFonts w:ascii="Times New Roman" w:hAnsi="Times New Roman" w:cs="Times New Roman"/>
          <w:color w:val="000000"/>
          <w:sz w:val="24"/>
          <w:szCs w:val="24"/>
          <w:lang w:val="kk-KZ"/>
        </w:rPr>
        <w:softHyphen/>
        <w:t xml:space="preserve">тiн шабармандар апта сайын келiп тұрушы едi. Бiр апта болды, тырс еткен сыбыс жоқ. Жалғыз көздi </w:t>
      </w:r>
      <w:r w:rsidRPr="004C3FCD">
        <w:rPr>
          <w:rFonts w:ascii="Times New Roman" w:hAnsi="Times New Roman" w:cs="Times New Roman"/>
          <w:bCs/>
          <w:color w:val="000000"/>
          <w:sz w:val="24"/>
          <w:szCs w:val="24"/>
          <w:lang w:val="kk-KZ"/>
        </w:rPr>
        <w:t>қаһан</w:t>
      </w:r>
      <w:r w:rsidRPr="004C3FCD">
        <w:rPr>
          <w:rFonts w:ascii="Times New Roman" w:hAnsi="Times New Roman" w:cs="Times New Roman"/>
          <w:color w:val="000000"/>
          <w:sz w:val="24"/>
          <w:szCs w:val="24"/>
          <w:lang w:val="kk-KZ"/>
        </w:rPr>
        <w:t xml:space="preserve"> қаһарына мiндi:</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Жаманат хабар жеткiзгеннiң басы алынады. Түз заңы осындай! </w:t>
      </w: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дейдi де, баласын iздеуге әскер аттандырады.</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rPr>
        <w:t>Жошының нөкер сарбаздары ханның алдына баруға батылдары жетпей, жоқ iздеген жауынгерлердi жапан далада қарсы алады да, тiзерлеп отырып, өз кеуделерiне өздерi қанжар салып өле бередi. Әскерлер Шыңғыстың алдына кiреуке-сауыттарын шешiп, беттерiн дала-дала ғып жыртып келедi де, тақтың алдына көлденең түсiп, үнсiз жатады, ал қа</w:t>
      </w:r>
      <w:r w:rsidRPr="004C3FCD">
        <w:rPr>
          <w:rFonts w:ascii="Times New Roman" w:hAnsi="Times New Roman" w:cs="Times New Roman"/>
          <w:color w:val="000000"/>
          <w:sz w:val="24"/>
          <w:szCs w:val="24"/>
          <w:lang w:val="kk-KZ"/>
        </w:rPr>
        <w:t>һ</w:t>
      </w:r>
      <w:r w:rsidRPr="004C3FCD">
        <w:rPr>
          <w:rFonts w:ascii="Times New Roman" w:hAnsi="Times New Roman" w:cs="Times New Roman"/>
          <w:color w:val="000000"/>
          <w:sz w:val="24"/>
          <w:szCs w:val="24"/>
        </w:rPr>
        <w:t>ан олардың бастарын өз қолымен шабады.</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rPr>
        <w:t>Алдияр алдындағы үнсiздiк ажал себедi. Қазақ жерi қан сасиды.</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rPr>
        <w:t xml:space="preserve">Қазақ </w:t>
      </w:r>
      <w:r w:rsidRPr="004C3FCD">
        <w:rPr>
          <w:rFonts w:ascii="Times New Roman" w:hAnsi="Times New Roman" w:cs="Times New Roman"/>
          <w:bCs/>
          <w:color w:val="000000"/>
          <w:sz w:val="24"/>
          <w:szCs w:val="24"/>
        </w:rPr>
        <w:t>жiгiттерi</w:t>
      </w:r>
      <w:r w:rsidRPr="004C3FCD">
        <w:rPr>
          <w:rFonts w:ascii="Times New Roman" w:hAnsi="Times New Roman" w:cs="Times New Roman"/>
          <w:color w:val="000000"/>
          <w:sz w:val="24"/>
          <w:szCs w:val="24"/>
        </w:rPr>
        <w:t xml:space="preserve"> бiрiнен соң бiрi қырыла бередi. Қа</w:t>
      </w:r>
      <w:r w:rsidRPr="004C3FCD">
        <w:rPr>
          <w:rFonts w:ascii="Times New Roman" w:hAnsi="Times New Roman" w:cs="Times New Roman"/>
          <w:color w:val="000000"/>
          <w:sz w:val="24"/>
          <w:szCs w:val="24"/>
          <w:lang w:val="kk-KZ"/>
        </w:rPr>
        <w:t>һ</w:t>
      </w:r>
      <w:r w:rsidRPr="004C3FCD">
        <w:rPr>
          <w:rFonts w:ascii="Times New Roman" w:hAnsi="Times New Roman" w:cs="Times New Roman"/>
          <w:color w:val="000000"/>
          <w:sz w:val="24"/>
          <w:szCs w:val="24"/>
        </w:rPr>
        <w:t>ан ойын-күлкiден қалып, әбден қанына қараяды. Жер бетiн қасiрет жайлап, қыршынынан кеткен боздақтарды жоқтаған зарлы әуен бiр тынбай, ел басына қаралы күн, шерлi түн-түнек орнайды. Сөйтiп отырғанда, Шыңғыс ханға найман iшiндегi болатшы деген кiшкентай жауынгер рудан шыққан бiр кәрi домбырашы, ел кезген жыршы келедi. Аты Кет екен, көз орнында үңiрейген тесiк қана бар.</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lastRenderedPageBreak/>
        <w:t>–</w:t>
      </w:r>
      <w:r w:rsidRPr="004C3FCD">
        <w:rPr>
          <w:rFonts w:ascii="Times New Roman" w:hAnsi="Times New Roman" w:cs="Times New Roman"/>
          <w:color w:val="000000"/>
          <w:sz w:val="24"/>
          <w:szCs w:val="24"/>
        </w:rPr>
        <w:t xml:space="preserve"> Не шаруамен келдiң, көр соқыр?</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rPr>
        <w:t>Кет үндемейдi. Домбырасын алып, қос iшектi қағып-қағып жiбередi. Сонда домбыра ен далада еркiн жайылған құландар жайлы, көз жеткiсiз кең жазира туралы, өз үйiрiн аянбай қорғайтын ашулы ақсақ айғыр жөнiнде, тiрi пендеге зиянын тигiзбей тыныш жайылып жүрген жуас үйiрдiң шырқын бұзған адам жайында, адам мен айғыр арасында болған айқас туралы сыр шертедi. Домбыра бәрiн де жасырмай баян</w:t>
      </w:r>
      <w:r w:rsidRPr="004C3FCD">
        <w:rPr>
          <w:rFonts w:ascii="Times New Roman" w:hAnsi="Times New Roman" w:cs="Times New Roman"/>
          <w:color w:val="000000"/>
          <w:sz w:val="24"/>
          <w:szCs w:val="24"/>
        </w:rPr>
        <w:softHyphen/>
        <w:t>дайды.</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Тоқта! Бұл не тантығаны?! </w:t>
      </w: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деп шарт үзедi ашулы қа</w:t>
      </w:r>
      <w:r w:rsidRPr="004C3FCD">
        <w:rPr>
          <w:rFonts w:ascii="Times New Roman" w:hAnsi="Times New Roman" w:cs="Times New Roman"/>
          <w:color w:val="000000"/>
          <w:sz w:val="24"/>
          <w:szCs w:val="24"/>
          <w:lang w:val="kk-KZ"/>
        </w:rPr>
        <w:t>һ</w:t>
      </w:r>
      <w:r w:rsidRPr="004C3FCD">
        <w:rPr>
          <w:rFonts w:ascii="Times New Roman" w:hAnsi="Times New Roman" w:cs="Times New Roman"/>
          <w:color w:val="000000"/>
          <w:sz w:val="24"/>
          <w:szCs w:val="24"/>
        </w:rPr>
        <w:t>ан күй сарынын. — Ажал дей ме?!</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Ұлың өлдi дейдi. Өзiң де ұзамай өлесiң дейдi! </w:t>
      </w: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деп жауап қайтарыпты Кет.</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Алыңдар басын </w:t>
      </w:r>
      <w:r w:rsidRPr="004C3FCD">
        <w:rPr>
          <w:rFonts w:ascii="Times New Roman" w:hAnsi="Times New Roman" w:cs="Times New Roman"/>
          <w:bCs/>
          <w:color w:val="000000"/>
          <w:sz w:val="24"/>
          <w:szCs w:val="24"/>
        </w:rPr>
        <w:t>соқырдың</w:t>
      </w:r>
      <w:r w:rsidRPr="004C3FCD">
        <w:rPr>
          <w:rFonts w:ascii="Times New Roman" w:hAnsi="Times New Roman" w:cs="Times New Roman"/>
          <w:color w:val="000000"/>
          <w:sz w:val="24"/>
          <w:szCs w:val="24"/>
        </w:rPr>
        <w:t xml:space="preserve">! </w:t>
      </w: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деп ақырады Шыңғыс тағындағы тiреудiң алтын балдағын шеңгелдеп.</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Алдияр, ажал жайлы жаманатты мен емес, домбыра айтты. Түз дәстүрiн бұзуға болмайды. Атам заманнан берi жаманат жеткiзген шабарман жазаға кесiледi. Мен Жошы ханның шабарманы емеспiн, күйшiмiн, жыршымын. Ажал жайын саған алдымен домбыра айтты да, өзiң бiрiншi болып қайталадың. Сонда жендет менiң басымды алуы керек пе, әлде менiң домбырамның мойнын үзуi керек пе?</w:t>
      </w:r>
    </w:p>
    <w:p w:rsidR="009A4FF0" w:rsidRPr="004C3FCD"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4C3FCD">
        <w:rPr>
          <w:rFonts w:ascii="Times New Roman" w:hAnsi="Times New Roman" w:cs="Times New Roman"/>
          <w:color w:val="000000"/>
          <w:sz w:val="24"/>
          <w:szCs w:val="24"/>
          <w:lang w:val="kk-KZ"/>
        </w:rPr>
        <w:t>–</w:t>
      </w:r>
      <w:r w:rsidRPr="004C3FCD">
        <w:rPr>
          <w:rFonts w:ascii="Times New Roman" w:hAnsi="Times New Roman" w:cs="Times New Roman"/>
          <w:bCs/>
          <w:color w:val="000000"/>
          <w:sz w:val="24"/>
          <w:szCs w:val="24"/>
        </w:rPr>
        <w:t>Ендеше, домбыраның көмейiне қорғасын құйыңдар!</w:t>
      </w:r>
      <w:r w:rsidRPr="004C3FCD">
        <w:rPr>
          <w:rFonts w:ascii="Times New Roman" w:hAnsi="Times New Roman" w:cs="Times New Roman"/>
          <w:color w:val="000000"/>
          <w:sz w:val="24"/>
          <w:szCs w:val="24"/>
          <w:lang w:val="kk-KZ"/>
        </w:rPr>
        <w:t>-</w:t>
      </w:r>
      <w:r w:rsidRPr="004C3FCD">
        <w:rPr>
          <w:rFonts w:ascii="Times New Roman" w:hAnsi="Times New Roman" w:cs="Times New Roman"/>
          <w:color w:val="000000"/>
          <w:sz w:val="24"/>
          <w:szCs w:val="24"/>
        </w:rPr>
        <w:t xml:space="preserve"> деп айғайлайды сөзден жығылған қа</w:t>
      </w:r>
      <w:r w:rsidRPr="004C3FCD">
        <w:rPr>
          <w:rFonts w:ascii="Times New Roman" w:hAnsi="Times New Roman" w:cs="Times New Roman"/>
          <w:color w:val="000000"/>
          <w:sz w:val="24"/>
          <w:szCs w:val="24"/>
          <w:lang w:val="kk-KZ"/>
        </w:rPr>
        <w:t>һ</w:t>
      </w:r>
      <w:r w:rsidRPr="004C3FCD">
        <w:rPr>
          <w:rFonts w:ascii="Times New Roman" w:hAnsi="Times New Roman" w:cs="Times New Roman"/>
          <w:color w:val="000000"/>
          <w:sz w:val="24"/>
          <w:szCs w:val="24"/>
        </w:rPr>
        <w:t>ан шатыр iшiнде зыр жүгiрiп, а</w:t>
      </w:r>
      <w:r w:rsidRPr="004C3FCD">
        <w:rPr>
          <w:rFonts w:ascii="Times New Roman" w:hAnsi="Times New Roman" w:cs="Times New Roman"/>
          <w:color w:val="000000"/>
          <w:sz w:val="24"/>
          <w:szCs w:val="24"/>
          <w:lang w:val="kk-KZ"/>
        </w:rPr>
        <w:t>һ</w:t>
      </w:r>
      <w:r w:rsidRPr="004C3FCD">
        <w:rPr>
          <w:rFonts w:ascii="Times New Roman" w:hAnsi="Times New Roman" w:cs="Times New Roman"/>
          <w:color w:val="000000"/>
          <w:sz w:val="24"/>
          <w:szCs w:val="24"/>
        </w:rPr>
        <w:t>лап жүрiп.</w:t>
      </w:r>
    </w:p>
    <w:p w:rsidR="009A4FF0" w:rsidRPr="006B1C39" w:rsidRDefault="009A4FF0" w:rsidP="009A4FF0">
      <w:pPr>
        <w:autoSpaceDE w:val="0"/>
        <w:autoSpaceDN w:val="0"/>
        <w:adjustRightInd w:val="0"/>
        <w:spacing w:after="0" w:line="240" w:lineRule="auto"/>
        <w:ind w:firstLine="340"/>
        <w:jc w:val="both"/>
        <w:rPr>
          <w:rFonts w:ascii="Times New Roman" w:hAnsi="Times New Roman" w:cs="Times New Roman"/>
          <w:b/>
          <w:color w:val="000000"/>
          <w:sz w:val="24"/>
          <w:szCs w:val="24"/>
          <w:u w:val="single"/>
          <w:lang w:val="kk-KZ"/>
        </w:rPr>
      </w:pPr>
      <w:r w:rsidRPr="004C3FCD">
        <w:rPr>
          <w:rFonts w:ascii="Times New Roman" w:hAnsi="Times New Roman" w:cs="Times New Roman"/>
          <w:color w:val="000000"/>
          <w:sz w:val="24"/>
          <w:szCs w:val="24"/>
        </w:rPr>
        <w:t>Жендеттер “Ақсақ құлан” күйi тұңғыш тартылған дом</w:t>
      </w:r>
      <w:r w:rsidRPr="004C3FCD">
        <w:rPr>
          <w:rFonts w:ascii="Times New Roman" w:hAnsi="Times New Roman" w:cs="Times New Roman"/>
          <w:color w:val="000000"/>
          <w:sz w:val="24"/>
          <w:szCs w:val="24"/>
        </w:rPr>
        <w:softHyphen/>
        <w:t>быра</w:t>
      </w:r>
      <w:r w:rsidRPr="004C3FCD">
        <w:rPr>
          <w:rFonts w:ascii="Times New Roman" w:hAnsi="Times New Roman" w:cs="Times New Roman"/>
          <w:color w:val="000000"/>
          <w:sz w:val="24"/>
          <w:szCs w:val="24"/>
        </w:rPr>
        <w:softHyphen/>
        <w:t>ның көмейiне балқыған қорғасын құяды</w:t>
      </w:r>
      <w:r w:rsidRPr="004C3FCD">
        <w:rPr>
          <w:rFonts w:ascii="Times New Roman" w:hAnsi="Times New Roman" w:cs="Times New Roman"/>
          <w:color w:val="000000"/>
          <w:sz w:val="24"/>
          <w:szCs w:val="24"/>
          <w:lang w:val="kk-KZ"/>
        </w:rPr>
        <w:t xml:space="preserve">» </w:t>
      </w:r>
      <w:r w:rsidRPr="004C3FCD">
        <w:rPr>
          <w:rFonts w:ascii="Times New Roman" w:hAnsi="Times New Roman" w:cs="Times New Roman"/>
          <w:color w:val="000000"/>
          <w:sz w:val="24"/>
          <w:szCs w:val="24"/>
        </w:rPr>
        <w:t>[</w:t>
      </w:r>
      <w:r w:rsidRPr="004C3FCD">
        <w:rPr>
          <w:rFonts w:ascii="Times New Roman" w:hAnsi="Times New Roman" w:cs="Times New Roman"/>
          <w:color w:val="000000"/>
          <w:sz w:val="24"/>
          <w:szCs w:val="24"/>
          <w:lang w:val="kk-KZ"/>
        </w:rPr>
        <w:t>162, 200-б.</w:t>
      </w:r>
      <w:r w:rsidRPr="004C3FCD">
        <w:rPr>
          <w:rFonts w:ascii="Times New Roman" w:hAnsi="Times New Roman" w:cs="Times New Roman"/>
          <w:color w:val="000000"/>
          <w:sz w:val="24"/>
          <w:szCs w:val="24"/>
        </w:rPr>
        <w:t>]</w:t>
      </w:r>
      <w:r w:rsidRPr="004C3FCD">
        <w:rPr>
          <w:rFonts w:ascii="Times New Roman" w:hAnsi="Times New Roman" w:cs="Times New Roman"/>
          <w:color w:val="000000"/>
          <w:sz w:val="24"/>
          <w:szCs w:val="24"/>
          <w:lang w:val="kk-KZ"/>
        </w:rPr>
        <w:t xml:space="preserve"> </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 Өзіңіз қалаған қазақ фильміндегі бір кейіпкердің сөз этикеті бірліктерін қолдану мәдениетіне талдау жасаңыз. Кейіпкерге мінездеме беріңіз. Сөз этикеті бірліктерін қолдануында қателер болса, өз нұсқаңызды ұсынып, ойыңызды дәлелдеңіз.</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 Теориялық тақырыпқа қатысты ғылыми еңбектердің ішінен өзіңізге ұнаған 2 абзацты оқып,  талдау жасаңыз. Ондағы ғылыми пікірді өз сөзіңізбен «сындырып» баяндап айтыңыз.</w:t>
      </w: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4"/>
          <w:szCs w:val="24"/>
          <w:lang w:val="kk-KZ"/>
        </w:rPr>
      </w:pPr>
    </w:p>
    <w:p w:rsidR="009A4FF0" w:rsidRPr="00224223"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 xml:space="preserve">2.4 </w:t>
      </w:r>
      <w:r w:rsidRPr="00224223">
        <w:rPr>
          <w:rFonts w:ascii="Times New Roman" w:hAnsi="Times New Roman" w:cs="Times New Roman"/>
          <w:i/>
          <w:color w:val="000000"/>
          <w:sz w:val="24"/>
          <w:szCs w:val="24"/>
          <w:lang w:val="kk-KZ"/>
        </w:rPr>
        <w:t xml:space="preserve"> Өзіңізге ұнаған бір прозалық шығармадағы сөз этикеті бірліктерінің қызметіне сай қолданылу ерекшеліктеріне  талдау жасаңыз. </w:t>
      </w:r>
      <w:r>
        <w:rPr>
          <w:rFonts w:ascii="Times New Roman" w:hAnsi="Times New Roman" w:cs="Times New Roman"/>
          <w:i/>
          <w:color w:val="000000"/>
          <w:sz w:val="24"/>
          <w:szCs w:val="24"/>
          <w:lang w:val="kk-KZ"/>
        </w:rPr>
        <w:t>Мәтіндегі диалогті «редакциялаңыз».</w:t>
      </w:r>
    </w:p>
    <w:p w:rsidR="009A4FF0" w:rsidRPr="00224223"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4"/>
          <w:szCs w:val="24"/>
          <w:lang w:val="kk-KZ"/>
        </w:rPr>
      </w:pPr>
    </w:p>
    <w:p w:rsidR="009A4FF0" w:rsidRPr="00224223"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2.5</w:t>
      </w:r>
      <w:r w:rsidRPr="00224223">
        <w:rPr>
          <w:rFonts w:ascii="Times New Roman" w:hAnsi="Times New Roman" w:cs="Times New Roman"/>
          <w:i/>
          <w:color w:val="000000"/>
          <w:sz w:val="24"/>
          <w:szCs w:val="24"/>
          <w:lang w:val="kk-KZ"/>
        </w:rPr>
        <w:t xml:space="preserve"> Өзіңізге ұнаған бір шетелдік фильмнің дубляжды нұсқасындағы сөз этикеті нормаларының қолданылуына талдау жасаңыз. Онда ұлттық нормалардың сақталуы мен көрінісіне мән беріңіз. Калька этикеттік сөздерді анықтаңыздар. Оларды қазақ тіліндегі нұсқаларымен салыстырыңыздар.</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r w:rsidRPr="00224223">
        <w:rPr>
          <w:rFonts w:ascii="Times New Roman" w:hAnsi="Times New Roman" w:cs="Times New Roman"/>
          <w:color w:val="000000"/>
          <w:sz w:val="28"/>
          <w:szCs w:val="28"/>
          <w:lang w:val="kk-KZ"/>
        </w:rPr>
        <w:t>Нәтижесі</w:t>
      </w:r>
      <w:r>
        <w:rPr>
          <w:rFonts w:ascii="Times New Roman" w:hAnsi="Times New Roman" w:cs="Times New Roman"/>
          <w:color w:val="000000"/>
          <w:sz w:val="28"/>
          <w:szCs w:val="28"/>
          <w:lang w:val="kk-KZ"/>
        </w:rPr>
        <w:t>нде</w:t>
      </w:r>
      <w:r w:rsidRPr="00224223">
        <w:rPr>
          <w:rFonts w:ascii="Times New Roman" w:hAnsi="Times New Roman" w:cs="Times New Roman"/>
          <w:color w:val="000000"/>
          <w:sz w:val="28"/>
          <w:szCs w:val="28"/>
          <w:lang w:val="kk-KZ"/>
        </w:rPr>
        <w:t>:</w:t>
      </w: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   сөз этикеті бірліктерінің түрлерін  айыра  алады;</w:t>
      </w:r>
    </w:p>
    <w:p w:rsidR="009A4FF0" w:rsidRPr="00224223" w:rsidRDefault="009A4FF0" w:rsidP="009A4FF0">
      <w:pPr>
        <w:pStyle w:val="a3"/>
        <w:numPr>
          <w:ilvl w:val="0"/>
          <w:numId w:val="10"/>
        </w:numPr>
        <w:jc w:val="both"/>
        <w:rPr>
          <w:rFonts w:eastAsia="Calibri"/>
          <w:sz w:val="28"/>
          <w:szCs w:val="28"/>
          <w:lang w:val="kk-KZ" w:eastAsia="en-US"/>
        </w:rPr>
      </w:pPr>
      <w:r w:rsidRPr="00224223">
        <w:rPr>
          <w:rFonts w:eastAsia="Calibri"/>
          <w:sz w:val="28"/>
          <w:szCs w:val="28"/>
          <w:lang w:val="kk-KZ" w:eastAsia="en-US"/>
        </w:rPr>
        <w:t>сөз этикеті бірліктерінің жағдаятқа сай қолданылу шарттарын ажырата біл</w:t>
      </w:r>
      <w:r>
        <w:rPr>
          <w:rFonts w:eastAsia="Calibri"/>
          <w:sz w:val="28"/>
          <w:szCs w:val="28"/>
          <w:lang w:val="kk-KZ" w:eastAsia="en-US"/>
        </w:rPr>
        <w:t>еді</w:t>
      </w:r>
      <w:r w:rsidRPr="00224223">
        <w:rPr>
          <w:rFonts w:eastAsia="Calibri"/>
          <w:sz w:val="28"/>
          <w:szCs w:val="28"/>
          <w:lang w:val="kk-KZ" w:eastAsia="en-US"/>
        </w:rPr>
        <w:t>;</w:t>
      </w:r>
    </w:p>
    <w:p w:rsidR="009A4FF0" w:rsidRPr="00224223" w:rsidRDefault="009A4FF0" w:rsidP="009A4FF0">
      <w:pPr>
        <w:pStyle w:val="a3"/>
        <w:numPr>
          <w:ilvl w:val="0"/>
          <w:numId w:val="10"/>
        </w:numPr>
        <w:jc w:val="both"/>
        <w:rPr>
          <w:color w:val="000000"/>
          <w:sz w:val="24"/>
          <w:szCs w:val="24"/>
          <w:lang w:val="kk-KZ"/>
        </w:rPr>
      </w:pPr>
      <w:r w:rsidRPr="00224223">
        <w:rPr>
          <w:rFonts w:eastAsia="Calibri"/>
          <w:sz w:val="28"/>
          <w:szCs w:val="28"/>
          <w:lang w:val="kk-KZ" w:eastAsia="en-US"/>
        </w:rPr>
        <w:t>сөз этикетін қолдану дағдылары жетіл</w:t>
      </w:r>
      <w:r>
        <w:rPr>
          <w:rFonts w:eastAsia="Calibri"/>
          <w:sz w:val="28"/>
          <w:szCs w:val="28"/>
          <w:lang w:val="kk-KZ" w:eastAsia="en-US"/>
        </w:rPr>
        <w:t>е</w:t>
      </w:r>
      <w:r w:rsidRPr="00224223">
        <w:rPr>
          <w:rFonts w:eastAsia="Calibri"/>
          <w:sz w:val="28"/>
          <w:szCs w:val="28"/>
          <w:lang w:val="kk-KZ" w:eastAsia="en-US"/>
        </w:rPr>
        <w:t>ді</w:t>
      </w:r>
      <w:r>
        <w:rPr>
          <w:rFonts w:eastAsia="Calibri"/>
          <w:sz w:val="28"/>
          <w:szCs w:val="28"/>
          <w:lang w:val="kk-KZ" w:eastAsia="en-US"/>
        </w:rPr>
        <w:t>.</w:t>
      </w:r>
    </w:p>
    <w:p w:rsidR="009A4FF0" w:rsidRPr="006751A7"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jc w:val="both"/>
        <w:rPr>
          <w:rFonts w:ascii="Times New Roman" w:hAnsi="Times New Roman" w:cs="Times New Roman"/>
          <w:b/>
          <w:bCs/>
          <w:i/>
          <w:iCs/>
          <w:color w:val="000000"/>
          <w:sz w:val="28"/>
          <w:szCs w:val="28"/>
          <w:lang w:val="kk-KZ"/>
        </w:rPr>
      </w:pPr>
      <w:r w:rsidRPr="00D10231">
        <w:rPr>
          <w:rFonts w:ascii="Times New Roman" w:hAnsi="Times New Roman" w:cs="Times New Roman"/>
          <w:b/>
          <w:color w:val="000000"/>
          <w:sz w:val="28"/>
          <w:szCs w:val="28"/>
          <w:lang w:val="kk-KZ"/>
        </w:rPr>
        <w:t>3</w:t>
      </w:r>
      <w:r>
        <w:rPr>
          <w:rFonts w:ascii="Times New Roman" w:hAnsi="Times New Roman" w:cs="Times New Roman"/>
          <w:b/>
          <w:color w:val="000000"/>
          <w:sz w:val="28"/>
          <w:szCs w:val="28"/>
          <w:lang w:val="kk-KZ"/>
        </w:rPr>
        <w:t xml:space="preserve"> </w:t>
      </w:r>
      <w:r w:rsidRPr="00D10231">
        <w:rPr>
          <w:rFonts w:ascii="Times New Roman" w:hAnsi="Times New Roman" w:cs="Times New Roman"/>
          <w:b/>
          <w:bCs/>
          <w:i/>
          <w:iCs/>
          <w:color w:val="000000"/>
          <w:sz w:val="28"/>
          <w:szCs w:val="28"/>
          <w:lang w:val="kk-KZ"/>
        </w:rPr>
        <w:t>Ой қорытуға баулу сипа</w:t>
      </w:r>
      <w:r>
        <w:rPr>
          <w:rFonts w:ascii="Times New Roman" w:hAnsi="Times New Roman" w:cs="Times New Roman"/>
          <w:b/>
          <w:bCs/>
          <w:i/>
          <w:iCs/>
          <w:color w:val="000000"/>
          <w:sz w:val="28"/>
          <w:szCs w:val="28"/>
          <w:lang w:val="kk-KZ"/>
        </w:rPr>
        <w:t xml:space="preserve">тындағы жаттығулар. </w:t>
      </w:r>
    </w:p>
    <w:p w:rsidR="009A4FF0" w:rsidRPr="00224223" w:rsidRDefault="009A4FF0" w:rsidP="009A4FF0">
      <w:pPr>
        <w:autoSpaceDE w:val="0"/>
        <w:autoSpaceDN w:val="0"/>
        <w:adjustRightInd w:val="0"/>
        <w:spacing w:after="0" w:line="240" w:lineRule="auto"/>
        <w:jc w:val="both"/>
        <w:rPr>
          <w:rFonts w:ascii="Times New Roman" w:hAnsi="Times New Roman" w:cs="Times New Roman"/>
          <w:bCs/>
          <w:iCs/>
          <w:color w:val="000000"/>
          <w:sz w:val="28"/>
          <w:szCs w:val="28"/>
          <w:lang w:val="kk-KZ"/>
        </w:rPr>
      </w:pPr>
      <w:r w:rsidRPr="00224223">
        <w:rPr>
          <w:rFonts w:ascii="Times New Roman" w:hAnsi="Times New Roman" w:cs="Times New Roman"/>
          <w:bCs/>
          <w:iCs/>
          <w:color w:val="000000"/>
          <w:sz w:val="28"/>
          <w:szCs w:val="28"/>
          <w:lang w:val="kk-KZ"/>
        </w:rPr>
        <w:t>Мақсаты:Салыстыру, ой тұжырымдау, жинақтау әдістері арқылы оқушының теориялық ойлауы мен тілдік талғамын дамыту</w:t>
      </w:r>
      <w:r>
        <w:rPr>
          <w:rFonts w:ascii="Times New Roman" w:hAnsi="Times New Roman" w:cs="Times New Roman"/>
          <w:bCs/>
          <w:iCs/>
          <w:color w:val="000000"/>
          <w:sz w:val="28"/>
          <w:szCs w:val="28"/>
          <w:lang w:val="kk-KZ"/>
        </w:rPr>
        <w:t>.</w:t>
      </w:r>
    </w:p>
    <w:p w:rsidR="009A4FF0" w:rsidRPr="00D10231" w:rsidRDefault="009A4FF0" w:rsidP="009A4FF0">
      <w:pPr>
        <w:autoSpaceDE w:val="0"/>
        <w:autoSpaceDN w:val="0"/>
        <w:adjustRightInd w:val="0"/>
        <w:spacing w:after="0" w:line="240" w:lineRule="auto"/>
        <w:jc w:val="both"/>
        <w:rPr>
          <w:rFonts w:ascii="Times New Roman" w:hAnsi="Times New Roman" w:cs="Times New Roman"/>
          <w:b/>
          <w:bCs/>
          <w:i/>
          <w:iCs/>
          <w:color w:val="000000"/>
          <w:sz w:val="28"/>
          <w:szCs w:val="28"/>
          <w:lang w:val="kk-KZ"/>
        </w:rPr>
      </w:pPr>
    </w:p>
    <w:p w:rsidR="009A4FF0" w:rsidRPr="00D1023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D10231">
        <w:rPr>
          <w:rFonts w:ascii="Times New Roman" w:hAnsi="Times New Roman" w:cs="Times New Roman"/>
          <w:color w:val="000000"/>
          <w:sz w:val="28"/>
          <w:szCs w:val="28"/>
          <w:lang w:val="kk-KZ"/>
        </w:rPr>
        <w:t>3.1</w:t>
      </w:r>
      <w:r w:rsidRPr="00D10231">
        <w:rPr>
          <w:rFonts w:ascii="Times New Roman" w:hAnsi="Times New Roman" w:cs="Times New Roman"/>
          <w:i/>
          <w:color w:val="000000"/>
          <w:sz w:val="28"/>
          <w:szCs w:val="28"/>
          <w:lang w:val="kk-KZ"/>
        </w:rPr>
        <w:t xml:space="preserve"> Энциклопедиялардан немесе арнаулы зерттеу еңбек</w:t>
      </w:r>
      <w:r w:rsidRPr="00D10231">
        <w:rPr>
          <w:rFonts w:ascii="Times New Roman" w:hAnsi="Times New Roman" w:cs="Times New Roman"/>
          <w:i/>
          <w:color w:val="000000"/>
          <w:sz w:val="28"/>
          <w:szCs w:val="28"/>
          <w:lang w:val="kk-KZ"/>
        </w:rPr>
        <w:softHyphen/>
        <w:t>те</w:t>
      </w:r>
      <w:r w:rsidRPr="00D10231">
        <w:rPr>
          <w:rFonts w:ascii="Times New Roman" w:hAnsi="Times New Roman" w:cs="Times New Roman"/>
          <w:i/>
          <w:color w:val="000000"/>
          <w:sz w:val="28"/>
          <w:szCs w:val="28"/>
          <w:lang w:val="kk-KZ"/>
        </w:rPr>
        <w:softHyphen/>
        <w:t>рi</w:t>
      </w:r>
      <w:r w:rsidRPr="00D10231">
        <w:rPr>
          <w:rFonts w:ascii="Times New Roman" w:hAnsi="Times New Roman" w:cs="Times New Roman"/>
          <w:i/>
          <w:color w:val="000000"/>
          <w:sz w:val="28"/>
          <w:szCs w:val="28"/>
          <w:lang w:val="kk-KZ"/>
        </w:rPr>
        <w:softHyphen/>
      </w:r>
      <w:r w:rsidRPr="00D10231">
        <w:rPr>
          <w:rFonts w:ascii="Times New Roman" w:hAnsi="Times New Roman" w:cs="Times New Roman"/>
          <w:i/>
          <w:color w:val="000000"/>
          <w:sz w:val="28"/>
          <w:szCs w:val="28"/>
          <w:lang w:val="kk-KZ"/>
        </w:rPr>
        <w:softHyphen/>
        <w:t>нен ежелгi зерттеушілердің сөз этикеті мен сөз әдебіне қатысты 3-4 пікірін тауып, оларды салыстыратын диаграмма жасаңыз.</w:t>
      </w:r>
    </w:p>
    <w:p w:rsidR="009A4FF0" w:rsidRPr="00D10231" w:rsidRDefault="009A4FF0" w:rsidP="009A4FF0">
      <w:pPr>
        <w:autoSpaceDE w:val="0"/>
        <w:autoSpaceDN w:val="0"/>
        <w:adjustRightInd w:val="0"/>
        <w:spacing w:after="0" w:line="240" w:lineRule="auto"/>
        <w:ind w:firstLine="340"/>
        <w:jc w:val="both"/>
        <w:rPr>
          <w:rFonts w:ascii="Times New Roman" w:hAnsi="Times New Roman" w:cs="Times New Roman"/>
          <w:b/>
          <w:bCs/>
          <w:color w:val="000000"/>
          <w:sz w:val="28"/>
          <w:szCs w:val="28"/>
          <w:lang w:val="kk-KZ"/>
        </w:rPr>
      </w:pPr>
    </w:p>
    <w:p w:rsidR="009A4FF0" w:rsidRPr="00853169" w:rsidRDefault="009A4FF0" w:rsidP="009A4FF0">
      <w:pPr>
        <w:autoSpaceDE w:val="0"/>
        <w:autoSpaceDN w:val="0"/>
        <w:adjustRightInd w:val="0"/>
        <w:spacing w:after="0" w:line="240" w:lineRule="auto"/>
        <w:ind w:firstLine="340"/>
        <w:jc w:val="both"/>
        <w:rPr>
          <w:rFonts w:ascii="Times New Roman" w:hAnsi="Times New Roman" w:cs="Times New Roman"/>
          <w:bCs/>
          <w:i/>
          <w:color w:val="000000"/>
          <w:sz w:val="28"/>
          <w:szCs w:val="28"/>
          <w:lang w:val="kk-KZ"/>
        </w:rPr>
      </w:pPr>
      <w:r w:rsidRPr="00D10231">
        <w:rPr>
          <w:rFonts w:ascii="Times New Roman" w:hAnsi="Times New Roman" w:cs="Times New Roman"/>
          <w:sz w:val="28"/>
          <w:szCs w:val="28"/>
          <w:lang w:val="kk-KZ"/>
        </w:rPr>
        <w:t>3.2</w:t>
      </w:r>
      <w:r>
        <w:rPr>
          <w:rFonts w:ascii="Times New Roman" w:hAnsi="Times New Roman" w:cs="Times New Roman"/>
          <w:sz w:val="28"/>
          <w:szCs w:val="28"/>
          <w:lang w:val="kk-KZ"/>
        </w:rPr>
        <w:t xml:space="preserve"> </w:t>
      </w:r>
      <w:r w:rsidRPr="00D10231">
        <w:rPr>
          <w:rFonts w:ascii="Times New Roman" w:hAnsi="Times New Roman" w:cs="Times New Roman"/>
          <w:i/>
          <w:color w:val="000000"/>
          <w:sz w:val="28"/>
          <w:szCs w:val="28"/>
          <w:lang w:val="kk-KZ"/>
        </w:rPr>
        <w:t>Мәтiндi оқып, сөз әдебіне қатысты термин сөздердi терiп жазыңыз. Олар</w:t>
      </w:r>
      <w:r w:rsidRPr="00D10231">
        <w:rPr>
          <w:rFonts w:ascii="Times New Roman" w:hAnsi="Times New Roman" w:cs="Times New Roman"/>
          <w:i/>
          <w:color w:val="000000"/>
          <w:sz w:val="28"/>
          <w:szCs w:val="28"/>
          <w:lang w:val="kk-KZ"/>
        </w:rPr>
        <w:softHyphen/>
        <w:t>дың мағынасын түсiндiрме сөздiкке сүйенiп, анықтаңыз</w:t>
      </w:r>
      <w:r w:rsidRPr="00853169">
        <w:rPr>
          <w:rFonts w:ascii="Times New Roman" w:hAnsi="Times New Roman" w:cs="Times New Roman"/>
          <w:i/>
          <w:color w:val="000000"/>
          <w:sz w:val="28"/>
          <w:szCs w:val="28"/>
          <w:lang w:val="kk-KZ"/>
        </w:rPr>
        <w:t>.</w:t>
      </w:r>
    </w:p>
    <w:p w:rsidR="009A4FF0" w:rsidRPr="007239D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7239D0">
        <w:rPr>
          <w:rFonts w:ascii="Times New Roman" w:hAnsi="Times New Roman" w:cs="Times New Roman"/>
          <w:color w:val="000000"/>
          <w:sz w:val="24"/>
          <w:szCs w:val="24"/>
          <w:lang w:val="kk-KZ"/>
        </w:rPr>
        <w:t>«Атақты грек ойшылы, алыптардың алыбы, жаратылыстану, логи</w:t>
      </w:r>
      <w:r w:rsidRPr="007239D0">
        <w:rPr>
          <w:rFonts w:ascii="Times New Roman" w:hAnsi="Times New Roman" w:cs="Times New Roman"/>
          <w:color w:val="000000"/>
          <w:sz w:val="24"/>
          <w:szCs w:val="24"/>
          <w:lang w:val="kk-KZ"/>
        </w:rPr>
        <w:softHyphen/>
        <w:t>ка, этика, психология, педагогика, тарих, саясат, эстетика ғылым</w:t>
      </w:r>
      <w:r w:rsidRPr="007239D0">
        <w:rPr>
          <w:rFonts w:ascii="Times New Roman" w:hAnsi="Times New Roman" w:cs="Times New Roman"/>
          <w:color w:val="000000"/>
          <w:sz w:val="24"/>
          <w:szCs w:val="24"/>
          <w:lang w:val="kk-KZ"/>
        </w:rPr>
        <w:softHyphen/>
        <w:t>дарын түп-тамырынан қозғап зерттеген Аристотель (б.з.д. 386-322 ж.) едi. Ол – “Риторика” дейтiн күрделi еңбек</w:t>
      </w:r>
      <w:r w:rsidRPr="007239D0">
        <w:rPr>
          <w:rFonts w:ascii="Times New Roman" w:hAnsi="Times New Roman" w:cs="Times New Roman"/>
          <w:color w:val="000000"/>
          <w:sz w:val="24"/>
          <w:szCs w:val="24"/>
          <w:lang w:val="kk-KZ"/>
        </w:rPr>
        <w:softHyphen/>
      </w:r>
      <w:r w:rsidRPr="007239D0">
        <w:rPr>
          <w:rFonts w:ascii="Times New Roman" w:hAnsi="Times New Roman" w:cs="Times New Roman"/>
          <w:color w:val="000000"/>
          <w:sz w:val="24"/>
          <w:szCs w:val="24"/>
          <w:lang w:val="kk-KZ"/>
        </w:rPr>
        <w:softHyphen/>
        <w:t>тiң авторы. Аристотель шешен сөйлеудiң сырларына шаншыла үңiледi. Сөз саптау мәселесiне тоқта</w:t>
      </w:r>
      <w:r w:rsidRPr="007239D0">
        <w:rPr>
          <w:rFonts w:ascii="Times New Roman" w:hAnsi="Times New Roman" w:cs="Times New Roman"/>
          <w:color w:val="000000"/>
          <w:sz w:val="24"/>
          <w:szCs w:val="24"/>
          <w:lang w:val="kk-KZ"/>
        </w:rPr>
        <w:softHyphen/>
        <w:t>лады. Сөздiң анықтығына мән бередi әрi тым бәсең де шықпауын, әсiре</w:t>
      </w:r>
      <w:r w:rsidRPr="007239D0">
        <w:rPr>
          <w:rFonts w:ascii="Times New Roman" w:hAnsi="Times New Roman" w:cs="Times New Roman"/>
          <w:color w:val="000000"/>
          <w:sz w:val="24"/>
          <w:szCs w:val="24"/>
          <w:lang w:val="kk-KZ"/>
        </w:rPr>
        <w:softHyphen/>
        <w:t>қызыл</w:t>
      </w:r>
      <w:r w:rsidRPr="007239D0">
        <w:rPr>
          <w:rFonts w:ascii="Times New Roman" w:hAnsi="Times New Roman" w:cs="Times New Roman"/>
          <w:color w:val="000000"/>
          <w:sz w:val="24"/>
          <w:szCs w:val="24"/>
          <w:lang w:val="kk-KZ"/>
        </w:rPr>
        <w:softHyphen/>
      </w:r>
      <w:r w:rsidRPr="007239D0">
        <w:rPr>
          <w:rFonts w:ascii="Times New Roman" w:hAnsi="Times New Roman" w:cs="Times New Roman"/>
          <w:color w:val="000000"/>
          <w:sz w:val="24"/>
          <w:szCs w:val="24"/>
          <w:lang w:val="kk-KZ"/>
        </w:rPr>
        <w:softHyphen/>
        <w:t>дық</w:t>
      </w:r>
      <w:r w:rsidRPr="007239D0">
        <w:rPr>
          <w:rFonts w:ascii="Times New Roman" w:hAnsi="Times New Roman" w:cs="Times New Roman"/>
          <w:color w:val="000000"/>
          <w:sz w:val="24"/>
          <w:szCs w:val="24"/>
          <w:lang w:val="kk-KZ"/>
        </w:rPr>
        <w:softHyphen/>
        <w:t>қа да үйiр болмауын қатаң ескертедi.</w:t>
      </w:r>
    </w:p>
    <w:p w:rsidR="009A4FF0" w:rsidRPr="007239D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7239D0">
        <w:rPr>
          <w:rFonts w:ascii="Times New Roman" w:hAnsi="Times New Roman" w:cs="Times New Roman"/>
          <w:color w:val="000000"/>
          <w:sz w:val="24"/>
          <w:szCs w:val="24"/>
          <w:lang w:val="kk-KZ"/>
        </w:rPr>
        <w:t>“Риториканың, яғни шебер сөйлеудiң мәндi, мағыналы элементi – мақамдап, мәнерлеп, нақ-нағымен жеткiзiп айту шеберлiгi болса керек”, - деген ойды айқындаған да Арис</w:t>
      </w:r>
      <w:r w:rsidRPr="007239D0">
        <w:rPr>
          <w:rFonts w:ascii="Times New Roman" w:hAnsi="Times New Roman" w:cs="Times New Roman"/>
          <w:color w:val="000000"/>
          <w:sz w:val="24"/>
          <w:szCs w:val="24"/>
          <w:lang w:val="kk-KZ"/>
        </w:rPr>
        <w:softHyphen/>
        <w:t>тотель едi»</w:t>
      </w:r>
      <w:r>
        <w:rPr>
          <w:rFonts w:ascii="Times New Roman" w:hAnsi="Times New Roman" w:cs="Times New Roman"/>
          <w:color w:val="000000"/>
          <w:sz w:val="24"/>
          <w:szCs w:val="24"/>
          <w:lang w:val="kk-KZ"/>
        </w:rPr>
        <w:t xml:space="preserve"> </w:t>
      </w:r>
      <w:r w:rsidRPr="007239D0">
        <w:rPr>
          <w:rFonts w:ascii="Times New Roman" w:hAnsi="Times New Roman" w:cs="Times New Roman"/>
          <w:color w:val="000000"/>
          <w:sz w:val="24"/>
          <w:szCs w:val="24"/>
          <w:lang w:val="kk-KZ"/>
        </w:rPr>
        <w:t>[163, 155-</w:t>
      </w:r>
      <w:r>
        <w:rPr>
          <w:rFonts w:ascii="Times New Roman" w:hAnsi="Times New Roman" w:cs="Times New Roman"/>
          <w:color w:val="000000"/>
          <w:sz w:val="24"/>
          <w:szCs w:val="24"/>
          <w:lang w:val="kk-KZ"/>
        </w:rPr>
        <w:t>б.</w:t>
      </w:r>
      <w:r w:rsidRPr="007239D0">
        <w:rPr>
          <w:rFonts w:ascii="Times New Roman" w:hAnsi="Times New Roman" w:cs="Times New Roman"/>
          <w:color w:val="000000"/>
          <w:sz w:val="24"/>
          <w:szCs w:val="24"/>
          <w:lang w:val="kk-KZ"/>
        </w:rPr>
        <w:t xml:space="preserve">] </w:t>
      </w:r>
    </w:p>
    <w:p w:rsidR="009A4FF0" w:rsidRDefault="009A4FF0" w:rsidP="009A4FF0">
      <w:pPr>
        <w:tabs>
          <w:tab w:val="left" w:pos="5326"/>
        </w:tabs>
        <w:autoSpaceDE w:val="0"/>
        <w:autoSpaceDN w:val="0"/>
        <w:adjustRightInd w:val="0"/>
        <w:spacing w:after="0" w:line="240" w:lineRule="auto"/>
        <w:ind w:firstLine="340"/>
        <w:jc w:val="both"/>
        <w:rPr>
          <w:rFonts w:ascii="Times New Roman" w:hAnsi="Times New Roman" w:cs="Times New Roman"/>
          <w:sz w:val="28"/>
          <w:szCs w:val="28"/>
          <w:lang w:val="kk-KZ"/>
        </w:rPr>
      </w:pPr>
      <w:r w:rsidRPr="007239D0">
        <w:rPr>
          <w:rFonts w:ascii="Times New Roman" w:hAnsi="Times New Roman" w:cs="Times New Roman"/>
          <w:sz w:val="28"/>
          <w:szCs w:val="28"/>
          <w:lang w:val="kk-KZ"/>
        </w:rPr>
        <w:tab/>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sz w:val="28"/>
          <w:szCs w:val="28"/>
          <w:lang w:val="kk-KZ"/>
        </w:rPr>
        <w:t xml:space="preserve">3.3 </w:t>
      </w:r>
      <w:r w:rsidRPr="00853169">
        <w:rPr>
          <w:rFonts w:ascii="Times New Roman" w:hAnsi="Times New Roman" w:cs="Times New Roman"/>
          <w:i/>
          <w:color w:val="000000"/>
          <w:sz w:val="28"/>
          <w:szCs w:val="28"/>
          <w:lang w:val="kk-KZ"/>
        </w:rPr>
        <w:t>Мәтiндi рөлге бөлiп оқыңыздар.</w:t>
      </w:r>
      <w:r>
        <w:rPr>
          <w:rFonts w:ascii="Times New Roman" w:hAnsi="Times New Roman" w:cs="Times New Roman"/>
          <w:i/>
          <w:color w:val="000000"/>
          <w:sz w:val="28"/>
          <w:szCs w:val="28"/>
          <w:lang w:val="kk-KZ"/>
        </w:rPr>
        <w:t xml:space="preserve">Диалогтегі қазақ сөз этикетіне тән белгілерді анықтаңыздар. </w:t>
      </w:r>
      <w:r w:rsidRPr="00CD4091">
        <w:rPr>
          <w:rFonts w:ascii="Times New Roman" w:hAnsi="Times New Roman" w:cs="Times New Roman"/>
          <w:i/>
          <w:color w:val="000000"/>
          <w:sz w:val="28"/>
          <w:szCs w:val="28"/>
          <w:lang w:val="kk-KZ"/>
        </w:rPr>
        <w:t>Сөз этикеті бірліктерінің семантикалық сипатына талдау жасаңыздар.</w:t>
      </w:r>
    </w:p>
    <w:p w:rsidR="009A4FF0" w:rsidRPr="00585F5E" w:rsidRDefault="009A4FF0" w:rsidP="009A4FF0">
      <w:pPr>
        <w:autoSpaceDE w:val="0"/>
        <w:autoSpaceDN w:val="0"/>
        <w:adjustRightInd w:val="0"/>
        <w:spacing w:after="0" w:line="240" w:lineRule="auto"/>
        <w:ind w:firstLine="340"/>
        <w:jc w:val="both"/>
        <w:rPr>
          <w:rFonts w:ascii="Times New Roman" w:hAnsi="Times New Roman" w:cs="Times New Roman"/>
          <w:b/>
          <w:bCs/>
          <w:i/>
          <w:color w:val="000000"/>
          <w:sz w:val="28"/>
          <w:szCs w:val="28"/>
          <w:u w:val="single"/>
          <w:lang w:val="kk-KZ"/>
        </w:rPr>
      </w:pP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CD4091">
        <w:rPr>
          <w:rFonts w:ascii="Times New Roman" w:hAnsi="Times New Roman" w:cs="Times New Roman"/>
          <w:color w:val="000000"/>
          <w:sz w:val="24"/>
          <w:szCs w:val="24"/>
          <w:lang w:val="kk-KZ"/>
        </w:rPr>
        <w:t>«Қараменде бидiң сипаттауынша</w:t>
      </w:r>
      <w:r w:rsidRPr="00CD4091">
        <w:rPr>
          <w:rFonts w:ascii="Times New Roman" w:hAnsi="Times New Roman" w:cs="Times New Roman"/>
          <w:bCs/>
          <w:color w:val="000000"/>
          <w:sz w:val="24"/>
          <w:szCs w:val="24"/>
          <w:lang w:val="kk-KZ"/>
        </w:rPr>
        <w:t>:</w:t>
      </w:r>
      <w:r w:rsidRPr="00CD4091">
        <w:rPr>
          <w:rFonts w:ascii="Times New Roman" w:hAnsi="Times New Roman" w:cs="Times New Roman"/>
          <w:color w:val="000000"/>
          <w:sz w:val="24"/>
          <w:szCs w:val="24"/>
          <w:lang w:val="kk-KZ"/>
        </w:rPr>
        <w:t xml:space="preserve"> “Аузынан гүл төгiлiп, кө</w:t>
      </w:r>
      <w:r w:rsidRPr="00CD4091">
        <w:rPr>
          <w:rFonts w:ascii="Times New Roman" w:hAnsi="Times New Roman" w:cs="Times New Roman"/>
          <w:color w:val="000000"/>
          <w:sz w:val="24"/>
          <w:szCs w:val="24"/>
          <w:lang w:val="kk-KZ"/>
        </w:rPr>
        <w:softHyphen/>
      </w:r>
      <w:r w:rsidRPr="00CD4091">
        <w:rPr>
          <w:rFonts w:ascii="Times New Roman" w:hAnsi="Times New Roman" w:cs="Times New Roman"/>
          <w:color w:val="000000"/>
          <w:sz w:val="24"/>
          <w:szCs w:val="24"/>
          <w:lang w:val="kk-KZ"/>
        </w:rPr>
        <w:softHyphen/>
        <w:t>зiнен от төгiлiп тұрған жас бұлбұл” Бөлтiрiк небiр дау-ша</w:t>
      </w:r>
      <w:r w:rsidRPr="00CD4091">
        <w:rPr>
          <w:rFonts w:ascii="Times New Roman" w:hAnsi="Times New Roman" w:cs="Times New Roman"/>
          <w:color w:val="000000"/>
          <w:sz w:val="24"/>
          <w:szCs w:val="24"/>
          <w:lang w:val="kk-KZ"/>
        </w:rPr>
        <w:softHyphen/>
        <w:t>р</w:t>
      </w:r>
      <w:r w:rsidRPr="00CD4091">
        <w:rPr>
          <w:rFonts w:ascii="Times New Roman" w:hAnsi="Times New Roman" w:cs="Times New Roman"/>
          <w:color w:val="000000"/>
          <w:sz w:val="24"/>
          <w:szCs w:val="24"/>
          <w:lang w:val="kk-KZ"/>
        </w:rPr>
        <w:softHyphen/>
        <w:t>ларда, салта</w:t>
      </w:r>
      <w:r w:rsidRPr="00CD4091">
        <w:rPr>
          <w:rFonts w:ascii="Times New Roman" w:hAnsi="Times New Roman" w:cs="Times New Roman"/>
          <w:color w:val="000000"/>
          <w:sz w:val="24"/>
          <w:szCs w:val="24"/>
          <w:lang w:val="kk-KZ"/>
        </w:rPr>
        <w:softHyphen/>
        <w:t>натты мәслихаттарда түйдек-түйдек толғам</w:t>
      </w:r>
      <w:r w:rsidRPr="00CD4091">
        <w:rPr>
          <w:rFonts w:ascii="Times New Roman" w:hAnsi="Times New Roman" w:cs="Times New Roman"/>
          <w:color w:val="000000"/>
          <w:sz w:val="24"/>
          <w:szCs w:val="24"/>
          <w:lang w:val="kk-KZ"/>
        </w:rPr>
        <w:softHyphen/>
        <w:t>дарды, кесек-кесек билiк, нақыл, қанатты сөздердi, ақықтай жарқыраған асыл ойларды тереңнен қозғап, теңiздей толқытқан.</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CD4091">
        <w:rPr>
          <w:rFonts w:ascii="Times New Roman" w:hAnsi="Times New Roman" w:cs="Times New Roman"/>
          <w:color w:val="000000"/>
          <w:sz w:val="24"/>
          <w:szCs w:val="24"/>
          <w:lang w:val="kk-KZ"/>
        </w:rPr>
        <w:t>Әдiлдiктiң, дұрыстықтың, туралықтың жолында алмас қылыштай тiлiн аямай жұмсаған. Ойын бүкпесiз айқын жеткiзген, сүйектен өткiзген. Бiрде Бөлтiрiк Тезек төремен сөз жарыс</w:t>
      </w:r>
      <w:r w:rsidRPr="00CD4091">
        <w:rPr>
          <w:rFonts w:ascii="Times New Roman" w:hAnsi="Times New Roman" w:cs="Times New Roman"/>
          <w:color w:val="000000"/>
          <w:sz w:val="24"/>
          <w:szCs w:val="24"/>
          <w:lang w:val="kk-KZ"/>
        </w:rPr>
        <w:softHyphen/>
        <w:t>тырады. Ол былай өрбiген екен:</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CD4091">
        <w:rPr>
          <w:rFonts w:ascii="Times New Roman" w:hAnsi="Times New Roman" w:cs="Times New Roman"/>
          <w:color w:val="000000"/>
          <w:sz w:val="24"/>
          <w:szCs w:val="24"/>
          <w:lang w:val="kk-KZ"/>
        </w:rPr>
        <w:t>– Бөлтiрiк, Ысты қанша ел болады? - дептi Тезек төре.</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Ысты аз болса, Дулаттан ғана аз болар. Алайда алпыс үйлi төреден аз емес қой,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дептi суырылған Бөлтiрiк.</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Бөлтiрiк, менiң шаңырағымның дәмi қандай екен?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 сұрапты төре. Шынында да, сары алтындай балқыған қазы-қарта, жал-жая көздi де, көңiлдi де сүйсiндiредi екен. Солай болса да “ақылы бай, нақылы сай”, “құланнан ұшқыр, қудан жүйрiк” Бөлтiрiк шешен:</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Төрем, Сiздiң үйдiң  дәмiнен елдiң көз жасының соры татып тұр ғой!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 тiлiмен түйрептi. Бөлтiрiктiң бiздей, удай тiлiнен бiраз дағдарып қалған Тезек төре:</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Атымды сынап көрiңiзшi,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дейдi.</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Бұл сенiң ұстаған жылқыларыңның тұқымынан емес. Құлан мойын, күлте құйрық қара көк осындай жылқылар Ыстыдағы Таздар елiнiкi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 төбеден жай түсiргендей айтып салады Бөлтiрiк шешен. Ондағысы төренiң сонау бiр жылдарда сол елден бiр үйiр жылқы қосып алғанын кiнәлау, яки мойындату едi. </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Босағада жатқан тазымды сипатташы!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дейдi әлгiнi мойнына алмаған, төзiмi бордай тозған Тезек төре.</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Тазың құмайға ұқсас жүйрiк екен. Тал бойында тарыдай бiр мiн жоқ. Ит иесiне тартады ғой. Бiрақ та көзi бiр орнында тұрмайды екен. Ойнақтап, жүйткiп тұр. Әр үйден ет ұрлап жеудi де дағды қылған ба деймiн,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дептi шыншыл шешен.</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rPr>
        <w:t>Сөзбен шарпысудан шаршаған Тезек төре:</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Япырм-ай, басымның мәңгiрiп тұрғаны-ай!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дегенде, Бөлтiрiк:</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Құдай сақтай гөр, төре баласы мен түйе ботасының басы қисайса, мал болмаушы едi,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 түйiндептi.</w:t>
      </w:r>
    </w:p>
    <w:p w:rsidR="009A4FF0" w:rsidRPr="00CD4091"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rPr>
      </w:pPr>
      <w:r w:rsidRPr="00CD4091">
        <w:rPr>
          <w:rFonts w:ascii="Times New Roman" w:hAnsi="Times New Roman" w:cs="Times New Roman"/>
          <w:color w:val="000000"/>
          <w:sz w:val="24"/>
          <w:szCs w:val="24"/>
        </w:rPr>
        <w:t>Сонда сөзге де, ойға да ұста қас жүйрiкке таңданған Тезек төре:</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Қазақтан сендей ғажайып семсер тiлдi дүлдүл туа берер ме екен! </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деп,  шешеннiң қанды қақпандай сарт етiп қауып түсетiн алғыр</w:t>
      </w:r>
      <w:r w:rsidRPr="00CD4091">
        <w:rPr>
          <w:rFonts w:ascii="Times New Roman" w:hAnsi="Times New Roman" w:cs="Times New Roman"/>
          <w:color w:val="000000"/>
          <w:sz w:val="24"/>
          <w:szCs w:val="24"/>
        </w:rPr>
        <w:softHyphen/>
        <w:t>лығына разы болыпты</w:t>
      </w:r>
      <w:r w:rsidRPr="00CD4091">
        <w:rPr>
          <w:rFonts w:ascii="Times New Roman" w:hAnsi="Times New Roman" w:cs="Times New Roman"/>
          <w:color w:val="000000"/>
          <w:sz w:val="24"/>
          <w:szCs w:val="24"/>
          <w:lang w:val="kk-KZ"/>
        </w:rPr>
        <w:t>»</w:t>
      </w:r>
      <w:r w:rsidRPr="00CD4091">
        <w:rPr>
          <w:rFonts w:ascii="Times New Roman" w:hAnsi="Times New Roman" w:cs="Times New Roman"/>
          <w:color w:val="000000"/>
          <w:sz w:val="24"/>
          <w:szCs w:val="24"/>
        </w:rPr>
        <w:t xml:space="preserve"> [</w:t>
      </w:r>
      <w:r w:rsidRPr="00CD4091">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6</w:t>
      </w:r>
      <w:r w:rsidRPr="00CD4091">
        <w:rPr>
          <w:rFonts w:ascii="Times New Roman" w:hAnsi="Times New Roman" w:cs="Times New Roman"/>
          <w:color w:val="000000"/>
          <w:sz w:val="24"/>
          <w:szCs w:val="24"/>
        </w:rPr>
        <w:t>2</w:t>
      </w:r>
      <w:r>
        <w:rPr>
          <w:rFonts w:ascii="Times New Roman" w:hAnsi="Times New Roman" w:cs="Times New Roman"/>
          <w:color w:val="000000"/>
          <w:sz w:val="24"/>
          <w:szCs w:val="24"/>
          <w:lang w:val="kk-KZ"/>
        </w:rPr>
        <w:t>, 200-б.</w:t>
      </w:r>
      <w:r w:rsidRPr="00CD4091">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p>
    <w:p w:rsidR="009A4FF0" w:rsidRPr="001143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Pr="001143F9" w:rsidRDefault="009A4FF0" w:rsidP="009A4FF0">
      <w:pPr>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1143F9">
        <w:rPr>
          <w:rFonts w:ascii="Times New Roman" w:hAnsi="Times New Roman" w:cs="Times New Roman"/>
          <w:color w:val="000000"/>
          <w:sz w:val="24"/>
          <w:szCs w:val="24"/>
          <w:lang w:val="kk-KZ"/>
        </w:rPr>
        <w:lastRenderedPageBreak/>
        <w:t xml:space="preserve">Бөлтiрiк шешеннiң сөздерiне сүйене отырып, оның </w:t>
      </w:r>
      <w:r>
        <w:rPr>
          <w:rFonts w:ascii="Times New Roman" w:hAnsi="Times New Roman" w:cs="Times New Roman"/>
          <w:color w:val="000000"/>
          <w:sz w:val="24"/>
          <w:szCs w:val="24"/>
          <w:lang w:val="kk-KZ"/>
        </w:rPr>
        <w:t>ұлттық</w:t>
      </w:r>
      <w:r w:rsidRPr="001143F9">
        <w:rPr>
          <w:rFonts w:ascii="Times New Roman" w:hAnsi="Times New Roman" w:cs="Times New Roman"/>
          <w:color w:val="000000"/>
          <w:sz w:val="24"/>
          <w:szCs w:val="24"/>
          <w:lang w:val="kk-KZ"/>
        </w:rPr>
        <w:t xml:space="preserve"> болмысы туралы өз ойларыңызды жазыңыздар.</w:t>
      </w:r>
    </w:p>
    <w:p w:rsidR="009A4FF0" w:rsidRPr="001143F9" w:rsidRDefault="009A4FF0" w:rsidP="009A4FF0">
      <w:pPr>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1143F9">
        <w:rPr>
          <w:rFonts w:ascii="Times New Roman" w:hAnsi="Times New Roman" w:cs="Times New Roman"/>
          <w:color w:val="000000"/>
          <w:sz w:val="24"/>
          <w:szCs w:val="24"/>
          <w:lang w:val="kk-KZ"/>
        </w:rPr>
        <w:t xml:space="preserve"> Бөлтiрiк пен Тезек төренiң диалогiнен қазақтың сөз</w:t>
      </w:r>
      <w:r>
        <w:rPr>
          <w:rFonts w:ascii="Times New Roman" w:hAnsi="Times New Roman" w:cs="Times New Roman"/>
          <w:color w:val="000000"/>
          <w:sz w:val="24"/>
          <w:szCs w:val="24"/>
          <w:lang w:val="kk-KZ"/>
        </w:rPr>
        <w:t xml:space="preserve"> әдебіне қатысты ой түйіндеңіздер</w:t>
      </w:r>
      <w:r w:rsidRPr="001143F9">
        <w:rPr>
          <w:rFonts w:ascii="Times New Roman" w:hAnsi="Times New Roman" w:cs="Times New Roman"/>
          <w:color w:val="000000"/>
          <w:sz w:val="24"/>
          <w:szCs w:val="24"/>
          <w:lang w:val="kk-KZ"/>
        </w:rPr>
        <w:t>.</w:t>
      </w:r>
    </w:p>
    <w:p w:rsidR="009A4FF0" w:rsidRPr="001143F9" w:rsidRDefault="009A4FF0" w:rsidP="009A4FF0">
      <w:pPr>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1143F9">
        <w:rPr>
          <w:rFonts w:ascii="Times New Roman" w:hAnsi="Times New Roman" w:cs="Times New Roman"/>
          <w:color w:val="000000"/>
          <w:sz w:val="24"/>
          <w:szCs w:val="24"/>
          <w:lang w:val="kk-KZ"/>
        </w:rPr>
        <w:t xml:space="preserve">Мәтiннен </w:t>
      </w:r>
      <w:r>
        <w:rPr>
          <w:rFonts w:ascii="Times New Roman" w:hAnsi="Times New Roman" w:cs="Times New Roman"/>
          <w:color w:val="000000"/>
          <w:sz w:val="24"/>
          <w:szCs w:val="24"/>
          <w:lang w:val="kk-KZ"/>
        </w:rPr>
        <w:t xml:space="preserve">сөз әдебіне қатысты </w:t>
      </w:r>
      <w:r w:rsidRPr="001143F9">
        <w:rPr>
          <w:rFonts w:ascii="Times New Roman" w:hAnsi="Times New Roman" w:cs="Times New Roman"/>
          <w:color w:val="000000"/>
          <w:sz w:val="24"/>
          <w:szCs w:val="24"/>
          <w:lang w:val="kk-KZ"/>
        </w:rPr>
        <w:t>қандай ұлттық үрдiс</w:t>
      </w:r>
      <w:r>
        <w:rPr>
          <w:rFonts w:ascii="Times New Roman" w:hAnsi="Times New Roman" w:cs="Times New Roman"/>
          <w:color w:val="000000"/>
          <w:sz w:val="24"/>
          <w:szCs w:val="24"/>
          <w:lang w:val="kk-KZ"/>
        </w:rPr>
        <w:t xml:space="preserve">ті байқадыңыздар? Ойбөлісіңіздер. </w:t>
      </w:r>
    </w:p>
    <w:p w:rsidR="009A4FF0" w:rsidRDefault="009A4FF0" w:rsidP="009A4FF0">
      <w:pPr>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1143F9">
        <w:rPr>
          <w:rFonts w:ascii="Times New Roman" w:hAnsi="Times New Roman" w:cs="Times New Roman"/>
          <w:color w:val="000000"/>
          <w:sz w:val="24"/>
          <w:szCs w:val="24"/>
          <w:lang w:val="kk-KZ"/>
        </w:rPr>
        <w:t>Мәтiндi негiз</w:t>
      </w:r>
      <w:r>
        <w:rPr>
          <w:rFonts w:ascii="Times New Roman" w:hAnsi="Times New Roman" w:cs="Times New Roman"/>
          <w:color w:val="000000"/>
          <w:sz w:val="24"/>
          <w:szCs w:val="24"/>
          <w:lang w:val="kk-KZ"/>
        </w:rPr>
        <w:t>інде</w:t>
      </w:r>
      <w:r w:rsidRPr="001143F9">
        <w:rPr>
          <w:rFonts w:ascii="Times New Roman" w:hAnsi="Times New Roman" w:cs="Times New Roman"/>
          <w:color w:val="000000"/>
          <w:sz w:val="24"/>
          <w:szCs w:val="24"/>
          <w:lang w:val="kk-KZ"/>
        </w:rPr>
        <w:t xml:space="preserve"> сахналық шағын қойылым дайында</w:t>
      </w:r>
      <w:r>
        <w:rPr>
          <w:rFonts w:ascii="Times New Roman" w:hAnsi="Times New Roman" w:cs="Times New Roman"/>
          <w:color w:val="000000"/>
          <w:sz w:val="24"/>
          <w:szCs w:val="24"/>
          <w:lang w:val="kk-KZ"/>
        </w:rPr>
        <w:t>п көрсетіңіздер</w:t>
      </w:r>
      <w:r w:rsidRPr="001143F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Ретіне қарай, сөз этикеті бірліктерін қолданыңыздар.</w:t>
      </w:r>
    </w:p>
    <w:p w:rsidR="009A4FF0" w:rsidRDefault="009A4FF0" w:rsidP="009A4FF0">
      <w:pPr>
        <w:autoSpaceDE w:val="0"/>
        <w:autoSpaceDN w:val="0"/>
        <w:adjustRightInd w:val="0"/>
        <w:spacing w:after="0" w:line="240" w:lineRule="auto"/>
        <w:ind w:left="720"/>
        <w:jc w:val="both"/>
        <w:rPr>
          <w:rFonts w:ascii="Times New Roman" w:hAnsi="Times New Roman" w:cs="Times New Roman"/>
          <w:color w:val="000000"/>
          <w:sz w:val="24"/>
          <w:szCs w:val="24"/>
          <w:lang w:val="kk-KZ"/>
        </w:rPr>
      </w:pPr>
    </w:p>
    <w:p w:rsidR="009A4FF0" w:rsidRPr="001143F9" w:rsidRDefault="009A4FF0" w:rsidP="009A4FF0">
      <w:pPr>
        <w:autoSpaceDE w:val="0"/>
        <w:autoSpaceDN w:val="0"/>
        <w:adjustRightInd w:val="0"/>
        <w:spacing w:after="0" w:line="240" w:lineRule="auto"/>
        <w:ind w:left="72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D94169">
        <w:rPr>
          <w:rFonts w:ascii="Times New Roman" w:hAnsi="Times New Roman" w:cs="Times New Roman"/>
          <w:i/>
          <w:color w:val="000000"/>
          <w:sz w:val="28"/>
          <w:szCs w:val="28"/>
          <w:lang w:val="kk-KZ"/>
        </w:rPr>
        <w:t xml:space="preserve">3.4  Төмендегi тақырыптардың қалаған бiреуi бойынша ресми немесе бейресми жағдаяттағы диалог мәтінін құрып жазыңыз. Қажетті этикеттік сөздерді қолданыңыздар. Оның себебін түсіндіріңіздер. </w:t>
      </w:r>
    </w:p>
    <w:p w:rsidR="009A4FF0" w:rsidRPr="00D94169"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Pr="00330D6E"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330D6E">
        <w:rPr>
          <w:rFonts w:ascii="Times New Roman" w:hAnsi="Times New Roman" w:cs="Times New Roman"/>
          <w:color w:val="000000"/>
          <w:sz w:val="28"/>
          <w:szCs w:val="28"/>
          <w:lang w:val="kk-KZ"/>
        </w:rPr>
        <w:t xml:space="preserve"> 1. </w:t>
      </w:r>
      <w:r>
        <w:rPr>
          <w:rFonts w:ascii="Times New Roman" w:hAnsi="Times New Roman" w:cs="Times New Roman"/>
          <w:color w:val="000000"/>
          <w:sz w:val="28"/>
          <w:szCs w:val="28"/>
          <w:lang w:val="kk-KZ"/>
        </w:rPr>
        <w:t>Сын</w:t>
      </w:r>
      <w:r w:rsidRPr="00330D6E">
        <w:rPr>
          <w:rFonts w:ascii="Times New Roman" w:hAnsi="Times New Roman" w:cs="Times New Roman"/>
          <w:b/>
          <w:bCs/>
          <w:sz w:val="28"/>
          <w:szCs w:val="28"/>
          <w:lang w:val="kk-KZ"/>
        </w:rPr>
        <w:t>–</w:t>
      </w:r>
      <w:r>
        <w:rPr>
          <w:rFonts w:ascii="Times New Roman" w:hAnsi="Times New Roman" w:cs="Times New Roman"/>
          <w:color w:val="000000"/>
          <w:sz w:val="28"/>
          <w:szCs w:val="28"/>
          <w:lang w:val="kk-KZ"/>
        </w:rPr>
        <w:t>өнер ме, ғылым ба?</w:t>
      </w:r>
    </w:p>
    <w:p w:rsidR="009A4FF0" w:rsidRPr="001143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1143F9">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kk-KZ"/>
        </w:rPr>
        <w:t>Н</w:t>
      </w:r>
      <w:r w:rsidRPr="001143F9">
        <w:rPr>
          <w:rFonts w:ascii="Times New Roman" w:hAnsi="Times New Roman" w:cs="Times New Roman"/>
          <w:color w:val="000000"/>
          <w:sz w:val="28"/>
          <w:szCs w:val="28"/>
          <w:lang w:val="kk-KZ"/>
        </w:rPr>
        <w:t>арықтық экономика</w:t>
      </w:r>
      <w:r>
        <w:rPr>
          <w:rFonts w:ascii="Times New Roman" w:hAnsi="Times New Roman" w:cs="Times New Roman"/>
          <w:color w:val="000000"/>
          <w:sz w:val="28"/>
          <w:szCs w:val="28"/>
          <w:lang w:val="kk-KZ"/>
        </w:rPr>
        <w:t>ның заңдары</w:t>
      </w:r>
      <w:r w:rsidRPr="001143F9">
        <w:rPr>
          <w:rFonts w:ascii="Times New Roman" w:hAnsi="Times New Roman" w:cs="Times New Roman"/>
          <w:color w:val="000000"/>
          <w:sz w:val="28"/>
          <w:szCs w:val="28"/>
          <w:lang w:val="kk-KZ"/>
        </w:rPr>
        <w:t>.</w:t>
      </w:r>
    </w:p>
    <w:p w:rsidR="009A4FF0" w:rsidRPr="001143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3.Нанотехнологиядағы </w:t>
      </w:r>
      <w:r w:rsidRPr="001143F9">
        <w:rPr>
          <w:rFonts w:ascii="Times New Roman" w:hAnsi="Times New Roman" w:cs="Times New Roman"/>
          <w:color w:val="000000"/>
          <w:sz w:val="28"/>
          <w:szCs w:val="28"/>
          <w:lang w:val="kk-KZ"/>
        </w:rPr>
        <w:t xml:space="preserve"> соңғы жетiстiктер.</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1143F9">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kk-KZ"/>
        </w:rPr>
        <w:t xml:space="preserve">«Аз сөз </w:t>
      </w:r>
      <w:r>
        <w:rPr>
          <w:rFonts w:ascii="Times New Roman" w:hAnsi="Times New Roman" w:cs="Times New Roman"/>
          <w:color w:val="000000"/>
          <w:sz w:val="28"/>
          <w:szCs w:val="28"/>
          <w:lang w:val="kk-KZ"/>
        </w:rPr>
        <w:softHyphen/>
      </w:r>
      <w:r>
        <w:rPr>
          <w:rFonts w:ascii="Times New Roman" w:hAnsi="Times New Roman" w:cs="Times New Roman"/>
          <w:color w:val="000000"/>
          <w:sz w:val="28"/>
          <w:szCs w:val="28"/>
          <w:lang w:val="kk-KZ"/>
        </w:rPr>
        <w:softHyphen/>
      </w:r>
      <w:r>
        <w:rPr>
          <w:rFonts w:ascii="Times New Roman" w:hAnsi="Times New Roman" w:cs="Times New Roman"/>
          <w:color w:val="000000"/>
          <w:sz w:val="28"/>
          <w:szCs w:val="28"/>
          <w:lang w:val="kk-KZ"/>
        </w:rPr>
        <w:softHyphen/>
      </w:r>
      <w:r>
        <w:rPr>
          <w:rFonts w:ascii="Times New Roman" w:hAnsi="Times New Roman" w:cs="Times New Roman"/>
          <w:color w:val="000000"/>
          <w:sz w:val="28"/>
          <w:szCs w:val="28"/>
          <w:lang w:val="kk-KZ"/>
        </w:rPr>
        <w:softHyphen/>
      </w:r>
      <w:r>
        <w:rPr>
          <w:rFonts w:ascii="Times New Roman" w:hAnsi="Times New Roman" w:cs="Times New Roman"/>
          <w:color w:val="000000"/>
          <w:sz w:val="28"/>
          <w:szCs w:val="28"/>
          <w:lang w:val="kk-KZ"/>
        </w:rPr>
        <w:softHyphen/>
      </w:r>
      <w:r>
        <w:rPr>
          <w:rFonts w:ascii="Times New Roman" w:hAnsi="Times New Roman" w:cs="Times New Roman"/>
          <w:color w:val="000000"/>
          <w:sz w:val="28"/>
          <w:szCs w:val="28"/>
          <w:lang w:val="kk-KZ"/>
        </w:rPr>
        <w:softHyphen/>
      </w:r>
      <w:r w:rsidRPr="001143F9">
        <w:rPr>
          <w:rFonts w:ascii="Times New Roman" w:hAnsi="Times New Roman" w:cs="Times New Roman"/>
          <w:b/>
          <w:bCs/>
          <w:color w:val="000000"/>
          <w:sz w:val="28"/>
          <w:szCs w:val="28"/>
          <w:lang w:val="kk-KZ"/>
        </w:rPr>
        <w:t>–</w:t>
      </w:r>
      <w:r>
        <w:rPr>
          <w:rFonts w:ascii="Times New Roman" w:hAnsi="Times New Roman" w:cs="Times New Roman"/>
          <w:color w:val="000000"/>
          <w:sz w:val="28"/>
          <w:szCs w:val="28"/>
          <w:lang w:val="kk-KZ"/>
        </w:rPr>
        <w:t xml:space="preserve">алтын, көп сөз </w:t>
      </w:r>
      <w:r>
        <w:rPr>
          <w:rFonts w:ascii="Times New Roman" w:hAnsi="Times New Roman" w:cs="Times New Roman"/>
          <w:color w:val="000000"/>
          <w:sz w:val="28"/>
          <w:szCs w:val="28"/>
          <w:lang w:val="kk-KZ"/>
        </w:rPr>
        <w:softHyphen/>
      </w:r>
      <w:r w:rsidRPr="001143F9">
        <w:rPr>
          <w:rFonts w:ascii="Times New Roman" w:hAnsi="Times New Roman" w:cs="Times New Roman"/>
          <w:b/>
          <w:bCs/>
          <w:color w:val="000000"/>
          <w:sz w:val="28"/>
          <w:szCs w:val="28"/>
          <w:lang w:val="kk-KZ"/>
        </w:rPr>
        <w:t>–</w:t>
      </w:r>
      <w:r>
        <w:rPr>
          <w:rFonts w:ascii="Times New Roman" w:hAnsi="Times New Roman" w:cs="Times New Roman"/>
          <w:color w:val="000000"/>
          <w:sz w:val="28"/>
          <w:szCs w:val="28"/>
          <w:lang w:val="kk-KZ"/>
        </w:rPr>
        <w:t xml:space="preserve"> көмір....»</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3.5</w:t>
      </w:r>
      <w:r w:rsidRPr="009D5873">
        <w:rPr>
          <w:rFonts w:ascii="Times New Roman" w:hAnsi="Times New Roman" w:cs="Times New Roman"/>
          <w:i/>
          <w:color w:val="000000"/>
          <w:sz w:val="28"/>
          <w:szCs w:val="28"/>
          <w:lang w:val="kk-KZ"/>
        </w:rPr>
        <w:t xml:space="preserve">. «Қазақфильмнің» өзіңізге ұнаған, </w:t>
      </w:r>
      <w:r>
        <w:rPr>
          <w:rFonts w:ascii="Times New Roman" w:hAnsi="Times New Roman" w:cs="Times New Roman"/>
          <w:i/>
          <w:color w:val="000000"/>
          <w:sz w:val="28"/>
          <w:szCs w:val="28"/>
          <w:lang w:val="kk-KZ"/>
        </w:rPr>
        <w:t>ұлттық сөз саптау үрдістері</w:t>
      </w:r>
      <w:r w:rsidRPr="009D5873">
        <w:rPr>
          <w:rFonts w:ascii="Times New Roman" w:hAnsi="Times New Roman" w:cs="Times New Roman"/>
          <w:i/>
          <w:color w:val="000000"/>
          <w:sz w:val="28"/>
          <w:szCs w:val="28"/>
          <w:lang w:val="kk-KZ"/>
        </w:rPr>
        <w:t xml:space="preserve"> ерекше көрсетілген бір туындысы бойынша сөз этикеті бірліктерінің қолданысына</w:t>
      </w:r>
      <w:r>
        <w:rPr>
          <w:rFonts w:ascii="Times New Roman" w:hAnsi="Times New Roman" w:cs="Times New Roman"/>
          <w:i/>
          <w:color w:val="000000"/>
          <w:sz w:val="28"/>
          <w:szCs w:val="28"/>
          <w:lang w:val="kk-KZ"/>
        </w:rPr>
        <w:t xml:space="preserve"> салыстырмалы</w:t>
      </w:r>
      <w:r w:rsidRPr="009D5873">
        <w:rPr>
          <w:rFonts w:ascii="Times New Roman" w:hAnsi="Times New Roman" w:cs="Times New Roman"/>
          <w:i/>
          <w:color w:val="000000"/>
          <w:sz w:val="28"/>
          <w:szCs w:val="28"/>
          <w:lang w:val="kk-KZ"/>
        </w:rPr>
        <w:t xml:space="preserve"> талдау жасаңыз</w:t>
      </w:r>
      <w:r>
        <w:rPr>
          <w:rFonts w:ascii="Times New Roman" w:hAnsi="Times New Roman" w:cs="Times New Roman"/>
          <w:i/>
          <w:color w:val="000000"/>
          <w:sz w:val="28"/>
          <w:szCs w:val="28"/>
          <w:lang w:val="kk-KZ"/>
        </w:rPr>
        <w:t xml:space="preserve"> («Қыз Жібек», «Жау жүрек мың бала», «Қазақ хандығы» және т.б.)</w:t>
      </w:r>
      <w:r w:rsidRPr="009D5873">
        <w:rPr>
          <w:rFonts w:ascii="Times New Roman" w:hAnsi="Times New Roman" w:cs="Times New Roman"/>
          <w:i/>
          <w:color w:val="000000"/>
          <w:sz w:val="28"/>
          <w:szCs w:val="28"/>
          <w:lang w:val="kk-KZ"/>
        </w:rPr>
        <w:t>.</w:t>
      </w: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Pr="00785AE8"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sidRPr="00785AE8">
        <w:rPr>
          <w:rFonts w:ascii="Times New Roman" w:hAnsi="Times New Roman" w:cs="Times New Roman"/>
          <w:color w:val="000000"/>
          <w:sz w:val="28"/>
          <w:szCs w:val="28"/>
          <w:lang w:val="kk-KZ"/>
        </w:rPr>
        <w:t>Нәтижесі</w:t>
      </w:r>
      <w:r>
        <w:rPr>
          <w:rFonts w:ascii="Times New Roman" w:hAnsi="Times New Roman" w:cs="Times New Roman"/>
          <w:color w:val="000000"/>
          <w:sz w:val="28"/>
          <w:szCs w:val="28"/>
          <w:lang w:val="kk-KZ"/>
        </w:rPr>
        <w:t>нде</w:t>
      </w:r>
      <w:r w:rsidRPr="00785AE8">
        <w:rPr>
          <w:rFonts w:ascii="Times New Roman" w:hAnsi="Times New Roman" w:cs="Times New Roman"/>
          <w:color w:val="000000"/>
          <w:sz w:val="28"/>
          <w:szCs w:val="28"/>
          <w:lang w:val="kk-KZ"/>
        </w:rPr>
        <w:t>:</w:t>
      </w:r>
    </w:p>
    <w:p w:rsidR="009A4FF0" w:rsidRPr="00785AE8" w:rsidRDefault="009A4FF0" w:rsidP="009A4FF0">
      <w:pPr>
        <w:pStyle w:val="a3"/>
        <w:numPr>
          <w:ilvl w:val="0"/>
          <w:numId w:val="10"/>
        </w:numPr>
        <w:jc w:val="both"/>
        <w:rPr>
          <w:color w:val="000000"/>
          <w:sz w:val="28"/>
          <w:szCs w:val="28"/>
          <w:lang w:val="kk-KZ"/>
        </w:rPr>
      </w:pPr>
      <w:r w:rsidRPr="00785AE8">
        <w:rPr>
          <w:color w:val="000000"/>
          <w:sz w:val="28"/>
          <w:szCs w:val="28"/>
          <w:lang w:val="kk-KZ"/>
        </w:rPr>
        <w:t>оқушылардың креативті ойлау дағдылары дамытылды;</w:t>
      </w:r>
    </w:p>
    <w:p w:rsidR="009A4FF0" w:rsidRPr="00785AE8" w:rsidRDefault="009A4FF0" w:rsidP="009A4FF0">
      <w:pPr>
        <w:pStyle w:val="a3"/>
        <w:numPr>
          <w:ilvl w:val="0"/>
          <w:numId w:val="10"/>
        </w:numPr>
        <w:jc w:val="both"/>
        <w:rPr>
          <w:color w:val="000000"/>
          <w:sz w:val="28"/>
          <w:szCs w:val="28"/>
          <w:lang w:val="kk-KZ"/>
        </w:rPr>
      </w:pPr>
      <w:r w:rsidRPr="00785AE8">
        <w:rPr>
          <w:color w:val="000000"/>
          <w:sz w:val="28"/>
          <w:szCs w:val="28"/>
          <w:lang w:val="kk-KZ"/>
        </w:rPr>
        <w:t xml:space="preserve"> мәтінді талдау, салыстыру, бағалау дағдылары жетілдірілді;</w:t>
      </w:r>
    </w:p>
    <w:p w:rsidR="009A4FF0" w:rsidRPr="00785AE8" w:rsidRDefault="009A4FF0" w:rsidP="009A4FF0">
      <w:pPr>
        <w:pStyle w:val="a3"/>
        <w:numPr>
          <w:ilvl w:val="0"/>
          <w:numId w:val="10"/>
        </w:numPr>
        <w:jc w:val="both"/>
        <w:rPr>
          <w:color w:val="000000"/>
          <w:sz w:val="28"/>
          <w:szCs w:val="28"/>
          <w:lang w:val="kk-KZ"/>
        </w:rPr>
      </w:pPr>
      <w:r w:rsidRPr="00785AE8">
        <w:rPr>
          <w:color w:val="000000"/>
          <w:sz w:val="28"/>
          <w:szCs w:val="28"/>
          <w:lang w:val="kk-KZ"/>
        </w:rPr>
        <w:t>Сөз этикеті бірліктерін сауатты қолдануға үйренді.</w:t>
      </w:r>
    </w:p>
    <w:p w:rsidR="009A4FF0" w:rsidRPr="009D5873"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b/>
          <w:i/>
          <w:color w:val="000000"/>
          <w:sz w:val="28"/>
          <w:szCs w:val="28"/>
          <w:lang w:val="kk-KZ"/>
        </w:rPr>
      </w:pPr>
      <w:r w:rsidRPr="0027181C">
        <w:rPr>
          <w:rFonts w:ascii="Times New Roman" w:hAnsi="Times New Roman" w:cs="Times New Roman"/>
          <w:b/>
          <w:i/>
          <w:color w:val="000000"/>
          <w:sz w:val="28"/>
          <w:szCs w:val="28"/>
          <w:lang w:val="kk-KZ"/>
        </w:rPr>
        <w:t>4. Шығармашылық</w:t>
      </w:r>
      <w:r>
        <w:rPr>
          <w:rFonts w:ascii="Times New Roman" w:hAnsi="Times New Roman" w:cs="Times New Roman"/>
          <w:b/>
          <w:i/>
          <w:color w:val="000000"/>
          <w:sz w:val="28"/>
          <w:szCs w:val="28"/>
          <w:lang w:val="kk-KZ"/>
        </w:rPr>
        <w:t>-ізденімдік</w:t>
      </w:r>
      <w:r w:rsidRPr="0027181C">
        <w:rPr>
          <w:rFonts w:ascii="Times New Roman" w:hAnsi="Times New Roman" w:cs="Times New Roman"/>
          <w:b/>
          <w:i/>
          <w:color w:val="000000"/>
          <w:sz w:val="28"/>
          <w:szCs w:val="28"/>
          <w:lang w:val="kk-KZ"/>
        </w:rPr>
        <w:t xml:space="preserve"> жаттығулары</w:t>
      </w:r>
      <w:r>
        <w:rPr>
          <w:rFonts w:ascii="Times New Roman" w:hAnsi="Times New Roman" w:cs="Times New Roman"/>
          <w:b/>
          <w:i/>
          <w:color w:val="000000"/>
          <w:sz w:val="28"/>
          <w:szCs w:val="28"/>
          <w:lang w:val="kk-KZ"/>
        </w:rPr>
        <w:t>.</w:t>
      </w:r>
    </w:p>
    <w:p w:rsidR="009A4FF0" w:rsidRDefault="009A4FF0" w:rsidP="009A4FF0">
      <w:pPr>
        <w:autoSpaceDE w:val="0"/>
        <w:autoSpaceDN w:val="0"/>
        <w:adjustRightInd w:val="0"/>
        <w:spacing w:after="0" w:line="240" w:lineRule="auto"/>
        <w:ind w:firstLine="340"/>
        <w:jc w:val="both"/>
        <w:rPr>
          <w:rFonts w:ascii="Times New Roman" w:hAnsi="Times New Roman" w:cs="Times New Roman"/>
          <w:b/>
          <w:i/>
          <w:color w:val="000000"/>
          <w:sz w:val="28"/>
          <w:szCs w:val="28"/>
          <w:lang w:val="kk-KZ"/>
        </w:rPr>
      </w:pPr>
      <w:r w:rsidRPr="00785AE8">
        <w:rPr>
          <w:rFonts w:ascii="Times New Roman" w:hAnsi="Times New Roman" w:cs="Times New Roman"/>
          <w:color w:val="000000"/>
          <w:sz w:val="28"/>
          <w:szCs w:val="28"/>
          <w:lang w:val="kk-KZ"/>
        </w:rPr>
        <w:t>Мақсаты:</w:t>
      </w:r>
      <w:r>
        <w:rPr>
          <w:rFonts w:ascii="Times New Roman" w:eastAsia="Calibri" w:hAnsi="Times New Roman" w:cs="Times New Roman"/>
          <w:sz w:val="28"/>
          <w:szCs w:val="28"/>
          <w:lang w:val="kk-KZ" w:eastAsia="en-US"/>
        </w:rPr>
        <w:t>о</w:t>
      </w:r>
      <w:r w:rsidRPr="001C12D7">
        <w:rPr>
          <w:rFonts w:ascii="Times New Roman" w:eastAsia="Calibri" w:hAnsi="Times New Roman" w:cs="Times New Roman"/>
          <w:sz w:val="28"/>
          <w:szCs w:val="28"/>
          <w:lang w:val="kk-KZ" w:eastAsia="en-US"/>
        </w:rPr>
        <w:t>қушылардың сөз этикеті бірліктерін қолдануға қатысты шығармашылық қабілеттерін дамыту</w:t>
      </w:r>
    </w:p>
    <w:p w:rsidR="009A4FF0" w:rsidRPr="0027181C" w:rsidRDefault="009A4FF0" w:rsidP="009A4FF0">
      <w:pPr>
        <w:autoSpaceDE w:val="0"/>
        <w:autoSpaceDN w:val="0"/>
        <w:adjustRightInd w:val="0"/>
        <w:spacing w:after="0" w:line="240" w:lineRule="auto"/>
        <w:ind w:firstLine="340"/>
        <w:jc w:val="both"/>
        <w:rPr>
          <w:rFonts w:ascii="Times New Roman" w:hAnsi="Times New Roman" w:cs="Times New Roman"/>
          <w:b/>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4.1</w:t>
      </w:r>
      <w:r w:rsidRPr="0027181C">
        <w:rPr>
          <w:rFonts w:ascii="Times New Roman" w:hAnsi="Times New Roman" w:cs="Times New Roman"/>
          <w:i/>
          <w:color w:val="000000"/>
          <w:sz w:val="28"/>
          <w:szCs w:val="28"/>
          <w:lang w:val="kk-KZ"/>
        </w:rPr>
        <w:t>Жұптық жұмыс:</w:t>
      </w:r>
      <w:r w:rsidRPr="00D94169">
        <w:rPr>
          <w:rFonts w:ascii="Times New Roman" w:hAnsi="Times New Roman" w:cs="Times New Roman"/>
          <w:i/>
          <w:color w:val="000000"/>
          <w:sz w:val="28"/>
          <w:szCs w:val="28"/>
          <w:lang w:val="kk-KZ"/>
        </w:rPr>
        <w:t xml:space="preserve"> Сөз әдебінің мәні туралы 2 минуттық сөз дайындаңыздар. Қозғап отырған тақырыбыңыздың өзектiлiгiн негiздеңiздер. Аудиторияның наза</w:t>
      </w:r>
      <w:r w:rsidRPr="00D94169">
        <w:rPr>
          <w:rFonts w:ascii="Times New Roman" w:hAnsi="Times New Roman" w:cs="Times New Roman"/>
          <w:i/>
          <w:color w:val="000000"/>
          <w:sz w:val="28"/>
          <w:szCs w:val="28"/>
          <w:lang w:val="kk-KZ"/>
        </w:rPr>
        <w:softHyphen/>
        <w:t>рын аударатын тәсiлдердi қолданыңыздар. Қажетті сөз этикет</w:t>
      </w:r>
      <w:r>
        <w:rPr>
          <w:rFonts w:ascii="Times New Roman" w:hAnsi="Times New Roman" w:cs="Times New Roman"/>
          <w:i/>
          <w:color w:val="000000"/>
          <w:sz w:val="28"/>
          <w:szCs w:val="28"/>
          <w:lang w:val="kk-KZ"/>
        </w:rPr>
        <w:t>і бірлік</w:t>
      </w:r>
      <w:r w:rsidRPr="00D94169">
        <w:rPr>
          <w:rFonts w:ascii="Times New Roman" w:hAnsi="Times New Roman" w:cs="Times New Roman"/>
          <w:i/>
          <w:color w:val="000000"/>
          <w:sz w:val="28"/>
          <w:szCs w:val="28"/>
          <w:lang w:val="kk-KZ"/>
        </w:rPr>
        <w:t>терін қолданыңыздар.</w:t>
      </w:r>
    </w:p>
    <w:p w:rsidR="009A4FF0" w:rsidRPr="00D94169"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i/>
          <w:sz w:val="28"/>
          <w:szCs w:val="28"/>
          <w:lang w:val="kk-KZ"/>
        </w:rPr>
        <w:t>4.2</w:t>
      </w:r>
      <w:r w:rsidRPr="00D94169">
        <w:rPr>
          <w:rFonts w:ascii="Times New Roman" w:hAnsi="Times New Roman" w:cs="Times New Roman"/>
          <w:i/>
          <w:color w:val="000000"/>
          <w:sz w:val="28"/>
          <w:szCs w:val="28"/>
          <w:lang w:val="kk-KZ"/>
        </w:rPr>
        <w:t xml:space="preserve">Жүйелi, тапқыр сөзтуралы мақал-мәтелдердi, даналық сөздердi кiрiстiрiп, </w:t>
      </w:r>
      <w:r w:rsidRPr="00F63C7D">
        <w:rPr>
          <w:rFonts w:ascii="Times New Roman" w:hAnsi="Times New Roman" w:cs="Times New Roman"/>
          <w:i/>
          <w:color w:val="000000"/>
          <w:sz w:val="28"/>
          <w:szCs w:val="28"/>
          <w:lang w:val="kk-KZ"/>
        </w:rPr>
        <w:t xml:space="preserve">«Қазақ сөз әдебі» </w:t>
      </w:r>
      <w:r w:rsidRPr="00D94169">
        <w:rPr>
          <w:rFonts w:ascii="Times New Roman" w:hAnsi="Times New Roman" w:cs="Times New Roman"/>
          <w:i/>
          <w:color w:val="000000"/>
          <w:sz w:val="28"/>
          <w:szCs w:val="28"/>
          <w:lang w:val="kk-KZ"/>
        </w:rPr>
        <w:t>тақырыбында теледидар хабарын</w:t>
      </w:r>
      <w:r>
        <w:rPr>
          <w:rFonts w:ascii="Times New Roman" w:hAnsi="Times New Roman" w:cs="Times New Roman"/>
          <w:i/>
          <w:color w:val="000000"/>
          <w:sz w:val="28"/>
          <w:szCs w:val="28"/>
          <w:lang w:val="kk-KZ"/>
        </w:rPr>
        <w:t xml:space="preserve">да сөйлейтін сөз мәтінін </w:t>
      </w:r>
      <w:r w:rsidRPr="00D94169">
        <w:rPr>
          <w:rFonts w:ascii="Times New Roman" w:hAnsi="Times New Roman" w:cs="Times New Roman"/>
          <w:i/>
          <w:color w:val="000000"/>
          <w:sz w:val="28"/>
          <w:szCs w:val="28"/>
          <w:lang w:val="kk-KZ"/>
        </w:rPr>
        <w:t xml:space="preserve"> дайындаңыз</w:t>
      </w:r>
      <w:r>
        <w:rPr>
          <w:rFonts w:ascii="Times New Roman" w:hAnsi="Times New Roman" w:cs="Times New Roman"/>
          <w:i/>
          <w:color w:val="000000"/>
          <w:sz w:val="28"/>
          <w:szCs w:val="28"/>
          <w:lang w:val="kk-KZ"/>
        </w:rPr>
        <w:t>, айтыңыз.</w:t>
      </w:r>
    </w:p>
    <w:p w:rsidR="009A4FF0" w:rsidRPr="00D94169"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4.3</w:t>
      </w:r>
      <w:r w:rsidRPr="00F63C7D">
        <w:rPr>
          <w:rFonts w:ascii="Times New Roman" w:hAnsi="Times New Roman" w:cs="Times New Roman"/>
          <w:i/>
          <w:color w:val="000000"/>
          <w:sz w:val="28"/>
          <w:szCs w:val="28"/>
          <w:lang w:val="kk-KZ"/>
        </w:rPr>
        <w:t xml:space="preserve"> Егер досыңыз «Сөз әдебіне қалай үйренуге болады?» деп сұраса, не дер  едiңiз? Пiкiрiңiздi таратып, дәлелдеп айтыңыз. </w:t>
      </w:r>
    </w:p>
    <w:p w:rsidR="009A4FF0" w:rsidRPr="00F63C7D"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lastRenderedPageBreak/>
        <w:t>4.5</w:t>
      </w:r>
      <w:r w:rsidRPr="00F63C7D">
        <w:rPr>
          <w:rFonts w:ascii="Times New Roman" w:hAnsi="Times New Roman" w:cs="Times New Roman"/>
          <w:i/>
          <w:color w:val="000000"/>
          <w:sz w:val="28"/>
          <w:szCs w:val="28"/>
          <w:lang w:val="kk-KZ"/>
        </w:rPr>
        <w:t xml:space="preserve">  “</w:t>
      </w:r>
      <w:r>
        <w:rPr>
          <w:rFonts w:ascii="Times New Roman" w:hAnsi="Times New Roman" w:cs="Times New Roman"/>
          <w:i/>
          <w:color w:val="000000"/>
          <w:sz w:val="28"/>
          <w:szCs w:val="28"/>
          <w:lang w:val="kk-KZ"/>
        </w:rPr>
        <w:t>Мектеп о</w:t>
      </w:r>
      <w:r w:rsidRPr="00F63C7D">
        <w:rPr>
          <w:rFonts w:ascii="Times New Roman" w:hAnsi="Times New Roman" w:cs="Times New Roman"/>
          <w:i/>
          <w:color w:val="000000"/>
          <w:sz w:val="28"/>
          <w:szCs w:val="28"/>
          <w:lang w:val="kk-KZ"/>
        </w:rPr>
        <w:t>қушы</w:t>
      </w:r>
      <w:r>
        <w:rPr>
          <w:rFonts w:ascii="Times New Roman" w:hAnsi="Times New Roman" w:cs="Times New Roman"/>
          <w:i/>
          <w:color w:val="000000"/>
          <w:sz w:val="28"/>
          <w:szCs w:val="28"/>
          <w:lang w:val="kk-KZ"/>
        </w:rPr>
        <w:t>лары</w:t>
      </w:r>
      <w:r w:rsidRPr="00F63C7D">
        <w:rPr>
          <w:rFonts w:ascii="Times New Roman" w:hAnsi="Times New Roman" w:cs="Times New Roman"/>
          <w:i/>
          <w:color w:val="000000"/>
          <w:sz w:val="28"/>
          <w:szCs w:val="28"/>
          <w:lang w:val="kk-KZ"/>
        </w:rPr>
        <w:t>ның сөзәдебi” тақырыбы бойын</w:t>
      </w:r>
      <w:r w:rsidRPr="00F63C7D">
        <w:rPr>
          <w:rFonts w:ascii="Times New Roman" w:hAnsi="Times New Roman" w:cs="Times New Roman"/>
          <w:i/>
          <w:color w:val="000000"/>
          <w:sz w:val="28"/>
          <w:szCs w:val="28"/>
          <w:lang w:val="kk-KZ"/>
        </w:rPr>
        <w:softHyphen/>
        <w:t>ша пiкiрталас өткіз</w:t>
      </w:r>
      <w:r>
        <w:rPr>
          <w:rFonts w:ascii="Times New Roman" w:hAnsi="Times New Roman" w:cs="Times New Roman"/>
          <w:i/>
          <w:color w:val="000000"/>
          <w:sz w:val="28"/>
          <w:szCs w:val="28"/>
          <w:lang w:val="kk-KZ"/>
        </w:rPr>
        <w:t>у Сізге тапсырылды</w:t>
      </w:r>
      <w:r w:rsidRPr="00F63C7D">
        <w:rPr>
          <w:rFonts w:ascii="Times New Roman" w:hAnsi="Times New Roman" w:cs="Times New Roman"/>
          <w:i/>
          <w:color w:val="000000"/>
          <w:sz w:val="28"/>
          <w:szCs w:val="28"/>
          <w:lang w:val="kk-KZ"/>
        </w:rPr>
        <w:t>. Дайындықты неден бастар едiңiздер? Өзiңiз атқаратын iстердiң мазмұны мен ретiн жоспарлап, жазыңыз</w:t>
      </w:r>
      <w:r w:rsidRPr="00F63C7D">
        <w:rPr>
          <w:rFonts w:ascii="Times New Roman" w:hAnsi="Times New Roman" w:cs="Times New Roman"/>
          <w:i/>
          <w:color w:val="000000"/>
          <w:sz w:val="28"/>
          <w:szCs w:val="28"/>
          <w:lang w:val="kk-KZ"/>
        </w:rPr>
        <w:softHyphen/>
        <w:t>.</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Нәтижесінде:</w:t>
      </w: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r>
        <w:rPr>
          <w:rFonts w:ascii="Times New Roman" w:hAnsi="Times New Roman" w:cs="Times New Roman"/>
          <w:color w:val="000000"/>
          <w:sz w:val="28"/>
          <w:szCs w:val="28"/>
          <w:lang w:val="kk-KZ"/>
        </w:rPr>
        <w:t>-</w:t>
      </w:r>
      <w:r>
        <w:rPr>
          <w:rFonts w:ascii="Times New Roman" w:eastAsia="Calibri" w:hAnsi="Times New Roman" w:cs="Times New Roman"/>
          <w:sz w:val="28"/>
          <w:szCs w:val="28"/>
          <w:lang w:val="kk-KZ" w:eastAsia="en-US"/>
        </w:rPr>
        <w:t>оқушылардың ғ</w:t>
      </w:r>
      <w:r w:rsidRPr="001C12D7">
        <w:rPr>
          <w:rFonts w:ascii="Times New Roman" w:eastAsia="Calibri" w:hAnsi="Times New Roman" w:cs="Times New Roman"/>
          <w:sz w:val="28"/>
          <w:szCs w:val="28"/>
          <w:lang w:val="kk-KZ" w:eastAsia="en-US"/>
        </w:rPr>
        <w:t>ылыми-ізденімдік  қабілеттері</w:t>
      </w:r>
      <w:r>
        <w:rPr>
          <w:rFonts w:ascii="Times New Roman" w:eastAsia="Calibri" w:hAnsi="Times New Roman" w:cs="Times New Roman"/>
          <w:sz w:val="28"/>
          <w:szCs w:val="28"/>
          <w:lang w:val="kk-KZ" w:eastAsia="en-US"/>
        </w:rPr>
        <w:t>н дамытылады;</w:t>
      </w: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1C12D7">
        <w:rPr>
          <w:rFonts w:ascii="Times New Roman" w:eastAsia="Calibri" w:hAnsi="Times New Roman" w:cs="Times New Roman"/>
          <w:sz w:val="28"/>
          <w:szCs w:val="28"/>
          <w:lang w:val="kk-KZ" w:eastAsia="en-US"/>
        </w:rPr>
        <w:t xml:space="preserve">тұсаукесер </w:t>
      </w:r>
      <w:r>
        <w:rPr>
          <w:rFonts w:ascii="Times New Roman" w:eastAsia="Calibri" w:hAnsi="Times New Roman" w:cs="Times New Roman"/>
          <w:sz w:val="28"/>
          <w:szCs w:val="28"/>
          <w:lang w:val="kk-KZ" w:eastAsia="en-US"/>
        </w:rPr>
        <w:t>сөз әдебіне үйренеді;</w:t>
      </w: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1C12D7">
        <w:rPr>
          <w:rFonts w:ascii="Times New Roman" w:eastAsia="Calibri" w:hAnsi="Times New Roman" w:cs="Times New Roman"/>
          <w:sz w:val="28"/>
          <w:szCs w:val="28"/>
          <w:lang w:val="kk-KZ" w:eastAsia="en-US"/>
        </w:rPr>
        <w:t xml:space="preserve"> жоба жұмыстарын орындау дағдылары</w:t>
      </w:r>
      <w:r>
        <w:rPr>
          <w:rFonts w:ascii="Times New Roman" w:eastAsia="Calibri" w:hAnsi="Times New Roman" w:cs="Times New Roman"/>
          <w:sz w:val="28"/>
          <w:szCs w:val="28"/>
          <w:lang w:val="kk-KZ" w:eastAsia="en-US"/>
        </w:rPr>
        <w:t xml:space="preserve"> қалыптасады.</w:t>
      </w:r>
    </w:p>
    <w:p w:rsidR="009A4FF0" w:rsidRDefault="009A4FF0" w:rsidP="009A4FF0">
      <w:pPr>
        <w:autoSpaceDE w:val="0"/>
        <w:autoSpaceDN w:val="0"/>
        <w:adjustRightInd w:val="0"/>
        <w:spacing w:after="0" w:line="240" w:lineRule="auto"/>
        <w:ind w:firstLine="340"/>
        <w:jc w:val="both"/>
        <w:rPr>
          <w:rFonts w:ascii="Times New Roman" w:eastAsia="Calibri" w:hAnsi="Times New Roman" w:cs="Times New Roman"/>
          <w:sz w:val="28"/>
          <w:szCs w:val="28"/>
          <w:lang w:val="kk-KZ" w:eastAsia="en-US"/>
        </w:rPr>
      </w:pPr>
    </w:p>
    <w:p w:rsidR="009A4FF0" w:rsidRDefault="009A4FF0" w:rsidP="009A4FF0">
      <w:pPr>
        <w:spacing w:after="0" w:line="240" w:lineRule="auto"/>
        <w:ind w:firstLine="432"/>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5</w:t>
      </w:r>
      <w:r w:rsidRPr="00F63C7D">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 xml:space="preserve">Функционалдық сауаттылық қалыптастыру </w:t>
      </w:r>
      <w:r w:rsidRPr="00F63C7D">
        <w:rPr>
          <w:rFonts w:ascii="Times New Roman" w:hAnsi="Times New Roman" w:cs="Times New Roman"/>
          <w:b/>
          <w:bCs/>
          <w:i/>
          <w:iCs/>
          <w:sz w:val="28"/>
          <w:szCs w:val="28"/>
          <w:lang w:val="kk-KZ"/>
        </w:rPr>
        <w:t xml:space="preserve"> жаттығу</w:t>
      </w:r>
      <w:r>
        <w:rPr>
          <w:rFonts w:ascii="Times New Roman" w:hAnsi="Times New Roman" w:cs="Times New Roman"/>
          <w:b/>
          <w:bCs/>
          <w:i/>
          <w:iCs/>
          <w:sz w:val="28"/>
          <w:szCs w:val="28"/>
          <w:lang w:val="kk-KZ"/>
        </w:rPr>
        <w:t xml:space="preserve">лары. Мақсаты: </w:t>
      </w:r>
      <w:r w:rsidRPr="001C12D7">
        <w:rPr>
          <w:rFonts w:ascii="Times New Roman" w:eastAsia="Calibri" w:hAnsi="Times New Roman" w:cs="Times New Roman"/>
          <w:sz w:val="28"/>
          <w:szCs w:val="28"/>
          <w:lang w:val="kk-KZ" w:eastAsia="en-US"/>
        </w:rPr>
        <w:t>Әр халықтың сөз әдебін зерттеуге баулу, ұлттық сөз этикеті бірліктерін талғап қолдануға үйрету</w:t>
      </w:r>
      <w:r>
        <w:rPr>
          <w:rFonts w:ascii="Times New Roman" w:eastAsia="Calibri" w:hAnsi="Times New Roman" w:cs="Times New Roman"/>
          <w:sz w:val="28"/>
          <w:szCs w:val="28"/>
          <w:lang w:val="kk-KZ" w:eastAsia="en-US"/>
        </w:rPr>
        <w:t>.</w:t>
      </w:r>
    </w:p>
    <w:p w:rsidR="009A4FF0" w:rsidRPr="00F63C7D" w:rsidRDefault="009A4FF0" w:rsidP="009A4FF0">
      <w:pPr>
        <w:spacing w:after="0" w:line="240" w:lineRule="auto"/>
        <w:ind w:firstLine="432"/>
        <w:jc w:val="both"/>
        <w:rPr>
          <w:rFonts w:ascii="Times New Roman" w:hAnsi="Times New Roman" w:cs="Times New Roman"/>
          <w:b/>
          <w:bCs/>
          <w:i/>
          <w:iCs/>
          <w:sz w:val="28"/>
          <w:szCs w:val="28"/>
          <w:lang w:val="kk-KZ"/>
        </w:rPr>
      </w:pPr>
    </w:p>
    <w:p w:rsidR="009A4FF0" w:rsidRPr="00F63C7D" w:rsidRDefault="009A4FF0" w:rsidP="009A4FF0">
      <w:pPr>
        <w:ind w:firstLine="432"/>
        <w:jc w:val="both"/>
        <w:rPr>
          <w:rFonts w:ascii="Times New Roman" w:hAnsi="Times New Roman" w:cs="Times New Roman"/>
          <w:i/>
          <w:sz w:val="28"/>
          <w:szCs w:val="28"/>
          <w:lang w:val="kk-KZ"/>
        </w:rPr>
      </w:pPr>
      <w:r w:rsidRPr="00F63C7D">
        <w:rPr>
          <w:rFonts w:ascii="Times New Roman" w:hAnsi="Times New Roman" w:cs="Times New Roman"/>
          <w:i/>
          <w:sz w:val="28"/>
          <w:szCs w:val="28"/>
          <w:lang w:val="kk-KZ"/>
        </w:rPr>
        <w:t>5.1 Мәтінді оқыңыздар.</w:t>
      </w:r>
      <w:r w:rsidRPr="00456D26">
        <w:rPr>
          <w:rFonts w:ascii="Times New Roman" w:hAnsi="Times New Roman" w:cs="Times New Roman"/>
          <w:i/>
          <w:sz w:val="28"/>
          <w:szCs w:val="28"/>
          <w:lang w:val="kk-KZ"/>
        </w:rPr>
        <w:t>Этикет туралы өз ойларыңды айтың</w:t>
      </w:r>
      <w:r>
        <w:rPr>
          <w:rFonts w:ascii="Times New Roman" w:hAnsi="Times New Roman" w:cs="Times New Roman"/>
          <w:i/>
          <w:sz w:val="28"/>
          <w:szCs w:val="28"/>
          <w:lang w:val="kk-KZ"/>
        </w:rPr>
        <w:t>ыз</w:t>
      </w:r>
      <w:r w:rsidRPr="00456D26">
        <w:rPr>
          <w:rFonts w:ascii="Times New Roman" w:hAnsi="Times New Roman" w:cs="Times New Roman"/>
          <w:i/>
          <w:sz w:val="28"/>
          <w:szCs w:val="28"/>
          <w:lang w:val="kk-KZ"/>
        </w:rPr>
        <w:t>дар.</w:t>
      </w:r>
    </w:p>
    <w:p w:rsidR="009A4FF0" w:rsidRPr="00CD4091" w:rsidRDefault="009A4FF0" w:rsidP="009A4FF0">
      <w:pPr>
        <w:spacing w:after="0" w:line="240" w:lineRule="auto"/>
        <w:ind w:firstLine="340"/>
        <w:jc w:val="both"/>
        <w:rPr>
          <w:rFonts w:ascii="Times New Roman" w:eastAsia="Arial Unicode MS" w:hAnsi="Times New Roman" w:cs="Times New Roman"/>
          <w:sz w:val="24"/>
          <w:szCs w:val="24"/>
          <w:lang w:val="kk-KZ"/>
        </w:rPr>
      </w:pPr>
      <w:r w:rsidRPr="00CD4091">
        <w:rPr>
          <w:rFonts w:ascii="Times New Roman" w:hAnsi="Times New Roman" w:cs="Times New Roman"/>
          <w:sz w:val="24"/>
          <w:szCs w:val="24"/>
          <w:lang w:val="kk-KZ"/>
        </w:rPr>
        <w:t>«Этикет ережелерінің жиынтығы тұңғыш рет баспа бетінде Испанияда 15 ғасырда жарияланды. Ол ережелер тез арада өзге де батысеуропалық елдерге тарап кетті.Орыс тілінде “этикет” ұғымы 18 ғасырда пайда болды.  Иван Грозныйдың тұсында Сильвестер жазған “Домостройда” зиялы қауым ортасында және шіркеуде адамдардың өзін қалай ұстау керектігіне байланысты өзгеше ережелер кодексінің болғаны да рас. Бірақ мұнда этикет үй қожасының еркіне, оның өз үйінде қандай қатынастың болуын қалайтынына қарай түрліше қалыптастырға келіп саятын. Отбасы қожасының қолындағы мұндай шексіз билік қоғамдық қатынастарда бояриннің, әскербасыларының, патшаның өз қалауынша “тәртіп” қалыптастыруына ұласатын. Петрге дейін Ресейде этикет әйелдер қауымына қатынасқа байланысты  сақталатын. 1 Петрге дейін әйелдер ерлер арасында сирек болатын, тіпті соның өзінде олар санаулы минөттерден кейін кетіп қалатын.</w:t>
      </w:r>
    </w:p>
    <w:p w:rsidR="009A4FF0" w:rsidRPr="00CD4091" w:rsidRDefault="009A4FF0" w:rsidP="009A4FF0">
      <w:pPr>
        <w:pStyle w:val="1"/>
        <w:rPr>
          <w:rFonts w:eastAsia="Arial Unicode MS"/>
          <w:sz w:val="24"/>
          <w:szCs w:val="24"/>
        </w:rPr>
      </w:pPr>
      <w:r w:rsidRPr="00CD4091">
        <w:rPr>
          <w:sz w:val="24"/>
          <w:szCs w:val="24"/>
        </w:rPr>
        <w:t xml:space="preserve">1 Петрдің заманында орыстардың өміріне түбегейлі өзгерістер енгізілді. Жас дворяндар үшін арнайы нұсқаулар жасалды, онда дворяндардың адамдар ортасында өзін қалай ұстау керектігі тайға таңба басқандай анық көрсетілді.  1717 жылы 1 Петрдің бұйрығы бойынша “Юности честное зерцало” немесе “Наказание к житейскому  обхождению” деген кітап жазылды. Оны жазуға бірнеше асторлар тартылды. Бұл кітапқа батысеуропалықтардың жалпы азаматтық этикетке байланысты ережелер жиынтықтары енгізілді. Соған орай сарайдың, кейіннен жалпы дворяндықтардың күнделікті өміріне, оның ішінде киім киюі мен бала тәрбиелеу ісінде ағылшындар этикетіне сүйене жасалған батысеуропалық үрдістер кең орын алды. </w:t>
      </w:r>
    </w:p>
    <w:p w:rsidR="009A4FF0" w:rsidRDefault="009A4FF0" w:rsidP="009A4FF0">
      <w:pPr>
        <w:spacing w:after="0" w:line="240" w:lineRule="auto"/>
        <w:jc w:val="both"/>
        <w:rPr>
          <w:rFonts w:ascii="Times New Roman" w:hAnsi="Times New Roman" w:cs="Times New Roman"/>
          <w:sz w:val="24"/>
          <w:szCs w:val="24"/>
          <w:lang w:val="kk-KZ"/>
        </w:rPr>
      </w:pPr>
      <w:r w:rsidRPr="00CD4091">
        <w:rPr>
          <w:rFonts w:ascii="Times New Roman" w:hAnsi="Times New Roman" w:cs="Times New Roman"/>
          <w:sz w:val="24"/>
          <w:szCs w:val="24"/>
          <w:lang w:val="kk-KZ"/>
        </w:rPr>
        <w:tab/>
        <w:t>Патшалық Ресей тарихының кейбір кезеңдерінде этикеттің әсерімен өзгелерге еліктеу, жат елдіктердің алдында бас ию, өзінің ұлттық құныдылықтарына мұрын шүйіру секілді жағымсыз тенденциялар да бой көрсетті. Көптеген елдерде сарай этикетіне қойылатын талаптардың тым асыра сілтеуге апарғанын, кейде тіпті ашық ақымақтыққа айналдырылғанын көруге болады. Мәселен, әр түрлі әлеуметтік топқа кіретін әйелдердің  табалдырықтан аттау үшін олардың қайсысы өз көйлегінің етегін қаншалықты көтеруге болатыны да ереже түрінде жазылғаны соның дәлелі» [159, 68-б.]</w:t>
      </w:r>
      <w:r w:rsidRPr="00CD4091">
        <w:rPr>
          <w:rFonts w:ascii="Times New Roman" w:hAnsi="Times New Roman" w:cs="Times New Roman"/>
          <w:sz w:val="24"/>
          <w:szCs w:val="24"/>
          <w:lang w:val="kk-KZ"/>
        </w:rPr>
        <w:tab/>
      </w:r>
    </w:p>
    <w:p w:rsidR="009A4FF0" w:rsidRPr="00CD4091" w:rsidRDefault="009A4FF0" w:rsidP="009A4FF0">
      <w:pPr>
        <w:spacing w:after="0" w:line="240" w:lineRule="auto"/>
        <w:jc w:val="both"/>
        <w:rPr>
          <w:rFonts w:ascii="Times New Roman" w:hAnsi="Times New Roman" w:cs="Times New Roman"/>
          <w:sz w:val="24"/>
          <w:szCs w:val="24"/>
          <w:lang w:val="kk-KZ"/>
        </w:rPr>
      </w:pPr>
    </w:p>
    <w:p w:rsidR="009A4FF0" w:rsidRPr="00F63C7D"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F63C7D">
        <w:rPr>
          <w:rFonts w:ascii="Times New Roman" w:hAnsi="Times New Roman" w:cs="Times New Roman"/>
          <w:i/>
          <w:sz w:val="28"/>
          <w:szCs w:val="28"/>
          <w:lang w:val="kk-KZ"/>
        </w:rPr>
        <w:t xml:space="preserve">5.2 </w:t>
      </w:r>
      <w:r w:rsidRPr="00F63C7D">
        <w:rPr>
          <w:rFonts w:ascii="Times New Roman" w:hAnsi="Times New Roman" w:cs="Times New Roman"/>
          <w:i/>
          <w:color w:val="000000"/>
          <w:sz w:val="28"/>
          <w:szCs w:val="28"/>
          <w:lang w:val="kk-KZ"/>
        </w:rPr>
        <w:t>Мәтiндi мәнерлеп оқыңыздар.</w:t>
      </w:r>
      <w:r>
        <w:rPr>
          <w:rFonts w:ascii="Times New Roman" w:hAnsi="Times New Roman" w:cs="Times New Roman"/>
          <w:i/>
          <w:color w:val="000000"/>
          <w:sz w:val="28"/>
          <w:szCs w:val="28"/>
          <w:lang w:val="kk-KZ"/>
        </w:rPr>
        <w:t xml:space="preserve"> </w:t>
      </w:r>
      <w:r w:rsidRPr="00F63C7D">
        <w:rPr>
          <w:rFonts w:ascii="Times New Roman" w:hAnsi="Times New Roman" w:cs="Times New Roman"/>
          <w:i/>
          <w:color w:val="000000"/>
          <w:sz w:val="28"/>
          <w:szCs w:val="28"/>
          <w:lang w:val="kk-KZ"/>
        </w:rPr>
        <w:t>Екі тұлғаның сөз әдебіне сүйеніп, оларға мiнездеме берiңiздер. Екi алыптың сөз</w:t>
      </w:r>
      <w:r>
        <w:rPr>
          <w:rFonts w:ascii="Times New Roman" w:hAnsi="Times New Roman" w:cs="Times New Roman"/>
          <w:i/>
          <w:color w:val="000000"/>
          <w:sz w:val="28"/>
          <w:szCs w:val="28"/>
          <w:lang w:val="kk-KZ"/>
        </w:rPr>
        <w:t>і</w:t>
      </w:r>
      <w:r w:rsidRPr="00F63C7D">
        <w:rPr>
          <w:rFonts w:ascii="Times New Roman" w:hAnsi="Times New Roman" w:cs="Times New Roman"/>
          <w:i/>
          <w:color w:val="000000"/>
          <w:sz w:val="28"/>
          <w:szCs w:val="28"/>
          <w:lang w:val="kk-KZ"/>
        </w:rPr>
        <w:t>не</w:t>
      </w:r>
      <w:r>
        <w:rPr>
          <w:rFonts w:ascii="Times New Roman" w:hAnsi="Times New Roman" w:cs="Times New Roman"/>
          <w:i/>
          <w:color w:val="000000"/>
          <w:sz w:val="28"/>
          <w:szCs w:val="28"/>
          <w:lang w:val="kk-KZ"/>
        </w:rPr>
        <w:t xml:space="preserve"> әлеуметтік сипаты тұрғысынан талдау жасаңыздар. </w:t>
      </w:r>
    </w:p>
    <w:p w:rsidR="009A4FF0" w:rsidRPr="00F63C7D" w:rsidRDefault="009A4FF0" w:rsidP="009A4FF0">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F63C7D">
        <w:rPr>
          <w:rFonts w:ascii="Times New Roman" w:hAnsi="Times New Roman" w:cs="Times New Roman"/>
          <w:b/>
          <w:bCs/>
          <w:color w:val="000000"/>
          <w:sz w:val="24"/>
          <w:szCs w:val="24"/>
          <w:lang w:val="kk-KZ"/>
        </w:rPr>
        <w:t>Жарасым</w:t>
      </w:r>
      <w:r w:rsidRPr="00F63C7D">
        <w:rPr>
          <w:rFonts w:ascii="Times New Roman" w:hAnsi="Times New Roman" w:cs="Times New Roman"/>
          <w:b/>
          <w:bCs/>
          <w:color w:val="000000"/>
          <w:sz w:val="24"/>
          <w:szCs w:val="24"/>
        </w:rPr>
        <w:fldChar w:fldCharType="begin"/>
      </w:r>
      <w:r w:rsidRPr="00F63C7D">
        <w:rPr>
          <w:rFonts w:ascii="Times New Roman" w:hAnsi="Times New Roman" w:cs="Times New Roman"/>
          <w:b/>
          <w:bCs/>
          <w:sz w:val="24"/>
          <w:szCs w:val="24"/>
          <w:lang w:val="kk-KZ"/>
        </w:rPr>
        <w:instrText>TC "</w:instrText>
      </w:r>
      <w:r w:rsidRPr="00F63C7D">
        <w:rPr>
          <w:rFonts w:ascii="Times New Roman" w:hAnsi="Times New Roman" w:cs="Times New Roman"/>
          <w:b/>
          <w:bCs/>
          <w:color w:val="000000"/>
          <w:sz w:val="24"/>
          <w:szCs w:val="24"/>
          <w:lang w:val="kk-KZ"/>
        </w:rPr>
        <w:instrText>Жарасым</w:instrText>
      </w:r>
      <w:r w:rsidRPr="00F63C7D">
        <w:rPr>
          <w:rFonts w:ascii="Times New Roman" w:hAnsi="Times New Roman" w:cs="Times New Roman"/>
          <w:b/>
          <w:bCs/>
          <w:sz w:val="24"/>
          <w:szCs w:val="24"/>
          <w:lang w:val="kk-KZ"/>
        </w:rPr>
        <w:instrText>"</w:instrText>
      </w:r>
      <w:r w:rsidRPr="00F63C7D">
        <w:rPr>
          <w:rFonts w:ascii="Times New Roman" w:hAnsi="Times New Roman" w:cs="Times New Roman"/>
          <w:b/>
          <w:bCs/>
          <w:color w:val="000000"/>
          <w:sz w:val="24"/>
          <w:szCs w:val="24"/>
        </w:rPr>
        <w:fldChar w:fldCharType="end"/>
      </w:r>
    </w:p>
    <w:p w:rsidR="009A4FF0" w:rsidRPr="001656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«Әйгiлi актер Қалибек Қуанышбаев сырқаттанып ауру</w:t>
      </w:r>
      <w:r w:rsidRPr="001656F9">
        <w:rPr>
          <w:rFonts w:ascii="Times New Roman" w:hAnsi="Times New Roman" w:cs="Times New Roman"/>
          <w:color w:val="000000"/>
          <w:sz w:val="24"/>
          <w:szCs w:val="24"/>
          <w:lang w:val="kk-KZ"/>
        </w:rPr>
        <w:softHyphen/>
        <w:t>хана</w:t>
      </w:r>
      <w:r w:rsidRPr="001656F9">
        <w:rPr>
          <w:rFonts w:ascii="Times New Roman" w:hAnsi="Times New Roman" w:cs="Times New Roman"/>
          <w:color w:val="000000"/>
          <w:sz w:val="24"/>
          <w:szCs w:val="24"/>
          <w:lang w:val="kk-KZ"/>
        </w:rPr>
        <w:softHyphen/>
        <w:t>ға түседi. Мұхтар Әуезов болса, бiразға дейiн көңiлiн сұрау</w:t>
      </w:r>
      <w:r w:rsidRPr="001656F9">
        <w:rPr>
          <w:rFonts w:ascii="Times New Roman" w:hAnsi="Times New Roman" w:cs="Times New Roman"/>
          <w:color w:val="000000"/>
          <w:sz w:val="24"/>
          <w:szCs w:val="24"/>
          <w:lang w:val="kk-KZ"/>
        </w:rPr>
        <w:softHyphen/>
        <w:t xml:space="preserve">ға келмесе керек. Мұны Қалибек Қуанышбаев көңiлiне </w:t>
      </w:r>
      <w:r w:rsidRPr="001656F9">
        <w:rPr>
          <w:rFonts w:ascii="Times New Roman" w:hAnsi="Times New Roman" w:cs="Times New Roman"/>
          <w:color w:val="000000"/>
          <w:sz w:val="24"/>
          <w:szCs w:val="24"/>
          <w:lang w:val="kk-KZ"/>
        </w:rPr>
        <w:lastRenderedPageBreak/>
        <w:t>қатты алады. Содан Қалибектiң сырқаты қайтып, ауруханадан ендi шығамын деп жүргенде, Мұқаң келiптi. Қал-жай сұра</w:t>
      </w:r>
      <w:r w:rsidRPr="001656F9">
        <w:rPr>
          <w:rFonts w:ascii="Times New Roman" w:hAnsi="Times New Roman" w:cs="Times New Roman"/>
          <w:color w:val="000000"/>
          <w:sz w:val="24"/>
          <w:szCs w:val="24"/>
          <w:lang w:val="kk-KZ"/>
        </w:rPr>
        <w:softHyphen/>
        <w:t>сады.</w:t>
      </w:r>
    </w:p>
    <w:p w:rsidR="009A4FF0" w:rsidRPr="001656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 Е, о дүниеге барып қайттық қой, - дептi Қалибек салқын шыраймен, Мұқаң болса, бұл сөзге қатты мән берiп:</w:t>
      </w:r>
    </w:p>
    <w:p w:rsidR="009A4FF0" w:rsidRPr="001656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 Қойшы, Қалекей, шынымен-ақ науқасың ауыр болған екен-ау, апырай, ә! - деп абыржып қалады. Сонда Қалибек:</w:t>
      </w:r>
    </w:p>
    <w:p w:rsidR="009A4FF0" w:rsidRPr="001656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 Ойбай-ау, Мұқа-ау, айтып отырғаным жоқ па, о дүние</w:t>
      </w:r>
      <w:r w:rsidRPr="001656F9">
        <w:rPr>
          <w:rFonts w:ascii="Times New Roman" w:hAnsi="Times New Roman" w:cs="Times New Roman"/>
          <w:color w:val="000000"/>
          <w:sz w:val="24"/>
          <w:szCs w:val="24"/>
          <w:lang w:val="kk-KZ"/>
        </w:rPr>
        <w:softHyphen/>
        <w:t xml:space="preserve">ге барып қайттым деп. Рас, о дүние дейтiнiн көрдiм, кешегi Күләш, Манарбектер менен бұрын жеткен екен. Аузынан жалын шашқан </w:t>
      </w:r>
      <w:r w:rsidRPr="001656F9">
        <w:rPr>
          <w:rFonts w:ascii="Times New Roman" w:hAnsi="Times New Roman" w:cs="Times New Roman"/>
          <w:bCs/>
          <w:color w:val="000000"/>
          <w:sz w:val="24"/>
          <w:szCs w:val="24"/>
          <w:lang w:val="kk-KZ"/>
        </w:rPr>
        <w:t>мүңкiр-нәңкiр</w:t>
      </w:r>
      <w:r w:rsidRPr="001656F9">
        <w:rPr>
          <w:rFonts w:ascii="Times New Roman" w:hAnsi="Times New Roman" w:cs="Times New Roman"/>
          <w:color w:val="000000"/>
          <w:sz w:val="24"/>
          <w:szCs w:val="24"/>
          <w:lang w:val="kk-KZ"/>
        </w:rPr>
        <w:t xml:space="preserve"> менi кеудеге қағып, әрi қарай жiбермей-ақ қойғаны. “Әртiс пен әншi көбейiп кеттi, бiзге керегi жазушы!”, - деп шаңқ-шұңқ етедi. “Е, он</w:t>
      </w:r>
      <w:r w:rsidRPr="001656F9">
        <w:rPr>
          <w:rFonts w:ascii="Times New Roman" w:hAnsi="Times New Roman" w:cs="Times New Roman"/>
          <w:color w:val="000000"/>
          <w:sz w:val="24"/>
          <w:szCs w:val="24"/>
          <w:lang w:val="kk-KZ"/>
        </w:rPr>
        <w:softHyphen/>
        <w:t>дай өнерiм жоқ едi” деп қайтып келдiм! - дептi.</w:t>
      </w:r>
    </w:p>
    <w:p w:rsidR="009A4FF0" w:rsidRPr="001656F9"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Алғашқыда кәдуiлгiдей ұйып тыңдап отырған Мұқаң сөздiң соңында балаша қызарып, Қалибектi бетiнен сүйiптi.</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r w:rsidRPr="001656F9">
        <w:rPr>
          <w:rFonts w:ascii="Times New Roman" w:hAnsi="Times New Roman" w:cs="Times New Roman"/>
          <w:color w:val="000000"/>
          <w:sz w:val="24"/>
          <w:szCs w:val="24"/>
          <w:lang w:val="kk-KZ"/>
        </w:rPr>
        <w:t>– Кiнә менен, Қалекей, тiршiлiк мойын бұрғызбай, көңiлдi сұрай келмеген айып мойнымда! - деп, Мұхтар кешiрiм сұрапты»</w:t>
      </w:r>
      <w:r>
        <w:rPr>
          <w:rFonts w:ascii="Times New Roman" w:hAnsi="Times New Roman" w:cs="Times New Roman"/>
          <w:color w:val="000000"/>
          <w:sz w:val="24"/>
          <w:szCs w:val="24"/>
          <w:lang w:val="kk-KZ"/>
        </w:rPr>
        <w:t xml:space="preserve"> </w:t>
      </w:r>
      <w:r w:rsidRPr="001656F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164, 35-б.</w:t>
      </w:r>
      <w:r w:rsidRPr="001656F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4"/>
          <w:szCs w:val="24"/>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F0596F">
        <w:rPr>
          <w:rFonts w:ascii="Times New Roman" w:hAnsi="Times New Roman" w:cs="Times New Roman"/>
          <w:i/>
          <w:color w:val="000000"/>
          <w:sz w:val="28"/>
          <w:szCs w:val="28"/>
          <w:lang w:val="kk-KZ"/>
        </w:rPr>
        <w:t>5.3 «Әр елдің салты басқа....» Әлем халықтарының этикеті бо</w:t>
      </w:r>
      <w:r>
        <w:rPr>
          <w:rFonts w:ascii="Times New Roman" w:hAnsi="Times New Roman" w:cs="Times New Roman"/>
          <w:i/>
          <w:color w:val="000000"/>
          <w:sz w:val="28"/>
          <w:szCs w:val="28"/>
          <w:lang w:val="kk-KZ"/>
        </w:rPr>
        <w:t>й</w:t>
      </w:r>
      <w:r w:rsidRPr="00F0596F">
        <w:rPr>
          <w:rFonts w:ascii="Times New Roman" w:hAnsi="Times New Roman" w:cs="Times New Roman"/>
          <w:i/>
          <w:color w:val="000000"/>
          <w:sz w:val="28"/>
          <w:szCs w:val="28"/>
          <w:lang w:val="kk-KZ"/>
        </w:rPr>
        <w:t>ынша тұсаукесер жасаңыздар.</w:t>
      </w:r>
    </w:p>
    <w:p w:rsidR="009A4FF0" w:rsidRPr="00F0596F"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p>
    <w:p w:rsidR="009A4FF0" w:rsidRDefault="009A4FF0" w:rsidP="009A4FF0">
      <w:pPr>
        <w:autoSpaceDE w:val="0"/>
        <w:autoSpaceDN w:val="0"/>
        <w:adjustRightInd w:val="0"/>
        <w:spacing w:after="0" w:line="240" w:lineRule="auto"/>
        <w:ind w:firstLine="340"/>
        <w:jc w:val="both"/>
        <w:rPr>
          <w:rFonts w:ascii="Times New Roman" w:hAnsi="Times New Roman" w:cs="Times New Roman"/>
          <w:i/>
          <w:color w:val="000000"/>
          <w:sz w:val="28"/>
          <w:szCs w:val="28"/>
          <w:lang w:val="kk-KZ"/>
        </w:rPr>
      </w:pPr>
      <w:r w:rsidRPr="00F0596F">
        <w:rPr>
          <w:rFonts w:ascii="Times New Roman" w:hAnsi="Times New Roman" w:cs="Times New Roman"/>
          <w:i/>
          <w:color w:val="000000"/>
          <w:sz w:val="28"/>
          <w:szCs w:val="28"/>
          <w:lang w:val="kk-KZ"/>
        </w:rPr>
        <w:t>5.4 Түрлі өмір жағдаяттары бойынша сөз актлеріне сәйкес тапсырмаларды орындаңыз</w:t>
      </w:r>
      <w:r>
        <w:rPr>
          <w:rFonts w:ascii="Times New Roman" w:hAnsi="Times New Roman" w:cs="Times New Roman"/>
          <w:i/>
          <w:color w:val="000000"/>
          <w:sz w:val="28"/>
          <w:szCs w:val="28"/>
          <w:lang w:val="kk-KZ"/>
        </w:rPr>
        <w:t>.</w:t>
      </w:r>
    </w:p>
    <w:p w:rsidR="009A4FF0" w:rsidRDefault="009A4FF0" w:rsidP="009A4FF0">
      <w:pPr>
        <w:autoSpaceDE w:val="0"/>
        <w:autoSpaceDN w:val="0"/>
        <w:adjustRightInd w:val="0"/>
        <w:spacing w:after="0" w:line="240" w:lineRule="auto"/>
        <w:ind w:firstLine="3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Нәтижесінде:</w:t>
      </w:r>
    </w:p>
    <w:p w:rsidR="009A4FF0" w:rsidRDefault="009A4FF0" w:rsidP="009A4FF0">
      <w:pPr>
        <w:pStyle w:val="a3"/>
        <w:numPr>
          <w:ilvl w:val="0"/>
          <w:numId w:val="10"/>
        </w:numPr>
        <w:jc w:val="both"/>
        <w:rPr>
          <w:color w:val="000000"/>
          <w:sz w:val="28"/>
          <w:szCs w:val="28"/>
          <w:lang w:val="kk-KZ"/>
        </w:rPr>
      </w:pPr>
      <w:r>
        <w:rPr>
          <w:color w:val="000000"/>
          <w:sz w:val="28"/>
          <w:szCs w:val="28"/>
          <w:lang w:val="kk-KZ"/>
        </w:rPr>
        <w:t>тұсаукесер жасаудағы сөз  әдебі ережелерін меңгереді;</w:t>
      </w:r>
    </w:p>
    <w:p w:rsidR="009A4FF0" w:rsidRDefault="009A4FF0" w:rsidP="009A4FF0">
      <w:pPr>
        <w:pStyle w:val="a3"/>
        <w:numPr>
          <w:ilvl w:val="0"/>
          <w:numId w:val="10"/>
        </w:numPr>
        <w:jc w:val="both"/>
        <w:rPr>
          <w:color w:val="000000"/>
          <w:sz w:val="28"/>
          <w:szCs w:val="28"/>
          <w:lang w:val="kk-KZ"/>
        </w:rPr>
      </w:pPr>
      <w:r>
        <w:rPr>
          <w:color w:val="000000"/>
          <w:sz w:val="28"/>
          <w:szCs w:val="28"/>
          <w:lang w:val="kk-KZ"/>
        </w:rPr>
        <w:t>жағдаяттарға сай сөз әдебі қағидаларын ұстанады;</w:t>
      </w:r>
    </w:p>
    <w:p w:rsidR="009A4FF0" w:rsidRPr="00E50A90" w:rsidRDefault="009A4FF0" w:rsidP="009A4FF0">
      <w:pPr>
        <w:pStyle w:val="a3"/>
        <w:numPr>
          <w:ilvl w:val="0"/>
          <w:numId w:val="10"/>
        </w:numPr>
        <w:jc w:val="both"/>
        <w:rPr>
          <w:color w:val="000000"/>
          <w:sz w:val="28"/>
          <w:szCs w:val="28"/>
          <w:lang w:val="kk-KZ"/>
        </w:rPr>
      </w:pPr>
      <w:r>
        <w:rPr>
          <w:color w:val="000000"/>
          <w:sz w:val="28"/>
          <w:szCs w:val="28"/>
          <w:lang w:val="kk-KZ"/>
        </w:rPr>
        <w:t>ө</w:t>
      </w:r>
      <w:r w:rsidRPr="00E50A90">
        <w:rPr>
          <w:color w:val="000000"/>
          <w:sz w:val="28"/>
          <w:szCs w:val="28"/>
          <w:lang w:val="kk-KZ"/>
        </w:rPr>
        <w:t>мір жағдаяттарына сай функционалдық сауаттылық дағдылары дамыт</w:t>
      </w:r>
      <w:r>
        <w:rPr>
          <w:color w:val="000000"/>
          <w:sz w:val="28"/>
          <w:szCs w:val="28"/>
          <w:lang w:val="kk-KZ"/>
        </w:rPr>
        <w:t>ылады.</w:t>
      </w:r>
    </w:p>
    <w:p w:rsidR="009A4FF0" w:rsidRPr="00F0596F" w:rsidRDefault="009A4FF0" w:rsidP="009A4FF0">
      <w:pPr>
        <w:spacing w:after="0" w:line="240" w:lineRule="auto"/>
        <w:ind w:firstLine="340"/>
        <w:jc w:val="both"/>
        <w:rPr>
          <w:rFonts w:ascii="Times New Roman" w:eastAsia="Times New Roman" w:hAnsi="Times New Roman" w:cs="Times New Roman"/>
          <w:sz w:val="28"/>
          <w:szCs w:val="28"/>
          <w:lang w:val="kk-KZ"/>
        </w:rPr>
      </w:pPr>
      <w:r>
        <w:rPr>
          <w:rFonts w:ascii="Times New Roman" w:hAnsi="Times New Roman" w:cs="Times New Roman"/>
          <w:bCs/>
          <w:sz w:val="28"/>
          <w:szCs w:val="28"/>
          <w:lang w:val="kk-KZ"/>
        </w:rPr>
        <w:t>Қалыптастырушы экспериментке ұсынылған</w:t>
      </w:r>
      <w:r w:rsidRPr="00C33299">
        <w:rPr>
          <w:rFonts w:ascii="Times New Roman" w:hAnsi="Times New Roman" w:cs="Times New Roman"/>
          <w:bCs/>
          <w:sz w:val="28"/>
          <w:szCs w:val="28"/>
          <w:lang w:val="kk-KZ"/>
        </w:rPr>
        <w:t>«Сөз әдебін</w:t>
      </w:r>
      <w:r>
        <w:rPr>
          <w:rFonts w:ascii="Times New Roman" w:hAnsi="Times New Roman" w:cs="Times New Roman"/>
          <w:bCs/>
          <w:sz w:val="28"/>
          <w:szCs w:val="28"/>
          <w:lang w:val="kk-KZ"/>
        </w:rPr>
        <w:t>»</w:t>
      </w:r>
      <w:r w:rsidRPr="00C33299">
        <w:rPr>
          <w:rFonts w:ascii="Times New Roman" w:hAnsi="Times New Roman" w:cs="Times New Roman"/>
          <w:bCs/>
          <w:sz w:val="28"/>
          <w:szCs w:val="28"/>
          <w:lang w:val="kk-KZ"/>
        </w:rPr>
        <w:t xml:space="preserve"> оқытуға байланысты </w:t>
      </w:r>
      <w:r>
        <w:rPr>
          <w:rFonts w:ascii="Times New Roman" w:hAnsi="Times New Roman" w:cs="Times New Roman"/>
          <w:bCs/>
          <w:sz w:val="28"/>
          <w:szCs w:val="28"/>
          <w:lang w:val="kk-KZ"/>
        </w:rPr>
        <w:t>жаттығулар мен тапсырмалардың</w:t>
      </w:r>
      <w:r w:rsidRPr="00C33299">
        <w:rPr>
          <w:rFonts w:ascii="Times New Roman" w:hAnsi="Times New Roman" w:cs="Times New Roman"/>
          <w:bCs/>
          <w:sz w:val="28"/>
          <w:szCs w:val="28"/>
          <w:lang w:val="kk-KZ"/>
        </w:rPr>
        <w:t xml:space="preserve">  бағалау критерийлері жасалды.</w:t>
      </w:r>
      <w:r>
        <w:rPr>
          <w:rFonts w:ascii="Times New Roman" w:eastAsia="Times New Roman" w:hAnsi="Times New Roman" w:cs="Times New Roman"/>
          <w:sz w:val="28"/>
          <w:szCs w:val="28"/>
          <w:lang w:val="kk-KZ"/>
        </w:rPr>
        <w:t xml:space="preserve">«Сөз әдебі» таңдау </w:t>
      </w:r>
      <w:r w:rsidRPr="00F0596F">
        <w:rPr>
          <w:rFonts w:ascii="Times New Roman" w:eastAsia="Times New Roman" w:hAnsi="Times New Roman" w:cs="Times New Roman"/>
          <w:sz w:val="28"/>
          <w:szCs w:val="28"/>
          <w:lang w:val="kk-KZ"/>
        </w:rPr>
        <w:t xml:space="preserve">пәні </w:t>
      </w:r>
      <w:r>
        <w:rPr>
          <w:rFonts w:ascii="Times New Roman" w:eastAsia="Times New Roman" w:hAnsi="Times New Roman" w:cs="Times New Roman"/>
          <w:sz w:val="28"/>
          <w:szCs w:val="28"/>
          <w:lang w:val="kk-KZ"/>
        </w:rPr>
        <w:t>теориялық-</w:t>
      </w:r>
      <w:r w:rsidRPr="00F0596F">
        <w:rPr>
          <w:rFonts w:ascii="Times New Roman" w:eastAsia="Times New Roman" w:hAnsi="Times New Roman" w:cs="Times New Roman"/>
          <w:sz w:val="28"/>
          <w:szCs w:val="28"/>
          <w:lang w:val="kk-KZ"/>
        </w:rPr>
        <w:t>практикалық бағытта</w:t>
      </w:r>
      <w:r>
        <w:rPr>
          <w:rFonts w:ascii="Times New Roman" w:eastAsia="Times New Roman" w:hAnsi="Times New Roman" w:cs="Times New Roman"/>
          <w:sz w:val="28"/>
          <w:szCs w:val="28"/>
          <w:lang w:val="kk-KZ"/>
        </w:rPr>
        <w:t>ры теңқам</w:t>
      </w:r>
      <w:r w:rsidRPr="00F0596F">
        <w:rPr>
          <w:rFonts w:ascii="Times New Roman" w:eastAsia="Times New Roman" w:hAnsi="Times New Roman" w:cs="Times New Roman"/>
          <w:sz w:val="28"/>
          <w:szCs w:val="28"/>
          <w:lang w:val="kk-KZ"/>
        </w:rPr>
        <w:t>тылатын пән</w:t>
      </w:r>
      <w:r>
        <w:rPr>
          <w:rFonts w:ascii="Times New Roman" w:eastAsia="Times New Roman" w:hAnsi="Times New Roman" w:cs="Times New Roman"/>
          <w:sz w:val="28"/>
          <w:szCs w:val="28"/>
          <w:lang w:val="kk-KZ"/>
        </w:rPr>
        <w:t>болған</w:t>
      </w:r>
      <w:r w:rsidRPr="00F0596F">
        <w:rPr>
          <w:rFonts w:ascii="Times New Roman" w:eastAsia="Times New Roman" w:hAnsi="Times New Roman" w:cs="Times New Roman"/>
          <w:sz w:val="28"/>
          <w:szCs w:val="28"/>
          <w:lang w:val="kk-KZ"/>
        </w:rPr>
        <w:t>дықтан</w:t>
      </w:r>
      <w:r>
        <w:rPr>
          <w:rFonts w:ascii="Times New Roman" w:eastAsia="Times New Roman" w:hAnsi="Times New Roman" w:cs="Times New Roman"/>
          <w:sz w:val="28"/>
          <w:szCs w:val="28"/>
          <w:lang w:val="kk-KZ"/>
        </w:rPr>
        <w:t>,</w:t>
      </w:r>
      <w:r w:rsidRPr="00F0596F">
        <w:rPr>
          <w:rFonts w:ascii="Times New Roman" w:eastAsia="Times New Roman" w:hAnsi="Times New Roman" w:cs="Times New Roman"/>
          <w:sz w:val="28"/>
          <w:szCs w:val="28"/>
          <w:lang w:val="kk-KZ"/>
        </w:rPr>
        <w:t xml:space="preserve"> оның білім мазмұны арнайы  модульдер мен соның аясына енетін </w:t>
      </w:r>
      <w:r>
        <w:rPr>
          <w:rFonts w:ascii="Times New Roman" w:eastAsia="Times New Roman" w:hAnsi="Times New Roman" w:cs="Times New Roman"/>
          <w:sz w:val="28"/>
          <w:szCs w:val="28"/>
          <w:lang w:val="kk-KZ"/>
        </w:rPr>
        <w:t>мәдени-танымдық, мәдени-қатысымдық</w:t>
      </w:r>
      <w:r w:rsidRPr="00F0596F">
        <w:rPr>
          <w:rFonts w:ascii="Times New Roman" w:eastAsia="Times New Roman" w:hAnsi="Times New Roman" w:cs="Times New Roman"/>
          <w:sz w:val="28"/>
          <w:szCs w:val="28"/>
          <w:lang w:val="kk-KZ"/>
        </w:rPr>
        <w:t xml:space="preserve"> бағдардағы тақырыптар негізінде түзілді. Бұлай оқыту </w:t>
      </w:r>
      <w:r>
        <w:rPr>
          <w:rFonts w:ascii="Times New Roman" w:eastAsia="Times New Roman" w:hAnsi="Times New Roman" w:cs="Times New Roman"/>
          <w:sz w:val="28"/>
          <w:szCs w:val="28"/>
          <w:lang w:val="kk-KZ"/>
        </w:rPr>
        <w:t>бейіндік мектеп оқушысының сөз әдебі нормаларын</w:t>
      </w:r>
      <w:r w:rsidRPr="00F0596F">
        <w:rPr>
          <w:rFonts w:ascii="Times New Roman" w:eastAsia="Times New Roman" w:hAnsi="Times New Roman" w:cs="Times New Roman"/>
          <w:sz w:val="28"/>
          <w:szCs w:val="28"/>
          <w:lang w:val="kk-KZ"/>
        </w:rPr>
        <w:t xml:space="preserve"> шағын мақсаттарға сай меңгеру үрдісін жеңілдетумен қатар оның </w:t>
      </w:r>
      <w:r>
        <w:rPr>
          <w:rFonts w:ascii="Times New Roman" w:eastAsia="Times New Roman" w:hAnsi="Times New Roman" w:cs="Times New Roman"/>
          <w:sz w:val="28"/>
          <w:szCs w:val="28"/>
          <w:lang w:val="kk-KZ"/>
        </w:rPr>
        <w:t>әр</w:t>
      </w:r>
      <w:r w:rsidRPr="00F0596F">
        <w:rPr>
          <w:rFonts w:ascii="Times New Roman" w:eastAsia="Times New Roman" w:hAnsi="Times New Roman" w:cs="Times New Roman"/>
          <w:sz w:val="28"/>
          <w:szCs w:val="28"/>
          <w:lang w:val="kk-KZ"/>
        </w:rPr>
        <w:t xml:space="preserve"> кезеңдегі сө</w:t>
      </w:r>
      <w:r>
        <w:rPr>
          <w:rFonts w:ascii="Times New Roman" w:eastAsia="Times New Roman" w:hAnsi="Times New Roman" w:cs="Times New Roman"/>
          <w:sz w:val="28"/>
          <w:szCs w:val="28"/>
          <w:lang w:val="kk-KZ"/>
        </w:rPr>
        <w:t>з әдебі</w:t>
      </w:r>
      <w:r w:rsidRPr="00F0596F">
        <w:rPr>
          <w:rFonts w:ascii="Times New Roman" w:eastAsia="Times New Roman" w:hAnsi="Times New Roman" w:cs="Times New Roman"/>
          <w:sz w:val="28"/>
          <w:szCs w:val="28"/>
          <w:lang w:val="kk-KZ"/>
        </w:rPr>
        <w:t xml:space="preserve"> білігі</w:t>
      </w:r>
      <w:r>
        <w:rPr>
          <w:rFonts w:ascii="Times New Roman" w:eastAsia="Times New Roman" w:hAnsi="Times New Roman" w:cs="Times New Roman"/>
          <w:sz w:val="28"/>
          <w:szCs w:val="28"/>
          <w:lang w:val="kk-KZ"/>
        </w:rPr>
        <w:t>н игеру</w:t>
      </w:r>
      <w:r w:rsidRPr="00F0596F">
        <w:rPr>
          <w:rFonts w:ascii="Times New Roman" w:eastAsia="Times New Roman" w:hAnsi="Times New Roman" w:cs="Times New Roman"/>
          <w:sz w:val="28"/>
          <w:szCs w:val="28"/>
          <w:lang w:val="kk-KZ"/>
        </w:rPr>
        <w:t xml:space="preserve"> деңгейін </w:t>
      </w:r>
      <w:r>
        <w:rPr>
          <w:rFonts w:ascii="Times New Roman" w:eastAsia="Times New Roman" w:hAnsi="Times New Roman" w:cs="Times New Roman"/>
          <w:sz w:val="28"/>
          <w:szCs w:val="28"/>
          <w:lang w:val="kk-KZ"/>
        </w:rPr>
        <w:t xml:space="preserve">дұрыс </w:t>
      </w:r>
      <w:r w:rsidRPr="00F0596F">
        <w:rPr>
          <w:rFonts w:ascii="Times New Roman" w:eastAsia="Times New Roman" w:hAnsi="Times New Roman" w:cs="Times New Roman"/>
          <w:sz w:val="28"/>
          <w:szCs w:val="28"/>
          <w:lang w:val="kk-KZ"/>
        </w:rPr>
        <w:t>анықтауға мүмкіндік берді. Пәнді оқыту барысында бақылаудың үш түрі ұйымдастырылды. Олар: тақырыптық</w:t>
      </w:r>
      <w:r>
        <w:rPr>
          <w:rFonts w:ascii="Times New Roman" w:eastAsia="Times New Roman" w:hAnsi="Times New Roman" w:cs="Times New Roman"/>
          <w:sz w:val="28"/>
          <w:szCs w:val="28"/>
          <w:lang w:val="kk-KZ"/>
        </w:rPr>
        <w:t>-ағымдық</w:t>
      </w:r>
      <w:r w:rsidRPr="00F0596F">
        <w:rPr>
          <w:rFonts w:ascii="Times New Roman" w:eastAsia="Times New Roman" w:hAnsi="Times New Roman" w:cs="Times New Roman"/>
          <w:sz w:val="28"/>
          <w:szCs w:val="28"/>
          <w:lang w:val="kk-KZ"/>
        </w:rPr>
        <w:t xml:space="preserve"> бақылау, аралық бақылау, қорытынды бақылау.</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b/>
          <w:sz w:val="28"/>
          <w:szCs w:val="28"/>
          <w:lang w:val="kk-KZ"/>
        </w:rPr>
        <w:t>Ағымдағы бақылау</w:t>
      </w:r>
      <w:r>
        <w:rPr>
          <w:rFonts w:ascii="Times New Roman" w:eastAsia="Times New Roman" w:hAnsi="Times New Roman" w:cs="Times New Roman"/>
          <w:sz w:val="28"/>
          <w:szCs w:val="28"/>
          <w:lang w:val="kk-KZ"/>
        </w:rPr>
        <w:t>оқушыны</w:t>
      </w:r>
      <w:r w:rsidRPr="00F0596F">
        <w:rPr>
          <w:rFonts w:ascii="Times New Roman" w:eastAsia="Times New Roman" w:hAnsi="Times New Roman" w:cs="Times New Roman"/>
          <w:sz w:val="28"/>
          <w:szCs w:val="28"/>
          <w:lang w:val="kk-KZ"/>
        </w:rPr>
        <w:t xml:space="preserve">ң </w:t>
      </w:r>
      <w:r>
        <w:rPr>
          <w:rFonts w:ascii="Times New Roman" w:eastAsia="Times New Roman" w:hAnsi="Times New Roman" w:cs="Times New Roman"/>
          <w:sz w:val="28"/>
          <w:szCs w:val="28"/>
          <w:lang w:val="kk-KZ"/>
        </w:rPr>
        <w:t>таңдау пәнінде</w:t>
      </w:r>
      <w:r w:rsidRPr="00F0596F">
        <w:rPr>
          <w:rFonts w:ascii="Times New Roman" w:eastAsia="Times New Roman" w:hAnsi="Times New Roman" w:cs="Times New Roman"/>
          <w:sz w:val="28"/>
          <w:szCs w:val="28"/>
          <w:lang w:val="kk-KZ"/>
        </w:rPr>
        <w:t xml:space="preserve"> меңгерген білімі мен білік-дағдыларының деңгейін анықтау мақсатында күнделікті сабақ үстінде жүргізілетін сынақ-тапсырмалар жүйесінен құралды.  Онда </w:t>
      </w:r>
      <w:r>
        <w:rPr>
          <w:rFonts w:ascii="Times New Roman" w:eastAsia="Times New Roman" w:hAnsi="Times New Roman" w:cs="Times New Roman"/>
          <w:sz w:val="28"/>
          <w:szCs w:val="28"/>
          <w:lang w:val="kk-KZ"/>
        </w:rPr>
        <w:t>шығармашылық, ізденімдік</w:t>
      </w:r>
      <w:r w:rsidRPr="00F0596F">
        <w:rPr>
          <w:rFonts w:ascii="Times New Roman" w:eastAsia="Times New Roman" w:hAnsi="Times New Roman" w:cs="Times New Roman"/>
          <w:sz w:val="28"/>
          <w:szCs w:val="28"/>
          <w:lang w:val="kk-KZ"/>
        </w:rPr>
        <w:t>-танымдық тапсырмалар</w:t>
      </w:r>
      <w:r>
        <w:rPr>
          <w:rFonts w:ascii="Times New Roman" w:eastAsia="Times New Roman" w:hAnsi="Times New Roman" w:cs="Times New Roman"/>
          <w:sz w:val="28"/>
          <w:szCs w:val="28"/>
          <w:lang w:val="kk-KZ"/>
        </w:rPr>
        <w:t xml:space="preserve"> мен бес типті </w:t>
      </w:r>
      <w:r w:rsidRPr="00F0596F">
        <w:rPr>
          <w:rFonts w:ascii="Times New Roman" w:eastAsia="Times New Roman" w:hAnsi="Times New Roman" w:cs="Times New Roman"/>
          <w:sz w:val="28"/>
          <w:szCs w:val="28"/>
          <w:lang w:val="kk-KZ"/>
        </w:rPr>
        <w:t>жаттығулар орындатылды.</w:t>
      </w:r>
    </w:p>
    <w:p w:rsidR="009A4FF0" w:rsidRDefault="009A4FF0" w:rsidP="009A4FF0">
      <w:pPr>
        <w:tabs>
          <w:tab w:val="left" w:pos="720"/>
        </w:tabs>
        <w:spacing w:after="0" w:line="240" w:lineRule="auto"/>
        <w:ind w:right="17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0596F">
        <w:rPr>
          <w:rFonts w:ascii="Times New Roman" w:eastAsia="Times New Roman" w:hAnsi="Times New Roman" w:cs="Times New Roman"/>
          <w:sz w:val="28"/>
          <w:szCs w:val="28"/>
          <w:lang w:val="kk-KZ"/>
        </w:rPr>
        <w:t xml:space="preserve">Қазақ тілін оқытуда практикалық жұмыстарда </w:t>
      </w:r>
      <w:r>
        <w:rPr>
          <w:rFonts w:ascii="Times New Roman" w:eastAsia="Times New Roman" w:hAnsi="Times New Roman" w:cs="Times New Roman"/>
          <w:sz w:val="28"/>
          <w:szCs w:val="28"/>
          <w:lang w:val="kk-KZ"/>
        </w:rPr>
        <w:t>оқушыларға</w:t>
      </w:r>
      <w:r w:rsidRPr="00F0596F">
        <w:rPr>
          <w:rFonts w:ascii="Times New Roman" w:eastAsia="Times New Roman" w:hAnsi="Times New Roman" w:cs="Times New Roman"/>
          <w:sz w:val="28"/>
          <w:szCs w:val="28"/>
          <w:lang w:val="kk-KZ"/>
        </w:rPr>
        <w:t xml:space="preserve"> ұсынылатын тапсырмалар жүйесі </w:t>
      </w:r>
      <w:r>
        <w:rPr>
          <w:rFonts w:ascii="Times New Roman" w:eastAsia="Times New Roman" w:hAnsi="Times New Roman" w:cs="Times New Roman"/>
          <w:sz w:val="28"/>
          <w:szCs w:val="28"/>
          <w:lang w:val="kk-KZ"/>
        </w:rPr>
        <w:t>оның</w:t>
      </w:r>
      <w:r w:rsidRPr="00F0596F">
        <w:rPr>
          <w:rFonts w:ascii="Times New Roman" w:eastAsia="Times New Roman" w:hAnsi="Times New Roman" w:cs="Times New Roman"/>
          <w:sz w:val="28"/>
          <w:szCs w:val="28"/>
          <w:lang w:val="kk-KZ"/>
        </w:rPr>
        <w:t xml:space="preserve"> өздік ізденіс арқылы </w:t>
      </w:r>
      <w:r>
        <w:rPr>
          <w:rFonts w:ascii="Times New Roman" w:eastAsia="Times New Roman" w:hAnsi="Times New Roman" w:cs="Times New Roman"/>
          <w:sz w:val="28"/>
          <w:szCs w:val="28"/>
          <w:lang w:val="kk-KZ"/>
        </w:rPr>
        <w:t xml:space="preserve">мынадай </w:t>
      </w:r>
      <w:r w:rsidRPr="00F0596F">
        <w:rPr>
          <w:rFonts w:ascii="Times New Roman" w:eastAsia="Times New Roman" w:hAnsi="Times New Roman" w:cs="Times New Roman"/>
          <w:sz w:val="28"/>
          <w:szCs w:val="28"/>
          <w:lang w:val="kk-KZ"/>
        </w:rPr>
        <w:t>сөйлеу әрекеті компоненттеріне (тыңдалым,оқылым, айтылым, жазылым, тілдесім) сәй</w:t>
      </w:r>
      <w:r>
        <w:rPr>
          <w:rFonts w:ascii="Times New Roman" w:eastAsia="Times New Roman" w:hAnsi="Times New Roman" w:cs="Times New Roman"/>
          <w:sz w:val="28"/>
          <w:szCs w:val="28"/>
          <w:lang w:val="kk-KZ"/>
        </w:rPr>
        <w:t>кес шығармашылық сипатта ұсыныл</w:t>
      </w:r>
      <w:r w:rsidRPr="00F0596F">
        <w:rPr>
          <w:rFonts w:ascii="Times New Roman" w:eastAsia="Times New Roman" w:hAnsi="Times New Roman" w:cs="Times New Roman"/>
          <w:sz w:val="28"/>
          <w:szCs w:val="28"/>
          <w:lang w:val="kk-KZ"/>
        </w:rPr>
        <w:t>ды</w:t>
      </w:r>
      <w:r>
        <w:rPr>
          <w:rFonts w:ascii="Times New Roman" w:eastAsia="Times New Roman" w:hAnsi="Times New Roman" w:cs="Times New Roman"/>
          <w:sz w:val="28"/>
          <w:szCs w:val="28"/>
          <w:lang w:val="kk-KZ"/>
        </w:rPr>
        <w:t>:</w:t>
      </w:r>
    </w:p>
    <w:p w:rsidR="009A4FF0" w:rsidRPr="00F0596F" w:rsidRDefault="009A4FF0" w:rsidP="009A4FF0">
      <w:pPr>
        <w:tabs>
          <w:tab w:val="left" w:pos="720"/>
        </w:tabs>
        <w:spacing w:after="0" w:line="240" w:lineRule="auto"/>
        <w:ind w:right="17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37714">
        <w:rPr>
          <w:rFonts w:ascii="Times New Roman" w:eastAsia="Times New Roman" w:hAnsi="Times New Roman" w:cs="Times New Roman"/>
          <w:b/>
          <w:i/>
          <w:sz w:val="28"/>
          <w:szCs w:val="28"/>
          <w:lang w:val="kk-KZ"/>
        </w:rPr>
        <w:t>Тыңдалым</w:t>
      </w:r>
      <w:r w:rsidRPr="00F0596F">
        <w:rPr>
          <w:rFonts w:ascii="Times New Roman" w:eastAsia="Times New Roman" w:hAnsi="Times New Roman" w:cs="Times New Roman"/>
          <w:b/>
          <w:i/>
          <w:sz w:val="28"/>
          <w:szCs w:val="28"/>
          <w:lang w:val="kk-KZ"/>
        </w:rPr>
        <w:t>:</w:t>
      </w:r>
      <w:r>
        <w:rPr>
          <w:rFonts w:ascii="Times New Roman" w:eastAsia="Times New Roman" w:hAnsi="Times New Roman" w:cs="Times New Roman"/>
          <w:sz w:val="28"/>
          <w:szCs w:val="28"/>
          <w:lang w:val="kk-KZ"/>
        </w:rPr>
        <w:t>оқушыәр</w:t>
      </w:r>
      <w:r w:rsidRPr="00F0596F">
        <w:rPr>
          <w:rFonts w:ascii="Times New Roman" w:eastAsia="Times New Roman" w:hAnsi="Times New Roman" w:cs="Times New Roman"/>
          <w:sz w:val="28"/>
          <w:szCs w:val="28"/>
          <w:lang w:val="kk-KZ"/>
        </w:rPr>
        <w:t>түрлі тақырыптағы мәтіндерді, техникалық құралдар арқылы ұсынылатын бейне</w:t>
      </w:r>
      <w:r>
        <w:rPr>
          <w:rFonts w:ascii="Times New Roman" w:eastAsia="Times New Roman" w:hAnsi="Times New Roman" w:cs="Times New Roman"/>
          <w:sz w:val="28"/>
          <w:szCs w:val="28"/>
          <w:lang w:val="kk-KZ"/>
        </w:rPr>
        <w:t>-</w:t>
      </w:r>
      <w:r w:rsidRPr="00F0596F">
        <w:rPr>
          <w:rFonts w:ascii="Times New Roman" w:eastAsia="Times New Roman" w:hAnsi="Times New Roman" w:cs="Times New Roman"/>
          <w:sz w:val="28"/>
          <w:szCs w:val="28"/>
          <w:lang w:val="kk-KZ"/>
        </w:rPr>
        <w:t>, аудио</w:t>
      </w:r>
      <w:r>
        <w:rPr>
          <w:rFonts w:ascii="Times New Roman" w:eastAsia="Times New Roman" w:hAnsi="Times New Roman" w:cs="Times New Roman"/>
          <w:sz w:val="28"/>
          <w:szCs w:val="28"/>
          <w:lang w:val="kk-KZ"/>
        </w:rPr>
        <w:t>-</w:t>
      </w:r>
      <w:r w:rsidRPr="00F0596F">
        <w:rPr>
          <w:rFonts w:ascii="Times New Roman" w:eastAsia="Times New Roman" w:hAnsi="Times New Roman" w:cs="Times New Roman"/>
          <w:sz w:val="28"/>
          <w:szCs w:val="28"/>
          <w:lang w:val="kk-KZ"/>
        </w:rPr>
        <w:t xml:space="preserve">материалдарды тыңдап </w:t>
      </w:r>
      <w:r w:rsidRPr="00F0596F">
        <w:rPr>
          <w:rFonts w:ascii="Times New Roman" w:eastAsia="Times New Roman" w:hAnsi="Times New Roman" w:cs="Times New Roman"/>
          <w:sz w:val="28"/>
          <w:szCs w:val="28"/>
          <w:lang w:val="kk-KZ"/>
        </w:rPr>
        <w:lastRenderedPageBreak/>
        <w:t>түсінеді.</w:t>
      </w:r>
      <w:r>
        <w:rPr>
          <w:rFonts w:ascii="Times New Roman" w:eastAsia="Times New Roman" w:hAnsi="Times New Roman" w:cs="Times New Roman"/>
          <w:sz w:val="28"/>
          <w:szCs w:val="28"/>
          <w:lang w:val="kk-KZ"/>
        </w:rPr>
        <w:t xml:space="preserve"> Олардағы сөз әдебі нормаларының қолданылуына қатысты өз пікірлерін, толықтыруларын жүргізеді.</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Бағалау критерийлері:</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тыңдаған, көрген материалдардың мазмұнын т</w:t>
      </w:r>
      <w:r>
        <w:rPr>
          <w:rFonts w:ascii="Times New Roman" w:eastAsia="Times New Roman" w:hAnsi="Times New Roman" w:cs="Times New Roman"/>
          <w:sz w:val="28"/>
          <w:szCs w:val="28"/>
          <w:lang w:val="kk-KZ"/>
        </w:rPr>
        <w:t>алдай алуы</w:t>
      </w:r>
      <w:r w:rsidRPr="00F0596F">
        <w:rPr>
          <w:rFonts w:ascii="Times New Roman" w:eastAsia="Times New Roman" w:hAnsi="Times New Roman" w:cs="Times New Roman"/>
          <w:sz w:val="28"/>
          <w:szCs w:val="28"/>
          <w:lang w:val="kk-KZ"/>
        </w:rPr>
        <w:t>;</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өзпікірін сөз әдебі нормаларына сай жеткізіп,</w:t>
      </w:r>
      <w:r w:rsidRPr="00F0596F">
        <w:rPr>
          <w:rFonts w:ascii="Times New Roman" w:eastAsia="Times New Roman" w:hAnsi="Times New Roman" w:cs="Times New Roman"/>
          <w:sz w:val="28"/>
          <w:szCs w:val="28"/>
          <w:lang w:val="kk-KZ"/>
        </w:rPr>
        <w:t xml:space="preserve"> толықтыра алуы;</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 xml:space="preserve">сол материалдар </w:t>
      </w:r>
      <w:r>
        <w:rPr>
          <w:rFonts w:ascii="Times New Roman" w:eastAsia="Times New Roman" w:hAnsi="Times New Roman" w:cs="Times New Roman"/>
          <w:sz w:val="28"/>
          <w:szCs w:val="28"/>
          <w:lang w:val="kk-KZ"/>
        </w:rPr>
        <w:t>бойынша</w:t>
      </w:r>
      <w:r w:rsidRPr="00F0596F">
        <w:rPr>
          <w:rFonts w:ascii="Times New Roman" w:eastAsia="Times New Roman" w:hAnsi="Times New Roman" w:cs="Times New Roman"/>
          <w:sz w:val="28"/>
          <w:szCs w:val="28"/>
          <w:lang w:val="kk-KZ"/>
        </w:rPr>
        <w:t xml:space="preserve"> өз көзқарастарын </w:t>
      </w:r>
      <w:r>
        <w:rPr>
          <w:rFonts w:ascii="Times New Roman" w:eastAsia="Times New Roman" w:hAnsi="Times New Roman" w:cs="Times New Roman"/>
          <w:sz w:val="28"/>
          <w:szCs w:val="28"/>
          <w:lang w:val="kk-KZ"/>
        </w:rPr>
        <w:t xml:space="preserve">білдіре </w:t>
      </w:r>
      <w:r w:rsidRPr="00F0596F">
        <w:rPr>
          <w:rFonts w:ascii="Times New Roman" w:eastAsia="Times New Roman" w:hAnsi="Times New Roman" w:cs="Times New Roman"/>
          <w:sz w:val="28"/>
          <w:szCs w:val="28"/>
          <w:lang w:val="kk-KZ"/>
        </w:rPr>
        <w:t xml:space="preserve"> алуы.</w:t>
      </w:r>
    </w:p>
    <w:p w:rsidR="009A4FF0" w:rsidRPr="00F0596F" w:rsidRDefault="009A4FF0" w:rsidP="009A4FF0">
      <w:pPr>
        <w:tabs>
          <w:tab w:val="left" w:pos="720"/>
        </w:tabs>
        <w:spacing w:after="0" w:line="240" w:lineRule="auto"/>
        <w:ind w:right="175"/>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ab/>
      </w:r>
      <w:r w:rsidRPr="00F0596F">
        <w:rPr>
          <w:rFonts w:ascii="Times New Roman" w:eastAsia="Times New Roman" w:hAnsi="Times New Roman" w:cs="Times New Roman"/>
          <w:b/>
          <w:i/>
          <w:sz w:val="28"/>
          <w:szCs w:val="28"/>
          <w:lang w:val="kk-KZ"/>
        </w:rPr>
        <w:t>Оқылым</w:t>
      </w:r>
      <w:r w:rsidRPr="00F0596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оқушы мұғалім немесе басқа оқушылар ұсынған</w:t>
      </w:r>
      <w:r w:rsidRPr="00F0596F">
        <w:rPr>
          <w:rFonts w:ascii="Times New Roman" w:eastAsia="Times New Roman" w:hAnsi="Times New Roman" w:cs="Times New Roman"/>
          <w:sz w:val="28"/>
          <w:szCs w:val="28"/>
          <w:lang w:val="kk-KZ"/>
        </w:rPr>
        <w:t xml:space="preserve"> мәтіндерді немесе өзі түрлі ақпарат көздерінен алған материалдарды оқиды. Оқылым әрекеті </w:t>
      </w:r>
      <w:r>
        <w:rPr>
          <w:rFonts w:ascii="Times New Roman" w:eastAsia="Times New Roman" w:hAnsi="Times New Roman" w:cs="Times New Roman"/>
          <w:sz w:val="28"/>
          <w:szCs w:val="28"/>
          <w:lang w:val="kk-KZ"/>
        </w:rPr>
        <w:t>бейіндік мектеп оқушысыныңсөз әдебіне байланысты</w:t>
      </w:r>
      <w:r w:rsidRPr="00F0596F">
        <w:rPr>
          <w:rFonts w:ascii="Times New Roman" w:eastAsia="Times New Roman" w:hAnsi="Times New Roman" w:cs="Times New Roman"/>
          <w:sz w:val="28"/>
          <w:szCs w:val="28"/>
          <w:lang w:val="kk-KZ"/>
        </w:rPr>
        <w:t xml:space="preserve"> ақпараттардың мазмұнын т</w:t>
      </w:r>
      <w:r>
        <w:rPr>
          <w:rFonts w:ascii="Times New Roman" w:eastAsia="Times New Roman" w:hAnsi="Times New Roman" w:cs="Times New Roman"/>
          <w:sz w:val="28"/>
          <w:szCs w:val="28"/>
          <w:lang w:val="kk-KZ"/>
        </w:rPr>
        <w:t xml:space="preserve">алдаумен қатар, </w:t>
      </w:r>
      <w:r w:rsidRPr="00F0596F">
        <w:rPr>
          <w:rFonts w:ascii="Times New Roman" w:eastAsia="Times New Roman" w:hAnsi="Times New Roman" w:cs="Times New Roman"/>
          <w:sz w:val="28"/>
          <w:szCs w:val="28"/>
          <w:lang w:val="kk-KZ"/>
        </w:rPr>
        <w:t xml:space="preserve">олардың </w:t>
      </w:r>
      <w:r>
        <w:rPr>
          <w:rFonts w:ascii="Times New Roman" w:eastAsia="Times New Roman" w:hAnsi="Times New Roman" w:cs="Times New Roman"/>
          <w:sz w:val="28"/>
          <w:szCs w:val="28"/>
          <w:lang w:val="kk-KZ"/>
        </w:rPr>
        <w:t>функционалдық сауаттылығын</w:t>
      </w:r>
      <w:r w:rsidRPr="00F0596F">
        <w:rPr>
          <w:rFonts w:ascii="Times New Roman" w:eastAsia="Times New Roman" w:hAnsi="Times New Roman" w:cs="Times New Roman"/>
          <w:sz w:val="28"/>
          <w:szCs w:val="28"/>
          <w:lang w:val="kk-KZ"/>
        </w:rPr>
        <w:t>, тілдік талғамын, ақпараттық мәдениетін қалыптастыруға оң ықпал ет</w:t>
      </w:r>
      <w:r>
        <w:rPr>
          <w:rFonts w:ascii="Times New Roman" w:eastAsia="Times New Roman" w:hAnsi="Times New Roman" w:cs="Times New Roman"/>
          <w:sz w:val="28"/>
          <w:szCs w:val="28"/>
          <w:lang w:val="kk-KZ"/>
        </w:rPr>
        <w:t>т</w:t>
      </w:r>
      <w:r w:rsidRPr="00F0596F">
        <w:rPr>
          <w:rFonts w:ascii="Times New Roman" w:eastAsia="Times New Roman" w:hAnsi="Times New Roman" w:cs="Times New Roman"/>
          <w:sz w:val="28"/>
          <w:szCs w:val="28"/>
          <w:lang w:val="kk-KZ"/>
        </w:rPr>
        <w:t xml:space="preserve">і. </w:t>
      </w:r>
      <w:r>
        <w:rPr>
          <w:rFonts w:ascii="Times New Roman" w:eastAsia="Times New Roman" w:hAnsi="Times New Roman" w:cs="Times New Roman"/>
          <w:sz w:val="28"/>
          <w:szCs w:val="28"/>
          <w:lang w:val="kk-KZ"/>
        </w:rPr>
        <w:t>Оқушылар</w:t>
      </w:r>
      <w:r w:rsidRPr="00F0596F">
        <w:rPr>
          <w:rFonts w:ascii="Times New Roman" w:eastAsia="Times New Roman" w:hAnsi="Times New Roman" w:cs="Times New Roman"/>
          <w:sz w:val="28"/>
          <w:szCs w:val="28"/>
          <w:lang w:val="kk-KZ"/>
        </w:rPr>
        <w:t xml:space="preserve"> әлеуметтік-мәдени, әлеуметтік-қоғамдық салаларға қатысты ғылыми, ғылыми-көпшілік, көркем-әдеби, танымдық сипаттағы мәтіндерді оқып, оларға тілдік, мазмұндық тұрғыдан талдау жасады. </w:t>
      </w:r>
      <w:r>
        <w:rPr>
          <w:rFonts w:ascii="Times New Roman" w:eastAsia="Times New Roman" w:hAnsi="Times New Roman" w:cs="Times New Roman"/>
          <w:sz w:val="28"/>
          <w:szCs w:val="28"/>
          <w:lang w:val="kk-KZ"/>
        </w:rPr>
        <w:t xml:space="preserve">Қажет жерінде оны сөз этикетіне қатысты толықтырып, редакциялады. </w:t>
      </w:r>
      <w:r w:rsidRPr="00F0596F">
        <w:rPr>
          <w:rFonts w:ascii="Times New Roman" w:eastAsia="Times New Roman" w:hAnsi="Times New Roman" w:cs="Times New Roman"/>
          <w:sz w:val="28"/>
          <w:szCs w:val="28"/>
          <w:lang w:val="kk-KZ"/>
        </w:rPr>
        <w:t xml:space="preserve">Бұл </w:t>
      </w:r>
      <w:r>
        <w:rPr>
          <w:rFonts w:ascii="Times New Roman" w:eastAsia="Times New Roman" w:hAnsi="Times New Roman" w:cs="Times New Roman"/>
          <w:sz w:val="28"/>
          <w:szCs w:val="28"/>
          <w:lang w:val="kk-KZ"/>
        </w:rPr>
        <w:t>оқушылардың</w:t>
      </w:r>
      <w:r w:rsidRPr="00F0596F">
        <w:rPr>
          <w:rFonts w:ascii="Times New Roman" w:eastAsia="Times New Roman" w:hAnsi="Times New Roman" w:cs="Times New Roman"/>
          <w:sz w:val="28"/>
          <w:szCs w:val="28"/>
          <w:lang w:val="kk-KZ"/>
        </w:rPr>
        <w:t xml:space="preserve"> өзіндік ойлау қабілетін, сараптау, саралау, оқығанынан ой жинақтау, пікір айту дағдыларын қалыптастыру мақсатын көздей жүргізілді. </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 xml:space="preserve">    Бағалау критерийлері:</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тақырыптың маңызын түсінуі</w:t>
      </w:r>
      <w:r w:rsidRPr="00F0596F">
        <w:rPr>
          <w:rFonts w:ascii="Times New Roman" w:eastAsia="Times New Roman" w:hAnsi="Times New Roman" w:cs="Times New Roman"/>
          <w:sz w:val="28"/>
          <w:szCs w:val="28"/>
          <w:lang w:val="kk-KZ"/>
        </w:rPr>
        <w:t>;</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мәтіндегі ойды т</w:t>
      </w:r>
      <w:r>
        <w:rPr>
          <w:rFonts w:ascii="Times New Roman" w:eastAsia="Times New Roman" w:hAnsi="Times New Roman" w:cs="Times New Roman"/>
          <w:sz w:val="28"/>
          <w:szCs w:val="28"/>
          <w:lang w:val="kk-KZ"/>
        </w:rPr>
        <w:t>алдай алуы</w:t>
      </w:r>
      <w:r w:rsidRPr="00F0596F">
        <w:rPr>
          <w:rFonts w:ascii="Times New Roman" w:eastAsia="Times New Roman" w:hAnsi="Times New Roman" w:cs="Times New Roman"/>
          <w:sz w:val="28"/>
          <w:szCs w:val="28"/>
          <w:lang w:val="kk-KZ"/>
        </w:rPr>
        <w:t>;</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оқығанынан өздіндік ой түйе алуы;</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-оқығаны бойынша пікір</w:t>
      </w:r>
      <w:r>
        <w:rPr>
          <w:rFonts w:ascii="Times New Roman" w:eastAsia="Times New Roman" w:hAnsi="Times New Roman" w:cs="Times New Roman"/>
          <w:sz w:val="28"/>
          <w:szCs w:val="28"/>
          <w:lang w:val="kk-KZ"/>
        </w:rPr>
        <w:t>таласқа түсе алу</w:t>
      </w:r>
      <w:r w:rsidRPr="00F0596F">
        <w:rPr>
          <w:rFonts w:ascii="Times New Roman" w:eastAsia="Times New Roman" w:hAnsi="Times New Roman" w:cs="Times New Roman"/>
          <w:sz w:val="28"/>
          <w:szCs w:val="28"/>
          <w:lang w:val="kk-KZ"/>
        </w:rPr>
        <w:t>ы.</w:t>
      </w:r>
    </w:p>
    <w:p w:rsidR="009A4FF0" w:rsidRPr="00F0596F" w:rsidRDefault="009A4FF0" w:rsidP="009A4FF0">
      <w:pPr>
        <w:tabs>
          <w:tab w:val="left" w:pos="720"/>
        </w:tabs>
        <w:spacing w:after="0" w:line="240" w:lineRule="auto"/>
        <w:ind w:right="175"/>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ab/>
      </w:r>
      <w:r w:rsidRPr="00F0596F">
        <w:rPr>
          <w:rFonts w:ascii="Times New Roman" w:eastAsia="Times New Roman" w:hAnsi="Times New Roman" w:cs="Times New Roman"/>
          <w:b/>
          <w:i/>
          <w:sz w:val="28"/>
          <w:szCs w:val="28"/>
          <w:lang w:val="kk-KZ"/>
        </w:rPr>
        <w:t>Айтылым</w:t>
      </w:r>
      <w:r w:rsidRPr="00F0596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оқушы</w:t>
      </w:r>
      <w:r w:rsidRPr="00F0596F">
        <w:rPr>
          <w:rFonts w:ascii="Times New Roman" w:eastAsia="Times New Roman" w:hAnsi="Times New Roman" w:cs="Times New Roman"/>
          <w:sz w:val="28"/>
          <w:szCs w:val="28"/>
          <w:lang w:val="kk-KZ"/>
        </w:rPr>
        <w:t xml:space="preserve"> ұсынылған тақырып бойынша өз түсінігін айтады</w:t>
      </w:r>
      <w:r>
        <w:rPr>
          <w:rFonts w:ascii="Times New Roman" w:eastAsia="Times New Roman" w:hAnsi="Times New Roman" w:cs="Times New Roman"/>
          <w:sz w:val="28"/>
          <w:szCs w:val="28"/>
          <w:lang w:val="kk-KZ"/>
        </w:rPr>
        <w:t xml:space="preserve">; </w:t>
      </w:r>
      <w:r w:rsidRPr="00F0596F">
        <w:rPr>
          <w:rFonts w:ascii="Times New Roman" w:eastAsia="Times New Roman" w:hAnsi="Times New Roman" w:cs="Times New Roman"/>
          <w:sz w:val="28"/>
          <w:szCs w:val="28"/>
          <w:lang w:val="kk-KZ"/>
        </w:rPr>
        <w:t>талқыланып отырған мәселе жөнінде өз пікірін, көзқарасын білдіреді</w:t>
      </w:r>
      <w:r>
        <w:rPr>
          <w:rFonts w:ascii="Times New Roman" w:eastAsia="Times New Roman" w:hAnsi="Times New Roman" w:cs="Times New Roman"/>
          <w:sz w:val="28"/>
          <w:szCs w:val="28"/>
          <w:lang w:val="kk-KZ"/>
        </w:rPr>
        <w:t>;</w:t>
      </w:r>
      <w:r w:rsidRPr="00F0596F">
        <w:rPr>
          <w:rFonts w:ascii="Times New Roman" w:eastAsia="Times New Roman" w:hAnsi="Times New Roman" w:cs="Times New Roman"/>
          <w:sz w:val="28"/>
          <w:szCs w:val="28"/>
          <w:lang w:val="kk-KZ"/>
        </w:rPr>
        <w:t xml:space="preserve"> бірнеше пікірден ортақ ой түйіп айт</w:t>
      </w:r>
      <w:r>
        <w:rPr>
          <w:rFonts w:ascii="Times New Roman" w:eastAsia="Times New Roman" w:hAnsi="Times New Roman" w:cs="Times New Roman"/>
          <w:sz w:val="28"/>
          <w:szCs w:val="28"/>
          <w:lang w:val="kk-KZ"/>
        </w:rPr>
        <w:t>ады;</w:t>
      </w:r>
      <w:r w:rsidRPr="00F0596F">
        <w:rPr>
          <w:rFonts w:ascii="Times New Roman" w:eastAsia="Times New Roman" w:hAnsi="Times New Roman" w:cs="Times New Roman"/>
          <w:sz w:val="28"/>
          <w:szCs w:val="28"/>
          <w:lang w:val="kk-KZ"/>
        </w:rPr>
        <w:t xml:space="preserve"> өзінің  немесе өзге біреудің атына айтылған сын-пікірлерге қарсы не құптау сипатында жауап бер</w:t>
      </w:r>
      <w:r>
        <w:rPr>
          <w:rFonts w:ascii="Times New Roman" w:eastAsia="Times New Roman" w:hAnsi="Times New Roman" w:cs="Times New Roman"/>
          <w:sz w:val="28"/>
          <w:szCs w:val="28"/>
          <w:lang w:val="kk-KZ"/>
        </w:rPr>
        <w:t xml:space="preserve">генде </w:t>
      </w:r>
      <w:r w:rsidRPr="00F0596F">
        <w:rPr>
          <w:rFonts w:ascii="Times New Roman" w:eastAsia="Times New Roman" w:hAnsi="Times New Roman" w:cs="Times New Roman"/>
          <w:sz w:val="28"/>
          <w:szCs w:val="28"/>
          <w:lang w:val="kk-KZ"/>
        </w:rPr>
        <w:t>жеке ой-пікірін орынды әрі</w:t>
      </w:r>
      <w:r>
        <w:rPr>
          <w:rFonts w:ascii="Times New Roman" w:eastAsia="Times New Roman" w:hAnsi="Times New Roman" w:cs="Times New Roman"/>
          <w:sz w:val="28"/>
          <w:szCs w:val="28"/>
          <w:lang w:val="kk-KZ"/>
        </w:rPr>
        <w:t xml:space="preserve"> сөздің нормативтік, коммуникат</w:t>
      </w:r>
      <w:r w:rsidRPr="00F0596F">
        <w:rPr>
          <w:rFonts w:ascii="Times New Roman" w:eastAsia="Times New Roman" w:hAnsi="Times New Roman" w:cs="Times New Roman"/>
          <w:sz w:val="28"/>
          <w:szCs w:val="28"/>
          <w:lang w:val="kk-KZ"/>
        </w:rPr>
        <w:t xml:space="preserve">ивті және этикалық сапаларына қойылатын талаптарды сақтау міндеттеледі. Бұл </w:t>
      </w:r>
      <w:r>
        <w:rPr>
          <w:rFonts w:ascii="Times New Roman" w:eastAsia="Times New Roman" w:hAnsi="Times New Roman" w:cs="Times New Roman"/>
          <w:sz w:val="28"/>
          <w:szCs w:val="28"/>
          <w:lang w:val="kk-KZ"/>
        </w:rPr>
        <w:t>оқушының</w:t>
      </w:r>
      <w:r w:rsidRPr="00F0596F">
        <w:rPr>
          <w:rFonts w:ascii="Times New Roman" w:eastAsia="Times New Roman" w:hAnsi="Times New Roman" w:cs="Times New Roman"/>
          <w:sz w:val="28"/>
          <w:szCs w:val="28"/>
          <w:lang w:val="kk-KZ"/>
        </w:rPr>
        <w:t xml:space="preserve"> ауызша сө</w:t>
      </w:r>
      <w:r>
        <w:rPr>
          <w:rFonts w:ascii="Times New Roman" w:eastAsia="Times New Roman" w:hAnsi="Times New Roman" w:cs="Times New Roman"/>
          <w:sz w:val="28"/>
          <w:szCs w:val="28"/>
          <w:lang w:val="kk-KZ"/>
        </w:rPr>
        <w:t>з</w:t>
      </w:r>
      <w:r w:rsidRPr="00F0596F">
        <w:rPr>
          <w:rFonts w:ascii="Times New Roman" w:eastAsia="Times New Roman" w:hAnsi="Times New Roman" w:cs="Times New Roman"/>
          <w:sz w:val="28"/>
          <w:szCs w:val="28"/>
          <w:lang w:val="kk-KZ"/>
        </w:rPr>
        <w:t xml:space="preserve"> мәдениетін қалыптастыруға ықпал етеді.</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Бағалау критерийлері:</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көтерілген</w:t>
      </w:r>
      <w:r w:rsidRPr="00F0596F">
        <w:rPr>
          <w:rFonts w:ascii="Times New Roman" w:eastAsia="Times New Roman" w:hAnsi="Times New Roman" w:cs="Times New Roman"/>
          <w:sz w:val="28"/>
          <w:szCs w:val="28"/>
          <w:lang w:val="kk-KZ"/>
        </w:rPr>
        <w:t xml:space="preserve"> мәселелерге қатысты өз жауабын тиянақтап, дұрыс айта алуы;</w:t>
      </w:r>
    </w:p>
    <w:p w:rsidR="009A4FF0" w:rsidRPr="00F0596F" w:rsidRDefault="009A4FF0" w:rsidP="009A4FF0">
      <w:pPr>
        <w:tabs>
          <w:tab w:val="left" w:pos="720"/>
        </w:tabs>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мәселеге өзіндік көзқарасын дұрыс әрі жүйелі айта алуы;</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өзгелердің пікіріне</w:t>
      </w:r>
      <w:r>
        <w:rPr>
          <w:rFonts w:ascii="Times New Roman" w:eastAsia="Times New Roman" w:hAnsi="Times New Roman" w:cs="Times New Roman"/>
          <w:sz w:val="28"/>
          <w:szCs w:val="28"/>
          <w:lang w:val="kk-KZ"/>
        </w:rPr>
        <w:t xml:space="preserve">, жағдаятқа және сөз актілерінің түрлеріне сәйкес </w:t>
      </w:r>
      <w:r w:rsidRPr="00F0596F">
        <w:rPr>
          <w:rFonts w:ascii="Times New Roman" w:eastAsia="Times New Roman" w:hAnsi="Times New Roman" w:cs="Times New Roman"/>
          <w:sz w:val="28"/>
          <w:szCs w:val="28"/>
          <w:lang w:val="kk-KZ"/>
        </w:rPr>
        <w:t xml:space="preserve"> сөз </w:t>
      </w:r>
      <w:r>
        <w:rPr>
          <w:rFonts w:ascii="Times New Roman" w:eastAsia="Times New Roman" w:hAnsi="Times New Roman" w:cs="Times New Roman"/>
          <w:sz w:val="28"/>
          <w:szCs w:val="28"/>
          <w:lang w:val="kk-KZ"/>
        </w:rPr>
        <w:t>әдеб</w:t>
      </w:r>
      <w:r w:rsidRPr="00F0596F">
        <w:rPr>
          <w:rFonts w:ascii="Times New Roman" w:eastAsia="Times New Roman" w:hAnsi="Times New Roman" w:cs="Times New Roman"/>
          <w:sz w:val="28"/>
          <w:szCs w:val="28"/>
          <w:lang w:val="kk-KZ"/>
        </w:rPr>
        <w:t>і талабын са</w:t>
      </w:r>
      <w:r>
        <w:rPr>
          <w:rFonts w:ascii="Times New Roman" w:eastAsia="Times New Roman" w:hAnsi="Times New Roman" w:cs="Times New Roman"/>
          <w:sz w:val="28"/>
          <w:szCs w:val="28"/>
          <w:lang w:val="kk-KZ"/>
        </w:rPr>
        <w:t>қта</w:t>
      </w:r>
      <w:r w:rsidRPr="00F0596F">
        <w:rPr>
          <w:rFonts w:ascii="Times New Roman" w:eastAsia="Times New Roman" w:hAnsi="Times New Roman" w:cs="Times New Roman"/>
          <w:sz w:val="28"/>
          <w:szCs w:val="28"/>
          <w:lang w:val="kk-KZ"/>
        </w:rPr>
        <w:t xml:space="preserve">й </w:t>
      </w:r>
      <w:r>
        <w:rPr>
          <w:rFonts w:ascii="Times New Roman" w:eastAsia="Times New Roman" w:hAnsi="Times New Roman" w:cs="Times New Roman"/>
          <w:sz w:val="28"/>
          <w:szCs w:val="28"/>
          <w:lang w:val="kk-KZ"/>
        </w:rPr>
        <w:t>отырып, араласа ал</w:t>
      </w:r>
      <w:r w:rsidRPr="00F0596F">
        <w:rPr>
          <w:rFonts w:ascii="Times New Roman" w:eastAsia="Times New Roman" w:hAnsi="Times New Roman" w:cs="Times New Roman"/>
          <w:sz w:val="28"/>
          <w:szCs w:val="28"/>
          <w:lang w:val="kk-KZ"/>
        </w:rPr>
        <w:t>уы.</w:t>
      </w:r>
    </w:p>
    <w:p w:rsidR="009A4FF0" w:rsidRPr="00F0596F" w:rsidRDefault="009A4FF0" w:rsidP="009A4FF0">
      <w:pPr>
        <w:spacing w:after="0" w:line="240" w:lineRule="auto"/>
        <w:ind w:right="175" w:firstLine="360"/>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b/>
          <w:i/>
          <w:sz w:val="28"/>
          <w:szCs w:val="28"/>
          <w:lang w:val="kk-KZ"/>
        </w:rPr>
        <w:t>Жазылым</w:t>
      </w:r>
      <w:r w:rsidRPr="00F0596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оқушы</w:t>
      </w:r>
      <w:r w:rsidRPr="00F0596F">
        <w:rPr>
          <w:rFonts w:ascii="Times New Roman" w:eastAsia="Times New Roman" w:hAnsi="Times New Roman" w:cs="Times New Roman"/>
          <w:sz w:val="28"/>
          <w:szCs w:val="28"/>
          <w:lang w:val="kk-KZ"/>
        </w:rPr>
        <w:t xml:space="preserve"> ұсынылған материалдар бойынша және өзі ізденістері негізінде жазба жұмыстар орындайды. Жазылым </w:t>
      </w:r>
      <w:r>
        <w:rPr>
          <w:rFonts w:ascii="Times New Roman" w:eastAsia="Times New Roman" w:hAnsi="Times New Roman" w:cs="Times New Roman"/>
          <w:sz w:val="28"/>
          <w:szCs w:val="28"/>
          <w:lang w:val="kk-KZ"/>
        </w:rPr>
        <w:t>–оқушыны</w:t>
      </w:r>
      <w:r w:rsidRPr="00F0596F">
        <w:rPr>
          <w:rFonts w:ascii="Times New Roman" w:eastAsia="Times New Roman" w:hAnsi="Times New Roman" w:cs="Times New Roman"/>
          <w:sz w:val="28"/>
          <w:szCs w:val="28"/>
          <w:lang w:val="kk-KZ"/>
        </w:rPr>
        <w:t xml:space="preserve">ң ойлау, өз пікірін жүйелі жеткізу қабілеттері  мен тілдік сауаттылығын дамытушы сөйлесім әрекетінің  маңызды компоненті. </w:t>
      </w:r>
      <w:r>
        <w:rPr>
          <w:rFonts w:ascii="Times New Roman" w:eastAsia="Times New Roman" w:hAnsi="Times New Roman" w:cs="Times New Roman"/>
          <w:sz w:val="28"/>
          <w:szCs w:val="28"/>
          <w:lang w:val="kk-KZ"/>
        </w:rPr>
        <w:t>Онда ойтолғам, эссе жазуға мән берілді.</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Бағалау критерийлері:</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сөздерді орфографиялық нормаға сай сауатты жаза алуы;</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lastRenderedPageBreak/>
        <w:tab/>
        <w:t>- талап етілетін стильге тән талаптарды сақтай отырып өз пікірін жаза алуы;</w:t>
      </w:r>
    </w:p>
    <w:p w:rsidR="009A4FF0"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 ұсынылған мәтіндерден ой түйіп жаза алуы</w:t>
      </w:r>
      <w:r>
        <w:rPr>
          <w:rFonts w:ascii="Times New Roman" w:eastAsia="Times New Roman" w:hAnsi="Times New Roman" w:cs="Times New Roman"/>
          <w:sz w:val="28"/>
          <w:szCs w:val="28"/>
          <w:lang w:val="kk-KZ"/>
        </w:rPr>
        <w:t>;</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қажетіне қарай сөз этикеті бірліктерін қолдана алуы</w:t>
      </w:r>
      <w:r w:rsidRPr="00F0596F">
        <w:rPr>
          <w:rFonts w:ascii="Times New Roman" w:eastAsia="Times New Roman" w:hAnsi="Times New Roman" w:cs="Times New Roman"/>
          <w:sz w:val="28"/>
          <w:szCs w:val="28"/>
          <w:lang w:val="kk-KZ"/>
        </w:rPr>
        <w:t>.</w:t>
      </w:r>
    </w:p>
    <w:p w:rsidR="009A4FF0" w:rsidRPr="00F0596F" w:rsidRDefault="009A4FF0" w:rsidP="009A4FF0">
      <w:pPr>
        <w:spacing w:after="0" w:line="240" w:lineRule="auto"/>
        <w:ind w:right="175" w:firstLine="360"/>
        <w:jc w:val="both"/>
        <w:rPr>
          <w:rFonts w:ascii="Times New Roman" w:eastAsia="Times New Roman" w:hAnsi="Times New Roman" w:cs="Times New Roman"/>
          <w:sz w:val="28"/>
          <w:szCs w:val="28"/>
          <w:lang w:val="kk-KZ"/>
        </w:rPr>
      </w:pPr>
      <w:r w:rsidRPr="00B37714">
        <w:rPr>
          <w:rFonts w:ascii="Times New Roman" w:eastAsia="Times New Roman" w:hAnsi="Times New Roman" w:cs="Times New Roman"/>
          <w:b/>
          <w:i/>
          <w:sz w:val="28"/>
          <w:szCs w:val="28"/>
          <w:lang w:val="kk-KZ"/>
        </w:rPr>
        <w:t>Т</w:t>
      </w:r>
      <w:r w:rsidRPr="00F0596F">
        <w:rPr>
          <w:rFonts w:ascii="Times New Roman" w:eastAsia="Times New Roman" w:hAnsi="Times New Roman" w:cs="Times New Roman"/>
          <w:b/>
          <w:i/>
          <w:sz w:val="28"/>
          <w:szCs w:val="28"/>
          <w:lang w:val="kk-KZ"/>
        </w:rPr>
        <w:t>ілдесім</w:t>
      </w:r>
      <w:r w:rsidRPr="00F0596F">
        <w:rPr>
          <w:rFonts w:ascii="Times New Roman" w:eastAsia="Times New Roman" w:hAnsi="Times New Roman" w:cs="Times New Roman"/>
          <w:sz w:val="28"/>
          <w:szCs w:val="28"/>
          <w:lang w:val="kk-KZ"/>
        </w:rPr>
        <w:t xml:space="preserve">: жоғарыда көрсетілген сөйлеу әрекеті түрлері негізінде </w:t>
      </w:r>
      <w:r>
        <w:rPr>
          <w:rFonts w:ascii="Times New Roman" w:eastAsia="Times New Roman" w:hAnsi="Times New Roman" w:cs="Times New Roman"/>
          <w:sz w:val="28"/>
          <w:szCs w:val="28"/>
          <w:lang w:val="kk-KZ"/>
        </w:rPr>
        <w:t>оқушылар</w:t>
      </w:r>
      <w:r w:rsidRPr="00F0596F">
        <w:rPr>
          <w:rFonts w:ascii="Times New Roman" w:eastAsia="Times New Roman" w:hAnsi="Times New Roman" w:cs="Times New Roman"/>
          <w:sz w:val="28"/>
          <w:szCs w:val="28"/>
          <w:lang w:val="kk-KZ"/>
        </w:rPr>
        <w:t xml:space="preserve"> бір</w:t>
      </w:r>
      <w:r>
        <w:rPr>
          <w:rFonts w:ascii="Times New Roman" w:eastAsia="Times New Roman" w:hAnsi="Times New Roman" w:cs="Times New Roman"/>
          <w:sz w:val="28"/>
          <w:szCs w:val="28"/>
          <w:lang w:val="kk-KZ"/>
        </w:rPr>
        <w:t xml:space="preserve">лесіп түрлі жұмыстар орындайды. </w:t>
      </w:r>
      <w:r w:rsidRPr="00F0596F">
        <w:rPr>
          <w:rFonts w:ascii="Times New Roman" w:eastAsia="Times New Roman" w:hAnsi="Times New Roman" w:cs="Times New Roman"/>
          <w:sz w:val="28"/>
          <w:szCs w:val="28"/>
          <w:lang w:val="kk-KZ"/>
        </w:rPr>
        <w:t xml:space="preserve">Тілдесім </w:t>
      </w:r>
      <w:r>
        <w:rPr>
          <w:rFonts w:ascii="Times New Roman" w:eastAsia="Times New Roman" w:hAnsi="Times New Roman" w:cs="Times New Roman"/>
          <w:sz w:val="28"/>
          <w:szCs w:val="28"/>
          <w:lang w:val="kk-KZ"/>
        </w:rPr>
        <w:t>оқушылардың</w:t>
      </w:r>
      <w:r w:rsidRPr="00F0596F">
        <w:rPr>
          <w:rFonts w:ascii="Times New Roman" w:eastAsia="Times New Roman" w:hAnsi="Times New Roman" w:cs="Times New Roman"/>
          <w:sz w:val="28"/>
          <w:szCs w:val="28"/>
          <w:lang w:val="kk-KZ"/>
        </w:rPr>
        <w:t>пікірлесу, ойталқы, ойкөкпар, пікірсайыс үшін берілетін тапсырмаларды орындауы барысында, тұсаукесер рәсіміндегі сөздерде</w:t>
      </w:r>
      <w:r>
        <w:rPr>
          <w:rFonts w:ascii="Times New Roman" w:eastAsia="Times New Roman" w:hAnsi="Times New Roman" w:cs="Times New Roman"/>
          <w:sz w:val="28"/>
          <w:szCs w:val="28"/>
          <w:lang w:val="kk-KZ"/>
        </w:rPr>
        <w:t>, жоба жұмыстарында, жағдаяттық тапсырмаларда, мәтіндерді талқылауда</w:t>
      </w:r>
      <w:r w:rsidRPr="00F0596F">
        <w:rPr>
          <w:rFonts w:ascii="Times New Roman" w:eastAsia="Times New Roman" w:hAnsi="Times New Roman" w:cs="Times New Roman"/>
          <w:sz w:val="28"/>
          <w:szCs w:val="28"/>
          <w:lang w:val="kk-KZ"/>
        </w:rPr>
        <w:t xml:space="preserve">  айқын көрініс табады.</w:t>
      </w:r>
    </w:p>
    <w:p w:rsidR="009A4FF0" w:rsidRPr="00F0596F"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ab/>
        <w:t>Бағалау критерийлері:</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бір-бірі</w:t>
      </w:r>
      <w:r>
        <w:rPr>
          <w:rFonts w:ascii="Times New Roman" w:eastAsia="Times New Roman" w:hAnsi="Times New Roman" w:cs="Times New Roman"/>
          <w:sz w:val="28"/>
          <w:szCs w:val="28"/>
          <w:lang w:val="kk-KZ"/>
        </w:rPr>
        <w:t>ме</w:t>
      </w:r>
      <w:r w:rsidRPr="00F0596F">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 xml:space="preserve"> сөз әдебі талаптарына сәйкес пікірлесе алуы</w:t>
      </w:r>
      <w:r w:rsidRPr="00F0596F">
        <w:rPr>
          <w:rFonts w:ascii="Times New Roman" w:eastAsia="Times New Roman" w:hAnsi="Times New Roman" w:cs="Times New Roman"/>
          <w:sz w:val="28"/>
          <w:szCs w:val="28"/>
          <w:lang w:val="kk-KZ"/>
        </w:rPr>
        <w:t xml:space="preserve">; </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диалогтік, полилогтік сөз әдебі талаптарын сақтай алуы</w:t>
      </w:r>
      <w:r w:rsidRPr="00F0596F">
        <w:rPr>
          <w:rFonts w:ascii="Times New Roman" w:eastAsia="Times New Roman" w:hAnsi="Times New Roman" w:cs="Times New Roman"/>
          <w:sz w:val="28"/>
          <w:szCs w:val="28"/>
          <w:lang w:val="kk-KZ"/>
        </w:rPr>
        <w:t>;</w:t>
      </w:r>
    </w:p>
    <w:p w:rsidR="009A4FF0" w:rsidRPr="00F0596F" w:rsidRDefault="009A4FF0" w:rsidP="009A4FF0">
      <w:pPr>
        <w:numPr>
          <w:ilvl w:val="0"/>
          <w:numId w:val="15"/>
        </w:numPr>
        <w:spacing w:after="0" w:line="240" w:lineRule="auto"/>
        <w:ind w:left="360" w:right="175" w:firstLine="3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бейресми, ресми </w:t>
      </w:r>
      <w:r w:rsidRPr="00F0596F">
        <w:rPr>
          <w:rFonts w:ascii="Times New Roman" w:eastAsia="Times New Roman" w:hAnsi="Times New Roman" w:cs="Times New Roman"/>
          <w:sz w:val="28"/>
          <w:szCs w:val="28"/>
          <w:lang w:val="kk-KZ"/>
        </w:rPr>
        <w:t xml:space="preserve">тілдесім үстінде сөз </w:t>
      </w:r>
      <w:r>
        <w:rPr>
          <w:rFonts w:ascii="Times New Roman" w:eastAsia="Times New Roman" w:hAnsi="Times New Roman" w:cs="Times New Roman"/>
          <w:sz w:val="28"/>
          <w:szCs w:val="28"/>
          <w:lang w:val="kk-KZ"/>
        </w:rPr>
        <w:t>этикеті бірліктерін талғап қолдана алуы.</w:t>
      </w:r>
    </w:p>
    <w:p w:rsidR="009A4FF0" w:rsidRDefault="009A4FF0" w:rsidP="009A4FF0">
      <w:pPr>
        <w:spacing w:after="0" w:line="240" w:lineRule="auto"/>
        <w:ind w:right="17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Сөйлесім әрекетінің түрлері бойынша берілген б</w:t>
      </w:r>
      <w:r w:rsidRPr="00F0596F">
        <w:rPr>
          <w:rFonts w:ascii="Times New Roman" w:eastAsia="Times New Roman" w:hAnsi="Times New Roman" w:cs="Times New Roman"/>
          <w:sz w:val="28"/>
          <w:szCs w:val="28"/>
          <w:lang w:val="kk-KZ"/>
        </w:rPr>
        <w:t xml:space="preserve">арлық тапсырмалар </w:t>
      </w:r>
      <w:r>
        <w:rPr>
          <w:rFonts w:ascii="Times New Roman" w:eastAsia="Times New Roman" w:hAnsi="Times New Roman" w:cs="Times New Roman"/>
          <w:sz w:val="28"/>
          <w:szCs w:val="28"/>
          <w:lang w:val="kk-KZ"/>
        </w:rPr>
        <w:t>өзара сабақтастықта, оқушылардың таңдау пәнінде</w:t>
      </w:r>
      <w:r w:rsidRPr="00F0596F">
        <w:rPr>
          <w:rFonts w:ascii="Times New Roman" w:eastAsia="Times New Roman" w:hAnsi="Times New Roman" w:cs="Times New Roman"/>
          <w:sz w:val="28"/>
          <w:szCs w:val="28"/>
          <w:lang w:val="kk-KZ"/>
        </w:rPr>
        <w:t xml:space="preserve"> меңгерген білімдерін өмір жағдаятына сай қолдана алу және коммуникативтік біліктіліктерін дамыту, соған сай </w:t>
      </w:r>
      <w:r>
        <w:rPr>
          <w:rFonts w:ascii="Times New Roman" w:eastAsia="Times New Roman" w:hAnsi="Times New Roman" w:cs="Times New Roman"/>
          <w:sz w:val="28"/>
          <w:szCs w:val="28"/>
          <w:lang w:val="kk-KZ"/>
        </w:rPr>
        <w:t>бейресми және ресми жағдайдаларда сөз әдебі нормаларын игеру</w:t>
      </w:r>
      <w:r w:rsidRPr="00F0596F">
        <w:rPr>
          <w:rFonts w:ascii="Times New Roman" w:eastAsia="Times New Roman" w:hAnsi="Times New Roman" w:cs="Times New Roman"/>
          <w:sz w:val="28"/>
          <w:szCs w:val="28"/>
          <w:lang w:val="kk-KZ"/>
        </w:rPr>
        <w:t xml:space="preserve"> деңгейлерін </w:t>
      </w:r>
      <w:r>
        <w:rPr>
          <w:rFonts w:ascii="Times New Roman" w:eastAsia="Times New Roman" w:hAnsi="Times New Roman" w:cs="Times New Roman"/>
          <w:sz w:val="28"/>
          <w:szCs w:val="28"/>
          <w:lang w:val="kk-KZ"/>
        </w:rPr>
        <w:t>(№ ...  кесте) дамыт</w:t>
      </w:r>
      <w:r w:rsidRPr="00F0596F">
        <w:rPr>
          <w:rFonts w:ascii="Times New Roman" w:eastAsia="Times New Roman" w:hAnsi="Times New Roman" w:cs="Times New Roman"/>
          <w:sz w:val="28"/>
          <w:szCs w:val="28"/>
          <w:lang w:val="kk-KZ"/>
        </w:rPr>
        <w:t>у мақсатында жүргізілді.</w:t>
      </w:r>
    </w:p>
    <w:p w:rsidR="009A4FF0" w:rsidRDefault="009A4FF0" w:rsidP="009A4FF0">
      <w:pPr>
        <w:spacing w:after="0" w:line="240" w:lineRule="auto"/>
        <w:ind w:right="175"/>
        <w:jc w:val="both"/>
        <w:rPr>
          <w:rFonts w:ascii="Times New Roman" w:eastAsia="Times New Roman" w:hAnsi="Times New Roman" w:cs="Times New Roman"/>
          <w:sz w:val="28"/>
          <w:szCs w:val="28"/>
          <w:lang w:val="kk-KZ"/>
        </w:rPr>
      </w:pPr>
    </w:p>
    <w:p w:rsidR="009A4FF0" w:rsidRDefault="009A4FF0" w:rsidP="009A4FF0">
      <w:pPr>
        <w:spacing w:after="0" w:line="240" w:lineRule="auto"/>
        <w:ind w:left="360" w:right="175"/>
        <w:jc w:val="right"/>
        <w:rPr>
          <w:rFonts w:ascii="Times New Roman" w:eastAsia="Times New Roman" w:hAnsi="Times New Roman" w:cs="Times New Roman"/>
          <w:sz w:val="28"/>
          <w:szCs w:val="28"/>
          <w:lang w:val="kk-KZ"/>
        </w:rPr>
      </w:pPr>
      <w:r w:rsidRPr="0012737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6</w:t>
      </w:r>
      <w:r w:rsidRPr="00127374">
        <w:rPr>
          <w:rFonts w:ascii="Times New Roman" w:eastAsia="Times New Roman" w:hAnsi="Times New Roman" w:cs="Times New Roman"/>
          <w:sz w:val="28"/>
          <w:szCs w:val="28"/>
          <w:lang w:val="kk-KZ"/>
        </w:rPr>
        <w:t xml:space="preserve"> кесте  </w:t>
      </w:r>
    </w:p>
    <w:p w:rsidR="009A4FF0" w:rsidRPr="00127374" w:rsidRDefault="009A4FF0" w:rsidP="009A4FF0">
      <w:pPr>
        <w:spacing w:after="0" w:line="240" w:lineRule="auto"/>
        <w:ind w:left="360" w:right="175"/>
        <w:jc w:val="both"/>
        <w:rPr>
          <w:rFonts w:ascii="Times New Roman" w:eastAsia="Times New Roman" w:hAnsi="Times New Roman" w:cs="Times New Roman"/>
          <w:sz w:val="28"/>
          <w:szCs w:val="28"/>
          <w:lang w:val="kk-KZ"/>
        </w:rPr>
      </w:pPr>
      <w:r w:rsidRPr="00127374">
        <w:rPr>
          <w:rFonts w:ascii="Times New Roman" w:eastAsia="Times New Roman" w:hAnsi="Times New Roman" w:cs="Times New Roman"/>
          <w:sz w:val="28"/>
          <w:szCs w:val="28"/>
          <w:lang w:val="kk-KZ"/>
        </w:rPr>
        <w:t xml:space="preserve">Таңдау пәнінде ағымдық жаттығуларды орындату барысында оқушылар меңгерген сөз әдебі дағдыларының түрлері мен </w:t>
      </w:r>
      <w:r>
        <w:rPr>
          <w:rFonts w:ascii="Times New Roman" w:eastAsia="Times New Roman" w:hAnsi="Times New Roman" w:cs="Times New Roman"/>
          <w:sz w:val="28"/>
          <w:szCs w:val="28"/>
          <w:lang w:val="kk-KZ"/>
        </w:rPr>
        <w:t>пайыздық көрсеткіші</w:t>
      </w:r>
    </w:p>
    <w:p w:rsidR="009A4FF0" w:rsidRDefault="009A4FF0" w:rsidP="009A4FF0">
      <w:pPr>
        <w:spacing w:after="0" w:line="240" w:lineRule="auto"/>
        <w:ind w:left="360" w:right="175"/>
        <w:jc w:val="both"/>
        <w:rPr>
          <w:rFonts w:ascii="Times New Roman" w:eastAsia="Times New Roman" w:hAnsi="Times New Roman" w:cs="Times New Roman"/>
          <w:sz w:val="28"/>
          <w:szCs w:val="28"/>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958"/>
        <w:gridCol w:w="2284"/>
        <w:gridCol w:w="2296"/>
      </w:tblGrid>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b/>
                <w:sz w:val="28"/>
                <w:szCs w:val="28"/>
                <w:lang w:val="kk-KZ"/>
              </w:rPr>
            </w:pPr>
            <w:r w:rsidRPr="00494B6E">
              <w:rPr>
                <w:rFonts w:ascii="Times New Roman" w:eastAsia="Times New Roman" w:hAnsi="Times New Roman" w:cs="Times New Roman"/>
                <w:b/>
                <w:sz w:val="28"/>
                <w:szCs w:val="28"/>
                <w:lang w:val="kk-KZ"/>
              </w:rPr>
              <w:t>№</w:t>
            </w:r>
          </w:p>
        </w:tc>
        <w:tc>
          <w:tcPr>
            <w:tcW w:w="3985" w:type="dxa"/>
          </w:tcPr>
          <w:p w:rsidR="009A4FF0" w:rsidRPr="00494B6E" w:rsidRDefault="009A4FF0" w:rsidP="007E45B2">
            <w:pPr>
              <w:spacing w:after="0" w:line="240" w:lineRule="auto"/>
              <w:ind w:right="175"/>
              <w:jc w:val="both"/>
              <w:rPr>
                <w:rFonts w:ascii="Times New Roman" w:eastAsia="Times New Roman" w:hAnsi="Times New Roman" w:cs="Times New Roman"/>
                <w:b/>
                <w:sz w:val="28"/>
                <w:szCs w:val="28"/>
                <w:lang w:val="kk-KZ"/>
              </w:rPr>
            </w:pPr>
            <w:r w:rsidRPr="00494B6E">
              <w:rPr>
                <w:rFonts w:ascii="Times New Roman" w:eastAsia="Times New Roman" w:hAnsi="Times New Roman" w:cs="Times New Roman"/>
                <w:b/>
                <w:sz w:val="28"/>
                <w:szCs w:val="28"/>
                <w:lang w:val="kk-KZ"/>
              </w:rPr>
              <w:t>Сөз әдебі дағдылары</w:t>
            </w:r>
          </w:p>
        </w:tc>
        <w:tc>
          <w:tcPr>
            <w:tcW w:w="2294" w:type="dxa"/>
          </w:tcPr>
          <w:p w:rsidR="009A4FF0" w:rsidRPr="00494B6E" w:rsidRDefault="009A4FF0" w:rsidP="007E45B2">
            <w:pPr>
              <w:spacing w:after="0" w:line="240" w:lineRule="auto"/>
              <w:ind w:right="175"/>
              <w:jc w:val="both"/>
              <w:rPr>
                <w:rFonts w:ascii="Times New Roman" w:eastAsia="Times New Roman" w:hAnsi="Times New Roman" w:cs="Times New Roman"/>
                <w:b/>
                <w:sz w:val="28"/>
                <w:szCs w:val="28"/>
                <w:lang w:val="kk-KZ"/>
              </w:rPr>
            </w:pPr>
            <w:r w:rsidRPr="00494B6E">
              <w:rPr>
                <w:rFonts w:ascii="Times New Roman" w:eastAsia="Times New Roman" w:hAnsi="Times New Roman" w:cs="Times New Roman"/>
                <w:b/>
                <w:sz w:val="28"/>
                <w:szCs w:val="28"/>
                <w:lang w:val="kk-KZ"/>
              </w:rPr>
              <w:t>Бақылау тобы</w:t>
            </w:r>
          </w:p>
        </w:tc>
        <w:tc>
          <w:tcPr>
            <w:tcW w:w="2299" w:type="dxa"/>
          </w:tcPr>
          <w:p w:rsidR="009A4FF0" w:rsidRPr="00494B6E" w:rsidRDefault="009A4FF0" w:rsidP="007E45B2">
            <w:pPr>
              <w:spacing w:after="0" w:line="240" w:lineRule="auto"/>
              <w:ind w:right="175"/>
              <w:jc w:val="both"/>
              <w:rPr>
                <w:rFonts w:ascii="Times New Roman" w:eastAsia="Times New Roman" w:hAnsi="Times New Roman" w:cs="Times New Roman"/>
                <w:b/>
                <w:sz w:val="28"/>
                <w:szCs w:val="28"/>
                <w:lang w:val="kk-KZ"/>
              </w:rPr>
            </w:pPr>
            <w:r w:rsidRPr="00494B6E">
              <w:rPr>
                <w:rFonts w:ascii="Times New Roman" w:eastAsia="Times New Roman" w:hAnsi="Times New Roman" w:cs="Times New Roman"/>
                <w:b/>
                <w:sz w:val="28"/>
                <w:szCs w:val="28"/>
                <w:lang w:val="kk-KZ"/>
              </w:rPr>
              <w:t>Эксперимент тобы</w:t>
            </w:r>
          </w:p>
        </w:tc>
      </w:tr>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1</w:t>
            </w:r>
          </w:p>
        </w:tc>
        <w:tc>
          <w:tcPr>
            <w:tcW w:w="398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hAnsi="Times New Roman" w:cs="Times New Roman"/>
                <w:sz w:val="28"/>
                <w:szCs w:val="28"/>
                <w:lang w:val="kk-KZ"/>
              </w:rPr>
              <w:t>Сөйлеу актілерінде сөз этикетінің бірліктерін талғап қолдана алуы</w:t>
            </w:r>
          </w:p>
        </w:tc>
        <w:tc>
          <w:tcPr>
            <w:tcW w:w="2294"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24 %</w:t>
            </w:r>
          </w:p>
        </w:tc>
        <w:tc>
          <w:tcPr>
            <w:tcW w:w="2299"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85%</w:t>
            </w:r>
          </w:p>
        </w:tc>
      </w:tr>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w:t>
            </w:r>
          </w:p>
        </w:tc>
        <w:tc>
          <w:tcPr>
            <w:tcW w:w="3985"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hAnsi="Times New Roman" w:cs="Times New Roman"/>
                <w:sz w:val="28"/>
                <w:szCs w:val="28"/>
                <w:lang w:val="kk-KZ"/>
              </w:rPr>
              <w:t>Жағдаятқа сай өз ойын нақты әрі әдепті жеткізуі</w:t>
            </w:r>
          </w:p>
        </w:tc>
        <w:tc>
          <w:tcPr>
            <w:tcW w:w="2294"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42 %</w:t>
            </w:r>
          </w:p>
        </w:tc>
        <w:tc>
          <w:tcPr>
            <w:tcW w:w="2299"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90 %</w:t>
            </w:r>
          </w:p>
        </w:tc>
      </w:tr>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3</w:t>
            </w:r>
          </w:p>
        </w:tc>
        <w:tc>
          <w:tcPr>
            <w:tcW w:w="3985"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hAnsi="Times New Roman" w:cs="Times New Roman"/>
                <w:sz w:val="28"/>
                <w:szCs w:val="28"/>
                <w:lang w:val="kk-KZ"/>
              </w:rPr>
              <w:t>Сөз әдебіне тән ұлттық нормаларды сақтауы</w:t>
            </w:r>
          </w:p>
        </w:tc>
        <w:tc>
          <w:tcPr>
            <w:tcW w:w="2294"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28%</w:t>
            </w:r>
          </w:p>
        </w:tc>
        <w:tc>
          <w:tcPr>
            <w:tcW w:w="2299"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81 %</w:t>
            </w:r>
          </w:p>
        </w:tc>
      </w:tr>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4</w:t>
            </w:r>
          </w:p>
        </w:tc>
        <w:tc>
          <w:tcPr>
            <w:tcW w:w="398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hAnsi="Times New Roman" w:cs="Times New Roman"/>
                <w:sz w:val="28"/>
                <w:szCs w:val="28"/>
                <w:lang w:val="kk-KZ"/>
              </w:rPr>
              <w:t>Сөз этикетінің вербалды және бейвербалды құралдарын орынды жұмсай алуы</w:t>
            </w:r>
          </w:p>
        </w:tc>
        <w:tc>
          <w:tcPr>
            <w:tcW w:w="2294"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23 %</w:t>
            </w:r>
          </w:p>
        </w:tc>
        <w:tc>
          <w:tcPr>
            <w:tcW w:w="2299"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85 %</w:t>
            </w:r>
          </w:p>
        </w:tc>
      </w:tr>
      <w:tr w:rsidR="009A4FF0" w:rsidTr="007E45B2">
        <w:tc>
          <w:tcPr>
            <w:tcW w:w="633"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5</w:t>
            </w:r>
          </w:p>
        </w:tc>
        <w:tc>
          <w:tcPr>
            <w:tcW w:w="3985" w:type="dxa"/>
          </w:tcPr>
          <w:p w:rsidR="009A4FF0" w:rsidRPr="00494B6E" w:rsidRDefault="009A4FF0" w:rsidP="007E45B2">
            <w:pPr>
              <w:spacing w:after="0" w:line="240" w:lineRule="auto"/>
              <w:ind w:right="175"/>
              <w:jc w:val="both"/>
              <w:rPr>
                <w:rFonts w:ascii="Times New Roman" w:eastAsia="Times New Roman" w:hAnsi="Times New Roman" w:cs="Times New Roman"/>
                <w:sz w:val="28"/>
                <w:szCs w:val="28"/>
                <w:lang w:val="kk-KZ"/>
              </w:rPr>
            </w:pPr>
            <w:r w:rsidRPr="00494B6E">
              <w:rPr>
                <w:rFonts w:ascii="Times New Roman" w:hAnsi="Times New Roman" w:cs="Times New Roman"/>
                <w:sz w:val="28"/>
                <w:szCs w:val="28"/>
                <w:lang w:val="kk-KZ"/>
              </w:rPr>
              <w:t>Бейресми және ресми қатынастағы сөз әдебін меңгеруі</w:t>
            </w:r>
          </w:p>
        </w:tc>
        <w:tc>
          <w:tcPr>
            <w:tcW w:w="2294"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25%</w:t>
            </w:r>
          </w:p>
        </w:tc>
        <w:tc>
          <w:tcPr>
            <w:tcW w:w="2299"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82 %</w:t>
            </w:r>
          </w:p>
        </w:tc>
      </w:tr>
    </w:tbl>
    <w:p w:rsidR="009A4FF0" w:rsidRDefault="009A4FF0" w:rsidP="009A4FF0">
      <w:pPr>
        <w:spacing w:after="0" w:line="240" w:lineRule="auto"/>
        <w:ind w:left="360" w:right="175"/>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iCs/>
          <w:sz w:val="28"/>
          <w:szCs w:val="28"/>
          <w:lang w:val="kk-KZ"/>
        </w:rPr>
      </w:pPr>
      <w:r w:rsidRPr="001F7134">
        <w:rPr>
          <w:rFonts w:ascii="Times New Roman" w:eastAsia="Times New Roman" w:hAnsi="Times New Roman" w:cs="Times New Roman"/>
          <w:iCs/>
          <w:sz w:val="28"/>
          <w:szCs w:val="28"/>
          <w:lang w:val="kk-KZ"/>
        </w:rPr>
        <w:t xml:space="preserve">Ағымдық бақылау жұмысының </w:t>
      </w:r>
      <w:r>
        <w:rPr>
          <w:rFonts w:ascii="Times New Roman" w:eastAsia="Times New Roman" w:hAnsi="Times New Roman" w:cs="Times New Roman"/>
          <w:iCs/>
          <w:sz w:val="28"/>
          <w:szCs w:val="28"/>
          <w:lang w:val="kk-KZ"/>
        </w:rPr>
        <w:t xml:space="preserve">аясында шығармашылық тапсырмаларға ерекше ден қойылды. Оның себебі: </w:t>
      </w:r>
    </w:p>
    <w:p w:rsidR="009A4FF0" w:rsidRDefault="009A4FF0" w:rsidP="009A4FF0">
      <w:pPr>
        <w:spacing w:after="0" w:line="240" w:lineRule="auto"/>
        <w:ind w:firstLine="708"/>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1) білімді оқушының өзі ізденуі арқылы алуын қамтамасыз етеді;</w:t>
      </w:r>
    </w:p>
    <w:p w:rsidR="009A4FF0" w:rsidRDefault="009A4FF0" w:rsidP="009A4FF0">
      <w:pPr>
        <w:spacing w:after="0" w:line="240" w:lineRule="auto"/>
        <w:ind w:firstLine="708"/>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lastRenderedPageBreak/>
        <w:t xml:space="preserve">2) оқушылардың оқуға ынтасын арттырып, мотивтерін дамытады. </w:t>
      </w:r>
    </w:p>
    <w:p w:rsidR="009A4FF0" w:rsidRPr="001F7134"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Шығармашылық тапсырмалар (одан әрі - ШТ)</w:t>
      </w:r>
      <w:r w:rsidRPr="001F7134">
        <w:rPr>
          <w:rFonts w:ascii="Times New Roman" w:eastAsia="Times New Roman" w:hAnsi="Times New Roman" w:cs="Times New Roman"/>
          <w:sz w:val="28"/>
          <w:szCs w:val="28"/>
          <w:lang w:val="kk-KZ"/>
        </w:rPr>
        <w:t xml:space="preserve"> оқушыларға әр аптада бір рет, әр модуль бойынша үш-үштен ұсынылатын, олардың өзіндік ізденісі мен шығармашылық дағдыларын дамытуға арнайы бағытталған, өзара жалғас жүргізіл</w:t>
      </w:r>
      <w:r>
        <w:rPr>
          <w:rFonts w:ascii="Times New Roman" w:eastAsia="Times New Roman" w:hAnsi="Times New Roman" w:cs="Times New Roman"/>
          <w:sz w:val="28"/>
          <w:szCs w:val="28"/>
          <w:lang w:val="kk-KZ"/>
        </w:rPr>
        <w:t>г</w:t>
      </w:r>
      <w:r w:rsidRPr="001F7134">
        <w:rPr>
          <w:rFonts w:ascii="Times New Roman" w:eastAsia="Times New Roman" w:hAnsi="Times New Roman" w:cs="Times New Roman"/>
          <w:sz w:val="28"/>
          <w:szCs w:val="28"/>
          <w:lang w:val="kk-KZ"/>
        </w:rPr>
        <w:t xml:space="preserve">ен жұмыстар шоғыры (циклы). </w:t>
      </w:r>
      <w:r>
        <w:rPr>
          <w:rFonts w:ascii="Times New Roman" w:eastAsia="Times New Roman" w:hAnsi="Times New Roman" w:cs="Times New Roman"/>
          <w:sz w:val="28"/>
          <w:szCs w:val="28"/>
          <w:lang w:val="kk-KZ"/>
        </w:rPr>
        <w:t>Таңдау пәнінің 1-модулінде бес</w:t>
      </w:r>
      <w:r w:rsidRPr="001F7134">
        <w:rPr>
          <w:rFonts w:ascii="Times New Roman" w:eastAsia="Times New Roman" w:hAnsi="Times New Roman" w:cs="Times New Roman"/>
          <w:sz w:val="28"/>
          <w:szCs w:val="28"/>
          <w:lang w:val="kk-KZ"/>
        </w:rPr>
        <w:t xml:space="preserve"> рет орындалатын </w:t>
      </w:r>
      <w:r>
        <w:rPr>
          <w:rFonts w:ascii="Times New Roman" w:eastAsia="Times New Roman" w:hAnsi="Times New Roman" w:cs="Times New Roman"/>
          <w:sz w:val="28"/>
          <w:szCs w:val="28"/>
          <w:lang w:val="kk-KZ"/>
        </w:rPr>
        <w:t>ШТ-нда</w:t>
      </w:r>
      <w:r w:rsidRPr="001F7134">
        <w:rPr>
          <w:rFonts w:ascii="Times New Roman" w:eastAsia="Times New Roman" w:hAnsi="Times New Roman" w:cs="Times New Roman"/>
          <w:sz w:val="28"/>
          <w:szCs w:val="28"/>
          <w:lang w:val="kk-KZ"/>
        </w:rPr>
        <w:t xml:space="preserve"> тапсырмасында оқушылар даралық, жұптық сипаттағы жұмыстарды орындады. </w:t>
      </w:r>
      <w:r w:rsidRPr="001F7134">
        <w:rPr>
          <w:rFonts w:ascii="Times New Roman" w:eastAsia="Times New Roman" w:hAnsi="Times New Roman" w:cs="Times New Roman"/>
          <w:iCs/>
          <w:sz w:val="28"/>
          <w:szCs w:val="28"/>
          <w:lang w:val="kk-KZ"/>
        </w:rPr>
        <w:t xml:space="preserve">Оларға қойылатын талаптар мен бағалау критерийлері жасалды. </w:t>
      </w:r>
      <w:r w:rsidRPr="001F7134">
        <w:rPr>
          <w:rFonts w:ascii="Times New Roman" w:eastAsia="Times New Roman" w:hAnsi="Times New Roman" w:cs="Times New Roman"/>
          <w:sz w:val="28"/>
          <w:szCs w:val="28"/>
          <w:lang w:val="kk-KZ"/>
        </w:rPr>
        <w:t>Онда көрнекі сызба, карта, диаграммалар, кестелер түзу арқылы өз ойларын жазбаша және ауызша жеткізе алу дағдыларын дамыту, жұрт алдында сөз әдеб</w:t>
      </w:r>
      <w:r>
        <w:rPr>
          <w:rFonts w:ascii="Times New Roman" w:eastAsia="Times New Roman" w:hAnsi="Times New Roman" w:cs="Times New Roman"/>
          <w:sz w:val="28"/>
          <w:szCs w:val="28"/>
          <w:lang w:val="kk-KZ"/>
        </w:rPr>
        <w:t>і</w:t>
      </w:r>
      <w:r w:rsidRPr="001F7134">
        <w:rPr>
          <w:rFonts w:ascii="Times New Roman" w:eastAsia="Times New Roman" w:hAnsi="Times New Roman" w:cs="Times New Roman"/>
          <w:sz w:val="28"/>
          <w:szCs w:val="28"/>
          <w:lang w:val="kk-KZ"/>
        </w:rPr>
        <w:t xml:space="preserve">н игеруге қажетті </w:t>
      </w:r>
      <w:r>
        <w:rPr>
          <w:rFonts w:ascii="Times New Roman" w:eastAsia="Times New Roman" w:hAnsi="Times New Roman" w:cs="Times New Roman"/>
          <w:sz w:val="28"/>
          <w:szCs w:val="28"/>
          <w:lang w:val="kk-KZ"/>
        </w:rPr>
        <w:t>біліктерін жетілдіру</w:t>
      </w:r>
      <w:r w:rsidRPr="001F7134">
        <w:rPr>
          <w:rFonts w:ascii="Times New Roman" w:eastAsia="Times New Roman" w:hAnsi="Times New Roman" w:cs="Times New Roman"/>
          <w:sz w:val="28"/>
          <w:szCs w:val="28"/>
          <w:lang w:val="kk-KZ"/>
        </w:rPr>
        <w:t xml:space="preserve"> мақсаты көзделді.</w:t>
      </w:r>
    </w:p>
    <w:p w:rsidR="009A4FF0" w:rsidRPr="008D5866" w:rsidRDefault="009A4FF0" w:rsidP="009A4FF0">
      <w:pPr>
        <w:spacing w:after="0" w:line="240" w:lineRule="auto"/>
        <w:ind w:firstLine="600"/>
        <w:jc w:val="both"/>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ШТ-1:  “Тіл - құндылық” (эссе). Талаптар:</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 xml:space="preserve">Көлемі </w:t>
      </w:r>
      <w:r>
        <w:rPr>
          <w:rFonts w:ascii="Times New Roman" w:eastAsia="Times New Roman" w:hAnsi="Times New Roman" w:cs="Times New Roman"/>
          <w:bCs/>
          <w:sz w:val="28"/>
          <w:szCs w:val="28"/>
          <w:lang w:val="kk-KZ"/>
        </w:rPr>
        <w:t>– 25</w:t>
      </w:r>
      <w:r w:rsidRPr="008D5866">
        <w:rPr>
          <w:rFonts w:ascii="Times New Roman" w:eastAsia="Times New Roman" w:hAnsi="Times New Roman" w:cs="Times New Roman"/>
          <w:bCs/>
          <w:sz w:val="28"/>
          <w:szCs w:val="28"/>
          <w:lang w:val="kk-KZ"/>
        </w:rPr>
        <w:t>0</w:t>
      </w:r>
      <w:r>
        <w:rPr>
          <w:rFonts w:ascii="Times New Roman" w:eastAsia="Times New Roman" w:hAnsi="Times New Roman" w:cs="Times New Roman"/>
          <w:bCs/>
          <w:sz w:val="28"/>
          <w:szCs w:val="28"/>
          <w:lang w:val="kk-KZ"/>
        </w:rPr>
        <w:t>-280</w:t>
      </w:r>
      <w:r w:rsidRPr="008D5866">
        <w:rPr>
          <w:rFonts w:ascii="Times New Roman" w:eastAsia="Times New Roman" w:hAnsi="Times New Roman" w:cs="Times New Roman"/>
          <w:bCs/>
          <w:sz w:val="28"/>
          <w:szCs w:val="28"/>
          <w:lang w:val="kk-KZ"/>
        </w:rPr>
        <w:t xml:space="preserve"> сөз.</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А 4 қағазына 14 шрифтпен 1,5 интервалмен жазылуы қажет.</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Тіл мен сөз этикеті бойынша тұжырымды ой айтылуы керек.</w:t>
      </w:r>
    </w:p>
    <w:p w:rsidR="009A4FF0" w:rsidRPr="008D5866" w:rsidRDefault="009A4FF0" w:rsidP="009A4FF0">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iCs/>
          <w:sz w:val="28"/>
          <w:szCs w:val="28"/>
          <w:lang w:val="kk-KZ"/>
        </w:rPr>
        <w:t>Б</w:t>
      </w:r>
      <w:r w:rsidRPr="008D5866">
        <w:rPr>
          <w:rFonts w:ascii="Times New Roman" w:eastAsia="Times New Roman" w:hAnsi="Times New Roman" w:cs="Times New Roman"/>
          <w:i/>
          <w:sz w:val="28"/>
          <w:szCs w:val="28"/>
          <w:lang w:val="kk-KZ"/>
        </w:rPr>
        <w:t>ағалау критерийлері:</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Тақырыпқа мазмұнның сәйкестігі -1.</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Ой жүйелілігі – 0,5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Қосалқы материалдардың пайдаланылуы – 0,5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Тілдік сауаттылығы – 0,5 б.</w:t>
      </w:r>
    </w:p>
    <w:p w:rsidR="009A4FF0" w:rsidRPr="008D5866" w:rsidRDefault="009A4FF0" w:rsidP="009A4FF0">
      <w:pPr>
        <w:spacing w:after="0" w:line="240" w:lineRule="auto"/>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 xml:space="preserve">ШТ-2: Жұптық жұмыс: </w:t>
      </w:r>
      <w:r>
        <w:rPr>
          <w:rFonts w:ascii="Times New Roman" w:eastAsia="Times New Roman" w:hAnsi="Times New Roman" w:cs="Times New Roman"/>
          <w:bCs/>
          <w:i/>
          <w:sz w:val="28"/>
          <w:szCs w:val="28"/>
          <w:lang w:val="kk-KZ"/>
        </w:rPr>
        <w:t>Тіл мен Тұлға қатынасы</w:t>
      </w:r>
      <w:r w:rsidRPr="008D5866">
        <w:rPr>
          <w:rFonts w:ascii="Times New Roman" w:eastAsia="Times New Roman" w:hAnsi="Times New Roman" w:cs="Times New Roman"/>
          <w:bCs/>
          <w:i/>
          <w:sz w:val="28"/>
          <w:szCs w:val="28"/>
          <w:lang w:val="kk-KZ"/>
        </w:rPr>
        <w:t xml:space="preserve"> бойынша </w:t>
      </w:r>
    </w:p>
    <w:p w:rsidR="009A4FF0" w:rsidRPr="008D5866" w:rsidRDefault="009A4FF0" w:rsidP="009A4FF0">
      <w:pPr>
        <w:spacing w:after="0" w:line="240" w:lineRule="auto"/>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көрнекі сызба. Талаптар:</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А 3 қағазына көрнекі етіп безендірілуі тиіс.</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Жұмысты безендірудің идеясы ашылуы керек.</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Өтілген материалдар қажетіне қарай  қамтылуы қажет.</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Сөз әдебі талаптары ескерілуі қажет.</w:t>
      </w:r>
    </w:p>
    <w:p w:rsidR="009A4FF0" w:rsidRPr="008D5866" w:rsidRDefault="009A4FF0" w:rsidP="009A4FF0">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iCs/>
          <w:sz w:val="28"/>
          <w:szCs w:val="28"/>
          <w:lang w:val="kk-KZ"/>
        </w:rPr>
        <w:t>Б</w:t>
      </w:r>
      <w:r w:rsidRPr="008D5866">
        <w:rPr>
          <w:rFonts w:ascii="Times New Roman" w:eastAsia="Times New Roman" w:hAnsi="Times New Roman" w:cs="Times New Roman"/>
          <w:i/>
          <w:sz w:val="28"/>
          <w:szCs w:val="28"/>
          <w:lang w:val="kk-KZ"/>
        </w:rPr>
        <w:t>ағалау критерийлері:</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Көрнекі сызбаның безендірілуі – 0,5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Тақырыптың ашылуы -1.</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Қосалқы материалдардың пайдаланылуы – 0,5 б.</w:t>
      </w:r>
    </w:p>
    <w:p w:rsidR="009A4FF0" w:rsidRPr="008D5866" w:rsidRDefault="009A4FF0" w:rsidP="009A4FF0">
      <w:pPr>
        <w:spacing w:after="0" w:line="240" w:lineRule="auto"/>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ШТ-3: Рөлдік ойын (жұптық жұмыс): Сөз этикетіне қатысты жазылған еңбектің тұсаукесері. Талаптар:</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Көлемі 10 слайдтан кем болмауы тиіс.</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Ғылыми-зерттеу жұмысы болуы қажет.</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Әркім өз рөліне сай сөйлеуі тиіс.</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Тұсаукесер Power point бағдарламасымен слайдтар арқылы қорғалады.</w:t>
      </w:r>
    </w:p>
    <w:p w:rsidR="009A4FF0" w:rsidRPr="008D5866" w:rsidRDefault="009A4FF0" w:rsidP="009A4FF0">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iCs/>
          <w:sz w:val="28"/>
          <w:szCs w:val="28"/>
          <w:lang w:val="kk-KZ"/>
        </w:rPr>
        <w:t>Б</w:t>
      </w:r>
      <w:r w:rsidRPr="008D5866">
        <w:rPr>
          <w:rFonts w:ascii="Times New Roman" w:eastAsia="Times New Roman" w:hAnsi="Times New Roman" w:cs="Times New Roman"/>
          <w:i/>
          <w:sz w:val="28"/>
          <w:szCs w:val="28"/>
          <w:lang w:val="kk-KZ"/>
        </w:rPr>
        <w:t>ағалау критерийлері:</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Тақырыпқа мазмұнның сәйкестігі -1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Тілдік сауаттылығы – 0,5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Көрнекі материалдардың қолданылуы – 0,5 б.</w:t>
      </w:r>
    </w:p>
    <w:p w:rsidR="009A4FF0" w:rsidRPr="008D5866" w:rsidRDefault="009A4FF0" w:rsidP="009A4FF0">
      <w:pPr>
        <w:spacing w:after="0" w:line="240" w:lineRule="auto"/>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ШТ-4: Жағдаяттық тапсырма: «Рұқсат етіңіз... ». Талаптар:</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Бейне-ролик жасалуы керек.</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lastRenderedPageBreak/>
        <w:t>Сөз әдебімен байланысты болуы қажет.</w:t>
      </w:r>
    </w:p>
    <w:p w:rsidR="009A4FF0" w:rsidRPr="008D5866" w:rsidRDefault="009A4FF0" w:rsidP="009A4FF0">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iCs/>
          <w:sz w:val="28"/>
          <w:szCs w:val="28"/>
          <w:lang w:val="kk-KZ"/>
        </w:rPr>
        <w:t>Б</w:t>
      </w:r>
      <w:r w:rsidRPr="008D5866">
        <w:rPr>
          <w:rFonts w:ascii="Times New Roman" w:eastAsia="Times New Roman" w:hAnsi="Times New Roman" w:cs="Times New Roman"/>
          <w:i/>
          <w:sz w:val="28"/>
          <w:szCs w:val="28"/>
          <w:lang w:val="kk-KZ"/>
        </w:rPr>
        <w:t>ағалау критерийлері:</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Бейнероликтің тақырыпқа сәйкестігі -1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Тілдік сауаттылығы – 0,5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Безендірілу сауаттылығы  – 0,5 б.</w:t>
      </w:r>
    </w:p>
    <w:p w:rsidR="009A4FF0" w:rsidRPr="008D5866" w:rsidRDefault="009A4FF0" w:rsidP="009A4FF0">
      <w:pPr>
        <w:widowControl w:val="0"/>
        <w:autoSpaceDE w:val="0"/>
        <w:autoSpaceDN w:val="0"/>
        <w:adjustRightInd w:val="0"/>
        <w:spacing w:after="0" w:line="240" w:lineRule="auto"/>
        <w:rPr>
          <w:rFonts w:ascii="Times New Roman" w:eastAsia="Times New Roman" w:hAnsi="Times New Roman" w:cs="Times New Roman"/>
          <w:bCs/>
          <w:i/>
          <w:sz w:val="28"/>
          <w:szCs w:val="28"/>
          <w:lang w:val="kk-KZ"/>
        </w:rPr>
      </w:pPr>
      <w:r w:rsidRPr="008D5866">
        <w:rPr>
          <w:rFonts w:ascii="Times New Roman" w:eastAsia="Times New Roman" w:hAnsi="Times New Roman" w:cs="Times New Roman"/>
          <w:bCs/>
          <w:i/>
          <w:sz w:val="28"/>
          <w:szCs w:val="28"/>
          <w:lang w:val="kk-KZ"/>
        </w:rPr>
        <w:t>ШТ-5:  «Әлемде талай қызық бар...» (Әлем халықтарының өзгеше этикеттері). Талаптар:</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Сөз тезисі жазылуы қажет.</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Мағлұмат жаңа әрі қызықты болуы керек.</w:t>
      </w:r>
    </w:p>
    <w:p w:rsidR="009A4FF0" w:rsidRPr="008D5866" w:rsidRDefault="009A4FF0" w:rsidP="009A4FF0">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iCs/>
          <w:sz w:val="28"/>
          <w:szCs w:val="28"/>
          <w:lang w:val="kk-KZ"/>
        </w:rPr>
        <w:t>Б</w:t>
      </w:r>
      <w:r w:rsidRPr="008D5866">
        <w:rPr>
          <w:rFonts w:ascii="Times New Roman" w:eastAsia="Times New Roman" w:hAnsi="Times New Roman" w:cs="Times New Roman"/>
          <w:i/>
          <w:sz w:val="28"/>
          <w:szCs w:val="28"/>
          <w:lang w:val="kk-KZ"/>
        </w:rPr>
        <w:t>ағалау критерийлері:</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Материалдың тосындылық дәрежесі -1 б.</w:t>
      </w:r>
    </w:p>
    <w:p w:rsidR="009A4FF0" w:rsidRPr="008D5866"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Көрнекілігі  – 0,5 б.</w:t>
      </w:r>
    </w:p>
    <w:p w:rsidR="009A4FF0" w:rsidRPr="008F4A74" w:rsidRDefault="009A4FF0" w:rsidP="009A4FF0">
      <w:pPr>
        <w:numPr>
          <w:ilvl w:val="0"/>
          <w:numId w:val="14"/>
        </w:numPr>
        <w:spacing w:after="0" w:line="240" w:lineRule="auto"/>
        <w:rPr>
          <w:rFonts w:ascii="Times New Roman" w:eastAsia="Times New Roman" w:hAnsi="Times New Roman" w:cs="Times New Roman"/>
          <w:bCs/>
          <w:sz w:val="28"/>
          <w:szCs w:val="28"/>
          <w:lang w:val="kk-KZ"/>
        </w:rPr>
      </w:pPr>
      <w:r w:rsidRPr="008F4A74">
        <w:rPr>
          <w:rFonts w:ascii="Times New Roman" w:eastAsia="Times New Roman" w:hAnsi="Times New Roman" w:cs="Times New Roman"/>
          <w:bCs/>
          <w:sz w:val="28"/>
          <w:szCs w:val="28"/>
          <w:lang w:val="kk-KZ"/>
        </w:rPr>
        <w:t>Тілдік сауаттылығы – 0,5 б.</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Қалыптастырушы эксперимент барысында жүргізілген шығармашылық тапсырмалар бойынша эксперимент тобындағы оқушылардың өздігінен ізденіс жұмыстарын жасауына, шығармашылық, креативтік қабілттерін дамытуға көңіл бөлінді. Ол жұмыстардың оқу мотивтерін тудыруға ықпалы үнемі ескеріліп отырды. Сонымен қатар сөз әдебі туралы білім, біліктерін қалыптастыруда  оқушылардың сөз этикеті бірліктерін сауатты қолдана алуына басымдылық берілді.  Әрбір орындалған ШТ тапсырмаларында, ағымдағы жұмыстарда оқушылардың СЭБ қолдану дағдылары дамытылды, нәтижесінде олардың көрсеткіш деңгей  төмендегідей болды:</w:t>
      </w:r>
    </w:p>
    <w:p w:rsidR="009A4FF0" w:rsidRDefault="009A4FF0" w:rsidP="009A4FF0">
      <w:pPr>
        <w:spacing w:after="0" w:line="240" w:lineRule="auto"/>
        <w:ind w:firstLine="708"/>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кесте  </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Эксперимент сыныбы оқушыларының  жұптық, топтық жұмыстарды сөз этикеті бірліктерін қызметтеріне қарай  қолдану деңгейлері</w:t>
      </w: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972"/>
        <w:gridCol w:w="1912"/>
        <w:gridCol w:w="2030"/>
      </w:tblGrid>
      <w:tr w:rsidR="009A4FF0" w:rsidTr="007E45B2">
        <w:tc>
          <w:tcPr>
            <w:tcW w:w="675" w:type="dxa"/>
          </w:tcPr>
          <w:p w:rsidR="009A4FF0" w:rsidRPr="00AB4C4D" w:rsidRDefault="009A4FF0" w:rsidP="007E45B2">
            <w:pPr>
              <w:jc w:val="both"/>
              <w:rPr>
                <w:rFonts w:ascii="Times New Roman" w:eastAsia="Times New Roman" w:hAnsi="Times New Roman" w:cs="Times New Roman"/>
                <w:b/>
                <w:sz w:val="24"/>
                <w:szCs w:val="24"/>
                <w:lang w:val="kk-KZ"/>
              </w:rPr>
            </w:pPr>
            <w:r w:rsidRPr="00AB4C4D">
              <w:rPr>
                <w:rFonts w:ascii="Times New Roman" w:eastAsia="Times New Roman" w:hAnsi="Times New Roman" w:cs="Times New Roman"/>
                <w:b/>
                <w:sz w:val="24"/>
                <w:szCs w:val="24"/>
                <w:lang w:val="kk-KZ"/>
              </w:rPr>
              <w:t>№</w:t>
            </w:r>
          </w:p>
        </w:tc>
        <w:tc>
          <w:tcPr>
            <w:tcW w:w="5245" w:type="dxa"/>
          </w:tcPr>
          <w:p w:rsidR="009A4FF0" w:rsidRPr="00AB4C4D" w:rsidRDefault="009A4FF0" w:rsidP="007E45B2">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Сөз этикет</w:t>
            </w:r>
            <w:r w:rsidRPr="00AB4C4D">
              <w:rPr>
                <w:rFonts w:ascii="Times New Roman" w:eastAsia="Times New Roman" w:hAnsi="Times New Roman" w:cs="Times New Roman"/>
                <w:b/>
                <w:sz w:val="24"/>
                <w:szCs w:val="24"/>
                <w:lang w:val="kk-KZ"/>
              </w:rPr>
              <w:t>і</w:t>
            </w:r>
            <w:r>
              <w:rPr>
                <w:rFonts w:ascii="Times New Roman" w:eastAsia="Times New Roman" w:hAnsi="Times New Roman" w:cs="Times New Roman"/>
                <w:b/>
                <w:sz w:val="24"/>
                <w:szCs w:val="24"/>
                <w:lang w:val="kk-KZ"/>
              </w:rPr>
              <w:t xml:space="preserve"> бірліктерін</w:t>
            </w:r>
            <w:r w:rsidRPr="00AB4C4D">
              <w:rPr>
                <w:rFonts w:ascii="Times New Roman" w:eastAsia="Times New Roman" w:hAnsi="Times New Roman" w:cs="Times New Roman"/>
                <w:b/>
                <w:sz w:val="24"/>
                <w:szCs w:val="24"/>
                <w:lang w:val="kk-KZ"/>
              </w:rPr>
              <w:t xml:space="preserve"> (СЭ</w:t>
            </w:r>
            <w:r>
              <w:rPr>
                <w:rFonts w:ascii="Times New Roman" w:eastAsia="Times New Roman" w:hAnsi="Times New Roman" w:cs="Times New Roman"/>
                <w:b/>
                <w:sz w:val="24"/>
                <w:szCs w:val="24"/>
                <w:lang w:val="kk-KZ"/>
              </w:rPr>
              <w:t>Б</w:t>
            </w:r>
            <w:r w:rsidRPr="00AB4C4D">
              <w:rPr>
                <w:rFonts w:ascii="Times New Roman" w:eastAsia="Times New Roman" w:hAnsi="Times New Roman" w:cs="Times New Roman"/>
                <w:b/>
                <w:sz w:val="24"/>
                <w:szCs w:val="24"/>
                <w:lang w:val="kk-KZ"/>
              </w:rPr>
              <w:t>) қызмет</w:t>
            </w:r>
            <w:r>
              <w:rPr>
                <w:rFonts w:ascii="Times New Roman" w:eastAsia="Times New Roman" w:hAnsi="Times New Roman" w:cs="Times New Roman"/>
                <w:b/>
                <w:sz w:val="24"/>
                <w:szCs w:val="24"/>
                <w:lang w:val="kk-KZ"/>
              </w:rPr>
              <w:t xml:space="preserve">іне қарай </w:t>
            </w:r>
            <w:r w:rsidRPr="00AB4C4D">
              <w:rPr>
                <w:rFonts w:ascii="Times New Roman" w:eastAsia="Times New Roman" w:hAnsi="Times New Roman" w:cs="Times New Roman"/>
                <w:b/>
                <w:sz w:val="24"/>
                <w:szCs w:val="24"/>
                <w:lang w:val="kk-KZ"/>
              </w:rPr>
              <w:t xml:space="preserve"> қолдан</w:t>
            </w:r>
            <w:r>
              <w:rPr>
                <w:rFonts w:ascii="Times New Roman" w:eastAsia="Times New Roman" w:hAnsi="Times New Roman" w:cs="Times New Roman"/>
                <w:b/>
                <w:sz w:val="24"/>
                <w:szCs w:val="24"/>
                <w:lang w:val="kk-KZ"/>
              </w:rPr>
              <w:t>а ал</w:t>
            </w:r>
            <w:r w:rsidRPr="00AB4C4D">
              <w:rPr>
                <w:rFonts w:ascii="Times New Roman" w:eastAsia="Times New Roman" w:hAnsi="Times New Roman" w:cs="Times New Roman"/>
                <w:b/>
                <w:sz w:val="24"/>
                <w:szCs w:val="24"/>
                <w:lang w:val="kk-KZ"/>
              </w:rPr>
              <w:t>уы</w:t>
            </w:r>
          </w:p>
        </w:tc>
        <w:tc>
          <w:tcPr>
            <w:tcW w:w="1843" w:type="dxa"/>
          </w:tcPr>
          <w:p w:rsidR="009A4FF0" w:rsidRPr="00AB4C4D" w:rsidRDefault="009A4FF0" w:rsidP="007E45B2">
            <w:pPr>
              <w:jc w:val="both"/>
              <w:rPr>
                <w:rFonts w:ascii="Times New Roman" w:eastAsia="Times New Roman" w:hAnsi="Times New Roman" w:cs="Times New Roman"/>
                <w:b/>
                <w:sz w:val="24"/>
                <w:szCs w:val="24"/>
                <w:lang w:val="kk-KZ"/>
              </w:rPr>
            </w:pPr>
            <w:r w:rsidRPr="00AB4C4D">
              <w:rPr>
                <w:rFonts w:ascii="Times New Roman" w:eastAsia="Times New Roman" w:hAnsi="Times New Roman" w:cs="Times New Roman"/>
                <w:b/>
                <w:sz w:val="24"/>
                <w:szCs w:val="24"/>
                <w:lang w:val="kk-KZ"/>
              </w:rPr>
              <w:t>Экспериментке дейін</w:t>
            </w:r>
          </w:p>
        </w:tc>
        <w:tc>
          <w:tcPr>
            <w:tcW w:w="1808" w:type="dxa"/>
          </w:tcPr>
          <w:p w:rsidR="009A4FF0" w:rsidRPr="00AB4C4D" w:rsidRDefault="009A4FF0" w:rsidP="007E45B2">
            <w:pPr>
              <w:jc w:val="both"/>
              <w:rPr>
                <w:rFonts w:ascii="Times New Roman" w:eastAsia="Times New Roman" w:hAnsi="Times New Roman" w:cs="Times New Roman"/>
                <w:b/>
                <w:sz w:val="24"/>
                <w:szCs w:val="24"/>
                <w:lang w:val="kk-KZ"/>
              </w:rPr>
            </w:pPr>
            <w:r w:rsidRPr="00AB4C4D">
              <w:rPr>
                <w:rFonts w:ascii="Times New Roman" w:eastAsia="Times New Roman" w:hAnsi="Times New Roman" w:cs="Times New Roman"/>
                <w:b/>
                <w:sz w:val="24"/>
                <w:szCs w:val="24"/>
                <w:lang w:val="kk-KZ"/>
              </w:rPr>
              <w:t>Эксперименттен кейін</w:t>
            </w:r>
          </w:p>
        </w:tc>
      </w:tr>
      <w:tr w:rsidR="009A4FF0" w:rsidTr="007E45B2">
        <w:tc>
          <w:tcPr>
            <w:tcW w:w="67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1</w:t>
            </w:r>
          </w:p>
        </w:tc>
        <w:tc>
          <w:tcPr>
            <w:tcW w:w="524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СЭБ аппелятивтік қызметіне сай қолдана алуы</w:t>
            </w:r>
          </w:p>
        </w:tc>
        <w:tc>
          <w:tcPr>
            <w:tcW w:w="1843"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 xml:space="preserve"> 54%</w:t>
            </w:r>
          </w:p>
        </w:tc>
        <w:tc>
          <w:tcPr>
            <w:tcW w:w="1808"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494B6E">
              <w:rPr>
                <w:rFonts w:ascii="Times New Roman" w:eastAsia="Times New Roman" w:hAnsi="Times New Roman" w:cs="Times New Roman"/>
                <w:sz w:val="28"/>
                <w:szCs w:val="28"/>
                <w:lang w:val="kk-KZ"/>
              </w:rPr>
              <w:t>5%</w:t>
            </w:r>
          </w:p>
        </w:tc>
      </w:tr>
      <w:tr w:rsidR="009A4FF0" w:rsidTr="007E45B2">
        <w:tc>
          <w:tcPr>
            <w:tcW w:w="67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2</w:t>
            </w:r>
          </w:p>
        </w:tc>
        <w:tc>
          <w:tcPr>
            <w:tcW w:w="5245" w:type="dxa"/>
          </w:tcPr>
          <w:p w:rsidR="009A4FF0" w:rsidRPr="00494B6E" w:rsidRDefault="009A4FF0" w:rsidP="007E45B2">
            <w:pPr>
              <w:spacing w:after="0" w:line="240" w:lineRule="auto"/>
              <w:rPr>
                <w:sz w:val="28"/>
                <w:szCs w:val="28"/>
                <w:lang w:val="kk-KZ"/>
              </w:rPr>
            </w:pPr>
            <w:r w:rsidRPr="00494B6E">
              <w:rPr>
                <w:rFonts w:ascii="Times New Roman" w:eastAsia="Times New Roman" w:hAnsi="Times New Roman" w:cs="Times New Roman"/>
                <w:sz w:val="28"/>
                <w:szCs w:val="28"/>
                <w:lang w:val="kk-KZ"/>
              </w:rPr>
              <w:t>СЭБ волюнтивтік  қызметіне сай қолдана алуы</w:t>
            </w:r>
          </w:p>
        </w:tc>
        <w:tc>
          <w:tcPr>
            <w:tcW w:w="1843"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35%</w:t>
            </w:r>
          </w:p>
        </w:tc>
        <w:tc>
          <w:tcPr>
            <w:tcW w:w="1808"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494B6E">
              <w:rPr>
                <w:rFonts w:ascii="Times New Roman" w:eastAsia="Times New Roman" w:hAnsi="Times New Roman" w:cs="Times New Roman"/>
                <w:sz w:val="28"/>
                <w:szCs w:val="28"/>
                <w:lang w:val="kk-KZ"/>
              </w:rPr>
              <w:t>2%</w:t>
            </w:r>
          </w:p>
        </w:tc>
      </w:tr>
      <w:tr w:rsidR="009A4FF0" w:rsidTr="007E45B2">
        <w:tc>
          <w:tcPr>
            <w:tcW w:w="67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3</w:t>
            </w:r>
          </w:p>
        </w:tc>
        <w:tc>
          <w:tcPr>
            <w:tcW w:w="5245" w:type="dxa"/>
          </w:tcPr>
          <w:p w:rsidR="009A4FF0" w:rsidRPr="00494B6E" w:rsidRDefault="009A4FF0" w:rsidP="007E45B2">
            <w:pPr>
              <w:spacing w:after="0" w:line="240" w:lineRule="auto"/>
              <w:rPr>
                <w:sz w:val="28"/>
                <w:szCs w:val="28"/>
                <w:lang w:val="kk-KZ"/>
              </w:rPr>
            </w:pPr>
            <w:r w:rsidRPr="00494B6E">
              <w:rPr>
                <w:rFonts w:ascii="Times New Roman" w:eastAsia="Times New Roman" w:hAnsi="Times New Roman" w:cs="Times New Roman"/>
                <w:sz w:val="28"/>
                <w:szCs w:val="28"/>
                <w:lang w:val="kk-KZ"/>
              </w:rPr>
              <w:t>СЭБ фатикалық қызметіне сай қолдана алуы</w:t>
            </w:r>
          </w:p>
        </w:tc>
        <w:tc>
          <w:tcPr>
            <w:tcW w:w="1843"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48%</w:t>
            </w:r>
          </w:p>
        </w:tc>
        <w:tc>
          <w:tcPr>
            <w:tcW w:w="1808"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494B6E">
              <w:rPr>
                <w:rFonts w:ascii="Times New Roman" w:eastAsia="Times New Roman" w:hAnsi="Times New Roman" w:cs="Times New Roman"/>
                <w:sz w:val="28"/>
                <w:szCs w:val="28"/>
                <w:lang w:val="kk-KZ"/>
              </w:rPr>
              <w:t>4%</w:t>
            </w:r>
          </w:p>
        </w:tc>
      </w:tr>
      <w:tr w:rsidR="009A4FF0" w:rsidTr="007E45B2">
        <w:tc>
          <w:tcPr>
            <w:tcW w:w="67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4</w:t>
            </w:r>
          </w:p>
        </w:tc>
        <w:tc>
          <w:tcPr>
            <w:tcW w:w="5245" w:type="dxa"/>
          </w:tcPr>
          <w:p w:rsidR="009A4FF0" w:rsidRPr="00494B6E" w:rsidRDefault="009A4FF0" w:rsidP="007E45B2">
            <w:pPr>
              <w:spacing w:after="0" w:line="240" w:lineRule="auto"/>
              <w:rPr>
                <w:sz w:val="28"/>
                <w:szCs w:val="28"/>
                <w:lang w:val="kk-KZ"/>
              </w:rPr>
            </w:pPr>
            <w:r w:rsidRPr="00494B6E">
              <w:rPr>
                <w:rFonts w:ascii="Times New Roman" w:eastAsia="Times New Roman" w:hAnsi="Times New Roman" w:cs="Times New Roman"/>
                <w:sz w:val="28"/>
                <w:szCs w:val="28"/>
                <w:lang w:val="kk-KZ"/>
              </w:rPr>
              <w:t>СЭБ</w:t>
            </w:r>
            <w:r w:rsidRPr="00494B6E">
              <w:rPr>
                <w:rFonts w:ascii="Times New Roman" w:hAnsi="Times New Roman" w:cs="Times New Roman"/>
                <w:sz w:val="28"/>
                <w:szCs w:val="28"/>
                <w:lang w:val="kk-KZ"/>
              </w:rPr>
              <w:t>конативтік</w:t>
            </w:r>
            <w:r w:rsidRPr="00494B6E">
              <w:rPr>
                <w:rFonts w:ascii="Times New Roman" w:eastAsia="Times New Roman" w:hAnsi="Times New Roman" w:cs="Times New Roman"/>
                <w:sz w:val="28"/>
                <w:szCs w:val="28"/>
                <w:lang w:val="kk-KZ"/>
              </w:rPr>
              <w:t xml:space="preserve"> қызметіне сай қолдана алуы</w:t>
            </w:r>
          </w:p>
        </w:tc>
        <w:tc>
          <w:tcPr>
            <w:tcW w:w="1843"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56%</w:t>
            </w:r>
          </w:p>
        </w:tc>
        <w:tc>
          <w:tcPr>
            <w:tcW w:w="1808"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494B6E">
              <w:rPr>
                <w:rFonts w:ascii="Times New Roman" w:eastAsia="Times New Roman" w:hAnsi="Times New Roman" w:cs="Times New Roman"/>
                <w:sz w:val="28"/>
                <w:szCs w:val="28"/>
                <w:lang w:val="kk-KZ"/>
              </w:rPr>
              <w:t>0%</w:t>
            </w:r>
          </w:p>
        </w:tc>
      </w:tr>
      <w:tr w:rsidR="009A4FF0" w:rsidRPr="00AB4C4D" w:rsidTr="007E45B2">
        <w:tc>
          <w:tcPr>
            <w:tcW w:w="675"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5</w:t>
            </w:r>
          </w:p>
        </w:tc>
        <w:tc>
          <w:tcPr>
            <w:tcW w:w="5245" w:type="dxa"/>
          </w:tcPr>
          <w:p w:rsidR="009A4FF0" w:rsidRPr="00494B6E" w:rsidRDefault="009A4FF0" w:rsidP="007E45B2">
            <w:pPr>
              <w:spacing w:after="0" w:line="240" w:lineRule="auto"/>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СЭБ</w:t>
            </w:r>
            <w:r w:rsidRPr="00494B6E">
              <w:rPr>
                <w:rFonts w:ascii="Times New Roman" w:hAnsi="Times New Roman" w:cs="Times New Roman"/>
                <w:sz w:val="28"/>
                <w:szCs w:val="28"/>
                <w:lang w:val="kk-KZ"/>
              </w:rPr>
              <w:t xml:space="preserve">эмотивтік </w:t>
            </w:r>
            <w:r w:rsidRPr="00494B6E">
              <w:rPr>
                <w:rFonts w:ascii="Times New Roman" w:eastAsia="Times New Roman" w:hAnsi="Times New Roman" w:cs="Times New Roman"/>
                <w:sz w:val="28"/>
                <w:szCs w:val="28"/>
                <w:lang w:val="kk-KZ"/>
              </w:rPr>
              <w:t xml:space="preserve"> қызметіне сай қолдана алуы</w:t>
            </w:r>
          </w:p>
        </w:tc>
        <w:tc>
          <w:tcPr>
            <w:tcW w:w="1843"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sz w:val="28"/>
                <w:szCs w:val="28"/>
                <w:lang w:val="kk-KZ"/>
              </w:rPr>
              <w:t>65%</w:t>
            </w:r>
          </w:p>
        </w:tc>
        <w:tc>
          <w:tcPr>
            <w:tcW w:w="1808" w:type="dxa"/>
          </w:tcPr>
          <w:p w:rsidR="009A4FF0" w:rsidRPr="00494B6E"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Pr="00494B6E">
              <w:rPr>
                <w:rFonts w:ascii="Times New Roman" w:eastAsia="Times New Roman" w:hAnsi="Times New Roman" w:cs="Times New Roman"/>
                <w:sz w:val="28"/>
                <w:szCs w:val="28"/>
                <w:lang w:val="kk-KZ"/>
              </w:rPr>
              <w:t>0%</w:t>
            </w:r>
          </w:p>
        </w:tc>
      </w:tr>
    </w:tbl>
    <w:p w:rsidR="009A4FF0" w:rsidRPr="008F4A74" w:rsidRDefault="009A4FF0" w:rsidP="009A4FF0">
      <w:pPr>
        <w:spacing w:after="0" w:line="240" w:lineRule="auto"/>
        <w:ind w:firstLine="708"/>
        <w:jc w:val="both"/>
        <w:rPr>
          <w:rFonts w:ascii="Times New Roman" w:eastAsia="Times New Roman" w:hAnsi="Times New Roman" w:cs="Times New Roman"/>
          <w:sz w:val="28"/>
          <w:szCs w:val="28"/>
          <w:lang w:val="kk-KZ"/>
        </w:rPr>
      </w:pPr>
    </w:p>
    <w:p w:rsidR="009A4FF0" w:rsidRDefault="009A4FF0" w:rsidP="009A4FF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Модульдік</w:t>
      </w:r>
      <w:r w:rsidRPr="00F0596F">
        <w:rPr>
          <w:rFonts w:ascii="Times New Roman" w:eastAsia="Times New Roman" w:hAnsi="Times New Roman" w:cs="Times New Roman"/>
          <w:b/>
          <w:sz w:val="28"/>
          <w:szCs w:val="28"/>
          <w:lang w:val="kk-KZ"/>
        </w:rPr>
        <w:t xml:space="preserve"> бақылау - </w:t>
      </w:r>
      <w:r w:rsidRPr="00F0596F">
        <w:rPr>
          <w:rFonts w:ascii="Times New Roman" w:eastAsia="Times New Roman" w:hAnsi="Times New Roman" w:cs="Times New Roman"/>
          <w:sz w:val="28"/>
          <w:szCs w:val="28"/>
          <w:lang w:val="kk-KZ"/>
        </w:rPr>
        <w:t xml:space="preserve">әр модульдің ішіндегі мазмұны ұқсас шағын  тақырыпшаларды өткеннен кейін сол тақырыптар аясындағы </w:t>
      </w:r>
      <w:r>
        <w:rPr>
          <w:rFonts w:ascii="Times New Roman" w:eastAsia="Times New Roman" w:hAnsi="Times New Roman" w:cs="Times New Roman"/>
          <w:sz w:val="28"/>
          <w:szCs w:val="28"/>
          <w:lang w:val="kk-KZ"/>
        </w:rPr>
        <w:t>оқушы</w:t>
      </w:r>
      <w:r w:rsidRPr="00F0596F">
        <w:rPr>
          <w:rFonts w:ascii="Times New Roman" w:eastAsia="Times New Roman" w:hAnsi="Times New Roman" w:cs="Times New Roman"/>
          <w:sz w:val="28"/>
          <w:szCs w:val="28"/>
          <w:lang w:val="kk-KZ"/>
        </w:rPr>
        <w:t xml:space="preserve"> меңгерген білім мен біліктің деңгейін анықтау үшін жүргізілетін бақылау түрі. </w:t>
      </w:r>
    </w:p>
    <w:p w:rsidR="009A4FF0" w:rsidRPr="00F0596F" w:rsidRDefault="009A4FF0" w:rsidP="009A4FF0">
      <w:pPr>
        <w:spacing w:after="0" w:line="240" w:lineRule="auto"/>
        <w:ind w:firstLine="708"/>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lastRenderedPageBreak/>
        <w:t>Онда:</w:t>
      </w:r>
    </w:p>
    <w:p w:rsidR="009A4FF0" w:rsidRPr="00F0596F" w:rsidRDefault="009A4FF0" w:rsidP="009A4FF0">
      <w:pPr>
        <w:spacing w:after="0" w:line="240" w:lineRule="auto"/>
        <w:ind w:firstLine="708"/>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lang w:val="kk-KZ"/>
        </w:rPr>
        <w:t>жағдаяттық тапсырмалар, рөлдік ойындар, пікірталас түрлері ұйымдастырылды; реферат жұмысы жазылды.</w:t>
      </w:r>
    </w:p>
    <w:p w:rsidR="009A4FF0" w:rsidRPr="00F0596F" w:rsidRDefault="009A4FF0" w:rsidP="009A4FF0">
      <w:pPr>
        <w:spacing w:after="0" w:line="240" w:lineRule="auto"/>
        <w:ind w:firstLine="708"/>
        <w:jc w:val="both"/>
        <w:rPr>
          <w:rFonts w:ascii="Times New Roman" w:eastAsia="Times New Roman" w:hAnsi="Times New Roman" w:cs="Times New Roman"/>
          <w:sz w:val="28"/>
          <w:szCs w:val="28"/>
          <w:lang w:val="kk-KZ"/>
        </w:rPr>
      </w:pPr>
      <w:r w:rsidRPr="00F0596F">
        <w:rPr>
          <w:rFonts w:ascii="Times New Roman" w:eastAsia="Times New Roman" w:hAnsi="Times New Roman" w:cs="Times New Roman"/>
          <w:sz w:val="28"/>
          <w:szCs w:val="28"/>
          <w:lang w:val="kk-KZ"/>
        </w:rPr>
        <w:t>в) нақты тақырыпта шағын мәтін-тұжырым жазу ұсынылды. Бағалау жүйесі</w:t>
      </w:r>
      <w:r>
        <w:rPr>
          <w:rFonts w:ascii="Times New Roman" w:eastAsia="Times New Roman" w:hAnsi="Times New Roman" w:cs="Times New Roman"/>
          <w:sz w:val="28"/>
          <w:szCs w:val="28"/>
          <w:lang w:val="kk-KZ"/>
        </w:rPr>
        <w:t>нің</w:t>
      </w:r>
      <w:r w:rsidRPr="00F0596F">
        <w:rPr>
          <w:rFonts w:ascii="Times New Roman" w:eastAsia="Times New Roman" w:hAnsi="Times New Roman" w:cs="Times New Roman"/>
          <w:sz w:val="28"/>
          <w:szCs w:val="28"/>
          <w:lang w:val="kk-KZ"/>
        </w:rPr>
        <w:t xml:space="preserve"> ағымдағы бақылау талаптарымен сәйкес кел</w:t>
      </w:r>
      <w:r>
        <w:rPr>
          <w:rFonts w:ascii="Times New Roman" w:eastAsia="Times New Roman" w:hAnsi="Times New Roman" w:cs="Times New Roman"/>
          <w:sz w:val="28"/>
          <w:szCs w:val="28"/>
          <w:lang w:val="kk-KZ"/>
        </w:rPr>
        <w:t>уіне назар аударылды</w:t>
      </w:r>
      <w:r w:rsidRPr="00F0596F">
        <w:rPr>
          <w:rFonts w:ascii="Times New Roman" w:eastAsia="Times New Roman" w:hAnsi="Times New Roman" w:cs="Times New Roman"/>
          <w:sz w:val="28"/>
          <w:szCs w:val="28"/>
          <w:lang w:val="kk-KZ"/>
        </w:rPr>
        <w:t>.</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45221A">
        <w:rPr>
          <w:rFonts w:ascii="Times New Roman" w:eastAsia="Times New Roman" w:hAnsi="Times New Roman" w:cs="Times New Roman"/>
          <w:iCs/>
          <w:sz w:val="28"/>
          <w:szCs w:val="28"/>
          <w:lang w:val="kk-KZ"/>
        </w:rPr>
        <w:t xml:space="preserve"> «Сөз әдебі: теориясы, қағидалары»</w:t>
      </w:r>
      <w:r>
        <w:rPr>
          <w:rFonts w:ascii="Times New Roman" w:eastAsia="Times New Roman" w:hAnsi="Times New Roman" w:cs="Times New Roman"/>
          <w:iCs/>
          <w:sz w:val="28"/>
          <w:szCs w:val="28"/>
          <w:lang w:val="kk-KZ"/>
        </w:rPr>
        <w:t xml:space="preserve"> атты 1-модульдің  бақылау тапсырмасы </w:t>
      </w:r>
      <w:r w:rsidRPr="00B2210A">
        <w:rPr>
          <w:rFonts w:ascii="Times New Roman" w:eastAsia="Times New Roman" w:hAnsi="Times New Roman" w:cs="Times New Roman"/>
          <w:iCs/>
          <w:sz w:val="28"/>
          <w:szCs w:val="28"/>
          <w:lang w:val="kk-KZ"/>
        </w:rPr>
        <w:t>ретінде дербес жұмыс сипатында</w:t>
      </w:r>
      <w:r>
        <w:rPr>
          <w:rFonts w:ascii="Times New Roman" w:eastAsia="Times New Roman" w:hAnsi="Times New Roman" w:cs="Times New Roman"/>
          <w:iCs/>
          <w:sz w:val="28"/>
          <w:szCs w:val="28"/>
          <w:lang w:val="kk-KZ"/>
        </w:rPr>
        <w:t xml:space="preserve"> әр оқушы </w:t>
      </w:r>
      <w:r w:rsidRPr="00B2210A">
        <w:rPr>
          <w:rFonts w:ascii="Times New Roman" w:eastAsia="Times New Roman" w:hAnsi="Times New Roman" w:cs="Times New Roman"/>
          <w:sz w:val="28"/>
          <w:szCs w:val="28"/>
          <w:lang w:val="kk-KZ"/>
        </w:rPr>
        <w:t xml:space="preserve">өзі таңдаған  тақырып бойынша </w:t>
      </w:r>
      <w:r w:rsidRPr="00EE75A5">
        <w:rPr>
          <w:rFonts w:ascii="Times New Roman" w:eastAsia="Times New Roman" w:hAnsi="Times New Roman" w:cs="Times New Roman"/>
          <w:bCs/>
          <w:sz w:val="28"/>
          <w:szCs w:val="28"/>
          <w:lang w:val="kk-KZ"/>
        </w:rPr>
        <w:t>реферат</w:t>
      </w:r>
      <w:r w:rsidRPr="00B2210A">
        <w:rPr>
          <w:rFonts w:ascii="Times New Roman" w:eastAsia="Times New Roman" w:hAnsi="Times New Roman" w:cs="Times New Roman"/>
          <w:sz w:val="28"/>
          <w:szCs w:val="28"/>
          <w:lang w:val="kk-KZ"/>
        </w:rPr>
        <w:t xml:space="preserve"> жазды. Реферат жұмысының мақсаты – оқушының өздігінен іздену қабілеттерін дамыту, ауызша және жазбаша тілдік дағдыларын қалыптастыру, ақпараттық мәдениетін және қатысымдық құзіреттіліктерін жетілдіру, ғылыми ойлауға баулу; </w:t>
      </w:r>
      <w:r>
        <w:rPr>
          <w:rFonts w:ascii="Times New Roman" w:eastAsia="Times New Roman" w:hAnsi="Times New Roman" w:cs="Times New Roman"/>
          <w:sz w:val="28"/>
          <w:szCs w:val="28"/>
          <w:lang w:val="kk-KZ"/>
        </w:rPr>
        <w:t xml:space="preserve">Сөз этикеті мен сөз әдебіне қатысты теориялық білімін практикада қолдануға </w:t>
      </w:r>
      <w:r w:rsidRPr="00B2210A">
        <w:rPr>
          <w:rFonts w:ascii="Times New Roman" w:eastAsia="Times New Roman" w:hAnsi="Times New Roman" w:cs="Times New Roman"/>
          <w:sz w:val="28"/>
          <w:szCs w:val="28"/>
          <w:lang w:val="kk-KZ"/>
        </w:rPr>
        <w:t xml:space="preserve"> дағдыландыру. </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EE75A5">
        <w:rPr>
          <w:rFonts w:ascii="Times New Roman" w:eastAsia="Times New Roman" w:hAnsi="Times New Roman" w:cs="Times New Roman"/>
          <w:bCs/>
          <w:sz w:val="28"/>
          <w:szCs w:val="28"/>
          <w:lang w:val="kk-KZ"/>
        </w:rPr>
        <w:t>Талап</w:t>
      </w:r>
      <w:r w:rsidRPr="00B2210A">
        <w:rPr>
          <w:rFonts w:ascii="Times New Roman" w:eastAsia="Times New Roman" w:hAnsi="Times New Roman" w:cs="Times New Roman"/>
          <w:sz w:val="28"/>
          <w:szCs w:val="28"/>
          <w:lang w:val="kk-KZ"/>
        </w:rPr>
        <w:t xml:space="preserve"> бойынша оқушы өзіне ұсынылған тақырыптардың ішінен біреуін таңдай отырып, реферат дайындайды. Реферат тақырыптарында </w:t>
      </w:r>
      <w:r>
        <w:rPr>
          <w:rFonts w:ascii="Times New Roman" w:eastAsia="Times New Roman" w:hAnsi="Times New Roman" w:cs="Times New Roman"/>
          <w:sz w:val="28"/>
          <w:szCs w:val="28"/>
          <w:lang w:val="kk-KZ"/>
        </w:rPr>
        <w:t>пәндегі</w:t>
      </w:r>
      <w:r w:rsidRPr="00B2210A">
        <w:rPr>
          <w:rFonts w:ascii="Times New Roman" w:eastAsia="Times New Roman" w:hAnsi="Times New Roman" w:cs="Times New Roman"/>
          <w:sz w:val="28"/>
          <w:szCs w:val="28"/>
          <w:lang w:val="kk-KZ"/>
        </w:rPr>
        <w:t xml:space="preserve"> білім мазмұнына қатысты интеграциялық сипаттағы тіл мен ділдің, тіл мен тарихтың, тіл мен ел болашағының</w:t>
      </w:r>
      <w:r>
        <w:rPr>
          <w:rFonts w:ascii="Times New Roman" w:eastAsia="Times New Roman" w:hAnsi="Times New Roman" w:cs="Times New Roman"/>
          <w:sz w:val="28"/>
          <w:szCs w:val="28"/>
          <w:lang w:val="kk-KZ"/>
        </w:rPr>
        <w:t>,әртүрлі</w:t>
      </w:r>
      <w:r w:rsidRPr="00B2210A">
        <w:rPr>
          <w:rFonts w:ascii="Times New Roman" w:eastAsia="Times New Roman" w:hAnsi="Times New Roman" w:cs="Times New Roman"/>
          <w:sz w:val="28"/>
          <w:szCs w:val="28"/>
          <w:lang w:val="kk-KZ"/>
        </w:rPr>
        <w:t xml:space="preserve"> ғылым салаларының тоғысындағы сөз әдебінің маңызын ашатын тілші-ғалымдардың еңбектері бойынша  талдау жасалды.</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Оқушы реферат жазу жұмысын жүйелі жүргізу үшін оқу бағдарламасында айқындалған апталық жұмыс сатылары бойынша нақты тапсырмаларды орында</w:t>
      </w:r>
      <w:r>
        <w:rPr>
          <w:rFonts w:ascii="Times New Roman" w:eastAsia="Times New Roman" w:hAnsi="Times New Roman" w:cs="Times New Roman"/>
          <w:sz w:val="28"/>
          <w:szCs w:val="28"/>
          <w:lang w:val="kk-KZ"/>
        </w:rPr>
        <w:t>йд</w:t>
      </w:r>
      <w:r w:rsidRPr="00B2210A">
        <w:rPr>
          <w:rFonts w:ascii="Times New Roman" w:eastAsia="Times New Roman" w:hAnsi="Times New Roman" w:cs="Times New Roman"/>
          <w:sz w:val="28"/>
          <w:szCs w:val="28"/>
          <w:lang w:val="kk-KZ"/>
        </w:rPr>
        <w:t xml:space="preserve">ы. Мәселен, бірінші аптада рефераттың тақырыбын таңдаса, екінші аптада рефераттың жоба-жоспарын жасайды. Үшінші аптада рефераттың мақсат, міндеттерін, аппаратын анықтайды. Төртінші аптада реферат тезисін әзірлейді, ал бесінші аптада рефераттың жобасы дайындалады.  Алтыншы және жетінші апталарда реферат жұмысын қорғайды. Осылайша оқушы білімді өздігінен меңгере отырып, түпкі нәтижеге жүйелі әрі жоспарлы жолмен көтеріледі. Әр қадам сайын ол ғылыми ізденіске керек дағдыларды саналы меңгеріп отырады. Сол алған білімдерінің негізінде өзінің ізденіс нәтижесін аяқталған шағын ғылыми жұмыс - реферат түрінде тапсырады. </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Реферат көлемі 5-7 бетболуы т</w:t>
      </w:r>
      <w:r>
        <w:rPr>
          <w:rFonts w:ascii="Times New Roman" w:eastAsia="Times New Roman" w:hAnsi="Times New Roman" w:cs="Times New Roman"/>
          <w:sz w:val="28"/>
          <w:szCs w:val="28"/>
          <w:lang w:val="kk-KZ"/>
        </w:rPr>
        <w:t>алап етілді</w:t>
      </w:r>
      <w:r w:rsidRPr="00B2210A">
        <w:rPr>
          <w:rFonts w:ascii="Times New Roman" w:eastAsia="Times New Roman" w:hAnsi="Times New Roman" w:cs="Times New Roman"/>
          <w:sz w:val="28"/>
          <w:szCs w:val="28"/>
          <w:lang w:val="kk-KZ"/>
        </w:rPr>
        <w:t>. Ал оның безендірілуі талапқа сай болуы ескерілді. Реферат міндетті түрде сыныпта қорғалды. Бұл оқушының өзі жазған жұмысын көпшілік алдында қорғай алу дағдыларын дамыт</w:t>
      </w:r>
      <w:r>
        <w:rPr>
          <w:rFonts w:ascii="Times New Roman" w:eastAsia="Times New Roman" w:hAnsi="Times New Roman" w:cs="Times New Roman"/>
          <w:sz w:val="28"/>
          <w:szCs w:val="28"/>
          <w:lang w:val="kk-KZ"/>
        </w:rPr>
        <w:t>т</w:t>
      </w:r>
      <w:r w:rsidRPr="00B2210A">
        <w:rPr>
          <w:rFonts w:ascii="Times New Roman" w:eastAsia="Times New Roman" w:hAnsi="Times New Roman" w:cs="Times New Roman"/>
          <w:sz w:val="28"/>
          <w:szCs w:val="28"/>
          <w:lang w:val="kk-KZ"/>
        </w:rPr>
        <w:t>ы. Ең алдымен, оқуш</w:t>
      </w:r>
      <w:r>
        <w:rPr>
          <w:rFonts w:ascii="Times New Roman" w:eastAsia="Times New Roman" w:hAnsi="Times New Roman" w:cs="Times New Roman"/>
          <w:sz w:val="28"/>
          <w:szCs w:val="28"/>
          <w:lang w:val="kk-KZ"/>
        </w:rPr>
        <w:t xml:space="preserve">ы этикет талаптарына сай </w:t>
      </w:r>
      <w:r w:rsidRPr="00B2210A">
        <w:rPr>
          <w:rFonts w:ascii="Times New Roman" w:eastAsia="Times New Roman" w:hAnsi="Times New Roman" w:cs="Times New Roman"/>
          <w:sz w:val="28"/>
          <w:szCs w:val="28"/>
          <w:lang w:val="kk-KZ"/>
        </w:rPr>
        <w:t xml:space="preserve">көпшілік алдында </w:t>
      </w:r>
      <w:r>
        <w:rPr>
          <w:rFonts w:ascii="Times New Roman" w:eastAsia="Times New Roman" w:hAnsi="Times New Roman" w:cs="Times New Roman"/>
          <w:sz w:val="28"/>
          <w:szCs w:val="28"/>
          <w:lang w:val="kk-KZ"/>
        </w:rPr>
        <w:t xml:space="preserve">сөйлеуге </w:t>
      </w:r>
      <w:r w:rsidRPr="00B2210A">
        <w:rPr>
          <w:rFonts w:ascii="Times New Roman" w:eastAsia="Times New Roman" w:hAnsi="Times New Roman" w:cs="Times New Roman"/>
          <w:sz w:val="28"/>
          <w:szCs w:val="28"/>
          <w:lang w:val="kk-KZ"/>
        </w:rPr>
        <w:t>үйренеді. Қорғау барысында жұмысының тақырыбын таныстырады,зерттеудің мақсат-міндеттерін, тақырыптың өзектілігін дәйектей отырып, жұмыстың қысқаша мазмұнымен, соған сәйкес нақты ой-тұжырымдарын баяндайды. Келесі кезеңде аудиторияның сұрақтарына жауап береді. Одан кейін алдын-ала тағайындалған ресми екі оппоненттің пікірі айтылады. Егер олардың сөздерінде сын-пікірле</w:t>
      </w:r>
      <w:r>
        <w:rPr>
          <w:rFonts w:ascii="Times New Roman" w:eastAsia="Times New Roman" w:hAnsi="Times New Roman" w:cs="Times New Roman"/>
          <w:sz w:val="28"/>
          <w:szCs w:val="28"/>
          <w:lang w:val="kk-KZ"/>
        </w:rPr>
        <w:t>р</w:t>
      </w:r>
      <w:r w:rsidRPr="00B2210A">
        <w:rPr>
          <w:rFonts w:ascii="Times New Roman" w:eastAsia="Times New Roman" w:hAnsi="Times New Roman" w:cs="Times New Roman"/>
          <w:sz w:val="28"/>
          <w:szCs w:val="28"/>
          <w:lang w:val="kk-KZ"/>
        </w:rPr>
        <w:t xml:space="preserve"> айтылса, баяндамашы оған жауап береді. Ең соңында өз қалаулары бойынша бейресми оппоненттер сөйлейді. Қысқа болса да, осы жұмыстардың жүргізілуі, біріншіден, оқушылардың жауапкершілігін арттырды. Екіншіден, бірі-бірі тыңдау мәдениетін қалыптастырды. Үшіншіден, қойылған сұрақтарға жылдам әрі </w:t>
      </w:r>
      <w:r w:rsidRPr="00B2210A">
        <w:rPr>
          <w:rFonts w:ascii="Times New Roman" w:eastAsia="Times New Roman" w:hAnsi="Times New Roman" w:cs="Times New Roman"/>
          <w:sz w:val="28"/>
          <w:szCs w:val="28"/>
          <w:lang w:val="kk-KZ"/>
        </w:rPr>
        <w:lastRenderedPageBreak/>
        <w:t>нақты жауап беру дағдыларын жетілдірді. Төртіншіден, этикеттік бірліктерді түрлі жағдаятқа сай қолдануға төселдірді. Бесіншіден, жұмыс туралы сын-пікір айтуға да, қабылдау</w:t>
      </w:r>
      <w:r>
        <w:rPr>
          <w:rFonts w:ascii="Times New Roman" w:eastAsia="Times New Roman" w:hAnsi="Times New Roman" w:cs="Times New Roman"/>
          <w:sz w:val="28"/>
          <w:szCs w:val="28"/>
          <w:lang w:val="kk-KZ"/>
        </w:rPr>
        <w:t xml:space="preserve"> жағдайында сөз әдебін сақтауға дағдыланды</w:t>
      </w:r>
      <w:r w:rsidRPr="00B2210A">
        <w:rPr>
          <w:rFonts w:ascii="Times New Roman" w:eastAsia="Times New Roman" w:hAnsi="Times New Roman" w:cs="Times New Roman"/>
          <w:sz w:val="28"/>
          <w:szCs w:val="28"/>
          <w:lang w:val="kk-KZ"/>
        </w:rPr>
        <w:t xml:space="preserve">. </w:t>
      </w:r>
    </w:p>
    <w:p w:rsidR="009A4FF0" w:rsidRPr="008D5866" w:rsidRDefault="009A4FF0" w:rsidP="009A4FF0">
      <w:pPr>
        <w:spacing w:after="0" w:line="240" w:lineRule="auto"/>
        <w:ind w:firstLine="600"/>
        <w:jc w:val="both"/>
        <w:rPr>
          <w:rFonts w:ascii="Times New Roman" w:eastAsia="Times New Roman" w:hAnsi="Times New Roman" w:cs="Times New Roman"/>
          <w:sz w:val="28"/>
          <w:szCs w:val="28"/>
          <w:lang w:val="kk-KZ"/>
        </w:rPr>
      </w:pPr>
      <w:r w:rsidRPr="008D5866">
        <w:rPr>
          <w:rFonts w:ascii="Times New Roman" w:eastAsia="Times New Roman" w:hAnsi="Times New Roman" w:cs="Times New Roman"/>
          <w:sz w:val="28"/>
          <w:szCs w:val="28"/>
          <w:lang w:val="kk-KZ"/>
        </w:rPr>
        <w:t>Рефератқа қойылатын талаптар:</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Рефераттың көлемі 5-7 беттен  кем болма</w:t>
      </w:r>
      <w:r>
        <w:rPr>
          <w:rFonts w:ascii="Times New Roman" w:eastAsia="Times New Roman" w:hAnsi="Times New Roman" w:cs="Times New Roman"/>
          <w:bCs/>
          <w:sz w:val="28"/>
          <w:szCs w:val="28"/>
          <w:lang w:val="kk-KZ"/>
        </w:rPr>
        <w:t>у</w:t>
      </w:r>
      <w:r w:rsidRPr="008D5866">
        <w:rPr>
          <w:rFonts w:ascii="Times New Roman" w:eastAsia="Times New Roman" w:hAnsi="Times New Roman" w:cs="Times New Roman"/>
          <w:bCs/>
          <w:sz w:val="28"/>
          <w:szCs w:val="28"/>
          <w:lang w:val="kk-KZ"/>
        </w:rPr>
        <w:t>ы</w:t>
      </w:r>
      <w:r>
        <w:rPr>
          <w:rFonts w:ascii="Times New Roman" w:eastAsia="Times New Roman" w:hAnsi="Times New Roman" w:cs="Times New Roman"/>
          <w:bCs/>
          <w:sz w:val="28"/>
          <w:szCs w:val="28"/>
          <w:lang w:val="kk-KZ"/>
        </w:rPr>
        <w:t xml:space="preserve"> тиіс</w:t>
      </w:r>
      <w:r w:rsidRPr="008D5866">
        <w:rPr>
          <w:rFonts w:ascii="Times New Roman" w:eastAsia="Times New Roman" w:hAnsi="Times New Roman" w:cs="Times New Roman"/>
          <w:bCs/>
          <w:sz w:val="28"/>
          <w:szCs w:val="28"/>
          <w:lang w:val="kk-KZ"/>
        </w:rPr>
        <w:t>.</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5-аптада рефераттың жазбаша нұсқасы өткізіледі.</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 жазбаша дайындалып, ауызша қорғалады.</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Дайын материалдардан көшіруге болмайды.</w:t>
      </w:r>
    </w:p>
    <w:p w:rsidR="009A4FF0" w:rsidRPr="008D5866" w:rsidRDefault="009A4FF0" w:rsidP="009A4FF0">
      <w:pPr>
        <w:spacing w:after="0" w:line="240" w:lineRule="auto"/>
        <w:ind w:firstLine="600"/>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 Рефератта тақырыпқа лайық көрнекіліктер (сызбалар, карталар, фотосуреттер, кестелер, т.б.) қамтылуы қажет.</w:t>
      </w:r>
    </w:p>
    <w:p w:rsidR="009A4FF0" w:rsidRPr="008D5866" w:rsidRDefault="009A4FF0" w:rsidP="009A4FF0">
      <w:pPr>
        <w:spacing w:after="0" w:line="240" w:lineRule="auto"/>
        <w:ind w:firstLine="600"/>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 Реферат мазмұны бойынша Power point бағдарламасы бойынша слайдтар (10-12) дайындалуы тиіс.</w:t>
      </w:r>
    </w:p>
    <w:p w:rsidR="009A4FF0" w:rsidRPr="008D5866" w:rsidRDefault="009A4FF0" w:rsidP="009A4FF0">
      <w:pPr>
        <w:spacing w:after="0" w:line="240" w:lineRule="auto"/>
        <w:ind w:left="708"/>
        <w:jc w:val="both"/>
        <w:rPr>
          <w:rFonts w:ascii="Times New Roman" w:eastAsia="Times New Roman" w:hAnsi="Times New Roman" w:cs="Times New Roman"/>
          <w:sz w:val="28"/>
          <w:szCs w:val="28"/>
          <w:lang w:val="kk-KZ"/>
        </w:rPr>
      </w:pPr>
      <w:r w:rsidRPr="00494B6E">
        <w:rPr>
          <w:rFonts w:ascii="Times New Roman" w:eastAsia="Times New Roman" w:hAnsi="Times New Roman" w:cs="Times New Roman"/>
          <w:i/>
          <w:sz w:val="28"/>
          <w:szCs w:val="28"/>
          <w:lang w:val="kk-KZ"/>
        </w:rPr>
        <w:t>Рефератты бағалау критерийлері</w:t>
      </w:r>
      <w:r w:rsidRPr="008D5866">
        <w:rPr>
          <w:rFonts w:ascii="Times New Roman" w:eastAsia="Times New Roman" w:hAnsi="Times New Roman" w:cs="Times New Roman"/>
          <w:sz w:val="28"/>
          <w:szCs w:val="28"/>
          <w:lang w:val="kk-KZ"/>
        </w:rPr>
        <w:t xml:space="preserve"> (жазбаша, ауызша бөлім бойынша):</w:t>
      </w:r>
    </w:p>
    <w:p w:rsidR="009A4FF0" w:rsidRPr="008D5866" w:rsidRDefault="009A4FF0" w:rsidP="009A4FF0">
      <w:pPr>
        <w:spacing w:after="0" w:line="240" w:lineRule="auto"/>
        <w:ind w:left="708"/>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sz w:val="28"/>
          <w:szCs w:val="28"/>
          <w:lang w:val="kk-KZ"/>
        </w:rPr>
        <w:t>Жазбаша бөлім бойынша (5 ):</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Рефераттың безендірілу талабына сәйкестігі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 тақырыбының ашылуы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Бөлімдер арасындағы сабақтастықтың болуы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Рефератта қосымша материалдардың қолданылуы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Рефераттың тілдік сауаттылығы -   1.</w:t>
      </w:r>
    </w:p>
    <w:p w:rsidR="009A4FF0" w:rsidRPr="008D5866" w:rsidRDefault="009A4FF0" w:rsidP="009A4FF0">
      <w:pPr>
        <w:spacing w:after="0" w:line="240" w:lineRule="auto"/>
        <w:ind w:left="708"/>
        <w:jc w:val="both"/>
        <w:rPr>
          <w:rFonts w:ascii="Times New Roman" w:eastAsia="Times New Roman" w:hAnsi="Times New Roman" w:cs="Times New Roman"/>
          <w:sz w:val="28"/>
          <w:szCs w:val="28"/>
          <w:lang w:val="kk-KZ"/>
        </w:rPr>
      </w:pPr>
      <w:r w:rsidRPr="008D5866">
        <w:rPr>
          <w:rFonts w:ascii="Times New Roman" w:eastAsia="Times New Roman" w:hAnsi="Times New Roman" w:cs="Times New Roman"/>
          <w:sz w:val="28"/>
          <w:szCs w:val="28"/>
          <w:lang w:val="kk-KZ"/>
        </w:rPr>
        <w:t>Ауызша бөлім бойынша (5):</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Сөз әдебі нормаларын сақтау сауаттылығы – 2.</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Көрнекіліктерді пайдалану дағдысы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Аудиториямен байланыс – 2.</w:t>
      </w:r>
    </w:p>
    <w:p w:rsidR="009A4FF0" w:rsidRPr="008D5866" w:rsidRDefault="009A4FF0" w:rsidP="009A4FF0">
      <w:pPr>
        <w:spacing w:after="0" w:line="240" w:lineRule="auto"/>
        <w:ind w:right="-51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Таңдау пәнінің білім мазмұнына сәйкес</w:t>
      </w:r>
      <w:r w:rsidRPr="008D5866">
        <w:rPr>
          <w:rFonts w:ascii="Times New Roman" w:eastAsia="Times New Roman" w:hAnsi="Times New Roman" w:cs="Times New Roman"/>
          <w:sz w:val="28"/>
          <w:szCs w:val="28"/>
          <w:lang w:val="kk-KZ"/>
        </w:rPr>
        <w:t xml:space="preserve"> реферат тақырыптары</w:t>
      </w:r>
      <w:r>
        <w:rPr>
          <w:rFonts w:ascii="Times New Roman" w:eastAsia="Times New Roman" w:hAnsi="Times New Roman" w:cs="Times New Roman"/>
          <w:sz w:val="28"/>
          <w:szCs w:val="28"/>
          <w:lang w:val="kk-KZ"/>
        </w:rPr>
        <w:t xml:space="preserve"> ұсынылды (№ Қосымша).</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 xml:space="preserve">Екінші модуль қорытындысындағы </w:t>
      </w:r>
      <w:r>
        <w:rPr>
          <w:rFonts w:ascii="Times New Roman" w:eastAsia="Times New Roman" w:hAnsi="Times New Roman" w:cs="Times New Roman"/>
          <w:sz w:val="28"/>
          <w:szCs w:val="28"/>
          <w:lang w:val="kk-KZ"/>
        </w:rPr>
        <w:t xml:space="preserve">модульдік </w:t>
      </w:r>
      <w:r w:rsidRPr="00B2210A">
        <w:rPr>
          <w:rFonts w:ascii="Times New Roman" w:eastAsia="Times New Roman" w:hAnsi="Times New Roman" w:cs="Times New Roman"/>
          <w:sz w:val="28"/>
          <w:szCs w:val="28"/>
          <w:lang w:val="kk-KZ"/>
        </w:rPr>
        <w:t xml:space="preserve">бақылау тапсырмасы </w:t>
      </w:r>
      <w:r w:rsidRPr="008D5866">
        <w:rPr>
          <w:rFonts w:ascii="Times New Roman" w:eastAsia="Times New Roman" w:hAnsi="Times New Roman" w:cs="Times New Roman"/>
          <w:i/>
          <w:sz w:val="28"/>
          <w:szCs w:val="28"/>
          <w:lang w:val="kk-KZ"/>
        </w:rPr>
        <w:t>«</w:t>
      </w:r>
      <w:r w:rsidRPr="008D5866">
        <w:rPr>
          <w:rFonts w:ascii="Times New Roman" w:eastAsia="Times New Roman" w:hAnsi="Times New Roman" w:cs="Times New Roman"/>
          <w:bCs/>
          <w:i/>
          <w:sz w:val="28"/>
          <w:szCs w:val="28"/>
          <w:lang w:val="kk-KZ"/>
        </w:rPr>
        <w:t>Әр елдің салты басқа...»</w:t>
      </w:r>
      <w:r w:rsidRPr="00B2210A">
        <w:rPr>
          <w:rFonts w:ascii="Times New Roman" w:eastAsia="Times New Roman" w:hAnsi="Times New Roman" w:cs="Times New Roman"/>
          <w:sz w:val="28"/>
          <w:szCs w:val="28"/>
          <w:lang w:val="kk-KZ"/>
        </w:rPr>
        <w:t xml:space="preserve"> деп аталады. О</w:t>
      </w:r>
      <w:r>
        <w:rPr>
          <w:rFonts w:ascii="Times New Roman" w:eastAsia="Times New Roman" w:hAnsi="Times New Roman" w:cs="Times New Roman"/>
          <w:sz w:val="28"/>
          <w:szCs w:val="28"/>
          <w:lang w:val="kk-KZ"/>
        </w:rPr>
        <w:t>нда</w:t>
      </w:r>
      <w:r w:rsidRPr="00B2210A">
        <w:rPr>
          <w:rFonts w:ascii="Times New Roman" w:eastAsia="Times New Roman" w:hAnsi="Times New Roman" w:cs="Times New Roman"/>
          <w:sz w:val="28"/>
          <w:szCs w:val="28"/>
          <w:lang w:val="kk-KZ"/>
        </w:rPr>
        <w:t xml:space="preserve"> оқушының көпшілік алдында сөйлеу мәдениеті мен </w:t>
      </w:r>
      <w:r>
        <w:rPr>
          <w:rFonts w:ascii="Times New Roman" w:eastAsia="Times New Roman" w:hAnsi="Times New Roman" w:cs="Times New Roman"/>
          <w:sz w:val="28"/>
          <w:szCs w:val="28"/>
          <w:lang w:val="kk-KZ"/>
        </w:rPr>
        <w:t xml:space="preserve">сөз </w:t>
      </w:r>
      <w:r w:rsidRPr="00B2210A">
        <w:rPr>
          <w:rFonts w:ascii="Times New Roman" w:eastAsia="Times New Roman" w:hAnsi="Times New Roman" w:cs="Times New Roman"/>
          <w:sz w:val="28"/>
          <w:szCs w:val="28"/>
          <w:lang w:val="kk-KZ"/>
        </w:rPr>
        <w:t xml:space="preserve">әдебін қалыптастыруға бағытталған </w:t>
      </w:r>
      <w:r w:rsidRPr="008D5866">
        <w:rPr>
          <w:rFonts w:ascii="Times New Roman" w:eastAsia="Times New Roman" w:hAnsi="Times New Roman" w:cs="Times New Roman"/>
          <w:bCs/>
          <w:sz w:val="28"/>
          <w:szCs w:val="28"/>
          <w:lang w:val="kk-KZ"/>
        </w:rPr>
        <w:t>тұсаукесер</w:t>
      </w:r>
      <w:r w:rsidRPr="00B2210A">
        <w:rPr>
          <w:rFonts w:ascii="Times New Roman" w:eastAsia="Times New Roman" w:hAnsi="Times New Roman" w:cs="Times New Roman"/>
          <w:sz w:val="28"/>
          <w:szCs w:val="28"/>
          <w:lang w:val="kk-KZ"/>
        </w:rPr>
        <w:t>сипатында жоба жұмысы ұсынылды. Мұнда тақырыпты оқытушы ұсынбайды. Оқушылар өз қалауы бойынша бағдарламада көрсетілген әлем халықтарының бірінің сөз әдебіне қатысты тақырыпты таңдайды. Өздері қалаған тақырыптардың біреуін ала</w:t>
      </w:r>
      <w:r>
        <w:rPr>
          <w:rFonts w:ascii="Times New Roman" w:eastAsia="Times New Roman" w:hAnsi="Times New Roman" w:cs="Times New Roman"/>
          <w:sz w:val="28"/>
          <w:szCs w:val="28"/>
          <w:lang w:val="kk-KZ"/>
        </w:rPr>
        <w:t>ды</w:t>
      </w:r>
      <w:r w:rsidRPr="00B2210A">
        <w:rPr>
          <w:rFonts w:ascii="Times New Roman" w:eastAsia="Times New Roman" w:hAnsi="Times New Roman" w:cs="Times New Roman"/>
          <w:sz w:val="28"/>
          <w:szCs w:val="28"/>
          <w:lang w:val="kk-KZ"/>
        </w:rPr>
        <w:t>, дамытыла жүргізілетін дайындық сатыларынан өтеді. Көпшілік алдындағы сөз ауызша қорғалғанмен, дайындық барысындағы материалдар жазбаша тапсырылады.</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8D5866">
        <w:rPr>
          <w:rFonts w:ascii="Times New Roman" w:eastAsia="Times New Roman" w:hAnsi="Times New Roman" w:cs="Times New Roman"/>
          <w:bCs/>
          <w:sz w:val="28"/>
          <w:szCs w:val="28"/>
          <w:lang w:val="kk-KZ"/>
        </w:rPr>
        <w:t>Тұсаукесер</w:t>
      </w:r>
      <w:r w:rsidRPr="008D5866">
        <w:rPr>
          <w:rFonts w:ascii="Times New Roman" w:eastAsia="Times New Roman" w:hAnsi="Times New Roman" w:cs="Times New Roman"/>
          <w:sz w:val="28"/>
          <w:szCs w:val="28"/>
          <w:lang w:val="kk-KZ"/>
        </w:rPr>
        <w:t xml:space="preserve"> тапсырмасының мақсаты</w:t>
      </w:r>
      <w:r w:rsidRPr="00B2210A">
        <w:rPr>
          <w:rFonts w:ascii="Times New Roman" w:eastAsia="Times New Roman" w:hAnsi="Times New Roman" w:cs="Times New Roman"/>
          <w:sz w:val="28"/>
          <w:szCs w:val="28"/>
          <w:lang w:val="kk-KZ"/>
        </w:rPr>
        <w:t xml:space="preserve"> – оқушының 1-модульде алған  білімдері мен меңгерген біліктерін нақты практикалық кешенді жұмысты орындау арқылы түпкі нәтиже</w:t>
      </w:r>
      <w:r>
        <w:rPr>
          <w:rFonts w:ascii="Times New Roman" w:eastAsia="Times New Roman" w:hAnsi="Times New Roman" w:cs="Times New Roman"/>
          <w:sz w:val="28"/>
          <w:szCs w:val="28"/>
          <w:lang w:val="kk-KZ"/>
        </w:rPr>
        <w:t>ні бағалау</w:t>
      </w:r>
      <w:r w:rsidRPr="00B2210A">
        <w:rPr>
          <w:rFonts w:ascii="Times New Roman" w:eastAsia="Times New Roman" w:hAnsi="Times New Roman" w:cs="Times New Roman"/>
          <w:sz w:val="28"/>
          <w:szCs w:val="28"/>
          <w:lang w:val="kk-KZ"/>
        </w:rPr>
        <w:t xml:space="preserve">. Сондықтан оқушының оқу мотивациясын тудырудың алғашқы басқышы олардың ерікті түрде тақырып таңдауымен байланысты туады. Ең алдымен, көпшілік алдында өзі қалаған елдің сөз әдебін танытуға деген мүдделілік тудыратын тапсырма қызықты әрі тартымды болуы нәтижесінде оқушының мотивтерін оятуға </w:t>
      </w:r>
      <w:r>
        <w:rPr>
          <w:rFonts w:ascii="Times New Roman" w:eastAsia="Times New Roman" w:hAnsi="Times New Roman" w:cs="Times New Roman"/>
          <w:sz w:val="28"/>
          <w:szCs w:val="28"/>
          <w:lang w:val="kk-KZ"/>
        </w:rPr>
        <w:t xml:space="preserve">оң </w:t>
      </w:r>
      <w:r w:rsidRPr="00B2210A">
        <w:rPr>
          <w:rFonts w:ascii="Times New Roman" w:eastAsia="Times New Roman" w:hAnsi="Times New Roman" w:cs="Times New Roman"/>
          <w:sz w:val="28"/>
          <w:szCs w:val="28"/>
          <w:lang w:val="kk-KZ"/>
        </w:rPr>
        <w:t>ықпал ет</w:t>
      </w:r>
      <w:r>
        <w:rPr>
          <w:rFonts w:ascii="Times New Roman" w:eastAsia="Times New Roman" w:hAnsi="Times New Roman" w:cs="Times New Roman"/>
          <w:sz w:val="28"/>
          <w:szCs w:val="28"/>
          <w:lang w:val="kk-KZ"/>
        </w:rPr>
        <w:t>т</w:t>
      </w:r>
      <w:r w:rsidRPr="00B2210A">
        <w:rPr>
          <w:rFonts w:ascii="Times New Roman" w:eastAsia="Times New Roman" w:hAnsi="Times New Roman" w:cs="Times New Roman"/>
          <w:sz w:val="28"/>
          <w:szCs w:val="28"/>
          <w:lang w:val="kk-KZ"/>
        </w:rPr>
        <w:t xml:space="preserve">і. </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 xml:space="preserve">Тұсаукесердің дайындық барысы бағдарлама жүйесімен жүргізілді.   Тұсаукесерді қай аптада өткізсе де, алдымен оның тақырыбы таңдалды, </w:t>
      </w:r>
      <w:r w:rsidRPr="00B2210A">
        <w:rPr>
          <w:rFonts w:ascii="Times New Roman" w:eastAsia="Times New Roman" w:hAnsi="Times New Roman" w:cs="Times New Roman"/>
          <w:sz w:val="28"/>
          <w:szCs w:val="28"/>
          <w:lang w:val="kk-KZ"/>
        </w:rPr>
        <w:lastRenderedPageBreak/>
        <w:t>мақсат, міндеттері нақтыланды. Жоспары жасалып, жобасы әзірленді. Кесте бойынша тұсаукесер жұмысы қорғалды.</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 xml:space="preserve">Тұсаукесер болғандықтан, жұмыс ауызша қорғалды. Ал жұптық </w:t>
      </w:r>
      <w:r>
        <w:rPr>
          <w:rFonts w:ascii="Times New Roman" w:eastAsia="Times New Roman" w:hAnsi="Times New Roman" w:cs="Times New Roman"/>
          <w:sz w:val="28"/>
          <w:szCs w:val="28"/>
          <w:lang w:val="kk-KZ"/>
        </w:rPr>
        <w:t xml:space="preserve"> жұмыс түрінде </w:t>
      </w:r>
      <w:r w:rsidRPr="00B2210A">
        <w:rPr>
          <w:rFonts w:ascii="Times New Roman" w:eastAsia="Times New Roman" w:hAnsi="Times New Roman" w:cs="Times New Roman"/>
          <w:sz w:val="28"/>
          <w:szCs w:val="28"/>
          <w:lang w:val="kk-KZ"/>
        </w:rPr>
        <w:t>дайында</w:t>
      </w:r>
      <w:r>
        <w:rPr>
          <w:rFonts w:ascii="Times New Roman" w:eastAsia="Times New Roman" w:hAnsi="Times New Roman" w:cs="Times New Roman"/>
          <w:sz w:val="28"/>
          <w:szCs w:val="28"/>
          <w:lang w:val="kk-KZ"/>
        </w:rPr>
        <w:t>л</w:t>
      </w:r>
      <w:r w:rsidRPr="00B2210A">
        <w:rPr>
          <w:rFonts w:ascii="Times New Roman" w:eastAsia="Times New Roman" w:hAnsi="Times New Roman" w:cs="Times New Roman"/>
          <w:sz w:val="28"/>
          <w:szCs w:val="28"/>
          <w:lang w:val="kk-KZ"/>
        </w:rPr>
        <w:t xml:space="preserve">ған сөз мәтіні тезис ретінде рәсімделіп, А-4 қағазына басылып, мұғалімге өткізілді. Мұндағы мақсат жұмыстың тек формасына мән бермей, оқушылардың өз ойын жұптық жұмыс түрінде ауызша жеткізу дағдыларын дамыту болды. Жазбаша сөз мәтінін дайындау барысында екі оқушы өз бөліктері бойынша мәтін түзу, ой қорыту, ой жинақтау іскерліктерін шыңдауға мүмкіндік алды. Бұл орайда оқушылар этикеттік </w:t>
      </w:r>
      <w:r>
        <w:rPr>
          <w:rFonts w:ascii="Times New Roman" w:eastAsia="Times New Roman" w:hAnsi="Times New Roman" w:cs="Times New Roman"/>
          <w:sz w:val="28"/>
          <w:szCs w:val="28"/>
          <w:lang w:val="kk-KZ"/>
        </w:rPr>
        <w:t>сөз бірліктерін</w:t>
      </w:r>
      <w:r w:rsidRPr="00B2210A">
        <w:rPr>
          <w:rFonts w:ascii="Times New Roman" w:eastAsia="Times New Roman" w:hAnsi="Times New Roman" w:cs="Times New Roman"/>
          <w:sz w:val="28"/>
          <w:szCs w:val="28"/>
          <w:lang w:val="kk-KZ"/>
        </w:rPr>
        <w:t>, тақырыпқа қатысты мақал-мәтелдерді, нақыл сөздерді, түрлі статистикалық мағлұматтарды орынды кірістіруге, өз сөздерінде қ</w:t>
      </w:r>
      <w:r>
        <w:rPr>
          <w:rFonts w:ascii="Times New Roman" w:eastAsia="Times New Roman" w:hAnsi="Times New Roman" w:cs="Times New Roman"/>
          <w:sz w:val="28"/>
          <w:szCs w:val="28"/>
          <w:lang w:val="kk-KZ"/>
        </w:rPr>
        <w:t>олдануға</w:t>
      </w:r>
      <w:r w:rsidRPr="00B2210A">
        <w:rPr>
          <w:rFonts w:ascii="Times New Roman" w:eastAsia="Times New Roman" w:hAnsi="Times New Roman" w:cs="Times New Roman"/>
          <w:sz w:val="28"/>
          <w:szCs w:val="28"/>
          <w:lang w:val="kk-KZ"/>
        </w:rPr>
        <w:t xml:space="preserve"> үйренді. Сонымен қатар өз ойларын жүйелеп, бір-бірімен кезектесе отырып көркем тілмен сөйлеуге төселді. Олардың әрқайсысы тұсаукесердің басында</w:t>
      </w:r>
      <w:r>
        <w:rPr>
          <w:rFonts w:ascii="Times New Roman" w:eastAsia="Times New Roman" w:hAnsi="Times New Roman" w:cs="Times New Roman"/>
          <w:sz w:val="28"/>
          <w:szCs w:val="28"/>
          <w:lang w:val="kk-KZ"/>
        </w:rPr>
        <w:t xml:space="preserve">, </w:t>
      </w:r>
      <w:r w:rsidRPr="00B2210A">
        <w:rPr>
          <w:rFonts w:ascii="Times New Roman" w:eastAsia="Times New Roman" w:hAnsi="Times New Roman" w:cs="Times New Roman"/>
          <w:sz w:val="28"/>
          <w:szCs w:val="28"/>
          <w:lang w:val="kk-KZ"/>
        </w:rPr>
        <w:t>барысында</w:t>
      </w:r>
      <w:r>
        <w:rPr>
          <w:rFonts w:ascii="Times New Roman" w:eastAsia="Times New Roman" w:hAnsi="Times New Roman" w:cs="Times New Roman"/>
          <w:sz w:val="28"/>
          <w:szCs w:val="28"/>
          <w:lang w:val="kk-KZ"/>
        </w:rPr>
        <w:t>,</w:t>
      </w:r>
      <w:r w:rsidRPr="00B2210A">
        <w:rPr>
          <w:rFonts w:ascii="Times New Roman" w:eastAsia="Times New Roman" w:hAnsi="Times New Roman" w:cs="Times New Roman"/>
          <w:sz w:val="28"/>
          <w:szCs w:val="28"/>
          <w:lang w:val="kk-KZ"/>
        </w:rPr>
        <w:t xml:space="preserve"> бір-біріне сөз ұсынарда, аудаиторияның сұрақтары мен талдауы </w:t>
      </w:r>
      <w:r>
        <w:rPr>
          <w:rFonts w:ascii="Times New Roman" w:eastAsia="Times New Roman" w:hAnsi="Times New Roman" w:cs="Times New Roman"/>
          <w:sz w:val="28"/>
          <w:szCs w:val="28"/>
          <w:lang w:val="kk-KZ"/>
        </w:rPr>
        <w:t>кез</w:t>
      </w:r>
      <w:r w:rsidRPr="00B2210A">
        <w:rPr>
          <w:rFonts w:ascii="Times New Roman" w:eastAsia="Times New Roman" w:hAnsi="Times New Roman" w:cs="Times New Roman"/>
          <w:sz w:val="28"/>
          <w:szCs w:val="28"/>
          <w:lang w:val="kk-KZ"/>
        </w:rPr>
        <w:t xml:space="preserve">інде сөз этикеті бірліктерін орынды қолдануға, өздеріне берілген уақытқа сыйымды сөйлеуге дағдыланды. Мұның барлығы да оқушының </w:t>
      </w:r>
      <w:r>
        <w:rPr>
          <w:rFonts w:ascii="Times New Roman" w:eastAsia="Times New Roman" w:hAnsi="Times New Roman" w:cs="Times New Roman"/>
          <w:sz w:val="28"/>
          <w:szCs w:val="28"/>
          <w:lang w:val="kk-KZ"/>
        </w:rPr>
        <w:t>таңдау пәні</w:t>
      </w:r>
      <w:r w:rsidRPr="00B2210A">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е</w:t>
      </w:r>
      <w:r w:rsidRPr="00B2210A">
        <w:rPr>
          <w:rFonts w:ascii="Times New Roman" w:eastAsia="Times New Roman" w:hAnsi="Times New Roman" w:cs="Times New Roman"/>
          <w:sz w:val="28"/>
          <w:szCs w:val="28"/>
          <w:lang w:val="kk-KZ"/>
        </w:rPr>
        <w:t>н алған білімін тиянақтап, нақты әрекет түрін</w:t>
      </w:r>
      <w:r>
        <w:rPr>
          <w:rFonts w:ascii="Times New Roman" w:eastAsia="Times New Roman" w:hAnsi="Times New Roman" w:cs="Times New Roman"/>
          <w:sz w:val="28"/>
          <w:szCs w:val="28"/>
          <w:lang w:val="kk-KZ"/>
        </w:rPr>
        <w:t>де көрсетуіне мүмкіндік берді</w:t>
      </w:r>
      <w:r w:rsidRPr="00B2210A">
        <w:rPr>
          <w:rFonts w:ascii="Times New Roman" w:eastAsia="Times New Roman" w:hAnsi="Times New Roman" w:cs="Times New Roman"/>
          <w:sz w:val="28"/>
          <w:szCs w:val="28"/>
          <w:lang w:val="kk-KZ"/>
        </w:rPr>
        <w:t>.</w:t>
      </w:r>
    </w:p>
    <w:p w:rsidR="009A4FF0" w:rsidRPr="00B2210A" w:rsidRDefault="009A4FF0" w:rsidP="009A4FF0">
      <w:pPr>
        <w:spacing w:after="0" w:line="240" w:lineRule="auto"/>
        <w:ind w:firstLine="708"/>
        <w:jc w:val="both"/>
        <w:rPr>
          <w:rFonts w:ascii="Times New Roman" w:eastAsia="Times New Roman" w:hAnsi="Times New Roman" w:cs="Times New Roman"/>
          <w:sz w:val="28"/>
          <w:szCs w:val="28"/>
          <w:lang w:val="kk-KZ"/>
        </w:rPr>
      </w:pPr>
      <w:r w:rsidRPr="00B2210A">
        <w:rPr>
          <w:rFonts w:ascii="Times New Roman" w:eastAsia="Times New Roman" w:hAnsi="Times New Roman" w:cs="Times New Roman"/>
          <w:sz w:val="28"/>
          <w:szCs w:val="28"/>
          <w:lang w:val="kk-KZ"/>
        </w:rPr>
        <w:t>Тұсау</w:t>
      </w:r>
      <w:r>
        <w:rPr>
          <w:rFonts w:ascii="Times New Roman" w:eastAsia="Times New Roman" w:hAnsi="Times New Roman" w:cs="Times New Roman"/>
          <w:sz w:val="28"/>
          <w:szCs w:val="28"/>
          <w:lang w:val="kk-KZ"/>
        </w:rPr>
        <w:t>кесер аудитория алдында өткізіл</w:t>
      </w:r>
      <w:r w:rsidRPr="00B2210A">
        <w:rPr>
          <w:rFonts w:ascii="Times New Roman" w:eastAsia="Times New Roman" w:hAnsi="Times New Roman" w:cs="Times New Roman"/>
          <w:sz w:val="28"/>
          <w:szCs w:val="28"/>
          <w:lang w:val="kk-KZ"/>
        </w:rPr>
        <w:t xml:space="preserve">ді. Тұсаукесер жасайтын жұпқа қойылатын басты талаптың бірі – аудиториямен жанды байланыс орнату, аудиторияны өз тақырыптарына барынша қызықтырудың түрлі амал-тәсілдерін пайдалану. Бұл бағытта оқушылар түрлі қызықты сұрақтар, викториналық ойындар, жарыс сипатындағы өзге де жұмыстарды ұйымдастырды. Бұл да олардың сөз әдебі мен сөйлеу шеберлігін шыңдаудың бір жолы </w:t>
      </w:r>
      <w:r>
        <w:rPr>
          <w:rFonts w:ascii="Times New Roman" w:eastAsia="Times New Roman" w:hAnsi="Times New Roman" w:cs="Times New Roman"/>
          <w:sz w:val="28"/>
          <w:szCs w:val="28"/>
          <w:lang w:val="kk-KZ"/>
        </w:rPr>
        <w:t>болды</w:t>
      </w:r>
      <w:r w:rsidRPr="00B2210A">
        <w:rPr>
          <w:rFonts w:ascii="Times New Roman" w:eastAsia="Times New Roman" w:hAnsi="Times New Roman" w:cs="Times New Roman"/>
          <w:sz w:val="28"/>
          <w:szCs w:val="28"/>
          <w:lang w:val="kk-KZ"/>
        </w:rPr>
        <w:t>. Тұсаукесер жасау арқылы оқушылар бірлесіп жұмыс істей алуға үйренді, тек өз ойы мен білген ақпаратын жеткізумен шектелмейді, аудиторияны басқару өнеріне де төселді.</w:t>
      </w:r>
    </w:p>
    <w:p w:rsidR="009A4FF0" w:rsidRPr="00B2210A" w:rsidRDefault="009A4FF0" w:rsidP="009A4FF0">
      <w:pPr>
        <w:spacing w:after="0" w:line="240" w:lineRule="auto"/>
        <w:ind w:firstLine="708"/>
        <w:rPr>
          <w:rFonts w:ascii="Times New Roman" w:eastAsia="Times New Roman" w:hAnsi="Times New Roman" w:cs="Times New Roman"/>
          <w:i/>
          <w:sz w:val="28"/>
          <w:szCs w:val="28"/>
          <w:lang w:val="kk-KZ"/>
        </w:rPr>
      </w:pPr>
      <w:r w:rsidRPr="00B2210A">
        <w:rPr>
          <w:rFonts w:ascii="Times New Roman" w:eastAsia="Times New Roman" w:hAnsi="Times New Roman" w:cs="Times New Roman"/>
          <w:i/>
          <w:iCs/>
          <w:sz w:val="28"/>
          <w:szCs w:val="28"/>
          <w:lang w:val="kk-KZ"/>
        </w:rPr>
        <w:t>Тұсаукесер</w:t>
      </w:r>
      <w:r w:rsidRPr="00B2210A">
        <w:rPr>
          <w:rFonts w:ascii="Times New Roman" w:eastAsia="Times New Roman" w:hAnsi="Times New Roman" w:cs="Times New Roman"/>
          <w:i/>
          <w:sz w:val="28"/>
          <w:szCs w:val="28"/>
          <w:lang w:val="kk-KZ"/>
        </w:rPr>
        <w:t xml:space="preserve">   жұмысын бағалау критерийлері</w:t>
      </w:r>
    </w:p>
    <w:p w:rsidR="009A4FF0" w:rsidRPr="008D5866" w:rsidRDefault="009A4FF0" w:rsidP="009A4FF0">
      <w:pPr>
        <w:spacing w:after="0" w:line="240" w:lineRule="auto"/>
        <w:ind w:left="540" w:right="-510"/>
        <w:jc w:val="both"/>
        <w:rPr>
          <w:rFonts w:ascii="Times New Roman" w:eastAsia="Times New Roman" w:hAnsi="Times New Roman" w:cs="Times New Roman"/>
          <w:sz w:val="28"/>
          <w:szCs w:val="28"/>
          <w:lang w:val="kk-KZ"/>
        </w:rPr>
      </w:pPr>
      <w:r w:rsidRPr="008D5866">
        <w:rPr>
          <w:rFonts w:ascii="Times New Roman" w:eastAsia="Times New Roman" w:hAnsi="Times New Roman" w:cs="Times New Roman"/>
          <w:sz w:val="28"/>
          <w:szCs w:val="28"/>
          <w:lang w:val="kk-KZ"/>
        </w:rPr>
        <w:t>Тұсаукесерге қойылатын талаптар:</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Тұсаукесер тартымды, қызықты болуы тиіс.</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Слайд көлемі 10-13-тен  аспауы керек.</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Тұсаукесер мәтіні жазбаша дайындалып, ауызша қорғалады.</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Жұптық жұмыс орындайтын оқушылар қойылған сұрақтарға, оппоненттің пікіріне кезектесіп, сөз әдебі талаптарына сай жауап беруі керек.</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Тұсаукесер рөлдік ойын сипатында болуы қажет. Тұсаукесер иелері сол елдің өкілі ретінде сөйлеуі тиіс. Тұсаукесерде оқушылардың шығармашылық ізденісі мен креативті ойлау, әрекет ету дағдыларын дамыту үшін этикет</w:t>
      </w:r>
      <w:r>
        <w:rPr>
          <w:rFonts w:ascii="Times New Roman" w:eastAsia="Times New Roman" w:hAnsi="Times New Roman" w:cs="Times New Roman"/>
          <w:bCs/>
          <w:sz w:val="28"/>
          <w:szCs w:val="28"/>
          <w:lang w:val="kk-KZ"/>
        </w:rPr>
        <w:t xml:space="preserve">ке тартымдылық беретін өзге де ұлттық </w:t>
      </w:r>
      <w:r w:rsidRPr="008D5866">
        <w:rPr>
          <w:rFonts w:ascii="Times New Roman" w:eastAsia="Times New Roman" w:hAnsi="Times New Roman" w:cs="Times New Roman"/>
          <w:bCs/>
          <w:sz w:val="28"/>
          <w:szCs w:val="28"/>
          <w:lang w:val="kk-KZ"/>
        </w:rPr>
        <w:t xml:space="preserve"> атрибуттарды (ұлттық киім, бұйымдар мен ұлттық тағам, бейне-роликтерді және т.б.) материалдарды қолдануға мүмкіндік беріл</w:t>
      </w:r>
      <w:r>
        <w:rPr>
          <w:rFonts w:ascii="Times New Roman" w:eastAsia="Times New Roman" w:hAnsi="Times New Roman" w:cs="Times New Roman"/>
          <w:bCs/>
          <w:sz w:val="28"/>
          <w:szCs w:val="28"/>
          <w:lang w:val="kk-KZ"/>
        </w:rPr>
        <w:t>ед</w:t>
      </w:r>
      <w:r w:rsidRPr="008D5866">
        <w:rPr>
          <w:rFonts w:ascii="Times New Roman" w:eastAsia="Times New Roman" w:hAnsi="Times New Roman" w:cs="Times New Roman"/>
          <w:bCs/>
          <w:sz w:val="28"/>
          <w:szCs w:val="28"/>
          <w:lang w:val="kk-KZ"/>
        </w:rPr>
        <w:t>і.</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Тұсаукесер Power point бағдарламасымен слайдтар арқылы қорғалады.</w:t>
      </w:r>
    </w:p>
    <w:p w:rsidR="009A4FF0" w:rsidRPr="008D5866" w:rsidRDefault="009A4FF0" w:rsidP="009A4FF0">
      <w:pPr>
        <w:spacing w:after="0" w:line="240" w:lineRule="auto"/>
        <w:ind w:left="708"/>
        <w:jc w:val="both"/>
        <w:rPr>
          <w:rFonts w:ascii="Times New Roman" w:eastAsia="Times New Roman" w:hAnsi="Times New Roman" w:cs="Times New Roman"/>
          <w:sz w:val="28"/>
          <w:szCs w:val="28"/>
          <w:lang w:val="kk-KZ"/>
        </w:rPr>
      </w:pPr>
      <w:r w:rsidRPr="008D5866">
        <w:rPr>
          <w:rFonts w:ascii="Times New Roman" w:eastAsia="Times New Roman" w:hAnsi="Times New Roman" w:cs="Times New Roman"/>
          <w:sz w:val="28"/>
          <w:szCs w:val="28"/>
          <w:lang w:val="kk-KZ"/>
        </w:rPr>
        <w:t xml:space="preserve">Тұсаукесерді </w:t>
      </w:r>
      <w:r w:rsidRPr="00FB1F48">
        <w:rPr>
          <w:rFonts w:ascii="Times New Roman" w:eastAsia="Times New Roman" w:hAnsi="Times New Roman" w:cs="Times New Roman"/>
          <w:i/>
          <w:sz w:val="28"/>
          <w:szCs w:val="28"/>
          <w:lang w:val="kk-KZ"/>
        </w:rPr>
        <w:t>бағалау критерийлері</w:t>
      </w:r>
      <w:r w:rsidRPr="008D586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5</w:t>
      </w:r>
      <w:r w:rsidRPr="008D5866">
        <w:rPr>
          <w:rFonts w:ascii="Times New Roman" w:eastAsia="Times New Roman" w:hAnsi="Times New Roman" w:cs="Times New Roman"/>
          <w:sz w:val="28"/>
          <w:szCs w:val="28"/>
          <w:lang w:val="kk-KZ"/>
        </w:rPr>
        <w:t xml:space="preserve"> балл):</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lastRenderedPageBreak/>
        <w:t>Тұсаукесердің безендірілу талабына сәйкестігі – 1.</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 xml:space="preserve">Тұсаукесер тақырыбының ашылуы – </w:t>
      </w:r>
      <w:r>
        <w:rPr>
          <w:rFonts w:ascii="Times New Roman" w:eastAsia="Times New Roman" w:hAnsi="Times New Roman" w:cs="Times New Roman"/>
          <w:bCs/>
          <w:sz w:val="28"/>
          <w:szCs w:val="28"/>
          <w:lang w:val="kk-KZ"/>
        </w:rPr>
        <w:t>1</w:t>
      </w:r>
      <w:r w:rsidRPr="008D5866">
        <w:rPr>
          <w:rFonts w:ascii="Times New Roman" w:eastAsia="Times New Roman" w:hAnsi="Times New Roman" w:cs="Times New Roman"/>
          <w:bCs/>
          <w:sz w:val="28"/>
          <w:szCs w:val="28"/>
          <w:lang w:val="kk-KZ"/>
        </w:rPr>
        <w:t>.</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 xml:space="preserve">Тұсаукесер жасаушы оқушылардың  шешендігі мен сөз әдебі -   </w:t>
      </w:r>
      <w:r>
        <w:rPr>
          <w:rFonts w:ascii="Times New Roman" w:eastAsia="Times New Roman" w:hAnsi="Times New Roman" w:cs="Times New Roman"/>
          <w:bCs/>
          <w:sz w:val="28"/>
          <w:szCs w:val="28"/>
          <w:lang w:val="kk-KZ"/>
        </w:rPr>
        <w:t>1</w:t>
      </w:r>
      <w:r w:rsidRPr="008D5866">
        <w:rPr>
          <w:rFonts w:ascii="Times New Roman" w:eastAsia="Times New Roman" w:hAnsi="Times New Roman" w:cs="Times New Roman"/>
          <w:bCs/>
          <w:sz w:val="28"/>
          <w:szCs w:val="28"/>
          <w:lang w:val="kk-KZ"/>
        </w:rPr>
        <w:t>.</w:t>
      </w:r>
    </w:p>
    <w:p w:rsidR="009A4FF0" w:rsidRPr="008D5866"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8D5866">
        <w:rPr>
          <w:rFonts w:ascii="Times New Roman" w:eastAsia="Times New Roman" w:hAnsi="Times New Roman" w:cs="Times New Roman"/>
          <w:bCs/>
          <w:sz w:val="28"/>
          <w:szCs w:val="28"/>
          <w:lang w:val="kk-KZ"/>
        </w:rPr>
        <w:t>Оқушылардың артистизмі – 1.</w:t>
      </w:r>
    </w:p>
    <w:p w:rsidR="009A4FF0" w:rsidRPr="00B2210A" w:rsidRDefault="009A4FF0" w:rsidP="009A4FF0">
      <w:pPr>
        <w:numPr>
          <w:ilvl w:val="0"/>
          <w:numId w:val="14"/>
        </w:numPr>
        <w:spacing w:after="0" w:line="240" w:lineRule="auto"/>
        <w:jc w:val="both"/>
        <w:rPr>
          <w:rFonts w:ascii="Times New Roman" w:eastAsia="Times New Roman" w:hAnsi="Times New Roman" w:cs="Times New Roman"/>
          <w:bCs/>
          <w:sz w:val="28"/>
          <w:szCs w:val="28"/>
          <w:lang w:val="kk-KZ"/>
        </w:rPr>
      </w:pPr>
      <w:r w:rsidRPr="00B2210A">
        <w:rPr>
          <w:rFonts w:ascii="Times New Roman" w:eastAsia="Times New Roman" w:hAnsi="Times New Roman" w:cs="Times New Roman"/>
          <w:bCs/>
          <w:sz w:val="28"/>
          <w:szCs w:val="28"/>
          <w:lang w:val="kk-KZ"/>
        </w:rPr>
        <w:t xml:space="preserve">Аудиториямен байланыс жұмыстарын жүргізуі – </w:t>
      </w:r>
      <w:r>
        <w:rPr>
          <w:rFonts w:ascii="Times New Roman" w:eastAsia="Times New Roman" w:hAnsi="Times New Roman" w:cs="Times New Roman"/>
          <w:bCs/>
          <w:sz w:val="28"/>
          <w:szCs w:val="28"/>
          <w:lang w:val="kk-KZ"/>
        </w:rPr>
        <w:t>1</w:t>
      </w:r>
      <w:r w:rsidRPr="00B2210A">
        <w:rPr>
          <w:rFonts w:ascii="Times New Roman" w:eastAsia="Times New Roman" w:hAnsi="Times New Roman" w:cs="Times New Roman"/>
          <w:bCs/>
          <w:sz w:val="28"/>
          <w:szCs w:val="28"/>
          <w:lang w:val="kk-KZ"/>
        </w:rPr>
        <w:t>.</w:t>
      </w:r>
    </w:p>
    <w:p w:rsidR="009A4FF0" w:rsidRDefault="009A4FF0" w:rsidP="009A4FF0">
      <w:pPr>
        <w:spacing w:after="0" w:line="240" w:lineRule="auto"/>
        <w:ind w:firstLine="60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Қалыптастырушы эксперимент барысында модульдік бақылау жұмысын орындау арқылы бейіндік мектеп оқушыларының өзіндік ізденіс дағдылары, ой қорыту, ой жинақтау дағдылары дамытылумен қатар олардың көпшілік алдындағы сөз әдебі талаптарын меңгеруге деген мүдделілігі артты, ол өз кезегінде оқушылардың шынайы оқу мотивтерінің кеңеюіне қол жеткізді.</w:t>
      </w:r>
    </w:p>
    <w:p w:rsidR="009A4FF0" w:rsidRDefault="009A4FF0" w:rsidP="009A4FF0">
      <w:pPr>
        <w:spacing w:after="0" w:line="240" w:lineRule="auto"/>
        <w:ind w:firstLine="600"/>
        <w:jc w:val="both"/>
        <w:rPr>
          <w:rFonts w:ascii="Times New Roman" w:eastAsia="Times New Roman" w:hAnsi="Times New Roman" w:cs="Times New Roman"/>
          <w:bCs/>
          <w:sz w:val="28"/>
          <w:szCs w:val="28"/>
          <w:lang w:val="kk-KZ"/>
        </w:rPr>
      </w:pPr>
    </w:p>
    <w:p w:rsidR="009A4FF0" w:rsidRPr="00BF638E" w:rsidRDefault="009A4FF0" w:rsidP="009A4FF0">
      <w:pPr>
        <w:spacing w:after="0" w:line="240" w:lineRule="auto"/>
        <w:ind w:firstLine="600"/>
        <w:jc w:val="right"/>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t xml:space="preserve">№ 8  кесте </w:t>
      </w:r>
    </w:p>
    <w:p w:rsidR="009A4FF0" w:rsidRPr="00BF638E" w:rsidRDefault="009A4FF0" w:rsidP="009A4FF0">
      <w:pPr>
        <w:spacing w:after="0" w:line="240" w:lineRule="auto"/>
        <w:ind w:firstLine="600"/>
        <w:jc w:val="both"/>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t>Модульдік бақылау жұмыстарын орындау арқылы оқушыларда қалыптасқан оқу-танымдық мотивтерінің түрлері мен олардың сапалық көрсеткіштері</w:t>
      </w:r>
    </w:p>
    <w:p w:rsidR="009A4FF0" w:rsidRDefault="009A4FF0" w:rsidP="009A4FF0">
      <w:pPr>
        <w:spacing w:after="0" w:line="240" w:lineRule="auto"/>
        <w:ind w:firstLine="600"/>
        <w:jc w:val="both"/>
        <w:rPr>
          <w:rFonts w:ascii="Times New Roman" w:eastAsia="Times New Roman" w:hAnsi="Times New Roman" w:cs="Times New Roman"/>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Бейіндік мектеп оқушысының оқу-танымдық мотивтерінің түрлері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Экспериментке дейін</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Эксперименттен кейін</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1</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Жаңа білім алуға қызығушылығы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 xml:space="preserve"> 42 %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87 %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2</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Оқу материалдарындағы тілдік заңдылықтар мен ұстанымдарды игеруге  мүдделілігі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54 %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90%</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3</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Білімді өздігінен игеруге ынталылығы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46%</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95%</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4</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Ғылыми</w:t>
            </w:r>
            <w:r>
              <w:rPr>
                <w:rFonts w:ascii="Times New Roman" w:eastAsia="Times New Roman" w:hAnsi="Times New Roman" w:cs="Times New Roman"/>
                <w:bCs/>
                <w:sz w:val="28"/>
                <w:szCs w:val="28"/>
                <w:lang w:val="kk-KZ"/>
              </w:rPr>
              <w:t>-</w:t>
            </w:r>
            <w:r w:rsidRPr="00FB1F48">
              <w:rPr>
                <w:rFonts w:ascii="Times New Roman" w:eastAsia="Times New Roman" w:hAnsi="Times New Roman" w:cs="Times New Roman"/>
                <w:bCs/>
                <w:sz w:val="28"/>
                <w:szCs w:val="28"/>
                <w:lang w:val="kk-KZ"/>
              </w:rPr>
              <w:t>танымдық әдістерді қолдануға қызығуы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40 %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93 %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5</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Өз білімін жетілдіру жолдарын иегруге қызығушылығы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60 %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98 %</w:t>
            </w:r>
          </w:p>
        </w:tc>
      </w:tr>
    </w:tbl>
    <w:p w:rsidR="009A4FF0" w:rsidRDefault="009A4FF0" w:rsidP="009A4FF0">
      <w:pPr>
        <w:spacing w:after="0" w:line="240" w:lineRule="auto"/>
        <w:ind w:firstLine="600"/>
        <w:jc w:val="both"/>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Default="009A4FF0" w:rsidP="009A4FF0">
      <w:pPr>
        <w:spacing w:after="0" w:line="240" w:lineRule="auto"/>
        <w:ind w:firstLine="600"/>
        <w:jc w:val="right"/>
        <w:rPr>
          <w:rFonts w:ascii="Times New Roman" w:eastAsia="Times New Roman" w:hAnsi="Times New Roman" w:cs="Times New Roman"/>
          <w:bCs/>
          <w:sz w:val="28"/>
          <w:szCs w:val="28"/>
          <w:lang w:val="kk-KZ"/>
        </w:rPr>
      </w:pPr>
    </w:p>
    <w:p w:rsidR="009A4FF0" w:rsidRPr="00BF638E" w:rsidRDefault="009A4FF0" w:rsidP="009A4FF0">
      <w:pPr>
        <w:spacing w:after="0" w:line="240" w:lineRule="auto"/>
        <w:ind w:firstLine="600"/>
        <w:jc w:val="right"/>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lastRenderedPageBreak/>
        <w:t xml:space="preserve">№ 9  кесте </w:t>
      </w:r>
    </w:p>
    <w:p w:rsidR="009A4FF0" w:rsidRDefault="009A4FF0" w:rsidP="009A4FF0">
      <w:pPr>
        <w:spacing w:after="0" w:line="240" w:lineRule="auto"/>
        <w:ind w:firstLine="600"/>
        <w:jc w:val="both"/>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t>Модульдік бақылау жұмыстарын орындау арқылы оқушыларда қалыптасқан әлеуметтік мотивтерінің түрлері мен олардың сапалық көрсеткіштері</w:t>
      </w:r>
    </w:p>
    <w:p w:rsidR="009A4FF0" w:rsidRPr="00BF638E" w:rsidRDefault="009A4FF0" w:rsidP="009A4FF0">
      <w:pPr>
        <w:spacing w:after="0" w:line="240" w:lineRule="auto"/>
        <w:ind w:firstLine="600"/>
        <w:jc w:val="both"/>
        <w:rPr>
          <w:rFonts w:ascii="Times New Roman" w:eastAsia="Times New Roman" w:hAnsi="Times New Roman" w:cs="Times New Roman"/>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Бейіндік мектеп оқушысының әлеуметтік мотивтерінің түрлері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Экспериментке дейін</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Эксперименттен кейін</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1</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Сөз әдебі жайлы білімнің өзі үшін жекелік мәні мен қажеттілігін түсінуі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 xml:space="preserve">  36 %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93 %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2</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Ана тілі үшін жауапкершілігін түсінуі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41 %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100 %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3</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Жұптық, топтық жұмысты орындауда өз беделін сақтауға ұмтылысы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52 %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FB1F48">
              <w:rPr>
                <w:rFonts w:ascii="Times New Roman" w:eastAsia="Times New Roman" w:hAnsi="Times New Roman" w:cs="Times New Roman"/>
                <w:sz w:val="28"/>
                <w:szCs w:val="28"/>
                <w:lang w:val="kk-KZ"/>
              </w:rPr>
              <w:t>8 %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4</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Бірлесіп креативті шешім жасауға ұмтылысы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33 %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FB1F48">
              <w:rPr>
                <w:rFonts w:ascii="Times New Roman" w:eastAsia="Times New Roman" w:hAnsi="Times New Roman" w:cs="Times New Roman"/>
                <w:sz w:val="28"/>
                <w:szCs w:val="28"/>
                <w:lang w:val="kk-KZ"/>
              </w:rPr>
              <w:t>5 %</w:t>
            </w:r>
          </w:p>
        </w:tc>
      </w:tr>
      <w:tr w:rsidR="009A4FF0" w:rsidTr="007E45B2">
        <w:tc>
          <w:tcPr>
            <w:tcW w:w="817"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5</w:t>
            </w:r>
          </w:p>
        </w:tc>
        <w:tc>
          <w:tcPr>
            <w:tcW w:w="3968"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Өзіндік «МЕН»-ін қалыптастыруға мүдделілігі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65%</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95</w:t>
            </w:r>
            <w:r w:rsidRPr="00FB1F48">
              <w:rPr>
                <w:rFonts w:ascii="Times New Roman" w:eastAsia="Times New Roman" w:hAnsi="Times New Roman" w:cs="Times New Roman"/>
                <w:sz w:val="28"/>
                <w:szCs w:val="28"/>
                <w:lang w:val="kk-KZ"/>
              </w:rPr>
              <w:t>%</w:t>
            </w:r>
          </w:p>
        </w:tc>
      </w:tr>
    </w:tbl>
    <w:p w:rsidR="009A4FF0" w:rsidRDefault="009A4FF0" w:rsidP="009A4FF0">
      <w:pPr>
        <w:spacing w:after="0" w:line="240" w:lineRule="auto"/>
        <w:jc w:val="both"/>
        <w:rPr>
          <w:rFonts w:ascii="Times New Roman" w:eastAsia="Times New Roman" w:hAnsi="Times New Roman" w:cs="Times New Roman"/>
          <w:bCs/>
          <w:sz w:val="28"/>
          <w:szCs w:val="28"/>
          <w:lang w:val="kk-KZ"/>
        </w:rPr>
      </w:pPr>
    </w:p>
    <w:p w:rsidR="009A4FF0" w:rsidRPr="00BF638E" w:rsidRDefault="009A4FF0" w:rsidP="009A4FF0">
      <w:pPr>
        <w:spacing w:after="0" w:line="240" w:lineRule="auto"/>
        <w:jc w:val="right"/>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t xml:space="preserve">№10  кесте </w:t>
      </w:r>
    </w:p>
    <w:p w:rsidR="009A4FF0" w:rsidRDefault="009A4FF0" w:rsidP="009A4FF0">
      <w:pPr>
        <w:spacing w:after="0" w:line="240" w:lineRule="auto"/>
        <w:jc w:val="both"/>
        <w:rPr>
          <w:rFonts w:ascii="Times New Roman" w:eastAsia="Times New Roman" w:hAnsi="Times New Roman" w:cs="Times New Roman"/>
          <w:bCs/>
          <w:sz w:val="28"/>
          <w:szCs w:val="28"/>
          <w:lang w:val="kk-KZ"/>
        </w:rPr>
      </w:pPr>
      <w:r w:rsidRPr="00BF638E">
        <w:rPr>
          <w:rFonts w:ascii="Times New Roman" w:eastAsia="Times New Roman" w:hAnsi="Times New Roman" w:cs="Times New Roman"/>
          <w:bCs/>
          <w:sz w:val="28"/>
          <w:szCs w:val="28"/>
          <w:lang w:val="kk-KZ"/>
        </w:rPr>
        <w:t xml:space="preserve">Модульдік бақылау жұмыстарын орындату барысында анықталған білім-білік деңгейлері </w:t>
      </w:r>
    </w:p>
    <w:p w:rsidR="009A4FF0" w:rsidRPr="00BF638E" w:rsidRDefault="009A4FF0" w:rsidP="009A4FF0">
      <w:pPr>
        <w:spacing w:after="0" w:line="240" w:lineRule="auto"/>
        <w:jc w:val="both"/>
        <w:rPr>
          <w:rFonts w:ascii="Times New Roman" w:eastAsia="Times New Roman" w:hAnsi="Times New Roman" w:cs="Times New Roman"/>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Оқушылардың  сөз әдебін меңгерудегі функционалдық сауаттылық дағдылары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Бақылау тобы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b/>
                <w:bCs/>
                <w:sz w:val="28"/>
                <w:szCs w:val="28"/>
                <w:lang w:val="kk-KZ"/>
              </w:rPr>
            </w:pPr>
            <w:r w:rsidRPr="00FB1F48">
              <w:rPr>
                <w:rFonts w:ascii="Times New Roman" w:eastAsia="Times New Roman" w:hAnsi="Times New Roman" w:cs="Times New Roman"/>
                <w:b/>
                <w:bCs/>
                <w:sz w:val="28"/>
                <w:szCs w:val="28"/>
                <w:lang w:val="kk-KZ"/>
              </w:rPr>
              <w:t>Эксперимент тобы</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1</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 xml:space="preserve">Сөз этикеті мен сөз әдебі туралы көзқарасын дәйектеп жеткізе алуы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 xml:space="preserve">  20 %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87</w:t>
            </w:r>
            <w:r w:rsidRPr="00FB1F48">
              <w:rPr>
                <w:rFonts w:ascii="Times New Roman" w:eastAsia="Times New Roman" w:hAnsi="Times New Roman" w:cs="Times New Roman"/>
                <w:sz w:val="28"/>
                <w:szCs w:val="28"/>
                <w:lang w:val="kk-KZ"/>
              </w:rPr>
              <w:t xml:space="preserve">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2</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Сөз әдебі мен өзге ғылым салаларының сабақтастығын дәлелдей алуы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22 %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FB1F48">
              <w:rPr>
                <w:rFonts w:ascii="Times New Roman" w:eastAsia="Times New Roman" w:hAnsi="Times New Roman" w:cs="Times New Roman"/>
                <w:sz w:val="28"/>
                <w:szCs w:val="28"/>
                <w:lang w:val="kk-KZ"/>
              </w:rPr>
              <w:t>5 %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3</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Көпшілік алдында сөз әдебі нормаларын сақтауы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45 %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FB1F48">
              <w:rPr>
                <w:rFonts w:ascii="Times New Roman" w:eastAsia="Times New Roman" w:hAnsi="Times New Roman" w:cs="Times New Roman"/>
                <w:sz w:val="28"/>
                <w:szCs w:val="28"/>
                <w:lang w:val="kk-KZ"/>
              </w:rPr>
              <w:t>6 %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4</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Өзіндік ізденістер арқылы жаңа білімді игеруі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33 %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FB1F48">
              <w:rPr>
                <w:rFonts w:ascii="Times New Roman" w:eastAsia="Times New Roman" w:hAnsi="Times New Roman" w:cs="Times New Roman"/>
                <w:sz w:val="28"/>
                <w:szCs w:val="28"/>
                <w:lang w:val="kk-KZ"/>
              </w:rPr>
              <w:t>2 %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5</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Теория мен практиканы ұштастыра меңгеруі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35 %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89 %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6</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Сөз актілеріне қатысты жағдаяттарда  сөз этикеті бірліктерін қолдана алуы</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 xml:space="preserve">  47  %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90</w:t>
            </w:r>
            <w:r w:rsidRPr="00FB1F48">
              <w:rPr>
                <w:rFonts w:ascii="Times New Roman" w:eastAsia="Times New Roman" w:hAnsi="Times New Roman" w:cs="Times New Roman"/>
                <w:sz w:val="28"/>
                <w:szCs w:val="28"/>
                <w:lang w:val="kk-KZ"/>
              </w:rPr>
              <w:t xml:space="preserve"> %</w:t>
            </w:r>
          </w:p>
        </w:tc>
      </w:tr>
      <w:tr w:rsidR="009A4FF0" w:rsidTr="007E45B2">
        <w:tc>
          <w:tcPr>
            <w:tcW w:w="675"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7</w:t>
            </w:r>
          </w:p>
        </w:tc>
        <w:tc>
          <w:tcPr>
            <w:tcW w:w="4110" w:type="dxa"/>
          </w:tcPr>
          <w:p w:rsidR="009A4FF0" w:rsidRPr="00FB1F48" w:rsidRDefault="009A4FF0" w:rsidP="007E45B2">
            <w:pPr>
              <w:spacing w:after="0" w:line="240" w:lineRule="auto"/>
              <w:jc w:val="both"/>
              <w:rPr>
                <w:rFonts w:ascii="Times New Roman" w:eastAsia="Times New Roman" w:hAnsi="Times New Roman" w:cs="Times New Roman"/>
                <w:bCs/>
                <w:sz w:val="28"/>
                <w:szCs w:val="28"/>
                <w:lang w:val="kk-KZ"/>
              </w:rPr>
            </w:pPr>
            <w:r w:rsidRPr="00FB1F48">
              <w:rPr>
                <w:rFonts w:ascii="Times New Roman" w:eastAsia="Times New Roman" w:hAnsi="Times New Roman" w:cs="Times New Roman"/>
                <w:bCs/>
                <w:sz w:val="28"/>
                <w:szCs w:val="28"/>
                <w:lang w:val="kk-KZ"/>
              </w:rPr>
              <w:t>Тұсаукесер әдебін меңгеруі</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38 %</w:t>
            </w:r>
          </w:p>
        </w:tc>
        <w:tc>
          <w:tcPr>
            <w:tcW w:w="2393" w:type="dxa"/>
          </w:tcPr>
          <w:p w:rsidR="009A4FF0" w:rsidRPr="00FB1F48" w:rsidRDefault="009A4FF0" w:rsidP="007E45B2">
            <w:pPr>
              <w:spacing w:after="0" w:line="240" w:lineRule="auto"/>
              <w:jc w:val="both"/>
              <w:rPr>
                <w:rFonts w:ascii="Times New Roman" w:eastAsia="Times New Roman" w:hAnsi="Times New Roman" w:cs="Times New Roman"/>
                <w:sz w:val="28"/>
                <w:szCs w:val="28"/>
                <w:lang w:val="kk-KZ"/>
              </w:rPr>
            </w:pPr>
            <w:r w:rsidRPr="00FB1F48">
              <w:rPr>
                <w:rFonts w:ascii="Times New Roman" w:eastAsia="Times New Roman" w:hAnsi="Times New Roman" w:cs="Times New Roman"/>
                <w:sz w:val="28"/>
                <w:szCs w:val="28"/>
                <w:lang w:val="kk-KZ"/>
              </w:rPr>
              <w:t>9</w:t>
            </w:r>
            <w:r>
              <w:rPr>
                <w:rFonts w:ascii="Times New Roman" w:eastAsia="Times New Roman" w:hAnsi="Times New Roman" w:cs="Times New Roman"/>
                <w:sz w:val="28"/>
                <w:szCs w:val="28"/>
                <w:lang w:val="kk-KZ"/>
              </w:rPr>
              <w:t>2</w:t>
            </w:r>
            <w:r w:rsidRPr="00FB1F48">
              <w:rPr>
                <w:rFonts w:ascii="Times New Roman" w:eastAsia="Times New Roman" w:hAnsi="Times New Roman" w:cs="Times New Roman"/>
                <w:sz w:val="28"/>
                <w:szCs w:val="28"/>
                <w:lang w:val="kk-KZ"/>
              </w:rPr>
              <w:t xml:space="preserve">  %</w:t>
            </w:r>
          </w:p>
        </w:tc>
      </w:tr>
    </w:tbl>
    <w:p w:rsidR="009A4FF0" w:rsidRDefault="009A4FF0" w:rsidP="009A4FF0">
      <w:pPr>
        <w:spacing w:after="0" w:line="240" w:lineRule="auto"/>
        <w:jc w:val="both"/>
        <w:rPr>
          <w:rFonts w:ascii="Times New Roman" w:eastAsia="Times New Roman" w:hAnsi="Times New Roman" w:cs="Times New Roman"/>
          <w:bCs/>
          <w:sz w:val="28"/>
          <w:szCs w:val="28"/>
          <w:lang w:val="kk-KZ"/>
        </w:rPr>
      </w:pPr>
    </w:p>
    <w:p w:rsidR="009A4FF0" w:rsidRPr="00B2210A" w:rsidRDefault="009A4FF0" w:rsidP="009A4FF0">
      <w:pPr>
        <w:spacing w:after="0" w:line="240" w:lineRule="auto"/>
        <w:ind w:firstLine="432"/>
        <w:jc w:val="both"/>
        <w:rPr>
          <w:rFonts w:ascii="Times New Roman" w:hAnsi="Times New Roman" w:cs="Times New Roman"/>
          <w:b/>
          <w:bCs/>
          <w:sz w:val="28"/>
          <w:szCs w:val="28"/>
          <w:lang w:val="kk-KZ"/>
        </w:rPr>
      </w:pPr>
      <w:r>
        <w:rPr>
          <w:rFonts w:ascii="Times New Roman" w:hAnsi="Times New Roman" w:cs="Times New Roman"/>
          <w:sz w:val="28"/>
          <w:szCs w:val="28"/>
          <w:lang w:val="kk-KZ"/>
        </w:rPr>
        <w:t>Э</w:t>
      </w:r>
      <w:r w:rsidRPr="00B2210A">
        <w:rPr>
          <w:rFonts w:ascii="Times New Roman" w:hAnsi="Times New Roman" w:cs="Times New Roman"/>
          <w:sz w:val="28"/>
          <w:szCs w:val="28"/>
          <w:lang w:val="kk-KZ"/>
        </w:rPr>
        <w:t xml:space="preserve">ксперимент нәтижелерін топтап, жинақтай келе </w:t>
      </w:r>
      <w:r>
        <w:rPr>
          <w:rFonts w:ascii="Times New Roman" w:hAnsi="Times New Roman" w:cs="Times New Roman"/>
          <w:sz w:val="28"/>
          <w:szCs w:val="28"/>
          <w:lang w:val="kk-KZ"/>
        </w:rPr>
        <w:t>бейіндік мектепте арнайы ұйымдастырылған «Сөз әдебі» таңдау пәнінде</w:t>
      </w:r>
      <w:r w:rsidRPr="00B2210A">
        <w:rPr>
          <w:rFonts w:ascii="Times New Roman" w:hAnsi="Times New Roman" w:cs="Times New Roman"/>
          <w:sz w:val="28"/>
          <w:szCs w:val="28"/>
          <w:lang w:val="kk-KZ"/>
        </w:rPr>
        <w:t xml:space="preserve"> оқушылардың сөз </w:t>
      </w:r>
      <w:r>
        <w:rPr>
          <w:rFonts w:ascii="Times New Roman" w:hAnsi="Times New Roman" w:cs="Times New Roman"/>
          <w:sz w:val="28"/>
          <w:szCs w:val="28"/>
          <w:lang w:val="kk-KZ"/>
        </w:rPr>
        <w:t xml:space="preserve">әдебінің теориялық аспектілері мен практикалық талаптарын </w:t>
      </w:r>
      <w:r w:rsidRPr="00B2210A">
        <w:rPr>
          <w:rFonts w:ascii="Times New Roman" w:hAnsi="Times New Roman" w:cs="Times New Roman"/>
          <w:sz w:val="28"/>
          <w:szCs w:val="28"/>
          <w:lang w:val="kk-KZ"/>
        </w:rPr>
        <w:t xml:space="preserve">меңгеру деңгейлері анықталды. Олар </w:t>
      </w:r>
      <w:r>
        <w:rPr>
          <w:rFonts w:ascii="Times New Roman" w:hAnsi="Times New Roman" w:cs="Times New Roman"/>
          <w:sz w:val="28"/>
          <w:szCs w:val="28"/>
          <w:lang w:val="kk-KZ"/>
        </w:rPr>
        <w:t>модульдік циклдағы ті</w:t>
      </w:r>
      <w:r w:rsidRPr="00B2210A">
        <w:rPr>
          <w:rFonts w:ascii="Times New Roman" w:hAnsi="Times New Roman" w:cs="Times New Roman"/>
          <w:sz w:val="28"/>
          <w:szCs w:val="28"/>
          <w:lang w:val="kk-KZ"/>
        </w:rPr>
        <w:t>лдік</w:t>
      </w:r>
      <w:r>
        <w:rPr>
          <w:rFonts w:ascii="Times New Roman" w:hAnsi="Times New Roman" w:cs="Times New Roman"/>
          <w:sz w:val="28"/>
          <w:szCs w:val="28"/>
          <w:lang w:val="kk-KZ"/>
        </w:rPr>
        <w:t>, этикеттік</w:t>
      </w:r>
      <w:r w:rsidRPr="00B2210A">
        <w:rPr>
          <w:rFonts w:ascii="Times New Roman" w:hAnsi="Times New Roman" w:cs="Times New Roman"/>
          <w:sz w:val="28"/>
          <w:szCs w:val="28"/>
          <w:lang w:val="kk-KZ"/>
        </w:rPr>
        <w:t xml:space="preserve"> нысандар бойынша жүйеленіп берілді.</w:t>
      </w:r>
    </w:p>
    <w:p w:rsidR="009A4FF0" w:rsidRPr="004503E8" w:rsidRDefault="009A4FF0" w:rsidP="009A4FF0">
      <w:pPr>
        <w:widowControl w:val="0"/>
        <w:autoSpaceDE w:val="0"/>
        <w:autoSpaceDN w:val="0"/>
        <w:adjustRightInd w:val="0"/>
        <w:spacing w:after="0" w:line="240" w:lineRule="auto"/>
        <w:jc w:val="both"/>
        <w:rPr>
          <w:i/>
          <w:iCs/>
          <w:szCs w:val="28"/>
          <w:lang w:val="kk-KZ"/>
        </w:rPr>
      </w:pPr>
      <w:r w:rsidRPr="00B2210A">
        <w:rPr>
          <w:rFonts w:ascii="Times New Roman" w:hAnsi="Times New Roman" w:cs="Times New Roman"/>
          <w:b/>
          <w:bCs/>
          <w:sz w:val="28"/>
          <w:szCs w:val="28"/>
          <w:lang w:val="kk-KZ"/>
        </w:rPr>
        <w:tab/>
      </w:r>
      <w:r w:rsidRPr="00B2210A">
        <w:rPr>
          <w:rFonts w:ascii="Times New Roman" w:hAnsi="Times New Roman" w:cs="Times New Roman"/>
          <w:sz w:val="28"/>
          <w:szCs w:val="28"/>
          <w:lang w:val="kk-KZ"/>
        </w:rPr>
        <w:t xml:space="preserve">Эксперимент кезінде оқушылардың қатысымдық дағдыларын дамыту үшін ұсынылған жұмыстардың </w:t>
      </w:r>
      <w:r>
        <w:rPr>
          <w:rFonts w:ascii="Times New Roman" w:hAnsi="Times New Roman" w:cs="Times New Roman"/>
          <w:sz w:val="28"/>
          <w:szCs w:val="28"/>
          <w:lang w:val="kk-KZ"/>
        </w:rPr>
        <w:t>барысында орындалған шығармашылық, ізденімдік,</w:t>
      </w:r>
      <w:r w:rsidRPr="00B2210A">
        <w:rPr>
          <w:rFonts w:ascii="Times New Roman" w:hAnsi="Times New Roman" w:cs="Times New Roman"/>
          <w:sz w:val="28"/>
          <w:szCs w:val="28"/>
          <w:lang w:val="kk-KZ"/>
        </w:rPr>
        <w:t xml:space="preserve"> мәтінмен жүргізіл</w:t>
      </w:r>
      <w:r>
        <w:rPr>
          <w:rFonts w:ascii="Times New Roman" w:hAnsi="Times New Roman" w:cs="Times New Roman"/>
          <w:sz w:val="28"/>
          <w:szCs w:val="28"/>
          <w:lang w:val="kk-KZ"/>
        </w:rPr>
        <w:t>ген жаттығу</w:t>
      </w:r>
      <w:r w:rsidRPr="00B2210A">
        <w:rPr>
          <w:rFonts w:ascii="Times New Roman" w:hAnsi="Times New Roman" w:cs="Times New Roman"/>
          <w:sz w:val="28"/>
          <w:szCs w:val="28"/>
          <w:lang w:val="kk-KZ"/>
        </w:rPr>
        <w:t xml:space="preserve"> жұмыстар</w:t>
      </w:r>
      <w:r>
        <w:rPr>
          <w:rFonts w:ascii="Times New Roman" w:hAnsi="Times New Roman" w:cs="Times New Roman"/>
          <w:sz w:val="28"/>
          <w:szCs w:val="28"/>
          <w:lang w:val="kk-KZ"/>
        </w:rPr>
        <w:t>ын</w:t>
      </w:r>
      <w:r w:rsidRPr="00B2210A">
        <w:rPr>
          <w:rFonts w:ascii="Times New Roman" w:hAnsi="Times New Roman" w:cs="Times New Roman"/>
          <w:sz w:val="28"/>
          <w:szCs w:val="28"/>
          <w:lang w:val="kk-KZ"/>
        </w:rPr>
        <w:t xml:space="preserve">ың тиімділігі ерекше болды. Сондықтан </w:t>
      </w:r>
      <w:r>
        <w:rPr>
          <w:rFonts w:ascii="Times New Roman" w:hAnsi="Times New Roman" w:cs="Times New Roman"/>
          <w:sz w:val="28"/>
          <w:szCs w:val="28"/>
          <w:lang w:val="kk-KZ"/>
        </w:rPr>
        <w:t xml:space="preserve">бейіндік </w:t>
      </w:r>
      <w:r w:rsidRPr="00B2210A">
        <w:rPr>
          <w:rFonts w:ascii="Times New Roman" w:hAnsi="Times New Roman" w:cs="Times New Roman"/>
          <w:sz w:val="28"/>
          <w:szCs w:val="28"/>
          <w:lang w:val="kk-KZ"/>
        </w:rPr>
        <w:t>мектепт</w:t>
      </w:r>
      <w:r>
        <w:rPr>
          <w:rFonts w:ascii="Times New Roman" w:hAnsi="Times New Roman" w:cs="Times New Roman"/>
          <w:sz w:val="28"/>
          <w:szCs w:val="28"/>
          <w:lang w:val="kk-KZ"/>
        </w:rPr>
        <w:t>егі таңдау пәні</w:t>
      </w:r>
      <w:r w:rsidRPr="00B2210A">
        <w:rPr>
          <w:rFonts w:ascii="Times New Roman" w:hAnsi="Times New Roman" w:cs="Times New Roman"/>
          <w:sz w:val="28"/>
          <w:szCs w:val="28"/>
          <w:lang w:val="kk-KZ"/>
        </w:rPr>
        <w:t>бойыншаоқушылардың</w:t>
      </w:r>
      <w:r>
        <w:rPr>
          <w:rFonts w:ascii="Times New Roman" w:hAnsi="Times New Roman" w:cs="Times New Roman"/>
          <w:sz w:val="28"/>
          <w:szCs w:val="28"/>
          <w:lang w:val="nl-NL"/>
        </w:rPr>
        <w:t xml:space="preserve">сөз </w:t>
      </w:r>
      <w:r w:rsidRPr="00B2210A">
        <w:rPr>
          <w:rFonts w:ascii="Times New Roman" w:hAnsi="Times New Roman" w:cs="Times New Roman"/>
          <w:sz w:val="28"/>
          <w:szCs w:val="28"/>
          <w:lang w:val="nl-NL"/>
        </w:rPr>
        <w:t>әде</w:t>
      </w:r>
      <w:r>
        <w:rPr>
          <w:rFonts w:ascii="Times New Roman" w:hAnsi="Times New Roman" w:cs="Times New Roman"/>
          <w:sz w:val="28"/>
          <w:szCs w:val="28"/>
          <w:lang w:val="kk-KZ"/>
        </w:rPr>
        <w:t>б</w:t>
      </w:r>
      <w:r w:rsidRPr="00B2210A">
        <w:rPr>
          <w:rFonts w:ascii="Times New Roman" w:hAnsi="Times New Roman" w:cs="Times New Roman"/>
          <w:sz w:val="28"/>
          <w:szCs w:val="28"/>
          <w:lang w:val="nl-NL"/>
        </w:rPr>
        <w:t xml:space="preserve">ін меңгеруге қатысты </w:t>
      </w:r>
      <w:r w:rsidRPr="00B2210A">
        <w:rPr>
          <w:rFonts w:ascii="Times New Roman" w:hAnsi="Times New Roman" w:cs="Times New Roman"/>
          <w:sz w:val="28"/>
          <w:szCs w:val="28"/>
          <w:lang w:val="kk-KZ"/>
        </w:rPr>
        <w:t>оқужет</w:t>
      </w:r>
      <w:r w:rsidRPr="00B2210A">
        <w:rPr>
          <w:rFonts w:ascii="Times New Roman" w:hAnsi="Times New Roman" w:cs="Times New Roman"/>
          <w:sz w:val="28"/>
          <w:szCs w:val="28"/>
          <w:lang w:val="nl-NL"/>
        </w:rPr>
        <w:t>i</w:t>
      </w:r>
      <w:r w:rsidRPr="00B2210A">
        <w:rPr>
          <w:rFonts w:ascii="Times New Roman" w:hAnsi="Times New Roman" w:cs="Times New Roman"/>
          <w:sz w:val="28"/>
          <w:szCs w:val="28"/>
          <w:lang w:val="kk-KZ"/>
        </w:rPr>
        <w:t>ст</w:t>
      </w:r>
      <w:r w:rsidRPr="00B2210A">
        <w:rPr>
          <w:rFonts w:ascii="Times New Roman" w:hAnsi="Times New Roman" w:cs="Times New Roman"/>
          <w:sz w:val="28"/>
          <w:szCs w:val="28"/>
          <w:lang w:val="nl-NL"/>
        </w:rPr>
        <w:t>i</w:t>
      </w:r>
      <w:r w:rsidRPr="00B2210A">
        <w:rPr>
          <w:rFonts w:ascii="Times New Roman" w:hAnsi="Times New Roman" w:cs="Times New Roman"/>
          <w:sz w:val="28"/>
          <w:szCs w:val="28"/>
          <w:lang w:val="kk-KZ"/>
        </w:rPr>
        <w:t>ктер</w:t>
      </w:r>
      <w:r w:rsidRPr="00B2210A">
        <w:rPr>
          <w:rFonts w:ascii="Times New Roman" w:hAnsi="Times New Roman" w:cs="Times New Roman"/>
          <w:sz w:val="28"/>
          <w:szCs w:val="28"/>
          <w:lang w:val="nl-NL"/>
        </w:rPr>
        <w:t xml:space="preserve">i </w:t>
      </w:r>
      <w:r w:rsidRPr="00B2210A">
        <w:rPr>
          <w:rFonts w:ascii="Times New Roman" w:hAnsi="Times New Roman" w:cs="Times New Roman"/>
          <w:sz w:val="28"/>
          <w:szCs w:val="28"/>
          <w:lang w:val="kk-KZ"/>
        </w:rPr>
        <w:t>жүйеленіп, топтастырыл</w:t>
      </w:r>
      <w:r>
        <w:rPr>
          <w:rFonts w:ascii="Times New Roman" w:hAnsi="Times New Roman" w:cs="Times New Roman"/>
          <w:sz w:val="28"/>
          <w:szCs w:val="28"/>
          <w:lang w:val="kk-KZ"/>
        </w:rPr>
        <w:t xml:space="preserve">ып берілді. Жоғарыдағы кестелерде курсқа қатысқан оқушылардың білім </w:t>
      </w:r>
      <w:bookmarkStart w:id="1" w:name="_GoBack"/>
      <w:bookmarkEnd w:id="1"/>
      <w:r>
        <w:rPr>
          <w:rFonts w:ascii="Times New Roman" w:hAnsi="Times New Roman" w:cs="Times New Roman"/>
          <w:sz w:val="28"/>
          <w:szCs w:val="28"/>
          <w:lang w:val="kk-KZ"/>
        </w:rPr>
        <w:t xml:space="preserve">сапасына, оқу мотивтеріне байланысты жетістіктері экспериментке дейінгі көрсеткіштермен де, бақылау тобындағы оқушылардың білім деңгейлерімен де салыстырылып  көрсетілді. </w:t>
      </w:r>
    </w:p>
    <w:p w:rsidR="009A4FF0" w:rsidRPr="00330D6E" w:rsidRDefault="009A4FF0" w:rsidP="009A4FF0">
      <w:pPr>
        <w:pStyle w:val="23"/>
        <w:ind w:firstLine="397"/>
        <w:rPr>
          <w:i w:val="0"/>
          <w:iCs w:val="0"/>
          <w:szCs w:val="28"/>
        </w:rPr>
      </w:pPr>
      <w:r w:rsidRPr="00330D6E">
        <w:rPr>
          <w:i w:val="0"/>
          <w:iCs w:val="0"/>
          <w:szCs w:val="28"/>
        </w:rPr>
        <w:t xml:space="preserve">Эксперимент барысында </w:t>
      </w:r>
      <w:r>
        <w:rPr>
          <w:i w:val="0"/>
          <w:iCs w:val="0"/>
          <w:szCs w:val="28"/>
        </w:rPr>
        <w:t xml:space="preserve">бейіндік </w:t>
      </w:r>
      <w:r w:rsidRPr="00330D6E">
        <w:rPr>
          <w:i w:val="0"/>
          <w:iCs w:val="0"/>
          <w:szCs w:val="28"/>
        </w:rPr>
        <w:t>мектеп</w:t>
      </w:r>
      <w:r>
        <w:rPr>
          <w:i w:val="0"/>
          <w:iCs w:val="0"/>
          <w:szCs w:val="28"/>
        </w:rPr>
        <w:t>те жүргізілген таңдау пәні</w:t>
      </w:r>
      <w:r w:rsidRPr="00330D6E">
        <w:rPr>
          <w:i w:val="0"/>
          <w:iCs w:val="0"/>
          <w:szCs w:val="28"/>
        </w:rPr>
        <w:t xml:space="preserve"> бойынша дамытыл</w:t>
      </w:r>
      <w:r>
        <w:rPr>
          <w:i w:val="0"/>
          <w:iCs w:val="0"/>
          <w:szCs w:val="28"/>
        </w:rPr>
        <w:t>ған</w:t>
      </w:r>
      <w:r w:rsidRPr="00330D6E">
        <w:rPr>
          <w:i w:val="0"/>
          <w:iCs w:val="0"/>
          <w:szCs w:val="28"/>
        </w:rPr>
        <w:t xml:space="preserve"> оқушылардың сөз </w:t>
      </w:r>
      <w:r>
        <w:rPr>
          <w:i w:val="0"/>
          <w:iCs w:val="0"/>
          <w:szCs w:val="28"/>
        </w:rPr>
        <w:t>әдебі</w:t>
      </w:r>
      <w:r w:rsidRPr="00330D6E">
        <w:rPr>
          <w:i w:val="0"/>
          <w:iCs w:val="0"/>
          <w:szCs w:val="28"/>
        </w:rPr>
        <w:t xml:space="preserve"> дағдылары нақтыланды. Онда оқушының </w:t>
      </w:r>
      <w:r>
        <w:rPr>
          <w:i w:val="0"/>
          <w:iCs w:val="0"/>
          <w:szCs w:val="28"/>
        </w:rPr>
        <w:t>сөз әдебі</w:t>
      </w:r>
      <w:r w:rsidRPr="00330D6E">
        <w:rPr>
          <w:i w:val="0"/>
          <w:iCs w:val="0"/>
          <w:szCs w:val="28"/>
        </w:rPr>
        <w:t xml:space="preserve"> бойынша меңгер</w:t>
      </w:r>
      <w:r>
        <w:rPr>
          <w:i w:val="0"/>
          <w:iCs w:val="0"/>
          <w:szCs w:val="28"/>
        </w:rPr>
        <w:t xml:space="preserve">ген этикет </w:t>
      </w:r>
      <w:r w:rsidRPr="00330D6E">
        <w:rPr>
          <w:i w:val="0"/>
          <w:iCs w:val="0"/>
          <w:szCs w:val="28"/>
        </w:rPr>
        <w:t>нормаларының деңгейі мен оларды қолдану білігі жинақталып берілді.</w:t>
      </w:r>
    </w:p>
    <w:p w:rsidR="009A4FF0" w:rsidRDefault="009A4FF0" w:rsidP="009A4FF0">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Таңдау пәнінде сөз </w:t>
      </w:r>
      <w:r w:rsidRPr="00330D6E">
        <w:rPr>
          <w:rFonts w:ascii="Times New Roman" w:hAnsi="Times New Roman" w:cs="Times New Roman"/>
          <w:sz w:val="28"/>
          <w:szCs w:val="28"/>
          <w:lang w:val="kk-KZ"/>
        </w:rPr>
        <w:t>әде</w:t>
      </w:r>
      <w:r>
        <w:rPr>
          <w:rFonts w:ascii="Times New Roman" w:hAnsi="Times New Roman" w:cs="Times New Roman"/>
          <w:sz w:val="28"/>
          <w:szCs w:val="28"/>
          <w:lang w:val="kk-KZ"/>
        </w:rPr>
        <w:t>б</w:t>
      </w:r>
      <w:r w:rsidRPr="00330D6E">
        <w:rPr>
          <w:rFonts w:ascii="Times New Roman" w:hAnsi="Times New Roman" w:cs="Times New Roman"/>
          <w:sz w:val="28"/>
          <w:szCs w:val="28"/>
          <w:lang w:val="kk-KZ"/>
        </w:rPr>
        <w:t xml:space="preserve">і бойынша жүргізілген тәжірибелік сынақ негізінде оқушылар меңгерген </w:t>
      </w:r>
      <w:r>
        <w:rPr>
          <w:rFonts w:ascii="Times New Roman" w:hAnsi="Times New Roman" w:cs="Times New Roman"/>
          <w:sz w:val="28"/>
          <w:szCs w:val="28"/>
          <w:lang w:val="kk-KZ"/>
        </w:rPr>
        <w:t>сөз әдебі</w:t>
      </w:r>
      <w:r w:rsidRPr="00330D6E">
        <w:rPr>
          <w:rFonts w:ascii="Times New Roman" w:hAnsi="Times New Roman" w:cs="Times New Roman"/>
          <w:sz w:val="28"/>
          <w:szCs w:val="28"/>
          <w:lang w:val="kk-KZ"/>
        </w:rPr>
        <w:t xml:space="preserve"> дағдыларының көрсеткіштері анықталды (</w:t>
      </w:r>
      <w:r>
        <w:rPr>
          <w:rFonts w:ascii="Times New Roman" w:hAnsi="Times New Roman" w:cs="Times New Roman"/>
          <w:sz w:val="28"/>
          <w:szCs w:val="28"/>
          <w:lang w:val="kk-KZ"/>
        </w:rPr>
        <w:t>1</w:t>
      </w:r>
      <w:r w:rsidRPr="00330D6E">
        <w:rPr>
          <w:rFonts w:ascii="Times New Roman" w:hAnsi="Times New Roman" w:cs="Times New Roman"/>
          <w:sz w:val="28"/>
          <w:szCs w:val="28"/>
          <w:lang w:val="kk-KZ"/>
        </w:rPr>
        <w:t>-сурет).</w:t>
      </w:r>
    </w:p>
    <w:p w:rsidR="009A4FF0" w:rsidRPr="00330D6E" w:rsidRDefault="009A4FF0" w:rsidP="009A4FF0">
      <w:pPr>
        <w:spacing w:after="0" w:line="240" w:lineRule="auto"/>
        <w:ind w:firstLine="397"/>
        <w:jc w:val="both"/>
        <w:rPr>
          <w:rFonts w:ascii="Times New Roman" w:hAnsi="Times New Roman" w:cs="Times New Roman"/>
          <w:sz w:val="28"/>
          <w:szCs w:val="28"/>
          <w:lang w:val="kk-KZ"/>
        </w:rPr>
      </w:pPr>
    </w:p>
    <w:p w:rsidR="009A4FF0" w:rsidRPr="00330D6E" w:rsidRDefault="009A4FF0" w:rsidP="009A4FF0">
      <w:pPr>
        <w:ind w:firstLine="397"/>
        <w:jc w:val="center"/>
        <w:rPr>
          <w:rFonts w:ascii="Times New Roman" w:hAnsi="Times New Roman" w:cs="Times New Roman"/>
          <w:sz w:val="28"/>
          <w:szCs w:val="28"/>
          <w:lang w:val="kk-KZ"/>
        </w:rPr>
      </w:pPr>
      <w:r w:rsidRPr="00330D6E">
        <w:rPr>
          <w:rFonts w:ascii="Times New Roman" w:hAnsi="Times New Roman" w:cs="Times New Roman"/>
          <w:noProof/>
          <w:sz w:val="28"/>
          <w:szCs w:val="28"/>
        </w:rPr>
        <w:drawing>
          <wp:inline distT="0" distB="0" distL="0" distR="0" wp14:anchorId="3C24423F" wp14:editId="560E476C">
            <wp:extent cx="4686300" cy="17907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4FF0" w:rsidRDefault="009A4FF0" w:rsidP="009A4FF0">
      <w:pPr>
        <w:pStyle w:val="8"/>
        <w:ind w:firstLine="397"/>
        <w:jc w:val="center"/>
        <w:rPr>
          <w:b w:val="0"/>
          <w:bCs w:val="0"/>
        </w:rPr>
      </w:pPr>
    </w:p>
    <w:p w:rsidR="009A4FF0" w:rsidRPr="00330D6E" w:rsidRDefault="009A4FF0" w:rsidP="009A4FF0">
      <w:pPr>
        <w:pStyle w:val="8"/>
        <w:ind w:firstLine="397"/>
        <w:jc w:val="center"/>
        <w:rPr>
          <w:b w:val="0"/>
          <w:bCs w:val="0"/>
        </w:rPr>
      </w:pPr>
      <w:r>
        <w:rPr>
          <w:b w:val="0"/>
          <w:bCs w:val="0"/>
        </w:rPr>
        <w:t>1</w:t>
      </w:r>
      <w:r w:rsidRPr="00330D6E">
        <w:rPr>
          <w:b w:val="0"/>
          <w:bCs w:val="0"/>
        </w:rPr>
        <w:t>-сурет – Оқушылардың сөз әде</w:t>
      </w:r>
      <w:r>
        <w:rPr>
          <w:b w:val="0"/>
          <w:bCs w:val="0"/>
        </w:rPr>
        <w:t>б</w:t>
      </w:r>
      <w:r w:rsidRPr="00330D6E">
        <w:rPr>
          <w:b w:val="0"/>
          <w:bCs w:val="0"/>
        </w:rPr>
        <w:t>і дағдыларының салыстырмалы көрсеткіштері</w:t>
      </w:r>
    </w:p>
    <w:p w:rsidR="009A4FF0" w:rsidRPr="006C72B6" w:rsidRDefault="009A4FF0" w:rsidP="009A4FF0">
      <w:pPr>
        <w:ind w:firstLine="397"/>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6C72B6">
        <w:rPr>
          <w:rFonts w:ascii="Times New Roman" w:hAnsi="Times New Roman" w:cs="Times New Roman"/>
          <w:sz w:val="24"/>
          <w:szCs w:val="24"/>
          <w:lang w:val="kk-KZ"/>
        </w:rPr>
        <w:t>сол жақта – эксперимент сыныптары, оң жақта – бақылау сыныптары</w:t>
      </w:r>
      <w:r>
        <w:rPr>
          <w:rFonts w:ascii="Times New Roman" w:hAnsi="Times New Roman" w:cs="Times New Roman"/>
          <w:sz w:val="24"/>
          <w:szCs w:val="24"/>
          <w:lang w:val="kk-KZ"/>
        </w:rPr>
        <w:t>)</w:t>
      </w:r>
    </w:p>
    <w:p w:rsidR="009A4FF0" w:rsidRDefault="009A4FF0" w:rsidP="009A4FF0">
      <w:pPr>
        <w:spacing w:after="0" w:line="240" w:lineRule="auto"/>
        <w:ind w:firstLine="432"/>
        <w:jc w:val="both"/>
        <w:rPr>
          <w:rFonts w:ascii="Times New Roman" w:hAnsi="Times New Roman" w:cs="Times New Roman"/>
          <w:b/>
          <w:bCs/>
          <w:sz w:val="28"/>
          <w:szCs w:val="28"/>
          <w:lang w:val="kk-KZ"/>
        </w:rPr>
      </w:pPr>
    </w:p>
    <w:p w:rsidR="009A4FF0" w:rsidRDefault="009A4FF0" w:rsidP="009A4FF0">
      <w:pPr>
        <w:spacing w:after="0" w:line="240" w:lineRule="auto"/>
        <w:ind w:firstLine="43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Pr="00330D6E">
        <w:rPr>
          <w:rFonts w:ascii="Times New Roman" w:hAnsi="Times New Roman" w:cs="Times New Roman"/>
          <w:b/>
          <w:bCs/>
          <w:sz w:val="28"/>
          <w:szCs w:val="28"/>
          <w:lang w:val="kk-KZ"/>
        </w:rPr>
        <w:t>.</w:t>
      </w:r>
      <w:r>
        <w:rPr>
          <w:rFonts w:ascii="Times New Roman" w:hAnsi="Times New Roman" w:cs="Times New Roman"/>
          <w:b/>
          <w:bCs/>
          <w:sz w:val="28"/>
          <w:szCs w:val="28"/>
          <w:lang w:val="kk-KZ"/>
        </w:rPr>
        <w:t>3</w:t>
      </w:r>
      <w:r w:rsidRPr="00330D6E">
        <w:rPr>
          <w:rFonts w:ascii="Times New Roman" w:hAnsi="Times New Roman" w:cs="Times New Roman"/>
          <w:b/>
          <w:bCs/>
          <w:sz w:val="28"/>
          <w:szCs w:val="28"/>
          <w:lang w:val="kk-KZ"/>
        </w:rPr>
        <w:t>.3 Эксперимент жұмыстарының жалпы қорытындылары</w:t>
      </w:r>
    </w:p>
    <w:p w:rsidR="009A4FF0" w:rsidRPr="00330D6E" w:rsidRDefault="009A4FF0" w:rsidP="009A4FF0">
      <w:pPr>
        <w:spacing w:after="0" w:line="240" w:lineRule="auto"/>
        <w:ind w:firstLine="432"/>
        <w:jc w:val="both"/>
        <w:rPr>
          <w:rFonts w:ascii="Times New Roman" w:hAnsi="Times New Roman" w:cs="Times New Roman"/>
          <w:b/>
          <w:bCs/>
          <w:sz w:val="28"/>
          <w:szCs w:val="28"/>
          <w:lang w:val="kk-KZ"/>
        </w:rPr>
      </w:pPr>
    </w:p>
    <w:p w:rsidR="009A4FF0" w:rsidRPr="00330D6E" w:rsidRDefault="009A4FF0" w:rsidP="009A4FF0">
      <w:pPr>
        <w:spacing w:after="0" w:line="240" w:lineRule="auto"/>
        <w:jc w:val="both"/>
        <w:rPr>
          <w:rFonts w:ascii="Times New Roman" w:hAnsi="Times New Roman" w:cs="Times New Roman"/>
          <w:sz w:val="28"/>
          <w:szCs w:val="28"/>
          <w:lang w:val="kk-KZ"/>
        </w:rPr>
      </w:pPr>
      <w:r w:rsidRPr="00330D6E">
        <w:rPr>
          <w:rFonts w:ascii="Times New Roman" w:hAnsi="Times New Roman" w:cs="Times New Roman"/>
          <w:sz w:val="28"/>
          <w:szCs w:val="28"/>
          <w:lang w:val="kk-KZ"/>
        </w:rPr>
        <w:t xml:space="preserve">      Эксперименттің үшінші кезеңінде зерттеу нәтижелері бір жүйеге түсіріліп, жинақталды, қорытындыланды. </w:t>
      </w:r>
      <w:r>
        <w:rPr>
          <w:rFonts w:ascii="Times New Roman" w:hAnsi="Times New Roman" w:cs="Times New Roman"/>
          <w:sz w:val="28"/>
          <w:szCs w:val="28"/>
          <w:lang w:val="kk-KZ"/>
        </w:rPr>
        <w:t xml:space="preserve">«Сөз әдебі» таңдау пәнінің </w:t>
      </w:r>
      <w:r w:rsidRPr="00330D6E">
        <w:rPr>
          <w:rFonts w:ascii="Times New Roman" w:hAnsi="Times New Roman" w:cs="Times New Roman"/>
          <w:sz w:val="28"/>
          <w:szCs w:val="28"/>
          <w:lang w:val="kk-KZ"/>
        </w:rPr>
        <w:t>оқу бағдарлама</w:t>
      </w:r>
      <w:r>
        <w:rPr>
          <w:rFonts w:ascii="Times New Roman" w:hAnsi="Times New Roman" w:cs="Times New Roman"/>
          <w:sz w:val="28"/>
          <w:szCs w:val="28"/>
          <w:lang w:val="kk-KZ"/>
        </w:rPr>
        <w:t>сындағы білім мазмұны, оны оқыту әдістемесі</w:t>
      </w:r>
      <w:r w:rsidRPr="00330D6E">
        <w:rPr>
          <w:rFonts w:ascii="Times New Roman" w:hAnsi="Times New Roman" w:cs="Times New Roman"/>
          <w:sz w:val="28"/>
          <w:szCs w:val="28"/>
          <w:lang w:val="kk-KZ"/>
        </w:rPr>
        <w:t xml:space="preserve"> жетілдірілді. Бақылау және қалыптастыру эксперименттерінің нәтижелеріне сандық және </w:t>
      </w:r>
      <w:r w:rsidRPr="00330D6E">
        <w:rPr>
          <w:rFonts w:ascii="Times New Roman" w:hAnsi="Times New Roman" w:cs="Times New Roman"/>
          <w:sz w:val="28"/>
          <w:szCs w:val="28"/>
          <w:lang w:val="kk-KZ"/>
        </w:rPr>
        <w:lastRenderedPageBreak/>
        <w:t xml:space="preserve">сапалық талдау жасалды. Зерттеу негізінде </w:t>
      </w:r>
      <w:r>
        <w:rPr>
          <w:rFonts w:ascii="Times New Roman" w:hAnsi="Times New Roman" w:cs="Times New Roman"/>
          <w:sz w:val="28"/>
          <w:szCs w:val="28"/>
          <w:lang w:val="kk-KZ"/>
        </w:rPr>
        <w:t xml:space="preserve">«Сөз әдебі» таңдау пәнін оқытуға арналған оқу-әдістемелік құрал </w:t>
      </w:r>
      <w:r w:rsidRPr="00330D6E">
        <w:rPr>
          <w:rFonts w:ascii="Times New Roman" w:hAnsi="Times New Roman" w:cs="Times New Roman"/>
          <w:sz w:val="28"/>
          <w:szCs w:val="28"/>
          <w:lang w:val="kk-KZ"/>
        </w:rPr>
        <w:t xml:space="preserve"> әзірленді. Зерттеу жұмысының нәтижелері докторлық диссертация түрінде жинақталды.</w:t>
      </w:r>
    </w:p>
    <w:p w:rsidR="009A4FF0" w:rsidRPr="00330D6E" w:rsidRDefault="009A4FF0" w:rsidP="009A4FF0">
      <w:pPr>
        <w:pStyle w:val="a6"/>
        <w:ind w:firstLine="397"/>
        <w:rPr>
          <w:b w:val="0"/>
          <w:bCs w:val="0"/>
          <w:sz w:val="28"/>
          <w:szCs w:val="28"/>
        </w:rPr>
      </w:pPr>
      <w:r w:rsidRPr="00330D6E">
        <w:rPr>
          <w:b w:val="0"/>
          <w:bCs w:val="0"/>
          <w:sz w:val="28"/>
          <w:szCs w:val="28"/>
        </w:rPr>
        <w:t>Эксперимент қорытындылары:</w:t>
      </w:r>
    </w:p>
    <w:p w:rsidR="009A4FF0" w:rsidRPr="00330D6E" w:rsidRDefault="009A4FF0" w:rsidP="009A4FF0">
      <w:pPr>
        <w:pStyle w:val="a6"/>
        <w:ind w:firstLine="397"/>
        <w:jc w:val="both"/>
        <w:rPr>
          <w:b w:val="0"/>
          <w:bCs w:val="0"/>
          <w:sz w:val="28"/>
          <w:szCs w:val="28"/>
        </w:rPr>
      </w:pPr>
      <w:r w:rsidRPr="00330D6E">
        <w:rPr>
          <w:b w:val="0"/>
          <w:bCs w:val="0"/>
          <w:sz w:val="28"/>
          <w:szCs w:val="28"/>
        </w:rPr>
        <w:t>- сөз әде</w:t>
      </w:r>
      <w:r>
        <w:rPr>
          <w:b w:val="0"/>
          <w:bCs w:val="0"/>
          <w:sz w:val="28"/>
          <w:szCs w:val="28"/>
        </w:rPr>
        <w:t>б</w:t>
      </w:r>
      <w:r w:rsidRPr="00330D6E">
        <w:rPr>
          <w:b w:val="0"/>
          <w:bCs w:val="0"/>
          <w:sz w:val="28"/>
          <w:szCs w:val="28"/>
        </w:rPr>
        <w:t>ін арна</w:t>
      </w:r>
      <w:r>
        <w:rPr>
          <w:b w:val="0"/>
          <w:bCs w:val="0"/>
          <w:sz w:val="28"/>
          <w:szCs w:val="28"/>
        </w:rPr>
        <w:t xml:space="preserve">йы таңдау пәні ретінде оқыту, оның  </w:t>
      </w:r>
      <w:r w:rsidRPr="00330D6E">
        <w:rPr>
          <w:b w:val="0"/>
          <w:bCs w:val="0"/>
          <w:sz w:val="28"/>
          <w:szCs w:val="28"/>
        </w:rPr>
        <w:t>білім мазмұнын әлеуметтік сұраны</w:t>
      </w:r>
      <w:r>
        <w:rPr>
          <w:b w:val="0"/>
          <w:bCs w:val="0"/>
          <w:sz w:val="28"/>
          <w:szCs w:val="28"/>
        </w:rPr>
        <w:t>мм</w:t>
      </w:r>
      <w:r w:rsidRPr="00330D6E">
        <w:rPr>
          <w:b w:val="0"/>
          <w:bCs w:val="0"/>
          <w:sz w:val="28"/>
          <w:szCs w:val="28"/>
        </w:rPr>
        <w:t xml:space="preserve">ен </w:t>
      </w:r>
      <w:r>
        <w:rPr>
          <w:b w:val="0"/>
          <w:bCs w:val="0"/>
          <w:sz w:val="28"/>
          <w:szCs w:val="28"/>
        </w:rPr>
        <w:t>ұштастыр</w:t>
      </w:r>
      <w:r w:rsidRPr="00330D6E">
        <w:rPr>
          <w:b w:val="0"/>
          <w:bCs w:val="0"/>
          <w:sz w:val="28"/>
          <w:szCs w:val="28"/>
        </w:rPr>
        <w:t>у,</w:t>
      </w:r>
      <w:r>
        <w:rPr>
          <w:b w:val="0"/>
          <w:bCs w:val="0"/>
          <w:sz w:val="28"/>
          <w:szCs w:val="28"/>
        </w:rPr>
        <w:t xml:space="preserve"> жаһандану жағдайындағы талаптар мен оқушы мүддесін сабақтастыру, білім беру арқылы оқушылардың оқу мотивтерін қалыптастыруға бағыттай отырып ұйы</w:t>
      </w:r>
      <w:r w:rsidRPr="00330D6E">
        <w:rPr>
          <w:b w:val="0"/>
          <w:bCs w:val="0"/>
          <w:sz w:val="28"/>
          <w:szCs w:val="28"/>
        </w:rPr>
        <w:t>м</w:t>
      </w:r>
      <w:r>
        <w:rPr>
          <w:b w:val="0"/>
          <w:bCs w:val="0"/>
          <w:sz w:val="28"/>
          <w:szCs w:val="28"/>
        </w:rPr>
        <w:t>даст</w:t>
      </w:r>
      <w:r w:rsidRPr="00330D6E">
        <w:rPr>
          <w:b w:val="0"/>
          <w:bCs w:val="0"/>
          <w:sz w:val="28"/>
          <w:szCs w:val="28"/>
        </w:rPr>
        <w:t>ы</w:t>
      </w:r>
      <w:r>
        <w:rPr>
          <w:b w:val="0"/>
          <w:bCs w:val="0"/>
          <w:sz w:val="28"/>
          <w:szCs w:val="28"/>
        </w:rPr>
        <w:t>р</w:t>
      </w:r>
      <w:r w:rsidRPr="00330D6E">
        <w:rPr>
          <w:b w:val="0"/>
          <w:bCs w:val="0"/>
          <w:sz w:val="28"/>
          <w:szCs w:val="28"/>
        </w:rPr>
        <w:t xml:space="preserve">у, білімді </w:t>
      </w:r>
      <w:r>
        <w:rPr>
          <w:b w:val="0"/>
          <w:bCs w:val="0"/>
          <w:sz w:val="28"/>
          <w:szCs w:val="28"/>
        </w:rPr>
        <w:t xml:space="preserve">оқушының </w:t>
      </w:r>
      <w:r w:rsidRPr="00330D6E">
        <w:rPr>
          <w:b w:val="0"/>
          <w:bCs w:val="0"/>
          <w:sz w:val="28"/>
          <w:szCs w:val="28"/>
        </w:rPr>
        <w:t>интеллект</w:t>
      </w:r>
      <w:r>
        <w:rPr>
          <w:b w:val="0"/>
          <w:bCs w:val="0"/>
          <w:sz w:val="28"/>
          <w:szCs w:val="28"/>
        </w:rPr>
        <w:t>уалдық әлеуетін</w:t>
      </w:r>
      <w:r w:rsidRPr="00330D6E">
        <w:rPr>
          <w:b w:val="0"/>
          <w:bCs w:val="0"/>
          <w:sz w:val="28"/>
          <w:szCs w:val="28"/>
        </w:rPr>
        <w:t xml:space="preserve"> дамытудың қайнар көзі ретінде игерту, </w:t>
      </w:r>
      <w:r>
        <w:rPr>
          <w:b w:val="0"/>
          <w:bCs w:val="0"/>
          <w:sz w:val="28"/>
          <w:szCs w:val="28"/>
        </w:rPr>
        <w:t xml:space="preserve">білімнің </w:t>
      </w:r>
      <w:r w:rsidRPr="00330D6E">
        <w:rPr>
          <w:b w:val="0"/>
          <w:bCs w:val="0"/>
          <w:sz w:val="28"/>
          <w:szCs w:val="28"/>
        </w:rPr>
        <w:t>эмоционалдық әсерлілі</w:t>
      </w:r>
      <w:r>
        <w:rPr>
          <w:b w:val="0"/>
          <w:bCs w:val="0"/>
          <w:sz w:val="28"/>
          <w:szCs w:val="28"/>
        </w:rPr>
        <w:t xml:space="preserve">гін </w:t>
      </w:r>
      <w:r w:rsidRPr="00330D6E">
        <w:rPr>
          <w:b w:val="0"/>
          <w:bCs w:val="0"/>
          <w:sz w:val="28"/>
          <w:szCs w:val="28"/>
        </w:rPr>
        <w:t>күшейту, тілдік сезім мен талғам қалыптастыра оқыту</w:t>
      </w:r>
      <w:r>
        <w:rPr>
          <w:b w:val="0"/>
          <w:bCs w:val="0"/>
          <w:sz w:val="28"/>
          <w:szCs w:val="28"/>
        </w:rPr>
        <w:t xml:space="preserve"> білім сапасының артуына ықпал етті</w:t>
      </w:r>
      <w:r w:rsidRPr="00330D6E">
        <w:rPr>
          <w:b w:val="0"/>
          <w:bCs w:val="0"/>
          <w:sz w:val="28"/>
          <w:szCs w:val="28"/>
        </w:rPr>
        <w:t>;</w:t>
      </w:r>
    </w:p>
    <w:p w:rsidR="009A4FF0" w:rsidRPr="00330D6E" w:rsidRDefault="009A4FF0" w:rsidP="009A4FF0">
      <w:pPr>
        <w:pStyle w:val="a6"/>
        <w:ind w:firstLine="397"/>
        <w:jc w:val="both"/>
        <w:rPr>
          <w:b w:val="0"/>
          <w:bCs w:val="0"/>
          <w:sz w:val="28"/>
          <w:szCs w:val="28"/>
        </w:rPr>
      </w:pPr>
      <w:r w:rsidRPr="00330D6E">
        <w:rPr>
          <w:b w:val="0"/>
          <w:bCs w:val="0"/>
          <w:sz w:val="28"/>
          <w:szCs w:val="28"/>
        </w:rPr>
        <w:t xml:space="preserve">- интерактивті және белсенді әдістер мен арнаулы жаттығуларды кешенді қолдану арқылы сөз </w:t>
      </w:r>
      <w:r>
        <w:rPr>
          <w:b w:val="0"/>
          <w:bCs w:val="0"/>
          <w:sz w:val="28"/>
          <w:szCs w:val="28"/>
        </w:rPr>
        <w:t>әдеб</w:t>
      </w:r>
      <w:r w:rsidRPr="00330D6E">
        <w:rPr>
          <w:b w:val="0"/>
          <w:bCs w:val="0"/>
          <w:sz w:val="28"/>
          <w:szCs w:val="28"/>
        </w:rPr>
        <w:t xml:space="preserve">ін оқытудың тиімділігі артты. </w:t>
      </w:r>
      <w:r>
        <w:rPr>
          <w:b w:val="0"/>
          <w:bCs w:val="0"/>
          <w:sz w:val="28"/>
          <w:szCs w:val="28"/>
        </w:rPr>
        <w:t xml:space="preserve">Модульдік тапсырмаларды ұйымдастырудың әдістемелік жүйесін құру, оқытудың макрожүйесінің әрбір кезеңдерін нақтылау, әр жұмысты бағалау критерийлерін анықтау оқушылар тарапынан қызығушылық пен жауапкершілікті күшейтті, </w:t>
      </w:r>
      <w:r w:rsidRPr="00330D6E">
        <w:rPr>
          <w:b w:val="0"/>
          <w:bCs w:val="0"/>
          <w:sz w:val="28"/>
          <w:szCs w:val="28"/>
        </w:rPr>
        <w:t>оқушылардың өз бетінше жұмыс істеуін, шығармашылық ойлау</w:t>
      </w:r>
      <w:r>
        <w:rPr>
          <w:b w:val="0"/>
          <w:bCs w:val="0"/>
          <w:sz w:val="28"/>
          <w:szCs w:val="28"/>
        </w:rPr>
        <w:t xml:space="preserve">ға мүдделелегін </w:t>
      </w:r>
      <w:r w:rsidRPr="00330D6E">
        <w:rPr>
          <w:b w:val="0"/>
          <w:bCs w:val="0"/>
          <w:sz w:val="28"/>
          <w:szCs w:val="28"/>
        </w:rPr>
        <w:t>дамытты;</w:t>
      </w:r>
    </w:p>
    <w:p w:rsidR="009A4FF0" w:rsidRDefault="009A4FF0" w:rsidP="009A4FF0">
      <w:pPr>
        <w:pStyle w:val="a6"/>
        <w:numPr>
          <w:ilvl w:val="0"/>
          <w:numId w:val="11"/>
        </w:numPr>
        <w:tabs>
          <w:tab w:val="clear" w:pos="720"/>
          <w:tab w:val="num" w:pos="0"/>
        </w:tabs>
        <w:ind w:left="0" w:firstLine="360"/>
        <w:jc w:val="both"/>
        <w:rPr>
          <w:b w:val="0"/>
          <w:bCs w:val="0"/>
          <w:sz w:val="28"/>
          <w:szCs w:val="28"/>
        </w:rPr>
      </w:pPr>
      <w:r>
        <w:rPr>
          <w:b w:val="0"/>
          <w:bCs w:val="0"/>
          <w:sz w:val="28"/>
          <w:szCs w:val="28"/>
        </w:rPr>
        <w:t>таңдау пәнінде</w:t>
      </w:r>
      <w:r w:rsidRPr="00330D6E">
        <w:rPr>
          <w:b w:val="0"/>
          <w:bCs w:val="0"/>
          <w:sz w:val="28"/>
          <w:szCs w:val="28"/>
        </w:rPr>
        <w:t xml:space="preserve"> сөз </w:t>
      </w:r>
      <w:r>
        <w:rPr>
          <w:b w:val="0"/>
          <w:bCs w:val="0"/>
          <w:sz w:val="28"/>
          <w:szCs w:val="28"/>
        </w:rPr>
        <w:t xml:space="preserve">әдебін «Қазақ тілі» оқу пәніндегі сөз </w:t>
      </w:r>
      <w:r w:rsidRPr="00330D6E">
        <w:rPr>
          <w:b w:val="0"/>
          <w:bCs w:val="0"/>
          <w:sz w:val="28"/>
          <w:szCs w:val="28"/>
        </w:rPr>
        <w:t>мәдениеті</w:t>
      </w:r>
      <w:r>
        <w:rPr>
          <w:b w:val="0"/>
          <w:bCs w:val="0"/>
          <w:sz w:val="28"/>
          <w:szCs w:val="28"/>
        </w:rPr>
        <w:t xml:space="preserve"> мен шешендік өнер туралы білімдермен тығыз байланыста жүргізу оқушылардың білімін толық әрі жүйелі меңгеруіне ықпал етті; білімнің өмірлік дағды қалыптастырудағы рөлін түсінді. Сол арқылы олардың оқу-танымдық және оқу-әлеуметтік мотивтері кеңейтілді. </w:t>
      </w:r>
    </w:p>
    <w:p w:rsidR="009A4FF0" w:rsidRDefault="009A4FF0" w:rsidP="009A4FF0">
      <w:pPr>
        <w:pStyle w:val="a6"/>
        <w:ind w:left="360"/>
        <w:jc w:val="both"/>
        <w:rPr>
          <w:b w:val="0"/>
          <w:bCs w:val="0"/>
          <w:sz w:val="28"/>
          <w:szCs w:val="28"/>
        </w:rPr>
      </w:pPr>
      <w:r>
        <w:rPr>
          <w:b w:val="0"/>
          <w:bCs w:val="0"/>
          <w:sz w:val="28"/>
          <w:szCs w:val="28"/>
        </w:rPr>
        <w:t xml:space="preserve">Эксперимент жұмыстарыныңбарысында </w:t>
      </w:r>
      <w:r w:rsidRPr="00330D6E">
        <w:rPr>
          <w:b w:val="0"/>
          <w:bCs w:val="0"/>
          <w:sz w:val="28"/>
          <w:szCs w:val="28"/>
        </w:rPr>
        <w:t xml:space="preserve">мынадай нәтижелерге қол жеткізілді: </w:t>
      </w:r>
    </w:p>
    <w:p w:rsidR="009A4FF0" w:rsidRDefault="009A4FF0" w:rsidP="009A4FF0">
      <w:pPr>
        <w:pStyle w:val="a6"/>
        <w:ind w:firstLine="360"/>
        <w:jc w:val="both"/>
        <w:rPr>
          <w:b w:val="0"/>
          <w:bCs w:val="0"/>
          <w:sz w:val="28"/>
          <w:szCs w:val="28"/>
        </w:rPr>
      </w:pPr>
      <w:r w:rsidRPr="00330D6E">
        <w:rPr>
          <w:b w:val="0"/>
          <w:bCs w:val="0"/>
          <w:sz w:val="28"/>
          <w:szCs w:val="28"/>
        </w:rPr>
        <w:t xml:space="preserve">1) </w:t>
      </w:r>
      <w:r>
        <w:rPr>
          <w:b w:val="0"/>
          <w:bCs w:val="0"/>
          <w:sz w:val="28"/>
          <w:szCs w:val="28"/>
        </w:rPr>
        <w:t>оқушылардың сөз әдебі туралы біртұтас дүниетанымы</w:t>
      </w:r>
      <w:r w:rsidRPr="00330D6E">
        <w:rPr>
          <w:b w:val="0"/>
          <w:bCs w:val="0"/>
          <w:sz w:val="28"/>
          <w:szCs w:val="28"/>
        </w:rPr>
        <w:t xml:space="preserve"> қалыптасты; </w:t>
      </w:r>
    </w:p>
    <w:p w:rsidR="009A4FF0" w:rsidRDefault="009A4FF0" w:rsidP="009A4FF0">
      <w:pPr>
        <w:pStyle w:val="a6"/>
        <w:ind w:firstLine="360"/>
        <w:jc w:val="both"/>
        <w:rPr>
          <w:b w:val="0"/>
          <w:bCs w:val="0"/>
          <w:sz w:val="28"/>
          <w:szCs w:val="28"/>
        </w:rPr>
      </w:pPr>
      <w:r w:rsidRPr="00330D6E">
        <w:rPr>
          <w:b w:val="0"/>
          <w:bCs w:val="0"/>
          <w:sz w:val="28"/>
          <w:szCs w:val="28"/>
        </w:rPr>
        <w:t xml:space="preserve">2) </w:t>
      </w:r>
      <w:r>
        <w:rPr>
          <w:b w:val="0"/>
          <w:bCs w:val="0"/>
          <w:sz w:val="28"/>
          <w:szCs w:val="28"/>
        </w:rPr>
        <w:t xml:space="preserve">сөз мәдениетінің ішкі құрауыштары: </w:t>
      </w:r>
      <w:r w:rsidRPr="00330D6E">
        <w:rPr>
          <w:b w:val="0"/>
          <w:bCs w:val="0"/>
          <w:sz w:val="28"/>
          <w:szCs w:val="28"/>
        </w:rPr>
        <w:t>қатысымдық, әлеуметтік және этикалық дағдылар</w:t>
      </w:r>
      <w:r>
        <w:rPr>
          <w:b w:val="0"/>
          <w:bCs w:val="0"/>
          <w:sz w:val="28"/>
          <w:szCs w:val="28"/>
        </w:rPr>
        <w:t>ды өзара бірлікте,</w:t>
      </w:r>
      <w:r w:rsidRPr="00330D6E">
        <w:rPr>
          <w:b w:val="0"/>
          <w:bCs w:val="0"/>
          <w:sz w:val="28"/>
          <w:szCs w:val="28"/>
        </w:rPr>
        <w:t xml:space="preserve"> саналы меңгерді; </w:t>
      </w:r>
    </w:p>
    <w:p w:rsidR="009A4FF0" w:rsidRDefault="009A4FF0" w:rsidP="009A4FF0">
      <w:pPr>
        <w:pStyle w:val="a6"/>
        <w:ind w:firstLine="360"/>
        <w:jc w:val="both"/>
        <w:rPr>
          <w:b w:val="0"/>
          <w:bCs w:val="0"/>
          <w:sz w:val="28"/>
          <w:szCs w:val="28"/>
        </w:rPr>
      </w:pPr>
      <w:r w:rsidRPr="00330D6E">
        <w:rPr>
          <w:b w:val="0"/>
          <w:bCs w:val="0"/>
          <w:sz w:val="28"/>
          <w:szCs w:val="28"/>
        </w:rPr>
        <w:t>3) оқушылардың сөз әде</w:t>
      </w:r>
      <w:r>
        <w:rPr>
          <w:b w:val="0"/>
          <w:bCs w:val="0"/>
          <w:sz w:val="28"/>
          <w:szCs w:val="28"/>
        </w:rPr>
        <w:t>б</w:t>
      </w:r>
      <w:r w:rsidRPr="00330D6E">
        <w:rPr>
          <w:b w:val="0"/>
          <w:bCs w:val="0"/>
          <w:sz w:val="28"/>
          <w:szCs w:val="28"/>
        </w:rPr>
        <w:t xml:space="preserve">інің мәнін, ұғымдарын </w:t>
      </w:r>
      <w:r>
        <w:rPr>
          <w:b w:val="0"/>
          <w:bCs w:val="0"/>
          <w:sz w:val="28"/>
          <w:szCs w:val="28"/>
        </w:rPr>
        <w:t>терең меңгеруі</w:t>
      </w:r>
      <w:r w:rsidRPr="00330D6E">
        <w:rPr>
          <w:b w:val="0"/>
          <w:bCs w:val="0"/>
          <w:sz w:val="28"/>
          <w:szCs w:val="28"/>
        </w:rPr>
        <w:t xml:space="preserve"> қамтамасыз етілді; </w:t>
      </w:r>
    </w:p>
    <w:p w:rsidR="009A4FF0" w:rsidRPr="00330D6E" w:rsidRDefault="009A4FF0" w:rsidP="009A4FF0">
      <w:pPr>
        <w:pStyle w:val="a6"/>
        <w:ind w:firstLine="360"/>
        <w:jc w:val="both"/>
        <w:rPr>
          <w:b w:val="0"/>
          <w:bCs w:val="0"/>
          <w:sz w:val="28"/>
          <w:szCs w:val="28"/>
        </w:rPr>
      </w:pPr>
      <w:r w:rsidRPr="00330D6E">
        <w:rPr>
          <w:b w:val="0"/>
          <w:bCs w:val="0"/>
          <w:sz w:val="28"/>
          <w:szCs w:val="28"/>
        </w:rPr>
        <w:t xml:space="preserve">4) </w:t>
      </w:r>
      <w:r>
        <w:rPr>
          <w:b w:val="0"/>
          <w:bCs w:val="0"/>
          <w:sz w:val="28"/>
          <w:szCs w:val="28"/>
        </w:rPr>
        <w:t>ағымдық, модульдік тапсырмаларда креативтік</w:t>
      </w:r>
      <w:r w:rsidRPr="00330D6E">
        <w:rPr>
          <w:b w:val="0"/>
          <w:bCs w:val="0"/>
          <w:sz w:val="28"/>
          <w:szCs w:val="28"/>
        </w:rPr>
        <w:t xml:space="preserve"> және шығармашылық </w:t>
      </w:r>
      <w:r>
        <w:rPr>
          <w:b w:val="0"/>
          <w:bCs w:val="0"/>
          <w:sz w:val="28"/>
          <w:szCs w:val="28"/>
        </w:rPr>
        <w:t xml:space="preserve">сиапттағы </w:t>
      </w:r>
      <w:r w:rsidRPr="00330D6E">
        <w:rPr>
          <w:b w:val="0"/>
          <w:bCs w:val="0"/>
          <w:sz w:val="28"/>
          <w:szCs w:val="28"/>
        </w:rPr>
        <w:t xml:space="preserve">жұмыстарды орындау </w:t>
      </w:r>
      <w:r>
        <w:rPr>
          <w:b w:val="0"/>
          <w:bCs w:val="0"/>
          <w:sz w:val="28"/>
          <w:szCs w:val="28"/>
        </w:rPr>
        <w:t xml:space="preserve">үдерісінде теориялық </w:t>
      </w:r>
      <w:r w:rsidRPr="00330D6E">
        <w:rPr>
          <w:b w:val="0"/>
          <w:bCs w:val="0"/>
          <w:sz w:val="28"/>
          <w:szCs w:val="28"/>
        </w:rPr>
        <w:t>білім өмірлік дағдыға ұ</w:t>
      </w:r>
      <w:r>
        <w:rPr>
          <w:b w:val="0"/>
          <w:bCs w:val="0"/>
          <w:sz w:val="28"/>
          <w:szCs w:val="28"/>
        </w:rPr>
        <w:t>штастырылды</w:t>
      </w:r>
      <w:r w:rsidRPr="00330D6E">
        <w:rPr>
          <w:b w:val="0"/>
          <w:bCs w:val="0"/>
          <w:sz w:val="28"/>
          <w:szCs w:val="28"/>
        </w:rPr>
        <w:t>.</w:t>
      </w:r>
    </w:p>
    <w:p w:rsidR="009A4FF0" w:rsidRDefault="009A4FF0" w:rsidP="009A4FF0">
      <w:pPr>
        <w:pStyle w:val="a6"/>
        <w:ind w:firstLine="397"/>
        <w:jc w:val="both"/>
        <w:rPr>
          <w:b w:val="0"/>
          <w:bCs w:val="0"/>
          <w:sz w:val="28"/>
          <w:szCs w:val="28"/>
        </w:rPr>
      </w:pPr>
      <w:r w:rsidRPr="00330D6E">
        <w:rPr>
          <w:b w:val="0"/>
          <w:bCs w:val="0"/>
          <w:sz w:val="28"/>
          <w:szCs w:val="28"/>
        </w:rPr>
        <w:t>Эксперимент нәтижелері зерттеу болжамын растады. Сөз әде</w:t>
      </w:r>
      <w:r>
        <w:rPr>
          <w:b w:val="0"/>
          <w:bCs w:val="0"/>
          <w:sz w:val="28"/>
          <w:szCs w:val="28"/>
        </w:rPr>
        <w:t>б</w:t>
      </w:r>
      <w:r w:rsidRPr="00330D6E">
        <w:rPr>
          <w:b w:val="0"/>
          <w:bCs w:val="0"/>
          <w:sz w:val="28"/>
          <w:szCs w:val="28"/>
        </w:rPr>
        <w:t xml:space="preserve">ін </w:t>
      </w:r>
      <w:r>
        <w:rPr>
          <w:b w:val="0"/>
          <w:bCs w:val="0"/>
          <w:sz w:val="28"/>
          <w:szCs w:val="28"/>
        </w:rPr>
        <w:t xml:space="preserve">таңдау пәні ретінде </w:t>
      </w:r>
      <w:r w:rsidRPr="00330D6E">
        <w:rPr>
          <w:b w:val="0"/>
          <w:bCs w:val="0"/>
          <w:sz w:val="28"/>
          <w:szCs w:val="28"/>
        </w:rPr>
        <w:t xml:space="preserve">оқытудың оқушының </w:t>
      </w:r>
      <w:r>
        <w:rPr>
          <w:b w:val="0"/>
          <w:bCs w:val="0"/>
          <w:sz w:val="28"/>
          <w:szCs w:val="28"/>
        </w:rPr>
        <w:t xml:space="preserve">адами қасиеттері мен </w:t>
      </w:r>
      <w:r w:rsidRPr="00330D6E">
        <w:rPr>
          <w:b w:val="0"/>
          <w:bCs w:val="0"/>
          <w:sz w:val="28"/>
          <w:szCs w:val="28"/>
        </w:rPr>
        <w:t>тұлғалық қабілеттерін дамытуға ықпал ететіні</w:t>
      </w:r>
      <w:r>
        <w:rPr>
          <w:b w:val="0"/>
          <w:bCs w:val="0"/>
          <w:sz w:val="28"/>
          <w:szCs w:val="28"/>
        </w:rPr>
        <w:t>не көз жеткізілді</w:t>
      </w:r>
      <w:r w:rsidRPr="00330D6E">
        <w:rPr>
          <w:b w:val="0"/>
          <w:bCs w:val="0"/>
          <w:sz w:val="28"/>
          <w:szCs w:val="28"/>
        </w:rPr>
        <w:t xml:space="preserve">. </w:t>
      </w:r>
      <w:r>
        <w:rPr>
          <w:b w:val="0"/>
          <w:bCs w:val="0"/>
          <w:sz w:val="28"/>
          <w:szCs w:val="28"/>
        </w:rPr>
        <w:t>С</w:t>
      </w:r>
      <w:r w:rsidRPr="00330D6E">
        <w:rPr>
          <w:b w:val="0"/>
          <w:bCs w:val="0"/>
          <w:sz w:val="28"/>
          <w:szCs w:val="28"/>
        </w:rPr>
        <w:t xml:space="preserve">өз </w:t>
      </w:r>
      <w:r>
        <w:rPr>
          <w:b w:val="0"/>
          <w:bCs w:val="0"/>
          <w:sz w:val="28"/>
          <w:szCs w:val="28"/>
        </w:rPr>
        <w:t>этик</w:t>
      </w:r>
      <w:r w:rsidRPr="00330D6E">
        <w:rPr>
          <w:b w:val="0"/>
          <w:bCs w:val="0"/>
          <w:sz w:val="28"/>
          <w:szCs w:val="28"/>
        </w:rPr>
        <w:t xml:space="preserve">еті </w:t>
      </w:r>
      <w:r>
        <w:rPr>
          <w:b w:val="0"/>
          <w:bCs w:val="0"/>
          <w:sz w:val="28"/>
          <w:szCs w:val="28"/>
        </w:rPr>
        <w:t xml:space="preserve">бірліктері мен </w:t>
      </w:r>
      <w:r w:rsidRPr="00330D6E">
        <w:rPr>
          <w:b w:val="0"/>
          <w:bCs w:val="0"/>
          <w:sz w:val="28"/>
          <w:szCs w:val="28"/>
        </w:rPr>
        <w:t>құралдарын қолдану</w:t>
      </w:r>
      <w:r>
        <w:rPr>
          <w:b w:val="0"/>
          <w:bCs w:val="0"/>
          <w:sz w:val="28"/>
          <w:szCs w:val="28"/>
        </w:rPr>
        <w:t>ға</w:t>
      </w:r>
      <w:r w:rsidRPr="00330D6E">
        <w:rPr>
          <w:b w:val="0"/>
          <w:bCs w:val="0"/>
          <w:sz w:val="28"/>
          <w:szCs w:val="28"/>
        </w:rPr>
        <w:t xml:space="preserve"> жатты</w:t>
      </w:r>
      <w:r>
        <w:rPr>
          <w:b w:val="0"/>
          <w:bCs w:val="0"/>
          <w:sz w:val="28"/>
          <w:szCs w:val="28"/>
        </w:rPr>
        <w:t xml:space="preserve">қтыратын </w:t>
      </w:r>
      <w:r w:rsidRPr="00330D6E">
        <w:rPr>
          <w:b w:val="0"/>
          <w:bCs w:val="0"/>
          <w:sz w:val="28"/>
          <w:szCs w:val="28"/>
        </w:rPr>
        <w:t xml:space="preserve">проблемалық және шығармашылық сипаттағы тапсырмалардың кешенді жүзеге асырылуы </w:t>
      </w:r>
      <w:r>
        <w:rPr>
          <w:b w:val="0"/>
          <w:bCs w:val="0"/>
          <w:sz w:val="28"/>
          <w:szCs w:val="28"/>
        </w:rPr>
        <w:t xml:space="preserve">бейіндік </w:t>
      </w:r>
      <w:r w:rsidRPr="00330D6E">
        <w:rPr>
          <w:b w:val="0"/>
          <w:bCs w:val="0"/>
          <w:sz w:val="28"/>
          <w:szCs w:val="28"/>
        </w:rPr>
        <w:t xml:space="preserve">мектеп оқушыларының </w:t>
      </w:r>
      <w:r>
        <w:rPr>
          <w:b w:val="0"/>
          <w:bCs w:val="0"/>
          <w:sz w:val="28"/>
          <w:szCs w:val="28"/>
        </w:rPr>
        <w:t>болашақ мамандықтарына қатысты біліктерді меңгеруіне ықпал етіп,</w:t>
      </w:r>
      <w:r w:rsidRPr="00330D6E">
        <w:rPr>
          <w:b w:val="0"/>
          <w:bCs w:val="0"/>
          <w:sz w:val="28"/>
          <w:szCs w:val="28"/>
        </w:rPr>
        <w:t xml:space="preserve"> олардың интеллектуалдық мәдени</w:t>
      </w:r>
      <w:r>
        <w:rPr>
          <w:b w:val="0"/>
          <w:bCs w:val="0"/>
          <w:sz w:val="28"/>
          <w:szCs w:val="28"/>
        </w:rPr>
        <w:t xml:space="preserve"> деңгей</w:t>
      </w:r>
      <w:r w:rsidRPr="00330D6E">
        <w:rPr>
          <w:b w:val="0"/>
          <w:bCs w:val="0"/>
          <w:sz w:val="28"/>
          <w:szCs w:val="28"/>
        </w:rPr>
        <w:t xml:space="preserve">ін көтерді. </w:t>
      </w:r>
      <w:r>
        <w:rPr>
          <w:b w:val="0"/>
          <w:bCs w:val="0"/>
          <w:sz w:val="28"/>
          <w:szCs w:val="28"/>
        </w:rPr>
        <w:t>Бейіндік</w:t>
      </w:r>
      <w:r w:rsidRPr="00330D6E">
        <w:rPr>
          <w:b w:val="0"/>
          <w:bCs w:val="0"/>
          <w:sz w:val="28"/>
          <w:szCs w:val="28"/>
        </w:rPr>
        <w:t xml:space="preserve"> сатыда </w:t>
      </w:r>
      <w:r>
        <w:rPr>
          <w:b w:val="0"/>
          <w:bCs w:val="0"/>
          <w:sz w:val="28"/>
          <w:szCs w:val="28"/>
        </w:rPr>
        <w:t xml:space="preserve">«Сөз </w:t>
      </w:r>
      <w:r w:rsidRPr="00330D6E">
        <w:rPr>
          <w:b w:val="0"/>
          <w:bCs w:val="0"/>
          <w:sz w:val="28"/>
          <w:szCs w:val="28"/>
        </w:rPr>
        <w:t>әде</w:t>
      </w:r>
      <w:r>
        <w:rPr>
          <w:b w:val="0"/>
          <w:bCs w:val="0"/>
          <w:sz w:val="28"/>
          <w:szCs w:val="28"/>
        </w:rPr>
        <w:t>б</w:t>
      </w:r>
      <w:r w:rsidRPr="00330D6E">
        <w:rPr>
          <w:b w:val="0"/>
          <w:bCs w:val="0"/>
          <w:sz w:val="28"/>
          <w:szCs w:val="28"/>
        </w:rPr>
        <w:t>і</w:t>
      </w:r>
      <w:r>
        <w:rPr>
          <w:b w:val="0"/>
          <w:bCs w:val="0"/>
          <w:sz w:val="28"/>
          <w:szCs w:val="28"/>
        </w:rPr>
        <w:t xml:space="preserve">» таңдау пәні </w:t>
      </w:r>
      <w:r w:rsidRPr="00330D6E">
        <w:rPr>
          <w:b w:val="0"/>
          <w:bCs w:val="0"/>
          <w:sz w:val="28"/>
          <w:szCs w:val="28"/>
        </w:rPr>
        <w:t xml:space="preserve">аясында </w:t>
      </w:r>
      <w:r>
        <w:rPr>
          <w:b w:val="0"/>
          <w:bCs w:val="0"/>
          <w:sz w:val="28"/>
          <w:szCs w:val="28"/>
        </w:rPr>
        <w:t>оқушының интеллектуалдық әлеуетін жетілдірудегі қарым-қатынас әдебіне</w:t>
      </w:r>
      <w:r w:rsidRPr="00330D6E">
        <w:rPr>
          <w:b w:val="0"/>
          <w:bCs w:val="0"/>
          <w:sz w:val="28"/>
          <w:szCs w:val="28"/>
        </w:rPr>
        <w:t xml:space="preserve"> баулудың тиімділігін эксперимент нәтижелері толық көрсетті. </w:t>
      </w:r>
      <w:r>
        <w:rPr>
          <w:b w:val="0"/>
          <w:bCs w:val="0"/>
          <w:sz w:val="28"/>
          <w:szCs w:val="28"/>
        </w:rPr>
        <w:t>Сөз әдебіне байланысты</w:t>
      </w:r>
      <w:r w:rsidRPr="00330D6E">
        <w:rPr>
          <w:b w:val="0"/>
          <w:bCs w:val="0"/>
          <w:sz w:val="28"/>
          <w:szCs w:val="28"/>
        </w:rPr>
        <w:t xml:space="preserve"> </w:t>
      </w:r>
      <w:r>
        <w:rPr>
          <w:b w:val="0"/>
          <w:bCs w:val="0"/>
          <w:sz w:val="28"/>
          <w:szCs w:val="28"/>
        </w:rPr>
        <w:t>тілдесудің</w:t>
      </w:r>
      <w:r w:rsidRPr="00330D6E">
        <w:rPr>
          <w:b w:val="0"/>
          <w:bCs w:val="0"/>
          <w:sz w:val="28"/>
          <w:szCs w:val="28"/>
        </w:rPr>
        <w:t xml:space="preserve"> қатысымдық, этикалық сапаларының нақты тақ</w:t>
      </w:r>
      <w:r>
        <w:rPr>
          <w:b w:val="0"/>
          <w:bCs w:val="0"/>
          <w:sz w:val="28"/>
          <w:szCs w:val="28"/>
        </w:rPr>
        <w:t>ы</w:t>
      </w:r>
      <w:r w:rsidRPr="00330D6E">
        <w:rPr>
          <w:b w:val="0"/>
          <w:bCs w:val="0"/>
          <w:sz w:val="28"/>
          <w:szCs w:val="28"/>
        </w:rPr>
        <w:t>р</w:t>
      </w:r>
      <w:r>
        <w:rPr>
          <w:b w:val="0"/>
          <w:bCs w:val="0"/>
          <w:sz w:val="28"/>
          <w:szCs w:val="28"/>
        </w:rPr>
        <w:t>ы</w:t>
      </w:r>
      <w:r w:rsidRPr="00330D6E">
        <w:rPr>
          <w:b w:val="0"/>
          <w:bCs w:val="0"/>
          <w:sz w:val="28"/>
          <w:szCs w:val="28"/>
        </w:rPr>
        <w:t>птар</w:t>
      </w:r>
      <w:r>
        <w:rPr>
          <w:b w:val="0"/>
          <w:bCs w:val="0"/>
          <w:sz w:val="28"/>
          <w:szCs w:val="28"/>
        </w:rPr>
        <w:t xml:space="preserve"> бойынша </w:t>
      </w:r>
      <w:r w:rsidRPr="00330D6E">
        <w:rPr>
          <w:b w:val="0"/>
          <w:bCs w:val="0"/>
          <w:sz w:val="28"/>
          <w:szCs w:val="28"/>
        </w:rPr>
        <w:t xml:space="preserve"> </w:t>
      </w:r>
      <w:r w:rsidRPr="00330D6E">
        <w:rPr>
          <w:b w:val="0"/>
          <w:bCs w:val="0"/>
          <w:sz w:val="28"/>
          <w:szCs w:val="28"/>
        </w:rPr>
        <w:lastRenderedPageBreak/>
        <w:t>оқытылуы оқушылардың сөз әде</w:t>
      </w:r>
      <w:r>
        <w:rPr>
          <w:b w:val="0"/>
          <w:bCs w:val="0"/>
          <w:sz w:val="28"/>
          <w:szCs w:val="28"/>
        </w:rPr>
        <w:t>б</w:t>
      </w:r>
      <w:r w:rsidRPr="00330D6E">
        <w:rPr>
          <w:b w:val="0"/>
          <w:bCs w:val="0"/>
          <w:sz w:val="28"/>
          <w:szCs w:val="28"/>
        </w:rPr>
        <w:t>і туралы ұғымдарын кеңейт</w:t>
      </w:r>
      <w:r>
        <w:rPr>
          <w:b w:val="0"/>
          <w:bCs w:val="0"/>
          <w:sz w:val="28"/>
          <w:szCs w:val="28"/>
        </w:rPr>
        <w:t xml:space="preserve">ті. Бұл өз кезегінде бейіндік  мектеп оқушыларының тілдесімге үлкен </w:t>
      </w:r>
      <w:r w:rsidRPr="00330D6E">
        <w:rPr>
          <w:b w:val="0"/>
          <w:bCs w:val="0"/>
          <w:sz w:val="28"/>
          <w:szCs w:val="28"/>
        </w:rPr>
        <w:t>жауапкершілікпен қарауына, тілдік талғамын жетілдіруге өзек бол</w:t>
      </w:r>
      <w:r>
        <w:rPr>
          <w:b w:val="0"/>
          <w:bCs w:val="0"/>
          <w:sz w:val="28"/>
          <w:szCs w:val="28"/>
        </w:rPr>
        <w:t>ды.</w:t>
      </w:r>
      <w:r w:rsidRPr="00330D6E">
        <w:rPr>
          <w:b w:val="0"/>
          <w:bCs w:val="0"/>
          <w:sz w:val="28"/>
          <w:szCs w:val="28"/>
        </w:rPr>
        <w:t xml:space="preserve"> Алғашқы арналары көне замандардан бастау алатын </w:t>
      </w:r>
      <w:r>
        <w:rPr>
          <w:b w:val="0"/>
          <w:bCs w:val="0"/>
          <w:sz w:val="28"/>
          <w:szCs w:val="28"/>
        </w:rPr>
        <w:t xml:space="preserve">сөз әдебі </w:t>
      </w:r>
      <w:r w:rsidRPr="00330D6E">
        <w:rPr>
          <w:b w:val="0"/>
          <w:bCs w:val="0"/>
          <w:sz w:val="28"/>
          <w:szCs w:val="28"/>
        </w:rPr>
        <w:t>қағида</w:t>
      </w:r>
      <w:r>
        <w:rPr>
          <w:b w:val="0"/>
          <w:bCs w:val="0"/>
          <w:sz w:val="28"/>
          <w:szCs w:val="28"/>
        </w:rPr>
        <w:t>лары</w:t>
      </w:r>
      <w:r w:rsidRPr="00330D6E">
        <w:rPr>
          <w:b w:val="0"/>
          <w:bCs w:val="0"/>
          <w:sz w:val="28"/>
          <w:szCs w:val="28"/>
        </w:rPr>
        <w:t xml:space="preserve">ның, білім беру жүйесіндегі оқу үрдісін ұйымдастыру нәтижесінде жас буынды мәдениетті тілдесімге, қарым-қатынас әдебіне, шешен сөйлеуге арнайы үйретуге болады деген </w:t>
      </w:r>
      <w:r>
        <w:rPr>
          <w:b w:val="0"/>
          <w:bCs w:val="0"/>
          <w:sz w:val="28"/>
          <w:szCs w:val="28"/>
        </w:rPr>
        <w:t>ұстанымның</w:t>
      </w:r>
      <w:r w:rsidRPr="00330D6E">
        <w:rPr>
          <w:b w:val="0"/>
          <w:bCs w:val="0"/>
          <w:sz w:val="28"/>
          <w:szCs w:val="28"/>
        </w:rPr>
        <w:t xml:space="preserve"> өміршеңдігін </w:t>
      </w:r>
      <w:r>
        <w:rPr>
          <w:b w:val="0"/>
          <w:bCs w:val="0"/>
          <w:sz w:val="28"/>
          <w:szCs w:val="28"/>
        </w:rPr>
        <w:t>эксперимент нәтижелері толық дәлелдеді.</w:t>
      </w:r>
    </w:p>
    <w:p w:rsidR="009A4FF0" w:rsidRPr="0096195A" w:rsidRDefault="009A4FF0" w:rsidP="009A4FF0">
      <w:pPr>
        <w:pStyle w:val="a6"/>
        <w:ind w:firstLine="397"/>
        <w:jc w:val="both"/>
        <w:rPr>
          <w:sz w:val="28"/>
          <w:szCs w:val="28"/>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ҚОРЫТЫНДЫ</w:t>
      </w:r>
    </w:p>
    <w:p w:rsidR="009A4FF0" w:rsidRDefault="009A4FF0" w:rsidP="009A4FF0">
      <w:pPr>
        <w:autoSpaceDE w:val="0"/>
        <w:autoSpaceDN w:val="0"/>
        <w:adjustRightInd w:val="0"/>
        <w:spacing w:after="0" w:line="240" w:lineRule="auto"/>
        <w:ind w:firstLine="397"/>
        <w:jc w:val="center"/>
        <w:rPr>
          <w:rFonts w:ascii="Times New Roman" w:hAnsi="Times New Roman" w:cs="Times New Roman"/>
          <w:b/>
          <w:color w:val="000000"/>
          <w:sz w:val="28"/>
          <w:szCs w:val="28"/>
          <w:lang w:val="kk-KZ"/>
        </w:rPr>
      </w:pPr>
    </w:p>
    <w:p w:rsidR="009A4FF0" w:rsidRDefault="009A4FF0" w:rsidP="009A4FF0">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Жалпы білім беретін мектептердің бейіндік сатысындағы пәндерді оқытудың өзіндік мақсаты, мазмұндық-құрылымдық жүйесі біршама өзгеше болады. Өйткені бұл сатыда оқушылар өзінің болашақ бағдарын айқындап, келешекте қызмет атқарғысы келетін бағытты таңдайды. Таңдау пәндері олардың осы талабына барынша қолдау жасауға, өміріне, кәсібіне қажетті білімдерді тереңірек меңгеруге қызмет етуі тиіс. Сол себепті гуманитарлық бағытты таңдағандар да тілші, әдебиетші, журналист, заңгер, тарихшы және т.б. салаларда қызмет етуді қалайды. Әрине,  мамандықтардың барлығы үшін де кәсіп иесінің сөзі мәдениетті, бедерлі, қарым-қатынасы барынша әдепті, сыпайы болуы – бәселестікке бейім қоғам мүшелерін талап етіп отырған ортада басты шарттың бірі. Дегенмен, гуманитарлық сала мамандарының   тілдік және қатысымдық білігі жоғары болуы заңды. Себебі тіл – адамдар арасындағы қарым-қатынастың құралы және ақпарат алмасудың көзі болумен қатар, адамды әлеуметтік ортамен байланыстырушы дәнекерлік рөл атқарады. Сондықтан оқушының өмір, тіл, діл туралы дүниетанымын қалыптастыратын танымдық әрекеттің қозғаушысы да болатыны сөзсіз. Тілдің жеке адам тіршілігіндегі мәні туралы М. Жұмабаев: “тіл </w:t>
      </w:r>
      <w:r>
        <w:rPr>
          <w:rFonts w:ascii="Times New Roman" w:hAnsi="Times New Roman" w:cs="Times New Roman"/>
          <w:color w:val="000000"/>
          <w:sz w:val="28"/>
          <w:szCs w:val="28"/>
          <w:lang w:val="kk-KZ"/>
        </w:rPr>
        <w:t>–</w:t>
      </w:r>
      <w:r>
        <w:rPr>
          <w:rFonts w:ascii="Times New Roman" w:hAnsi="Times New Roman" w:cs="Times New Roman"/>
          <w:sz w:val="28"/>
          <w:lang w:val="kk-KZ"/>
        </w:rPr>
        <w:t xml:space="preserve"> адам жанының тілмашы” – дейді. Тіл – кез келген ортада адамның өзін-өзі танытуына, өзін дәлелдеуіне, өз бойындағы дарынды жүзеге асыруына, сонымен қатар басқаларды бағалап, олармен тіл табысуына жол ашатын бірден-бір мүмкіндік. Бұл оның жеке тұлға үшін құндылықтық маңызын танытады. Ал, ұлттық құндылық деңгейінен қарағанда, ана тілі – әр халықтың өмір сүруінің кепілі, рухани  байлықтың қазынасы, ата-бабалар аманаты, ұлтты біріктіретін құдіретті  күш. </w:t>
      </w:r>
    </w:p>
    <w:p w:rsidR="009A4FF0" w:rsidRDefault="009A4FF0" w:rsidP="009A4FF0">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Егер ана тілін әр халықтың болмысын, танымы мен тағылымын, мәдениеті мен салт-дәстүрін өз бойына жинақтаған мұра деп бағаласақ, осы қасиетінің барлығы да оның «тіл ішіндегі тілінен» - сөз этикеті бірліктерінен анық байқалады. Сондықтан академик Р.Сыздық айтқандай, «мәдениетті тіл ғана мәртебелі» болса, онда тілдің мемлекеттік мәртебесіне сай қолданылуы үшін де қоғамның сөз мәдениетін түзеу керектігі даусыз. Диссертацияда  қарастырылған сөз әдебі  тілдің әлеуметтік ортада сапалы қолданылуына ықпал ететін ең маңызды бөлігі. </w:t>
      </w:r>
    </w:p>
    <w:p w:rsidR="009A4FF0" w:rsidRPr="005F7CA8" w:rsidRDefault="009A4FF0" w:rsidP="009A4FF0">
      <w:pPr>
        <w:spacing w:after="0" w:line="240" w:lineRule="auto"/>
        <w:ind w:firstLine="397"/>
        <w:jc w:val="both"/>
        <w:rPr>
          <w:rFonts w:ascii="Times New Roman" w:hAnsi="Times New Roman" w:cs="Times New Roman"/>
          <w:sz w:val="28"/>
          <w:lang w:val="kk-KZ"/>
        </w:rPr>
      </w:pPr>
      <w:r>
        <w:rPr>
          <w:rFonts w:ascii="Times New Roman" w:hAnsi="Times New Roman" w:cs="Times New Roman"/>
          <w:sz w:val="28"/>
          <w:szCs w:val="28"/>
          <w:lang w:val="kk-KZ"/>
        </w:rPr>
        <w:t>«Қазақстан Республикасында тілдерді дамыту мен қолданудың  2011-2020 жылдарға арналған мемлекеттік бағдарламасында»: Қазақстандықтардың тіл мәдениетінің деңгейін көтерудің қажетті құрамдас бөлігі</w:t>
      </w:r>
      <w:r>
        <w:rPr>
          <w:rFonts w:ascii="Times New Roman" w:hAnsi="Times New Roman" w:cs="Times New Roman"/>
          <w:b/>
          <w:bCs/>
          <w:sz w:val="28"/>
          <w:szCs w:val="28"/>
          <w:lang w:val="kk-KZ"/>
        </w:rPr>
        <w:t> </w:t>
      </w:r>
      <w:r w:rsidRPr="00B81C37">
        <w:rPr>
          <w:rFonts w:ascii="Times New Roman" w:hAnsi="Times New Roman" w:cs="Times New Roman"/>
          <w:iCs/>
          <w:sz w:val="28"/>
          <w:szCs w:val="28"/>
          <w:lang w:val="kk-KZ"/>
        </w:rPr>
        <w:t>сөйлеу мәдениетін дамыту</w:t>
      </w:r>
      <w:r>
        <w:rPr>
          <w:rFonts w:ascii="Times New Roman" w:hAnsi="Times New Roman" w:cs="Times New Roman"/>
          <w:sz w:val="28"/>
          <w:szCs w:val="28"/>
          <w:lang w:val="kk-KZ"/>
        </w:rPr>
        <w:t xml:space="preserve"> болуға тиіс.  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-деп көрсетілген болатын </w:t>
      </w:r>
      <w:r w:rsidRPr="00AD6B9F">
        <w:rPr>
          <w:rFonts w:ascii="Times New Roman" w:hAnsi="Times New Roman" w:cs="Times New Roman"/>
          <w:sz w:val="28"/>
          <w:lang w:val="kk-KZ"/>
        </w:rPr>
        <w:t>[16</w:t>
      </w:r>
      <w:r w:rsidRPr="00D22006">
        <w:rPr>
          <w:rFonts w:ascii="Times New Roman" w:hAnsi="Times New Roman" w:cs="Times New Roman"/>
          <w:sz w:val="28"/>
          <w:lang w:val="kk-KZ"/>
        </w:rPr>
        <w:t>5</w:t>
      </w:r>
      <w:r w:rsidRPr="00AD6B9F">
        <w:rPr>
          <w:rFonts w:ascii="Times New Roman" w:hAnsi="Times New Roman" w:cs="Times New Roman"/>
          <w:sz w:val="28"/>
          <w:lang w:val="kk-KZ"/>
        </w:rPr>
        <w:t xml:space="preserve">, </w:t>
      </w:r>
      <w:r>
        <w:rPr>
          <w:rFonts w:ascii="Times New Roman" w:hAnsi="Times New Roman" w:cs="Times New Roman"/>
          <w:sz w:val="28"/>
          <w:lang w:val="kk-KZ"/>
        </w:rPr>
        <w:t>2</w:t>
      </w:r>
      <w:r w:rsidRPr="00AD6B9F">
        <w:rPr>
          <w:rFonts w:ascii="Times New Roman" w:hAnsi="Times New Roman" w:cs="Times New Roman"/>
          <w:sz w:val="28"/>
          <w:lang w:val="kk-KZ"/>
        </w:rPr>
        <w:t>- б.]</w:t>
      </w:r>
    </w:p>
    <w:p w:rsidR="009A4FF0" w:rsidRDefault="009A4FF0" w:rsidP="009A4FF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w:t>
      </w:r>
    </w:p>
    <w:p w:rsidR="009A4FF0" w:rsidRDefault="009A4FF0" w:rsidP="009A4FF0">
      <w:pPr>
        <w:pStyle w:val="a6"/>
        <w:ind w:firstLine="540"/>
        <w:jc w:val="both"/>
        <w:rPr>
          <w:b w:val="0"/>
          <w:bCs w:val="0"/>
          <w:sz w:val="28"/>
        </w:rPr>
      </w:pPr>
      <w:r>
        <w:rPr>
          <w:b w:val="0"/>
          <w:bCs w:val="0"/>
          <w:sz w:val="28"/>
        </w:rPr>
        <w:lastRenderedPageBreak/>
        <w:t xml:space="preserve"> «Рухани жаңғыру» жағдайында ана тілін оқытудың алдында білімдік әлеуетті көтерумен қатар, оқушының бойына ұлттық ділді сіңіру, жалпыадамзаттық құндылықтардың мәнін таныту, меңгерген білімін өмір жағдаяттарында орынды жұмсай білуге үйрету, бәсекеге қабілеттілігін шыңдау міндеті күшейіп отыр. Сондықтан бейіндік мектептегі таңдау пәні оқушы үшін жеке-дара меңгертілетін білім көзі түрінде емес, оның жалпы тұлғалық қасиеттерін дамытатын, мәдени-тілдесім қабілеттерін жетілдіретін, заман талабына сай құзіреттіліктерге ие ететін бағытта жүргізілуі талап етіледі. Міне, осы орайда бұл пәннің әр түлектің дара тұлғалық-мәдени әлеуетін көтеру мүмкін екендігі дәйектелді. Сондықтан да оқушыларға бейіндік мектеп сатысында қазақ сөз әдебін ғана емес, өзге жұрттардың да сөз әдебін меңгертудің қатар жүруі бүгінгі заман талабына жауап беруді көздей отырып жасалды. «Нақты бір мақсатқа сай ұйымдастырылатын арнайы әрекеттердің нәтижелі болуы оған қозғау салатын мотивтің тууына тікелей тәуелді» екені ескеріліп, әдеп пен мотив тыіыз бірлікте қарастырылды.»</w:t>
      </w:r>
      <w:r w:rsidRPr="005F7CA8">
        <w:rPr>
          <w:b w:val="0"/>
          <w:bCs w:val="0"/>
          <w:sz w:val="28"/>
        </w:rPr>
        <w:t>[16</w:t>
      </w:r>
      <w:r w:rsidRPr="00D22006">
        <w:rPr>
          <w:b w:val="0"/>
          <w:bCs w:val="0"/>
          <w:sz w:val="28"/>
        </w:rPr>
        <w:t>6</w:t>
      </w:r>
      <w:r w:rsidRPr="005F7CA8">
        <w:rPr>
          <w:b w:val="0"/>
          <w:bCs w:val="0"/>
          <w:sz w:val="28"/>
        </w:rPr>
        <w:t>,</w:t>
      </w:r>
      <w:r>
        <w:rPr>
          <w:b w:val="0"/>
          <w:bCs w:val="0"/>
          <w:sz w:val="28"/>
        </w:rPr>
        <w:t xml:space="preserve"> 50-б.</w:t>
      </w:r>
      <w:r w:rsidRPr="005F7CA8">
        <w:rPr>
          <w:b w:val="0"/>
          <w:bCs w:val="0"/>
          <w:sz w:val="28"/>
        </w:rPr>
        <w:t>]</w:t>
      </w:r>
      <w:r>
        <w:rPr>
          <w:b w:val="0"/>
          <w:bCs w:val="0"/>
          <w:sz w:val="28"/>
        </w:rPr>
        <w:t xml:space="preserve">Сөз әдебін меңгертудің білімнің әлеуеттік күштен дара тұлғаның өмірлік дағдыларының қайнар көзіне айналуының тетігі болатынын диссертациялық зерттеу жұмысының қол жеткен нәтижелері толық айғақтады. </w:t>
      </w:r>
    </w:p>
    <w:p w:rsidR="009A4FF0" w:rsidRDefault="009A4FF0" w:rsidP="009A4FF0">
      <w:pPr>
        <w:pStyle w:val="a6"/>
        <w:ind w:firstLine="397"/>
        <w:jc w:val="both"/>
        <w:rPr>
          <w:b w:val="0"/>
          <w:bCs w:val="0"/>
          <w:sz w:val="28"/>
        </w:rPr>
      </w:pPr>
      <w:r>
        <w:rPr>
          <w:b w:val="0"/>
          <w:bCs w:val="0"/>
          <w:sz w:val="28"/>
        </w:rPr>
        <w:t xml:space="preserve">Бейіндік мектепте «Сөз әдебі»таңдау пәнінде оқыту мәселелерін тұтас, жүйелі қарастыра келіп,  мынадай </w:t>
      </w:r>
      <w:r>
        <w:rPr>
          <w:sz w:val="28"/>
        </w:rPr>
        <w:t>қорытындылар</w:t>
      </w:r>
      <w:r>
        <w:rPr>
          <w:b w:val="0"/>
          <w:bCs w:val="0"/>
          <w:sz w:val="28"/>
        </w:rPr>
        <w:t xml:space="preserve"> жасалды:</w:t>
      </w:r>
    </w:p>
    <w:p w:rsidR="009A4FF0" w:rsidRDefault="009A4FF0" w:rsidP="009A4FF0">
      <w:pPr>
        <w:spacing w:after="0" w:line="240" w:lineRule="auto"/>
        <w:ind w:firstLine="397"/>
        <w:jc w:val="both"/>
        <w:rPr>
          <w:rFonts w:ascii="Times New Roman" w:hAnsi="Times New Roman" w:cs="Times New Roman"/>
          <w:sz w:val="28"/>
          <w:lang w:val="kk-KZ"/>
        </w:rPr>
      </w:pPr>
      <w:r>
        <w:rPr>
          <w:rFonts w:ascii="Times New Roman" w:hAnsi="Times New Roman" w:cs="Times New Roman"/>
          <w:sz w:val="28"/>
          <w:szCs w:val="28"/>
          <w:lang w:val="kk-KZ"/>
        </w:rPr>
        <w:t xml:space="preserve">1. Бейіндік мектепте ұсынылатын «Сөз әдебі» таңдау пәнін </w:t>
      </w:r>
      <w:r>
        <w:rPr>
          <w:rFonts w:ascii="Times New Roman" w:hAnsi="Times New Roman" w:cs="Times New Roman"/>
          <w:sz w:val="28"/>
          <w:lang w:val="kk-KZ"/>
        </w:rPr>
        <w:t xml:space="preserve">оқытуда функционалдық сауаттылық қалыптастыруға  басымдылық беру қажет. Мұнда мектеп оқушыларының ана тіліне деген сүйіспеншілігін, тілді сауатты, сыпайы қолдануға деген жауапкершілік сезімін тәрбиелеуді міндеттеу қажет. </w:t>
      </w:r>
    </w:p>
    <w:p w:rsidR="009A4FF0" w:rsidRPr="005F7CA8" w:rsidRDefault="009A4FF0" w:rsidP="009A4FF0">
      <w:pPr>
        <w:spacing w:after="0" w:line="240" w:lineRule="auto"/>
        <w:ind w:firstLine="397"/>
        <w:jc w:val="both"/>
        <w:rPr>
          <w:rFonts w:ascii="Times New Roman" w:hAnsi="Times New Roman" w:cs="Times New Roman"/>
          <w:sz w:val="28"/>
          <w:lang w:val="kk-KZ"/>
        </w:rPr>
      </w:pPr>
      <w:r>
        <w:rPr>
          <w:rFonts w:ascii="Times New Roman" w:hAnsi="Times New Roman" w:cs="Times New Roman"/>
          <w:sz w:val="28"/>
          <w:lang w:val="kk-KZ"/>
        </w:rPr>
        <w:t>2. Қазір мектептерде грамматикалық білімнен бас тартып, оқытуды тілдің дұрыс, шебер қолданылуына икемдеу үдерісі белең ала бастады. Бұл ендігі бағытта мектеп бағдарламасына енген сөз мәдениеті мен шешендік өнерді тілдік білімнің түпкі нәтижесі ретінде белгіленуіне дәлел болады. Соның ішінде сөз әдебін меңгерту жүйелі жүргізілуі шарт. «Теориялық білімнің мәні адамның өмір қажетін өтеуге қызмет ете алуында. Сондықтан бүгінгі жастарға ақпараттық білімнен гөрі сөз шеберлігі мен әдебіне үйренудің сырын танып... практикалық жағынан жаттығу әлдеқайда пайдалы</w:t>
      </w:r>
      <w:r w:rsidRPr="00AD6B9F">
        <w:rPr>
          <w:rFonts w:ascii="Times New Roman" w:hAnsi="Times New Roman" w:cs="Times New Roman"/>
          <w:sz w:val="28"/>
          <w:lang w:val="kk-KZ"/>
        </w:rPr>
        <w:t>»</w:t>
      </w:r>
      <w:r>
        <w:rPr>
          <w:rFonts w:ascii="Times New Roman" w:hAnsi="Times New Roman" w:cs="Times New Roman"/>
          <w:sz w:val="28"/>
          <w:lang w:val="kk-KZ"/>
        </w:rPr>
        <w:t xml:space="preserve"> </w:t>
      </w:r>
      <w:r w:rsidRPr="00AD6B9F">
        <w:rPr>
          <w:rFonts w:ascii="Times New Roman" w:hAnsi="Times New Roman" w:cs="Times New Roman"/>
          <w:sz w:val="28"/>
          <w:lang w:val="kk-KZ"/>
        </w:rPr>
        <w:t>[16</w:t>
      </w:r>
      <w:r w:rsidRPr="00D22006">
        <w:rPr>
          <w:rFonts w:ascii="Times New Roman" w:hAnsi="Times New Roman" w:cs="Times New Roman"/>
          <w:sz w:val="28"/>
          <w:lang w:val="kk-KZ"/>
        </w:rPr>
        <w:t>7</w:t>
      </w:r>
      <w:r w:rsidRPr="00AD6B9F">
        <w:rPr>
          <w:rFonts w:ascii="Times New Roman" w:hAnsi="Times New Roman" w:cs="Times New Roman"/>
          <w:sz w:val="28"/>
          <w:lang w:val="kk-KZ"/>
        </w:rPr>
        <w:t>, 97- б.]</w:t>
      </w:r>
    </w:p>
    <w:p w:rsidR="009A4FF0" w:rsidRDefault="009A4FF0" w:rsidP="009A4FF0">
      <w:pPr>
        <w:pStyle w:val="a6"/>
        <w:ind w:firstLine="397"/>
        <w:jc w:val="both"/>
        <w:rPr>
          <w:b w:val="0"/>
          <w:bCs w:val="0"/>
          <w:sz w:val="28"/>
          <w:szCs w:val="28"/>
        </w:rPr>
      </w:pPr>
      <w:r>
        <w:rPr>
          <w:b w:val="0"/>
          <w:bCs w:val="0"/>
          <w:sz w:val="28"/>
        </w:rPr>
        <w:t>3.Оқушылардың ойына тіл арқылы ұлттың ділі мен мәдениетіне де жауапты тұлға екеніне назар аудару қажет. Бұл тілді оқытудың барлық жүйесінде, соның ішінде таңдау пәндерінде де түлектің мәдени-танымдық құзіреттіліктерін қалыптастыруға, сөз этикетін сапалы меңгертуге бағытталуын қажет етеді.</w:t>
      </w:r>
      <w:r>
        <w:rPr>
          <w:b w:val="0"/>
          <w:bCs w:val="0"/>
          <w:sz w:val="28"/>
          <w:szCs w:val="28"/>
        </w:rPr>
        <w:t>4. Сөз әдебі бойынша ұсынылатын білімдер өзге ғылым салаларымен тығыз бірлікте жүргізіліп, интеграциялық сипатта беріліп,  оқушылардың ұлттық және жалпыадамзаттық құндылықтарға ізгілікті көзқарасы мен қатынастарын қалыптастыруын қамтамасыз етуі тиіс.</w:t>
      </w:r>
    </w:p>
    <w:p w:rsidR="009A4FF0" w:rsidRDefault="009A4FF0" w:rsidP="009A4FF0">
      <w:pPr>
        <w:pStyle w:val="a6"/>
        <w:ind w:firstLine="397"/>
        <w:jc w:val="both"/>
        <w:rPr>
          <w:color w:val="000000"/>
          <w:sz w:val="28"/>
          <w:szCs w:val="28"/>
        </w:rPr>
      </w:pPr>
      <w:r>
        <w:rPr>
          <w:b w:val="0"/>
          <w:bCs w:val="0"/>
          <w:sz w:val="28"/>
          <w:szCs w:val="28"/>
        </w:rPr>
        <w:lastRenderedPageBreak/>
        <w:t xml:space="preserve">Қорыта айтқанда, бейіндік мектептегі «Сөз әдебі» таңдау пәнін оқытудың ғылыми-әдіснамалық және әдістемелік мәселелерін зерделей келе мынадай </w:t>
      </w:r>
      <w:r>
        <w:rPr>
          <w:bCs w:val="0"/>
          <w:sz w:val="28"/>
          <w:szCs w:val="28"/>
        </w:rPr>
        <w:t>тұжырымдар</w:t>
      </w:r>
      <w:r>
        <w:rPr>
          <w:b w:val="0"/>
          <w:bCs w:val="0"/>
          <w:sz w:val="28"/>
          <w:szCs w:val="28"/>
        </w:rPr>
        <w:t xml:space="preserve"> жасалды:</w:t>
      </w:r>
    </w:p>
    <w:p w:rsidR="009A4FF0" w:rsidRDefault="009A4FF0" w:rsidP="009A4FF0">
      <w:pPr>
        <w:pStyle w:val="a4"/>
        <w:spacing w:before="0" w:beforeAutospacing="0" w:after="0" w:afterAutospacing="0"/>
        <w:ind w:firstLine="708"/>
        <w:jc w:val="both"/>
        <w:rPr>
          <w:color w:val="000000"/>
          <w:sz w:val="28"/>
          <w:szCs w:val="28"/>
          <w:lang w:val="kk-KZ"/>
        </w:rPr>
      </w:pPr>
      <w:r>
        <w:rPr>
          <w:color w:val="000000"/>
          <w:sz w:val="28"/>
          <w:szCs w:val="28"/>
          <w:lang w:val="kk-KZ"/>
        </w:rPr>
        <w:t xml:space="preserve">1. </w:t>
      </w:r>
      <w:r>
        <w:rPr>
          <w:sz w:val="28"/>
          <w:szCs w:val="28"/>
          <w:lang w:val="kk-KZ"/>
        </w:rPr>
        <w:t xml:space="preserve">Сөз әдебін үйрену тілдің әлеуметтік қызметіне сай сауатты қолдануын жоғары деңгейде жүзеге асыруға кепіл бола алады. Сондықтан  мектеп түлегі үшін мәні ерекше. Өйткені ертеңгі күні қоғамдық ортаға араласқанда ең басты талап – айналасындағылармен мәдениетті тіл табысу. Сол себепті  таңдау пәнін игеру арқылы  білімнің  өмірлік маңызын сезінеді. Сөз әдебін үйренген адамның кез келген ортада, кез келген адаммен тіл табыса алатынын түсінеді. Ал, тіл табыса алу – адамның атқаратын істерінің сәтті болуының шарты. Бұл пәнге деген оқу мотивтерін оятады. Мотив оқушының білімді саналы меңгеруінің шарты әрі сапалы білім алуының кепілі болып саналады. </w:t>
      </w:r>
      <w:r>
        <w:rPr>
          <w:color w:val="000000"/>
          <w:sz w:val="28"/>
          <w:szCs w:val="28"/>
          <w:lang w:val="kk-KZ"/>
        </w:rPr>
        <w:t>Сондықтан зерттеу жұмысында бейіндік мектеп оқушыларына сөз әдебін, сөз этикеті бірліктерін қолдану жолдарын меңгерту арқылы олардың әлеуметтік дағдыларын  дамытудың, қарым-қатынас әдебін ұлттық және жалпыадамзаттық құндылықтармен сабақтастықта  игертудің нәтижелері жоғары көрсеткішке жеткізді.</w:t>
      </w:r>
    </w:p>
    <w:p w:rsidR="009A4FF0" w:rsidRDefault="009A4FF0" w:rsidP="009A4FF0">
      <w:pPr>
        <w:pStyle w:val="a4"/>
        <w:spacing w:before="0" w:beforeAutospacing="0" w:after="0" w:afterAutospacing="0"/>
        <w:ind w:firstLine="708"/>
        <w:jc w:val="both"/>
        <w:rPr>
          <w:color w:val="000000"/>
          <w:sz w:val="28"/>
          <w:szCs w:val="28"/>
          <w:lang w:val="kk-KZ"/>
        </w:rPr>
      </w:pPr>
      <w:r>
        <w:rPr>
          <w:color w:val="000000"/>
          <w:sz w:val="28"/>
          <w:szCs w:val="28"/>
          <w:lang w:val="kk-KZ"/>
        </w:rPr>
        <w:t>2. Сөз әдебі – бүгінгі заман талап етіп отырған ғылым мен білімнің интеграциясын жүзеге асыруға  оңтайлы әрі тиімді сала. Өйткені анропоөзектік парадигмаға сай қазақ тіл білімінде сөз мәдениеті бір  бөлек сала ретінде қалыптасты. Қазақ лингвистикасындағы сөз мәдениеті саласын құрайтын тармақтың бірі ретінде сөз әдебі феномені зерттеу нысаны ретінде кең өріс ала бастады. Сондықтан сөз әдебін оқытуға арналған таңдау пәні әдіснамалық-теориялық тұғырлары айқындалған, өзіндік қағидалары орныққан ғылыми тұжырымдарға негізделіп жүргізілді. Бұл болашақ қоғам мүшелерінің әлеуметтік ортада өз орнын иемденуі үшін,  өзгелермен қарым-қатынас жасауда сөз этикеті бірліктерін дұрыс қолдана алуын қамтамасыз ету үшін енгізілген таңдау пәнінің  білім мазмұны мен ұйымдастыру әдістемесі өзінің оң нәтижесін берді. Осы нәтижелер оқушылардың оқу мотивтерін күшейтті.</w:t>
      </w:r>
    </w:p>
    <w:p w:rsidR="009A4FF0" w:rsidRDefault="009A4FF0" w:rsidP="009A4FF0">
      <w:pPr>
        <w:pStyle w:val="a4"/>
        <w:spacing w:before="0" w:beforeAutospacing="0" w:after="0" w:afterAutospacing="0"/>
        <w:ind w:firstLine="708"/>
        <w:jc w:val="both"/>
        <w:rPr>
          <w:color w:val="000000"/>
          <w:sz w:val="28"/>
          <w:szCs w:val="28"/>
          <w:lang w:val="kk-KZ"/>
        </w:rPr>
      </w:pPr>
      <w:r>
        <w:rPr>
          <w:color w:val="000000"/>
          <w:sz w:val="28"/>
          <w:szCs w:val="28"/>
          <w:lang w:val="kk-KZ"/>
        </w:rPr>
        <w:t>3. Сөз әдебі – кез келген ұлт тілінің өзге тілден ерекшелігі мен даралығын танытатын «тіл ішіндегі тіл». Сондықтан әлемдік кеңістіктегі байланыс кеңейіп отырған ғаламдану үдерісінде қазақ сөз әдебімен қатар жеті халықтың сөз әдебінің өзіндік заңдылықтарын, талаптары мен қағидаларын арнайы оқыту идеясы толық жүзеге асты. Нәтижесінде</w:t>
      </w:r>
      <w:r>
        <w:rPr>
          <w:sz w:val="28"/>
          <w:szCs w:val="28"/>
          <w:lang w:val="kk-KZ"/>
        </w:rPr>
        <w:t xml:space="preserve"> сөз әдебіне үйрету тек сөз этикеті құралдарын дұрыс қолданумен шектелмейтіні,  адамның интеллектуалдық, мәдени деңгейін көтеретіні анықталды. Өз халқының сөйлеу әдебімен ғана емес, өркениетті жұрттардың сөз әдебімен танысуы оқушының пәнге шынайы  қызығушылығын, мотивін оятты. Әр елдің әдеп нормаларындағы ерекшеліктердің салт-дәстүрмен, ділмен байланысын тануы пәнге құштарлығын артттырды, оқушының танымдық қызығушылығының кеңеюіне ықпал етті. Әлем халықтарының сөз әдебін үйрену – жаһандану дәуіріндегі уақыт талабы екенін сезінуі де оқушының пәнге қызығушылығын, білімді саналы меңгерудің өзінің келешегі үшін </w:t>
      </w:r>
      <w:r>
        <w:rPr>
          <w:sz w:val="28"/>
          <w:szCs w:val="28"/>
          <w:lang w:val="kk-KZ"/>
        </w:rPr>
        <w:lastRenderedPageBreak/>
        <w:t xml:space="preserve">қажеттігін түйсінуіне мүмкіндік берді. Бұл фактор да оқушының білімді шығармашылықпен игеруіне себеп, түрткі болды. </w:t>
      </w:r>
    </w:p>
    <w:p w:rsidR="009A4FF0" w:rsidRDefault="009A4FF0" w:rsidP="009A4FF0">
      <w:pPr>
        <w:pStyle w:val="a4"/>
        <w:spacing w:before="0" w:beforeAutospacing="0" w:after="0" w:afterAutospacing="0"/>
        <w:ind w:firstLine="708"/>
        <w:jc w:val="both"/>
        <w:rPr>
          <w:sz w:val="28"/>
          <w:szCs w:val="28"/>
          <w:lang w:val="kk-KZ"/>
        </w:rPr>
      </w:pPr>
      <w:r>
        <w:rPr>
          <w:color w:val="000000"/>
          <w:sz w:val="28"/>
          <w:szCs w:val="28"/>
          <w:lang w:val="kk-KZ"/>
        </w:rPr>
        <w:t xml:space="preserve">3. </w:t>
      </w:r>
      <w:r>
        <w:rPr>
          <w:sz w:val="28"/>
          <w:szCs w:val="28"/>
          <w:lang w:val="kk-KZ"/>
        </w:rPr>
        <w:t>С</w:t>
      </w:r>
      <w:r>
        <w:rPr>
          <w:color w:val="000000"/>
          <w:sz w:val="28"/>
          <w:szCs w:val="28"/>
          <w:lang w:val="kk-KZ"/>
        </w:rPr>
        <w:t xml:space="preserve">өз этикетінің қызметтерін жүйелі әрі біртұтас меңгерте келіп, оның қолданымын игерту, оқушының ауызша, жазбаша сөйлеу біліктерін сөз әдебімен байланыста қалыптастыру ұтымды. </w:t>
      </w:r>
      <w:r>
        <w:rPr>
          <w:sz w:val="28"/>
          <w:szCs w:val="28"/>
          <w:lang w:val="kk-KZ"/>
        </w:rPr>
        <w:t>«Сөз әдебі» атты таңдау пәнінің мазмұны бейіндік мектеп оқушысына әрі таныс, әрі бейтаныс. Себебі: оқушы бала күнінен-ақ әдепті сөйлеу керектігін, қалай сөйлеу керегінен хабардар, түсінігі бар. Ата-анасы, айналасындағы үлкендер, мұғалімдер әрдайым оларға бағыт-бағдар беріп, әдепті, мәдениетті қарым-қатынас жасауға үйретеді. Бірақ бұл пәннің аясында оның сөз әдебіне қатысты білімдері нақты тақырыптар бойынша тіл мен тұлға дамуының бірлігіне негізделіп, арнайы оқытылды. Бұрын спонтанды, белгілі бір шарт түрінде түсінілетін сөз әдебінің белгілі бір нормаларға, талаптарға негізделетінін және олардың тілдік жағдаяттарға сай арнайы клишелерге, сөз орамдарын дұрыс қолдана алу шеберлігіне байланысты болатынын түсінді, соны игерді. Сөз әдебінің сыртқы көрініс емес, әр тілдің иесі саналатын әрбір халықтың өзіне тән, ғасырлар бойында қалыптасқан әдеп ережелері екенін түсінді. Бұл оқушының өз тілінің де, өзге тілдің де  қыры мен сырын терең тануына, сөйтіп, оған сүйіспеншілігін, құрметін арттыруға ықпал етті. Бұл да оқу мотивін тудырудың бір басты шарты екені дәлелденді</w:t>
      </w:r>
    </w:p>
    <w:p w:rsidR="009A4FF0" w:rsidRDefault="009A4FF0" w:rsidP="009A4FF0">
      <w:pPr>
        <w:pStyle w:val="a4"/>
        <w:spacing w:before="0" w:beforeAutospacing="0" w:after="0" w:afterAutospacing="0"/>
        <w:ind w:firstLine="708"/>
        <w:jc w:val="both"/>
        <w:rPr>
          <w:color w:val="000000"/>
          <w:sz w:val="28"/>
          <w:szCs w:val="28"/>
          <w:lang w:val="kk-KZ"/>
        </w:rPr>
      </w:pPr>
      <w:r>
        <w:rPr>
          <w:color w:val="000000"/>
          <w:sz w:val="28"/>
          <w:szCs w:val="28"/>
          <w:lang w:val="kk-KZ"/>
        </w:rPr>
        <w:t>4. Сөз әдебі – оқушылардың функционалдық сауаттылығын қалыптастырудың тетігі. Өйткені сауаттылық тілді дұрыс жұмсауға тікелей қатысты болғандықтан, сол орынды қолданыстың басты талаптарының бірі  сөз әдебін білудің маңызы ерекше. Бұл бағыттағы білім беру сапасын арттырудың шарты – білім мазмұнының оқушының оқу-танымдық және әлеуметтік мотивтерін тудыратындай мәнді әрі қызықты болуы екені дәлелденді. Бұл орайдағы сөз әдебін оқыту  оқушылардың өмірлік дағдыларын қалыптастыруға бағытталуымен, күнделікті жағдаяттарда қажеттігімен осы талапқа сай келді. Қарым-қатынастың сәлемдесуден қоштасуға дейінгі сөз актілерінің мақсатынан бастап түпкі нәтижесіне дейінгі аралықтағы сөз әдебінің амал-тәсілдері мен нормаларын білудің өзі үшін маңызы мен қажеттігін түсіну білімнің жекелік мәнін арттырды да, оқушының білімді меңгеруге деген шынайы қызығушылығын тудырды.</w:t>
      </w:r>
    </w:p>
    <w:p w:rsidR="009A4FF0" w:rsidRDefault="009A4FF0" w:rsidP="009A4FF0">
      <w:pPr>
        <w:pStyle w:val="a4"/>
        <w:spacing w:before="0" w:beforeAutospacing="0" w:after="0" w:afterAutospacing="0"/>
        <w:ind w:firstLine="708"/>
        <w:jc w:val="both"/>
        <w:rPr>
          <w:color w:val="000000"/>
          <w:sz w:val="28"/>
          <w:szCs w:val="28"/>
          <w:lang w:val="kk-KZ"/>
        </w:rPr>
      </w:pPr>
      <w:r>
        <w:rPr>
          <w:color w:val="000000"/>
          <w:sz w:val="28"/>
          <w:szCs w:val="28"/>
          <w:lang w:val="kk-KZ"/>
        </w:rPr>
        <w:t xml:space="preserve">5. Бейіндік мектепте «Сөз мәдениетінің» енгізілгеніне 20 жылдың жүзі болды. Бірақ базалық-нормативтік құжаттар мен оқу бағдарламаларында көрсетілгенмен, 10-сыныптың оқулығында сөз әдебіне жеткілікті мөлшерде орын берілмегені анықталды. Оқушыны сөз әдебіне төселдіру мәселесінің тұлға қалыптастырудағы философиялық-педагогикалық  мәні мен практикалық сипаты толық ашылмағаны көрінді. Соның салдарынан мектеп түлектері сөз әдебі туралы, оның категориялары мен практикалық құндылығы туралы үстірт білім алып келді.  Ал практикалық тұрғыда сөз әдебін үйренуге бағытталған тапсырмалар өте аз мөлшерде қамтылғандықтан, ол оқушының оқу мотивтерінің тууына ықпалын тигізе алмайтынына көз жеткізілді. </w:t>
      </w:r>
      <w:r w:rsidRPr="00281787">
        <w:rPr>
          <w:sz w:val="28"/>
          <w:szCs w:val="28"/>
          <w:lang w:val="kk-KZ"/>
        </w:rPr>
        <w:t xml:space="preserve">ХХ ғасырдың  50-жылдарында француздың </w:t>
      </w:r>
      <w:r w:rsidRPr="00281787">
        <w:rPr>
          <w:sz w:val="28"/>
          <w:szCs w:val="28"/>
          <w:lang w:val="kk-KZ"/>
        </w:rPr>
        <w:lastRenderedPageBreak/>
        <w:t>атақты әдіскер ғалымы Ласера айтқандай,«</w:t>
      </w:r>
      <w:r>
        <w:rPr>
          <w:sz w:val="28"/>
          <w:szCs w:val="28"/>
          <w:lang w:val="kk-KZ"/>
        </w:rPr>
        <w:t>о</w:t>
      </w:r>
      <w:r w:rsidRPr="00281787">
        <w:rPr>
          <w:sz w:val="28"/>
          <w:szCs w:val="28"/>
          <w:lang w:val="kk-KZ"/>
        </w:rPr>
        <w:t>қулық пен оқыту әдістемесі қандай болса да, мұғалім тек тілдік мақсаттарды ғана көздемеуі керек, өйткені негізгі мәселе оқытудың түпкі нәтижесі ретінде мәдениетке қатысты білім беруге бағытталуы тиіс».</w:t>
      </w:r>
      <w:r>
        <w:rPr>
          <w:color w:val="000000"/>
          <w:sz w:val="28"/>
          <w:szCs w:val="28"/>
          <w:lang w:val="kk-KZ"/>
        </w:rPr>
        <w:t>Сондықтан бұл бағытта сөз әдебінің қызықты мазмұнын инновациялық технологиялар, терең ойластырылған тапсырмалар мен жаттығулар, модульдік бақылаудың айрықша формаларын қолдану арқылы, ең бастысы әр тапсырмада оқушының мәдени деңгейін бағалау критерийлерін нақты беру арқылы әрі мотив тудыруға, әрі білімнің нәтижелілігін арттыруға болатынын эксперимент  жұмыстары толық көрсетті.</w:t>
      </w: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Default="009A4FF0" w:rsidP="009A4FF0">
      <w:pPr>
        <w:pStyle w:val="a4"/>
        <w:spacing w:before="0" w:beforeAutospacing="0" w:after="0" w:afterAutospacing="0"/>
        <w:ind w:firstLine="708"/>
        <w:jc w:val="both"/>
        <w:rPr>
          <w:color w:val="000000"/>
          <w:sz w:val="28"/>
          <w:szCs w:val="28"/>
          <w:lang w:val="kk-KZ"/>
        </w:rPr>
      </w:pPr>
    </w:p>
    <w:p w:rsidR="009A4FF0" w:rsidRPr="00070781" w:rsidRDefault="009A4FF0" w:rsidP="009A4FF0">
      <w:pPr>
        <w:pStyle w:val="a4"/>
        <w:spacing w:before="0" w:beforeAutospacing="0" w:after="0" w:afterAutospacing="0"/>
        <w:ind w:firstLine="708"/>
        <w:jc w:val="both"/>
        <w:rPr>
          <w:color w:val="000000"/>
          <w:sz w:val="28"/>
          <w:szCs w:val="28"/>
          <w:lang w:val="kk-KZ"/>
        </w:rPr>
      </w:pPr>
    </w:p>
    <w:p w:rsidR="009A4FF0" w:rsidRPr="00B85144" w:rsidRDefault="009A4FF0" w:rsidP="009A4FF0">
      <w:pPr>
        <w:spacing w:after="0" w:line="240" w:lineRule="auto"/>
        <w:jc w:val="center"/>
        <w:rPr>
          <w:rFonts w:ascii="Times New Roman" w:hAnsi="Times New Roman" w:cs="Times New Roman"/>
          <w:b/>
          <w:sz w:val="28"/>
          <w:szCs w:val="28"/>
          <w:lang w:val="kk-KZ"/>
        </w:rPr>
      </w:pPr>
      <w:r w:rsidRPr="006C04F1">
        <w:rPr>
          <w:rFonts w:ascii="Times New Roman" w:hAnsi="Times New Roman" w:cs="Times New Roman"/>
          <w:b/>
          <w:sz w:val="28"/>
          <w:szCs w:val="28"/>
          <w:lang w:val="kk-KZ"/>
        </w:rPr>
        <w:lastRenderedPageBreak/>
        <w:t>ПАЙДАЛАНЫЛ</w:t>
      </w:r>
      <w:r w:rsidRPr="00B85144">
        <w:rPr>
          <w:rFonts w:ascii="Times New Roman" w:hAnsi="Times New Roman" w:cs="Times New Roman"/>
          <w:b/>
          <w:sz w:val="28"/>
          <w:szCs w:val="28"/>
          <w:lang w:val="kk-KZ"/>
        </w:rPr>
        <w:t>Ғ</w:t>
      </w:r>
      <w:r w:rsidRPr="006C04F1">
        <w:rPr>
          <w:rFonts w:ascii="Times New Roman" w:hAnsi="Times New Roman" w:cs="Times New Roman"/>
          <w:b/>
          <w:sz w:val="28"/>
          <w:szCs w:val="28"/>
          <w:lang w:val="kk-KZ"/>
        </w:rPr>
        <w:t xml:space="preserve">АН </w:t>
      </w:r>
      <w:r w:rsidRPr="00B85144">
        <w:rPr>
          <w:rFonts w:ascii="Times New Roman" w:hAnsi="Times New Roman" w:cs="Times New Roman"/>
          <w:b/>
          <w:sz w:val="28"/>
          <w:szCs w:val="28"/>
          <w:lang w:val="kk-KZ"/>
        </w:rPr>
        <w:t>Ә</w:t>
      </w:r>
      <w:r w:rsidRPr="006C04F1">
        <w:rPr>
          <w:rFonts w:ascii="Times New Roman" w:hAnsi="Times New Roman" w:cs="Times New Roman"/>
          <w:b/>
          <w:sz w:val="28"/>
          <w:szCs w:val="28"/>
          <w:lang w:val="kk-KZ"/>
        </w:rPr>
        <w:t>ДЕБИЕТТЕР</w:t>
      </w:r>
      <w:r w:rsidRPr="00B85144">
        <w:rPr>
          <w:rFonts w:ascii="Times New Roman" w:hAnsi="Times New Roman" w:cs="Times New Roman"/>
          <w:b/>
          <w:sz w:val="28"/>
          <w:szCs w:val="28"/>
          <w:lang w:val="kk-KZ"/>
        </w:rPr>
        <w:t>:</w:t>
      </w:r>
    </w:p>
    <w:p w:rsidR="009A4FF0" w:rsidRPr="00B85144" w:rsidRDefault="009A4FF0" w:rsidP="009A4FF0">
      <w:pPr>
        <w:spacing w:after="0" w:line="240" w:lineRule="auto"/>
        <w:jc w:val="both"/>
        <w:rPr>
          <w:rFonts w:ascii="Times New Roman" w:hAnsi="Times New Roman" w:cs="Times New Roman"/>
          <w:b/>
          <w:sz w:val="28"/>
          <w:szCs w:val="28"/>
          <w:lang w:val="kk-KZ"/>
        </w:rPr>
      </w:pPr>
    </w:p>
    <w:p w:rsidR="009A4FF0" w:rsidRPr="006C04F1" w:rsidRDefault="009A4FF0" w:rsidP="009A4FF0">
      <w:pPr>
        <w:pStyle w:val="a3"/>
        <w:numPr>
          <w:ilvl w:val="0"/>
          <w:numId w:val="16"/>
        </w:numPr>
        <w:jc w:val="both"/>
        <w:rPr>
          <w:color w:val="000000"/>
          <w:sz w:val="28"/>
          <w:szCs w:val="28"/>
          <w:lang w:val="kk-KZ"/>
        </w:rPr>
      </w:pPr>
      <w:r w:rsidRPr="006C04F1">
        <w:rPr>
          <w:color w:val="000000"/>
          <w:sz w:val="28"/>
          <w:szCs w:val="28"/>
          <w:lang w:val="kk-KZ"/>
        </w:rPr>
        <w:t xml:space="preserve">Назарбаев Н.Ә. Болашаққа бағдар: рухани жаңғыру// Егемен Қазақстан.- 12 сәуір, 2017.  </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color w:val="000000"/>
          <w:sz w:val="28"/>
          <w:szCs w:val="28"/>
          <w:lang w:val="kk-KZ"/>
        </w:rPr>
        <w:t xml:space="preserve">Әл-Фараби. Философиялық трактаттар. -А., 1973. -448 б. </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 xml:space="preserve">Кабуснаме /ауд </w:t>
      </w:r>
      <w:r w:rsidRPr="006C04F1">
        <w:rPr>
          <w:bCs/>
          <w:sz w:val="28"/>
          <w:szCs w:val="28"/>
          <w:lang w:val="kk-KZ"/>
        </w:rPr>
        <w:t>Тұрсынәлі Айнабеков</w:t>
      </w:r>
      <w:r w:rsidRPr="006C04F1">
        <w:rPr>
          <w:sz w:val="28"/>
          <w:szCs w:val="28"/>
          <w:lang w:val="kk-KZ"/>
        </w:rPr>
        <w:t xml:space="preserve"> /. – Алматы: Балауса, 1992 </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 xml:space="preserve">Сыздық Р. </w:t>
      </w:r>
      <w:r w:rsidRPr="006C04F1">
        <w:rPr>
          <w:iCs/>
          <w:sz w:val="28"/>
          <w:szCs w:val="28"/>
          <w:lang w:val="kk-KZ"/>
        </w:rPr>
        <w:t>Сөз мәдениеті хақындағы жанайқай // Ана тілі.- №2(1364), 12-18 қаңтар, 2017 ж.</w:t>
      </w:r>
    </w:p>
    <w:p w:rsidR="009A4FF0" w:rsidRPr="006C04F1" w:rsidRDefault="009A4FF0" w:rsidP="009A4FF0">
      <w:pPr>
        <w:pStyle w:val="a3"/>
        <w:widowControl/>
        <w:autoSpaceDE/>
        <w:autoSpaceDN/>
        <w:adjustRightInd/>
        <w:ind w:left="786"/>
        <w:jc w:val="both"/>
        <w:rPr>
          <w:sz w:val="28"/>
          <w:szCs w:val="28"/>
          <w:lang w:val="kk-KZ"/>
        </w:rPr>
      </w:pPr>
    </w:p>
    <w:p w:rsidR="009A4FF0" w:rsidRPr="006C04F1" w:rsidRDefault="009A4FF0" w:rsidP="009A4FF0">
      <w:pPr>
        <w:pStyle w:val="a3"/>
        <w:widowControl/>
        <w:numPr>
          <w:ilvl w:val="1"/>
          <w:numId w:val="17"/>
        </w:numPr>
        <w:autoSpaceDE/>
        <w:autoSpaceDN/>
        <w:adjustRightInd/>
        <w:jc w:val="both"/>
        <w:rPr>
          <w:b/>
          <w:sz w:val="28"/>
          <w:szCs w:val="28"/>
          <w:lang w:val="kk-KZ"/>
        </w:rPr>
      </w:pPr>
      <w:r w:rsidRPr="006C04F1">
        <w:rPr>
          <w:b/>
          <w:sz w:val="28"/>
          <w:szCs w:val="28"/>
          <w:lang w:val="kk-KZ"/>
        </w:rPr>
        <w:t>–бөлім</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 xml:space="preserve">Дәулетбекова Ж., Рай Қ. Сөйлей білу – өнер. -Алматы, Ғылым ордасы, 2013.- 96 б. </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Педагогикалық сөздік. –Алматы, 2010.-380 б.</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iCs/>
          <w:sz w:val="28"/>
          <w:szCs w:val="28"/>
          <w:lang w:val="kk-KZ"/>
        </w:rPr>
        <w:t>Әл-Фраби. Әлеуметтік-этикалық трактаттар. -Алматы, 1975. -420 б.</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iCs/>
          <w:sz w:val="28"/>
          <w:szCs w:val="28"/>
          <w:lang w:val="kk-KZ"/>
        </w:rPr>
        <w:t>Құнанбаев А. Қарасөздер. – Алматы, 2015. – 75 б.</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iCs/>
          <w:sz w:val="28"/>
          <w:szCs w:val="28"/>
          <w:lang w:val="kk-KZ"/>
        </w:rPr>
        <w:t xml:space="preserve">Жұмабаев М. Таңдамалы: (Өлеңдер, поэмалар, зерттеулер, аудармалар). - Алматы: Ғылым, 2009. -272 б. </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sz w:val="28"/>
          <w:szCs w:val="28"/>
          <w:lang w:val="kk-KZ"/>
        </w:rPr>
        <w:t>Байтұрсынұлы А. Тіл тағылымы(қазақ тілі мен оқу- ағартуға қатысты еңбектері).-Алматы, «Ана тілі», 1992,-448 бб.</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iCs/>
          <w:sz w:val="28"/>
          <w:szCs w:val="28"/>
          <w:lang w:val="kk-KZ"/>
        </w:rPr>
        <w:t>Дәулетбекова Ж. Оқу мотивтері – сапалы білім негізі. – Алматы, 2015. – 160 б.</w:t>
      </w:r>
    </w:p>
    <w:p w:rsidR="009A4FF0" w:rsidRPr="006C04F1" w:rsidRDefault="009A4FF0" w:rsidP="009A4FF0">
      <w:pPr>
        <w:pStyle w:val="a3"/>
        <w:widowControl/>
        <w:numPr>
          <w:ilvl w:val="0"/>
          <w:numId w:val="16"/>
        </w:numPr>
        <w:autoSpaceDE/>
        <w:autoSpaceDN/>
        <w:adjustRightInd/>
        <w:jc w:val="both"/>
        <w:rPr>
          <w:iCs/>
          <w:sz w:val="28"/>
          <w:szCs w:val="28"/>
          <w:lang w:val="kk-KZ"/>
        </w:rPr>
      </w:pPr>
      <w:r w:rsidRPr="006C04F1">
        <w:rPr>
          <w:iCs/>
          <w:sz w:val="28"/>
          <w:szCs w:val="28"/>
          <w:lang w:val="kk-KZ"/>
        </w:rPr>
        <w:t xml:space="preserve">Рубинштейн С.Л. Принцип творческой самодеятельности. К философским основам современной педагогики // Вопросы психологии, № 4, / С.Л. Рубинштейн. - 2011. - 288 с. </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iCs/>
          <w:sz w:val="28"/>
          <w:szCs w:val="28"/>
        </w:rPr>
        <w:t>Панарин А.С. Реванш истории. Российская стратегическая инициатива в XXI веке.</w:t>
      </w:r>
      <w:r w:rsidRPr="006C04F1">
        <w:rPr>
          <w:iCs/>
          <w:sz w:val="28"/>
          <w:szCs w:val="28"/>
          <w:lang w:val="kk-KZ"/>
        </w:rPr>
        <w:t>-</w:t>
      </w:r>
      <w:r w:rsidRPr="006C04F1">
        <w:rPr>
          <w:iCs/>
          <w:sz w:val="28"/>
          <w:szCs w:val="28"/>
        </w:rPr>
        <w:t>М</w:t>
      </w:r>
      <w:r w:rsidRPr="006C04F1">
        <w:rPr>
          <w:iCs/>
          <w:sz w:val="28"/>
          <w:szCs w:val="28"/>
          <w:lang w:val="kk-KZ"/>
        </w:rPr>
        <w:t>осква</w:t>
      </w:r>
      <w:r w:rsidRPr="006C04F1">
        <w:rPr>
          <w:iCs/>
          <w:sz w:val="28"/>
          <w:szCs w:val="28"/>
        </w:rPr>
        <w:t>, 1998</w:t>
      </w:r>
      <w:r w:rsidRPr="006C04F1">
        <w:rPr>
          <w:iCs/>
          <w:sz w:val="28"/>
          <w:szCs w:val="28"/>
          <w:lang w:val="kk-KZ"/>
        </w:rPr>
        <w:t xml:space="preserve"> -</w:t>
      </w:r>
      <w:r w:rsidRPr="006C04F1">
        <w:rPr>
          <w:iCs/>
          <w:sz w:val="28"/>
          <w:szCs w:val="28"/>
        </w:rPr>
        <w:t xml:space="preserve"> С.371.</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Ермекбаева А. Бейіндік мектепте сөз әдебін меңгерту – оқушының интеллектуалдық-мәдени әлеуетін арттырудың шарты//“EuropeanScientificConference” сборник статей победителей IIIМеждународной научно- практической конференции: в 2 частях, Пенза, 2017</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Бине А. Измерение интеллекта // Психология. – М., 2013. – 350 с.</w:t>
      </w:r>
    </w:p>
    <w:p w:rsidR="009A4FF0" w:rsidRPr="006C04F1" w:rsidRDefault="009A4FF0" w:rsidP="009A4FF0">
      <w:pPr>
        <w:pStyle w:val="a3"/>
        <w:widowControl/>
        <w:numPr>
          <w:ilvl w:val="0"/>
          <w:numId w:val="16"/>
        </w:numPr>
        <w:autoSpaceDE/>
        <w:autoSpaceDN/>
        <w:adjustRightInd/>
        <w:jc w:val="both"/>
        <w:rPr>
          <w:sz w:val="28"/>
          <w:szCs w:val="28"/>
          <w:lang w:val="kk-KZ"/>
        </w:rPr>
      </w:pPr>
      <w:r w:rsidRPr="006C04F1">
        <w:rPr>
          <w:sz w:val="28"/>
          <w:szCs w:val="28"/>
          <w:lang w:val="kk-KZ"/>
        </w:rPr>
        <w:t>Хеккаузен Х. Мотивация деятельности. – М., 2007.- 430 с.</w:t>
      </w:r>
    </w:p>
    <w:p w:rsidR="009A4FF0" w:rsidRPr="006C04F1" w:rsidRDefault="009A4FF0" w:rsidP="009A4FF0">
      <w:pPr>
        <w:spacing w:after="0" w:line="240" w:lineRule="auto"/>
        <w:ind w:left="426"/>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17. Ермекбаева А. Бейіндік мектеп оқушыларына қазақ тілін оқыту процесіндегі оқу мотивациясының рөлі//Бүгінгі түркітану мәселелері. Халықаралық ғылыми-теориялық конференция материалдары.-Түркістан, 5-6 мамыр, 2016 ж. – 524 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Монтессори М. Дом ребенка. Метод научной педагогики.- Москва, Задруга, 1913.-334 стр.</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Дж.Дьюи Психология и педагогика мышления/Пер. с англ. Н.М.Никольский.- Москва: Совершенство, 1997,-208стр.</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Психологиялық сөздік. – Алматы, 2011.-320 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iCs/>
          <w:sz w:val="28"/>
          <w:szCs w:val="28"/>
          <w:lang w:val="kk-KZ"/>
        </w:rPr>
        <w:t xml:space="preserve">Ермекбаева А. Білім берудің жаңа парадигмаларын жүзеге асыру жағдайында бейіндік мектеп оқушысының оқу мотивтерін </w:t>
      </w:r>
      <w:r w:rsidRPr="006C04F1">
        <w:rPr>
          <w:iCs/>
          <w:sz w:val="28"/>
          <w:szCs w:val="28"/>
          <w:lang w:val="kk-KZ"/>
        </w:rPr>
        <w:lastRenderedPageBreak/>
        <w:t>қалыптастырудың маңызы// «ЭКСПО-2017: кәсіби педагог мамандарды даярлаудағы инновациялық бағыттар» - Байтанаев оқулары -5. Халықаралық ғылыми-тәжірибелік конференция материалдары. І бөлім. - Шымкент, ОҚМПИ, 2017. 532 б.– 298-302 бб.]</w:t>
      </w:r>
      <w:r w:rsidRPr="006C04F1">
        <w:rPr>
          <w:sz w:val="28"/>
          <w:szCs w:val="28"/>
          <w:lang w:val="kk-KZ"/>
        </w:rPr>
        <w:t xml:space="preserve">.  </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bCs/>
          <w:sz w:val="28"/>
          <w:szCs w:val="28"/>
          <w:lang w:val="kk-KZ"/>
        </w:rPr>
        <w:t>Abdur Rehman, Hafiz Ahmad Bilal, Ayesha Sheikh, Nadia Bibi, Asma Nawaz</w:t>
      </w:r>
      <w:r w:rsidRPr="006C04F1">
        <w:rPr>
          <w:iCs/>
          <w:sz w:val="28"/>
          <w:szCs w:val="28"/>
          <w:lang w:val="kk-KZ"/>
        </w:rPr>
        <w:t xml:space="preserve">. </w:t>
      </w:r>
      <w:r w:rsidRPr="006C04F1">
        <w:rPr>
          <w:iCs/>
          <w:sz w:val="28"/>
          <w:szCs w:val="28"/>
          <w:lang w:val="en-US"/>
        </w:rPr>
        <w:t>“</w:t>
      </w:r>
      <w:r w:rsidRPr="006C04F1">
        <w:rPr>
          <w:bCs/>
          <w:sz w:val="28"/>
          <w:szCs w:val="28"/>
          <w:lang w:val="en-US"/>
        </w:rPr>
        <w:t>The Role of Motivation in Learning English Language for Pakistani Learners”</w:t>
      </w:r>
      <w:r w:rsidRPr="006C04F1">
        <w:rPr>
          <w:iCs/>
          <w:sz w:val="28"/>
          <w:szCs w:val="28"/>
          <w:lang w:val="en-US"/>
        </w:rPr>
        <w:t xml:space="preserve">. International Journal of Humanities and Social Science Vol.4 No.1; January 2014, </w:t>
      </w:r>
      <w:r w:rsidRPr="006C04F1">
        <w:rPr>
          <w:sz w:val="28"/>
          <w:szCs w:val="28"/>
          <w:lang w:val="en-US"/>
        </w:rPr>
        <w:t>254p</w:t>
      </w:r>
      <w:r w:rsidRPr="006C04F1">
        <w:rPr>
          <w:sz w:val="28"/>
          <w:szCs w:val="28"/>
          <w:lang w:val="kk-KZ"/>
        </w:rPr>
        <w:t>.</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iCs/>
          <w:sz w:val="28"/>
          <w:szCs w:val="28"/>
          <w:lang w:val="kk-KZ"/>
        </w:rPr>
        <w:t>Anita Woolfolk. “Educational Psychology”, 1998, Seventh Edition, p.372</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rFonts w:eastAsia="Calibri"/>
          <w:sz w:val="28"/>
          <w:szCs w:val="28"/>
          <w:lang w:val="en-US" w:eastAsia="en-US"/>
        </w:rPr>
        <w:t xml:space="preserve">MacIntyre, P. D., MacMaster, K., &amp; Baker, S. C. (2001). The convergence of multiple models of motivation for second language learning: Gardner, Pintrich, Kuhl, and McCroskey. In Z Dornyei&amp; R. Schmidt (Eds.), </w:t>
      </w:r>
      <w:r w:rsidRPr="006C04F1">
        <w:rPr>
          <w:rFonts w:eastAsia="Calibri"/>
          <w:iCs/>
          <w:sz w:val="28"/>
          <w:szCs w:val="28"/>
          <w:lang w:val="en-US" w:eastAsia="en-US"/>
        </w:rPr>
        <w:t>Motivation andsecond language acquisition</w:t>
      </w:r>
      <w:r w:rsidRPr="006C04F1">
        <w:rPr>
          <w:rFonts w:eastAsia="Calibri"/>
          <w:sz w:val="28"/>
          <w:szCs w:val="28"/>
          <w:lang w:val="en-US" w:eastAsia="en-US"/>
        </w:rPr>
        <w:t>(Technical Report #23, pp. 461-492). Honolulu: University of Hawai’i, Second Language Teaching and Curriculum Center.</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rFonts w:eastAsia="Calibri"/>
          <w:sz w:val="28"/>
          <w:szCs w:val="28"/>
          <w:lang w:val="en-US" w:eastAsia="en-US"/>
        </w:rPr>
        <w:t xml:space="preserve">Dr. Fadel H.M. Al Othman1 &amp; Dr. Khaled M. Shuqair1. “The Impact of Motivation on English Language Learning in the Gulf States” www.sciedu.ca/ijhe International Journal of Higher Education Vol. 2, No. 4; 2013 </w:t>
      </w:r>
      <w:r w:rsidRPr="006C04F1">
        <w:rPr>
          <w:rFonts w:eastAsia="Calibri"/>
          <w:iCs/>
          <w:sz w:val="28"/>
          <w:szCs w:val="28"/>
          <w:lang w:val="en-US" w:eastAsia="en-US"/>
        </w:rPr>
        <w:t xml:space="preserve">Published by Sciedu Press </w:t>
      </w:r>
      <w:r w:rsidRPr="006C04F1">
        <w:rPr>
          <w:rFonts w:eastAsia="Calibri"/>
          <w:sz w:val="28"/>
          <w:szCs w:val="28"/>
          <w:lang w:val="en-US" w:eastAsia="en-US"/>
        </w:rPr>
        <w:t xml:space="preserve">123 </w:t>
      </w:r>
      <w:r w:rsidRPr="006C04F1">
        <w:rPr>
          <w:rFonts w:eastAsia="Calibri"/>
          <w:iCs/>
          <w:sz w:val="28"/>
          <w:szCs w:val="28"/>
          <w:lang w:val="en-US" w:eastAsia="en-US"/>
        </w:rPr>
        <w:t>ISSN 1927-6044 E-ISSN 1927-6052</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rFonts w:eastAsia="Calibri"/>
          <w:iCs/>
          <w:sz w:val="28"/>
          <w:szCs w:val="28"/>
          <w:lang w:val="kk-KZ" w:eastAsia="en-US"/>
        </w:rPr>
        <w:t>Dornyei, Z. (2001). Teaching and Researching Motivation. England: Pearson Education Limited. P.116</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rFonts w:eastAsia="Calibri"/>
          <w:iCs/>
          <w:sz w:val="28"/>
          <w:szCs w:val="28"/>
          <w:lang w:val="kk-KZ" w:eastAsia="en-US"/>
        </w:rPr>
        <w:t>Simon James Nicholson</w:t>
      </w:r>
      <w:r w:rsidRPr="006C04F1">
        <w:rPr>
          <w:rFonts w:eastAsia="Calibri"/>
          <w:bCs/>
          <w:iCs/>
          <w:sz w:val="28"/>
          <w:szCs w:val="28"/>
          <w:lang w:val="kk-KZ" w:eastAsia="en-US"/>
        </w:rPr>
        <w:t xml:space="preserve">. </w:t>
      </w:r>
      <w:r w:rsidRPr="006C04F1">
        <w:rPr>
          <w:rFonts w:eastAsia="Calibri"/>
          <w:bCs/>
          <w:iCs/>
          <w:sz w:val="28"/>
          <w:szCs w:val="28"/>
          <w:lang w:val="en-US" w:eastAsia="en-US"/>
        </w:rPr>
        <w:t>“</w:t>
      </w:r>
      <w:r w:rsidRPr="006C04F1">
        <w:rPr>
          <w:rFonts w:eastAsia="Calibri"/>
          <w:iCs/>
          <w:sz w:val="28"/>
          <w:szCs w:val="28"/>
          <w:lang w:val="en-US" w:eastAsia="en-US"/>
        </w:rPr>
        <w:t xml:space="preserve">Influencing Motivation In The Foreign Language Classroom”. </w:t>
      </w:r>
      <w:r w:rsidRPr="006C04F1">
        <w:rPr>
          <w:rFonts w:eastAsia="Calibri"/>
          <w:bCs/>
          <w:iCs/>
          <w:sz w:val="28"/>
          <w:szCs w:val="28"/>
          <w:lang w:val="en-US" w:eastAsia="en-US"/>
        </w:rPr>
        <w:t>Journal of International Education Research – Third Quarter 2013 Volume 9, Number 32013. The Clute Institute Copyright by author(s) Creative Commons License CC-BY 277</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Выготский Л. С.</w:t>
      </w:r>
      <w:r w:rsidRPr="006C04F1">
        <w:rPr>
          <w:sz w:val="28"/>
          <w:szCs w:val="28"/>
        </w:rPr>
        <w:t>Развитие высших психических функций,</w:t>
      </w:r>
      <w:r w:rsidRPr="006C04F1">
        <w:rPr>
          <w:sz w:val="28"/>
          <w:szCs w:val="28"/>
          <w:lang w:val="kk-KZ"/>
        </w:rPr>
        <w:t>-М.-</w:t>
      </w:r>
      <w:r w:rsidRPr="006C04F1">
        <w:rPr>
          <w:sz w:val="28"/>
          <w:szCs w:val="28"/>
        </w:rPr>
        <w:t xml:space="preserve"> 1931</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en-US"/>
        </w:rPr>
        <w:t>Murray, Henry A. Explorations in Personality, -London, published by OUP, 1938.</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 xml:space="preserve">Эйнштейн А. Эйнштейн о религии, -Альпина-нон-фикшн,2011,-142стр.  </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Берчард  Б. Манифест мотивации. Девять деклараций о праве на личную силу.–Москва, 2015.- 298стр.</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Дж.Равен Педагогическое тестирование,- Москва, «Когито-Центр», 1999,-144стр.</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 xml:space="preserve">Ғабитов Т.Х., Өмірбекова М.Ш. Мәдениеттану негіздері. -Алматы, 2003. -240 б. </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Дәулетбекова Ж. Бағдарлы мектепте сөз мәдениетін оқытудың тұжырымдамасы //Қазақ тілі мен әдебиеті, 1999,- №2. 3-9 бб.).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Әмір Р., Дәулетбекова Ж., Қалиев Ғ., Қосымова Г. Қазақстан Республикасы жалпы орта білім берудің мемлекеттік жалпыға міндетті стандарттары. Жалпы орта білім.-Алматы:РОНД, 2002. – 360 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Қосымова Г., Дәулетбекова Ж. Қазақ тілінің оқу бағдарламалары. 5-11-сыныптарға арналған. – Алматы: РОНД, 2002.-112 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color w:val="000000"/>
          <w:sz w:val="28"/>
          <w:szCs w:val="28"/>
          <w:lang w:val="kk-KZ"/>
        </w:rPr>
        <w:t xml:space="preserve">Ермекбаева А., Дәулетбекова Ж. «Қазақ тілін» оқыту үдерісінде бейіндік мектеп оқушыларының оқ мотивациясын қалыптастыру </w:t>
      </w:r>
      <w:r w:rsidRPr="006C04F1">
        <w:rPr>
          <w:color w:val="000000"/>
          <w:sz w:val="28"/>
          <w:szCs w:val="28"/>
          <w:lang w:val="kk-KZ"/>
        </w:rPr>
        <w:lastRenderedPageBreak/>
        <w:t>мәселелері//Қазақстанның ғылымы мен өмірі. Халықаралық ғылыми-көпшілік  журнал.- Астана, №2/2 (37) 2016. 173-175-бб.]</w:t>
      </w:r>
    </w:p>
    <w:p w:rsidR="009A4FF0" w:rsidRPr="006C04F1" w:rsidRDefault="009A4FF0" w:rsidP="009A4FF0">
      <w:pPr>
        <w:pStyle w:val="a3"/>
        <w:widowControl/>
        <w:numPr>
          <w:ilvl w:val="0"/>
          <w:numId w:val="22"/>
        </w:numPr>
        <w:autoSpaceDE/>
        <w:autoSpaceDN/>
        <w:adjustRightInd/>
        <w:ind w:left="426" w:firstLine="0"/>
        <w:jc w:val="both"/>
        <w:rPr>
          <w:sz w:val="28"/>
          <w:szCs w:val="28"/>
          <w:lang w:val="kk-KZ"/>
        </w:rPr>
      </w:pPr>
      <w:r w:rsidRPr="006C04F1">
        <w:rPr>
          <w:sz w:val="28"/>
          <w:szCs w:val="28"/>
          <w:lang w:val="kk-KZ"/>
        </w:rPr>
        <w:t xml:space="preserve">Федосеева И. А., Туркин Е.В. </w:t>
      </w:r>
      <w:r w:rsidRPr="006C04F1">
        <w:rPr>
          <w:sz w:val="28"/>
          <w:szCs w:val="28"/>
        </w:rPr>
        <w:t xml:space="preserve">Культурологический подход - важнейший фактор в обеспечении нравственного здоровья нации </w:t>
      </w:r>
      <w:r w:rsidRPr="006C04F1">
        <w:rPr>
          <w:sz w:val="28"/>
          <w:szCs w:val="28"/>
          <w:lang w:val="kk-KZ"/>
        </w:rPr>
        <w:t>//</w:t>
      </w:r>
      <w:hyperlink r:id="rId15" w:history="1">
        <w:r w:rsidRPr="006C04F1">
          <w:rPr>
            <w:rStyle w:val="a8"/>
            <w:color w:val="auto"/>
            <w:sz w:val="28"/>
            <w:szCs w:val="28"/>
            <w:u w:val="none"/>
          </w:rPr>
          <w:t>Медицина и образование в Сибири</w:t>
        </w:r>
      </w:hyperlink>
      <w:r w:rsidRPr="006C04F1">
        <w:rPr>
          <w:sz w:val="28"/>
          <w:szCs w:val="28"/>
          <w:lang w:val="kk-KZ"/>
        </w:rPr>
        <w:t xml:space="preserve">. - </w:t>
      </w:r>
      <w:r w:rsidRPr="006C04F1">
        <w:rPr>
          <w:sz w:val="28"/>
          <w:szCs w:val="28"/>
        </w:rPr>
        <w:t>Выпуск № 2 / 2015</w:t>
      </w:r>
      <w:r w:rsidRPr="006C04F1">
        <w:rPr>
          <w:sz w:val="28"/>
          <w:szCs w:val="28"/>
          <w:lang w:val="kk-KZ"/>
        </w:rPr>
        <w:t>. – 46-51 стр.</w:t>
      </w:r>
    </w:p>
    <w:p w:rsidR="009A4FF0" w:rsidRPr="006C04F1" w:rsidRDefault="009A4FF0" w:rsidP="009A4FF0">
      <w:pPr>
        <w:numPr>
          <w:ilvl w:val="0"/>
          <w:numId w:val="22"/>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Гизялова О.Т. Интегрированные уроки как средство активизации познавательной деятельности. - Москва, Астрел, 2008. -123 стр.</w:t>
      </w:r>
    </w:p>
    <w:p w:rsidR="009A4FF0" w:rsidRPr="006C04F1" w:rsidRDefault="009A4FF0" w:rsidP="009A4FF0">
      <w:pPr>
        <w:numPr>
          <w:ilvl w:val="0"/>
          <w:numId w:val="22"/>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Сердюкова Н.С. </w:t>
      </w:r>
      <w:r w:rsidRPr="006C04F1">
        <w:rPr>
          <w:rFonts w:ascii="Times New Roman" w:hAnsi="Times New Roman" w:cs="Times New Roman"/>
          <w:bCs/>
          <w:sz w:val="28"/>
          <w:szCs w:val="28"/>
        </w:rPr>
        <w:t>Интеграция</w:t>
      </w:r>
      <w:r w:rsidRPr="006C04F1">
        <w:rPr>
          <w:rFonts w:ascii="Times New Roman" w:hAnsi="Times New Roman" w:cs="Times New Roman"/>
          <w:sz w:val="28"/>
          <w:szCs w:val="28"/>
        </w:rPr>
        <w:t xml:space="preserve"> учебных занятий в школе </w:t>
      </w:r>
      <w:r w:rsidRPr="006C04F1">
        <w:rPr>
          <w:rFonts w:ascii="Times New Roman" w:hAnsi="Times New Roman" w:cs="Times New Roman"/>
          <w:sz w:val="28"/>
          <w:szCs w:val="28"/>
          <w:lang w:val="kk-KZ"/>
        </w:rPr>
        <w:t xml:space="preserve">/ Н.С.Сердюкова </w:t>
      </w:r>
      <w:r w:rsidRPr="006C04F1">
        <w:rPr>
          <w:rFonts w:ascii="Times New Roman" w:hAnsi="Times New Roman" w:cs="Times New Roman"/>
          <w:sz w:val="28"/>
          <w:szCs w:val="28"/>
        </w:rPr>
        <w:t>// Начальная школа</w:t>
      </w:r>
      <w:r w:rsidRPr="006C04F1">
        <w:rPr>
          <w:rFonts w:ascii="Times New Roman" w:hAnsi="Times New Roman" w:cs="Times New Roman"/>
          <w:sz w:val="28"/>
          <w:szCs w:val="28"/>
          <w:lang w:val="kk-KZ"/>
        </w:rPr>
        <w:t>-</w:t>
      </w:r>
      <w:r w:rsidRPr="006C04F1">
        <w:rPr>
          <w:rFonts w:ascii="Times New Roman" w:hAnsi="Times New Roman" w:cs="Times New Roman"/>
          <w:sz w:val="28"/>
          <w:szCs w:val="28"/>
        </w:rPr>
        <w:t>1994.</w:t>
      </w:r>
      <w:r w:rsidRPr="006C04F1">
        <w:rPr>
          <w:rFonts w:ascii="Times New Roman" w:hAnsi="Times New Roman" w:cs="Times New Roman"/>
          <w:sz w:val="28"/>
          <w:szCs w:val="28"/>
          <w:lang w:val="kk-KZ"/>
        </w:rPr>
        <w:t xml:space="preserve"> -</w:t>
      </w:r>
      <w:r w:rsidRPr="006C04F1">
        <w:rPr>
          <w:rFonts w:ascii="Times New Roman" w:hAnsi="Times New Roman" w:cs="Times New Roman"/>
          <w:sz w:val="28"/>
          <w:szCs w:val="28"/>
        </w:rPr>
        <w:t>№11</w:t>
      </w:r>
      <w:r w:rsidRPr="006C04F1">
        <w:rPr>
          <w:rFonts w:ascii="Times New Roman" w:hAnsi="Times New Roman" w:cs="Times New Roman"/>
          <w:sz w:val="28"/>
          <w:szCs w:val="28"/>
          <w:lang w:val="kk-KZ"/>
        </w:rPr>
        <w:t>. –С. 21-25.</w:t>
      </w:r>
    </w:p>
    <w:p w:rsidR="009A4FF0" w:rsidRPr="006C04F1" w:rsidRDefault="009A4FF0" w:rsidP="009A4FF0">
      <w:pPr>
        <w:numPr>
          <w:ilvl w:val="0"/>
          <w:numId w:val="22"/>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 Тайлор Э. Первобытная культура.- Москва: Политиздат, 1989,-578с.</w:t>
      </w:r>
    </w:p>
    <w:p w:rsidR="009A4FF0" w:rsidRPr="006C04F1" w:rsidRDefault="009A4FF0" w:rsidP="009A4FF0">
      <w:pPr>
        <w:numPr>
          <w:ilvl w:val="0"/>
          <w:numId w:val="22"/>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Кушнир А. Русский язык и национальное безопасность//Народное образование.-2001.-№2.-с.5-14</w:t>
      </w:r>
    </w:p>
    <w:p w:rsidR="009A4FF0" w:rsidRPr="006C04F1" w:rsidRDefault="009A4FF0" w:rsidP="009A4FF0">
      <w:pPr>
        <w:tabs>
          <w:tab w:val="left" w:pos="993"/>
        </w:tabs>
        <w:spacing w:after="0" w:line="240" w:lineRule="auto"/>
        <w:ind w:left="426"/>
        <w:jc w:val="both"/>
        <w:rPr>
          <w:rFonts w:ascii="Times New Roman" w:hAnsi="Times New Roman" w:cs="Times New Roman"/>
          <w:sz w:val="28"/>
          <w:szCs w:val="28"/>
          <w:lang w:val="kk-KZ"/>
        </w:rPr>
      </w:pPr>
    </w:p>
    <w:p w:rsidR="009A4FF0" w:rsidRPr="006C04F1" w:rsidRDefault="009A4FF0" w:rsidP="009A4FF0">
      <w:pPr>
        <w:pStyle w:val="a3"/>
        <w:ind w:left="426"/>
        <w:jc w:val="both"/>
        <w:rPr>
          <w:b/>
          <w:sz w:val="28"/>
          <w:szCs w:val="28"/>
          <w:lang w:val="kk-KZ"/>
        </w:rPr>
      </w:pPr>
      <w:r w:rsidRPr="006C04F1">
        <w:rPr>
          <w:b/>
          <w:sz w:val="28"/>
          <w:szCs w:val="28"/>
          <w:lang w:val="kk-KZ"/>
        </w:rPr>
        <w:t>1.2 - бөлім</w:t>
      </w:r>
    </w:p>
    <w:p w:rsidR="009A4FF0" w:rsidRDefault="009A4FF0" w:rsidP="009A4FF0">
      <w:pPr>
        <w:tabs>
          <w:tab w:val="left" w:pos="993"/>
        </w:tabs>
        <w:autoSpaceDE w:val="0"/>
        <w:autoSpaceDN w:val="0"/>
        <w:adjustRightInd w:val="0"/>
        <w:spacing w:after="0" w:line="240" w:lineRule="auto"/>
        <w:ind w:left="426"/>
        <w:jc w:val="both"/>
        <w:rPr>
          <w:rFonts w:ascii="Times New Roman" w:eastAsia="Calibri" w:hAnsi="Times New Roman" w:cs="Times New Roman"/>
          <w:sz w:val="28"/>
          <w:szCs w:val="28"/>
          <w:lang w:val="kk-KZ"/>
        </w:rPr>
      </w:pPr>
      <w:r>
        <w:rPr>
          <w:bCs/>
          <w:sz w:val="28"/>
          <w:szCs w:val="28"/>
          <w:lang w:val="kk-KZ"/>
        </w:rPr>
        <w:t xml:space="preserve">43  </w:t>
      </w:r>
      <w:r w:rsidRPr="006C04F1">
        <w:rPr>
          <w:bCs/>
          <w:sz w:val="28"/>
          <w:szCs w:val="28"/>
          <w:lang w:val="kk-KZ"/>
        </w:rPr>
        <w:t xml:space="preserve">Назарбаев Н.Ә. </w:t>
      </w:r>
      <w:r>
        <w:rPr>
          <w:bCs/>
          <w:sz w:val="28"/>
          <w:szCs w:val="28"/>
          <w:lang w:val="kk-KZ"/>
        </w:rPr>
        <w:t>«</w:t>
      </w:r>
      <w:r w:rsidRPr="006C04F1">
        <w:rPr>
          <w:bCs/>
          <w:sz w:val="28"/>
          <w:szCs w:val="28"/>
          <w:lang w:val="kk-KZ"/>
        </w:rPr>
        <w:t>Интеллектуалдық ұлт – 2020»</w:t>
      </w:r>
      <w:r>
        <w:rPr>
          <w:bCs/>
          <w:sz w:val="28"/>
          <w:szCs w:val="28"/>
          <w:lang w:val="kk-KZ"/>
        </w:rPr>
        <w:t>//</w:t>
      </w:r>
      <w:r w:rsidRPr="007B5A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Назарбаев, Н.Ә. </w:t>
      </w:r>
      <w:r>
        <w:rPr>
          <w:rFonts w:ascii="Times New Roman" w:eastAsia="Calibri" w:hAnsi="Times New Roman" w:cs="Times New Roman"/>
          <w:iCs/>
          <w:color w:val="000000"/>
          <w:sz w:val="28"/>
          <w:szCs w:val="28"/>
          <w:lang w:val="kk-KZ"/>
        </w:rPr>
        <w:t>Қазақстан дағдарыстан кейінгі дүниеде: болашаққа интеллектуалдық     секіріс (ҚР Президенті Н. Ә.Назарбаевтың Әл-Фараби атындағы Қазақ ұлттық университетінің 75 жылдығына орай университет профессор-оқытушылары мен студенттеріне оқыған дәрісі) // Егемен Қазақстан. –2009, 14 қазан.  - Б.1-2.</w:t>
      </w:r>
    </w:p>
    <w:p w:rsidR="009A4FF0" w:rsidRPr="007B5A32" w:rsidRDefault="009A4FF0" w:rsidP="009A4FF0">
      <w:pPr>
        <w:pStyle w:val="a3"/>
        <w:numPr>
          <w:ilvl w:val="0"/>
          <w:numId w:val="24"/>
        </w:numPr>
        <w:jc w:val="both"/>
        <w:rPr>
          <w:sz w:val="28"/>
          <w:szCs w:val="28"/>
          <w:lang w:val="kk-KZ"/>
        </w:rPr>
      </w:pPr>
      <w:r w:rsidRPr="007B5A32">
        <w:rPr>
          <w:sz w:val="28"/>
          <w:szCs w:val="28"/>
          <w:lang w:val="kk-KZ"/>
        </w:rPr>
        <w:t>Спирмен Ч. Психология творчества // Дружинин В.Н. Психология общих способностей. –СПб.: «Питер», 2007. – С.27-28.</w:t>
      </w:r>
    </w:p>
    <w:p w:rsidR="009A4FF0" w:rsidRPr="006C04F1" w:rsidRDefault="009A4FF0" w:rsidP="009A4FF0">
      <w:pPr>
        <w:numPr>
          <w:ilvl w:val="0"/>
          <w:numId w:val="24"/>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Бектаев Қ. Сөздік. -Алматы: «Алтын қазына», 2001. -556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bCs/>
          <w:iCs/>
          <w:sz w:val="28"/>
          <w:szCs w:val="28"/>
        </w:rPr>
        <w:t>СтернбергР.Дж.</w:t>
      </w:r>
      <w:r w:rsidRPr="006C04F1">
        <w:rPr>
          <w:sz w:val="28"/>
          <w:szCs w:val="28"/>
        </w:rPr>
        <w:t> Практический интеллект / Р. Дж. Стернберг [и др.). СПб. : Питер. 2002.</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bCs/>
          <w:iCs/>
          <w:sz w:val="28"/>
          <w:szCs w:val="28"/>
          <w:lang w:val="kk-KZ"/>
        </w:rPr>
        <w:t>Г</w:t>
      </w:r>
      <w:r w:rsidRPr="006C04F1">
        <w:rPr>
          <w:bCs/>
          <w:iCs/>
          <w:sz w:val="28"/>
          <w:szCs w:val="28"/>
        </w:rPr>
        <w:t>оулман Д.</w:t>
      </w:r>
      <w:r w:rsidRPr="006C04F1">
        <w:rPr>
          <w:sz w:val="28"/>
          <w:szCs w:val="28"/>
        </w:rPr>
        <w:t> Эмоциональное лидерство. Искусство управления людьми на основе эмоционального интеллекта. М.: Альпина Паблишер. 2011.</w:t>
      </w:r>
    </w:p>
    <w:p w:rsidR="009A4FF0" w:rsidRPr="006C04F1" w:rsidRDefault="009A4FF0" w:rsidP="009A4FF0">
      <w:pPr>
        <w:numPr>
          <w:ilvl w:val="0"/>
          <w:numId w:val="24"/>
        </w:numPr>
        <w:tabs>
          <w:tab w:val="left" w:pos="993"/>
        </w:tabs>
        <w:spacing w:after="0" w:line="240" w:lineRule="auto"/>
        <w:ind w:left="426" w:firstLine="0"/>
        <w:jc w:val="both"/>
        <w:rPr>
          <w:rFonts w:ascii="Times New Roman" w:hAnsi="Times New Roman" w:cs="Times New Roman"/>
          <w:sz w:val="28"/>
          <w:szCs w:val="28"/>
          <w:lang w:val="kk-KZ"/>
        </w:rPr>
      </w:pPr>
      <w:hyperlink r:id="rId16" w:history="1">
        <w:r w:rsidRPr="006C04F1">
          <w:rPr>
            <w:rStyle w:val="a8"/>
            <w:rFonts w:ascii="Times New Roman" w:hAnsi="Times New Roman" w:cs="Times New Roman"/>
            <w:sz w:val="28"/>
            <w:szCs w:val="28"/>
            <w:lang w:val="kk-KZ"/>
          </w:rPr>
          <w:t>http://www.znanie.info/portal/ec-terms/23/238.html</w:t>
        </w:r>
      </w:hyperlink>
    </w:p>
    <w:p w:rsidR="009A4FF0" w:rsidRPr="006C04F1" w:rsidRDefault="009A4FF0" w:rsidP="009A4FF0">
      <w:pPr>
        <w:numPr>
          <w:ilvl w:val="0"/>
          <w:numId w:val="24"/>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Сәрсенов А.С. Қазақстан ауыл-селосындағы интеллектуалдық әлеуеттің қалыптасуы мен этномәдени дамуының тарихи тәжірибесі  (1946-1991жж.). /т.ғ.д. ғылыми дәрежесін алу үшін дайындалған диссертацияның авторефераты / Қазақ Агр. ун-ті. - Алматы, 2005.-45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Дәулетбекова Ж.Т. Сөз мәдениеті – тілдік білім нәтижесі. – Алматы:ҚБТУ, 2010. – 240 б.</w:t>
      </w:r>
    </w:p>
    <w:p w:rsidR="009A4FF0" w:rsidRPr="006C04F1" w:rsidRDefault="009A4FF0" w:rsidP="009A4FF0">
      <w:pPr>
        <w:numPr>
          <w:ilvl w:val="0"/>
          <w:numId w:val="24"/>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en-US"/>
        </w:rPr>
        <w:t xml:space="preserve">Combs A.W. Humanistic Education: Too Tender For a Tough world? // Phi Delta Kappan. - 1981. - Vol. 62. - P. 448.  </w:t>
      </w:r>
    </w:p>
    <w:p w:rsidR="009A4FF0" w:rsidRPr="006C04F1" w:rsidRDefault="009A4FF0" w:rsidP="009A4FF0">
      <w:pPr>
        <w:numPr>
          <w:ilvl w:val="0"/>
          <w:numId w:val="24"/>
        </w:numPr>
        <w:tabs>
          <w:tab w:val="left" w:pos="993"/>
        </w:tabs>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Хабермас Ю. Демократия. Разум. Ответственность /пер. с нем. И послесл. Н.В.Мотрошиловой. -Москва: Наука, 1992. - 234 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Дәулетбекова Ж., Рай Қ. және т.б. Тілді оқыту: интеграциялық білім менинтеллектуалдық   тұлға қалыптастырудың сабақтастығы. Монография. – Алматы, Алматы: НұрАй, 2014. – 245 б.</w:t>
      </w:r>
    </w:p>
    <w:p w:rsidR="009A4FF0" w:rsidRPr="006C04F1" w:rsidRDefault="009A4FF0" w:rsidP="009A4FF0">
      <w:pPr>
        <w:pStyle w:val="a3"/>
        <w:tabs>
          <w:tab w:val="left" w:pos="993"/>
        </w:tabs>
        <w:ind w:left="426"/>
        <w:jc w:val="both"/>
        <w:rPr>
          <w:b/>
          <w:sz w:val="28"/>
          <w:szCs w:val="28"/>
          <w:lang w:val="kk-KZ"/>
        </w:rPr>
      </w:pPr>
    </w:p>
    <w:p w:rsidR="009A4FF0" w:rsidRPr="006C04F1" w:rsidRDefault="009A4FF0" w:rsidP="009A4FF0">
      <w:pPr>
        <w:pStyle w:val="a3"/>
        <w:tabs>
          <w:tab w:val="left" w:pos="993"/>
        </w:tabs>
        <w:ind w:left="426"/>
        <w:jc w:val="both"/>
        <w:rPr>
          <w:b/>
          <w:sz w:val="28"/>
          <w:szCs w:val="28"/>
          <w:lang w:val="kk-KZ"/>
        </w:rPr>
      </w:pPr>
      <w:r w:rsidRPr="006C04F1">
        <w:rPr>
          <w:b/>
          <w:sz w:val="28"/>
          <w:szCs w:val="28"/>
          <w:lang w:val="kk-KZ"/>
        </w:rPr>
        <w:t>1.3-бөлім</w:t>
      </w:r>
    </w:p>
    <w:p w:rsidR="009A4FF0" w:rsidRPr="006C04F1" w:rsidRDefault="009A4FF0" w:rsidP="009A4FF0">
      <w:pPr>
        <w:pStyle w:val="a3"/>
        <w:ind w:left="426"/>
        <w:jc w:val="both"/>
        <w:rPr>
          <w:sz w:val="28"/>
          <w:szCs w:val="28"/>
          <w:lang w:val="kk-KZ"/>
        </w:rPr>
      </w:pP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lastRenderedPageBreak/>
        <w:t>Қобыланова А. Қазақ сөз этикеті.- Алматы: ЖАК-тың баспа орталығы, 2001.- 120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Мырзалы С. Философия.-Алматы: Бастау, 2014. -648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Байтұрсынұлы А. Әдебиет танытқыш.-Қызылорда, 1926. – 286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Оразалиева Э. Когнитивті лингвистиканың қалыптасуы мен дамуы.-Алматы: Ан-Арыс, 2007.- 176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Жұбанов Қ. Сөздің жалпы құрылысы.– Алматы: Қазақ баспасы,1936.- 74-б.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Аманжолов С. Қазақ тілі теориясының неігдері. Основы теории казахского языка. / құрастырған Аманжолов А.С.- Алматы: Ғылым, 2002.- 366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Иманқұлова М. Қазақ тіл біліміндегі таным теориясының ғылыми-әдіснамалық негіздері  А.Байтұрсынұлы, Қ.Жұбанов, С.Аманжолов зерттеулері бойынша).- Философия докторы (PhD) дәрежесін алу үшін дайындалған диссертация – Алматы ҚазҰПУ, 2016. – 180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Радлов В.В. Из Сибири. Страницы дневника.- М.: «Наука», 1989.</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Самойлович А.Н. Запретные слова в языке казак-киргизской замужней женщины. Живая старина, 1915, вып І-2.</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Балақаев М. Қазақ тілінің мәдениеті.-Алматы, 1971.- 68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Сыздық Р. Сөздер сөйлейді.(Сөздердің қолданылу тарихынан). Көптомдық шығармалар жинағы /Рәбиға Сыздықова/–Алматы: «Ел шежіре», 2014, -410б.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Сыздық Р. Сөздер сөйлейді.(Сөздердің қолданылу тарихынан). Көптомдық шығармалар жинағы /Рәбиға Сыздықова/, 4 том,–Алматы: «Ел шежіре», 2014, -410б.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Уәлиев Н. Сөз мәдениеті.-Алматы, 1984- 45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 Уәли Н. Сөз мәдениетінің ғылыми-теориялық негіздері. Фил. ғыл.докт. дисс... авторефераты:- 10.02.02 - Алматы: Тіл білімі институты, 2007. -50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Введенская Л.А., Павлова Л.Г., Кашаева Е.Ю. Руский язык и культура речи. -Ростов на Дону: Феникс, 2003. -537с.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Сыздық Р. Сөз саралау мәдениеті // Сөз өнері. -Алматы, 1978. -18-24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iCs/>
          <w:sz w:val="28"/>
          <w:szCs w:val="28"/>
          <w:lang w:val="kk-KZ" w:eastAsia="en-US"/>
        </w:rPr>
        <w:t>Жақыпов Ж.</w:t>
      </w:r>
      <w:r w:rsidRPr="006C04F1">
        <w:rPr>
          <w:rFonts w:eastAsia="Calibri"/>
          <w:i/>
          <w:iCs/>
          <w:sz w:val="28"/>
          <w:szCs w:val="28"/>
          <w:lang w:val="kk-KZ" w:eastAsia="en-US"/>
        </w:rPr>
        <w:t xml:space="preserve">А. </w:t>
      </w:r>
      <w:r w:rsidRPr="006C04F1">
        <w:rPr>
          <w:rFonts w:eastAsia="Calibri"/>
          <w:sz w:val="28"/>
          <w:szCs w:val="28"/>
          <w:lang w:val="kk-KZ" w:eastAsia="en-US"/>
        </w:rPr>
        <w:t xml:space="preserve">Қазақ тілінің функционалдық синтаксисі (контекст проблемасы): Филол. ғыл. д-ры ... автореф. -Алматы, 1999.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Ж.Д.Рапишева, Ж.А.Тұрлыбекова. Сөйлемнің коммуникативтік типтері жөнінде // Қарағанды университетінің хабаршысы. – 2013.-№1. 29-</w:t>
      </w:r>
      <w:r w:rsidRPr="006C04F1">
        <w:rPr>
          <w:rFonts w:eastAsia="Calibri"/>
          <w:b/>
          <w:sz w:val="28"/>
          <w:szCs w:val="28"/>
          <w:lang w:val="kk-KZ" w:eastAsia="en-US"/>
        </w:rPr>
        <w:t>3</w:t>
      </w:r>
      <w:r w:rsidRPr="006C04F1">
        <w:rPr>
          <w:rFonts w:eastAsia="Calibri"/>
          <w:sz w:val="28"/>
          <w:szCs w:val="28"/>
          <w:lang w:val="kk-KZ" w:eastAsia="en-US"/>
        </w:rPr>
        <w:t xml:space="preserve">5 бб.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Киселева Л.А. Вопросы теори речевого воздействия.- Л., 1978.–48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 xml:space="preserve">Воробьев В.В. Лингвокультурология. Теория и методы.– М.: Издательство РУДН, 1997. – 331 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lang w:val="kk-KZ"/>
        </w:rPr>
        <w:t xml:space="preserve">Сыздықова Р. Сұхбаттасу мәдениеті // Сұхбат.– 1990.– № 2 – 16-31 бб.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Байтенова    Н.Ж., Қабылова   А.С., Ромашева А.Қ. Шығыс философиясындағы кемелденген адам мәселесі. Алматы, 1998. –217 б.</w:t>
      </w:r>
    </w:p>
    <w:p w:rsidR="009A4FF0" w:rsidRPr="006C04F1" w:rsidRDefault="009A4FF0" w:rsidP="009A4FF0">
      <w:pPr>
        <w:pStyle w:val="a3"/>
        <w:numPr>
          <w:ilvl w:val="0"/>
          <w:numId w:val="24"/>
        </w:numPr>
        <w:ind w:left="426" w:firstLine="0"/>
        <w:jc w:val="both"/>
        <w:rPr>
          <w:sz w:val="28"/>
          <w:szCs w:val="28"/>
          <w:lang w:val="kk-KZ"/>
        </w:rPr>
      </w:pPr>
      <w:r w:rsidRPr="006C04F1">
        <w:rPr>
          <w:sz w:val="28"/>
          <w:szCs w:val="28"/>
          <w:lang w:val="kk-KZ"/>
        </w:rPr>
        <w:t xml:space="preserve">Байтұрсынұлы А. Бес томдық шығармалар жинағы. -Алматы: Алаш, 2003. -1-том - 408 б. </w:t>
      </w:r>
    </w:p>
    <w:p w:rsidR="009A4FF0" w:rsidRPr="006C04F1" w:rsidRDefault="009A4FF0" w:rsidP="009A4FF0">
      <w:pPr>
        <w:pStyle w:val="a3"/>
        <w:numPr>
          <w:ilvl w:val="0"/>
          <w:numId w:val="24"/>
        </w:numPr>
        <w:ind w:left="426" w:firstLine="0"/>
        <w:jc w:val="both"/>
        <w:rPr>
          <w:sz w:val="28"/>
          <w:szCs w:val="28"/>
          <w:lang w:val="kk-KZ"/>
        </w:rPr>
      </w:pPr>
      <w:r w:rsidRPr="006C04F1">
        <w:rPr>
          <w:rFonts w:eastAsia="Andale Sans UI"/>
          <w:color w:val="000000"/>
          <w:sz w:val="28"/>
          <w:szCs w:val="28"/>
          <w:lang w:val="kk-KZ"/>
        </w:rPr>
        <w:lastRenderedPageBreak/>
        <w:t>Шадкам З. Мәдениетаралық қарым-қатынас (Сөйлеу этикеті): оқу құралы. – Алматы: Қазақ университеті, 2011. -157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lang w:val="kk-KZ"/>
        </w:rPr>
        <w:t>Томанов М. және т.б. Қазіргі қазақ тіліндегі қаратпалар. – Алматы, 1980. - 52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Момынова Б. </w:t>
      </w:r>
      <w:r w:rsidRPr="006C04F1">
        <w:rPr>
          <w:color w:val="000000"/>
          <w:sz w:val="28"/>
          <w:szCs w:val="28"/>
          <w:lang w:val="kk-KZ"/>
        </w:rPr>
        <w:t>Лидерлер имиджін қалыптастырудағы бейвербалды </w:t>
      </w:r>
      <w:r w:rsidRPr="006C04F1">
        <w:rPr>
          <w:rStyle w:val="apple-converted-space"/>
          <w:sz w:val="28"/>
          <w:szCs w:val="28"/>
          <w:lang w:val="kk-KZ"/>
        </w:rPr>
        <w:t> </w:t>
      </w:r>
      <w:r w:rsidRPr="006C04F1">
        <w:rPr>
          <w:color w:val="000000"/>
          <w:sz w:val="28"/>
          <w:szCs w:val="28"/>
          <w:lang w:val="kk-KZ"/>
        </w:rPr>
        <w:br/>
        <w:t>элементтер. – Алматы, 2003. – 167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Момынова Б.Қ., Бейсембаева С. Қазақ тіліндегі ым мен ишараттың қазақша-орысша түсіндірме сөздігі. – Алматы: Қазақ университеті, 2003. – 133 б </w:t>
      </w:r>
    </w:p>
    <w:p w:rsidR="009A4FF0" w:rsidRPr="006C04F1" w:rsidRDefault="009A4FF0" w:rsidP="009A4FF0">
      <w:pPr>
        <w:pStyle w:val="a3"/>
        <w:numPr>
          <w:ilvl w:val="0"/>
          <w:numId w:val="24"/>
        </w:numPr>
        <w:ind w:left="426" w:firstLine="0"/>
        <w:jc w:val="both"/>
        <w:rPr>
          <w:sz w:val="28"/>
          <w:szCs w:val="28"/>
          <w:lang w:val="kk-KZ"/>
        </w:rPr>
      </w:pPr>
      <w:r w:rsidRPr="006C04F1">
        <w:rPr>
          <w:sz w:val="28"/>
          <w:szCs w:val="28"/>
          <w:shd w:val="clear" w:color="auto" w:fill="FFFFFF"/>
          <w:lang w:val="kk-KZ"/>
        </w:rPr>
        <w:t>Ермекбаева А.Ш. Бейіндік мектептерде қазақ тілін   жаңаша оқыту арқылы  "мәңгілік ел - мәңгілік тіл" идеясын жүзеге асырудың мүмкіндіктері. Абай атындағы ҚазҰПУ Хабаршысы</w:t>
      </w:r>
      <w:r w:rsidRPr="006C04F1">
        <w:rPr>
          <w:color w:val="000000"/>
          <w:sz w:val="28"/>
          <w:szCs w:val="28"/>
          <w:shd w:val="clear" w:color="auto" w:fill="FFFFFF"/>
          <w:lang w:val="kk-KZ"/>
        </w:rPr>
        <w:t>, «Филология ғылымдары» сериясы, №3(57), 2016, Алматы,228-231бб.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Балақаев М. Тiл мәдениетi және қазақ тiлiн оқыту методикасы. -Алматы: Мектеп, 1982.- 76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Вильгельм фон Гумбольдт. Избранные труды по языкознанию. - М..:Прогресс, 1984. – 345 с.</w:t>
      </w:r>
    </w:p>
    <w:p w:rsidR="009A4FF0" w:rsidRPr="006C04F1" w:rsidRDefault="009A4FF0" w:rsidP="009A4FF0">
      <w:pPr>
        <w:pStyle w:val="a3"/>
        <w:widowControl/>
        <w:numPr>
          <w:ilvl w:val="0"/>
          <w:numId w:val="24"/>
        </w:numPr>
        <w:autoSpaceDE/>
        <w:autoSpaceDN/>
        <w:adjustRightInd/>
        <w:ind w:left="426" w:firstLine="0"/>
        <w:jc w:val="both"/>
        <w:rPr>
          <w:rStyle w:val="a5"/>
          <w:bCs w:val="0"/>
          <w:sz w:val="28"/>
          <w:szCs w:val="28"/>
        </w:rPr>
      </w:pPr>
      <w:r w:rsidRPr="006C04F1">
        <w:rPr>
          <w:rFonts w:eastAsia="Andale Sans UI"/>
          <w:color w:val="000000"/>
          <w:sz w:val="28"/>
          <w:szCs w:val="28"/>
          <w:shd w:val="clear" w:color="auto" w:fill="FFFFFF"/>
          <w:lang w:val="kk-KZ"/>
        </w:rPr>
        <w:t xml:space="preserve">Телия В.Н. </w:t>
      </w:r>
      <w:r w:rsidRPr="006C04F1">
        <w:rPr>
          <w:rStyle w:val="a5"/>
          <w:b w:val="0"/>
          <w:color w:val="333333"/>
          <w:sz w:val="28"/>
          <w:szCs w:val="28"/>
          <w:shd w:val="clear" w:color="auto" w:fill="FFFFFF"/>
        </w:rPr>
        <w:t>Русская фразеология. Семантический, прагматический и лингвокультурологический аспекты. – М., 1996. – 288 с</w:t>
      </w:r>
      <w:r w:rsidRPr="006C04F1">
        <w:rPr>
          <w:rStyle w:val="a5"/>
          <w:color w:val="333333"/>
          <w:sz w:val="28"/>
          <w:szCs w:val="28"/>
          <w:shd w:val="clear" w:color="auto" w:fill="FFFFFF"/>
        </w:rPr>
        <w:t>.</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Формановская Н.И. Этикет русской речи.-Москва, 2003. -115 с.</w:t>
      </w:r>
    </w:p>
    <w:p w:rsidR="009A4FF0" w:rsidRPr="006C04F1" w:rsidRDefault="009A4FF0" w:rsidP="009A4FF0">
      <w:pPr>
        <w:pStyle w:val="a3"/>
        <w:widowControl/>
        <w:numPr>
          <w:ilvl w:val="0"/>
          <w:numId w:val="24"/>
        </w:numPr>
        <w:autoSpaceDE/>
        <w:autoSpaceDN/>
        <w:adjustRightInd/>
        <w:ind w:left="426" w:firstLine="0"/>
        <w:jc w:val="both"/>
        <w:rPr>
          <w:b/>
          <w:sz w:val="28"/>
          <w:szCs w:val="28"/>
          <w:lang w:val="kk-KZ"/>
        </w:rPr>
      </w:pPr>
      <w:r w:rsidRPr="006C04F1">
        <w:rPr>
          <w:sz w:val="28"/>
          <w:szCs w:val="28"/>
          <w:lang w:val="kk-KZ"/>
        </w:rPr>
        <w:t>Қордабаев Т. Қазақ тіл білімінің қалыптасуы, даму жолдары. -Алматы, 1987. -123 б.</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Кушнир А. Русский язык и национальная безопасность </w:t>
      </w:r>
      <w:r w:rsidRPr="006C04F1">
        <w:rPr>
          <w:rFonts w:ascii="Times New Roman" w:hAnsi="Times New Roman" w:cs="Times New Roman"/>
          <w:sz w:val="28"/>
          <w:szCs w:val="28"/>
        </w:rPr>
        <w:t>//</w:t>
      </w:r>
      <w:r w:rsidRPr="006C04F1">
        <w:rPr>
          <w:rFonts w:ascii="Times New Roman" w:hAnsi="Times New Roman" w:cs="Times New Roman"/>
          <w:sz w:val="28"/>
          <w:szCs w:val="28"/>
          <w:lang w:val="kk-KZ"/>
        </w:rPr>
        <w:t xml:space="preserve"> -Народное образование. - 2001. -№2. - С. 5-14.</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Пахнова Т.М. Развивающая речевая среда как средства приобщения к культуре // Русский язык в школе.- 2003 - №5. -С. 63-68.</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Львова С.И. и др.1 Русский язык в школе: состояние, проблемы и пути их решения // Русский язык в школе.- 2003 - №4. -С. 6-13.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Кошанский Г.В. Теория речевых актов как один из вариантов теории речевой деятельности. -Москва, 1999. -169 с.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Мүтәліпов Ж.М. Қазақ мәдениетінің сұқбаттастық аймағы // Қазақстан халқының философиялық мұрасы. 20 томдық. -Астана:Аударма, 2006.- 19-том. -316-327б.</w:t>
      </w:r>
    </w:p>
    <w:p w:rsidR="009A4FF0" w:rsidRPr="006C04F1" w:rsidRDefault="009A4FF0" w:rsidP="009A4FF0">
      <w:pPr>
        <w:pStyle w:val="a3"/>
        <w:widowControl/>
        <w:numPr>
          <w:ilvl w:val="0"/>
          <w:numId w:val="24"/>
        </w:numPr>
        <w:autoSpaceDE/>
        <w:autoSpaceDN/>
        <w:adjustRightInd/>
        <w:ind w:left="426" w:firstLine="0"/>
        <w:jc w:val="both"/>
        <w:rPr>
          <w:b/>
          <w:sz w:val="28"/>
          <w:szCs w:val="28"/>
          <w:lang w:val="kk-KZ"/>
        </w:rPr>
      </w:pPr>
      <w:r w:rsidRPr="006C04F1">
        <w:rPr>
          <w:sz w:val="28"/>
          <w:szCs w:val="28"/>
          <w:lang w:val="kk-KZ"/>
        </w:rPr>
        <w:t>Маслова В.А. Лингвокультурология. -Москва, 2001. -165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Ермекбаева А., Талдыбаева М. «Сөз әдебі» таңдау пәнін оқыту үдерісінде бейіндік мектеп оқушыларының функционалдық сауаттылығын қалыптастыру // ҚазҰПУ Хабаршысы</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Ермекбаева А. Бейіндік мектеп оқушыларының оқу мотивациясын дамытудың шарты – функционалдық сауаттылық қалыптастыра оқыту //Ғылым, білім және тәжірибенің өзара байланысы. Халықаралық ғылыми-практикалық конференция материалдары. -Шымкент: Халықаралық гуманитарлық-техникалық университет, 2017. – 510 б. – 481-485-бб.].</w:t>
      </w:r>
    </w:p>
    <w:p w:rsidR="009A4FF0" w:rsidRDefault="009A4FF0" w:rsidP="009A4FF0">
      <w:pPr>
        <w:pStyle w:val="a3"/>
        <w:ind w:left="426"/>
        <w:jc w:val="both"/>
        <w:rPr>
          <w:sz w:val="28"/>
          <w:szCs w:val="28"/>
          <w:highlight w:val="yellow"/>
          <w:lang w:val="kk-KZ"/>
        </w:rPr>
      </w:pPr>
    </w:p>
    <w:p w:rsidR="009A4FF0" w:rsidRDefault="009A4FF0" w:rsidP="009A4FF0">
      <w:pPr>
        <w:pStyle w:val="a3"/>
        <w:ind w:left="426"/>
        <w:jc w:val="both"/>
        <w:rPr>
          <w:sz w:val="28"/>
          <w:szCs w:val="28"/>
          <w:highlight w:val="yellow"/>
          <w:lang w:val="kk-KZ"/>
        </w:rPr>
      </w:pPr>
    </w:p>
    <w:p w:rsidR="009A4FF0" w:rsidRPr="006C04F1" w:rsidRDefault="009A4FF0" w:rsidP="009A4FF0">
      <w:pPr>
        <w:pStyle w:val="a3"/>
        <w:ind w:left="426"/>
        <w:jc w:val="both"/>
        <w:rPr>
          <w:sz w:val="28"/>
          <w:szCs w:val="28"/>
          <w:highlight w:val="yellow"/>
          <w:lang w:val="kk-KZ"/>
        </w:rPr>
      </w:pPr>
    </w:p>
    <w:p w:rsidR="009A4FF0" w:rsidRPr="006C04F1" w:rsidRDefault="009A4FF0" w:rsidP="009A4FF0">
      <w:pPr>
        <w:pStyle w:val="a3"/>
        <w:ind w:left="426"/>
        <w:jc w:val="both"/>
        <w:rPr>
          <w:b/>
          <w:sz w:val="28"/>
          <w:szCs w:val="28"/>
          <w:lang w:val="kk-KZ"/>
        </w:rPr>
      </w:pPr>
      <w:r w:rsidRPr="006C04F1">
        <w:rPr>
          <w:b/>
          <w:sz w:val="28"/>
          <w:szCs w:val="28"/>
          <w:lang w:val="kk-KZ"/>
        </w:rPr>
        <w:t>2.1 - бөлім</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Орысша-қазақша заңдық түсіндірме сөздік-анықтамалық. -Алматы: «Жеті жарғы» баспасы, 2008. - 221 б.</w:t>
      </w:r>
    </w:p>
    <w:p w:rsidR="009A4FF0" w:rsidRPr="001D2329" w:rsidRDefault="009A4FF0" w:rsidP="009A4FF0">
      <w:pPr>
        <w:pStyle w:val="a3"/>
        <w:widowControl/>
        <w:numPr>
          <w:ilvl w:val="0"/>
          <w:numId w:val="24"/>
        </w:numPr>
        <w:autoSpaceDE/>
        <w:autoSpaceDN/>
        <w:adjustRightInd/>
        <w:ind w:left="426" w:firstLine="0"/>
        <w:jc w:val="both"/>
        <w:rPr>
          <w:sz w:val="28"/>
          <w:szCs w:val="28"/>
          <w:lang w:val="kk-KZ"/>
        </w:rPr>
      </w:pPr>
      <w:r w:rsidRPr="001D2329">
        <w:rPr>
          <w:rFonts w:eastAsia="Calibri"/>
          <w:sz w:val="28"/>
          <w:szCs w:val="28"/>
          <w:lang w:val="kk-KZ" w:eastAsia="en-US"/>
        </w:rPr>
        <w:t>Саяси түсіндірме сөздік. – Алматы, 2007. – 360 б.</w:t>
      </w:r>
    </w:p>
    <w:p w:rsidR="009A4FF0" w:rsidRPr="001D2329" w:rsidRDefault="009A4FF0" w:rsidP="009A4FF0">
      <w:pPr>
        <w:pStyle w:val="a3"/>
        <w:widowControl/>
        <w:numPr>
          <w:ilvl w:val="0"/>
          <w:numId w:val="24"/>
        </w:numPr>
        <w:autoSpaceDE/>
        <w:autoSpaceDN/>
        <w:adjustRightInd/>
        <w:ind w:left="426" w:firstLine="0"/>
        <w:jc w:val="both"/>
        <w:rPr>
          <w:b/>
          <w:sz w:val="28"/>
          <w:szCs w:val="28"/>
          <w:lang w:val="kk-KZ"/>
        </w:rPr>
      </w:pPr>
      <w:r w:rsidRPr="001D2329">
        <w:rPr>
          <w:rFonts w:eastAsia="Calibri"/>
          <w:sz w:val="28"/>
          <w:szCs w:val="28"/>
          <w:lang w:val="kk-KZ" w:eastAsia="en-US"/>
        </w:rPr>
        <w:t>Биекенов К., Садырова М. Әлеуметтанудың түсіндірме сөздігі. -Алматы: Сөздік-Словарь, 2007. – 344б.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Абақан М.  Тілдің мәдени философиясы. -Алматы, «Айкос». 2000. – 165 б.</w:t>
      </w:r>
    </w:p>
    <w:p w:rsidR="009A4FF0" w:rsidRPr="006C04F1" w:rsidRDefault="009A4FF0" w:rsidP="009A4FF0">
      <w:pPr>
        <w:pStyle w:val="a3"/>
        <w:widowControl/>
        <w:numPr>
          <w:ilvl w:val="0"/>
          <w:numId w:val="24"/>
        </w:numPr>
        <w:autoSpaceDE/>
        <w:autoSpaceDN/>
        <w:adjustRightInd/>
        <w:ind w:left="426" w:right="-1" w:firstLine="0"/>
        <w:jc w:val="both"/>
        <w:rPr>
          <w:bCs/>
          <w:color w:val="000000"/>
          <w:sz w:val="28"/>
          <w:szCs w:val="28"/>
        </w:rPr>
      </w:pPr>
      <w:r w:rsidRPr="006C04F1">
        <w:rPr>
          <w:rFonts w:eastAsia="Calibri"/>
          <w:sz w:val="28"/>
          <w:szCs w:val="28"/>
          <w:lang w:val="kk-KZ" w:eastAsia="en-US"/>
        </w:rPr>
        <w:t xml:space="preserve">Гальперин П.Я. Умственное действие как основа формирования мысли и образа // Воп Лихачев Б.Т. Педагогика. Курс лекций: Учебное пособие – М.: Прометей, 1992. - 528 с. </w:t>
      </w:r>
    </w:p>
    <w:p w:rsidR="009A4FF0" w:rsidRPr="006C04F1" w:rsidRDefault="009A4FF0" w:rsidP="009A4FF0">
      <w:pPr>
        <w:pStyle w:val="a3"/>
        <w:widowControl/>
        <w:numPr>
          <w:ilvl w:val="0"/>
          <w:numId w:val="24"/>
        </w:numPr>
        <w:autoSpaceDE/>
        <w:autoSpaceDN/>
        <w:adjustRightInd/>
        <w:ind w:left="426" w:right="-1" w:firstLine="0"/>
        <w:jc w:val="both"/>
        <w:rPr>
          <w:bCs/>
          <w:color w:val="000000"/>
          <w:sz w:val="28"/>
          <w:szCs w:val="28"/>
          <w:lang w:val="en-US"/>
        </w:rPr>
      </w:pPr>
      <w:r w:rsidRPr="006C04F1">
        <w:rPr>
          <w:bCs/>
          <w:color w:val="000000"/>
          <w:sz w:val="28"/>
          <w:szCs w:val="28"/>
          <w:lang w:val="kk-KZ"/>
        </w:rPr>
        <w:t>Zh.T.Dauletbekova, A.Sh.Yermekbayeva, Zh.I.Isayeva «Science, Technology and Higher Education»</w:t>
      </w:r>
      <w:r w:rsidRPr="006C04F1">
        <w:rPr>
          <w:bCs/>
          <w:color w:val="000000"/>
          <w:sz w:val="28"/>
          <w:szCs w:val="28"/>
          <w:lang w:val="en-US"/>
        </w:rPr>
        <w:t xml:space="preserve"> materials of the VIII International Research and Practice Conference, Westwood, Canada, 2015,188-192 pp.</w:t>
      </w:r>
    </w:p>
    <w:p w:rsidR="009A4FF0" w:rsidRPr="006C04F1" w:rsidRDefault="009A4FF0" w:rsidP="009A4FF0">
      <w:pPr>
        <w:pStyle w:val="a3"/>
        <w:widowControl/>
        <w:numPr>
          <w:ilvl w:val="0"/>
          <w:numId w:val="24"/>
        </w:numPr>
        <w:autoSpaceDE/>
        <w:autoSpaceDN/>
        <w:adjustRightInd/>
        <w:ind w:left="426" w:right="-1" w:firstLine="0"/>
        <w:jc w:val="both"/>
        <w:rPr>
          <w:bCs/>
          <w:color w:val="000000"/>
          <w:sz w:val="28"/>
          <w:szCs w:val="28"/>
        </w:rPr>
      </w:pPr>
      <w:r w:rsidRPr="006C04F1">
        <w:rPr>
          <w:sz w:val="28"/>
          <w:szCs w:val="28"/>
          <w:lang w:val="kk-KZ"/>
        </w:rPr>
        <w:t>Кабардов М.К. Коммуникативно-речевые и когнитивно-лингвистические способности и склонности. – М., 2009. - 210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Жарықбаев Қ. Жантану негіздері: Жоғары және арнаулы орта оқу орындарының, пединституттарының педагогика және бастауыш мектеп әдістемесі факультет студенттеріне арналған оқулық. Алматы, 2002.-254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Негневицкая Е.И., Шахнарович А.М. Язык и дети. -М., «Наука», 2011. -270с.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Хайдеггер М. Путь к языку // В книге: Время и бытие. –  М., 1993. – 266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 Хроленко А.Т. Основы лингвокультурологии.- М.:Флинта,  2005.-239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Дербишева З.К. Грамматика языка и национальный менталитет // Народное образование.-2012 г. - №6. – С.54-59.</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Сепир Э. Избранные турды по языкознанию и культурологию. - Москва: Прогресс, 2003. – 325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АхановК. Тіл білімінің негіздері. – Алматы: «Санат», 1993. – 230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Ғабитов Т.Х., Өмірбекова М.Ш.Мәдениеттану негіздері: жоо-ға арналған оқу құралы / – А. «Санат», 2003. - 240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Кан-Калик В.А.,.Никандров Н.Д. Педагогическое творчество. – М.: Педагогика, 2008. – 140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Зимняя И.А. Ключевые компетенции – новая парадигма результата образования //Высшее образование сегодня. – 2009. – № 5. –С. 15-28.</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Богоявленская Д.Б. Интеллектуальная активность как проблема творчества. -Ростов-н/Д : ДГТУ, 2004. – 181 с.</w:t>
      </w:r>
    </w:p>
    <w:p w:rsidR="009A4FF0" w:rsidRPr="00E5277E" w:rsidRDefault="009A4FF0" w:rsidP="009A4FF0">
      <w:pPr>
        <w:pStyle w:val="a3"/>
        <w:widowControl/>
        <w:numPr>
          <w:ilvl w:val="0"/>
          <w:numId w:val="24"/>
        </w:numPr>
        <w:autoSpaceDE/>
        <w:autoSpaceDN/>
        <w:adjustRightInd/>
        <w:ind w:left="426" w:firstLine="0"/>
        <w:jc w:val="both"/>
        <w:rPr>
          <w:b/>
          <w:sz w:val="28"/>
          <w:szCs w:val="28"/>
          <w:lang w:val="kk-KZ"/>
        </w:rPr>
      </w:pPr>
      <w:r w:rsidRPr="006C04F1">
        <w:rPr>
          <w:rFonts w:eastAsia="Calibri"/>
          <w:sz w:val="28"/>
          <w:szCs w:val="28"/>
          <w:lang w:val="kk-KZ" w:eastAsia="en-US"/>
        </w:rPr>
        <w:lastRenderedPageBreak/>
        <w:t>Қасабек А.  Искание истины / А.Қасабек, С. Қасабек -Алматы: Ғылым, 1998. -144 с.</w:t>
      </w:r>
    </w:p>
    <w:p w:rsidR="009A4FF0" w:rsidRPr="00E5277E" w:rsidRDefault="009A4FF0" w:rsidP="009A4FF0">
      <w:pPr>
        <w:pStyle w:val="a3"/>
        <w:widowControl/>
        <w:numPr>
          <w:ilvl w:val="0"/>
          <w:numId w:val="24"/>
        </w:numPr>
        <w:autoSpaceDE/>
        <w:autoSpaceDN/>
        <w:adjustRightInd/>
        <w:ind w:left="426" w:firstLine="0"/>
        <w:jc w:val="both"/>
        <w:rPr>
          <w:b/>
          <w:sz w:val="28"/>
          <w:szCs w:val="28"/>
          <w:lang w:val="kk-KZ"/>
        </w:rPr>
      </w:pPr>
      <w:r w:rsidRPr="00E5277E">
        <w:rPr>
          <w:sz w:val="28"/>
          <w:szCs w:val="28"/>
          <w:lang w:val="kk-KZ"/>
        </w:rPr>
        <w:t>Верещагин Е.М., Костомаров В.Г. Языкикультура: Лингвострановедение преподавании русского языка как иностранного. – 4-е изд., перераб. и доп. – М.: Руский язык, 1983. – 269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E5277E">
        <w:rPr>
          <w:sz w:val="28"/>
          <w:szCs w:val="28"/>
          <w:lang w:val="kk-KZ"/>
        </w:rPr>
        <w:t>Akmaral S. Ortaieva. , Zhuldyz Saurykova, Aissulu S. Ermekbayeva, Aksaule  Mankesh, Zhanat Dauletbekova, Galiya T. Abilbakieva, and Akbilek P.Minbayeva The Specific</w:t>
      </w:r>
      <w:r w:rsidRPr="00E5277E">
        <w:rPr>
          <w:sz w:val="28"/>
          <w:szCs w:val="28"/>
          <w:lang w:val="en-US"/>
        </w:rPr>
        <w:t>s</w:t>
      </w:r>
      <w:r w:rsidRPr="00E5277E">
        <w:rPr>
          <w:sz w:val="28"/>
          <w:szCs w:val="28"/>
          <w:lang w:val="kk-KZ"/>
        </w:rPr>
        <w:t xml:space="preserve"> of innova</w:t>
      </w:r>
      <w:r w:rsidRPr="00E5277E">
        <w:rPr>
          <w:sz w:val="28"/>
          <w:szCs w:val="28"/>
          <w:lang w:val="en-US"/>
        </w:rPr>
        <w:t>t</w:t>
      </w:r>
      <w:r w:rsidRPr="00E5277E">
        <w:rPr>
          <w:sz w:val="28"/>
          <w:szCs w:val="28"/>
          <w:lang w:val="kk-KZ"/>
        </w:rPr>
        <w:t>ive con</w:t>
      </w:r>
      <w:r w:rsidRPr="00E5277E">
        <w:rPr>
          <w:sz w:val="28"/>
          <w:szCs w:val="28"/>
          <w:lang w:val="en-US"/>
        </w:rPr>
        <w:t>t</w:t>
      </w:r>
      <w:r w:rsidRPr="00E5277E">
        <w:rPr>
          <w:sz w:val="28"/>
          <w:szCs w:val="28"/>
          <w:lang w:val="kk-KZ"/>
        </w:rPr>
        <w:t>en</w:t>
      </w:r>
      <w:r w:rsidRPr="00E5277E">
        <w:rPr>
          <w:sz w:val="28"/>
          <w:szCs w:val="28"/>
          <w:lang w:val="en-US"/>
        </w:rPr>
        <w:t>t</w:t>
      </w:r>
      <w:r w:rsidRPr="00E5277E">
        <w:rPr>
          <w:sz w:val="28"/>
          <w:szCs w:val="28"/>
          <w:lang w:val="kk-KZ"/>
        </w:rPr>
        <w:t xml:space="preserve"> and </w:t>
      </w:r>
      <w:r w:rsidRPr="00E5277E">
        <w:rPr>
          <w:sz w:val="28"/>
          <w:szCs w:val="28"/>
          <w:lang w:val="en-US"/>
        </w:rPr>
        <w:t>organization of experiential-pedagogical activities on formation of civic engagement of Kazakhstan Schoolchildren</w:t>
      </w:r>
      <w:r w:rsidRPr="00E5277E">
        <w:rPr>
          <w:sz w:val="28"/>
          <w:szCs w:val="28"/>
          <w:lang w:val="kk-KZ"/>
        </w:rPr>
        <w:t>//</w:t>
      </w:r>
      <w:r w:rsidRPr="00E5277E">
        <w:rPr>
          <w:bCs/>
          <w:sz w:val="28"/>
          <w:szCs w:val="28"/>
          <w:lang w:val="kk-KZ" w:eastAsia="en-US"/>
        </w:rPr>
        <w:t xml:space="preserve"> Man in India, Volume: No.97(2017), Issue No.:2(2017): Serial publications, pp.655-670</w:t>
      </w:r>
      <w:r>
        <w:rPr>
          <w:sz w:val="28"/>
          <w:szCs w:val="28"/>
          <w:shd w:val="clear" w:color="auto" w:fill="FFFFFF"/>
          <w:lang w:val="kk-KZ" w:eastAsia="en-US"/>
        </w:rPr>
        <w:t> (Индия, Scopus, (ISSN 0</w:t>
      </w:r>
      <w:r w:rsidRPr="00E5277E">
        <w:rPr>
          <w:sz w:val="28"/>
          <w:szCs w:val="28"/>
          <w:shd w:val="clear" w:color="auto" w:fill="FFFFFF"/>
          <w:lang w:val="kk-KZ" w:eastAsia="en-US"/>
        </w:rPr>
        <w:t>025</w:t>
      </w:r>
      <w:r>
        <w:rPr>
          <w:sz w:val="28"/>
          <w:szCs w:val="28"/>
          <w:shd w:val="clear" w:color="auto" w:fill="FFFFFF"/>
          <w:lang w:val="kk-KZ" w:eastAsia="en-US"/>
        </w:rPr>
        <w:t>-1</w:t>
      </w:r>
      <w:r w:rsidRPr="00E5277E">
        <w:rPr>
          <w:sz w:val="28"/>
          <w:szCs w:val="28"/>
          <w:shd w:val="clear" w:color="auto" w:fill="FFFFFF"/>
          <w:lang w:val="kk-KZ" w:eastAsia="en-US"/>
        </w:rPr>
        <w:t>569</w:t>
      </w:r>
      <w:r>
        <w:rPr>
          <w:sz w:val="28"/>
          <w:szCs w:val="28"/>
          <w:lang w:val="kk-KZ" w:eastAsia="en-US"/>
        </w:rPr>
        <w:t xml:space="preserve"> SJR (2013 год) = 0,109</w:t>
      </w:r>
      <w:r>
        <w:rPr>
          <w:sz w:val="28"/>
          <w:szCs w:val="28"/>
          <w:shd w:val="clear" w:color="auto" w:fill="FFFFFF"/>
          <w:lang w:val="kk-KZ" w:eastAsia="en-US"/>
        </w:rPr>
        <w:t>)</w:t>
      </w:r>
      <w:r>
        <w:rPr>
          <w:sz w:val="28"/>
          <w:szCs w:val="28"/>
          <w:shd w:val="clear" w:color="auto" w:fill="FFFFFF"/>
          <w:lang w:val="en-US" w:eastAsia="en-US"/>
        </w:rPr>
        <w:t>.</w:t>
      </w:r>
    </w:p>
    <w:p w:rsidR="009A4FF0" w:rsidRPr="00E5277E" w:rsidRDefault="009A4FF0" w:rsidP="009A4FF0">
      <w:pPr>
        <w:pStyle w:val="a3"/>
        <w:widowControl/>
        <w:autoSpaceDE/>
        <w:autoSpaceDN/>
        <w:adjustRightInd/>
        <w:ind w:left="426"/>
        <w:jc w:val="both"/>
        <w:rPr>
          <w:b/>
          <w:sz w:val="28"/>
          <w:szCs w:val="28"/>
          <w:lang w:val="kk-KZ"/>
        </w:rPr>
      </w:pPr>
      <w:r w:rsidRPr="00E5277E">
        <w:rPr>
          <w:b/>
          <w:sz w:val="28"/>
          <w:szCs w:val="28"/>
          <w:lang w:val="kk-KZ"/>
        </w:rPr>
        <w:t>2.2-бөлім</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Леонтьев А.Н. Деятельность. Сознание. Личность. -Москва, 1977.-213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Құнанбаев А. Қарасөздер. – Алматы, 2012. – 65 б.</w:t>
      </w:r>
    </w:p>
    <w:p w:rsidR="009A4FF0" w:rsidRPr="006C04F1" w:rsidRDefault="009A4FF0" w:rsidP="009A4FF0">
      <w:pPr>
        <w:pStyle w:val="a3"/>
        <w:widowControl/>
        <w:numPr>
          <w:ilvl w:val="0"/>
          <w:numId w:val="24"/>
        </w:numPr>
        <w:shd w:val="clear" w:color="auto" w:fill="FFFFFF"/>
        <w:autoSpaceDE/>
        <w:autoSpaceDN/>
        <w:adjustRightInd/>
        <w:ind w:left="426" w:firstLine="0"/>
        <w:jc w:val="both"/>
        <w:outlineLvl w:val="0"/>
        <w:rPr>
          <w:rStyle w:val="ac"/>
          <w:bCs/>
          <w:i w:val="0"/>
          <w:iCs w:val="0"/>
          <w:color w:val="000000"/>
          <w:kern w:val="36"/>
          <w:sz w:val="28"/>
          <w:szCs w:val="28"/>
        </w:rPr>
      </w:pPr>
      <w:r w:rsidRPr="006C04F1">
        <w:rPr>
          <w:rStyle w:val="ac"/>
          <w:rFonts w:eastAsia="Arial Unicode MS"/>
          <w:i w:val="0"/>
          <w:sz w:val="28"/>
          <w:szCs w:val="28"/>
        </w:rPr>
        <w:t>Культура русской речи / Под ред. Л.К. Граудиной и Е.Н. Ширяева — М., 1999.-230 б.</w:t>
      </w:r>
    </w:p>
    <w:p w:rsidR="009A4FF0" w:rsidRPr="006C04F1" w:rsidRDefault="009A4FF0" w:rsidP="009A4FF0">
      <w:pPr>
        <w:pStyle w:val="a3"/>
        <w:widowControl/>
        <w:numPr>
          <w:ilvl w:val="0"/>
          <w:numId w:val="24"/>
        </w:numPr>
        <w:shd w:val="clear" w:color="auto" w:fill="FFFFFF"/>
        <w:autoSpaceDE/>
        <w:autoSpaceDN/>
        <w:adjustRightInd/>
        <w:ind w:left="426" w:firstLine="0"/>
        <w:jc w:val="both"/>
        <w:outlineLvl w:val="0"/>
        <w:rPr>
          <w:bCs/>
          <w:color w:val="000000"/>
          <w:kern w:val="36"/>
          <w:sz w:val="28"/>
          <w:szCs w:val="28"/>
        </w:rPr>
      </w:pPr>
      <w:r w:rsidRPr="006C04F1">
        <w:rPr>
          <w:bCs/>
          <w:color w:val="000000"/>
          <w:kern w:val="36"/>
          <w:sz w:val="28"/>
          <w:szCs w:val="28"/>
        </w:rPr>
        <w:t>Кибанов А.Я., Коновалова В.Г., Митрофанова Е.А., Чуланова О. «Концепция компетентностного подхода в управлении персоналом: Монография</w:t>
      </w:r>
      <w:r w:rsidRPr="006C04F1">
        <w:rPr>
          <w:bCs/>
          <w:color w:val="000000"/>
          <w:kern w:val="36"/>
          <w:sz w:val="28"/>
          <w:szCs w:val="28"/>
          <w:lang w:val="kk-KZ"/>
        </w:rPr>
        <w:t>. М., «</w:t>
      </w:r>
      <w:r w:rsidRPr="006C04F1">
        <w:rPr>
          <w:bCs/>
          <w:color w:val="000000"/>
          <w:kern w:val="36"/>
          <w:sz w:val="28"/>
          <w:szCs w:val="28"/>
        </w:rPr>
        <w:t>Научная мысль</w:t>
      </w:r>
      <w:r w:rsidRPr="006C04F1">
        <w:rPr>
          <w:bCs/>
          <w:color w:val="000000"/>
          <w:kern w:val="36"/>
          <w:sz w:val="28"/>
          <w:szCs w:val="28"/>
          <w:lang w:val="kk-KZ"/>
        </w:rPr>
        <w:t>», 2017. – 312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bCs/>
          <w:sz w:val="28"/>
          <w:szCs w:val="28"/>
          <w:lang w:val="kk-KZ"/>
        </w:rPr>
        <w:t>Петровский А.В. Возрастная психология. – М., 2000.- 412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bCs/>
          <w:sz w:val="28"/>
          <w:szCs w:val="28"/>
          <w:lang w:val="kk-KZ"/>
        </w:rPr>
        <w:t>Фромм Э. Психоанализ и этика: перев.с англ.- Москва.: «Республика», 1993,-415стр.</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Введение в психологию. /Под редакцией А.В.Петровского/. -Москва, 1996. – 495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Times-Italic"/>
          <w:iCs/>
          <w:sz w:val="28"/>
          <w:szCs w:val="28"/>
          <w:lang w:val="kk-KZ"/>
        </w:rPr>
        <w:t xml:space="preserve">Ремшмидт X. </w:t>
      </w:r>
      <w:r w:rsidRPr="006C04F1">
        <w:rPr>
          <w:rFonts w:eastAsia="Times-Roman"/>
          <w:sz w:val="28"/>
          <w:szCs w:val="28"/>
          <w:lang w:val="kk-KZ"/>
        </w:rPr>
        <w:t>Подростковый и юношеский возраст: Проблемы становления личности. М., 1994. С. 150-158.</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Рубинштейн С.Л. Основы общей психологии. Издательство Питер, 2000. - 460</w:t>
      </w:r>
      <w:r w:rsidRPr="006C04F1">
        <w:rPr>
          <w:rFonts w:eastAsia="Times-Roman"/>
          <w:sz w:val="28"/>
          <w:szCs w:val="28"/>
          <w:lang w:val="kk-KZ"/>
        </w:rPr>
        <w:t>.</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Шаповаленко И. В. Возрастная психология. -  М.: Гардарики, 2005 - 349 с.  </w:t>
      </w:r>
    </w:p>
    <w:p w:rsidR="009A4FF0" w:rsidRPr="006C04F1" w:rsidRDefault="009A4FF0" w:rsidP="009A4FF0">
      <w:pPr>
        <w:pStyle w:val="a3"/>
        <w:widowControl/>
        <w:numPr>
          <w:ilvl w:val="0"/>
          <w:numId w:val="24"/>
        </w:numPr>
        <w:autoSpaceDE/>
        <w:autoSpaceDN/>
        <w:adjustRightInd/>
        <w:ind w:left="426" w:firstLine="0"/>
        <w:jc w:val="both"/>
        <w:rPr>
          <w:i/>
          <w:sz w:val="28"/>
          <w:szCs w:val="28"/>
          <w:lang w:val="kk-KZ"/>
        </w:rPr>
      </w:pPr>
      <w:r w:rsidRPr="006C04F1">
        <w:rPr>
          <w:sz w:val="28"/>
          <w:szCs w:val="28"/>
          <w:lang w:val="kk-KZ"/>
        </w:rPr>
        <w:t>Станиславский  К.С. Работа актера над собой. — М: Искусство,  1961. - С. 271.</w:t>
      </w:r>
    </w:p>
    <w:p w:rsidR="009A4FF0" w:rsidRPr="006C04F1" w:rsidRDefault="009A4FF0" w:rsidP="009A4FF0">
      <w:pPr>
        <w:pStyle w:val="a3"/>
        <w:widowControl/>
        <w:autoSpaceDE/>
        <w:autoSpaceDN/>
        <w:adjustRightInd/>
        <w:ind w:left="426"/>
        <w:jc w:val="both"/>
        <w:rPr>
          <w:sz w:val="28"/>
          <w:szCs w:val="28"/>
          <w:lang w:val="kk-KZ"/>
        </w:rPr>
      </w:pPr>
    </w:p>
    <w:p w:rsidR="009A4FF0" w:rsidRPr="00545EB6" w:rsidRDefault="009A4FF0" w:rsidP="009A4FF0">
      <w:pPr>
        <w:pStyle w:val="a3"/>
        <w:ind w:left="426"/>
        <w:jc w:val="both"/>
        <w:rPr>
          <w:b/>
          <w:sz w:val="28"/>
          <w:szCs w:val="28"/>
          <w:lang w:val="en-US"/>
        </w:rPr>
      </w:pPr>
      <w:r w:rsidRPr="006C04F1">
        <w:rPr>
          <w:b/>
          <w:sz w:val="28"/>
          <w:szCs w:val="28"/>
          <w:lang w:val="kk-KZ"/>
        </w:rPr>
        <w:t>2.3-бөлім</w:t>
      </w:r>
    </w:p>
    <w:p w:rsidR="009A4FF0" w:rsidRPr="006C04F1" w:rsidRDefault="009A4FF0" w:rsidP="009A4FF0">
      <w:pPr>
        <w:pStyle w:val="a3"/>
        <w:widowControl/>
        <w:numPr>
          <w:ilvl w:val="0"/>
          <w:numId w:val="24"/>
        </w:numPr>
        <w:autoSpaceDE/>
        <w:autoSpaceDN/>
        <w:adjustRightInd/>
        <w:ind w:left="426" w:firstLine="0"/>
        <w:jc w:val="both"/>
        <w:rPr>
          <w:i/>
          <w:sz w:val="28"/>
          <w:szCs w:val="28"/>
          <w:lang w:val="kk-KZ"/>
        </w:rPr>
      </w:pPr>
      <w:r w:rsidRPr="006C04F1">
        <w:rPr>
          <w:sz w:val="28"/>
          <w:szCs w:val="28"/>
          <w:lang w:val="kk-KZ"/>
        </w:rPr>
        <w:t xml:space="preserve"> Дәулетбекова Ж.Т., Ермекбаева А.Ш., Бейіндік мектептерде «Қазақ тілінің» білім мазмұнын жетілдірудің факторлары мен оқытудың инновациялық технологиялары, /Anadolu’dan Bir Ses, Yil:2, Sayi:3/1, Kapadokya-Uchisar-Turkiye, Ekim 2015, 3-9-бб.</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Аймауытов Ж. Бес томдық шығармалар жинағы. 4-том. -Алматы: Ғылым, 1998. - 448 б.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Федоренко Л.П. Принципы обучения русскому языку. - М., 2003.- 120.).</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lastRenderedPageBreak/>
        <w:t>Заньков Л.В. Умственное развитие и обучение. - М.: АО «Столетие», 1995. - 205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Маркова А.К. Формирование мотивации учения в школьном возрасте, Москва, 1983,-192 стр.</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Пассов Е.И. Коммуникативный метод обучения иностранному говорению. М., Просвещение, 1985. -180 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Кабардов М.К. Роль индивидуальных различий в успешности овладения иностранным языком. – М., 2003. - 165 с.</w:t>
      </w:r>
    </w:p>
    <w:p w:rsidR="009A4FF0" w:rsidRPr="006C04F1" w:rsidRDefault="009A4FF0" w:rsidP="009A4FF0">
      <w:pPr>
        <w:pStyle w:val="a3"/>
        <w:widowControl/>
        <w:numPr>
          <w:ilvl w:val="0"/>
          <w:numId w:val="24"/>
        </w:numPr>
        <w:autoSpaceDE/>
        <w:autoSpaceDN/>
        <w:adjustRightInd/>
        <w:ind w:left="426" w:firstLine="0"/>
        <w:jc w:val="both"/>
        <w:rPr>
          <w:i/>
          <w:sz w:val="28"/>
          <w:szCs w:val="28"/>
          <w:lang w:val="kk-KZ"/>
        </w:rPr>
      </w:pPr>
      <w:r w:rsidRPr="006C04F1">
        <w:rPr>
          <w:rFonts w:eastAsia="Calibri"/>
          <w:sz w:val="28"/>
          <w:szCs w:val="28"/>
          <w:lang w:val="kk-KZ" w:eastAsia="en-US"/>
        </w:rPr>
        <w:t>Зеер Э.Ф., Павлова А.М.,Сыманюк Э.Э. Модернизация профессионального образования: компетентностный подход. – М.: психолого-соц. инст.,  2005. – 216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Сыздық Р. Алғысөз // Сөз мәдениеті. -Алматы: Мектеп, 1984. 3-8 б.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 xml:space="preserve">Байтұрсынұлы А. Бес томдық шығармалар жинағы. -Алматы: Алаш, 2003. -1-том - 408 б. </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Қазақ тілі. Энциклопедия. -Алматы: Қазақстан даму институты, 1998. -509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 xml:space="preserve">Введенская Л.А., Павлова Л.Г., Кашаева Е.Ю. Руский язык и культура речи. -Ростов на Дону: Феникс, 2003. -537с.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Оразбаева Ф. Тіл әлемі. – Алматы, 2009- 280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Күзекова З. Екінші тіл ретіндегі қазақ тілі оқулығы теориясының лингвистикалық негіздері. – А., 2013. -235 б.</w:t>
      </w:r>
    </w:p>
    <w:p w:rsidR="009A4FF0" w:rsidRPr="006C04F1" w:rsidRDefault="009A4FF0" w:rsidP="009A4FF0">
      <w:pPr>
        <w:pStyle w:val="a3"/>
        <w:widowControl/>
        <w:numPr>
          <w:ilvl w:val="0"/>
          <w:numId w:val="24"/>
        </w:numPr>
        <w:autoSpaceDE/>
        <w:autoSpaceDN/>
        <w:adjustRightInd/>
        <w:ind w:left="426" w:firstLine="0"/>
        <w:jc w:val="both"/>
        <w:rPr>
          <w:rFonts w:eastAsia="Andale Sans UI"/>
          <w:color w:val="000000"/>
          <w:sz w:val="28"/>
          <w:szCs w:val="28"/>
          <w:shd w:val="clear" w:color="auto" w:fill="FFFFFF"/>
          <w:lang w:val="kk-KZ"/>
        </w:rPr>
      </w:pPr>
      <w:r w:rsidRPr="006C04F1">
        <w:rPr>
          <w:rFonts w:eastAsia="Andale Sans UI"/>
          <w:color w:val="000000"/>
          <w:sz w:val="28"/>
          <w:szCs w:val="28"/>
          <w:shd w:val="clear" w:color="auto" w:fill="FFFFFF"/>
          <w:lang w:val="kk-KZ"/>
        </w:rPr>
        <w:t>Киселева Л.А. Вопросы теории  речевого воздействия.- Л., 1998. -150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hyperlink r:id="rId17" w:history="1">
        <w:r w:rsidRPr="006C04F1">
          <w:rPr>
            <w:rStyle w:val="a8"/>
            <w:bCs/>
            <w:color w:val="auto"/>
            <w:sz w:val="28"/>
            <w:szCs w:val="28"/>
            <w:u w:val="none"/>
          </w:rPr>
          <w:t>Фридман</w:t>
        </w:r>
      </w:hyperlink>
      <w:r w:rsidRPr="006C04F1">
        <w:rPr>
          <w:rStyle w:val="a8"/>
          <w:bCs/>
          <w:color w:val="auto"/>
          <w:sz w:val="28"/>
          <w:szCs w:val="28"/>
          <w:u w:val="none"/>
          <w:lang w:val="kk-KZ"/>
        </w:rPr>
        <w:t xml:space="preserve"> Л.М.</w:t>
      </w:r>
      <w:r w:rsidRPr="006C04F1">
        <w:rPr>
          <w:sz w:val="28"/>
          <w:szCs w:val="28"/>
        </w:rPr>
        <w:t xml:space="preserve">Психология детей и подростков : справочник для учителей и воспитателей.– Москва : Издательство Института Психотерапии, 2004. – 480 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Леднев В.С. Содержание образования. – Москва: Высшая школа, 1989.- 360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rPr>
        <w:t xml:space="preserve">Ермекбаева А. Бейіндік мектеп оқушыларының сөз әдебін қалыптастыра оқытудың дидактикалық ұстанымдары//Жаһандық бәсекелестік жағдайындағы ғылым мен білімнің өзекті мәелелері. Халықаралық ғылыми-әдістемелік конференция материалдары. –  Түркістан, 20 ақпан, 2017 ж. - -498б.   </w:t>
      </w:r>
    </w:p>
    <w:p w:rsidR="009A4FF0" w:rsidRPr="006C04F1" w:rsidRDefault="009A4FF0" w:rsidP="009A4FF0">
      <w:pPr>
        <w:pStyle w:val="a3"/>
        <w:ind w:left="426"/>
        <w:jc w:val="both"/>
        <w:rPr>
          <w:sz w:val="28"/>
          <w:szCs w:val="28"/>
          <w:lang w:val="kk-KZ"/>
        </w:rPr>
      </w:pPr>
    </w:p>
    <w:p w:rsidR="009A4FF0" w:rsidRPr="006C04F1" w:rsidRDefault="009A4FF0" w:rsidP="009A4FF0">
      <w:pPr>
        <w:pStyle w:val="a3"/>
        <w:ind w:left="426"/>
        <w:jc w:val="both"/>
        <w:rPr>
          <w:b/>
          <w:sz w:val="28"/>
          <w:szCs w:val="28"/>
          <w:lang w:val="kk-KZ"/>
        </w:rPr>
      </w:pPr>
      <w:r w:rsidRPr="006C04F1">
        <w:rPr>
          <w:b/>
          <w:sz w:val="28"/>
          <w:szCs w:val="28"/>
          <w:lang w:val="kk-KZ"/>
        </w:rPr>
        <w:t>3.1-бөлім</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Уәлиұлы Н., Іллиясұлы Ө. Қазақ тілі. Қоғамдық-гуманитарлық бағыттағы мектептің 10-сыныбына арналған оқулық.-Алматы: Мектеп, 2015.-230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Қосымова Г., Дәулетбекова Ж. Қазақ тілі. 5-сыныпқа арналған оқулық.- Алматы, Атамұра, 2014. – 210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Исаев С., Дәулетбекова Ж. Қазақ тілі. 6-сыныпқа арналған оқулық.- Алматы, Атамұра, 2015. - 213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lastRenderedPageBreak/>
        <w:t>Исаев С., Қосымова Г. Қазақ тілі. 7-сыныпқа арналған оқулық.- Алматы, Атамұра, 2016. - 198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АманжоловС., АманжоловА., Г.Қосымова.  Қазақ тілі. 8-сыныпқа арналған оқулықАлматы: Мектеп, 2015. -220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Р.Әмір, М.Атабаева Қазақ тілі. 9-сыныпқа арналған оқулық Алматы: Мектеп, 2015. -220 б.</w:t>
      </w:r>
    </w:p>
    <w:p w:rsidR="009A4FF0" w:rsidRPr="006C04F1" w:rsidRDefault="009A4FF0" w:rsidP="009A4FF0">
      <w:pPr>
        <w:pStyle w:val="a3"/>
        <w:widowControl/>
        <w:autoSpaceDE/>
        <w:autoSpaceDN/>
        <w:adjustRightInd/>
        <w:ind w:left="426"/>
        <w:jc w:val="both"/>
        <w:rPr>
          <w:sz w:val="28"/>
          <w:szCs w:val="28"/>
          <w:lang w:val="kk-KZ"/>
        </w:rPr>
      </w:pPr>
    </w:p>
    <w:p w:rsidR="009A4FF0" w:rsidRPr="006C04F1" w:rsidRDefault="009A4FF0" w:rsidP="009A4FF0">
      <w:pPr>
        <w:pStyle w:val="a3"/>
        <w:ind w:left="426"/>
        <w:jc w:val="both"/>
        <w:rPr>
          <w:b/>
          <w:sz w:val="28"/>
          <w:szCs w:val="28"/>
          <w:lang w:val="kk-KZ"/>
        </w:rPr>
      </w:pPr>
      <w:r w:rsidRPr="006C04F1">
        <w:rPr>
          <w:b/>
          <w:sz w:val="28"/>
          <w:szCs w:val="28"/>
          <w:lang w:val="kk-KZ"/>
        </w:rPr>
        <w:t>3.2 – бөлім</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lang w:val="kk-KZ"/>
        </w:rPr>
        <w:t>Ермекбаева А. «Тіл және әдебиет» білім саласындағы пәндердің үлгілік базалық мазмұны және элективті курстар// Жаңа формацияда кәсіптік білім берудің өзекті мәселелері» атты ІҮ дәстүрлі Халықаралық ғылыми-тәжірибелік конференция материалдары.-ІІ том. –Түркістан, 2016 жыл. – 464 б. -305-310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Andale Sans UI"/>
          <w:color w:val="000000"/>
          <w:sz w:val="28"/>
          <w:szCs w:val="28"/>
          <w:shd w:val="clear" w:color="auto" w:fill="FFFFFF"/>
          <w:lang w:val="kk-KZ"/>
        </w:rPr>
        <w:t>Ермекбаева А.Ш., Бейіндік оқытуда қазақ тілі пәніне сатылай кешенді талдау технологиясы/ Л.Н.Гумилев атындағы Еуразия Ұлттық университетінің Хабаршысы, II бөлім, №5 (108)-2015, Астана</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sz w:val="28"/>
          <w:szCs w:val="28"/>
          <w:lang w:val="kk-KZ"/>
        </w:rPr>
        <w:t>Фердинанд де Соссюр. Курс общей лингвистики // Труды по языкознанию. -Москва, 1977. -110-271 с.</w:t>
      </w:r>
    </w:p>
    <w:p w:rsidR="009A4FF0" w:rsidRPr="006C04F1" w:rsidRDefault="009A4FF0" w:rsidP="009A4FF0">
      <w:pPr>
        <w:numPr>
          <w:ilvl w:val="0"/>
          <w:numId w:val="24"/>
        </w:numPr>
        <w:spacing w:after="0" w:line="240" w:lineRule="auto"/>
        <w:ind w:left="426" w:firstLine="0"/>
        <w:jc w:val="both"/>
        <w:rPr>
          <w:rFonts w:ascii="Times New Roman" w:hAnsi="Times New Roman" w:cs="Times New Roman"/>
          <w:sz w:val="28"/>
          <w:szCs w:val="28"/>
          <w:lang w:val="kk-KZ"/>
        </w:rPr>
      </w:pPr>
      <w:r w:rsidRPr="006C04F1">
        <w:rPr>
          <w:rFonts w:ascii="Times New Roman" w:hAnsi="Times New Roman" w:cs="Times New Roman"/>
          <w:sz w:val="28"/>
          <w:szCs w:val="28"/>
          <w:lang w:val="kk-KZ"/>
        </w:rPr>
        <w:t>Птушенко А.В. Культура речи - к</w:t>
      </w:r>
      <w:r w:rsidRPr="006C04F1">
        <w:rPr>
          <w:rFonts w:ascii="Times New Roman" w:hAnsi="Times New Roman" w:cs="Times New Roman"/>
          <w:sz w:val="28"/>
          <w:szCs w:val="28"/>
        </w:rPr>
        <w:t>ультура мышления</w:t>
      </w:r>
      <w:r w:rsidRPr="006C04F1">
        <w:rPr>
          <w:rFonts w:ascii="Times New Roman" w:hAnsi="Times New Roman" w:cs="Times New Roman"/>
          <w:sz w:val="28"/>
          <w:szCs w:val="28"/>
          <w:lang w:val="kk-KZ"/>
        </w:rPr>
        <w:t xml:space="preserve">. -Москва, 2004. -284 с. </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Серль Дж. Что такое речевой акт // Новое в зарубежной лингвистике. – М., 1986. – Вып. 17. – С. 151-169.</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Дәулетбекова Ж., Ермекбаева А. Абай шығармашылығындағы тұлға мәселелері//Абай – әлемдік феномен. Халықаралық ғылыми-практикалық конференция материалдары.-Астана, 30.10. 2015. – 84-87 бб.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sz w:val="28"/>
          <w:szCs w:val="28"/>
          <w:lang w:val="kk-KZ" w:eastAsia="en-US"/>
        </w:rPr>
        <w:t>Сыздық Р.Сөз құдіреті. Көптомдық шығармалар жинағы./Рәбиға Сыздықова./- Алматы: «Ел шежіресі», 2014.- 295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color w:val="000000"/>
          <w:sz w:val="28"/>
          <w:szCs w:val="28"/>
          <w:lang w:val="kk-KZ" w:eastAsia="en-US"/>
        </w:rPr>
        <w:t>Қазақ тілі. Энциклопедия. – Алматы: Қазақстан даму институты, 1998. – 512 б.</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iCs/>
          <w:color w:val="000000"/>
          <w:sz w:val="28"/>
          <w:szCs w:val="28"/>
          <w:lang w:val="kk-KZ" w:eastAsia="en-US"/>
        </w:rPr>
        <w:t>Культура русской речи / Под ред. Л.К. Граудиной и Е.Н. Ширяева — М., 1999. – 265 с.</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iCs/>
          <w:color w:val="000000"/>
          <w:sz w:val="28"/>
          <w:szCs w:val="28"/>
          <w:lang w:val="kk-KZ" w:eastAsia="en-US"/>
        </w:rPr>
        <w:t>Әлімов А. Интербелсенді оқу әдістемесін мектепте қолдану. Оқу құралы/ -Астана: Назарбаев Зияткерлік Мектептері; ДББҰ, Педагогикалық шеберлік орталығы, 2014,- 188б.</w:t>
      </w:r>
    </w:p>
    <w:p w:rsidR="009A4FF0" w:rsidRPr="003553B9" w:rsidRDefault="009A4FF0" w:rsidP="009A4FF0">
      <w:pPr>
        <w:pStyle w:val="a3"/>
        <w:numPr>
          <w:ilvl w:val="0"/>
          <w:numId w:val="24"/>
        </w:numPr>
        <w:jc w:val="both"/>
        <w:rPr>
          <w:color w:val="000000"/>
          <w:sz w:val="28"/>
          <w:szCs w:val="28"/>
          <w:lang w:val="kk-KZ"/>
        </w:rPr>
      </w:pPr>
      <w:r w:rsidRPr="003553B9">
        <w:rPr>
          <w:color w:val="000000"/>
          <w:sz w:val="28"/>
          <w:szCs w:val="28"/>
          <w:lang w:val="kk-KZ"/>
        </w:rPr>
        <w:t xml:space="preserve">Құнанбайұлы </w:t>
      </w:r>
      <w:r w:rsidRPr="003553B9">
        <w:rPr>
          <w:i/>
          <w:iCs/>
          <w:color w:val="000000"/>
          <w:sz w:val="28"/>
          <w:szCs w:val="28"/>
          <w:lang w:val="kk-KZ"/>
        </w:rPr>
        <w:t xml:space="preserve">А. </w:t>
      </w:r>
      <w:r w:rsidRPr="003553B9">
        <w:rPr>
          <w:iCs/>
          <w:color w:val="000000"/>
          <w:sz w:val="28"/>
          <w:szCs w:val="28"/>
          <w:lang w:val="kk-KZ"/>
        </w:rPr>
        <w:t>Шығармалар.-А.,2002.-110 б.</w:t>
      </w:r>
    </w:p>
    <w:p w:rsidR="009A4FF0" w:rsidRPr="007239D0" w:rsidRDefault="009A4FF0" w:rsidP="009A4FF0">
      <w:pPr>
        <w:pStyle w:val="a3"/>
        <w:widowControl/>
        <w:numPr>
          <w:ilvl w:val="0"/>
          <w:numId w:val="24"/>
        </w:numPr>
        <w:autoSpaceDE/>
        <w:autoSpaceDN/>
        <w:adjustRightInd/>
        <w:ind w:left="426" w:firstLine="0"/>
        <w:jc w:val="both"/>
        <w:rPr>
          <w:sz w:val="28"/>
          <w:szCs w:val="28"/>
          <w:lang w:val="kk-KZ"/>
        </w:rPr>
      </w:pPr>
      <w:r w:rsidRPr="007239D0">
        <w:rPr>
          <w:color w:val="000000"/>
          <w:sz w:val="28"/>
          <w:szCs w:val="28"/>
          <w:lang w:val="kk-KZ"/>
        </w:rPr>
        <w:t>Адамбаев Б. Шешендік сөздер.-А.,</w:t>
      </w:r>
      <w:r w:rsidRPr="007239D0">
        <w:rPr>
          <w:color w:val="000000"/>
          <w:sz w:val="28"/>
          <w:szCs w:val="28"/>
        </w:rPr>
        <w:t xml:space="preserve"> </w:t>
      </w:r>
      <w:r w:rsidRPr="007239D0">
        <w:rPr>
          <w:color w:val="000000"/>
          <w:sz w:val="28"/>
          <w:szCs w:val="28"/>
          <w:lang w:val="kk-KZ"/>
        </w:rPr>
        <w:t>2006.</w:t>
      </w:r>
      <w:r w:rsidRPr="007239D0">
        <w:rPr>
          <w:color w:val="000000"/>
          <w:sz w:val="28"/>
          <w:szCs w:val="28"/>
        </w:rPr>
        <w:t xml:space="preserve"> </w:t>
      </w:r>
      <w:r w:rsidRPr="007239D0">
        <w:rPr>
          <w:color w:val="000000"/>
          <w:sz w:val="28"/>
          <w:szCs w:val="28"/>
          <w:lang w:val="kk-KZ"/>
        </w:rPr>
        <w:t>-240 б.</w:t>
      </w:r>
    </w:p>
    <w:p w:rsidR="009A4FF0" w:rsidRPr="007239D0" w:rsidRDefault="009A4FF0" w:rsidP="009A4FF0">
      <w:pPr>
        <w:pStyle w:val="a3"/>
        <w:numPr>
          <w:ilvl w:val="0"/>
          <w:numId w:val="24"/>
        </w:numPr>
        <w:jc w:val="both"/>
        <w:rPr>
          <w:sz w:val="28"/>
          <w:szCs w:val="28"/>
          <w:lang w:val="kk-KZ"/>
        </w:rPr>
      </w:pPr>
      <w:r w:rsidRPr="007239D0">
        <w:rPr>
          <w:color w:val="000000"/>
          <w:sz w:val="28"/>
          <w:szCs w:val="28"/>
          <w:lang w:val="kk-KZ"/>
        </w:rPr>
        <w:t>Негимов С. Шешендік өнер.-А., 2001.-200 б.</w:t>
      </w:r>
      <w:r w:rsidRPr="007239D0">
        <w:rPr>
          <w:sz w:val="28"/>
          <w:szCs w:val="28"/>
          <w:lang w:val="kk-KZ"/>
        </w:rPr>
        <w:t xml:space="preserve"> </w:t>
      </w:r>
    </w:p>
    <w:p w:rsidR="009A4FF0" w:rsidRPr="001656F9" w:rsidRDefault="009A4FF0" w:rsidP="009A4FF0">
      <w:pPr>
        <w:pStyle w:val="a3"/>
        <w:widowControl/>
        <w:numPr>
          <w:ilvl w:val="0"/>
          <w:numId w:val="24"/>
        </w:numPr>
        <w:autoSpaceDE/>
        <w:autoSpaceDN/>
        <w:adjustRightInd/>
        <w:ind w:left="426" w:firstLine="0"/>
        <w:jc w:val="both"/>
        <w:rPr>
          <w:sz w:val="28"/>
          <w:szCs w:val="28"/>
          <w:lang w:val="kk-KZ"/>
        </w:rPr>
      </w:pPr>
      <w:r w:rsidRPr="001656F9">
        <w:rPr>
          <w:color w:val="000000"/>
          <w:sz w:val="28"/>
          <w:szCs w:val="28"/>
          <w:lang w:val="kk-KZ"/>
        </w:rPr>
        <w:t>Деген екен/құрастырған: Е.Нұразхан./-А.,2006.-45 б.</w:t>
      </w:r>
    </w:p>
    <w:p w:rsidR="009A4FF0" w:rsidRPr="00B81C37" w:rsidRDefault="009A4FF0" w:rsidP="009A4FF0">
      <w:pPr>
        <w:pStyle w:val="a3"/>
        <w:widowControl/>
        <w:numPr>
          <w:ilvl w:val="0"/>
          <w:numId w:val="24"/>
        </w:numPr>
        <w:autoSpaceDE/>
        <w:autoSpaceDN/>
        <w:adjustRightInd/>
        <w:ind w:left="426" w:firstLine="0"/>
        <w:jc w:val="both"/>
        <w:rPr>
          <w:sz w:val="28"/>
          <w:szCs w:val="28"/>
          <w:lang w:val="kk-KZ"/>
        </w:rPr>
      </w:pPr>
      <w:r>
        <w:rPr>
          <w:sz w:val="28"/>
          <w:szCs w:val="28"/>
          <w:lang w:val="kk-KZ"/>
        </w:rPr>
        <w:t>Қазақстан Республикасында тілдерді дамыту мен қолданудың  2011-2020 жылдарға арналған мемлекеттік бағдарламасы//Егемен Қазақстан. – 7 желтоқсан, 2010 ж.</w:t>
      </w:r>
    </w:p>
    <w:p w:rsidR="009A4FF0" w:rsidRPr="006C04F1" w:rsidRDefault="009A4FF0" w:rsidP="009A4FF0">
      <w:pPr>
        <w:pStyle w:val="a3"/>
        <w:widowControl/>
        <w:numPr>
          <w:ilvl w:val="0"/>
          <w:numId w:val="24"/>
        </w:numPr>
        <w:autoSpaceDE/>
        <w:autoSpaceDN/>
        <w:adjustRightInd/>
        <w:ind w:left="426" w:firstLine="0"/>
        <w:jc w:val="both"/>
        <w:rPr>
          <w:sz w:val="28"/>
          <w:szCs w:val="28"/>
          <w:lang w:val="kk-KZ"/>
        </w:rPr>
      </w:pPr>
      <w:r w:rsidRPr="006C04F1">
        <w:rPr>
          <w:rFonts w:eastAsia="Calibri"/>
          <w:iCs/>
          <w:color w:val="000000"/>
          <w:sz w:val="28"/>
          <w:szCs w:val="28"/>
          <w:lang w:val="kk-KZ" w:eastAsia="en-US"/>
        </w:rPr>
        <w:t>Ермекбаева А.Ш. Абай қарасөздеріндегі адам әрекеті мен мотив ара қатынасының көрінісі,</w:t>
      </w:r>
      <w:r w:rsidRPr="006C04F1">
        <w:rPr>
          <w:sz w:val="28"/>
          <w:szCs w:val="28"/>
          <w:lang w:val="kk-KZ"/>
        </w:rPr>
        <w:t xml:space="preserve"> Л.Н.Гумилев атындағы Еуразия ұлттық университетінің Хабаршысы, 1 бөлім.  №5(114), 2016. – 49-53 бб</w:t>
      </w:r>
    </w:p>
    <w:p w:rsidR="009A4FF0" w:rsidRPr="006C04F1" w:rsidRDefault="009A4FF0" w:rsidP="009A4FF0">
      <w:pPr>
        <w:pStyle w:val="a3"/>
        <w:numPr>
          <w:ilvl w:val="0"/>
          <w:numId w:val="24"/>
        </w:numPr>
        <w:ind w:left="426" w:firstLine="0"/>
        <w:jc w:val="both"/>
        <w:rPr>
          <w:sz w:val="28"/>
          <w:szCs w:val="28"/>
          <w:lang w:val="kk-KZ"/>
        </w:rPr>
      </w:pPr>
      <w:r w:rsidRPr="006C04F1">
        <w:rPr>
          <w:sz w:val="28"/>
          <w:szCs w:val="28"/>
          <w:lang w:val="kk-KZ"/>
        </w:rPr>
        <w:lastRenderedPageBreak/>
        <w:t>Ермекбаева А.Ш. Дәстүрлі немесе жаңа дәуірдегі сөз әдебі үлгілерін бір бірімен сабақтастықта дұрыс пайдалануға үйрету, Қазақстанның ғылымы мен өмірі – Наука и жизнь Казахстана. Science and life of Kazakhstan. №3 (46), 2017. – 95-98 бб.</w:t>
      </w: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en-US"/>
        </w:rPr>
      </w:pPr>
    </w:p>
    <w:p w:rsidR="009A4FF0" w:rsidRDefault="009A4FF0" w:rsidP="009A4FF0">
      <w:pPr>
        <w:pStyle w:val="a3"/>
        <w:widowControl/>
        <w:autoSpaceDE/>
        <w:autoSpaceDN/>
        <w:adjustRightInd/>
        <w:ind w:left="426"/>
        <w:jc w:val="both"/>
        <w:rPr>
          <w:sz w:val="28"/>
          <w:szCs w:val="28"/>
          <w:highlight w:val="yellow"/>
          <w:lang w:val="en-US"/>
        </w:rPr>
      </w:pPr>
    </w:p>
    <w:p w:rsidR="009A4FF0" w:rsidRDefault="009A4FF0" w:rsidP="009A4FF0">
      <w:pPr>
        <w:pStyle w:val="a3"/>
        <w:widowControl/>
        <w:autoSpaceDE/>
        <w:autoSpaceDN/>
        <w:adjustRightInd/>
        <w:ind w:left="426"/>
        <w:jc w:val="both"/>
        <w:rPr>
          <w:sz w:val="28"/>
          <w:szCs w:val="28"/>
          <w:highlight w:val="yellow"/>
          <w:lang w:val="en-US"/>
        </w:rPr>
      </w:pPr>
    </w:p>
    <w:p w:rsidR="009A4FF0" w:rsidRPr="00545EB6" w:rsidRDefault="009A4FF0" w:rsidP="009A4FF0">
      <w:pPr>
        <w:pStyle w:val="a3"/>
        <w:widowControl/>
        <w:autoSpaceDE/>
        <w:autoSpaceDN/>
        <w:adjustRightInd/>
        <w:ind w:left="426"/>
        <w:jc w:val="both"/>
        <w:rPr>
          <w:sz w:val="28"/>
          <w:szCs w:val="28"/>
          <w:highlight w:val="yellow"/>
          <w:lang w:val="en-US"/>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Default="009A4FF0" w:rsidP="009A4FF0">
      <w:pPr>
        <w:pStyle w:val="a3"/>
        <w:widowControl/>
        <w:autoSpaceDE/>
        <w:autoSpaceDN/>
        <w:adjustRightInd/>
        <w:ind w:left="426"/>
        <w:jc w:val="both"/>
        <w:rPr>
          <w:sz w:val="28"/>
          <w:szCs w:val="28"/>
          <w:highlight w:val="yellow"/>
          <w:lang w:val="kk-KZ"/>
        </w:rPr>
      </w:pPr>
    </w:p>
    <w:p w:rsidR="009A4FF0" w:rsidRPr="008C7203" w:rsidRDefault="009A4FF0" w:rsidP="009A4FF0">
      <w:pPr>
        <w:pStyle w:val="a3"/>
        <w:widowControl/>
        <w:autoSpaceDE/>
        <w:autoSpaceDN/>
        <w:adjustRightInd/>
        <w:ind w:left="426"/>
        <w:jc w:val="both"/>
        <w:rPr>
          <w:sz w:val="28"/>
          <w:szCs w:val="28"/>
          <w:lang w:val="kk-KZ"/>
        </w:rPr>
      </w:pPr>
      <w:r>
        <w:rPr>
          <w:sz w:val="28"/>
          <w:szCs w:val="28"/>
          <w:lang w:val="kk-KZ"/>
        </w:rPr>
        <w:lastRenderedPageBreak/>
        <w:t>№1 Қосымша</w:t>
      </w:r>
    </w:p>
    <w:p w:rsidR="009A4FF0" w:rsidRPr="00DC4788" w:rsidRDefault="009A4FF0" w:rsidP="009A4FF0">
      <w:pPr>
        <w:jc w:val="center"/>
        <w:rPr>
          <w:b/>
          <w:i/>
          <w:sz w:val="28"/>
          <w:szCs w:val="28"/>
          <w:lang w:val="kk-KZ"/>
        </w:rPr>
      </w:pPr>
      <w:r w:rsidRPr="00561A0D">
        <w:rPr>
          <w:b/>
          <w:i/>
          <w:sz w:val="28"/>
          <w:szCs w:val="28"/>
          <w:lang w:val="kk-KZ"/>
        </w:rPr>
        <w:t>Сөз әдебін оқытудың әдістемелік жүйесінің моделі</w:t>
      </w:r>
    </w:p>
    <w:p w:rsidR="009A4FF0" w:rsidRDefault="009A4FF0" w:rsidP="009A4FF0">
      <w:pPr>
        <w:rPr>
          <w:lang w:val="kk-KZ"/>
        </w:rPr>
      </w:pPr>
      <w:r>
        <w:rPr>
          <w:noProof/>
        </w:rPr>
        <mc:AlternateContent>
          <mc:Choice Requires="wps">
            <w:drawing>
              <wp:anchor distT="0" distB="0" distL="114300" distR="114300" simplePos="0" relativeHeight="251665408" behindDoc="0" locked="0" layoutInCell="1" allowOverlap="1">
                <wp:simplePos x="0" y="0"/>
                <wp:positionH relativeFrom="column">
                  <wp:posOffset>6169660</wp:posOffset>
                </wp:positionH>
                <wp:positionV relativeFrom="paragraph">
                  <wp:posOffset>85725</wp:posOffset>
                </wp:positionV>
                <wp:extent cx="66675" cy="10582275"/>
                <wp:effectExtent l="0" t="0" r="28575" b="285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1058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8pt,6.75pt" to="491.05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" strokecolor="#4579b8 [3044]">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-575310</wp:posOffset>
                </wp:positionH>
                <wp:positionV relativeFrom="paragraph">
                  <wp:posOffset>22860</wp:posOffset>
                </wp:positionV>
                <wp:extent cx="66675" cy="10058400"/>
                <wp:effectExtent l="0" t="0" r="28575"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1005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3pt,1.8pt" to="-40.0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" strokecolor="#4579b8 [3044]">
                <o:lock v:ext="edit" shapetype="f"/>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-318135</wp:posOffset>
                </wp:positionH>
                <wp:positionV relativeFrom="paragraph">
                  <wp:posOffset>2023110</wp:posOffset>
                </wp:positionV>
                <wp:extent cx="209550" cy="276225"/>
                <wp:effectExtent l="38100" t="0" r="1905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5.05pt;margin-top:159.3pt;width:16.5pt;height:21.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" strokecolor="#4579b8 [3044]">
                <v:stroke endarrow="open"/>
                <o:lock v:ext="edit" shapetype="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-575310</wp:posOffset>
                </wp:positionH>
                <wp:positionV relativeFrom="paragraph">
                  <wp:posOffset>937260</wp:posOffset>
                </wp:positionV>
                <wp:extent cx="1962150" cy="19050"/>
                <wp:effectExtent l="0" t="76200" r="38100" b="1143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45.3pt;margin-top:73.8pt;width:154.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5215890</wp:posOffset>
                </wp:positionH>
                <wp:positionV relativeFrom="paragraph">
                  <wp:posOffset>22859</wp:posOffset>
                </wp:positionV>
                <wp:extent cx="8763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0.7pt,1.8pt" to="47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" strokecolor="#4579b8 [3044]">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-120015</wp:posOffset>
                </wp:positionV>
                <wp:extent cx="4886325" cy="29527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4"/>
                                <w:szCs w:val="24"/>
                                <w:lang w:val="kk-KZ"/>
                              </w:rPr>
                            </w:pPr>
                            <w:r>
                              <w:rPr>
                                <w:sz w:val="24"/>
                                <w:szCs w:val="24"/>
                                <w:lang w:val="kk-KZ"/>
                              </w:rPr>
                              <w:t>«Сөз әдебі» таңдау пәні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25.9pt;margin-top:-9.45pt;width:384.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" fillcolor="#4f81bd [3204]" strokecolor="#243f60 [1604]" strokeweight="2pt">
                <v:path arrowok="t"/>
                <v:textbox>
                  <w:txbxContent>
                    <w:p w:rsidR="009A4FF0" w:rsidRPr="00B51733" w:rsidRDefault="009A4FF0" w:rsidP="009A4FF0">
                      <w:pPr>
                        <w:jc w:val="center"/>
                        <w:rPr>
                          <w:sz w:val="24"/>
                          <w:szCs w:val="24"/>
                          <w:lang w:val="kk-KZ"/>
                        </w:rPr>
                      </w:pPr>
                      <w:r>
                        <w:rPr>
                          <w:sz w:val="24"/>
                          <w:szCs w:val="24"/>
                          <w:lang w:val="kk-KZ"/>
                        </w:rPr>
                        <w:t>«Сөз әдебі» таңдау пәні</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-575310</wp:posOffset>
                </wp:positionH>
                <wp:positionV relativeFrom="paragraph">
                  <wp:posOffset>3810</wp:posOffset>
                </wp:positionV>
                <wp:extent cx="904875" cy="19050"/>
                <wp:effectExtent l="0" t="0" r="2857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04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pt" to="2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" strokecolor="#4579b8 [3044]">
                <o:lock v:ext="edit" shapetype="f"/>
              </v:line>
            </w:pict>
          </mc:Fallback>
        </mc:AlternateContent>
      </w:r>
    </w:p>
    <w:p w:rsidR="009A4FF0" w:rsidRDefault="009A4FF0" w:rsidP="009A4FF0">
      <w:pPr>
        <w:rPr>
          <w:lang w:val="kk-KZ"/>
        </w:rPr>
      </w:pPr>
    </w:p>
    <w:p w:rsidR="009A4FF0" w:rsidRDefault="009A4FF0" w:rsidP="009A4FF0">
      <w:pPr>
        <w:rPr>
          <w:lang w:val="kk-KZ"/>
        </w:rPr>
      </w:pPr>
      <w:r>
        <w:rPr>
          <w:noProof/>
        </w:rPr>
        <mc:AlternateContent>
          <mc:Choice Requires="wps">
            <w:drawing>
              <wp:anchor distT="0" distB="0" distL="114300" distR="114300" simplePos="0" relativeHeight="251668480" behindDoc="0" locked="0" layoutInCell="1" allowOverlap="1">
                <wp:simplePos x="0" y="0"/>
                <wp:positionH relativeFrom="column">
                  <wp:posOffset>1386840</wp:posOffset>
                </wp:positionH>
                <wp:positionV relativeFrom="paragraph">
                  <wp:posOffset>14605</wp:posOffset>
                </wp:positionV>
                <wp:extent cx="2790825" cy="590550"/>
                <wp:effectExtent l="0" t="0" r="2857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4"/>
                                <w:szCs w:val="24"/>
                                <w:lang w:val="kk-KZ"/>
                              </w:rPr>
                            </w:pPr>
                            <w:r w:rsidRPr="00B51733">
                              <w:rPr>
                                <w:sz w:val="24"/>
                                <w:szCs w:val="24"/>
                                <w:lang w:val="kk-KZ"/>
                              </w:rPr>
                              <w:t>Оқыту мақсаты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9" o:spid="_x0000_s1027" style="position:absolute;margin-left:109.2pt;margin-top:1.15pt;width:219.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" fillcolor="#4f81bd [3204]" strokecolor="#243f60 [1604]" strokeweight="2pt">
                <v:path arrowok="t"/>
                <v:textbox>
                  <w:txbxContent>
                    <w:p w:rsidR="009A4FF0" w:rsidRPr="00B51733" w:rsidRDefault="009A4FF0" w:rsidP="009A4FF0">
                      <w:pPr>
                        <w:jc w:val="center"/>
                        <w:rPr>
                          <w:sz w:val="24"/>
                          <w:szCs w:val="24"/>
                          <w:lang w:val="kk-KZ"/>
                        </w:rPr>
                      </w:pPr>
                      <w:r w:rsidRPr="00B51733">
                        <w:rPr>
                          <w:sz w:val="24"/>
                          <w:szCs w:val="24"/>
                          <w:lang w:val="kk-KZ"/>
                        </w:rPr>
                        <w:t>Оқыту мақсаты</w:t>
                      </w:r>
                    </w:p>
                  </w:txbxContent>
                </v:textbox>
              </v:oval>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4177665</wp:posOffset>
                </wp:positionH>
                <wp:positionV relativeFrom="paragraph">
                  <wp:posOffset>290829</wp:posOffset>
                </wp:positionV>
                <wp:extent cx="1914525" cy="0"/>
                <wp:effectExtent l="38100" t="76200" r="0" b="1143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4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0" o:spid="_x0000_s1026" type="#_x0000_t32" style="position:absolute;margin-left:328.95pt;margin-top:22.9pt;width:150.7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" strokecolor="#4579b8 [3044]">
                <v:stroke endarrow="open"/>
                <o:lock v:ext="edit" shapetype="f"/>
              </v:shape>
            </w:pict>
          </mc:Fallback>
        </mc:AlternateContent>
      </w:r>
    </w:p>
    <w:p w:rsidR="009A4FF0" w:rsidRDefault="009A4FF0" w:rsidP="009A4FF0">
      <w:pPr>
        <w:rPr>
          <w:lang w:val="kk-KZ"/>
        </w:rPr>
      </w:pPr>
      <w:r>
        <w:rPr>
          <w:noProof/>
        </w:rPr>
        <mc:AlternateContent>
          <mc:Choice Requires="wps">
            <w:drawing>
              <wp:anchor distT="0" distB="0" distL="114300" distR="114300" simplePos="0" relativeHeight="251669504" behindDoc="0" locked="0" layoutInCell="1" allowOverlap="1">
                <wp:simplePos x="0" y="0"/>
                <wp:positionH relativeFrom="column">
                  <wp:posOffset>329565</wp:posOffset>
                </wp:positionH>
                <wp:positionV relativeFrom="paragraph">
                  <wp:posOffset>186690</wp:posOffset>
                </wp:positionV>
                <wp:extent cx="1409700" cy="571500"/>
                <wp:effectExtent l="38100" t="0" r="19050" b="762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5.95pt;margin-top:14.7pt;width:111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" strokecolor="#4579b8 [3044]">
                <v:stroke endarrow="open"/>
                <o:lock v:ext="edit" shapetype="f"/>
              </v:shap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3615689</wp:posOffset>
                </wp:positionH>
                <wp:positionV relativeFrom="paragraph">
                  <wp:posOffset>234315</wp:posOffset>
                </wp:positionV>
                <wp:extent cx="0" cy="571500"/>
                <wp:effectExtent l="9525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84.7pt;margin-top:18.45pt;width:0;height:4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" strokecolor="#4579b8 [3044]">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1996440</wp:posOffset>
                </wp:positionH>
                <wp:positionV relativeFrom="paragraph">
                  <wp:posOffset>234315</wp:posOffset>
                </wp:positionV>
                <wp:extent cx="9525" cy="571500"/>
                <wp:effectExtent l="762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7.2pt;margin-top:18.45pt;width:.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" strokecolor="#4579b8 [3044]">
                <v:stroke endarrow="open"/>
                <o:lock v:ext="edit" shapetype="f"/>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3825240</wp:posOffset>
                </wp:positionH>
                <wp:positionV relativeFrom="paragraph">
                  <wp:posOffset>186690</wp:posOffset>
                </wp:positionV>
                <wp:extent cx="1562100" cy="571500"/>
                <wp:effectExtent l="0" t="0" r="76200" b="762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301.2pt;margin-top:14.7pt;width:12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" strokecolor="#4579b8 [3044]">
                <v:stroke endarrow="open"/>
                <o:lock v:ext="edit" shapetype="f"/>
              </v:shape>
            </w:pict>
          </mc:Fallback>
        </mc:AlternateContent>
      </w:r>
    </w:p>
    <w:p w:rsidR="009A4FF0" w:rsidRDefault="009A4FF0" w:rsidP="009A4FF0">
      <w:pPr>
        <w:rPr>
          <w:lang w:val="kk-KZ"/>
        </w:rPr>
      </w:pPr>
    </w:p>
    <w:p w:rsidR="009A4FF0" w:rsidRDefault="009A4FF0" w:rsidP="009A4FF0">
      <w:pPr>
        <w:rPr>
          <w:lang w:val="kk-KZ"/>
        </w:rPr>
      </w:pPr>
      <w:r>
        <w:rPr>
          <w:noProof/>
        </w:rPr>
        <mc:AlternateContent>
          <mc:Choice Requires="wps">
            <w:drawing>
              <wp:anchor distT="0" distB="0" distL="114300" distR="114300" simplePos="0" relativeHeight="251676672" behindDoc="0" locked="0" layoutInCell="1" allowOverlap="1">
                <wp:simplePos x="0" y="0"/>
                <wp:positionH relativeFrom="column">
                  <wp:posOffset>4658360</wp:posOffset>
                </wp:positionH>
                <wp:positionV relativeFrom="paragraph">
                  <wp:posOffset>154940</wp:posOffset>
                </wp:positionV>
                <wp:extent cx="1219200" cy="3048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A44FB9" w:rsidRDefault="009A4FF0" w:rsidP="009A4FF0">
                            <w:pPr>
                              <w:jc w:val="center"/>
                              <w:rPr>
                                <w:lang w:val="kk-KZ"/>
                              </w:rPr>
                            </w:pPr>
                            <w:r>
                              <w:rPr>
                                <w:lang w:val="kk-KZ"/>
                              </w:rPr>
                              <w:t>танымдық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28" style="position:absolute;margin-left:366.8pt;margin-top:12.2pt;width:96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" fillcolor="#4f81bd [3204]" strokecolor="#243f60 [1604]" strokeweight="2pt">
                <v:path arrowok="t"/>
                <v:textbox>
                  <w:txbxContent>
                    <w:p w:rsidR="009A4FF0" w:rsidRPr="00A44FB9" w:rsidRDefault="009A4FF0" w:rsidP="009A4FF0">
                      <w:pPr>
                        <w:jc w:val="center"/>
                        <w:rPr>
                          <w:lang w:val="kk-KZ"/>
                        </w:rPr>
                      </w:pPr>
                      <w:r>
                        <w:rPr>
                          <w:lang w:val="kk-KZ"/>
                        </w:rPr>
                        <w:t>танымдық</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3134360</wp:posOffset>
                </wp:positionH>
                <wp:positionV relativeFrom="paragraph">
                  <wp:posOffset>154940</wp:posOffset>
                </wp:positionV>
                <wp:extent cx="1238250" cy="3048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A44FB9" w:rsidRDefault="009A4FF0" w:rsidP="009A4FF0">
                            <w:pPr>
                              <w:jc w:val="center"/>
                              <w:rPr>
                                <w:lang w:val="kk-KZ"/>
                              </w:rPr>
                            </w:pPr>
                            <w:r>
                              <w:rPr>
                                <w:lang w:val="kk-KZ"/>
                              </w:rPr>
                              <w:t>тәрбиелік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6" o:spid="_x0000_s1029" style="position:absolute;margin-left:246.8pt;margin-top:12.2pt;width:9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" fillcolor="#4f81bd [3204]" strokecolor="#243f60 [1604]" strokeweight="2pt">
                <v:path arrowok="t"/>
                <v:textbox>
                  <w:txbxContent>
                    <w:p w:rsidR="009A4FF0" w:rsidRPr="00A44FB9" w:rsidRDefault="009A4FF0" w:rsidP="009A4FF0">
                      <w:pPr>
                        <w:jc w:val="center"/>
                        <w:rPr>
                          <w:lang w:val="kk-KZ"/>
                        </w:rPr>
                      </w:pPr>
                      <w:r>
                        <w:rPr>
                          <w:lang w:val="kk-KZ"/>
                        </w:rPr>
                        <w:t>тәрбиелік</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1410335</wp:posOffset>
                </wp:positionH>
                <wp:positionV relativeFrom="paragraph">
                  <wp:posOffset>154940</wp:posOffset>
                </wp:positionV>
                <wp:extent cx="1314450" cy="3048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A44FB9" w:rsidRDefault="009A4FF0" w:rsidP="009A4FF0">
                            <w:pPr>
                              <w:jc w:val="center"/>
                              <w:rPr>
                                <w:lang w:val="kk-KZ"/>
                              </w:rPr>
                            </w:pPr>
                            <w:r>
                              <w:rPr>
                                <w:lang w:val="kk-KZ"/>
                              </w:rPr>
                              <w:t>дамытушылық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30" style="position:absolute;margin-left:111.05pt;margin-top:12.2pt;width:103.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" fillcolor="#4f81bd [3204]" strokecolor="#243f60 [1604]" strokeweight="2pt">
                <v:path arrowok="t"/>
                <v:textbox>
                  <w:txbxContent>
                    <w:p w:rsidR="009A4FF0" w:rsidRPr="00A44FB9" w:rsidRDefault="009A4FF0" w:rsidP="009A4FF0">
                      <w:pPr>
                        <w:jc w:val="center"/>
                        <w:rPr>
                          <w:lang w:val="kk-KZ"/>
                        </w:rPr>
                      </w:pPr>
                      <w:r>
                        <w:rPr>
                          <w:lang w:val="kk-KZ"/>
                        </w:rPr>
                        <w:t>дамытушылық</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-313055</wp:posOffset>
                </wp:positionH>
                <wp:positionV relativeFrom="paragraph">
                  <wp:posOffset>154940</wp:posOffset>
                </wp:positionV>
                <wp:extent cx="1333500" cy="3048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A44FB9" w:rsidRDefault="009A4FF0" w:rsidP="009A4FF0">
                            <w:pPr>
                              <w:jc w:val="center"/>
                              <w:rPr>
                                <w:lang w:val="kk-KZ"/>
                              </w:rPr>
                            </w:pPr>
                            <w:r>
                              <w:rPr>
                                <w:lang w:val="kk-KZ"/>
                              </w:rPr>
                              <w:t>білімділік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1" style="position:absolute;margin-left:-24.65pt;margin-top:12.2pt;width:1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" fillcolor="#4f81bd [3204]" strokecolor="#243f60 [1604]" strokeweight="2pt">
                <v:path arrowok="t"/>
                <v:textbox>
                  <w:txbxContent>
                    <w:p w:rsidR="009A4FF0" w:rsidRPr="00A44FB9" w:rsidRDefault="009A4FF0" w:rsidP="009A4FF0">
                      <w:pPr>
                        <w:jc w:val="center"/>
                        <w:rPr>
                          <w:lang w:val="kk-KZ"/>
                        </w:rPr>
                      </w:pPr>
                      <w:r>
                        <w:rPr>
                          <w:lang w:val="kk-KZ"/>
                        </w:rPr>
                        <w:t>білімділік</w:t>
                      </w:r>
                    </w:p>
                  </w:txbxContent>
                </v:textbox>
              </v:rect>
            </w:pict>
          </mc:Fallback>
        </mc:AlternateContent>
      </w:r>
    </w:p>
    <w:p w:rsidR="009A4FF0" w:rsidRDefault="009A4FF0" w:rsidP="009A4FF0">
      <w:pPr>
        <w:rPr>
          <w:lang w:val="kk-KZ"/>
        </w:rPr>
      </w:pPr>
      <w:r>
        <w:rPr>
          <w:noProof/>
        </w:rPr>
        <mc:AlternateContent>
          <mc:Choice Requires="wps">
            <w:drawing>
              <wp:anchor distT="0" distB="0" distL="114300" distR="114300" simplePos="0" relativeHeight="251688960" behindDoc="0" locked="0" layoutInCell="1" allowOverlap="1">
                <wp:simplePos x="0" y="0"/>
                <wp:positionH relativeFrom="column">
                  <wp:posOffset>5593715</wp:posOffset>
                </wp:positionH>
                <wp:positionV relativeFrom="paragraph">
                  <wp:posOffset>86360</wp:posOffset>
                </wp:positionV>
                <wp:extent cx="209550" cy="273050"/>
                <wp:effectExtent l="0" t="0" r="76200" b="508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29" o:spid="_x0000_s1026" type="#_x0000_t32" style="position:absolute;margin-left:440.45pt;margin-top:6.8pt;width:16.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" strokecolor="#4579b8 [3044]">
                <v:stroke endarrow="open"/>
                <o:lock v:ext="edit" shapetype="f"/>
              </v:shape>
            </w:pict>
          </mc:Fallback>
        </mc:AlternateContent>
      </w:r>
      <w:r>
        <w:rPr>
          <w:noProof/>
        </w:rPr>
        <mc:AlternateContent>
          <mc:Choice Requires="wps">
            <w:drawing>
              <wp:anchor distT="0" distB="0" distL="114299" distR="114299" simplePos="0" relativeHeight="251687936" behindDoc="0" locked="0" layoutInCell="1" allowOverlap="1">
                <wp:simplePos x="0" y="0"/>
                <wp:positionH relativeFrom="column">
                  <wp:posOffset>5309869</wp:posOffset>
                </wp:positionH>
                <wp:positionV relativeFrom="paragraph">
                  <wp:posOffset>85725</wp:posOffset>
                </wp:positionV>
                <wp:extent cx="0" cy="840740"/>
                <wp:effectExtent l="95250" t="0" r="5715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0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418.1pt;margin-top:6.75pt;width:0;height:66.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" strokecolor="#4579b8 [3044]">
                <v:stroke endarrow="open"/>
                <o:lock v:ext="edit" shapetype="f"/>
              </v:shape>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3754754</wp:posOffset>
                </wp:positionH>
                <wp:positionV relativeFrom="paragraph">
                  <wp:posOffset>86360</wp:posOffset>
                </wp:positionV>
                <wp:extent cx="0" cy="840105"/>
                <wp:effectExtent l="95250" t="0" r="57150" b="552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0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25" o:spid="_x0000_s1026" type="#_x0000_t32" style="position:absolute;margin-left:295.65pt;margin-top:6.8pt;width:0;height:66.1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" strokecolor="#4579b8 [3044]">
                <v:stroke endarrow="open"/>
                <o:lock v:ext="edit" shapetype="f"/>
              </v:shape>
            </w:pict>
          </mc:Fallback>
        </mc:AlternateContent>
      </w:r>
      <w:r>
        <w:rPr>
          <w:noProof/>
        </w:rPr>
        <mc:AlternateContent>
          <mc:Choice Requires="wps">
            <w:drawing>
              <wp:anchor distT="0" distB="0" distL="114299" distR="114299" simplePos="0" relativeHeight="251681792" behindDoc="0" locked="0" layoutInCell="1" allowOverlap="1">
                <wp:simplePos x="0" y="0"/>
                <wp:positionH relativeFrom="column">
                  <wp:posOffset>2082164</wp:posOffset>
                </wp:positionH>
                <wp:positionV relativeFrom="paragraph">
                  <wp:posOffset>85725</wp:posOffset>
                </wp:positionV>
                <wp:extent cx="0" cy="840105"/>
                <wp:effectExtent l="95250" t="0" r="57150"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40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63.95pt;margin-top:6.75pt;width:0;height:66.15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" strokecolor="#4579b8 [3044]">
                <v:stroke endarrow="open"/>
                <o:lock v:ext="edit" shapetype="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328295</wp:posOffset>
                </wp:positionH>
                <wp:positionV relativeFrom="paragraph">
                  <wp:posOffset>160020</wp:posOffset>
                </wp:positionV>
                <wp:extent cx="10795" cy="767080"/>
                <wp:effectExtent l="76200" t="0" r="65405"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767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5.85pt;margin-top:12.6pt;width:.85pt;height:6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" strokecolor="#4579b8 [3044]">
                <v:stroke endarrow="open"/>
                <o:lock v:ext="edit" shapetype="f"/>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4872990</wp:posOffset>
                </wp:positionH>
                <wp:positionV relativeFrom="paragraph">
                  <wp:posOffset>83820</wp:posOffset>
                </wp:positionV>
                <wp:extent cx="104775" cy="276225"/>
                <wp:effectExtent l="57150" t="0" r="28575"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83.7pt;margin-top:6.6pt;width:8.25pt;height:21.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" strokecolor="#4579b8 [3044]">
                <v:stroke endarrow="open"/>
                <o:lock v:ext="edit" shapetype="f"/>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4120515</wp:posOffset>
                </wp:positionH>
                <wp:positionV relativeFrom="paragraph">
                  <wp:posOffset>83820</wp:posOffset>
                </wp:positionV>
                <wp:extent cx="152400" cy="276225"/>
                <wp:effectExtent l="0" t="0" r="5715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4.45pt;margin-top:6.6pt;width:12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" strokecolor="#4579b8 [3044]">
                <v:stroke endarrow="open"/>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3291840</wp:posOffset>
                </wp:positionH>
                <wp:positionV relativeFrom="paragraph">
                  <wp:posOffset>83820</wp:posOffset>
                </wp:positionV>
                <wp:extent cx="133350" cy="276225"/>
                <wp:effectExtent l="38100" t="0" r="19050"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9.2pt;margin-top:6.6pt;width:10.5pt;height:21.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2453640</wp:posOffset>
                </wp:positionH>
                <wp:positionV relativeFrom="paragraph">
                  <wp:posOffset>83820</wp:posOffset>
                </wp:positionV>
                <wp:extent cx="190500" cy="276225"/>
                <wp:effectExtent l="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3.2pt;margin-top:6.6pt;width:1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" strokecolor="#4579b8 [3044]">
                <v:stroke endarrow="open"/>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1605915</wp:posOffset>
                </wp:positionH>
                <wp:positionV relativeFrom="paragraph">
                  <wp:posOffset>83820</wp:posOffset>
                </wp:positionV>
                <wp:extent cx="133350" cy="276225"/>
                <wp:effectExtent l="38100" t="0" r="19050"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6.45pt;margin-top:6.6pt;width:10.5pt;height:21.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748665</wp:posOffset>
                </wp:positionH>
                <wp:positionV relativeFrom="paragraph">
                  <wp:posOffset>83820</wp:posOffset>
                </wp:positionV>
                <wp:extent cx="180975" cy="276225"/>
                <wp:effectExtent l="0" t="0" r="66675"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8.95pt;margin-top:6.6pt;width:14.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" strokecolor="#4579b8 [3044]">
                <v:stroke endarrow="open"/>
                <o:lock v:ext="edit" shapetype="f"/>
              </v:shape>
            </w:pict>
          </mc:Fallback>
        </mc:AlternateContent>
      </w:r>
    </w:p>
    <w:p w:rsidR="009A4FF0" w:rsidRPr="00BD13F8" w:rsidRDefault="009A4FF0" w:rsidP="009A4FF0">
      <w:pPr>
        <w:spacing w:after="0" w:line="240" w:lineRule="auto"/>
        <w:rPr>
          <w:sz w:val="14"/>
          <w:szCs w:val="14"/>
          <w:lang w:val="kk-KZ"/>
        </w:rPr>
      </w:pPr>
      <w:r>
        <w:rPr>
          <w:noProof/>
        </w:rPr>
        <mc:AlternateContent>
          <mc:Choice Requires="wps">
            <w:drawing>
              <wp:anchor distT="0" distB="0" distL="114300" distR="114300" simplePos="0" relativeHeight="251742208" behindDoc="0" locked="0" layoutInCell="1" allowOverlap="1">
                <wp:simplePos x="0" y="0"/>
                <wp:positionH relativeFrom="column">
                  <wp:posOffset>3827780</wp:posOffset>
                </wp:positionH>
                <wp:positionV relativeFrom="paragraph">
                  <wp:posOffset>36195</wp:posOffset>
                </wp:positionV>
                <wp:extent cx="682625" cy="482600"/>
                <wp:effectExtent l="0" t="0" r="22225" b="1270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625"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діл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2" o:spid="_x0000_s1032" style="position:absolute;margin-left:301.4pt;margin-top:2.85pt;width:53.75pt;height: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діл</w:t>
                      </w:r>
                    </w:p>
                  </w:txbxContent>
                </v:textbox>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2997835</wp:posOffset>
                </wp:positionH>
                <wp:positionV relativeFrom="paragraph">
                  <wp:posOffset>36195</wp:posOffset>
                </wp:positionV>
                <wp:extent cx="682625" cy="482600"/>
                <wp:effectExtent l="0" t="0" r="22225" b="1270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625"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құндылық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33" style="position:absolute;margin-left:236.05pt;margin-top:2.85pt;width:53.75pt;height: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құндылық</w:t>
                      </w:r>
                    </w:p>
                  </w:txbxContent>
                </v:textbox>
              </v:rec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412115</wp:posOffset>
                </wp:positionH>
                <wp:positionV relativeFrom="paragraph">
                  <wp:posOffset>36195</wp:posOffset>
                </wp:positionV>
                <wp:extent cx="745490" cy="482600"/>
                <wp:effectExtent l="0" t="0" r="16510" b="1270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Default="009A4FF0" w:rsidP="009A4FF0">
                            <w:pPr>
                              <w:spacing w:after="0" w:line="240" w:lineRule="auto"/>
                              <w:jc w:val="center"/>
                              <w:rPr>
                                <w:rFonts w:ascii="Times New Roman" w:hAnsi="Times New Roman" w:cs="Times New Roman"/>
                                <w:sz w:val="16"/>
                                <w:szCs w:val="16"/>
                                <w:lang w:val="en-US"/>
                              </w:rPr>
                            </w:pPr>
                            <w:r w:rsidRPr="005F6382">
                              <w:rPr>
                                <w:rFonts w:ascii="Times New Roman" w:hAnsi="Times New Roman" w:cs="Times New Roman"/>
                                <w:sz w:val="16"/>
                                <w:szCs w:val="16"/>
                                <w:lang w:val="kk-KZ"/>
                              </w:rPr>
                              <w:t>Жалпыадам</w:t>
                            </w:r>
                          </w:p>
                          <w:p w:rsidR="009A4FF0" w:rsidRDefault="009A4FF0" w:rsidP="009A4FF0">
                            <w:pPr>
                              <w:spacing w:after="0" w:line="240" w:lineRule="auto"/>
                              <w:jc w:val="center"/>
                            </w:pPr>
                            <w:r w:rsidRPr="005F6382">
                              <w:rPr>
                                <w:rFonts w:ascii="Times New Roman" w:hAnsi="Times New Roman" w:cs="Times New Roman"/>
                                <w:sz w:val="16"/>
                                <w:szCs w:val="16"/>
                                <w:lang w:val="kk-KZ"/>
                              </w:rPr>
                              <w:t>заттық құндылықта</w:t>
                            </w:r>
                            <w:r>
                              <w:rPr>
                                <w:rFonts w:ascii="Times New Roman" w:hAnsi="Times New Roman" w:cs="Times New Roman"/>
                                <w:sz w:val="16"/>
                                <w:szCs w:val="16"/>
                                <w:lang w:val="kk-KZ"/>
                              </w:rPr>
                              <w:t>р</w:t>
                            </w:r>
                            <w:r w:rsidRPr="00BD13F8">
                              <w:rPr>
                                <w:rFonts w:ascii="Times New Roman" w:hAnsi="Times New Roman" w:cs="Times New Roman"/>
                                <w:sz w:val="14"/>
                                <w:szCs w:val="14"/>
                                <w:lang w:val="kk-KZ"/>
                              </w:rPr>
                              <w:t xml:space="preserve"> </w:t>
                            </w:r>
                            <w:r w:rsidRPr="00E75148">
                              <w:rPr>
                                <w:rFonts w:ascii="Times New Roman" w:hAnsi="Times New Roman" w:cs="Times New Roman"/>
                                <w:sz w:val="14"/>
                                <w:szCs w:val="14"/>
                                <w:lang w:val="kk-KZ"/>
                              </w:rPr>
                              <w:t>жалпыадамзаттық құндылықтар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6" o:spid="_x0000_s1034" style="position:absolute;margin-left:32.45pt;margin-top:2.85pt;width:58.7pt;height: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" fillcolor="#4f81bd [3204]" strokecolor="#243f60 [1604]" strokeweight="2pt">
                <v:path arrowok="t"/>
                <v:textbox>
                  <w:txbxContent>
                    <w:p w:rsidR="009A4FF0" w:rsidRDefault="009A4FF0" w:rsidP="009A4FF0">
                      <w:pPr>
                        <w:spacing w:after="0" w:line="240" w:lineRule="auto"/>
                        <w:jc w:val="center"/>
                        <w:rPr>
                          <w:rFonts w:ascii="Times New Roman" w:hAnsi="Times New Roman" w:cs="Times New Roman"/>
                          <w:sz w:val="16"/>
                          <w:szCs w:val="16"/>
                          <w:lang w:val="en-US"/>
                        </w:rPr>
                      </w:pPr>
                      <w:r w:rsidRPr="005F6382">
                        <w:rPr>
                          <w:rFonts w:ascii="Times New Roman" w:hAnsi="Times New Roman" w:cs="Times New Roman"/>
                          <w:sz w:val="16"/>
                          <w:szCs w:val="16"/>
                          <w:lang w:val="kk-KZ"/>
                        </w:rPr>
                        <w:t>Жалпыадам</w:t>
                      </w:r>
                    </w:p>
                    <w:p w:rsidR="009A4FF0" w:rsidRDefault="009A4FF0" w:rsidP="009A4FF0">
                      <w:pPr>
                        <w:spacing w:after="0" w:line="240" w:lineRule="auto"/>
                        <w:jc w:val="center"/>
                      </w:pPr>
                      <w:r w:rsidRPr="005F6382">
                        <w:rPr>
                          <w:rFonts w:ascii="Times New Roman" w:hAnsi="Times New Roman" w:cs="Times New Roman"/>
                          <w:sz w:val="16"/>
                          <w:szCs w:val="16"/>
                          <w:lang w:val="kk-KZ"/>
                        </w:rPr>
                        <w:t>заттық құндылықта</w:t>
                      </w:r>
                      <w:r>
                        <w:rPr>
                          <w:rFonts w:ascii="Times New Roman" w:hAnsi="Times New Roman" w:cs="Times New Roman"/>
                          <w:sz w:val="16"/>
                          <w:szCs w:val="16"/>
                          <w:lang w:val="kk-KZ"/>
                        </w:rPr>
                        <w:t>р</w:t>
                      </w:r>
                      <w:r w:rsidRPr="00BD13F8">
                        <w:rPr>
                          <w:rFonts w:ascii="Times New Roman" w:hAnsi="Times New Roman" w:cs="Times New Roman"/>
                          <w:sz w:val="14"/>
                          <w:szCs w:val="14"/>
                          <w:lang w:val="kk-KZ"/>
                        </w:rPr>
                        <w:t xml:space="preserve"> </w:t>
                      </w:r>
                      <w:r w:rsidRPr="00E75148">
                        <w:rPr>
                          <w:rFonts w:ascii="Times New Roman" w:hAnsi="Times New Roman" w:cs="Times New Roman"/>
                          <w:sz w:val="14"/>
                          <w:szCs w:val="14"/>
                          <w:lang w:val="kk-KZ"/>
                        </w:rPr>
                        <w:t>жалпыадамзаттық құндылықтар</w:t>
                      </w:r>
                    </w:p>
                  </w:txbxContent>
                </v:textbox>
              </v:rect>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2188210</wp:posOffset>
                </wp:positionH>
                <wp:positionV relativeFrom="paragraph">
                  <wp:posOffset>36195</wp:posOffset>
                </wp:positionV>
                <wp:extent cx="693420" cy="482600"/>
                <wp:effectExtent l="0" t="0" r="11430" b="1270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lang w:val="en-US"/>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ілдік құзірет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35" style="position:absolute;margin-left:172.3pt;margin-top:2.85pt;width:54.6pt;height: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" fillcolor="#4f81bd [3204]" strokecolor="#243f60 [1604]" strokeweight="2pt">
                <v:path arrowok="t"/>
                <v:textbox>
                  <w:txbxContent>
                    <w:p w:rsidR="009A4FF0" w:rsidRPr="005F6382" w:rsidRDefault="009A4FF0" w:rsidP="009A4FF0">
                      <w:pPr>
                        <w:jc w:val="center"/>
                        <w:rPr>
                          <w:sz w:val="16"/>
                          <w:szCs w:val="16"/>
                          <w:lang w:val="en-US"/>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ілдік құзірет</w:t>
                      </w:r>
                    </w:p>
                  </w:txbxContent>
                </v:textbox>
              </v:rec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-449580</wp:posOffset>
                </wp:positionH>
                <wp:positionV relativeFrom="paragraph">
                  <wp:posOffset>36195</wp:posOffset>
                </wp:positionV>
                <wp:extent cx="714375" cy="482600"/>
                <wp:effectExtent l="0" t="0" r="28575" b="1270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spacing w:after="0" w:line="240" w:lineRule="auto"/>
                              <w:jc w:val="center"/>
                              <w:rPr>
                                <w:sz w:val="16"/>
                                <w:szCs w:val="16"/>
                              </w:rPr>
                            </w:pPr>
                            <w:r w:rsidRPr="005F6382">
                              <w:rPr>
                                <w:rFonts w:ascii="Times New Roman" w:hAnsi="Times New Roman" w:cs="Times New Roman"/>
                                <w:sz w:val="16"/>
                                <w:szCs w:val="16"/>
                                <w:lang w:val="kk-KZ"/>
                              </w:rPr>
                              <w:t>Ұлттық әдеп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36" style="position:absolute;margin-left:-35.4pt;margin-top:2.85pt;width:56.25pt;height: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" fillcolor="#4f81bd [3204]" strokecolor="#243f60 [1604]" strokeweight="2pt">
                <v:path arrowok="t"/>
                <v:textbox>
                  <w:txbxContent>
                    <w:p w:rsidR="009A4FF0" w:rsidRPr="005F6382" w:rsidRDefault="009A4FF0" w:rsidP="009A4FF0">
                      <w:pPr>
                        <w:spacing w:after="0" w:line="240" w:lineRule="auto"/>
                        <w:jc w:val="center"/>
                        <w:rPr>
                          <w:sz w:val="16"/>
                          <w:szCs w:val="16"/>
                        </w:rPr>
                      </w:pPr>
                      <w:r w:rsidRPr="005F6382">
                        <w:rPr>
                          <w:rFonts w:ascii="Times New Roman" w:hAnsi="Times New Roman" w:cs="Times New Roman"/>
                          <w:sz w:val="16"/>
                          <w:szCs w:val="16"/>
                          <w:lang w:val="kk-KZ"/>
                        </w:rPr>
                        <w:t>Ұлттық әдеп</w:t>
                      </w:r>
                    </w:p>
                  </w:txbxContent>
                </v:textbox>
              </v: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4594860</wp:posOffset>
                </wp:positionH>
                <wp:positionV relativeFrom="paragraph">
                  <wp:posOffset>36195</wp:posOffset>
                </wp:positionV>
                <wp:extent cx="619760" cy="482600"/>
                <wp:effectExtent l="0" t="0" r="27940" b="1270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 теория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3" o:spid="_x0000_s1037" style="position:absolute;margin-left:361.8pt;margin-top:2.85pt;width:48.8pt;height:3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 теория</w:t>
                      </w:r>
                    </w:p>
                  </w:txbxContent>
                </v:textbox>
              </v:rect>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5389880</wp:posOffset>
                </wp:positionH>
                <wp:positionV relativeFrom="paragraph">
                  <wp:posOffset>39370</wp:posOffset>
                </wp:positionV>
                <wp:extent cx="686435" cy="482600"/>
                <wp:effectExtent l="0" t="0" r="18415" b="1270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 мәдениет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38" style="position:absolute;margin-left:424.4pt;margin-top:3.1pt;width:54.05pt;height: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 мәдениет</w:t>
                      </w:r>
                    </w:p>
                  </w:txbxContent>
                </v:textbox>
              </v:rect>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1273810</wp:posOffset>
                </wp:positionH>
                <wp:positionV relativeFrom="paragraph">
                  <wp:posOffset>36195</wp:posOffset>
                </wp:positionV>
                <wp:extent cx="714375" cy="482600"/>
                <wp:effectExtent l="0" t="0" r="28575" b="1270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en-US"/>
                              </w:rPr>
                              <w:t>C</w:t>
                            </w:r>
                            <w:r w:rsidRPr="005F6382">
                              <w:rPr>
                                <w:rFonts w:ascii="Times New Roman" w:hAnsi="Times New Roman" w:cs="Times New Roman"/>
                                <w:sz w:val="16"/>
                                <w:szCs w:val="16"/>
                                <w:lang w:val="kk-KZ"/>
                              </w:rPr>
                              <w:t>өз әдебі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39" style="position:absolute;margin-left:100.3pt;margin-top:2.85pt;width:56.25pt;height: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en-US"/>
                        </w:rPr>
                        <w:t>C</w:t>
                      </w:r>
                      <w:r w:rsidRPr="005F6382">
                        <w:rPr>
                          <w:rFonts w:ascii="Times New Roman" w:hAnsi="Times New Roman" w:cs="Times New Roman"/>
                          <w:sz w:val="16"/>
                          <w:szCs w:val="16"/>
                          <w:lang w:val="kk-KZ"/>
                        </w:rPr>
                        <w:t>өз әдебі</w:t>
                      </w:r>
                    </w:p>
                  </w:txbxContent>
                </v:textbox>
              </v:rect>
            </w:pict>
          </mc:Fallback>
        </mc:AlternateContent>
      </w:r>
      <w:r w:rsidRPr="00E75148">
        <w:rPr>
          <w:sz w:val="14"/>
          <w:szCs w:val="14"/>
          <w:lang w:val="kk-KZ"/>
        </w:rPr>
        <w:t xml:space="preserve"> </w:t>
      </w:r>
    </w:p>
    <w:p w:rsidR="009A4FF0" w:rsidRPr="00BD13F8" w:rsidRDefault="009A4FF0" w:rsidP="009A4FF0">
      <w:pPr>
        <w:spacing w:after="0" w:line="240" w:lineRule="auto"/>
        <w:rPr>
          <w:sz w:val="14"/>
          <w:szCs w:val="14"/>
          <w:lang w:val="kk-KZ"/>
        </w:rPr>
      </w:pPr>
    </w:p>
    <w:p w:rsidR="009A4FF0" w:rsidRPr="00BD13F8" w:rsidRDefault="009A4FF0" w:rsidP="009A4FF0">
      <w:pPr>
        <w:spacing w:after="0" w:line="240" w:lineRule="auto"/>
        <w:rPr>
          <w:sz w:val="14"/>
          <w:szCs w:val="14"/>
          <w:lang w:val="kk-KZ"/>
        </w:rPr>
      </w:pPr>
    </w:p>
    <w:p w:rsidR="009A4FF0" w:rsidRPr="00BD13F8" w:rsidRDefault="009A4FF0" w:rsidP="009A4FF0">
      <w:pPr>
        <w:spacing w:after="0" w:line="240" w:lineRule="auto"/>
        <w:rPr>
          <w:sz w:val="14"/>
          <w:szCs w:val="14"/>
          <w:lang w:val="kk-KZ"/>
        </w:rPr>
      </w:pPr>
    </w:p>
    <w:p w:rsidR="009A4FF0" w:rsidRPr="00BD13F8" w:rsidRDefault="009A4FF0" w:rsidP="009A4FF0">
      <w:pPr>
        <w:spacing w:after="0" w:line="240" w:lineRule="auto"/>
        <w:rPr>
          <w:sz w:val="14"/>
          <w:szCs w:val="14"/>
          <w:lang w:val="kk-KZ"/>
        </w:rPr>
      </w:pPr>
    </w:p>
    <w:p w:rsidR="009A4FF0" w:rsidRPr="00BD13F8" w:rsidRDefault="009A4FF0" w:rsidP="009A4FF0">
      <w:pPr>
        <w:spacing w:after="0" w:line="240" w:lineRule="auto"/>
        <w:rPr>
          <w:sz w:val="14"/>
          <w:szCs w:val="14"/>
          <w:lang w:val="kk-KZ"/>
        </w:rPr>
      </w:pPr>
      <w:r>
        <w:rPr>
          <w:noProof/>
        </w:rPr>
        <mc:AlternateContent>
          <mc:Choice Requires="wps">
            <w:drawing>
              <wp:anchor distT="0" distB="0" distL="114300" distR="114300" simplePos="0" relativeHeight="251735040" behindDoc="0" locked="0" layoutInCell="1" allowOverlap="1">
                <wp:simplePos x="0" y="0"/>
                <wp:positionH relativeFrom="column">
                  <wp:posOffset>-29210</wp:posOffset>
                </wp:positionH>
                <wp:positionV relativeFrom="paragraph">
                  <wp:posOffset>61595</wp:posOffset>
                </wp:positionV>
                <wp:extent cx="767080" cy="408940"/>
                <wp:effectExtent l="0" t="0" r="13970" b="1016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408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Default="009A4FF0" w:rsidP="009A4FF0">
                            <w:pPr>
                              <w:spacing w:after="0" w:line="240" w:lineRule="auto"/>
                              <w:jc w:val="center"/>
                            </w:pPr>
                            <w:r>
                              <w:rPr>
                                <w:rFonts w:ascii="Times New Roman" w:hAnsi="Times New Roman" w:cs="Times New Roman"/>
                                <w:sz w:val="16"/>
                                <w:szCs w:val="16"/>
                                <w:lang w:val="kk-KZ"/>
                              </w:rPr>
                              <w:t>Сөз э</w:t>
                            </w:r>
                            <w:r w:rsidRPr="005F6382">
                              <w:rPr>
                                <w:rFonts w:ascii="Times New Roman" w:hAnsi="Times New Roman" w:cs="Times New Roman"/>
                                <w:sz w:val="16"/>
                                <w:szCs w:val="16"/>
                                <w:lang w:val="kk-KZ"/>
                              </w:rPr>
                              <w:t>тикет</w:t>
                            </w:r>
                            <w:r>
                              <w:rPr>
                                <w:rFonts w:ascii="Times New Roman" w:hAnsi="Times New Roman" w:cs="Times New Roman"/>
                                <w:sz w:val="16"/>
                                <w:szCs w:val="16"/>
                                <w:lang w:val="kk-KZ"/>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5" o:spid="_x0000_s1040" style="position:absolute;margin-left:-2.3pt;margin-top:4.85pt;width:60.4pt;height:3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" fillcolor="#4f81bd [3204]" strokecolor="#243f60 [1604]" strokeweight="2pt">
                <v:path arrowok="t"/>
                <v:textbox>
                  <w:txbxContent>
                    <w:p w:rsidR="009A4FF0" w:rsidRDefault="009A4FF0" w:rsidP="009A4FF0">
                      <w:pPr>
                        <w:spacing w:after="0" w:line="240" w:lineRule="auto"/>
                        <w:jc w:val="center"/>
                      </w:pPr>
                      <w:r>
                        <w:rPr>
                          <w:rFonts w:ascii="Times New Roman" w:hAnsi="Times New Roman" w:cs="Times New Roman"/>
                          <w:sz w:val="16"/>
                          <w:szCs w:val="16"/>
                          <w:lang w:val="kk-KZ"/>
                        </w:rPr>
                        <w:t>Сөз э</w:t>
                      </w:r>
                      <w:r w:rsidRPr="005F6382">
                        <w:rPr>
                          <w:rFonts w:ascii="Times New Roman" w:hAnsi="Times New Roman" w:cs="Times New Roman"/>
                          <w:sz w:val="16"/>
                          <w:szCs w:val="16"/>
                          <w:lang w:val="kk-KZ"/>
                        </w:rPr>
                        <w:t>тикет</w:t>
                      </w:r>
                      <w:r>
                        <w:rPr>
                          <w:rFonts w:ascii="Times New Roman" w:hAnsi="Times New Roman" w:cs="Times New Roman"/>
                          <w:sz w:val="16"/>
                          <w:szCs w:val="16"/>
                          <w:lang w:val="kk-KZ"/>
                        </w:rPr>
                        <w:t>і</w:t>
                      </w:r>
                    </w:p>
                  </w:txbxContent>
                </v:textbox>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1746885</wp:posOffset>
                </wp:positionH>
                <wp:positionV relativeFrom="paragraph">
                  <wp:posOffset>71755</wp:posOffset>
                </wp:positionV>
                <wp:extent cx="777240" cy="398780"/>
                <wp:effectExtent l="0" t="0" r="22860" b="2032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398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rFonts w:ascii="Times New Roman" w:hAnsi="Times New Roman" w:cs="Times New Roman"/>
                                <w:sz w:val="16"/>
                                <w:szCs w:val="16"/>
                                <w:lang w:val="en-US"/>
                              </w:rPr>
                            </w:pPr>
                            <w:r>
                              <w:rPr>
                                <w:rFonts w:ascii="Times New Roman" w:hAnsi="Times New Roman" w:cs="Times New Roman"/>
                                <w:sz w:val="16"/>
                                <w:szCs w:val="16"/>
                                <w:lang w:val="kk-KZ"/>
                              </w:rPr>
                              <w:t>қатысымдыққұзірет</w:t>
                            </w:r>
                          </w:p>
                          <w:p w:rsidR="009A4FF0" w:rsidRDefault="009A4FF0" w:rsidP="009A4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8" o:spid="_x0000_s1041" style="position:absolute;margin-left:137.55pt;margin-top:5.65pt;width:61.2pt;height:3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" fillcolor="#4f81bd [3204]" strokecolor="#243f60 [1604]" strokeweight="2pt">
                <v:path arrowok="t"/>
                <v:textbox>
                  <w:txbxContent>
                    <w:p w:rsidR="009A4FF0" w:rsidRPr="005F6382" w:rsidRDefault="009A4FF0" w:rsidP="009A4FF0">
                      <w:pPr>
                        <w:jc w:val="center"/>
                        <w:rPr>
                          <w:rFonts w:ascii="Times New Roman" w:hAnsi="Times New Roman" w:cs="Times New Roman"/>
                          <w:sz w:val="16"/>
                          <w:szCs w:val="16"/>
                          <w:lang w:val="en-US"/>
                        </w:rPr>
                      </w:pPr>
                      <w:r>
                        <w:rPr>
                          <w:rFonts w:ascii="Times New Roman" w:hAnsi="Times New Roman" w:cs="Times New Roman"/>
                          <w:sz w:val="16"/>
                          <w:szCs w:val="16"/>
                          <w:lang w:val="kk-KZ"/>
                        </w:rPr>
                        <w:t>қатысымдыққұзірет</w:t>
                      </w:r>
                    </w:p>
                    <w:p w:rsidR="009A4FF0" w:rsidRDefault="009A4FF0" w:rsidP="009A4FF0">
                      <w:pPr>
                        <w:jc w:val="center"/>
                      </w:pPr>
                    </w:p>
                  </w:txbxContent>
                </v:textbox>
              </v:rect>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3429000</wp:posOffset>
                </wp:positionH>
                <wp:positionV relativeFrom="paragraph">
                  <wp:posOffset>72390</wp:posOffset>
                </wp:positionV>
                <wp:extent cx="744855" cy="398780"/>
                <wp:effectExtent l="0" t="0" r="17145" b="203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855" cy="398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құрал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81" o:spid="_x0000_s1042" style="position:absolute;margin-left:270pt;margin-top:5.7pt;width:58.65pt;height:3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" fillcolor="#4f81bd [3204]" strokecolor="#243f60 [1604]" strokeweight="2pt">
                <v:path arrowok="t"/>
                <v:textbox>
                  <w:txbxContent>
                    <w:p w:rsidR="009A4FF0" w:rsidRPr="005F6382" w:rsidRDefault="009A4FF0" w:rsidP="009A4FF0">
                      <w:pPr>
                        <w:jc w:val="center"/>
                        <w:rPr>
                          <w:sz w:val="16"/>
                          <w:szCs w:val="16"/>
                        </w:rPr>
                      </w:pPr>
                      <w:r>
                        <w:rPr>
                          <w:rFonts w:ascii="Times New Roman" w:hAnsi="Times New Roman" w:cs="Times New Roman"/>
                          <w:sz w:val="16"/>
                          <w:szCs w:val="16"/>
                          <w:lang w:val="kk-KZ"/>
                        </w:rPr>
                        <w:t>Т</w:t>
                      </w:r>
                      <w:r w:rsidRPr="005F6382">
                        <w:rPr>
                          <w:rFonts w:ascii="Times New Roman" w:hAnsi="Times New Roman" w:cs="Times New Roman"/>
                          <w:sz w:val="16"/>
                          <w:szCs w:val="16"/>
                          <w:lang w:val="kk-KZ"/>
                        </w:rPr>
                        <w:t>іл- құрал</w:t>
                      </w:r>
                    </w:p>
                  </w:txbxContent>
                </v:textbox>
              </v:rect>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4984115</wp:posOffset>
                </wp:positionH>
                <wp:positionV relativeFrom="paragraph">
                  <wp:posOffset>72390</wp:posOffset>
                </wp:positionV>
                <wp:extent cx="756920" cy="399415"/>
                <wp:effectExtent l="0" t="0" r="24130" b="1968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 cy="399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5F6382" w:rsidRDefault="009A4FF0" w:rsidP="009A4FF0">
                            <w:pPr>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тикет-норма</w:t>
                            </w:r>
                          </w:p>
                          <w:p w:rsidR="009A4FF0" w:rsidRDefault="009A4FF0" w:rsidP="009A4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85" o:spid="_x0000_s1043" style="position:absolute;margin-left:392.45pt;margin-top:5.7pt;width:59.6pt;height:3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" fillcolor="#4f81bd [3204]" strokecolor="#243f60 [1604]" strokeweight="2pt">
                <v:path arrowok="t"/>
                <v:textbox>
                  <w:txbxContent>
                    <w:p w:rsidR="009A4FF0" w:rsidRPr="005F6382" w:rsidRDefault="009A4FF0" w:rsidP="009A4FF0">
                      <w:pPr>
                        <w:spacing w:after="0" w:line="240" w:lineRule="auto"/>
                        <w:jc w:val="center"/>
                        <w:rPr>
                          <w:rFonts w:ascii="Times New Roman" w:hAnsi="Times New Roman" w:cs="Times New Roman"/>
                          <w:sz w:val="16"/>
                          <w:szCs w:val="16"/>
                          <w:lang w:val="kk-KZ"/>
                        </w:rPr>
                      </w:pPr>
                      <w:r>
                        <w:rPr>
                          <w:rFonts w:ascii="Times New Roman" w:hAnsi="Times New Roman" w:cs="Times New Roman"/>
                          <w:sz w:val="16"/>
                          <w:szCs w:val="16"/>
                          <w:lang w:val="kk-KZ"/>
                        </w:rPr>
                        <w:t>Э</w:t>
                      </w:r>
                      <w:r w:rsidRPr="005F6382">
                        <w:rPr>
                          <w:rFonts w:ascii="Times New Roman" w:hAnsi="Times New Roman" w:cs="Times New Roman"/>
                          <w:sz w:val="16"/>
                          <w:szCs w:val="16"/>
                          <w:lang w:val="kk-KZ"/>
                        </w:rPr>
                        <w:t>тикет-норма</w:t>
                      </w:r>
                    </w:p>
                    <w:p w:rsidR="009A4FF0" w:rsidRDefault="009A4FF0" w:rsidP="009A4FF0">
                      <w:pPr>
                        <w:jc w:val="center"/>
                      </w:pPr>
                    </w:p>
                  </w:txbxContent>
                </v:textbox>
              </v:rect>
            </w:pict>
          </mc:Fallback>
        </mc:AlternateContent>
      </w:r>
    </w:p>
    <w:p w:rsidR="009A4FF0" w:rsidRPr="00BD13F8" w:rsidRDefault="009A4FF0" w:rsidP="009A4FF0">
      <w:pPr>
        <w:spacing w:after="0" w:line="240" w:lineRule="auto"/>
        <w:rPr>
          <w:sz w:val="14"/>
          <w:szCs w:val="14"/>
          <w:lang w:val="kk-KZ"/>
        </w:rPr>
      </w:pPr>
    </w:p>
    <w:p w:rsidR="009A4FF0" w:rsidRPr="00BD13F8" w:rsidRDefault="009A4FF0" w:rsidP="009A4FF0">
      <w:pPr>
        <w:spacing w:after="0" w:line="240" w:lineRule="auto"/>
        <w:rPr>
          <w:sz w:val="14"/>
          <w:szCs w:val="14"/>
          <w:lang w:val="kk-KZ"/>
        </w:rPr>
      </w:pPr>
    </w:p>
    <w:p w:rsidR="009A4FF0" w:rsidRDefault="009A4FF0" w:rsidP="009A4FF0">
      <w:pPr>
        <w:rPr>
          <w:lang w:val="kk-KZ"/>
        </w:rPr>
      </w:pPr>
      <w:r>
        <w:rPr>
          <w:noProof/>
        </w:rPr>
        <mc:AlternateContent>
          <mc:Choice Requires="wps">
            <w:drawing>
              <wp:anchor distT="0" distB="0" distL="114300" distR="114300" simplePos="0" relativeHeight="251692032" behindDoc="0" locked="0" layoutInCell="1" allowOverlap="1">
                <wp:simplePos x="0" y="0"/>
                <wp:positionH relativeFrom="column">
                  <wp:posOffset>1612900</wp:posOffset>
                </wp:positionH>
                <wp:positionV relativeFrom="paragraph">
                  <wp:posOffset>274320</wp:posOffset>
                </wp:positionV>
                <wp:extent cx="2628900" cy="495300"/>
                <wp:effectExtent l="0" t="0" r="19050" b="190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95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4"/>
                                <w:szCs w:val="24"/>
                                <w:lang w:val="kk-KZ"/>
                              </w:rPr>
                            </w:pPr>
                            <w:r w:rsidRPr="00B51733">
                              <w:rPr>
                                <w:sz w:val="24"/>
                                <w:szCs w:val="24"/>
                                <w:lang w:val="kk-KZ"/>
                              </w:rPr>
                              <w:t>Оқыту мазмұны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32" o:spid="_x0000_s1044" style="position:absolute;margin-left:127pt;margin-top:21.6pt;width:207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" fillcolor="#4f81bd [3204]" strokecolor="#243f60 [1604]" strokeweight="2pt">
                <v:path arrowok="t"/>
                <v:textbox>
                  <w:txbxContent>
                    <w:p w:rsidR="009A4FF0" w:rsidRPr="00B51733" w:rsidRDefault="009A4FF0" w:rsidP="009A4FF0">
                      <w:pPr>
                        <w:jc w:val="center"/>
                        <w:rPr>
                          <w:sz w:val="24"/>
                          <w:szCs w:val="24"/>
                          <w:lang w:val="kk-KZ"/>
                        </w:rPr>
                      </w:pPr>
                      <w:r w:rsidRPr="00B51733">
                        <w:rPr>
                          <w:sz w:val="24"/>
                          <w:szCs w:val="24"/>
                          <w:lang w:val="kk-KZ"/>
                        </w:rPr>
                        <w:t>Оқыту мазмұны</w:t>
                      </w:r>
                    </w:p>
                  </w:txbxContent>
                </v:textbox>
              </v:oval>
            </w:pict>
          </mc:Fallback>
        </mc:AlternateContent>
      </w:r>
      <w:r>
        <w:rPr>
          <w:lang w:val="kk-KZ"/>
        </w:rPr>
        <w:t xml:space="preserve">      </w:t>
      </w:r>
    </w:p>
    <w:p w:rsidR="009A4FF0" w:rsidRDefault="009A4FF0" w:rsidP="009A4FF0">
      <w:pPr>
        <w:rPr>
          <w:lang w:val="kk-KZ"/>
        </w:rPr>
      </w:pP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-573405</wp:posOffset>
                </wp:positionH>
                <wp:positionV relativeFrom="paragraph">
                  <wp:posOffset>191134</wp:posOffset>
                </wp:positionV>
                <wp:extent cx="2178685" cy="0"/>
                <wp:effectExtent l="0" t="76200" r="12065"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6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45.15pt;margin-top:15.05pt;width:171.5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" strokecolor="#4579b8 [3044]">
                <v:stroke endarrow="open"/>
                <o:lock v:ext="edit" shapetype="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4244340</wp:posOffset>
                </wp:positionH>
                <wp:positionV relativeFrom="paragraph">
                  <wp:posOffset>169545</wp:posOffset>
                </wp:positionV>
                <wp:extent cx="1847850" cy="19050"/>
                <wp:effectExtent l="38100" t="76200" r="0"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78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33" o:spid="_x0000_s1026" type="#_x0000_t32" style="position:absolute;margin-left:334.2pt;margin-top:13.35pt;width:145.5pt;height: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" strokecolor="#4579b8 [3044]">
                <v:stroke endarrow="open"/>
                <o:lock v:ext="edit" shapetype="f"/>
              </v:shape>
            </w:pict>
          </mc:Fallback>
        </mc:AlternateContent>
      </w:r>
    </w:p>
    <w:p w:rsidR="009A4FF0" w:rsidRDefault="009A4FF0" w:rsidP="009A4FF0">
      <w:pPr>
        <w:rPr>
          <w:lang w:val="kk-KZ"/>
        </w:rPr>
      </w:pPr>
      <w:r>
        <w:rPr>
          <w:noProof/>
        </w:rPr>
        <mc:AlternateContent>
          <mc:Choice Requires="wps">
            <w:drawing>
              <wp:anchor distT="0" distB="0" distL="114300" distR="114300" simplePos="0" relativeHeight="251693056" behindDoc="0" locked="0" layoutInCell="1" allowOverlap="1">
                <wp:simplePos x="0" y="0"/>
                <wp:positionH relativeFrom="column">
                  <wp:posOffset>534035</wp:posOffset>
                </wp:positionH>
                <wp:positionV relativeFrom="paragraph">
                  <wp:posOffset>13335</wp:posOffset>
                </wp:positionV>
                <wp:extent cx="1299845" cy="630555"/>
                <wp:effectExtent l="38100" t="0" r="14605" b="742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9845" cy="6305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42.05pt;margin-top:1.05pt;width:102.35pt;height:49.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" strokecolor="#4579b8 [3044]">
                <v:stroke endarrow="open"/>
                <o:lock v:ext="edit" shapetype="f"/>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3872865</wp:posOffset>
                </wp:positionH>
                <wp:positionV relativeFrom="paragraph">
                  <wp:posOffset>66040</wp:posOffset>
                </wp:positionV>
                <wp:extent cx="1114425" cy="581025"/>
                <wp:effectExtent l="0" t="0" r="104775" b="666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304.95pt;margin-top:5.2pt;width:87.7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" strokecolor="#4579b8 [3044]">
                <v:stroke endarrow="open"/>
                <o:lock v:ext="edit" shapetype="f"/>
              </v:shape>
            </w:pict>
          </mc:Fallback>
        </mc:AlternateContent>
      </w:r>
    </w:p>
    <w:p w:rsidR="009A4FF0" w:rsidRPr="00DC4788" w:rsidRDefault="009A4FF0" w:rsidP="009A4FF0">
      <w:pPr>
        <w:spacing w:after="0" w:line="240" w:lineRule="auto"/>
        <w:rPr>
          <w:lang w:val="kk-KZ"/>
        </w:rPr>
      </w:pP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696128" behindDoc="0" locked="0" layoutInCell="1" allowOverlap="1">
                <wp:simplePos x="0" y="0"/>
                <wp:positionH relativeFrom="column">
                  <wp:posOffset>2484755</wp:posOffset>
                </wp:positionH>
                <wp:positionV relativeFrom="paragraph">
                  <wp:posOffset>161925</wp:posOffset>
                </wp:positionV>
                <wp:extent cx="471805" cy="1892935"/>
                <wp:effectExtent l="0" t="0" r="23495"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05" cy="1892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846193" w:rsidRDefault="009A4FF0" w:rsidP="009A4FF0">
                            <w:pPr>
                              <w:spacing w:after="0" w:line="240" w:lineRule="auto"/>
                              <w:jc w:val="center"/>
                              <w:rPr>
                                <w:lang w:val="kk-KZ"/>
                              </w:rPr>
                            </w:pPr>
                            <w:r>
                              <w:rPr>
                                <w:lang w:val="kk-KZ"/>
                              </w:rPr>
                              <w:t>Сөз этикетінің теориясы</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45" style="position:absolute;margin-left:195.65pt;margin-top:12.75pt;width:37.15pt;height:14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" fillcolor="#4f81bd [3204]" strokecolor="#243f60 [1604]" strokeweight="2pt">
                <v:path arrowok="t"/>
                <v:textbox style="layout-flow:vertical">
                  <w:txbxContent>
                    <w:p w:rsidR="009A4FF0" w:rsidRPr="00846193" w:rsidRDefault="009A4FF0" w:rsidP="009A4FF0">
                      <w:pPr>
                        <w:spacing w:after="0" w:line="240" w:lineRule="auto"/>
                        <w:jc w:val="center"/>
                        <w:rPr>
                          <w:lang w:val="kk-KZ"/>
                        </w:rPr>
                      </w:pPr>
                      <w:r>
                        <w:rPr>
                          <w:lang w:val="kk-KZ"/>
                        </w:rPr>
                        <w:t>Сөз этикетінің теориясы</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3049270</wp:posOffset>
                </wp:positionH>
                <wp:positionV relativeFrom="paragraph">
                  <wp:posOffset>161925</wp:posOffset>
                </wp:positionV>
                <wp:extent cx="499745" cy="1892935"/>
                <wp:effectExtent l="0" t="0" r="14605"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 cy="1892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846193" w:rsidRDefault="009A4FF0" w:rsidP="009A4FF0">
                            <w:pPr>
                              <w:spacing w:after="0" w:line="240" w:lineRule="auto"/>
                              <w:jc w:val="center"/>
                              <w:rPr>
                                <w:lang w:val="kk-KZ"/>
                              </w:rPr>
                            </w:pPr>
                            <w:r>
                              <w:rPr>
                                <w:lang w:val="kk-KZ"/>
                              </w:rPr>
                              <w:t>Әлем халықтарының сөз әдебі</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6" style="position:absolute;margin-left:240.1pt;margin-top:12.75pt;width:39.35pt;height:14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" fillcolor="#4f81bd [3204]" strokecolor="#243f60 [1604]" strokeweight="2pt">
                <v:path arrowok="t"/>
                <v:textbox style="layout-flow:vertical;mso-layout-flow-alt:bottom-to-top">
                  <w:txbxContent>
                    <w:p w:rsidR="009A4FF0" w:rsidRPr="00846193" w:rsidRDefault="009A4FF0" w:rsidP="009A4FF0">
                      <w:pPr>
                        <w:spacing w:after="0" w:line="240" w:lineRule="auto"/>
                        <w:jc w:val="center"/>
                        <w:rPr>
                          <w:lang w:val="kk-KZ"/>
                        </w:rPr>
                      </w:pPr>
                      <w:r>
                        <w:rPr>
                          <w:lang w:val="kk-KZ"/>
                        </w:rPr>
                        <w:t>Әлем халықтарының сөз әдебі</w:t>
                      </w:r>
                    </w:p>
                  </w:txbxContent>
                </v:textbox>
              </v:rect>
            </w:pict>
          </mc:Fallback>
        </mc:AlternateContent>
      </w:r>
    </w:p>
    <w:p w:rsidR="009A4FF0" w:rsidRPr="00561A0D" w:rsidRDefault="009A4FF0" w:rsidP="009A4FF0">
      <w:pPr>
        <w:spacing w:after="0" w:line="240" w:lineRule="auto"/>
        <w:rPr>
          <w:b/>
          <w:lang w:val="kk-KZ"/>
        </w:rPr>
      </w:pPr>
      <w:r>
        <w:rPr>
          <w:noProof/>
        </w:rPr>
        <mc:AlternateContent>
          <mc:Choice Requires="wps">
            <w:drawing>
              <wp:anchor distT="0" distB="0" distL="114300" distR="114300" simplePos="0" relativeHeight="251695104" behindDoc="0" locked="0" layoutInCell="1" allowOverlap="1">
                <wp:simplePos x="0" y="0"/>
                <wp:positionH relativeFrom="column">
                  <wp:posOffset>2155825</wp:posOffset>
                </wp:positionH>
                <wp:positionV relativeFrom="paragraph">
                  <wp:posOffset>41275</wp:posOffset>
                </wp:positionV>
                <wp:extent cx="327025" cy="1785620"/>
                <wp:effectExtent l="0" t="0" r="1587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25" cy="178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846193" w:rsidRDefault="009A4FF0" w:rsidP="009A4FF0">
                            <w:pPr>
                              <w:spacing w:after="0" w:line="240" w:lineRule="auto"/>
                              <w:jc w:val="center"/>
                              <w:rPr>
                                <w:lang w:val="kk-KZ"/>
                              </w:rPr>
                            </w:pPr>
                            <w:r>
                              <w:rPr>
                                <w:lang w:val="kk-KZ"/>
                              </w:rPr>
                              <w:t>Теориялы ұғымдар</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47" style="position:absolute;margin-left:169.75pt;margin-top:3.25pt;width:25.75pt;height:14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" fillcolor="#4f81bd [3204]" strokecolor="#243f60 [1604]" strokeweight="2pt">
                <v:path arrowok="t"/>
                <v:textbox style="layout-flow:vertical">
                  <w:txbxContent>
                    <w:p w:rsidR="009A4FF0" w:rsidRPr="00846193" w:rsidRDefault="009A4FF0" w:rsidP="009A4FF0">
                      <w:pPr>
                        <w:spacing w:after="0" w:line="240" w:lineRule="auto"/>
                        <w:jc w:val="center"/>
                        <w:rPr>
                          <w:lang w:val="kk-KZ"/>
                        </w:rPr>
                      </w:pPr>
                      <w:r>
                        <w:rPr>
                          <w:lang w:val="kk-KZ"/>
                        </w:rPr>
                        <w:t>Теориялы ұғымдар</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3561715</wp:posOffset>
                </wp:positionH>
                <wp:positionV relativeFrom="paragraph">
                  <wp:posOffset>41275</wp:posOffset>
                </wp:positionV>
                <wp:extent cx="342900" cy="1785620"/>
                <wp:effectExtent l="0" t="0" r="19050" b="241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78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846193" w:rsidRDefault="009A4FF0" w:rsidP="009A4FF0">
                            <w:pPr>
                              <w:spacing w:after="0" w:line="240" w:lineRule="auto"/>
                              <w:jc w:val="center"/>
                              <w:rPr>
                                <w:lang w:val="kk-KZ"/>
                              </w:rPr>
                            </w:pPr>
                            <w:r>
                              <w:rPr>
                                <w:lang w:val="kk-KZ"/>
                              </w:rPr>
                              <w:t xml:space="preserve">Практикалық </w:t>
                            </w:r>
                            <w:r w:rsidRPr="00906BC7">
                              <w:rPr>
                                <w:lang w:val="kk-KZ"/>
                              </w:rPr>
                              <w:t>дағдылар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8" style="position:absolute;margin-left:280.45pt;margin-top:3.25pt;width:27pt;height:14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" fillcolor="#4f81bd [3204]" strokecolor="#243f60 [1604]" strokeweight="2pt">
                <v:path arrowok="t"/>
                <v:textbox style="layout-flow:vertical;mso-layout-flow-alt:bottom-to-top">
                  <w:txbxContent>
                    <w:p w:rsidR="009A4FF0" w:rsidRPr="00846193" w:rsidRDefault="009A4FF0" w:rsidP="009A4FF0">
                      <w:pPr>
                        <w:spacing w:after="0" w:line="240" w:lineRule="auto"/>
                        <w:jc w:val="center"/>
                        <w:rPr>
                          <w:lang w:val="kk-KZ"/>
                        </w:rPr>
                      </w:pPr>
                      <w:r>
                        <w:rPr>
                          <w:lang w:val="kk-KZ"/>
                        </w:rPr>
                        <w:t xml:space="preserve">Практикалық </w:t>
                      </w:r>
                      <w:r w:rsidRPr="00906BC7">
                        <w:rPr>
                          <w:lang w:val="kk-KZ"/>
                        </w:rPr>
                        <w:t>дағдылар</w:t>
                      </w:r>
                    </w:p>
                  </w:txbxContent>
                </v:textbox>
              </v:rect>
            </w:pict>
          </mc:Fallback>
        </mc:AlternateContent>
      </w:r>
      <w:r w:rsidRPr="00561A0D">
        <w:rPr>
          <w:b/>
          <w:lang w:val="en-US"/>
        </w:rPr>
        <w:t>I</w:t>
      </w:r>
      <w:r w:rsidRPr="00561A0D">
        <w:rPr>
          <w:b/>
        </w:rPr>
        <w:t xml:space="preserve"> </w:t>
      </w:r>
      <w:r w:rsidRPr="00561A0D">
        <w:rPr>
          <w:b/>
          <w:lang w:val="kk-KZ"/>
        </w:rPr>
        <w:t xml:space="preserve">модуль:                                                                                                                                             </w:t>
      </w:r>
      <w:r w:rsidRPr="00561A0D">
        <w:rPr>
          <w:b/>
          <w:lang w:val="en-US"/>
        </w:rPr>
        <w:t>II</w:t>
      </w:r>
      <w:r w:rsidRPr="00561A0D">
        <w:rPr>
          <w:b/>
        </w:rPr>
        <w:t xml:space="preserve"> </w:t>
      </w:r>
      <w:r w:rsidRPr="00561A0D">
        <w:rPr>
          <w:b/>
          <w:lang w:val="kk-KZ"/>
        </w:rPr>
        <w:t>модуль:</w:t>
      </w:r>
    </w:p>
    <w:p w:rsidR="009A4FF0" w:rsidRPr="00561A0D" w:rsidRDefault="009A4FF0" w:rsidP="009A4FF0">
      <w:pPr>
        <w:spacing w:after="0" w:line="240" w:lineRule="auto"/>
        <w:rPr>
          <w:b/>
          <w:lang w:val="kk-KZ"/>
        </w:rPr>
      </w:pPr>
      <w:r w:rsidRPr="00561A0D">
        <w:rPr>
          <w:b/>
          <w:lang w:val="kk-KZ"/>
        </w:rPr>
        <w:t>Нысандары:                                                                                                                                       Нысандары:</w:t>
      </w:r>
    </w:p>
    <w:p w:rsidR="009A4FF0" w:rsidRPr="0040380E" w:rsidRDefault="009A4FF0" w:rsidP="009A4FF0">
      <w:pPr>
        <w:spacing w:after="0" w:line="240" w:lineRule="auto"/>
        <w:rPr>
          <w:lang w:val="kk-KZ"/>
        </w:rPr>
      </w:pPr>
      <w:r>
        <w:rPr>
          <w:noProof/>
        </w:rPr>
        <mc:AlternateContent>
          <mc:Choice Requires="wps">
            <w:drawing>
              <wp:anchor distT="0" distB="0" distL="114300" distR="114300" simplePos="0" relativeHeight="251753472" behindDoc="0" locked="0" layoutInCell="1" allowOverlap="1">
                <wp:simplePos x="0" y="0"/>
                <wp:positionH relativeFrom="column">
                  <wp:posOffset>3906520</wp:posOffset>
                </wp:positionH>
                <wp:positionV relativeFrom="paragraph">
                  <wp:posOffset>115570</wp:posOffset>
                </wp:positionV>
                <wp:extent cx="366395" cy="85725"/>
                <wp:effectExtent l="38100" t="19050" r="14605" b="857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6395"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307.6pt;margin-top:9.1pt;width:28.85pt;height:6.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734695</wp:posOffset>
                </wp:positionH>
                <wp:positionV relativeFrom="paragraph">
                  <wp:posOffset>115570</wp:posOffset>
                </wp:positionV>
                <wp:extent cx="1421130" cy="85725"/>
                <wp:effectExtent l="0" t="19050" r="83820" b="10477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1130"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57.85pt;margin-top:9.1pt;width:111.9pt;height: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" strokecolor="#4579b8 [3044]">
                <v:stroke endarrow="open"/>
                <o:lock v:ext="edit" shapetype="f"/>
              </v:shape>
            </w:pict>
          </mc:Fallback>
        </mc:AlternateContent>
      </w:r>
      <w:r w:rsidRPr="0040380E">
        <w:rPr>
          <w:lang w:val="kk-KZ"/>
        </w:rPr>
        <w:t xml:space="preserve">*СӘ тарихы                                                                                                     </w:t>
      </w:r>
      <w:r>
        <w:rPr>
          <w:lang w:val="kk-KZ"/>
        </w:rPr>
        <w:t xml:space="preserve">          </w:t>
      </w:r>
      <w:r w:rsidRPr="0040380E">
        <w:rPr>
          <w:lang w:val="kk-KZ"/>
        </w:rPr>
        <w:t xml:space="preserve">    * Қазақ СӘ</w:t>
      </w:r>
    </w:p>
    <w:p w:rsidR="009A4FF0" w:rsidRDefault="009A4FF0" w:rsidP="009A4FF0">
      <w:pPr>
        <w:spacing w:after="0" w:line="240" w:lineRule="auto"/>
        <w:rPr>
          <w:lang w:val="kk-KZ"/>
        </w:rPr>
      </w:pPr>
      <w:r>
        <w:rPr>
          <w:noProof/>
        </w:rPr>
        <mc:AlternateContent>
          <mc:Choice Requires="wps">
            <w:drawing>
              <wp:anchor distT="4294967295" distB="4294967295" distL="114300" distR="114300" simplePos="0" relativeHeight="251754496" behindDoc="0" locked="0" layoutInCell="1" allowOverlap="1">
                <wp:simplePos x="0" y="0"/>
                <wp:positionH relativeFrom="column">
                  <wp:posOffset>3906520</wp:posOffset>
                </wp:positionH>
                <wp:positionV relativeFrom="paragraph">
                  <wp:posOffset>102234</wp:posOffset>
                </wp:positionV>
                <wp:extent cx="414020" cy="0"/>
                <wp:effectExtent l="38100" t="76200" r="0" b="11430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4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307.6pt;margin-top:8.05pt;width:32.6pt;height:0;flip:x;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" strokecolor="#4579b8 [3044]">
                <v:stroke endarrow="open"/>
                <o:lock v:ext="edit" shapetype="f"/>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1334770</wp:posOffset>
                </wp:positionH>
                <wp:positionV relativeFrom="paragraph">
                  <wp:posOffset>88265</wp:posOffset>
                </wp:positionV>
                <wp:extent cx="821690" cy="14605"/>
                <wp:effectExtent l="0" t="76200" r="35560" b="9969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1690" cy="14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105.1pt;margin-top:6.95pt;width:64.7pt;height:1.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" strokecolor="#4579b8 [3044]">
                <v:stroke endarrow="open"/>
                <o:lock v:ext="edit" shapetype="f"/>
              </v:shape>
            </w:pict>
          </mc:Fallback>
        </mc:AlternateContent>
      </w:r>
      <w:r w:rsidRPr="0040380E">
        <w:rPr>
          <w:lang w:val="kk-KZ"/>
        </w:rPr>
        <w:t xml:space="preserve">*СӘ және сөз актілері                                                                                   </w:t>
      </w:r>
      <w:r w:rsidRPr="00906BC7">
        <w:rPr>
          <w:lang w:val="kk-KZ"/>
        </w:rPr>
        <w:t xml:space="preserve"> </w:t>
      </w:r>
      <w:r w:rsidRPr="0040380E">
        <w:rPr>
          <w:lang w:val="kk-KZ"/>
        </w:rPr>
        <w:t xml:space="preserve">            * Ағылшын СӘ</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56544" behindDoc="0" locked="0" layoutInCell="1" allowOverlap="1">
                <wp:simplePos x="0" y="0"/>
                <wp:positionH relativeFrom="column">
                  <wp:posOffset>3906520</wp:posOffset>
                </wp:positionH>
                <wp:positionV relativeFrom="paragraph">
                  <wp:posOffset>81915</wp:posOffset>
                </wp:positionV>
                <wp:extent cx="414020" cy="200025"/>
                <wp:effectExtent l="38100" t="38100" r="24130" b="2857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02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307.6pt;margin-top:6.45pt;width:32.6pt;height:15.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" strokecolor="#4579b8 [3044]">
                <v:stroke endarrow="open"/>
                <o:lock v:ext="edit" shapetype="f"/>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3906520</wp:posOffset>
                </wp:positionH>
                <wp:positionV relativeFrom="paragraph">
                  <wp:posOffset>3175</wp:posOffset>
                </wp:positionV>
                <wp:extent cx="414020" cy="78105"/>
                <wp:effectExtent l="38100" t="76200" r="24130" b="3619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020" cy="78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307.6pt;margin-top:.25pt;width:32.6pt;height:6.1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" strokecolor="#4579b8 [3044]">
                <v:stroke endarrow="open"/>
                <o:lock v:ext="edit" shapetype="f"/>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1534795</wp:posOffset>
                </wp:positionH>
                <wp:positionV relativeFrom="paragraph">
                  <wp:posOffset>81280</wp:posOffset>
                </wp:positionV>
                <wp:extent cx="621030" cy="200660"/>
                <wp:effectExtent l="0" t="57150" r="0" b="2794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20.85pt;margin-top:6.4pt;width:48.9pt;height:15.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" strokecolor="#4579b8 [3044]">
                <v:stroke endarrow="open"/>
                <o:lock v:ext="edit" shapetype="f"/>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927100</wp:posOffset>
                </wp:positionH>
                <wp:positionV relativeFrom="paragraph">
                  <wp:posOffset>3175</wp:posOffset>
                </wp:positionV>
                <wp:extent cx="1228090" cy="78105"/>
                <wp:effectExtent l="0" t="76200" r="0" b="3619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8090" cy="78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8" o:spid="_x0000_s1026" type="#_x0000_t32" style="position:absolute;margin-left:73pt;margin-top:.25pt;width:96.7pt;height:6.1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" strokecolor="#4579b8 [3044]">
                <v:stroke endarrow="open"/>
                <o:lock v:ext="edit" shapetype="f"/>
              </v:shape>
            </w:pict>
          </mc:Fallback>
        </mc:AlternateContent>
      </w:r>
      <w:r w:rsidRPr="0040380E">
        <w:rPr>
          <w:lang w:val="kk-KZ"/>
        </w:rPr>
        <w:t xml:space="preserve">*СЭ қызметтері                                                                </w:t>
      </w:r>
      <w:r>
        <w:rPr>
          <w:lang w:val="kk-KZ"/>
        </w:rPr>
        <w:t xml:space="preserve">                        </w:t>
      </w:r>
      <w:r w:rsidRPr="0040380E">
        <w:rPr>
          <w:lang w:val="kk-KZ"/>
        </w:rPr>
        <w:t xml:space="preserve">                    * </w:t>
      </w:r>
      <w:r>
        <w:rPr>
          <w:lang w:val="kk-KZ"/>
        </w:rPr>
        <w:t>Француз СӘ</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58592" behindDoc="0" locked="0" layoutInCell="1" allowOverlap="1">
                <wp:simplePos x="0" y="0"/>
                <wp:positionH relativeFrom="column">
                  <wp:posOffset>3906520</wp:posOffset>
                </wp:positionH>
                <wp:positionV relativeFrom="paragraph">
                  <wp:posOffset>153670</wp:posOffset>
                </wp:positionV>
                <wp:extent cx="414020" cy="278765"/>
                <wp:effectExtent l="38100" t="38100" r="24130" b="2603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020" cy="278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307.6pt;margin-top:12.1pt;width:32.6pt;height:21.9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" strokecolor="#4579b8 [3044]">
                <v:stroke endarrow="open"/>
                <o:lock v:ext="edit" shapetype="f"/>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3906520</wp:posOffset>
                </wp:positionH>
                <wp:positionV relativeFrom="paragraph">
                  <wp:posOffset>10795</wp:posOffset>
                </wp:positionV>
                <wp:extent cx="414020" cy="235585"/>
                <wp:effectExtent l="38100" t="38100" r="24130" b="3111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020" cy="235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307.6pt;margin-top:.85pt;width:32.6pt;height:18.5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" strokecolor="#4579b8 [3044]">
                <v:stroke endarrow="open"/>
                <o:lock v:ext="edit" shapetype="f"/>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1998980</wp:posOffset>
                </wp:positionH>
                <wp:positionV relativeFrom="paragraph">
                  <wp:posOffset>111125</wp:posOffset>
                </wp:positionV>
                <wp:extent cx="156210" cy="321310"/>
                <wp:effectExtent l="0" t="38100" r="53340" b="2159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10" cy="321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157.4pt;margin-top:8.75pt;width:12.3pt;height:25.3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1870075</wp:posOffset>
                </wp:positionH>
                <wp:positionV relativeFrom="paragraph">
                  <wp:posOffset>10795</wp:posOffset>
                </wp:positionV>
                <wp:extent cx="285750" cy="235585"/>
                <wp:effectExtent l="0" t="38100" r="57150" b="3111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235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47.25pt;margin-top:.85pt;width:22.5pt;height:18.5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" strokecolor="#4579b8 [3044]">
                <v:stroke endarrow="open"/>
                <o:lock v:ext="edit" shapetype="f"/>
              </v:shape>
            </w:pict>
          </mc:Fallback>
        </mc:AlternateContent>
      </w:r>
      <w:r w:rsidRPr="0040380E">
        <w:rPr>
          <w:lang w:val="kk-KZ"/>
        </w:rPr>
        <w:t>*</w:t>
      </w:r>
      <w:r>
        <w:rPr>
          <w:lang w:val="kk-KZ"/>
        </w:rPr>
        <w:t xml:space="preserve">СӘ және ұлттық болмыс                                                                                         </w:t>
      </w:r>
      <w:r w:rsidRPr="0040380E">
        <w:rPr>
          <w:lang w:val="kk-KZ"/>
        </w:rPr>
        <w:t xml:space="preserve">* </w:t>
      </w:r>
      <w:r>
        <w:rPr>
          <w:lang w:val="kk-KZ"/>
        </w:rPr>
        <w:t>Қытай СӘ</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59616" behindDoc="0" locked="0" layoutInCell="1" allowOverlap="1">
                <wp:simplePos x="0" y="0"/>
                <wp:positionH relativeFrom="column">
                  <wp:posOffset>3906520</wp:posOffset>
                </wp:positionH>
                <wp:positionV relativeFrom="paragraph">
                  <wp:posOffset>126365</wp:posOffset>
                </wp:positionV>
                <wp:extent cx="366395" cy="307340"/>
                <wp:effectExtent l="38100" t="38100" r="33655" b="3556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307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307.6pt;margin-top:9.95pt;width:28.85pt;height:24.2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" strokecolor="#4579b8 [3044]">
                <v:stroke endarrow="open"/>
                <o:lock v:ext="edit" shapetype="f"/>
              </v:shape>
            </w:pict>
          </mc:Fallback>
        </mc:AlternateContent>
      </w:r>
      <w:r>
        <w:rPr>
          <w:lang w:val="kk-KZ"/>
        </w:rPr>
        <w:t xml:space="preserve">*СӘ және ұлттық құндылықтар                                                                           </w:t>
      </w:r>
      <w:r w:rsidRPr="00FE3442">
        <w:rPr>
          <w:lang w:val="kk-KZ"/>
        </w:rPr>
        <w:t xml:space="preserve"> </w:t>
      </w:r>
      <w:r>
        <w:rPr>
          <w:lang w:val="kk-KZ"/>
        </w:rPr>
        <w:t xml:space="preserve">  </w:t>
      </w:r>
      <w:r w:rsidRPr="0040380E">
        <w:rPr>
          <w:lang w:val="kk-KZ"/>
        </w:rPr>
        <w:t xml:space="preserve">* </w:t>
      </w:r>
      <w:r>
        <w:rPr>
          <w:lang w:val="kk-KZ"/>
        </w:rPr>
        <w:t>Жапон СӘ</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60640" behindDoc="0" locked="0" layoutInCell="1" allowOverlap="1">
                <wp:simplePos x="0" y="0"/>
                <wp:positionH relativeFrom="column">
                  <wp:posOffset>3906520</wp:posOffset>
                </wp:positionH>
                <wp:positionV relativeFrom="paragraph">
                  <wp:posOffset>91440</wp:posOffset>
                </wp:positionV>
                <wp:extent cx="414020" cy="335915"/>
                <wp:effectExtent l="38100" t="38100" r="24130" b="2603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4020" cy="335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307.6pt;margin-top:7.2pt;width:32.6pt;height:26.4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" strokecolor="#4579b8 [3044]">
                <v:stroke endarrow="open"/>
                <o:lock v:ext="edit" shapetype="f"/>
              </v:shape>
            </w:pict>
          </mc:Fallback>
        </mc:AlternateContent>
      </w:r>
      <w:r>
        <w:rPr>
          <w:lang w:val="kk-KZ"/>
        </w:rPr>
        <w:t xml:space="preserve">*СӘ және ұлттық салт- дәстүрлер                       </w:t>
      </w:r>
      <w:r w:rsidRPr="00906BC7">
        <w:rPr>
          <w:lang w:val="kk-KZ"/>
        </w:rPr>
        <w:t xml:space="preserve"> </w:t>
      </w:r>
      <w:r>
        <w:rPr>
          <w:lang w:val="kk-KZ"/>
        </w:rPr>
        <w:t xml:space="preserve">                                              </w:t>
      </w:r>
      <w:r w:rsidRPr="00FE3442">
        <w:rPr>
          <w:lang w:val="kk-KZ"/>
        </w:rPr>
        <w:t xml:space="preserve"> </w:t>
      </w:r>
      <w:r>
        <w:rPr>
          <w:lang w:val="kk-KZ"/>
        </w:rPr>
        <w:t xml:space="preserve">   </w:t>
      </w:r>
      <w:r w:rsidRPr="0040380E">
        <w:rPr>
          <w:lang w:val="kk-KZ"/>
        </w:rPr>
        <w:t xml:space="preserve">* </w:t>
      </w:r>
      <w:r>
        <w:rPr>
          <w:lang w:val="kk-KZ"/>
        </w:rPr>
        <w:t>Араб СӘ</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52448" behindDoc="0" locked="0" layoutInCell="1" allowOverlap="1">
                <wp:simplePos x="0" y="0"/>
                <wp:positionH relativeFrom="column">
                  <wp:posOffset>1017905</wp:posOffset>
                </wp:positionH>
                <wp:positionV relativeFrom="paragraph">
                  <wp:posOffset>0</wp:posOffset>
                </wp:positionV>
                <wp:extent cx="1138555" cy="92710"/>
                <wp:effectExtent l="0" t="76200" r="0" b="2159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8555" cy="92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80.15pt;margin-top:0;width:89.65pt;height:7.3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" strokecolor="#4579b8 [3044]">
                <v:stroke endarrow="open"/>
                <o:lock v:ext="edit" shapetype="f"/>
              </v:shape>
            </w:pict>
          </mc:Fallback>
        </mc:AlternateContent>
      </w:r>
      <w:r w:rsidRPr="00906BC7">
        <w:rPr>
          <w:lang w:val="kk-KZ"/>
        </w:rPr>
        <w:t>*</w:t>
      </w:r>
      <w:r>
        <w:rPr>
          <w:lang w:val="kk-KZ"/>
        </w:rPr>
        <w:t xml:space="preserve">СӘ және стиль                                                                                                       </w:t>
      </w:r>
      <w:r w:rsidRPr="005C75D5">
        <w:rPr>
          <w:lang w:val="kk-KZ"/>
        </w:rPr>
        <w:t xml:space="preserve"> </w:t>
      </w:r>
      <w:r>
        <w:rPr>
          <w:lang w:val="kk-KZ"/>
        </w:rPr>
        <w:t xml:space="preserve">   </w:t>
      </w:r>
      <w:r w:rsidRPr="00906BC7">
        <w:rPr>
          <w:lang w:val="kk-KZ"/>
        </w:rPr>
        <w:t xml:space="preserve">* </w:t>
      </w:r>
      <w:r>
        <w:rPr>
          <w:lang w:val="kk-KZ"/>
        </w:rPr>
        <w:t>Үнді СӘ</w:t>
      </w:r>
    </w:p>
    <w:p w:rsidR="009A4FF0" w:rsidRPr="0040380E" w:rsidRDefault="009A4FF0" w:rsidP="009A4FF0">
      <w:pPr>
        <w:spacing w:after="0" w:line="240" w:lineRule="auto"/>
        <w:rPr>
          <w:lang w:val="kk-KZ"/>
        </w:rPr>
      </w:pPr>
      <w:r>
        <w:rPr>
          <w:lang w:val="kk-KZ"/>
        </w:rPr>
        <w:t xml:space="preserve">                                                                                                                                         </w:t>
      </w:r>
      <w:r w:rsidRPr="00906BC7">
        <w:rPr>
          <w:lang w:val="kk-KZ"/>
        </w:rPr>
        <w:t>*</w:t>
      </w:r>
      <w:r>
        <w:rPr>
          <w:lang w:val="kk-KZ"/>
        </w:rPr>
        <w:t xml:space="preserve"> Неміс СӘ</w:t>
      </w:r>
    </w:p>
    <w:p w:rsidR="009A4FF0" w:rsidRPr="005C75D5" w:rsidRDefault="009A4FF0" w:rsidP="009A4FF0">
      <w:pPr>
        <w:rPr>
          <w:lang w:val="kk-KZ"/>
        </w:rPr>
      </w:pPr>
    </w:p>
    <w:p w:rsidR="009A4FF0" w:rsidRPr="005C75D5" w:rsidRDefault="009A4FF0" w:rsidP="009A4FF0">
      <w:pPr>
        <w:rPr>
          <w:lang w:val="kk-KZ"/>
        </w:rPr>
      </w:pPr>
      <w:r>
        <w:rPr>
          <w:noProof/>
        </w:rPr>
        <mc:AlternateContent>
          <mc:Choice Requires="wps">
            <w:drawing>
              <wp:anchor distT="0" distB="0" distL="114300" distR="114300" simplePos="0" relativeHeight="251701248" behindDoc="0" locked="0" layoutInCell="1" allowOverlap="1">
                <wp:simplePos x="0" y="0"/>
                <wp:positionH relativeFrom="column">
                  <wp:posOffset>1313180</wp:posOffset>
                </wp:positionH>
                <wp:positionV relativeFrom="paragraph">
                  <wp:posOffset>6985</wp:posOffset>
                </wp:positionV>
                <wp:extent cx="3007360" cy="710565"/>
                <wp:effectExtent l="0" t="0" r="21590" b="1333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710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8"/>
                                <w:szCs w:val="28"/>
                                <w:lang w:val="kk-KZ"/>
                              </w:rPr>
                            </w:pPr>
                            <w:r w:rsidRPr="00B51733">
                              <w:rPr>
                                <w:sz w:val="28"/>
                                <w:szCs w:val="28"/>
                                <w:lang w:val="kk-KZ"/>
                              </w:rPr>
                              <w:t>Оқыту формалары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1" o:spid="_x0000_s1049" style="position:absolute;margin-left:103.4pt;margin-top:.55pt;width:236.8pt;height:5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" fillcolor="#4f81bd [3204]" strokecolor="#243f60 [1604]" strokeweight="2pt">
                <v:path arrowok="t"/>
                <v:textbox>
                  <w:txbxContent>
                    <w:p w:rsidR="009A4FF0" w:rsidRPr="00B51733" w:rsidRDefault="009A4FF0" w:rsidP="009A4FF0">
                      <w:pPr>
                        <w:jc w:val="center"/>
                        <w:rPr>
                          <w:sz w:val="28"/>
                          <w:szCs w:val="28"/>
                          <w:lang w:val="kk-KZ"/>
                        </w:rPr>
                      </w:pPr>
                      <w:r w:rsidRPr="00B51733">
                        <w:rPr>
                          <w:sz w:val="28"/>
                          <w:szCs w:val="28"/>
                          <w:lang w:val="kk-KZ"/>
                        </w:rPr>
                        <w:t>Оқыту формалары</w:t>
                      </w:r>
                    </w:p>
                  </w:txbxContent>
                </v:textbox>
              </v:oval>
            </w:pict>
          </mc:Fallback>
        </mc:AlternateContent>
      </w:r>
    </w:p>
    <w:p w:rsidR="009A4FF0" w:rsidRDefault="009A4FF0" w:rsidP="009A4FF0">
      <w:pPr>
        <w:rPr>
          <w:lang w:val="kk-KZ"/>
        </w:rPr>
      </w:pPr>
      <w:r>
        <w:rPr>
          <w:noProof/>
        </w:rPr>
        <mc:AlternateContent>
          <mc:Choice Requires="wps">
            <w:drawing>
              <wp:anchor distT="0" distB="0" distL="114300" distR="114300" simplePos="0" relativeHeight="251704320" behindDoc="0" locked="0" layoutInCell="1" allowOverlap="1">
                <wp:simplePos x="0" y="0"/>
                <wp:positionH relativeFrom="column">
                  <wp:posOffset>4024630</wp:posOffset>
                </wp:positionH>
                <wp:positionV relativeFrom="paragraph">
                  <wp:posOffset>243840</wp:posOffset>
                </wp:positionV>
                <wp:extent cx="848360" cy="333375"/>
                <wp:effectExtent l="5080" t="5715" r="22860" b="8001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33337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026" type="#_x0000_t34" style="position:absolute;margin-left:316.9pt;margin-top:19.2pt;width:66.8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" strokecolor="#4579b8 [3044]">
                <v:stroke endarrow="open"/>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627380</wp:posOffset>
                </wp:positionH>
                <wp:positionV relativeFrom="paragraph">
                  <wp:posOffset>243840</wp:posOffset>
                </wp:positionV>
                <wp:extent cx="977900" cy="333375"/>
                <wp:effectExtent l="17780" t="5715" r="13970" b="80010"/>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77900" cy="33337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5" o:spid="_x0000_s1026" type="#_x0000_t34" style="position:absolute;margin-left:49.4pt;margin-top:19.2pt;width:77pt;height:26.25pt;rotation:18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" strokecolor="#4579b8 [3044]">
                <v:stroke endarrow="open"/>
              </v:shape>
            </w:pict>
          </mc:Fallback>
        </mc:AlternateContent>
      </w:r>
      <w:r>
        <w:rPr>
          <w:noProof/>
        </w:rPr>
        <mc:AlternateContent>
          <mc:Choice Requires="wps">
            <w:drawing>
              <wp:anchor distT="4294967295" distB="4294967295" distL="114300" distR="114300" simplePos="0" relativeHeight="251699200" behindDoc="0" locked="0" layoutInCell="1" allowOverlap="1">
                <wp:simplePos x="0" y="0"/>
                <wp:positionH relativeFrom="column">
                  <wp:posOffset>-508635</wp:posOffset>
                </wp:positionH>
                <wp:positionV relativeFrom="paragraph">
                  <wp:posOffset>19049</wp:posOffset>
                </wp:positionV>
                <wp:extent cx="1821180" cy="0"/>
                <wp:effectExtent l="0" t="76200" r="26670" b="1143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11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40.05pt;margin-top:1.5pt;width:143.4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4319905</wp:posOffset>
                </wp:positionH>
                <wp:positionV relativeFrom="paragraph">
                  <wp:posOffset>47624</wp:posOffset>
                </wp:positionV>
                <wp:extent cx="1866900" cy="0"/>
                <wp:effectExtent l="38100" t="76200" r="0" b="1143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66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42" o:spid="_x0000_s1026" type="#_x0000_t32" style="position:absolute;margin-left:340.15pt;margin-top:3.75pt;width:147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" strokecolor="#4579b8 [3044]">
                <v:stroke endarrow="open"/>
                <o:lock v:ext="edit" shapetype="f"/>
              </v:shape>
            </w:pict>
          </mc:Fallback>
        </mc:AlternateContent>
      </w:r>
    </w:p>
    <w:p w:rsidR="009A4FF0" w:rsidRDefault="009A4FF0" w:rsidP="009A4FF0">
      <w:pPr>
        <w:rPr>
          <w:b/>
          <w:lang w:val="kk-KZ"/>
        </w:rPr>
      </w:pPr>
      <w:r>
        <w:rPr>
          <w:noProof/>
        </w:rPr>
        <mc:AlternateContent>
          <mc:Choice Requires="wps">
            <w:drawing>
              <wp:anchor distT="0" distB="0" distL="114300" distR="114300" simplePos="0" relativeHeight="251705344" behindDoc="0" locked="0" layoutInCell="1" allowOverlap="1">
                <wp:simplePos x="0" y="0"/>
                <wp:positionH relativeFrom="column">
                  <wp:posOffset>3315335</wp:posOffset>
                </wp:positionH>
                <wp:positionV relativeFrom="paragraph">
                  <wp:posOffset>140335</wp:posOffset>
                </wp:positionV>
                <wp:extent cx="181610" cy="45085"/>
                <wp:effectExtent l="78105" t="5715" r="29210" b="2222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4508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4" o:spid="_x0000_s1026" type="#_x0000_t34" style="position:absolute;margin-left:261.05pt;margin-top:11.05pt;width:14.3pt;height:3.5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" strokecolor="#4579b8 [3044]">
                <v:stroke endarrow="open"/>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2127250</wp:posOffset>
                </wp:positionH>
                <wp:positionV relativeFrom="paragraph">
                  <wp:posOffset>140335</wp:posOffset>
                </wp:positionV>
                <wp:extent cx="181610" cy="45085"/>
                <wp:effectExtent l="33020" t="5715" r="74295" b="2222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1610" cy="4508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3" o:spid="_x0000_s1026" type="#_x0000_t34" style="position:absolute;margin-left:167.5pt;margin-top:11.05pt;width:14.3pt;height:3.55pt;rotation:9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" strokecolor="#4579b8 [3044]">
                <v:stroke endarrow="open"/>
              </v:shape>
            </w:pict>
          </mc:Fallback>
        </mc:AlternateContent>
      </w:r>
    </w:p>
    <w:p w:rsidR="009A4FF0" w:rsidRPr="008C7203" w:rsidRDefault="009A4FF0" w:rsidP="009A4FF0">
      <w:pPr>
        <w:rPr>
          <w:lang w:val="kk-KZ"/>
        </w:rPr>
      </w:pPr>
      <w:r>
        <w:rPr>
          <w:b/>
          <w:lang w:val="kk-KZ"/>
        </w:rPr>
        <w:t xml:space="preserve">         </w:t>
      </w:r>
      <w:r w:rsidRPr="00561A0D">
        <w:rPr>
          <w:b/>
          <w:lang w:val="kk-KZ"/>
        </w:rPr>
        <w:t xml:space="preserve"> Дербес                                    </w:t>
      </w:r>
      <w:r>
        <w:rPr>
          <w:b/>
          <w:lang w:val="kk-KZ"/>
        </w:rPr>
        <w:t xml:space="preserve"> </w:t>
      </w:r>
      <w:r w:rsidRPr="00561A0D">
        <w:rPr>
          <w:b/>
          <w:lang w:val="kk-KZ"/>
        </w:rPr>
        <w:t xml:space="preserve">    Топтық         </w:t>
      </w:r>
      <w:r>
        <w:rPr>
          <w:b/>
          <w:lang w:val="kk-KZ"/>
        </w:rPr>
        <w:t xml:space="preserve">       </w:t>
      </w:r>
      <w:r w:rsidRPr="00561A0D">
        <w:rPr>
          <w:b/>
          <w:lang w:val="kk-KZ"/>
        </w:rPr>
        <w:t xml:space="preserve"> </w:t>
      </w:r>
      <w:r w:rsidRPr="005C75D5">
        <w:rPr>
          <w:b/>
          <w:lang w:val="kk-KZ"/>
        </w:rPr>
        <w:t xml:space="preserve">  </w:t>
      </w:r>
      <w:r w:rsidRPr="00561A0D">
        <w:rPr>
          <w:b/>
          <w:lang w:val="kk-KZ"/>
        </w:rPr>
        <w:t xml:space="preserve">   Жұптық                        </w:t>
      </w:r>
      <w:r>
        <w:rPr>
          <w:b/>
          <w:lang w:val="kk-KZ"/>
        </w:rPr>
        <w:t xml:space="preserve">       </w:t>
      </w:r>
      <w:r w:rsidRPr="00561A0D">
        <w:rPr>
          <w:b/>
          <w:lang w:val="kk-KZ"/>
        </w:rPr>
        <w:t xml:space="preserve">   Ұжымдық    </w:t>
      </w:r>
    </w:p>
    <w:p w:rsidR="009A4FF0" w:rsidRPr="00561A0D" w:rsidRDefault="009A4FF0" w:rsidP="009A4FF0">
      <w:pPr>
        <w:spacing w:after="0" w:line="240" w:lineRule="auto"/>
        <w:rPr>
          <w:lang w:val="kk-KZ"/>
        </w:rPr>
      </w:pPr>
      <w:r w:rsidRPr="00561A0D">
        <w:rPr>
          <w:lang w:val="kk-KZ"/>
        </w:rPr>
        <w:t xml:space="preserve">*Жоба                                    </w:t>
      </w:r>
      <w:r>
        <w:rPr>
          <w:lang w:val="kk-KZ"/>
        </w:rPr>
        <w:t xml:space="preserve">  </w:t>
      </w:r>
      <w:r w:rsidRPr="00561A0D">
        <w:rPr>
          <w:lang w:val="kk-KZ"/>
        </w:rPr>
        <w:t xml:space="preserve">   * рөлдік ойын                    * аквариум                 </w:t>
      </w:r>
      <w:r>
        <w:rPr>
          <w:lang w:val="kk-KZ"/>
        </w:rPr>
        <w:t xml:space="preserve">    </w:t>
      </w:r>
      <w:r w:rsidRPr="00561A0D">
        <w:rPr>
          <w:lang w:val="kk-KZ"/>
        </w:rPr>
        <w:t xml:space="preserve">   </w:t>
      </w:r>
      <w:r>
        <w:rPr>
          <w:lang w:val="kk-KZ"/>
        </w:rPr>
        <w:t xml:space="preserve"> </w:t>
      </w:r>
      <w:r w:rsidRPr="00561A0D">
        <w:rPr>
          <w:lang w:val="kk-KZ"/>
        </w:rPr>
        <w:t>* жигсо</w:t>
      </w:r>
    </w:p>
    <w:p w:rsidR="009A4FF0" w:rsidRPr="00561A0D" w:rsidRDefault="009A4FF0" w:rsidP="009A4FF0">
      <w:pPr>
        <w:spacing w:after="0" w:line="240" w:lineRule="auto"/>
        <w:rPr>
          <w:lang w:val="kk-KZ"/>
        </w:rPr>
      </w:pPr>
      <w:r w:rsidRPr="00561A0D">
        <w:rPr>
          <w:lang w:val="kk-KZ"/>
        </w:rPr>
        <w:t xml:space="preserve">*Реферат                               </w:t>
      </w:r>
      <w:r>
        <w:rPr>
          <w:lang w:val="kk-KZ"/>
        </w:rPr>
        <w:t xml:space="preserve">  </w:t>
      </w:r>
      <w:r w:rsidRPr="00561A0D">
        <w:rPr>
          <w:lang w:val="kk-KZ"/>
        </w:rPr>
        <w:t xml:space="preserve">   * ойкөкпар                         * сұхбат                </w:t>
      </w:r>
      <w:r>
        <w:rPr>
          <w:lang w:val="kk-KZ"/>
        </w:rPr>
        <w:t xml:space="preserve">          </w:t>
      </w:r>
      <w:r w:rsidRPr="00561A0D">
        <w:rPr>
          <w:lang w:val="kk-KZ"/>
        </w:rPr>
        <w:t xml:space="preserve">    </w:t>
      </w:r>
      <w:r>
        <w:rPr>
          <w:lang w:val="kk-KZ"/>
        </w:rPr>
        <w:t xml:space="preserve"> </w:t>
      </w:r>
      <w:r w:rsidRPr="00561A0D">
        <w:rPr>
          <w:lang w:val="kk-KZ"/>
        </w:rPr>
        <w:t>*броундық қозғалыс</w:t>
      </w:r>
    </w:p>
    <w:p w:rsidR="009A4FF0" w:rsidRPr="00561A0D" w:rsidRDefault="009A4FF0" w:rsidP="009A4FF0">
      <w:pPr>
        <w:spacing w:after="0" w:line="240" w:lineRule="auto"/>
        <w:rPr>
          <w:lang w:val="kk-KZ"/>
        </w:rPr>
      </w:pPr>
      <w:r w:rsidRPr="00561A0D">
        <w:rPr>
          <w:lang w:val="kk-KZ"/>
        </w:rPr>
        <w:t xml:space="preserve">*Өздік жұмыстар                 </w:t>
      </w:r>
      <w:r>
        <w:rPr>
          <w:lang w:val="kk-KZ"/>
        </w:rPr>
        <w:t xml:space="preserve">  </w:t>
      </w:r>
      <w:r w:rsidRPr="00561A0D">
        <w:rPr>
          <w:lang w:val="kk-KZ"/>
        </w:rPr>
        <w:t xml:space="preserve">  * пікірсайыс                       * р</w:t>
      </w:r>
      <w:r>
        <w:rPr>
          <w:lang w:val="kk-KZ"/>
        </w:rPr>
        <w:t>өлд</w:t>
      </w:r>
      <w:r w:rsidRPr="00561A0D">
        <w:rPr>
          <w:lang w:val="kk-KZ"/>
        </w:rPr>
        <w:t xml:space="preserve">ік ойындар   </w:t>
      </w:r>
      <w:r>
        <w:rPr>
          <w:lang w:val="kk-KZ"/>
        </w:rPr>
        <w:t xml:space="preserve">        </w:t>
      </w:r>
      <w:r w:rsidRPr="00561A0D">
        <w:rPr>
          <w:lang w:val="kk-KZ"/>
        </w:rPr>
        <w:t xml:space="preserve">  *пікіралмасу</w:t>
      </w:r>
    </w:p>
    <w:p w:rsidR="009A4FF0" w:rsidRPr="00561A0D" w:rsidRDefault="009A4FF0" w:rsidP="009A4FF0">
      <w:pPr>
        <w:rPr>
          <w:lang w:val="kk-KZ"/>
        </w:rPr>
      </w:pPr>
      <w:r w:rsidRPr="00561A0D">
        <w:rPr>
          <w:lang w:val="kk-KZ"/>
        </w:rPr>
        <w:t>*Ш</w:t>
      </w:r>
      <w:r>
        <w:rPr>
          <w:lang w:val="kk-KZ"/>
        </w:rPr>
        <w:t>ығ</w:t>
      </w:r>
      <w:r w:rsidRPr="00561A0D">
        <w:rPr>
          <w:lang w:val="kk-KZ"/>
        </w:rPr>
        <w:t xml:space="preserve">aрмaшылық жұмыс   </w:t>
      </w:r>
      <w:r>
        <w:rPr>
          <w:lang w:val="kk-KZ"/>
        </w:rPr>
        <w:t xml:space="preserve">  </w:t>
      </w:r>
      <w:r w:rsidRPr="00561A0D">
        <w:rPr>
          <w:lang w:val="kk-KZ"/>
        </w:rPr>
        <w:t xml:space="preserve"> * тренинг                                                                 </w:t>
      </w:r>
      <w:r>
        <w:rPr>
          <w:lang w:val="kk-KZ"/>
        </w:rPr>
        <w:t xml:space="preserve">        </w:t>
      </w:r>
      <w:r w:rsidRPr="00561A0D">
        <w:rPr>
          <w:lang w:val="kk-KZ"/>
        </w:rPr>
        <w:t xml:space="preserve"> </w:t>
      </w:r>
      <w:r>
        <w:rPr>
          <w:lang w:val="kk-KZ"/>
        </w:rPr>
        <w:t xml:space="preserve"> </w:t>
      </w:r>
      <w:r w:rsidRPr="00561A0D">
        <w:rPr>
          <w:lang w:val="kk-KZ"/>
        </w:rPr>
        <w:t xml:space="preserve">*іскерлік ойындар      </w:t>
      </w:r>
    </w:p>
    <w:p w:rsidR="009A4FF0" w:rsidRPr="00561A0D" w:rsidRDefault="009A4FF0" w:rsidP="009A4FF0">
      <w:pPr>
        <w:rPr>
          <w:lang w:val="kk-KZ"/>
        </w:rPr>
      </w:pPr>
    </w:p>
    <w:p w:rsidR="009A4FF0" w:rsidRDefault="009A4FF0" w:rsidP="009A4FF0">
      <w:pPr>
        <w:rPr>
          <w:lang w:val="kk-KZ"/>
        </w:rPr>
      </w:pPr>
      <w:r>
        <w:rPr>
          <w:noProof/>
        </w:rPr>
        <mc:AlternateContent>
          <mc:Choice Requires="wps">
            <w:drawing>
              <wp:anchor distT="0" distB="0" distL="114300" distR="114300" simplePos="0" relativeHeight="251762688" behindDoc="0" locked="0" layoutInCell="1" allowOverlap="1">
                <wp:simplePos x="0" y="0"/>
                <wp:positionH relativeFrom="column">
                  <wp:posOffset>3456305</wp:posOffset>
                </wp:positionH>
                <wp:positionV relativeFrom="paragraph">
                  <wp:posOffset>128270</wp:posOffset>
                </wp:positionV>
                <wp:extent cx="778510" cy="428625"/>
                <wp:effectExtent l="0" t="0" r="78740" b="6667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851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02" o:spid="_x0000_s1026" type="#_x0000_t32" style="position:absolute;margin-left:272.15pt;margin-top:10.1pt;width:61.3pt;height:3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" strokecolor="#4579b8 [3044]">
                <v:stroke endarrow="open"/>
                <o:lock v:ext="edit" shapetype="f"/>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1113155</wp:posOffset>
                </wp:positionH>
                <wp:positionV relativeFrom="paragraph">
                  <wp:posOffset>128270</wp:posOffset>
                </wp:positionV>
                <wp:extent cx="907415" cy="314325"/>
                <wp:effectExtent l="38100" t="0" r="26035" b="8572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741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87.65pt;margin-top:10.1pt;width:71.45pt;height:24.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" strokecolor="#4579b8 [3044]">
                <v:stroke endarrow="open"/>
                <o:lock v:ext="edit" shapetype="f"/>
              </v:shape>
            </w:pict>
          </mc:Fallback>
        </mc:AlternateContent>
      </w:r>
      <w:r>
        <w:rPr>
          <w:noProof/>
        </w:rPr>
        <mc:AlternateContent>
          <mc:Choice Requires="wps">
            <w:drawing>
              <wp:anchor distT="0" distB="0" distL="114299" distR="114299" simplePos="0" relativeHeight="251706368" behindDoc="0" locked="0" layoutInCell="1" allowOverlap="1">
                <wp:simplePos x="0" y="0"/>
                <wp:positionH relativeFrom="column">
                  <wp:posOffset>-499111</wp:posOffset>
                </wp:positionH>
                <wp:positionV relativeFrom="paragraph">
                  <wp:posOffset>-710565</wp:posOffset>
                </wp:positionV>
                <wp:extent cx="0" cy="10020300"/>
                <wp:effectExtent l="0" t="0" r="1905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20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7"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3pt,-55.95pt" to="-39.3pt,7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" strokecolor="#4579b8 [3044]">
                <o:lock v:ext="edit" shapetype="f"/>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6130290</wp:posOffset>
                </wp:positionH>
                <wp:positionV relativeFrom="paragraph">
                  <wp:posOffset>-710565</wp:posOffset>
                </wp:positionV>
                <wp:extent cx="28575" cy="10020300"/>
                <wp:effectExtent l="0" t="0" r="28575"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 cy="10020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2.7pt,-55.95pt" to="484.95pt,7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" strokecolor="#4579b8 [3044]">
                <o:lock v:ext="edit" shapetype="f"/>
              </v:line>
            </w:pict>
          </mc:Fallback>
        </mc:AlternateContent>
      </w:r>
      <w:r>
        <w:rPr>
          <w:noProof/>
        </w:rPr>
        <mc:AlternateContent>
          <mc:Choice Requires="wps">
            <w:drawing>
              <wp:anchor distT="4294967295" distB="4294967295" distL="114300" distR="114300" simplePos="0" relativeHeight="251709440" behindDoc="0" locked="0" layoutInCell="1" allowOverlap="1">
                <wp:simplePos x="0" y="0"/>
                <wp:positionH relativeFrom="column">
                  <wp:posOffset>3939540</wp:posOffset>
                </wp:positionH>
                <wp:positionV relativeFrom="paragraph">
                  <wp:posOffset>-177166</wp:posOffset>
                </wp:positionV>
                <wp:extent cx="2219325" cy="0"/>
                <wp:effectExtent l="38100" t="76200" r="0" b="1143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9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310.2pt;margin-top:-13.95pt;width:174.7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08416" behindDoc="0" locked="0" layoutInCell="1" allowOverlap="1">
                <wp:simplePos x="0" y="0"/>
                <wp:positionH relativeFrom="column">
                  <wp:posOffset>-489585</wp:posOffset>
                </wp:positionH>
                <wp:positionV relativeFrom="paragraph">
                  <wp:posOffset>-148591</wp:posOffset>
                </wp:positionV>
                <wp:extent cx="2133600" cy="0"/>
                <wp:effectExtent l="0" t="76200" r="19050" b="1143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38.55pt;margin-top:-11.7pt;width:168pt;height:0;flip: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" strokecolor="#4579b8 [3044]">
                <v:stroke endarrow="open"/>
                <o:lock v:ext="edit" shapetype="f"/>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1643380</wp:posOffset>
                </wp:positionH>
                <wp:positionV relativeFrom="paragraph">
                  <wp:posOffset>-520065</wp:posOffset>
                </wp:positionV>
                <wp:extent cx="2295525" cy="723900"/>
                <wp:effectExtent l="0" t="0" r="28575" b="1905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4"/>
                                <w:szCs w:val="24"/>
                                <w:lang w:val="kk-KZ"/>
                              </w:rPr>
                            </w:pPr>
                            <w:r w:rsidRPr="00B51733">
                              <w:rPr>
                                <w:sz w:val="24"/>
                                <w:szCs w:val="24"/>
                                <w:lang w:val="kk-KZ"/>
                              </w:rPr>
                              <w:t>Оқыту жаттығулары, тапсырмалары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1" o:spid="_x0000_s1050" style="position:absolute;margin-left:129.4pt;margin-top:-40.95pt;width:180.7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" fillcolor="#4f81bd [3204]" strokecolor="#243f60 [1604]" strokeweight="2pt">
                <v:path arrowok="t"/>
                <v:textbox>
                  <w:txbxContent>
                    <w:p w:rsidR="009A4FF0" w:rsidRPr="00B51733" w:rsidRDefault="009A4FF0" w:rsidP="009A4FF0">
                      <w:pPr>
                        <w:jc w:val="center"/>
                        <w:rPr>
                          <w:sz w:val="24"/>
                          <w:szCs w:val="24"/>
                          <w:lang w:val="kk-KZ"/>
                        </w:rPr>
                      </w:pPr>
                      <w:r w:rsidRPr="00B51733">
                        <w:rPr>
                          <w:sz w:val="24"/>
                          <w:szCs w:val="24"/>
                          <w:lang w:val="kk-KZ"/>
                        </w:rPr>
                        <w:t>Оқыту жаттығулары, тапсырмалары</w:t>
                      </w:r>
                    </w:p>
                  </w:txbxContent>
                </v:textbox>
              </v:oval>
            </w:pict>
          </mc:Fallback>
        </mc:AlternateContent>
      </w:r>
    </w:p>
    <w:p w:rsidR="009A4FF0" w:rsidRDefault="009A4FF0" w:rsidP="009A4FF0">
      <w:pPr>
        <w:rPr>
          <w:lang w:val="kk-KZ"/>
        </w:rPr>
      </w:pPr>
    </w:p>
    <w:p w:rsidR="009A4FF0" w:rsidRPr="008C21E6" w:rsidRDefault="009A4FF0" w:rsidP="009A4FF0">
      <w:pPr>
        <w:rPr>
          <w:b/>
          <w:lang w:val="kk-KZ"/>
        </w:rPr>
      </w:pPr>
      <w:r>
        <w:rPr>
          <w:lang w:val="kk-KZ"/>
        </w:rPr>
        <w:t xml:space="preserve">  </w:t>
      </w:r>
      <w:r w:rsidRPr="008C21E6">
        <w:rPr>
          <w:b/>
          <w:lang w:val="kk-KZ"/>
        </w:rPr>
        <w:t xml:space="preserve">Жаттығулар     </w:t>
      </w:r>
      <w:r>
        <w:rPr>
          <w:b/>
          <w:lang w:val="kk-KZ"/>
        </w:rPr>
        <w:t xml:space="preserve">                     </w:t>
      </w:r>
      <w:r w:rsidRPr="008C21E6">
        <w:rPr>
          <w:b/>
          <w:lang w:val="kk-KZ"/>
        </w:rPr>
        <w:t xml:space="preserve">                                                                         Бақылау тапсырмалары</w:t>
      </w:r>
    </w:p>
    <w:p w:rsidR="009A4FF0" w:rsidRDefault="009A4FF0" w:rsidP="009A4FF0">
      <w:pPr>
        <w:pStyle w:val="a3"/>
        <w:widowControl/>
        <w:numPr>
          <w:ilvl w:val="0"/>
          <w:numId w:val="25"/>
        </w:numPr>
        <w:autoSpaceDE/>
        <w:autoSpaceDN/>
        <w:adjustRightInd/>
        <w:spacing w:after="200" w:line="276" w:lineRule="auto"/>
        <w:rPr>
          <w:lang w:val="kk-KZ"/>
        </w:rPr>
      </w:pPr>
      <w:r>
        <w:rPr>
          <w:lang w:val="kk-KZ"/>
        </w:rPr>
        <w:t>Ойтүрткі                                                                                                  - реферат</w:t>
      </w:r>
    </w:p>
    <w:p w:rsidR="009A4FF0" w:rsidRDefault="009A4FF0" w:rsidP="009A4FF0">
      <w:pPr>
        <w:pStyle w:val="a3"/>
        <w:widowControl/>
        <w:numPr>
          <w:ilvl w:val="0"/>
          <w:numId w:val="25"/>
        </w:numPr>
        <w:autoSpaceDE/>
        <w:autoSpaceDN/>
        <w:adjustRightInd/>
        <w:spacing w:after="200" w:line="276" w:lineRule="auto"/>
        <w:rPr>
          <w:lang w:val="kk-KZ"/>
        </w:rPr>
      </w:pPr>
      <w:r>
        <w:rPr>
          <w:lang w:val="kk-KZ"/>
        </w:rPr>
        <w:t>Дайын үлгілер бойынша СӘ қалыптастыру                                        - тұсаукесер</w:t>
      </w:r>
    </w:p>
    <w:p w:rsidR="009A4FF0" w:rsidRDefault="009A4FF0" w:rsidP="009A4FF0">
      <w:pPr>
        <w:pStyle w:val="a3"/>
        <w:widowControl/>
        <w:numPr>
          <w:ilvl w:val="0"/>
          <w:numId w:val="25"/>
        </w:numPr>
        <w:autoSpaceDE/>
        <w:autoSpaceDN/>
        <w:adjustRightInd/>
        <w:spacing w:after="200" w:line="276" w:lineRule="auto"/>
        <w:rPr>
          <w:lang w:val="kk-KZ"/>
        </w:rPr>
      </w:pPr>
      <w:r>
        <w:rPr>
          <w:lang w:val="kk-KZ"/>
        </w:rPr>
        <w:t xml:space="preserve">Ой қорытуға баулу                   </w:t>
      </w:r>
    </w:p>
    <w:p w:rsidR="009A4FF0" w:rsidRDefault="009A4FF0" w:rsidP="009A4FF0">
      <w:pPr>
        <w:pStyle w:val="a3"/>
        <w:widowControl/>
        <w:numPr>
          <w:ilvl w:val="0"/>
          <w:numId w:val="25"/>
        </w:numPr>
        <w:autoSpaceDE/>
        <w:autoSpaceDN/>
        <w:adjustRightInd/>
        <w:spacing w:after="200" w:line="276" w:lineRule="auto"/>
        <w:rPr>
          <w:lang w:val="kk-KZ"/>
        </w:rPr>
      </w:pPr>
      <w:r>
        <w:rPr>
          <w:lang w:val="kk-KZ"/>
        </w:rPr>
        <w:t>Шығармашылық- ізденімдік</w:t>
      </w:r>
    </w:p>
    <w:p w:rsidR="009A4FF0" w:rsidRPr="008A4BA0" w:rsidRDefault="009A4FF0" w:rsidP="009A4FF0">
      <w:pPr>
        <w:pStyle w:val="a3"/>
        <w:widowControl/>
        <w:numPr>
          <w:ilvl w:val="0"/>
          <w:numId w:val="25"/>
        </w:numPr>
        <w:autoSpaceDE/>
        <w:autoSpaceDN/>
        <w:adjustRightInd/>
        <w:spacing w:after="200" w:line="276" w:lineRule="auto"/>
        <w:rPr>
          <w:lang w:val="kk-KZ"/>
        </w:rPr>
      </w:pPr>
      <w:r>
        <w:rPr>
          <w:lang w:val="kk-KZ"/>
        </w:rPr>
        <w:t>Функционалдық сауаттылық қалыптастыру</w:t>
      </w:r>
    </w:p>
    <w:p w:rsidR="009A4FF0" w:rsidRDefault="009A4FF0" w:rsidP="009A4FF0">
      <w:pPr>
        <w:rPr>
          <w:lang w:val="kk-KZ"/>
        </w:rPr>
      </w:pPr>
      <w:r>
        <w:rPr>
          <w:noProof/>
        </w:rPr>
        <mc:AlternateContent>
          <mc:Choice Requires="wps">
            <w:drawing>
              <wp:anchor distT="0" distB="0" distL="114300" distR="114300" simplePos="0" relativeHeight="251713536" behindDoc="0" locked="0" layoutInCell="1" allowOverlap="1">
                <wp:simplePos x="0" y="0"/>
                <wp:positionH relativeFrom="column">
                  <wp:posOffset>1539240</wp:posOffset>
                </wp:positionH>
                <wp:positionV relativeFrom="paragraph">
                  <wp:posOffset>84455</wp:posOffset>
                </wp:positionV>
                <wp:extent cx="2400300" cy="762000"/>
                <wp:effectExtent l="0" t="0" r="19050" b="1905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4"/>
                                <w:szCs w:val="24"/>
                                <w:lang w:val="kk-KZ"/>
                              </w:rPr>
                            </w:pPr>
                            <w:r w:rsidRPr="00B51733">
                              <w:rPr>
                                <w:sz w:val="24"/>
                                <w:szCs w:val="24"/>
                                <w:lang w:val="kk-KZ"/>
                              </w:rPr>
                              <w:t>Оқыту әдістері мен амал- тәсілдері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4" o:spid="_x0000_s1051" style="position:absolute;margin-left:121.2pt;margin-top:6.65pt;width:189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" fillcolor="#4f81bd [3204]" strokecolor="#243f60 [1604]" strokeweight="2pt">
                <v:path arrowok="t"/>
                <v:textbox>
                  <w:txbxContent>
                    <w:p w:rsidR="009A4FF0" w:rsidRPr="00B51733" w:rsidRDefault="009A4FF0" w:rsidP="009A4FF0">
                      <w:pPr>
                        <w:jc w:val="center"/>
                        <w:rPr>
                          <w:sz w:val="24"/>
                          <w:szCs w:val="24"/>
                          <w:lang w:val="kk-KZ"/>
                        </w:rPr>
                      </w:pPr>
                      <w:r w:rsidRPr="00B51733">
                        <w:rPr>
                          <w:sz w:val="24"/>
                          <w:szCs w:val="24"/>
                          <w:lang w:val="kk-KZ"/>
                        </w:rPr>
                        <w:t>Оқыту әдістері мен амал- тәсілдері</w:t>
                      </w:r>
                    </w:p>
                  </w:txbxContent>
                </v:textbox>
              </v:oval>
            </w:pict>
          </mc:Fallback>
        </mc:AlternateContent>
      </w:r>
    </w:p>
    <w:p w:rsidR="009A4FF0" w:rsidRDefault="009A4FF0" w:rsidP="009A4FF0">
      <w:pPr>
        <w:ind w:left="720"/>
        <w:rPr>
          <w:lang w:val="kk-KZ"/>
        </w:rPr>
      </w:pPr>
      <w:r>
        <w:rPr>
          <w:noProof/>
        </w:rPr>
        <mc:AlternateContent>
          <mc:Choice Requires="wps">
            <w:drawing>
              <wp:anchor distT="0" distB="0" distL="114300" distR="114300" simplePos="0" relativeHeight="251763712" behindDoc="0" locked="0" layoutInCell="1" allowOverlap="1">
                <wp:simplePos x="0" y="0"/>
                <wp:positionH relativeFrom="column">
                  <wp:posOffset>563245</wp:posOffset>
                </wp:positionH>
                <wp:positionV relativeFrom="paragraph">
                  <wp:posOffset>464820</wp:posOffset>
                </wp:positionV>
                <wp:extent cx="1400175" cy="478155"/>
                <wp:effectExtent l="38100" t="0" r="28575" b="7429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0175" cy="478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03" o:spid="_x0000_s1026" type="#_x0000_t32" style="position:absolute;margin-left:44.35pt;margin-top:36.6pt;width:110.25pt;height:37.6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17632" behindDoc="0" locked="0" layoutInCell="1" allowOverlap="1">
                <wp:simplePos x="0" y="0"/>
                <wp:positionH relativeFrom="column">
                  <wp:posOffset>-480060</wp:posOffset>
                </wp:positionH>
                <wp:positionV relativeFrom="paragraph">
                  <wp:posOffset>7047864</wp:posOffset>
                </wp:positionV>
                <wp:extent cx="1733550" cy="0"/>
                <wp:effectExtent l="0" t="76200" r="1905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58" o:spid="_x0000_s1026" type="#_x0000_t32" style="position:absolute;margin-left:-37.8pt;margin-top:554.95pt;width:136.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18656" behindDoc="0" locked="0" layoutInCell="1" allowOverlap="1">
                <wp:simplePos x="0" y="0"/>
                <wp:positionH relativeFrom="column">
                  <wp:posOffset>4463415</wp:posOffset>
                </wp:positionH>
                <wp:positionV relativeFrom="paragraph">
                  <wp:posOffset>7047864</wp:posOffset>
                </wp:positionV>
                <wp:extent cx="1666875" cy="0"/>
                <wp:effectExtent l="38100" t="76200" r="0" b="1143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6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59" o:spid="_x0000_s1026" type="#_x0000_t32" style="position:absolute;margin-left:351.45pt;margin-top:554.95pt;width:131.25pt;height:0;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" strokecolor="#4579b8 [3044]">
                <v:stroke endarrow="open"/>
                <o:lock v:ext="edit" shapetype="f"/>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-470535</wp:posOffset>
                </wp:positionH>
                <wp:positionV relativeFrom="paragraph">
                  <wp:posOffset>2790190</wp:posOffset>
                </wp:positionV>
                <wp:extent cx="2009775" cy="9525"/>
                <wp:effectExtent l="0" t="76200" r="9525" b="10477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97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55" o:spid="_x0000_s1026" type="#_x0000_t32" style="position:absolute;margin-left:-37.05pt;margin-top:219.7pt;width:158.25pt;height:.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15584" behindDoc="0" locked="0" layoutInCell="1" allowOverlap="1">
                <wp:simplePos x="0" y="0"/>
                <wp:positionH relativeFrom="column">
                  <wp:posOffset>4072890</wp:posOffset>
                </wp:positionH>
                <wp:positionV relativeFrom="paragraph">
                  <wp:posOffset>2790189</wp:posOffset>
                </wp:positionV>
                <wp:extent cx="2057400" cy="0"/>
                <wp:effectExtent l="38100" t="76200" r="0" b="1143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7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320.7pt;margin-top:219.7pt;width:162pt;height:0;flip:x y;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" strokecolor="#4579b8 [3044]">
                <v:stroke endarrow="open"/>
                <o:lock v:ext="edit" shapetype="f"/>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1539240</wp:posOffset>
                </wp:positionH>
                <wp:positionV relativeFrom="paragraph">
                  <wp:posOffset>2523490</wp:posOffset>
                </wp:positionV>
                <wp:extent cx="2533650" cy="628650"/>
                <wp:effectExtent l="0" t="0" r="19050" b="1905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B51733" w:rsidRDefault="009A4FF0" w:rsidP="009A4FF0">
                            <w:pPr>
                              <w:jc w:val="center"/>
                              <w:rPr>
                                <w:sz w:val="28"/>
                                <w:szCs w:val="28"/>
                                <w:lang w:val="kk-KZ"/>
                              </w:rPr>
                            </w:pPr>
                            <w:r w:rsidRPr="00B51733">
                              <w:rPr>
                                <w:sz w:val="28"/>
                                <w:szCs w:val="28"/>
                                <w:lang w:val="kk-KZ"/>
                              </w:rPr>
                              <w:t>Оқыту нәтижелері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Овал 57" o:spid="_x0000_s1052" style="position:absolute;left:0;text-align:left;margin-left:121.2pt;margin-top:198.7pt;width:199.5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" fillcolor="#4f81bd [3204]" strokecolor="#243f60 [1604]" strokeweight="2pt">
                <v:path arrowok="t"/>
                <v:textbox>
                  <w:txbxContent>
                    <w:p w:rsidR="009A4FF0" w:rsidRPr="00B51733" w:rsidRDefault="009A4FF0" w:rsidP="009A4FF0">
                      <w:pPr>
                        <w:jc w:val="center"/>
                        <w:rPr>
                          <w:sz w:val="28"/>
                          <w:szCs w:val="28"/>
                          <w:lang w:val="kk-KZ"/>
                        </w:rPr>
                      </w:pPr>
                      <w:r w:rsidRPr="00B51733">
                        <w:rPr>
                          <w:sz w:val="28"/>
                          <w:szCs w:val="28"/>
                          <w:lang w:val="kk-KZ"/>
                        </w:rPr>
                        <w:t>Оқыту нәтижелері</w:t>
                      </w:r>
                    </w:p>
                  </w:txbxContent>
                </v:textbox>
              </v:oval>
            </w:pict>
          </mc:Fallback>
        </mc:AlternateContent>
      </w:r>
      <w:r>
        <w:rPr>
          <w:noProof/>
        </w:rPr>
        <mc:AlternateContent>
          <mc:Choice Requires="wps">
            <w:drawing>
              <wp:anchor distT="4294967295" distB="4294967295" distL="114300" distR="114300" simplePos="0" relativeHeight="251712512" behindDoc="0" locked="0" layoutInCell="1" allowOverlap="1">
                <wp:simplePos x="0" y="0"/>
                <wp:positionH relativeFrom="column">
                  <wp:posOffset>3939540</wp:posOffset>
                </wp:positionH>
                <wp:positionV relativeFrom="paragraph">
                  <wp:posOffset>151764</wp:posOffset>
                </wp:positionV>
                <wp:extent cx="2219325" cy="0"/>
                <wp:effectExtent l="38100" t="76200" r="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9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10.2pt;margin-top:11.95pt;width:174.75pt;height:0;flip:x;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" strokecolor="#4579b8 [3044]">
                <v:stroke endarrow="open"/>
                <o:lock v:ext="edit" shapetype="f"/>
              </v:shape>
            </w:pict>
          </mc:Fallback>
        </mc:AlternateContent>
      </w:r>
      <w:r>
        <w:rPr>
          <w:noProof/>
        </w:rPr>
        <mc:AlternateContent>
          <mc:Choice Requires="wps">
            <w:drawing>
              <wp:anchor distT="4294967295" distB="4294967295" distL="114300" distR="114300" simplePos="0" relativeHeight="251711488" behindDoc="0" locked="0" layoutInCell="1" allowOverlap="1">
                <wp:simplePos x="0" y="0"/>
                <wp:positionH relativeFrom="column">
                  <wp:posOffset>-480060</wp:posOffset>
                </wp:positionH>
                <wp:positionV relativeFrom="paragraph">
                  <wp:posOffset>151764</wp:posOffset>
                </wp:positionV>
                <wp:extent cx="2019300" cy="0"/>
                <wp:effectExtent l="0" t="76200" r="19050" b="1143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37.8pt;margin-top:11.95pt;width:159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" strokecolor="#4579b8 [3044]">
                <v:stroke endarrow="open"/>
                <o:lock v:ext="edit" shapetype="f"/>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1253490</wp:posOffset>
                </wp:positionH>
                <wp:positionV relativeFrom="paragraph">
                  <wp:posOffset>6876415</wp:posOffset>
                </wp:positionV>
                <wp:extent cx="3209925" cy="342900"/>
                <wp:effectExtent l="0" t="0" r="28575"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4FF0" w:rsidRPr="009D53EC" w:rsidRDefault="009A4FF0" w:rsidP="009A4FF0">
                            <w:pPr>
                              <w:jc w:val="center"/>
                              <w:rPr>
                                <w:lang w:val="kk-KZ"/>
                              </w:rPr>
                            </w:pPr>
                            <w:r>
                              <w:rPr>
                                <w:lang w:val="kk-KZ"/>
                              </w:rPr>
                              <w:t xml:space="preserve">Қ  Ұ  З  І  Р  Е  Т  Т  І  Л  І  К  Т  Е  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3" style="position:absolute;left:0;text-align:left;margin-left:98.7pt;margin-top:541.45pt;width:252.7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" fillcolor="#4f81bd [3204]" strokecolor="#243f60 [1604]" strokeweight="2pt">
                <v:path arrowok="t"/>
                <v:textbox>
                  <w:txbxContent>
                    <w:p w:rsidR="009A4FF0" w:rsidRPr="009D53EC" w:rsidRDefault="009A4FF0" w:rsidP="009A4FF0">
                      <w:pPr>
                        <w:jc w:val="center"/>
                        <w:rPr>
                          <w:lang w:val="kk-KZ"/>
                        </w:rPr>
                      </w:pPr>
                      <w:r>
                        <w:rPr>
                          <w:lang w:val="kk-KZ"/>
                        </w:rPr>
                        <w:t xml:space="preserve">Қ  Ұ  З  І  Р  Е  Т  Т  І  Л  І  К  Т  Е  Р  </w:t>
                      </w:r>
                    </w:p>
                  </w:txbxContent>
                </v:textbox>
              </v:rect>
            </w:pict>
          </mc:Fallback>
        </mc:AlternateContent>
      </w:r>
    </w:p>
    <w:p w:rsidR="009A4FF0" w:rsidRDefault="009A4FF0" w:rsidP="009A4FF0">
      <w:pPr>
        <w:rPr>
          <w:lang w:val="kk-KZ"/>
        </w:rPr>
      </w:pPr>
      <w:r>
        <w:rPr>
          <w:noProof/>
        </w:rPr>
        <mc:AlternateContent>
          <mc:Choice Requires="wps">
            <w:drawing>
              <wp:anchor distT="0" distB="0" distL="114300" distR="114300" simplePos="0" relativeHeight="251764736" behindDoc="0" locked="0" layoutInCell="1" allowOverlap="1">
                <wp:simplePos x="0" y="0"/>
                <wp:positionH relativeFrom="column">
                  <wp:posOffset>3542665</wp:posOffset>
                </wp:positionH>
                <wp:positionV relativeFrom="paragraph">
                  <wp:posOffset>145415</wp:posOffset>
                </wp:positionV>
                <wp:extent cx="1371600" cy="478155"/>
                <wp:effectExtent l="0" t="0" r="76200" b="7429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478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4" o:spid="_x0000_s1026" type="#_x0000_t32" style="position:absolute;margin-left:278.95pt;margin-top:11.45pt;width:108pt;height:3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" strokecolor="#4579b8 [3044]">
                <v:stroke endarrow="open"/>
                <o:lock v:ext="edit" shapetype="f"/>
              </v:shape>
            </w:pict>
          </mc:Fallback>
        </mc:AlternateContent>
      </w:r>
    </w:p>
    <w:p w:rsidR="009A4FF0" w:rsidRDefault="009A4FF0" w:rsidP="009A4FF0">
      <w:pPr>
        <w:rPr>
          <w:lang w:val="kk-KZ"/>
        </w:rPr>
      </w:pPr>
    </w:p>
    <w:p w:rsidR="009A4FF0" w:rsidRPr="008A4BA0" w:rsidRDefault="009A4FF0" w:rsidP="009A4FF0">
      <w:pPr>
        <w:rPr>
          <w:b/>
          <w:lang w:val="kk-KZ"/>
        </w:rPr>
      </w:pPr>
      <w:r w:rsidRPr="008A4BA0">
        <w:rPr>
          <w:b/>
          <w:lang w:val="kk-KZ"/>
        </w:rPr>
        <w:t xml:space="preserve">Оқыту технологиясы                                                                                     Оқу- танымдық құралдар   </w:t>
      </w:r>
    </w:p>
    <w:p w:rsidR="009A4FF0" w:rsidRDefault="009A4FF0" w:rsidP="009A4FF0">
      <w:pPr>
        <w:spacing w:after="0" w:line="240" w:lineRule="auto"/>
        <w:rPr>
          <w:lang w:val="kk-KZ"/>
        </w:rPr>
      </w:pPr>
      <w:r w:rsidRPr="008A4BA0">
        <w:t>*</w:t>
      </w:r>
      <w:r>
        <w:rPr>
          <w:lang w:val="kk-KZ"/>
        </w:rPr>
        <w:t xml:space="preserve">коммуникативті                                                                                               </w:t>
      </w:r>
      <w:r w:rsidRPr="008A4BA0">
        <w:t>*</w:t>
      </w:r>
      <w:r>
        <w:rPr>
          <w:lang w:val="kk-KZ"/>
        </w:rPr>
        <w:t>кестелер</w:t>
      </w:r>
    </w:p>
    <w:p w:rsidR="009A4FF0" w:rsidRDefault="009A4FF0" w:rsidP="009A4FF0">
      <w:pPr>
        <w:spacing w:after="0" w:line="240" w:lineRule="auto"/>
        <w:rPr>
          <w:lang w:val="kk-KZ"/>
        </w:rPr>
      </w:pPr>
      <w:r w:rsidRPr="00DC4788">
        <w:rPr>
          <w:lang w:val="kk-KZ"/>
        </w:rPr>
        <w:t>*</w:t>
      </w:r>
      <w:r>
        <w:rPr>
          <w:lang w:val="kk-KZ"/>
        </w:rPr>
        <w:t xml:space="preserve">ізгілендіру                                                                                                         </w:t>
      </w:r>
      <w:r w:rsidRPr="00DC4788">
        <w:rPr>
          <w:lang w:val="kk-KZ"/>
        </w:rPr>
        <w:t>*</w:t>
      </w:r>
      <w:r>
        <w:rPr>
          <w:lang w:val="kk-KZ"/>
        </w:rPr>
        <w:t>диаграммалар</w:t>
      </w:r>
    </w:p>
    <w:p w:rsidR="009A4FF0" w:rsidRDefault="009A4FF0" w:rsidP="009A4FF0">
      <w:pPr>
        <w:spacing w:after="0" w:line="240" w:lineRule="auto"/>
        <w:rPr>
          <w:lang w:val="kk-KZ"/>
        </w:rPr>
      </w:pPr>
      <w:r w:rsidRPr="00DC4788">
        <w:rPr>
          <w:lang w:val="kk-KZ"/>
        </w:rPr>
        <w:t>*</w:t>
      </w:r>
      <w:r>
        <w:rPr>
          <w:lang w:val="kk-KZ"/>
        </w:rPr>
        <w:t xml:space="preserve">жобалау                                                                                                            </w:t>
      </w:r>
      <w:r w:rsidRPr="00DC4788">
        <w:rPr>
          <w:lang w:val="kk-KZ"/>
        </w:rPr>
        <w:t xml:space="preserve"> *</w:t>
      </w:r>
      <w:r>
        <w:rPr>
          <w:lang w:val="kk-KZ"/>
        </w:rPr>
        <w:t xml:space="preserve">суреттер                                                                                              </w:t>
      </w:r>
      <w:r w:rsidRPr="00DC4788">
        <w:rPr>
          <w:lang w:val="kk-KZ"/>
        </w:rPr>
        <w:t xml:space="preserve"> </w:t>
      </w:r>
    </w:p>
    <w:p w:rsidR="009A4FF0" w:rsidRDefault="009A4FF0" w:rsidP="009A4FF0">
      <w:pPr>
        <w:spacing w:after="0" w:line="240" w:lineRule="auto"/>
        <w:rPr>
          <w:lang w:val="kk-KZ"/>
        </w:rPr>
      </w:pPr>
      <w:r w:rsidRPr="008A4BA0">
        <w:rPr>
          <w:lang w:val="kk-KZ"/>
        </w:rPr>
        <w:t>*</w:t>
      </w:r>
      <w:r>
        <w:rPr>
          <w:lang w:val="kk-KZ"/>
        </w:rPr>
        <w:t xml:space="preserve">тұлғалық бағдарлы оқыту                                                                            </w:t>
      </w:r>
      <w:r w:rsidRPr="008A4BA0">
        <w:rPr>
          <w:lang w:val="kk-KZ"/>
        </w:rPr>
        <w:t xml:space="preserve"> *</w:t>
      </w:r>
      <w:r>
        <w:rPr>
          <w:lang w:val="kk-KZ"/>
        </w:rPr>
        <w:t>сөзжұмбақтар</w:t>
      </w:r>
    </w:p>
    <w:p w:rsidR="009A4FF0" w:rsidRDefault="009A4FF0" w:rsidP="009A4FF0">
      <w:pPr>
        <w:spacing w:after="0" w:line="240" w:lineRule="auto"/>
        <w:rPr>
          <w:lang w:val="kk-KZ"/>
        </w:rPr>
      </w:pPr>
      <w:r w:rsidRPr="008A4BA0">
        <w:rPr>
          <w:lang w:val="kk-KZ"/>
        </w:rPr>
        <w:t>*</w:t>
      </w:r>
      <w:r>
        <w:rPr>
          <w:lang w:val="kk-KZ"/>
        </w:rPr>
        <w:t xml:space="preserve">сыни ойлау                                                                                                       </w:t>
      </w:r>
      <w:r w:rsidRPr="00DC4788">
        <w:t xml:space="preserve"> *</w:t>
      </w:r>
      <w:r>
        <w:rPr>
          <w:lang w:val="kk-KZ"/>
        </w:rPr>
        <w:t xml:space="preserve"> бейнетаспалар</w:t>
      </w:r>
    </w:p>
    <w:p w:rsidR="009A4FF0" w:rsidRDefault="009A4FF0" w:rsidP="009A4FF0">
      <w:pPr>
        <w:spacing w:after="0" w:line="240" w:lineRule="auto"/>
        <w:rPr>
          <w:lang w:val="kk-KZ"/>
        </w:rPr>
      </w:pPr>
      <w:r>
        <w:rPr>
          <w:lang w:val="kk-KZ"/>
        </w:rPr>
        <w:t xml:space="preserve">                                                                                                                              </w:t>
      </w:r>
      <w:r w:rsidRPr="00DC4788">
        <w:t xml:space="preserve">  *</w:t>
      </w:r>
      <w:r>
        <w:rPr>
          <w:lang w:val="kk-KZ"/>
        </w:rPr>
        <w:t>интернет</w:t>
      </w:r>
      <w:r w:rsidRPr="003472B0">
        <w:rPr>
          <w:lang w:val="kk-KZ"/>
        </w:rPr>
        <w:t xml:space="preserve">    </w:t>
      </w:r>
    </w:p>
    <w:p w:rsidR="009A4FF0" w:rsidRDefault="009A4FF0" w:rsidP="009A4FF0">
      <w:pPr>
        <w:spacing w:after="0" w:line="240" w:lineRule="auto"/>
        <w:rPr>
          <w:lang w:val="kk-KZ"/>
        </w:rPr>
      </w:pPr>
    </w:p>
    <w:p w:rsidR="009A4FF0" w:rsidRDefault="009A4FF0" w:rsidP="009A4FF0">
      <w:pPr>
        <w:spacing w:after="0" w:line="240" w:lineRule="auto"/>
        <w:rPr>
          <w:lang w:val="kk-KZ"/>
        </w:rPr>
      </w:pPr>
    </w:p>
    <w:p w:rsidR="009A4FF0" w:rsidRPr="00DC4788" w:rsidRDefault="009A4FF0" w:rsidP="009A4FF0">
      <w:pPr>
        <w:spacing w:after="0" w:line="240" w:lineRule="auto"/>
      </w:pPr>
      <w:r w:rsidRPr="003472B0">
        <w:rPr>
          <w:lang w:val="kk-KZ"/>
        </w:rPr>
        <w:t xml:space="preserve">                          </w:t>
      </w:r>
    </w:p>
    <w:p w:rsidR="009A4FF0" w:rsidRPr="00DC4788" w:rsidRDefault="009A4FF0" w:rsidP="009A4FF0">
      <w:pPr>
        <w:spacing w:after="0" w:line="240" w:lineRule="auto"/>
      </w:pPr>
      <w:r>
        <w:rPr>
          <w:noProof/>
        </w:rPr>
        <mc:AlternateContent>
          <mc:Choice Requires="wps">
            <w:drawing>
              <wp:anchor distT="0" distB="0" distL="114300" distR="114300" simplePos="0" relativeHeight="251720704" behindDoc="0" locked="0" layoutInCell="1" allowOverlap="1">
                <wp:simplePos x="0" y="0"/>
                <wp:positionH relativeFrom="column">
                  <wp:posOffset>2813685</wp:posOffset>
                </wp:positionH>
                <wp:positionV relativeFrom="paragraph">
                  <wp:posOffset>150495</wp:posOffset>
                </wp:positionV>
                <wp:extent cx="5080" cy="774700"/>
                <wp:effectExtent l="95250" t="0" r="71120" b="635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774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1" o:spid="_x0000_s1026" type="#_x0000_t32" style="position:absolute;margin-left:221.55pt;margin-top:11.85pt;width:.4pt;height:61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" strokecolor="#4579b8 [3044]">
                <v:stroke endarrow="open"/>
                <o:lock v:ext="edit" shapetype="f"/>
              </v:shape>
            </w:pict>
          </mc:Fallback>
        </mc:AlternateContent>
      </w:r>
    </w:p>
    <w:p w:rsidR="009A4FF0" w:rsidRPr="00DC4788" w:rsidRDefault="009A4FF0" w:rsidP="009A4FF0">
      <w:pPr>
        <w:spacing w:after="0" w:line="240" w:lineRule="auto"/>
      </w:pPr>
    </w:p>
    <w:p w:rsidR="009A4FF0" w:rsidRPr="00DC4788" w:rsidRDefault="009A4FF0" w:rsidP="009A4FF0">
      <w:pPr>
        <w:spacing w:after="0" w:line="240" w:lineRule="auto"/>
      </w:pPr>
    </w:p>
    <w:p w:rsidR="009A4FF0" w:rsidRPr="00DC4788" w:rsidRDefault="009A4FF0" w:rsidP="009A4FF0">
      <w:pPr>
        <w:spacing w:after="0" w:line="240" w:lineRule="auto"/>
      </w:pPr>
    </w:p>
    <w:p w:rsidR="009A4FF0" w:rsidRPr="00DC4788" w:rsidRDefault="009A4FF0" w:rsidP="009A4FF0">
      <w:pPr>
        <w:spacing w:after="0" w:line="240" w:lineRule="auto"/>
      </w:pPr>
    </w:p>
    <w:p w:rsidR="009A4FF0" w:rsidRPr="00B51733" w:rsidRDefault="009A4FF0" w:rsidP="009A4FF0">
      <w:pPr>
        <w:spacing w:after="0" w:line="240" w:lineRule="auto"/>
        <w:rPr>
          <w:lang w:val="kk-KZ"/>
        </w:rPr>
      </w:pPr>
      <w:r>
        <w:rPr>
          <w:noProof/>
        </w:rPr>
        <mc:AlternateContent>
          <mc:Choice Requires="wps">
            <w:drawing>
              <wp:anchor distT="0" distB="0" distL="114300" distR="114300" simplePos="0" relativeHeight="251721728" behindDoc="0" locked="0" layoutInCell="1" allowOverlap="1">
                <wp:simplePos x="0" y="0"/>
                <wp:positionH relativeFrom="column">
                  <wp:posOffset>456565</wp:posOffset>
                </wp:positionH>
                <wp:positionV relativeFrom="paragraph">
                  <wp:posOffset>123190</wp:posOffset>
                </wp:positionV>
                <wp:extent cx="1828165" cy="393700"/>
                <wp:effectExtent l="38100" t="0" r="19685" b="825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165"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2" o:spid="_x0000_s1026" type="#_x0000_t32" style="position:absolute;margin-left:35.95pt;margin-top:9.7pt;width:143.95pt;height:3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" strokecolor="#4579b8 [3044]">
                <v:stroke endarrow="open"/>
                <o:lock v:ext="edit" shapetype="f"/>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3453765</wp:posOffset>
                </wp:positionH>
                <wp:positionV relativeFrom="paragraph">
                  <wp:posOffset>123190</wp:posOffset>
                </wp:positionV>
                <wp:extent cx="1739900" cy="393700"/>
                <wp:effectExtent l="0" t="0" r="50800" b="825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71.95pt;margin-top:9.7pt;width:137pt;height: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" strokecolor="#4579b8 [3044]">
                <v:stroke endarrow="open"/>
                <o:lock v:ext="edit" shapetype="f"/>
              </v:shape>
            </w:pict>
          </mc:Fallback>
        </mc:AlternateContent>
      </w:r>
      <w:r>
        <w:rPr>
          <w:lang w:val="kk-KZ"/>
        </w:rPr>
        <w:t xml:space="preserve">                                                                         Пәндік нәтижелер</w:t>
      </w:r>
    </w:p>
    <w:p w:rsidR="009A4FF0" w:rsidRPr="00DC4788" w:rsidRDefault="009A4FF0" w:rsidP="009A4FF0">
      <w:pPr>
        <w:spacing w:after="0" w:line="240" w:lineRule="auto"/>
      </w:pPr>
      <w:r>
        <w:rPr>
          <w:noProof/>
        </w:rPr>
        <mc:AlternateContent>
          <mc:Choice Requires="wps">
            <w:drawing>
              <wp:anchor distT="0" distB="0" distL="114299" distR="114299" simplePos="0" relativeHeight="251723776" behindDoc="0" locked="0" layoutInCell="1" allowOverlap="1">
                <wp:simplePos x="0" y="0"/>
                <wp:positionH relativeFrom="column">
                  <wp:posOffset>2831464</wp:posOffset>
                </wp:positionH>
                <wp:positionV relativeFrom="paragraph">
                  <wp:posOffset>15875</wp:posOffset>
                </wp:positionV>
                <wp:extent cx="0" cy="393700"/>
                <wp:effectExtent l="95250" t="0" r="114300" b="635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222.95pt;margin-top:1.25pt;width:0;height:31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" strokecolor="#4579b8 [3044]">
                <v:stroke endarrow="open"/>
                <o:lock v:ext="edit" shapetype="f"/>
              </v:shape>
            </w:pict>
          </mc:Fallback>
        </mc:AlternateContent>
      </w:r>
    </w:p>
    <w:p w:rsidR="009A4FF0" w:rsidRPr="00DC4788" w:rsidRDefault="009A4FF0" w:rsidP="009A4FF0">
      <w:pPr>
        <w:spacing w:after="0" w:line="240" w:lineRule="auto"/>
      </w:pPr>
    </w:p>
    <w:p w:rsidR="009A4FF0" w:rsidRDefault="009A4FF0" w:rsidP="009A4FF0">
      <w:pPr>
        <w:spacing w:after="0" w:line="240" w:lineRule="auto"/>
        <w:rPr>
          <w:lang w:val="kk-KZ"/>
        </w:rPr>
      </w:pPr>
      <w:r>
        <w:rPr>
          <w:lang w:val="en-US"/>
        </w:rPr>
        <w:t>C</w:t>
      </w:r>
      <w:r>
        <w:rPr>
          <w:lang w:val="kk-KZ"/>
        </w:rPr>
        <w:t>өз этикеті                                                   Этикалық дағдылар                                          Сөз әдебі</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26848" behindDoc="0" locked="0" layoutInCell="1" allowOverlap="1">
                <wp:simplePos x="0" y="0"/>
                <wp:positionH relativeFrom="column">
                  <wp:posOffset>3364865</wp:posOffset>
                </wp:positionH>
                <wp:positionV relativeFrom="paragraph">
                  <wp:posOffset>12700</wp:posOffset>
                </wp:positionV>
                <wp:extent cx="1768475" cy="355600"/>
                <wp:effectExtent l="38100" t="0" r="22225" b="825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68475"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264.95pt;margin-top:1pt;width:139.25pt;height:2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685165</wp:posOffset>
                </wp:positionH>
                <wp:positionV relativeFrom="paragraph">
                  <wp:posOffset>12700</wp:posOffset>
                </wp:positionV>
                <wp:extent cx="1701800" cy="355600"/>
                <wp:effectExtent l="0" t="0" r="31750" b="825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6" o:spid="_x0000_s1026" type="#_x0000_t32" style="position:absolute;margin-left:53.95pt;margin-top:1pt;width:134pt;height: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" strokecolor="#4579b8 [3044]">
                <v:stroke endarrow="open"/>
                <o:lock v:ext="edit" shapetype="f"/>
              </v:shape>
            </w:pict>
          </mc:Fallback>
        </mc:AlternateContent>
      </w:r>
      <w:r>
        <w:rPr>
          <w:noProof/>
        </w:rPr>
        <mc:AlternateContent>
          <mc:Choice Requires="wps">
            <w:drawing>
              <wp:anchor distT="0" distB="0" distL="114299" distR="114299" simplePos="0" relativeHeight="251766784" behindDoc="0" locked="0" layoutInCell="1" allowOverlap="1">
                <wp:simplePos x="0" y="0"/>
                <wp:positionH relativeFrom="column">
                  <wp:posOffset>2844164</wp:posOffset>
                </wp:positionH>
                <wp:positionV relativeFrom="paragraph">
                  <wp:posOffset>12700</wp:posOffset>
                </wp:positionV>
                <wp:extent cx="0" cy="355600"/>
                <wp:effectExtent l="95250" t="0" r="95250" b="6350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223.95pt;margin-top:1pt;width:0;height:28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" strokecolor="#4579b8 [3044]">
                <v:stroke endarrow="open"/>
                <o:lock v:ext="edit" shapetype="f"/>
              </v:shape>
            </w:pict>
          </mc:Fallback>
        </mc:AlternateContent>
      </w:r>
    </w:p>
    <w:p w:rsidR="009A4FF0" w:rsidRDefault="009A4FF0" w:rsidP="009A4FF0">
      <w:pPr>
        <w:spacing w:after="0" w:line="240" w:lineRule="auto"/>
        <w:rPr>
          <w:lang w:val="kk-KZ"/>
        </w:rPr>
      </w:pP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28896" behindDoc="0" locked="0" layoutInCell="1" allowOverlap="1">
                <wp:simplePos x="0" y="0"/>
                <wp:positionH relativeFrom="column">
                  <wp:posOffset>3199765</wp:posOffset>
                </wp:positionH>
                <wp:positionV relativeFrom="paragraph">
                  <wp:posOffset>154305</wp:posOffset>
                </wp:positionV>
                <wp:extent cx="1933575" cy="368300"/>
                <wp:effectExtent l="0" t="0" r="28575" b="8890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368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9" o:spid="_x0000_s1026" type="#_x0000_t32" style="position:absolute;margin-left:251.95pt;margin-top:12.15pt;width:152.25pt;height: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" strokecolor="#4579b8 [3044]">
                <v:stroke endarrow="open"/>
                <o:lock v:ext="edit" shapetype="f"/>
              </v:shape>
            </w:pict>
          </mc:Fallback>
        </mc:AlternateContent>
      </w:r>
      <w:r>
        <w:rPr>
          <w:lang w:val="kk-KZ"/>
        </w:rPr>
        <w:t xml:space="preserve">                                                                           Түпкі нәтижелер</w:t>
      </w:r>
    </w:p>
    <w:p w:rsidR="009A4FF0" w:rsidRDefault="009A4FF0" w:rsidP="009A4FF0">
      <w:pPr>
        <w:spacing w:after="0" w:line="240" w:lineRule="auto"/>
        <w:rPr>
          <w:lang w:val="kk-KZ"/>
        </w:rPr>
      </w:pPr>
      <w:r>
        <w:rPr>
          <w:noProof/>
        </w:rPr>
        <mc:AlternateContent>
          <mc:Choice Requires="wps">
            <w:drawing>
              <wp:anchor distT="0" distB="0" distL="114300" distR="114300" simplePos="0" relativeHeight="251724800" behindDoc="0" locked="0" layoutInCell="1" allowOverlap="1">
                <wp:simplePos x="0" y="0"/>
                <wp:positionH relativeFrom="column">
                  <wp:posOffset>2945765</wp:posOffset>
                </wp:positionH>
                <wp:positionV relativeFrom="paragraph">
                  <wp:posOffset>-3810</wp:posOffset>
                </wp:positionV>
                <wp:extent cx="596900" cy="355600"/>
                <wp:effectExtent l="0" t="0" r="69850" b="635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90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5" o:spid="_x0000_s1026" type="#_x0000_t32" style="position:absolute;margin-left:231.95pt;margin-top:-.3pt;width:47pt;height: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" strokecolor="#4579b8 [3044]">
                <v:stroke endarrow="open"/>
                <o:lock v:ext="edit" shapetype="f"/>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2023745</wp:posOffset>
                </wp:positionH>
                <wp:positionV relativeFrom="paragraph">
                  <wp:posOffset>-3810</wp:posOffset>
                </wp:positionV>
                <wp:extent cx="795020" cy="355600"/>
                <wp:effectExtent l="38100" t="0" r="24130" b="6350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02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5" o:spid="_x0000_s1026" type="#_x0000_t32" style="position:absolute;margin-left:159.35pt;margin-top:-.3pt;width:62.6pt;height:2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" strokecolor="#4579b8 [3044]">
                <v:stroke endarrow="open"/>
                <o:lock v:ext="edit" shapetype="f"/>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558165</wp:posOffset>
                </wp:positionH>
                <wp:positionV relativeFrom="paragraph">
                  <wp:posOffset>-3810</wp:posOffset>
                </wp:positionV>
                <wp:extent cx="1986915" cy="282575"/>
                <wp:effectExtent l="38100" t="0" r="13335" b="984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6915" cy="282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8" o:spid="_x0000_s1026" type="#_x0000_t32" style="position:absolute;margin-left:43.95pt;margin-top:-.3pt;width:156.45pt;height:22.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" strokecolor="#4579b8 [3044]">
                <v:stroke endarrow="open"/>
                <o:lock v:ext="edit" shapetype="f"/>
              </v:shape>
            </w:pict>
          </mc:Fallback>
        </mc:AlternateContent>
      </w:r>
    </w:p>
    <w:p w:rsidR="009A4FF0" w:rsidRDefault="009A4FF0" w:rsidP="009A4FF0">
      <w:pPr>
        <w:spacing w:after="0" w:line="240" w:lineRule="auto"/>
        <w:rPr>
          <w:lang w:val="kk-KZ"/>
        </w:rPr>
      </w:pPr>
    </w:p>
    <w:p w:rsidR="009A4FF0" w:rsidRPr="00B51733" w:rsidRDefault="009A4FF0" w:rsidP="009A4FF0">
      <w:pPr>
        <w:spacing w:after="0" w:line="240" w:lineRule="auto"/>
        <w:rPr>
          <w:b/>
          <w:lang w:val="kk-KZ"/>
        </w:rPr>
      </w:pPr>
      <w:r>
        <w:rPr>
          <w:noProof/>
        </w:rPr>
        <mc:AlternateContent>
          <mc:Choice Requires="wps">
            <w:drawing>
              <wp:anchor distT="0" distB="0" distL="114300" distR="114300" simplePos="0" relativeHeight="251730944" behindDoc="0" locked="0" layoutInCell="1" allowOverlap="1">
                <wp:simplePos x="0" y="0"/>
                <wp:positionH relativeFrom="column">
                  <wp:posOffset>3745865</wp:posOffset>
                </wp:positionH>
                <wp:positionV relativeFrom="paragraph">
                  <wp:posOffset>137795</wp:posOffset>
                </wp:positionV>
                <wp:extent cx="1765300" cy="1362075"/>
                <wp:effectExtent l="0" t="38100" r="63500" b="285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1362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294.95pt;margin-top:10.85pt;width:139pt;height:107.2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" strokecolor="#4579b8 [3044]">
                <v:stroke endarrow="open"/>
                <o:lock v:ext="edit" shapetype="f"/>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3364865</wp:posOffset>
                </wp:positionH>
                <wp:positionV relativeFrom="paragraph">
                  <wp:posOffset>201295</wp:posOffset>
                </wp:positionV>
                <wp:extent cx="317500" cy="1301750"/>
                <wp:effectExtent l="0" t="38100" r="63500" b="127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7500" cy="1301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264.95pt;margin-top:15.85pt;width:25pt;height:10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" strokecolor="#4579b8 [3044]">
                <v:stroke endarrow="open"/>
                <o:lock v:ext="edit" shapetype="f"/>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2023745</wp:posOffset>
                </wp:positionH>
                <wp:positionV relativeFrom="paragraph">
                  <wp:posOffset>137795</wp:posOffset>
                </wp:positionV>
                <wp:extent cx="499745" cy="1384300"/>
                <wp:effectExtent l="57150" t="38100" r="33655" b="2540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9745" cy="138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159.35pt;margin-top:10.85pt;width:39.35pt;height:109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" strokecolor="#4579b8 [3044]">
                <v:stroke endarrow="open"/>
                <o:lock v:ext="edit" shapetype="f"/>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456565</wp:posOffset>
                </wp:positionH>
                <wp:positionV relativeFrom="paragraph">
                  <wp:posOffset>201295</wp:posOffset>
                </wp:positionV>
                <wp:extent cx="1736725" cy="1301750"/>
                <wp:effectExtent l="38100" t="38100" r="15875" b="317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36725" cy="1301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35.95pt;margin-top:15.85pt;width:136.75pt;height:102.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" strokecolor="#4579b8 [3044]">
                <v:stroke endarrow="open"/>
                <o:lock v:ext="edit" shapetype="f"/>
              </v:shape>
            </w:pict>
          </mc:Fallback>
        </mc:AlternateContent>
      </w:r>
      <w:r w:rsidRPr="00B51733">
        <w:rPr>
          <w:b/>
          <w:lang w:val="kk-KZ"/>
        </w:rPr>
        <w:t xml:space="preserve">КОММУНИКАТИВТІ           АҚПАРАТТЫҚ             ПРОБЛЕМАНЫ ШЕШУ             МӘДЕНИ- ТАНЫМДЫҚ                                                     </w:t>
      </w:r>
    </w:p>
    <w:p w:rsidR="009A4FF0" w:rsidRPr="00CF2AE1" w:rsidRDefault="009A4FF0" w:rsidP="009A4FF0">
      <w:pPr>
        <w:pStyle w:val="a3"/>
        <w:widowControl/>
        <w:autoSpaceDE/>
        <w:autoSpaceDN/>
        <w:adjustRightInd/>
        <w:ind w:left="426"/>
        <w:jc w:val="both"/>
        <w:rPr>
          <w:sz w:val="28"/>
          <w:szCs w:val="28"/>
          <w:highlight w:val="yellow"/>
          <w:lang w:val="kk-KZ"/>
        </w:rPr>
      </w:pPr>
    </w:p>
    <w:p w:rsidR="00773572" w:rsidRPr="009A4FF0" w:rsidRDefault="00773572">
      <w:pPr>
        <w:rPr>
          <w:lang w:val="kk-KZ"/>
        </w:rPr>
      </w:pPr>
    </w:p>
    <w:sectPr w:rsidR="00773572" w:rsidRPr="009A4FF0" w:rsidSect="00D60EF4">
      <w:footerReference w:type="default" r:id="rI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120"/>
      <w:docPartObj>
        <w:docPartGallery w:val="Page Numbers (Bottom of Page)"/>
        <w:docPartUnique/>
      </w:docPartObj>
    </w:sdtPr>
    <w:sdtEndPr/>
    <w:sdtContent>
      <w:p w:rsidR="00C6510E" w:rsidRDefault="009A4FF0">
        <w:pPr>
          <w:pStyle w:val="ad"/>
          <w:jc w:val="center"/>
        </w:pPr>
        <w:r>
          <w:fldChar w:fldCharType="begin"/>
        </w:r>
        <w:r>
          <w:instrText xml:space="preserve"> PAGE   \* MERGEFORMAT </w:instrText>
        </w:r>
        <w:r>
          <w:fldChar w:fldCharType="separate"/>
        </w:r>
        <w:r>
          <w:rPr>
            <w:noProof/>
          </w:rPr>
          <w:t>81</w:t>
        </w:r>
        <w:r>
          <w:rPr>
            <w:noProof/>
          </w:rPr>
          <w:fldChar w:fldCharType="end"/>
        </w:r>
      </w:p>
    </w:sdtContent>
  </w:sdt>
  <w:p w:rsidR="00C6510E" w:rsidRDefault="009A4FF0">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15F"/>
    <w:multiLevelType w:val="hybridMultilevel"/>
    <w:tmpl w:val="DE224000"/>
    <w:lvl w:ilvl="0" w:tplc="5B8ED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8E09EF"/>
    <w:multiLevelType w:val="multilevel"/>
    <w:tmpl w:val="ADF8816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A11983"/>
    <w:multiLevelType w:val="multilevel"/>
    <w:tmpl w:val="CA2A5426"/>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1515785A"/>
    <w:multiLevelType w:val="hybridMultilevel"/>
    <w:tmpl w:val="805E2168"/>
    <w:lvl w:ilvl="0" w:tplc="355E9F5E">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
    <w:nsid w:val="15995620"/>
    <w:multiLevelType w:val="hybridMultilevel"/>
    <w:tmpl w:val="E6B40E28"/>
    <w:lvl w:ilvl="0" w:tplc="33349CE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44735"/>
    <w:multiLevelType w:val="hybridMultilevel"/>
    <w:tmpl w:val="3AE84DD0"/>
    <w:lvl w:ilvl="0" w:tplc="8C225A58">
      <w:start w:val="1"/>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A26410A"/>
    <w:multiLevelType w:val="hybridMultilevel"/>
    <w:tmpl w:val="F45063DA"/>
    <w:lvl w:ilvl="0" w:tplc="948AF0A0">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D49BF"/>
    <w:multiLevelType w:val="hybridMultilevel"/>
    <w:tmpl w:val="EF5EA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F3607"/>
    <w:multiLevelType w:val="hybridMultilevel"/>
    <w:tmpl w:val="9B161DB2"/>
    <w:lvl w:ilvl="0" w:tplc="E4623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5F429E"/>
    <w:multiLevelType w:val="hybridMultilevel"/>
    <w:tmpl w:val="E1340392"/>
    <w:lvl w:ilvl="0" w:tplc="6AB8AD9A">
      <w:start w:val="1"/>
      <w:numFmt w:val="decimal"/>
      <w:lvlText w:val="%1."/>
      <w:lvlJc w:val="left"/>
      <w:pPr>
        <w:ind w:left="786" w:hanging="360"/>
      </w:pPr>
      <w:rPr>
        <w:rFonts w:asciiTheme="minorHAnsi" w:eastAsiaTheme="minorEastAsia" w:hAnsiTheme="minorHAnsi" w:cstheme="minorBidi"/>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B5DAD"/>
    <w:multiLevelType w:val="multilevel"/>
    <w:tmpl w:val="0C4C0D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54062C2"/>
    <w:multiLevelType w:val="hybridMultilevel"/>
    <w:tmpl w:val="0FB01E70"/>
    <w:lvl w:ilvl="0" w:tplc="F7785B46">
      <w:start w:val="1"/>
      <w:numFmt w:val="bullet"/>
      <w:lvlText w:val="-"/>
      <w:lvlJc w:val="left"/>
      <w:pPr>
        <w:tabs>
          <w:tab w:val="num" w:pos="720"/>
        </w:tabs>
        <w:ind w:left="720" w:hanging="360"/>
      </w:pPr>
      <w:rPr>
        <w:rFonts w:ascii="Times New Roman" w:hAnsi="Times New Roman" w:hint="default"/>
      </w:rPr>
    </w:lvl>
    <w:lvl w:ilvl="1" w:tplc="F40C073E" w:tentative="1">
      <w:start w:val="1"/>
      <w:numFmt w:val="bullet"/>
      <w:lvlText w:val="-"/>
      <w:lvlJc w:val="left"/>
      <w:pPr>
        <w:tabs>
          <w:tab w:val="num" w:pos="1440"/>
        </w:tabs>
        <w:ind w:left="1440" w:hanging="360"/>
      </w:pPr>
      <w:rPr>
        <w:rFonts w:ascii="Times New Roman" w:hAnsi="Times New Roman" w:hint="default"/>
      </w:rPr>
    </w:lvl>
    <w:lvl w:ilvl="2" w:tplc="11901BD8" w:tentative="1">
      <w:start w:val="1"/>
      <w:numFmt w:val="bullet"/>
      <w:lvlText w:val="-"/>
      <w:lvlJc w:val="left"/>
      <w:pPr>
        <w:tabs>
          <w:tab w:val="num" w:pos="2160"/>
        </w:tabs>
        <w:ind w:left="2160" w:hanging="360"/>
      </w:pPr>
      <w:rPr>
        <w:rFonts w:ascii="Times New Roman" w:hAnsi="Times New Roman" w:hint="default"/>
      </w:rPr>
    </w:lvl>
    <w:lvl w:ilvl="3" w:tplc="8CC04A90" w:tentative="1">
      <w:start w:val="1"/>
      <w:numFmt w:val="bullet"/>
      <w:lvlText w:val="-"/>
      <w:lvlJc w:val="left"/>
      <w:pPr>
        <w:tabs>
          <w:tab w:val="num" w:pos="2880"/>
        </w:tabs>
        <w:ind w:left="2880" w:hanging="360"/>
      </w:pPr>
      <w:rPr>
        <w:rFonts w:ascii="Times New Roman" w:hAnsi="Times New Roman" w:hint="default"/>
      </w:rPr>
    </w:lvl>
    <w:lvl w:ilvl="4" w:tplc="D772EB44" w:tentative="1">
      <w:start w:val="1"/>
      <w:numFmt w:val="bullet"/>
      <w:lvlText w:val="-"/>
      <w:lvlJc w:val="left"/>
      <w:pPr>
        <w:tabs>
          <w:tab w:val="num" w:pos="3600"/>
        </w:tabs>
        <w:ind w:left="3600" w:hanging="360"/>
      </w:pPr>
      <w:rPr>
        <w:rFonts w:ascii="Times New Roman" w:hAnsi="Times New Roman" w:hint="default"/>
      </w:rPr>
    </w:lvl>
    <w:lvl w:ilvl="5" w:tplc="534ABC56" w:tentative="1">
      <w:start w:val="1"/>
      <w:numFmt w:val="bullet"/>
      <w:lvlText w:val="-"/>
      <w:lvlJc w:val="left"/>
      <w:pPr>
        <w:tabs>
          <w:tab w:val="num" w:pos="4320"/>
        </w:tabs>
        <w:ind w:left="4320" w:hanging="360"/>
      </w:pPr>
      <w:rPr>
        <w:rFonts w:ascii="Times New Roman" w:hAnsi="Times New Roman" w:hint="default"/>
      </w:rPr>
    </w:lvl>
    <w:lvl w:ilvl="6" w:tplc="E88CD672" w:tentative="1">
      <w:start w:val="1"/>
      <w:numFmt w:val="bullet"/>
      <w:lvlText w:val="-"/>
      <w:lvlJc w:val="left"/>
      <w:pPr>
        <w:tabs>
          <w:tab w:val="num" w:pos="5040"/>
        </w:tabs>
        <w:ind w:left="5040" w:hanging="360"/>
      </w:pPr>
      <w:rPr>
        <w:rFonts w:ascii="Times New Roman" w:hAnsi="Times New Roman" w:hint="default"/>
      </w:rPr>
    </w:lvl>
    <w:lvl w:ilvl="7" w:tplc="91421798" w:tentative="1">
      <w:start w:val="1"/>
      <w:numFmt w:val="bullet"/>
      <w:lvlText w:val="-"/>
      <w:lvlJc w:val="left"/>
      <w:pPr>
        <w:tabs>
          <w:tab w:val="num" w:pos="5760"/>
        </w:tabs>
        <w:ind w:left="5760" w:hanging="360"/>
      </w:pPr>
      <w:rPr>
        <w:rFonts w:ascii="Times New Roman" w:hAnsi="Times New Roman" w:hint="default"/>
      </w:rPr>
    </w:lvl>
    <w:lvl w:ilvl="8" w:tplc="9C14197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1B291C"/>
    <w:multiLevelType w:val="hybridMultilevel"/>
    <w:tmpl w:val="F88234DA"/>
    <w:lvl w:ilvl="0" w:tplc="44FA937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A597738"/>
    <w:multiLevelType w:val="hybridMultilevel"/>
    <w:tmpl w:val="8F3C731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F561EB"/>
    <w:multiLevelType w:val="hybridMultilevel"/>
    <w:tmpl w:val="9EA6C452"/>
    <w:lvl w:ilvl="0" w:tplc="0036556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0B6C61"/>
    <w:multiLevelType w:val="multilevel"/>
    <w:tmpl w:val="12F23B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3F5294"/>
    <w:multiLevelType w:val="multilevel"/>
    <w:tmpl w:val="62886304"/>
    <w:lvl w:ilvl="0">
      <w:start w:val="1"/>
      <w:numFmt w:val="decimal"/>
      <w:lvlText w:val="%1"/>
      <w:lvlJc w:val="left"/>
      <w:pPr>
        <w:ind w:left="375" w:hanging="375"/>
      </w:pPr>
      <w:rPr>
        <w:rFonts w:ascii="Times New Roman" w:hAnsi="Times New Roman" w:cs="Times New Roman" w:hint="default"/>
        <w:b/>
      </w:rPr>
    </w:lvl>
    <w:lvl w:ilvl="1">
      <w:start w:val="2"/>
      <w:numFmt w:val="decimal"/>
      <w:lvlText w:val="%1.%2"/>
      <w:lvlJc w:val="left"/>
      <w:pPr>
        <w:ind w:left="375" w:hanging="375"/>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17">
    <w:nsid w:val="563B5194"/>
    <w:multiLevelType w:val="hybridMultilevel"/>
    <w:tmpl w:val="CCCE9DD6"/>
    <w:lvl w:ilvl="0" w:tplc="9C48DD82">
      <w:start w:val="1"/>
      <w:numFmt w:val="bullet"/>
      <w:lvlText w:val="•"/>
      <w:lvlJc w:val="left"/>
      <w:pPr>
        <w:tabs>
          <w:tab w:val="num" w:pos="720"/>
        </w:tabs>
        <w:ind w:left="720" w:hanging="360"/>
      </w:pPr>
      <w:rPr>
        <w:rFonts w:ascii="Arial" w:hAnsi="Arial" w:hint="default"/>
      </w:rPr>
    </w:lvl>
    <w:lvl w:ilvl="1" w:tplc="83F6F4AA" w:tentative="1">
      <w:start w:val="1"/>
      <w:numFmt w:val="bullet"/>
      <w:lvlText w:val="•"/>
      <w:lvlJc w:val="left"/>
      <w:pPr>
        <w:tabs>
          <w:tab w:val="num" w:pos="1440"/>
        </w:tabs>
        <w:ind w:left="1440" w:hanging="360"/>
      </w:pPr>
      <w:rPr>
        <w:rFonts w:ascii="Arial" w:hAnsi="Arial" w:hint="default"/>
      </w:rPr>
    </w:lvl>
    <w:lvl w:ilvl="2" w:tplc="BA3C2846" w:tentative="1">
      <w:start w:val="1"/>
      <w:numFmt w:val="bullet"/>
      <w:lvlText w:val="•"/>
      <w:lvlJc w:val="left"/>
      <w:pPr>
        <w:tabs>
          <w:tab w:val="num" w:pos="2160"/>
        </w:tabs>
        <w:ind w:left="2160" w:hanging="360"/>
      </w:pPr>
      <w:rPr>
        <w:rFonts w:ascii="Arial" w:hAnsi="Arial" w:hint="default"/>
      </w:rPr>
    </w:lvl>
    <w:lvl w:ilvl="3" w:tplc="5504EE6C" w:tentative="1">
      <w:start w:val="1"/>
      <w:numFmt w:val="bullet"/>
      <w:lvlText w:val="•"/>
      <w:lvlJc w:val="left"/>
      <w:pPr>
        <w:tabs>
          <w:tab w:val="num" w:pos="2880"/>
        </w:tabs>
        <w:ind w:left="2880" w:hanging="360"/>
      </w:pPr>
      <w:rPr>
        <w:rFonts w:ascii="Arial" w:hAnsi="Arial" w:hint="default"/>
      </w:rPr>
    </w:lvl>
    <w:lvl w:ilvl="4" w:tplc="33826FC0" w:tentative="1">
      <w:start w:val="1"/>
      <w:numFmt w:val="bullet"/>
      <w:lvlText w:val="•"/>
      <w:lvlJc w:val="left"/>
      <w:pPr>
        <w:tabs>
          <w:tab w:val="num" w:pos="3600"/>
        </w:tabs>
        <w:ind w:left="3600" w:hanging="360"/>
      </w:pPr>
      <w:rPr>
        <w:rFonts w:ascii="Arial" w:hAnsi="Arial" w:hint="default"/>
      </w:rPr>
    </w:lvl>
    <w:lvl w:ilvl="5" w:tplc="8152BE10" w:tentative="1">
      <w:start w:val="1"/>
      <w:numFmt w:val="bullet"/>
      <w:lvlText w:val="•"/>
      <w:lvlJc w:val="left"/>
      <w:pPr>
        <w:tabs>
          <w:tab w:val="num" w:pos="4320"/>
        </w:tabs>
        <w:ind w:left="4320" w:hanging="360"/>
      </w:pPr>
      <w:rPr>
        <w:rFonts w:ascii="Arial" w:hAnsi="Arial" w:hint="default"/>
      </w:rPr>
    </w:lvl>
    <w:lvl w:ilvl="6" w:tplc="F7FE7430" w:tentative="1">
      <w:start w:val="1"/>
      <w:numFmt w:val="bullet"/>
      <w:lvlText w:val="•"/>
      <w:lvlJc w:val="left"/>
      <w:pPr>
        <w:tabs>
          <w:tab w:val="num" w:pos="5040"/>
        </w:tabs>
        <w:ind w:left="5040" w:hanging="360"/>
      </w:pPr>
      <w:rPr>
        <w:rFonts w:ascii="Arial" w:hAnsi="Arial" w:hint="default"/>
      </w:rPr>
    </w:lvl>
    <w:lvl w:ilvl="7" w:tplc="F6106C30" w:tentative="1">
      <w:start w:val="1"/>
      <w:numFmt w:val="bullet"/>
      <w:lvlText w:val="•"/>
      <w:lvlJc w:val="left"/>
      <w:pPr>
        <w:tabs>
          <w:tab w:val="num" w:pos="5760"/>
        </w:tabs>
        <w:ind w:left="5760" w:hanging="360"/>
      </w:pPr>
      <w:rPr>
        <w:rFonts w:ascii="Arial" w:hAnsi="Arial" w:hint="default"/>
      </w:rPr>
    </w:lvl>
    <w:lvl w:ilvl="8" w:tplc="F79EFB96" w:tentative="1">
      <w:start w:val="1"/>
      <w:numFmt w:val="bullet"/>
      <w:lvlText w:val="•"/>
      <w:lvlJc w:val="left"/>
      <w:pPr>
        <w:tabs>
          <w:tab w:val="num" w:pos="6480"/>
        </w:tabs>
        <w:ind w:left="6480" w:hanging="360"/>
      </w:pPr>
      <w:rPr>
        <w:rFonts w:ascii="Arial" w:hAnsi="Arial" w:hint="default"/>
      </w:rPr>
    </w:lvl>
  </w:abstractNum>
  <w:abstractNum w:abstractNumId="18">
    <w:nsid w:val="67E507A2"/>
    <w:multiLevelType w:val="hybridMultilevel"/>
    <w:tmpl w:val="6038BEB2"/>
    <w:lvl w:ilvl="0" w:tplc="C7C8F3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B248DB"/>
    <w:multiLevelType w:val="hybridMultilevel"/>
    <w:tmpl w:val="F462F14A"/>
    <w:lvl w:ilvl="0" w:tplc="E4D67F30">
      <w:start w:val="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710B7691"/>
    <w:multiLevelType w:val="hybridMultilevel"/>
    <w:tmpl w:val="063A259C"/>
    <w:lvl w:ilvl="0" w:tplc="FC04B3E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58408A0"/>
    <w:multiLevelType w:val="multilevel"/>
    <w:tmpl w:val="16E00032"/>
    <w:lvl w:ilvl="0">
      <w:start w:val="2"/>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2">
    <w:nsid w:val="76492B82"/>
    <w:multiLevelType w:val="hybridMultilevel"/>
    <w:tmpl w:val="5148B4D0"/>
    <w:lvl w:ilvl="0" w:tplc="44643E1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84666A"/>
    <w:multiLevelType w:val="hybridMultilevel"/>
    <w:tmpl w:val="D23AA890"/>
    <w:lvl w:ilvl="0" w:tplc="40EE5D68">
      <w:start w:val="5"/>
      <w:numFmt w:val="bullet"/>
      <w:lvlText w:val=""/>
      <w:lvlJc w:val="left"/>
      <w:pPr>
        <w:tabs>
          <w:tab w:val="num" w:pos="960"/>
        </w:tabs>
        <w:ind w:left="9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8A359C0"/>
    <w:multiLevelType w:val="hybridMultilevel"/>
    <w:tmpl w:val="C88AE66C"/>
    <w:lvl w:ilvl="0" w:tplc="A158538E">
      <w:start w:val="18"/>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7"/>
  </w:num>
  <w:num w:numId="3">
    <w:abstractNumId w:val="11"/>
  </w:num>
  <w:num w:numId="4">
    <w:abstractNumId w:val="2"/>
  </w:num>
  <w:num w:numId="5">
    <w:abstractNumId w:val="21"/>
  </w:num>
  <w:num w:numId="6">
    <w:abstractNumId w:val="3"/>
  </w:num>
  <w:num w:numId="7">
    <w:abstractNumId w:val="19"/>
  </w:num>
  <w:num w:numId="8">
    <w:abstractNumId w:val="20"/>
  </w:num>
  <w:num w:numId="9">
    <w:abstractNumId w:val="10"/>
  </w:num>
  <w:num w:numId="10">
    <w:abstractNumId w:val="5"/>
  </w:num>
  <w:num w:numId="11">
    <w:abstractNumId w:val="2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5"/>
  </w:num>
  <w:num w:numId="19">
    <w:abstractNumId w:val="18"/>
  </w:num>
  <w:num w:numId="20">
    <w:abstractNumId w:val="8"/>
  </w:num>
  <w:num w:numId="21">
    <w:abstractNumId w:val="0"/>
  </w:num>
  <w:num w:numId="22">
    <w:abstractNumId w:val="24"/>
  </w:num>
  <w:num w:numId="23">
    <w:abstractNumId w:val="7"/>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AC"/>
    <w:rsid w:val="00773572"/>
    <w:rsid w:val="009A4FF0"/>
    <w:rsid w:val="00A724AC"/>
    <w:rsid w:val="00E0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F0"/>
    <w:rPr>
      <w:rFonts w:eastAsiaTheme="minorEastAsia"/>
      <w:lang w:eastAsia="ru-RU"/>
    </w:rPr>
  </w:style>
  <w:style w:type="paragraph" w:styleId="1">
    <w:name w:val="heading 1"/>
    <w:basedOn w:val="a"/>
    <w:next w:val="a"/>
    <w:link w:val="10"/>
    <w:qFormat/>
    <w:rsid w:val="009A4FF0"/>
    <w:pPr>
      <w:keepNext/>
      <w:autoSpaceDE w:val="0"/>
      <w:autoSpaceDN w:val="0"/>
      <w:adjustRightInd w:val="0"/>
      <w:spacing w:after="0" w:line="240" w:lineRule="auto"/>
      <w:ind w:firstLine="340"/>
      <w:jc w:val="both"/>
      <w:outlineLvl w:val="0"/>
    </w:pPr>
    <w:rPr>
      <w:rFonts w:ascii="Times New Roman" w:eastAsia="Times New Roman" w:hAnsi="Times New Roman" w:cs="Times New Roman"/>
      <w:color w:val="000000"/>
      <w:sz w:val="28"/>
      <w:szCs w:val="28"/>
      <w:lang w:val="kk-KZ"/>
    </w:rPr>
  </w:style>
  <w:style w:type="paragraph" w:styleId="2">
    <w:name w:val="heading 2"/>
    <w:basedOn w:val="a"/>
    <w:next w:val="a"/>
    <w:link w:val="20"/>
    <w:qFormat/>
    <w:rsid w:val="009A4FF0"/>
    <w:pPr>
      <w:keepNext/>
      <w:widowControl w:val="0"/>
      <w:autoSpaceDE w:val="0"/>
      <w:autoSpaceDN w:val="0"/>
      <w:adjustRightInd w:val="0"/>
      <w:spacing w:after="0" w:line="240" w:lineRule="auto"/>
      <w:ind w:firstLine="708"/>
      <w:jc w:val="center"/>
      <w:outlineLvl w:val="1"/>
    </w:pPr>
    <w:rPr>
      <w:rFonts w:ascii="Times New Roman CYR" w:eastAsia="Times New Roman" w:hAnsi="Times New Roman CYR" w:cs="Times New Roman CYR"/>
      <w:sz w:val="28"/>
      <w:szCs w:val="28"/>
      <w:lang w:val="kk-KZ"/>
    </w:rPr>
  </w:style>
  <w:style w:type="paragraph" w:styleId="3">
    <w:name w:val="heading 3"/>
    <w:basedOn w:val="a"/>
    <w:next w:val="a"/>
    <w:link w:val="30"/>
    <w:qFormat/>
    <w:rsid w:val="009A4FF0"/>
    <w:pPr>
      <w:keepNext/>
      <w:widowControl w:val="0"/>
      <w:autoSpaceDE w:val="0"/>
      <w:autoSpaceDN w:val="0"/>
      <w:adjustRightInd w:val="0"/>
      <w:spacing w:after="0" w:line="240" w:lineRule="auto"/>
      <w:ind w:firstLine="708"/>
      <w:jc w:val="both"/>
      <w:outlineLvl w:val="2"/>
    </w:pPr>
    <w:rPr>
      <w:rFonts w:ascii="Times New Roman CYR" w:eastAsia="Times New Roman" w:hAnsi="Times New Roman CYR" w:cs="Times New Roman CYR"/>
      <w:sz w:val="28"/>
      <w:szCs w:val="28"/>
      <w:lang w:val="kk-KZ"/>
    </w:rPr>
  </w:style>
  <w:style w:type="paragraph" w:styleId="4">
    <w:name w:val="heading 4"/>
    <w:basedOn w:val="a"/>
    <w:next w:val="a"/>
    <w:link w:val="40"/>
    <w:qFormat/>
    <w:rsid w:val="009A4FF0"/>
    <w:pPr>
      <w:keepNext/>
      <w:widowControl w:val="0"/>
      <w:tabs>
        <w:tab w:val="left" w:pos="1620"/>
      </w:tabs>
      <w:autoSpaceDE w:val="0"/>
      <w:autoSpaceDN w:val="0"/>
      <w:adjustRightInd w:val="0"/>
      <w:spacing w:after="0" w:line="240" w:lineRule="auto"/>
      <w:jc w:val="center"/>
      <w:outlineLvl w:val="3"/>
    </w:pPr>
    <w:rPr>
      <w:rFonts w:ascii="Times New Roman CYR" w:eastAsia="Times New Roman" w:hAnsi="Times New Roman CYR" w:cs="Times New Roman CYR"/>
      <w:sz w:val="28"/>
      <w:szCs w:val="24"/>
      <w:lang w:val="kk-KZ"/>
    </w:rPr>
  </w:style>
  <w:style w:type="paragraph" w:styleId="5">
    <w:name w:val="heading 5"/>
    <w:basedOn w:val="a"/>
    <w:next w:val="a"/>
    <w:link w:val="50"/>
    <w:qFormat/>
    <w:rsid w:val="009A4FF0"/>
    <w:pPr>
      <w:keepNext/>
      <w:spacing w:after="0" w:line="240" w:lineRule="auto"/>
      <w:ind w:firstLine="540"/>
      <w:jc w:val="center"/>
      <w:outlineLvl w:val="4"/>
    </w:pPr>
    <w:rPr>
      <w:rFonts w:ascii="Times New Roman" w:eastAsia="Times New Roman" w:hAnsi="Times New Roman" w:cs="Times New Roman"/>
      <w:b/>
      <w:bCs/>
      <w:sz w:val="28"/>
      <w:szCs w:val="24"/>
      <w:lang w:val="kk-KZ"/>
    </w:rPr>
  </w:style>
  <w:style w:type="paragraph" w:styleId="6">
    <w:name w:val="heading 6"/>
    <w:basedOn w:val="a"/>
    <w:next w:val="a"/>
    <w:link w:val="60"/>
    <w:qFormat/>
    <w:rsid w:val="009A4FF0"/>
    <w:pPr>
      <w:keepNext/>
      <w:spacing w:after="0" w:line="240" w:lineRule="auto"/>
      <w:jc w:val="both"/>
      <w:outlineLvl w:val="5"/>
    </w:pPr>
    <w:rPr>
      <w:rFonts w:ascii="Times New Roman" w:eastAsia="Arial Unicode MS" w:hAnsi="Times New Roman" w:cs="Times New Roman"/>
      <w:b/>
      <w:bCs/>
      <w:sz w:val="24"/>
      <w:szCs w:val="28"/>
      <w:lang w:val="kk-KZ"/>
    </w:rPr>
  </w:style>
  <w:style w:type="paragraph" w:styleId="7">
    <w:name w:val="heading 7"/>
    <w:basedOn w:val="a"/>
    <w:next w:val="a"/>
    <w:link w:val="70"/>
    <w:qFormat/>
    <w:rsid w:val="009A4FF0"/>
    <w:pPr>
      <w:keepNext/>
      <w:widowControl w:val="0"/>
      <w:autoSpaceDE w:val="0"/>
      <w:autoSpaceDN w:val="0"/>
      <w:adjustRightInd w:val="0"/>
      <w:spacing w:after="0" w:line="240" w:lineRule="auto"/>
      <w:ind w:firstLine="708"/>
      <w:jc w:val="center"/>
      <w:outlineLvl w:val="6"/>
    </w:pPr>
    <w:rPr>
      <w:rFonts w:ascii="Times New Roman CYR" w:eastAsia="Times New Roman" w:hAnsi="Times New Roman CYR" w:cs="Times New Roman CYR"/>
      <w:b/>
      <w:bCs/>
      <w:sz w:val="28"/>
      <w:szCs w:val="28"/>
      <w:lang w:val="kk-KZ"/>
    </w:rPr>
  </w:style>
  <w:style w:type="paragraph" w:styleId="8">
    <w:name w:val="heading 8"/>
    <w:basedOn w:val="a"/>
    <w:next w:val="a"/>
    <w:link w:val="80"/>
    <w:qFormat/>
    <w:rsid w:val="009A4FF0"/>
    <w:pPr>
      <w:keepNext/>
      <w:spacing w:after="0" w:line="240" w:lineRule="auto"/>
      <w:ind w:left="432"/>
      <w:jc w:val="both"/>
      <w:outlineLvl w:val="7"/>
    </w:pPr>
    <w:rPr>
      <w:rFonts w:ascii="Times New Roman" w:eastAsia="Times New Roman" w:hAnsi="Times New Roman" w:cs="Times New Roman"/>
      <w:b/>
      <w:bCs/>
      <w:sz w:val="28"/>
      <w:szCs w:val="28"/>
      <w:lang w:val="kk-KZ"/>
    </w:rPr>
  </w:style>
  <w:style w:type="paragraph" w:styleId="9">
    <w:name w:val="heading 9"/>
    <w:basedOn w:val="a"/>
    <w:next w:val="a"/>
    <w:link w:val="90"/>
    <w:qFormat/>
    <w:rsid w:val="009A4FF0"/>
    <w:pPr>
      <w:keepNext/>
      <w:widowControl w:val="0"/>
      <w:autoSpaceDE w:val="0"/>
      <w:autoSpaceDN w:val="0"/>
      <w:adjustRightInd w:val="0"/>
      <w:spacing w:after="0" w:line="240" w:lineRule="auto"/>
      <w:jc w:val="center"/>
      <w:outlineLvl w:val="8"/>
    </w:pPr>
    <w:rPr>
      <w:rFonts w:ascii="Times New Roman CYR" w:eastAsia="Times New Roman" w:hAnsi="Times New Roman CYR" w:cs="Times New Roman CYR"/>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FF0"/>
    <w:rPr>
      <w:rFonts w:ascii="Times New Roman" w:eastAsia="Times New Roman" w:hAnsi="Times New Roman" w:cs="Times New Roman"/>
      <w:color w:val="000000"/>
      <w:sz w:val="28"/>
      <w:szCs w:val="28"/>
      <w:lang w:val="kk-KZ" w:eastAsia="ru-RU"/>
    </w:rPr>
  </w:style>
  <w:style w:type="character" w:customStyle="1" w:styleId="20">
    <w:name w:val="Заголовок 2 Знак"/>
    <w:basedOn w:val="a0"/>
    <w:link w:val="2"/>
    <w:rsid w:val="009A4FF0"/>
    <w:rPr>
      <w:rFonts w:ascii="Times New Roman CYR" w:eastAsia="Times New Roman" w:hAnsi="Times New Roman CYR" w:cs="Times New Roman CYR"/>
      <w:sz w:val="28"/>
      <w:szCs w:val="28"/>
      <w:lang w:val="kk-KZ" w:eastAsia="ru-RU"/>
    </w:rPr>
  </w:style>
  <w:style w:type="character" w:customStyle="1" w:styleId="30">
    <w:name w:val="Заголовок 3 Знак"/>
    <w:basedOn w:val="a0"/>
    <w:link w:val="3"/>
    <w:rsid w:val="009A4FF0"/>
    <w:rPr>
      <w:rFonts w:ascii="Times New Roman CYR" w:eastAsia="Times New Roman" w:hAnsi="Times New Roman CYR" w:cs="Times New Roman CYR"/>
      <w:sz w:val="28"/>
      <w:szCs w:val="28"/>
      <w:lang w:val="kk-KZ" w:eastAsia="ru-RU"/>
    </w:rPr>
  </w:style>
  <w:style w:type="character" w:customStyle="1" w:styleId="40">
    <w:name w:val="Заголовок 4 Знак"/>
    <w:basedOn w:val="a0"/>
    <w:link w:val="4"/>
    <w:rsid w:val="009A4FF0"/>
    <w:rPr>
      <w:rFonts w:ascii="Times New Roman CYR" w:eastAsia="Times New Roman" w:hAnsi="Times New Roman CYR" w:cs="Times New Roman CYR"/>
      <w:sz w:val="28"/>
      <w:szCs w:val="24"/>
      <w:lang w:val="kk-KZ" w:eastAsia="ru-RU"/>
    </w:rPr>
  </w:style>
  <w:style w:type="character" w:customStyle="1" w:styleId="50">
    <w:name w:val="Заголовок 5 Знак"/>
    <w:basedOn w:val="a0"/>
    <w:link w:val="5"/>
    <w:rsid w:val="009A4FF0"/>
    <w:rPr>
      <w:rFonts w:ascii="Times New Roman" w:eastAsia="Times New Roman" w:hAnsi="Times New Roman" w:cs="Times New Roman"/>
      <w:b/>
      <w:bCs/>
      <w:sz w:val="28"/>
      <w:szCs w:val="24"/>
      <w:lang w:val="kk-KZ" w:eastAsia="ru-RU"/>
    </w:rPr>
  </w:style>
  <w:style w:type="character" w:customStyle="1" w:styleId="60">
    <w:name w:val="Заголовок 6 Знак"/>
    <w:basedOn w:val="a0"/>
    <w:link w:val="6"/>
    <w:rsid w:val="009A4FF0"/>
    <w:rPr>
      <w:rFonts w:ascii="Times New Roman" w:eastAsia="Arial Unicode MS" w:hAnsi="Times New Roman" w:cs="Times New Roman"/>
      <w:b/>
      <w:bCs/>
      <w:sz w:val="24"/>
      <w:szCs w:val="28"/>
      <w:lang w:val="kk-KZ" w:eastAsia="ru-RU"/>
    </w:rPr>
  </w:style>
  <w:style w:type="character" w:customStyle="1" w:styleId="70">
    <w:name w:val="Заголовок 7 Знак"/>
    <w:basedOn w:val="a0"/>
    <w:link w:val="7"/>
    <w:rsid w:val="009A4FF0"/>
    <w:rPr>
      <w:rFonts w:ascii="Times New Roman CYR" w:eastAsia="Times New Roman" w:hAnsi="Times New Roman CYR" w:cs="Times New Roman CYR"/>
      <w:b/>
      <w:bCs/>
      <w:sz w:val="28"/>
      <w:szCs w:val="28"/>
      <w:lang w:val="kk-KZ" w:eastAsia="ru-RU"/>
    </w:rPr>
  </w:style>
  <w:style w:type="character" w:customStyle="1" w:styleId="80">
    <w:name w:val="Заголовок 8 Знак"/>
    <w:basedOn w:val="a0"/>
    <w:link w:val="8"/>
    <w:rsid w:val="009A4FF0"/>
    <w:rPr>
      <w:rFonts w:ascii="Times New Roman" w:eastAsia="Times New Roman" w:hAnsi="Times New Roman" w:cs="Times New Roman"/>
      <w:b/>
      <w:bCs/>
      <w:sz w:val="28"/>
      <w:szCs w:val="28"/>
      <w:lang w:val="kk-KZ" w:eastAsia="ru-RU"/>
    </w:rPr>
  </w:style>
  <w:style w:type="character" w:customStyle="1" w:styleId="90">
    <w:name w:val="Заголовок 9 Знак"/>
    <w:basedOn w:val="a0"/>
    <w:link w:val="9"/>
    <w:rsid w:val="009A4FF0"/>
    <w:rPr>
      <w:rFonts w:ascii="Times New Roman CYR" w:eastAsia="Times New Roman" w:hAnsi="Times New Roman CYR" w:cs="Times New Roman CYR"/>
      <w:sz w:val="28"/>
      <w:szCs w:val="24"/>
      <w:lang w:val="kk-KZ" w:eastAsia="ru-RU"/>
    </w:rPr>
  </w:style>
  <w:style w:type="paragraph" w:styleId="a3">
    <w:name w:val="List Paragraph"/>
    <w:basedOn w:val="a"/>
    <w:uiPriority w:val="34"/>
    <w:qFormat/>
    <w:rsid w:val="009A4F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basedOn w:val="a"/>
    <w:uiPriority w:val="99"/>
    <w:unhideWhenUsed/>
    <w:rsid w:val="009A4F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A4FF0"/>
    <w:rPr>
      <w:b/>
      <w:bCs/>
    </w:rPr>
  </w:style>
  <w:style w:type="paragraph" w:styleId="a6">
    <w:name w:val="Body Text"/>
    <w:basedOn w:val="a"/>
    <w:link w:val="a7"/>
    <w:uiPriority w:val="99"/>
    <w:rsid w:val="009A4FF0"/>
    <w:pPr>
      <w:spacing w:after="0" w:line="240" w:lineRule="auto"/>
    </w:pPr>
    <w:rPr>
      <w:rFonts w:ascii="Times New Roman" w:eastAsia="Times New Roman" w:hAnsi="Times New Roman" w:cs="Times New Roman"/>
      <w:b/>
      <w:bCs/>
      <w:sz w:val="24"/>
      <w:szCs w:val="24"/>
      <w:lang w:val="kk-KZ"/>
    </w:rPr>
  </w:style>
  <w:style w:type="character" w:customStyle="1" w:styleId="a7">
    <w:name w:val="Основной текст Знак"/>
    <w:basedOn w:val="a0"/>
    <w:link w:val="a6"/>
    <w:uiPriority w:val="99"/>
    <w:rsid w:val="009A4FF0"/>
    <w:rPr>
      <w:rFonts w:ascii="Times New Roman" w:eastAsia="Times New Roman" w:hAnsi="Times New Roman" w:cs="Times New Roman"/>
      <w:b/>
      <w:bCs/>
      <w:sz w:val="24"/>
      <w:szCs w:val="24"/>
      <w:lang w:val="kk-KZ" w:eastAsia="ru-RU"/>
    </w:rPr>
  </w:style>
  <w:style w:type="character" w:styleId="a8">
    <w:name w:val="Hyperlink"/>
    <w:basedOn w:val="a0"/>
    <w:uiPriority w:val="99"/>
    <w:unhideWhenUsed/>
    <w:rsid w:val="009A4FF0"/>
    <w:rPr>
      <w:color w:val="0000FF"/>
      <w:u w:val="single"/>
    </w:rPr>
  </w:style>
  <w:style w:type="table" w:styleId="a9">
    <w:name w:val="Table Grid"/>
    <w:basedOn w:val="a1"/>
    <w:uiPriority w:val="59"/>
    <w:rsid w:val="009A4F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9A4FF0"/>
    <w:pPr>
      <w:spacing w:after="120" w:line="480" w:lineRule="auto"/>
    </w:pPr>
  </w:style>
  <w:style w:type="character" w:customStyle="1" w:styleId="22">
    <w:name w:val="Основной текст 2 Знак"/>
    <w:basedOn w:val="a0"/>
    <w:link w:val="21"/>
    <w:rsid w:val="009A4FF0"/>
    <w:rPr>
      <w:rFonts w:eastAsiaTheme="minorEastAsia"/>
      <w:lang w:eastAsia="ru-RU"/>
    </w:rPr>
  </w:style>
  <w:style w:type="paragraph" w:styleId="31">
    <w:name w:val="Body Text 3"/>
    <w:basedOn w:val="a"/>
    <w:link w:val="32"/>
    <w:rsid w:val="009A4FF0"/>
    <w:pPr>
      <w:spacing w:after="0" w:line="360" w:lineRule="auto"/>
    </w:pPr>
    <w:rPr>
      <w:rFonts w:ascii="Times New Roman" w:eastAsia="Times New Roman" w:hAnsi="Times New Roman" w:cs="Times New Roman"/>
      <w:b/>
      <w:bCs/>
      <w:sz w:val="28"/>
      <w:szCs w:val="24"/>
      <w:lang w:val="kk-KZ"/>
    </w:rPr>
  </w:style>
  <w:style w:type="character" w:customStyle="1" w:styleId="32">
    <w:name w:val="Основной текст 3 Знак"/>
    <w:basedOn w:val="a0"/>
    <w:link w:val="31"/>
    <w:rsid w:val="009A4FF0"/>
    <w:rPr>
      <w:rFonts w:ascii="Times New Roman" w:eastAsia="Times New Roman" w:hAnsi="Times New Roman" w:cs="Times New Roman"/>
      <w:b/>
      <w:bCs/>
      <w:sz w:val="28"/>
      <w:szCs w:val="24"/>
      <w:lang w:val="kk-KZ" w:eastAsia="ru-RU"/>
    </w:rPr>
  </w:style>
  <w:style w:type="paragraph" w:styleId="aa">
    <w:name w:val="Body Text Indent"/>
    <w:basedOn w:val="a"/>
    <w:link w:val="ab"/>
    <w:rsid w:val="009A4FF0"/>
    <w:pPr>
      <w:spacing w:after="0" w:line="240" w:lineRule="auto"/>
      <w:ind w:firstLine="432"/>
      <w:jc w:val="both"/>
    </w:pPr>
    <w:rPr>
      <w:rFonts w:ascii="Times New Roman" w:eastAsia="Times New Roman" w:hAnsi="Times New Roman" w:cs="Times New Roman"/>
      <w:sz w:val="28"/>
      <w:szCs w:val="28"/>
      <w:lang w:val="kk-KZ"/>
    </w:rPr>
  </w:style>
  <w:style w:type="character" w:customStyle="1" w:styleId="ab">
    <w:name w:val="Основной текст с отступом Знак"/>
    <w:basedOn w:val="a0"/>
    <w:link w:val="aa"/>
    <w:rsid w:val="009A4FF0"/>
    <w:rPr>
      <w:rFonts w:ascii="Times New Roman" w:eastAsia="Times New Roman" w:hAnsi="Times New Roman" w:cs="Times New Roman"/>
      <w:sz w:val="28"/>
      <w:szCs w:val="28"/>
      <w:lang w:val="kk-KZ" w:eastAsia="ru-RU"/>
    </w:rPr>
  </w:style>
  <w:style w:type="paragraph" w:styleId="23">
    <w:name w:val="Body Text Indent 2"/>
    <w:basedOn w:val="a"/>
    <w:link w:val="24"/>
    <w:rsid w:val="009A4FF0"/>
    <w:pPr>
      <w:spacing w:after="0" w:line="240" w:lineRule="auto"/>
      <w:ind w:firstLine="540"/>
      <w:jc w:val="both"/>
    </w:pPr>
    <w:rPr>
      <w:rFonts w:ascii="Times New Roman" w:eastAsia="Times New Roman" w:hAnsi="Times New Roman" w:cs="Times New Roman"/>
      <w:i/>
      <w:iCs/>
      <w:sz w:val="28"/>
      <w:szCs w:val="24"/>
      <w:lang w:val="kk-KZ"/>
    </w:rPr>
  </w:style>
  <w:style w:type="character" w:customStyle="1" w:styleId="24">
    <w:name w:val="Основной текст с отступом 2 Знак"/>
    <w:basedOn w:val="a0"/>
    <w:link w:val="23"/>
    <w:rsid w:val="009A4FF0"/>
    <w:rPr>
      <w:rFonts w:ascii="Times New Roman" w:eastAsia="Times New Roman" w:hAnsi="Times New Roman" w:cs="Times New Roman"/>
      <w:i/>
      <w:iCs/>
      <w:sz w:val="28"/>
      <w:szCs w:val="24"/>
      <w:lang w:val="kk-KZ" w:eastAsia="ru-RU"/>
    </w:rPr>
  </w:style>
  <w:style w:type="paragraph" w:styleId="33">
    <w:name w:val="Body Text Indent 3"/>
    <w:basedOn w:val="a"/>
    <w:link w:val="34"/>
    <w:rsid w:val="009A4FF0"/>
    <w:pPr>
      <w:spacing w:after="0" w:line="240" w:lineRule="auto"/>
      <w:ind w:firstLine="360"/>
      <w:jc w:val="both"/>
    </w:pPr>
    <w:rPr>
      <w:rFonts w:ascii="Times New Roman" w:eastAsia="Times New Roman" w:hAnsi="Times New Roman" w:cs="Times New Roman"/>
      <w:sz w:val="28"/>
      <w:szCs w:val="28"/>
      <w:lang w:val="kk-KZ"/>
    </w:rPr>
  </w:style>
  <w:style w:type="character" w:customStyle="1" w:styleId="34">
    <w:name w:val="Основной текст с отступом 3 Знак"/>
    <w:basedOn w:val="a0"/>
    <w:link w:val="33"/>
    <w:rsid w:val="009A4FF0"/>
    <w:rPr>
      <w:rFonts w:ascii="Times New Roman" w:eastAsia="Times New Roman" w:hAnsi="Times New Roman" w:cs="Times New Roman"/>
      <w:sz w:val="28"/>
      <w:szCs w:val="28"/>
      <w:lang w:val="kk-KZ" w:eastAsia="ru-RU"/>
    </w:rPr>
  </w:style>
  <w:style w:type="paragraph" w:styleId="HTML">
    <w:name w:val="HTML Preformatted"/>
    <w:basedOn w:val="a"/>
    <w:link w:val="HTML0"/>
    <w:rsid w:val="009A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A4FF0"/>
    <w:rPr>
      <w:rFonts w:ascii="Courier New" w:eastAsia="Times New Roman" w:hAnsi="Courier New" w:cs="Courier New"/>
      <w:sz w:val="20"/>
      <w:szCs w:val="20"/>
      <w:lang w:eastAsia="ru-RU"/>
    </w:rPr>
  </w:style>
  <w:style w:type="character" w:styleId="ac">
    <w:name w:val="Emphasis"/>
    <w:basedOn w:val="a0"/>
    <w:uiPriority w:val="20"/>
    <w:qFormat/>
    <w:rsid w:val="009A4FF0"/>
    <w:rPr>
      <w:i/>
      <w:iCs/>
    </w:rPr>
  </w:style>
  <w:style w:type="paragraph" w:styleId="ad">
    <w:name w:val="footer"/>
    <w:basedOn w:val="a"/>
    <w:link w:val="ae"/>
    <w:rsid w:val="009A4F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A4FF0"/>
    <w:rPr>
      <w:rFonts w:ascii="Times New Roman" w:eastAsia="Times New Roman" w:hAnsi="Times New Roman" w:cs="Times New Roman"/>
      <w:sz w:val="24"/>
      <w:szCs w:val="24"/>
      <w:lang w:eastAsia="ru-RU"/>
    </w:rPr>
  </w:style>
  <w:style w:type="character" w:styleId="af">
    <w:name w:val="page number"/>
    <w:basedOn w:val="a0"/>
    <w:rsid w:val="009A4FF0"/>
  </w:style>
  <w:style w:type="paragraph" w:styleId="af0">
    <w:name w:val="header"/>
    <w:basedOn w:val="a"/>
    <w:link w:val="af1"/>
    <w:rsid w:val="009A4F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9A4FF0"/>
    <w:rPr>
      <w:rFonts w:ascii="Times New Roman" w:eastAsia="Times New Roman" w:hAnsi="Times New Roman" w:cs="Times New Roman"/>
      <w:sz w:val="24"/>
      <w:szCs w:val="24"/>
      <w:lang w:eastAsia="ru-RU"/>
    </w:rPr>
  </w:style>
  <w:style w:type="paragraph" w:styleId="af2">
    <w:name w:val="Title"/>
    <w:basedOn w:val="a"/>
    <w:link w:val="af3"/>
    <w:qFormat/>
    <w:rsid w:val="009A4FF0"/>
    <w:pPr>
      <w:spacing w:after="0" w:line="240" w:lineRule="auto"/>
      <w:jc w:val="center"/>
    </w:pPr>
    <w:rPr>
      <w:rFonts w:ascii="Times New Roman" w:eastAsia="Times New Roman" w:hAnsi="Times New Roman" w:cs="Times New Roman"/>
      <w:b/>
      <w:bCs/>
      <w:sz w:val="28"/>
      <w:szCs w:val="24"/>
      <w:lang w:val="kk-KZ"/>
    </w:rPr>
  </w:style>
  <w:style w:type="character" w:customStyle="1" w:styleId="af3">
    <w:name w:val="Название Знак"/>
    <w:basedOn w:val="a0"/>
    <w:link w:val="af2"/>
    <w:rsid w:val="009A4FF0"/>
    <w:rPr>
      <w:rFonts w:ascii="Times New Roman" w:eastAsia="Times New Roman" w:hAnsi="Times New Roman" w:cs="Times New Roman"/>
      <w:b/>
      <w:bCs/>
      <w:sz w:val="28"/>
      <w:szCs w:val="24"/>
      <w:lang w:val="kk-KZ" w:eastAsia="ru-RU"/>
    </w:rPr>
  </w:style>
  <w:style w:type="paragraph" w:styleId="af4">
    <w:name w:val="Subtitle"/>
    <w:basedOn w:val="a"/>
    <w:link w:val="af5"/>
    <w:qFormat/>
    <w:rsid w:val="009A4FF0"/>
    <w:pPr>
      <w:spacing w:after="0" w:line="240" w:lineRule="auto"/>
      <w:ind w:left="252" w:hanging="252"/>
      <w:jc w:val="center"/>
    </w:pPr>
    <w:rPr>
      <w:rFonts w:ascii="Times New Roman" w:eastAsia="Times New Roman" w:hAnsi="Times New Roman" w:cs="Times New Roman"/>
      <w:sz w:val="28"/>
      <w:szCs w:val="24"/>
      <w:lang w:val="kk-KZ"/>
    </w:rPr>
  </w:style>
  <w:style w:type="character" w:customStyle="1" w:styleId="af5">
    <w:name w:val="Подзаголовок Знак"/>
    <w:basedOn w:val="a0"/>
    <w:link w:val="af4"/>
    <w:rsid w:val="009A4FF0"/>
    <w:rPr>
      <w:rFonts w:ascii="Times New Roman" w:eastAsia="Times New Roman" w:hAnsi="Times New Roman" w:cs="Times New Roman"/>
      <w:sz w:val="28"/>
      <w:szCs w:val="24"/>
      <w:lang w:val="kk-KZ" w:eastAsia="ru-RU"/>
    </w:rPr>
  </w:style>
  <w:style w:type="paragraph" w:styleId="af6">
    <w:name w:val="Balloon Text"/>
    <w:basedOn w:val="a"/>
    <w:link w:val="af7"/>
    <w:uiPriority w:val="99"/>
    <w:semiHidden/>
    <w:unhideWhenUsed/>
    <w:rsid w:val="009A4FF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A4FF0"/>
    <w:rPr>
      <w:rFonts w:ascii="Tahoma" w:eastAsiaTheme="minorEastAsia" w:hAnsi="Tahoma" w:cs="Tahoma"/>
      <w:sz w:val="16"/>
      <w:szCs w:val="16"/>
      <w:lang w:eastAsia="ru-RU"/>
    </w:rPr>
  </w:style>
  <w:style w:type="character" w:customStyle="1" w:styleId="reference-text">
    <w:name w:val="reference-text"/>
    <w:basedOn w:val="a0"/>
    <w:rsid w:val="009A4FF0"/>
  </w:style>
  <w:style w:type="table" w:customStyle="1" w:styleId="11">
    <w:name w:val="Сетка таблицы1"/>
    <w:basedOn w:val="a1"/>
    <w:next w:val="a9"/>
    <w:uiPriority w:val="59"/>
    <w:rsid w:val="009A4F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A4FF0"/>
    <w:pPr>
      <w:widowControl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A4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F0"/>
    <w:rPr>
      <w:rFonts w:eastAsiaTheme="minorEastAsia"/>
      <w:lang w:eastAsia="ru-RU"/>
    </w:rPr>
  </w:style>
  <w:style w:type="paragraph" w:styleId="1">
    <w:name w:val="heading 1"/>
    <w:basedOn w:val="a"/>
    <w:next w:val="a"/>
    <w:link w:val="10"/>
    <w:qFormat/>
    <w:rsid w:val="009A4FF0"/>
    <w:pPr>
      <w:keepNext/>
      <w:autoSpaceDE w:val="0"/>
      <w:autoSpaceDN w:val="0"/>
      <w:adjustRightInd w:val="0"/>
      <w:spacing w:after="0" w:line="240" w:lineRule="auto"/>
      <w:ind w:firstLine="340"/>
      <w:jc w:val="both"/>
      <w:outlineLvl w:val="0"/>
    </w:pPr>
    <w:rPr>
      <w:rFonts w:ascii="Times New Roman" w:eastAsia="Times New Roman" w:hAnsi="Times New Roman" w:cs="Times New Roman"/>
      <w:color w:val="000000"/>
      <w:sz w:val="28"/>
      <w:szCs w:val="28"/>
      <w:lang w:val="kk-KZ"/>
    </w:rPr>
  </w:style>
  <w:style w:type="paragraph" w:styleId="2">
    <w:name w:val="heading 2"/>
    <w:basedOn w:val="a"/>
    <w:next w:val="a"/>
    <w:link w:val="20"/>
    <w:qFormat/>
    <w:rsid w:val="009A4FF0"/>
    <w:pPr>
      <w:keepNext/>
      <w:widowControl w:val="0"/>
      <w:autoSpaceDE w:val="0"/>
      <w:autoSpaceDN w:val="0"/>
      <w:adjustRightInd w:val="0"/>
      <w:spacing w:after="0" w:line="240" w:lineRule="auto"/>
      <w:ind w:firstLine="708"/>
      <w:jc w:val="center"/>
      <w:outlineLvl w:val="1"/>
    </w:pPr>
    <w:rPr>
      <w:rFonts w:ascii="Times New Roman CYR" w:eastAsia="Times New Roman" w:hAnsi="Times New Roman CYR" w:cs="Times New Roman CYR"/>
      <w:sz w:val="28"/>
      <w:szCs w:val="28"/>
      <w:lang w:val="kk-KZ"/>
    </w:rPr>
  </w:style>
  <w:style w:type="paragraph" w:styleId="3">
    <w:name w:val="heading 3"/>
    <w:basedOn w:val="a"/>
    <w:next w:val="a"/>
    <w:link w:val="30"/>
    <w:qFormat/>
    <w:rsid w:val="009A4FF0"/>
    <w:pPr>
      <w:keepNext/>
      <w:widowControl w:val="0"/>
      <w:autoSpaceDE w:val="0"/>
      <w:autoSpaceDN w:val="0"/>
      <w:adjustRightInd w:val="0"/>
      <w:spacing w:after="0" w:line="240" w:lineRule="auto"/>
      <w:ind w:firstLine="708"/>
      <w:jc w:val="both"/>
      <w:outlineLvl w:val="2"/>
    </w:pPr>
    <w:rPr>
      <w:rFonts w:ascii="Times New Roman CYR" w:eastAsia="Times New Roman" w:hAnsi="Times New Roman CYR" w:cs="Times New Roman CYR"/>
      <w:sz w:val="28"/>
      <w:szCs w:val="28"/>
      <w:lang w:val="kk-KZ"/>
    </w:rPr>
  </w:style>
  <w:style w:type="paragraph" w:styleId="4">
    <w:name w:val="heading 4"/>
    <w:basedOn w:val="a"/>
    <w:next w:val="a"/>
    <w:link w:val="40"/>
    <w:qFormat/>
    <w:rsid w:val="009A4FF0"/>
    <w:pPr>
      <w:keepNext/>
      <w:widowControl w:val="0"/>
      <w:tabs>
        <w:tab w:val="left" w:pos="1620"/>
      </w:tabs>
      <w:autoSpaceDE w:val="0"/>
      <w:autoSpaceDN w:val="0"/>
      <w:adjustRightInd w:val="0"/>
      <w:spacing w:after="0" w:line="240" w:lineRule="auto"/>
      <w:jc w:val="center"/>
      <w:outlineLvl w:val="3"/>
    </w:pPr>
    <w:rPr>
      <w:rFonts w:ascii="Times New Roman CYR" w:eastAsia="Times New Roman" w:hAnsi="Times New Roman CYR" w:cs="Times New Roman CYR"/>
      <w:sz w:val="28"/>
      <w:szCs w:val="24"/>
      <w:lang w:val="kk-KZ"/>
    </w:rPr>
  </w:style>
  <w:style w:type="paragraph" w:styleId="5">
    <w:name w:val="heading 5"/>
    <w:basedOn w:val="a"/>
    <w:next w:val="a"/>
    <w:link w:val="50"/>
    <w:qFormat/>
    <w:rsid w:val="009A4FF0"/>
    <w:pPr>
      <w:keepNext/>
      <w:spacing w:after="0" w:line="240" w:lineRule="auto"/>
      <w:ind w:firstLine="540"/>
      <w:jc w:val="center"/>
      <w:outlineLvl w:val="4"/>
    </w:pPr>
    <w:rPr>
      <w:rFonts w:ascii="Times New Roman" w:eastAsia="Times New Roman" w:hAnsi="Times New Roman" w:cs="Times New Roman"/>
      <w:b/>
      <w:bCs/>
      <w:sz w:val="28"/>
      <w:szCs w:val="24"/>
      <w:lang w:val="kk-KZ"/>
    </w:rPr>
  </w:style>
  <w:style w:type="paragraph" w:styleId="6">
    <w:name w:val="heading 6"/>
    <w:basedOn w:val="a"/>
    <w:next w:val="a"/>
    <w:link w:val="60"/>
    <w:qFormat/>
    <w:rsid w:val="009A4FF0"/>
    <w:pPr>
      <w:keepNext/>
      <w:spacing w:after="0" w:line="240" w:lineRule="auto"/>
      <w:jc w:val="both"/>
      <w:outlineLvl w:val="5"/>
    </w:pPr>
    <w:rPr>
      <w:rFonts w:ascii="Times New Roman" w:eastAsia="Arial Unicode MS" w:hAnsi="Times New Roman" w:cs="Times New Roman"/>
      <w:b/>
      <w:bCs/>
      <w:sz w:val="24"/>
      <w:szCs w:val="28"/>
      <w:lang w:val="kk-KZ"/>
    </w:rPr>
  </w:style>
  <w:style w:type="paragraph" w:styleId="7">
    <w:name w:val="heading 7"/>
    <w:basedOn w:val="a"/>
    <w:next w:val="a"/>
    <w:link w:val="70"/>
    <w:qFormat/>
    <w:rsid w:val="009A4FF0"/>
    <w:pPr>
      <w:keepNext/>
      <w:widowControl w:val="0"/>
      <w:autoSpaceDE w:val="0"/>
      <w:autoSpaceDN w:val="0"/>
      <w:adjustRightInd w:val="0"/>
      <w:spacing w:after="0" w:line="240" w:lineRule="auto"/>
      <w:ind w:firstLine="708"/>
      <w:jc w:val="center"/>
      <w:outlineLvl w:val="6"/>
    </w:pPr>
    <w:rPr>
      <w:rFonts w:ascii="Times New Roman CYR" w:eastAsia="Times New Roman" w:hAnsi="Times New Roman CYR" w:cs="Times New Roman CYR"/>
      <w:b/>
      <w:bCs/>
      <w:sz w:val="28"/>
      <w:szCs w:val="28"/>
      <w:lang w:val="kk-KZ"/>
    </w:rPr>
  </w:style>
  <w:style w:type="paragraph" w:styleId="8">
    <w:name w:val="heading 8"/>
    <w:basedOn w:val="a"/>
    <w:next w:val="a"/>
    <w:link w:val="80"/>
    <w:qFormat/>
    <w:rsid w:val="009A4FF0"/>
    <w:pPr>
      <w:keepNext/>
      <w:spacing w:after="0" w:line="240" w:lineRule="auto"/>
      <w:ind w:left="432"/>
      <w:jc w:val="both"/>
      <w:outlineLvl w:val="7"/>
    </w:pPr>
    <w:rPr>
      <w:rFonts w:ascii="Times New Roman" w:eastAsia="Times New Roman" w:hAnsi="Times New Roman" w:cs="Times New Roman"/>
      <w:b/>
      <w:bCs/>
      <w:sz w:val="28"/>
      <w:szCs w:val="28"/>
      <w:lang w:val="kk-KZ"/>
    </w:rPr>
  </w:style>
  <w:style w:type="paragraph" w:styleId="9">
    <w:name w:val="heading 9"/>
    <w:basedOn w:val="a"/>
    <w:next w:val="a"/>
    <w:link w:val="90"/>
    <w:qFormat/>
    <w:rsid w:val="009A4FF0"/>
    <w:pPr>
      <w:keepNext/>
      <w:widowControl w:val="0"/>
      <w:autoSpaceDE w:val="0"/>
      <w:autoSpaceDN w:val="0"/>
      <w:adjustRightInd w:val="0"/>
      <w:spacing w:after="0" w:line="240" w:lineRule="auto"/>
      <w:jc w:val="center"/>
      <w:outlineLvl w:val="8"/>
    </w:pPr>
    <w:rPr>
      <w:rFonts w:ascii="Times New Roman CYR" w:eastAsia="Times New Roman" w:hAnsi="Times New Roman CYR" w:cs="Times New Roman CYR"/>
      <w:sz w:val="28"/>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FF0"/>
    <w:rPr>
      <w:rFonts w:ascii="Times New Roman" w:eastAsia="Times New Roman" w:hAnsi="Times New Roman" w:cs="Times New Roman"/>
      <w:color w:val="000000"/>
      <w:sz w:val="28"/>
      <w:szCs w:val="28"/>
      <w:lang w:val="kk-KZ" w:eastAsia="ru-RU"/>
    </w:rPr>
  </w:style>
  <w:style w:type="character" w:customStyle="1" w:styleId="20">
    <w:name w:val="Заголовок 2 Знак"/>
    <w:basedOn w:val="a0"/>
    <w:link w:val="2"/>
    <w:rsid w:val="009A4FF0"/>
    <w:rPr>
      <w:rFonts w:ascii="Times New Roman CYR" w:eastAsia="Times New Roman" w:hAnsi="Times New Roman CYR" w:cs="Times New Roman CYR"/>
      <w:sz w:val="28"/>
      <w:szCs w:val="28"/>
      <w:lang w:val="kk-KZ" w:eastAsia="ru-RU"/>
    </w:rPr>
  </w:style>
  <w:style w:type="character" w:customStyle="1" w:styleId="30">
    <w:name w:val="Заголовок 3 Знак"/>
    <w:basedOn w:val="a0"/>
    <w:link w:val="3"/>
    <w:rsid w:val="009A4FF0"/>
    <w:rPr>
      <w:rFonts w:ascii="Times New Roman CYR" w:eastAsia="Times New Roman" w:hAnsi="Times New Roman CYR" w:cs="Times New Roman CYR"/>
      <w:sz w:val="28"/>
      <w:szCs w:val="28"/>
      <w:lang w:val="kk-KZ" w:eastAsia="ru-RU"/>
    </w:rPr>
  </w:style>
  <w:style w:type="character" w:customStyle="1" w:styleId="40">
    <w:name w:val="Заголовок 4 Знак"/>
    <w:basedOn w:val="a0"/>
    <w:link w:val="4"/>
    <w:rsid w:val="009A4FF0"/>
    <w:rPr>
      <w:rFonts w:ascii="Times New Roman CYR" w:eastAsia="Times New Roman" w:hAnsi="Times New Roman CYR" w:cs="Times New Roman CYR"/>
      <w:sz w:val="28"/>
      <w:szCs w:val="24"/>
      <w:lang w:val="kk-KZ" w:eastAsia="ru-RU"/>
    </w:rPr>
  </w:style>
  <w:style w:type="character" w:customStyle="1" w:styleId="50">
    <w:name w:val="Заголовок 5 Знак"/>
    <w:basedOn w:val="a0"/>
    <w:link w:val="5"/>
    <w:rsid w:val="009A4FF0"/>
    <w:rPr>
      <w:rFonts w:ascii="Times New Roman" w:eastAsia="Times New Roman" w:hAnsi="Times New Roman" w:cs="Times New Roman"/>
      <w:b/>
      <w:bCs/>
      <w:sz w:val="28"/>
      <w:szCs w:val="24"/>
      <w:lang w:val="kk-KZ" w:eastAsia="ru-RU"/>
    </w:rPr>
  </w:style>
  <w:style w:type="character" w:customStyle="1" w:styleId="60">
    <w:name w:val="Заголовок 6 Знак"/>
    <w:basedOn w:val="a0"/>
    <w:link w:val="6"/>
    <w:rsid w:val="009A4FF0"/>
    <w:rPr>
      <w:rFonts w:ascii="Times New Roman" w:eastAsia="Arial Unicode MS" w:hAnsi="Times New Roman" w:cs="Times New Roman"/>
      <w:b/>
      <w:bCs/>
      <w:sz w:val="24"/>
      <w:szCs w:val="28"/>
      <w:lang w:val="kk-KZ" w:eastAsia="ru-RU"/>
    </w:rPr>
  </w:style>
  <w:style w:type="character" w:customStyle="1" w:styleId="70">
    <w:name w:val="Заголовок 7 Знак"/>
    <w:basedOn w:val="a0"/>
    <w:link w:val="7"/>
    <w:rsid w:val="009A4FF0"/>
    <w:rPr>
      <w:rFonts w:ascii="Times New Roman CYR" w:eastAsia="Times New Roman" w:hAnsi="Times New Roman CYR" w:cs="Times New Roman CYR"/>
      <w:b/>
      <w:bCs/>
      <w:sz w:val="28"/>
      <w:szCs w:val="28"/>
      <w:lang w:val="kk-KZ" w:eastAsia="ru-RU"/>
    </w:rPr>
  </w:style>
  <w:style w:type="character" w:customStyle="1" w:styleId="80">
    <w:name w:val="Заголовок 8 Знак"/>
    <w:basedOn w:val="a0"/>
    <w:link w:val="8"/>
    <w:rsid w:val="009A4FF0"/>
    <w:rPr>
      <w:rFonts w:ascii="Times New Roman" w:eastAsia="Times New Roman" w:hAnsi="Times New Roman" w:cs="Times New Roman"/>
      <w:b/>
      <w:bCs/>
      <w:sz w:val="28"/>
      <w:szCs w:val="28"/>
      <w:lang w:val="kk-KZ" w:eastAsia="ru-RU"/>
    </w:rPr>
  </w:style>
  <w:style w:type="character" w:customStyle="1" w:styleId="90">
    <w:name w:val="Заголовок 9 Знак"/>
    <w:basedOn w:val="a0"/>
    <w:link w:val="9"/>
    <w:rsid w:val="009A4FF0"/>
    <w:rPr>
      <w:rFonts w:ascii="Times New Roman CYR" w:eastAsia="Times New Roman" w:hAnsi="Times New Roman CYR" w:cs="Times New Roman CYR"/>
      <w:sz w:val="28"/>
      <w:szCs w:val="24"/>
      <w:lang w:val="kk-KZ" w:eastAsia="ru-RU"/>
    </w:rPr>
  </w:style>
  <w:style w:type="paragraph" w:styleId="a3">
    <w:name w:val="List Paragraph"/>
    <w:basedOn w:val="a"/>
    <w:uiPriority w:val="34"/>
    <w:qFormat/>
    <w:rsid w:val="009A4F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basedOn w:val="a"/>
    <w:uiPriority w:val="99"/>
    <w:unhideWhenUsed/>
    <w:rsid w:val="009A4F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A4FF0"/>
    <w:rPr>
      <w:b/>
      <w:bCs/>
    </w:rPr>
  </w:style>
  <w:style w:type="paragraph" w:styleId="a6">
    <w:name w:val="Body Text"/>
    <w:basedOn w:val="a"/>
    <w:link w:val="a7"/>
    <w:uiPriority w:val="99"/>
    <w:rsid w:val="009A4FF0"/>
    <w:pPr>
      <w:spacing w:after="0" w:line="240" w:lineRule="auto"/>
    </w:pPr>
    <w:rPr>
      <w:rFonts w:ascii="Times New Roman" w:eastAsia="Times New Roman" w:hAnsi="Times New Roman" w:cs="Times New Roman"/>
      <w:b/>
      <w:bCs/>
      <w:sz w:val="24"/>
      <w:szCs w:val="24"/>
      <w:lang w:val="kk-KZ"/>
    </w:rPr>
  </w:style>
  <w:style w:type="character" w:customStyle="1" w:styleId="a7">
    <w:name w:val="Основной текст Знак"/>
    <w:basedOn w:val="a0"/>
    <w:link w:val="a6"/>
    <w:uiPriority w:val="99"/>
    <w:rsid w:val="009A4FF0"/>
    <w:rPr>
      <w:rFonts w:ascii="Times New Roman" w:eastAsia="Times New Roman" w:hAnsi="Times New Roman" w:cs="Times New Roman"/>
      <w:b/>
      <w:bCs/>
      <w:sz w:val="24"/>
      <w:szCs w:val="24"/>
      <w:lang w:val="kk-KZ" w:eastAsia="ru-RU"/>
    </w:rPr>
  </w:style>
  <w:style w:type="character" w:styleId="a8">
    <w:name w:val="Hyperlink"/>
    <w:basedOn w:val="a0"/>
    <w:uiPriority w:val="99"/>
    <w:unhideWhenUsed/>
    <w:rsid w:val="009A4FF0"/>
    <w:rPr>
      <w:color w:val="0000FF"/>
      <w:u w:val="single"/>
    </w:rPr>
  </w:style>
  <w:style w:type="table" w:styleId="a9">
    <w:name w:val="Table Grid"/>
    <w:basedOn w:val="a1"/>
    <w:uiPriority w:val="59"/>
    <w:rsid w:val="009A4F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9A4FF0"/>
    <w:pPr>
      <w:spacing w:after="120" w:line="480" w:lineRule="auto"/>
    </w:pPr>
  </w:style>
  <w:style w:type="character" w:customStyle="1" w:styleId="22">
    <w:name w:val="Основной текст 2 Знак"/>
    <w:basedOn w:val="a0"/>
    <w:link w:val="21"/>
    <w:rsid w:val="009A4FF0"/>
    <w:rPr>
      <w:rFonts w:eastAsiaTheme="minorEastAsia"/>
      <w:lang w:eastAsia="ru-RU"/>
    </w:rPr>
  </w:style>
  <w:style w:type="paragraph" w:styleId="31">
    <w:name w:val="Body Text 3"/>
    <w:basedOn w:val="a"/>
    <w:link w:val="32"/>
    <w:rsid w:val="009A4FF0"/>
    <w:pPr>
      <w:spacing w:after="0" w:line="360" w:lineRule="auto"/>
    </w:pPr>
    <w:rPr>
      <w:rFonts w:ascii="Times New Roman" w:eastAsia="Times New Roman" w:hAnsi="Times New Roman" w:cs="Times New Roman"/>
      <w:b/>
      <w:bCs/>
      <w:sz w:val="28"/>
      <w:szCs w:val="24"/>
      <w:lang w:val="kk-KZ"/>
    </w:rPr>
  </w:style>
  <w:style w:type="character" w:customStyle="1" w:styleId="32">
    <w:name w:val="Основной текст 3 Знак"/>
    <w:basedOn w:val="a0"/>
    <w:link w:val="31"/>
    <w:rsid w:val="009A4FF0"/>
    <w:rPr>
      <w:rFonts w:ascii="Times New Roman" w:eastAsia="Times New Roman" w:hAnsi="Times New Roman" w:cs="Times New Roman"/>
      <w:b/>
      <w:bCs/>
      <w:sz w:val="28"/>
      <w:szCs w:val="24"/>
      <w:lang w:val="kk-KZ" w:eastAsia="ru-RU"/>
    </w:rPr>
  </w:style>
  <w:style w:type="paragraph" w:styleId="aa">
    <w:name w:val="Body Text Indent"/>
    <w:basedOn w:val="a"/>
    <w:link w:val="ab"/>
    <w:rsid w:val="009A4FF0"/>
    <w:pPr>
      <w:spacing w:after="0" w:line="240" w:lineRule="auto"/>
      <w:ind w:firstLine="432"/>
      <w:jc w:val="both"/>
    </w:pPr>
    <w:rPr>
      <w:rFonts w:ascii="Times New Roman" w:eastAsia="Times New Roman" w:hAnsi="Times New Roman" w:cs="Times New Roman"/>
      <w:sz w:val="28"/>
      <w:szCs w:val="28"/>
      <w:lang w:val="kk-KZ"/>
    </w:rPr>
  </w:style>
  <w:style w:type="character" w:customStyle="1" w:styleId="ab">
    <w:name w:val="Основной текст с отступом Знак"/>
    <w:basedOn w:val="a0"/>
    <w:link w:val="aa"/>
    <w:rsid w:val="009A4FF0"/>
    <w:rPr>
      <w:rFonts w:ascii="Times New Roman" w:eastAsia="Times New Roman" w:hAnsi="Times New Roman" w:cs="Times New Roman"/>
      <w:sz w:val="28"/>
      <w:szCs w:val="28"/>
      <w:lang w:val="kk-KZ" w:eastAsia="ru-RU"/>
    </w:rPr>
  </w:style>
  <w:style w:type="paragraph" w:styleId="23">
    <w:name w:val="Body Text Indent 2"/>
    <w:basedOn w:val="a"/>
    <w:link w:val="24"/>
    <w:rsid w:val="009A4FF0"/>
    <w:pPr>
      <w:spacing w:after="0" w:line="240" w:lineRule="auto"/>
      <w:ind w:firstLine="540"/>
      <w:jc w:val="both"/>
    </w:pPr>
    <w:rPr>
      <w:rFonts w:ascii="Times New Roman" w:eastAsia="Times New Roman" w:hAnsi="Times New Roman" w:cs="Times New Roman"/>
      <w:i/>
      <w:iCs/>
      <w:sz w:val="28"/>
      <w:szCs w:val="24"/>
      <w:lang w:val="kk-KZ"/>
    </w:rPr>
  </w:style>
  <w:style w:type="character" w:customStyle="1" w:styleId="24">
    <w:name w:val="Основной текст с отступом 2 Знак"/>
    <w:basedOn w:val="a0"/>
    <w:link w:val="23"/>
    <w:rsid w:val="009A4FF0"/>
    <w:rPr>
      <w:rFonts w:ascii="Times New Roman" w:eastAsia="Times New Roman" w:hAnsi="Times New Roman" w:cs="Times New Roman"/>
      <w:i/>
      <w:iCs/>
      <w:sz w:val="28"/>
      <w:szCs w:val="24"/>
      <w:lang w:val="kk-KZ" w:eastAsia="ru-RU"/>
    </w:rPr>
  </w:style>
  <w:style w:type="paragraph" w:styleId="33">
    <w:name w:val="Body Text Indent 3"/>
    <w:basedOn w:val="a"/>
    <w:link w:val="34"/>
    <w:rsid w:val="009A4FF0"/>
    <w:pPr>
      <w:spacing w:after="0" w:line="240" w:lineRule="auto"/>
      <w:ind w:firstLine="360"/>
      <w:jc w:val="both"/>
    </w:pPr>
    <w:rPr>
      <w:rFonts w:ascii="Times New Roman" w:eastAsia="Times New Roman" w:hAnsi="Times New Roman" w:cs="Times New Roman"/>
      <w:sz w:val="28"/>
      <w:szCs w:val="28"/>
      <w:lang w:val="kk-KZ"/>
    </w:rPr>
  </w:style>
  <w:style w:type="character" w:customStyle="1" w:styleId="34">
    <w:name w:val="Основной текст с отступом 3 Знак"/>
    <w:basedOn w:val="a0"/>
    <w:link w:val="33"/>
    <w:rsid w:val="009A4FF0"/>
    <w:rPr>
      <w:rFonts w:ascii="Times New Roman" w:eastAsia="Times New Roman" w:hAnsi="Times New Roman" w:cs="Times New Roman"/>
      <w:sz w:val="28"/>
      <w:szCs w:val="28"/>
      <w:lang w:val="kk-KZ" w:eastAsia="ru-RU"/>
    </w:rPr>
  </w:style>
  <w:style w:type="paragraph" w:styleId="HTML">
    <w:name w:val="HTML Preformatted"/>
    <w:basedOn w:val="a"/>
    <w:link w:val="HTML0"/>
    <w:rsid w:val="009A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A4FF0"/>
    <w:rPr>
      <w:rFonts w:ascii="Courier New" w:eastAsia="Times New Roman" w:hAnsi="Courier New" w:cs="Courier New"/>
      <w:sz w:val="20"/>
      <w:szCs w:val="20"/>
      <w:lang w:eastAsia="ru-RU"/>
    </w:rPr>
  </w:style>
  <w:style w:type="character" w:styleId="ac">
    <w:name w:val="Emphasis"/>
    <w:basedOn w:val="a0"/>
    <w:uiPriority w:val="20"/>
    <w:qFormat/>
    <w:rsid w:val="009A4FF0"/>
    <w:rPr>
      <w:i/>
      <w:iCs/>
    </w:rPr>
  </w:style>
  <w:style w:type="paragraph" w:styleId="ad">
    <w:name w:val="footer"/>
    <w:basedOn w:val="a"/>
    <w:link w:val="ae"/>
    <w:rsid w:val="009A4F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A4FF0"/>
    <w:rPr>
      <w:rFonts w:ascii="Times New Roman" w:eastAsia="Times New Roman" w:hAnsi="Times New Roman" w:cs="Times New Roman"/>
      <w:sz w:val="24"/>
      <w:szCs w:val="24"/>
      <w:lang w:eastAsia="ru-RU"/>
    </w:rPr>
  </w:style>
  <w:style w:type="character" w:styleId="af">
    <w:name w:val="page number"/>
    <w:basedOn w:val="a0"/>
    <w:rsid w:val="009A4FF0"/>
  </w:style>
  <w:style w:type="paragraph" w:styleId="af0">
    <w:name w:val="header"/>
    <w:basedOn w:val="a"/>
    <w:link w:val="af1"/>
    <w:rsid w:val="009A4F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9A4FF0"/>
    <w:rPr>
      <w:rFonts w:ascii="Times New Roman" w:eastAsia="Times New Roman" w:hAnsi="Times New Roman" w:cs="Times New Roman"/>
      <w:sz w:val="24"/>
      <w:szCs w:val="24"/>
      <w:lang w:eastAsia="ru-RU"/>
    </w:rPr>
  </w:style>
  <w:style w:type="paragraph" w:styleId="af2">
    <w:name w:val="Title"/>
    <w:basedOn w:val="a"/>
    <w:link w:val="af3"/>
    <w:qFormat/>
    <w:rsid w:val="009A4FF0"/>
    <w:pPr>
      <w:spacing w:after="0" w:line="240" w:lineRule="auto"/>
      <w:jc w:val="center"/>
    </w:pPr>
    <w:rPr>
      <w:rFonts w:ascii="Times New Roman" w:eastAsia="Times New Roman" w:hAnsi="Times New Roman" w:cs="Times New Roman"/>
      <w:b/>
      <w:bCs/>
      <w:sz w:val="28"/>
      <w:szCs w:val="24"/>
      <w:lang w:val="kk-KZ"/>
    </w:rPr>
  </w:style>
  <w:style w:type="character" w:customStyle="1" w:styleId="af3">
    <w:name w:val="Название Знак"/>
    <w:basedOn w:val="a0"/>
    <w:link w:val="af2"/>
    <w:rsid w:val="009A4FF0"/>
    <w:rPr>
      <w:rFonts w:ascii="Times New Roman" w:eastAsia="Times New Roman" w:hAnsi="Times New Roman" w:cs="Times New Roman"/>
      <w:b/>
      <w:bCs/>
      <w:sz w:val="28"/>
      <w:szCs w:val="24"/>
      <w:lang w:val="kk-KZ" w:eastAsia="ru-RU"/>
    </w:rPr>
  </w:style>
  <w:style w:type="paragraph" w:styleId="af4">
    <w:name w:val="Subtitle"/>
    <w:basedOn w:val="a"/>
    <w:link w:val="af5"/>
    <w:qFormat/>
    <w:rsid w:val="009A4FF0"/>
    <w:pPr>
      <w:spacing w:after="0" w:line="240" w:lineRule="auto"/>
      <w:ind w:left="252" w:hanging="252"/>
      <w:jc w:val="center"/>
    </w:pPr>
    <w:rPr>
      <w:rFonts w:ascii="Times New Roman" w:eastAsia="Times New Roman" w:hAnsi="Times New Roman" w:cs="Times New Roman"/>
      <w:sz w:val="28"/>
      <w:szCs w:val="24"/>
      <w:lang w:val="kk-KZ"/>
    </w:rPr>
  </w:style>
  <w:style w:type="character" w:customStyle="1" w:styleId="af5">
    <w:name w:val="Подзаголовок Знак"/>
    <w:basedOn w:val="a0"/>
    <w:link w:val="af4"/>
    <w:rsid w:val="009A4FF0"/>
    <w:rPr>
      <w:rFonts w:ascii="Times New Roman" w:eastAsia="Times New Roman" w:hAnsi="Times New Roman" w:cs="Times New Roman"/>
      <w:sz w:val="28"/>
      <w:szCs w:val="24"/>
      <w:lang w:val="kk-KZ" w:eastAsia="ru-RU"/>
    </w:rPr>
  </w:style>
  <w:style w:type="paragraph" w:styleId="af6">
    <w:name w:val="Balloon Text"/>
    <w:basedOn w:val="a"/>
    <w:link w:val="af7"/>
    <w:uiPriority w:val="99"/>
    <w:semiHidden/>
    <w:unhideWhenUsed/>
    <w:rsid w:val="009A4FF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A4FF0"/>
    <w:rPr>
      <w:rFonts w:ascii="Tahoma" w:eastAsiaTheme="minorEastAsia" w:hAnsi="Tahoma" w:cs="Tahoma"/>
      <w:sz w:val="16"/>
      <w:szCs w:val="16"/>
      <w:lang w:eastAsia="ru-RU"/>
    </w:rPr>
  </w:style>
  <w:style w:type="character" w:customStyle="1" w:styleId="reference-text">
    <w:name w:val="reference-text"/>
    <w:basedOn w:val="a0"/>
    <w:rsid w:val="009A4FF0"/>
  </w:style>
  <w:style w:type="table" w:customStyle="1" w:styleId="11">
    <w:name w:val="Сетка таблицы1"/>
    <w:basedOn w:val="a1"/>
    <w:next w:val="a9"/>
    <w:uiPriority w:val="59"/>
    <w:rsid w:val="009A4F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A4FF0"/>
    <w:pPr>
      <w:widowControl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A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A1%D1%83%D0%B1%D1%8A%D0%B5%D0%BA%D1%82&amp;action=edit&amp;redlink=1" TargetMode="External"/><Relationship Id="rId13" Type="http://schemas.microsoft.com/office/2007/relationships/diagramDrawing" Target="diagrams/drawing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wisdoms.ru/pavt/p68.html" TargetMode="External"/><Relationship Id="rId12" Type="http://schemas.openxmlformats.org/officeDocument/2006/relationships/diagramColors" Target="diagrams/colors1.xml"/><Relationship Id="rId17" Type="http://schemas.openxmlformats.org/officeDocument/2006/relationships/hyperlink" Target="http://lib.mgppu.ru/OpacUnicode/index.php?url=/auteurs/view/2489/source:default" TargetMode="External"/><Relationship Id="rId2" Type="http://schemas.openxmlformats.org/officeDocument/2006/relationships/styles" Target="styles.xml"/><Relationship Id="rId16" Type="http://schemas.openxmlformats.org/officeDocument/2006/relationships/hyperlink" Target="http://www.znanie.info/portal/ec-terms/23/23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sdoms.ru/pavt/p68.html"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cyberleninka.ru/journal/n/meditsina-i-obrazovanie-v-sibiri"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150627615062788"/>
          <c:y val="0.24719101123595505"/>
          <c:w val="0.47489539748953985"/>
          <c:h val="0.50561797752809656"/>
        </c:manualLayout>
      </c:layout>
      <c:pie3D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(Лист1!$A$2:$A$4,Лист1!$A$6:$A$8)</c:f>
              <c:strCache>
                <c:ptCount val="6"/>
                <c:pt idx="0">
                  <c:v>Ортологиялық дағдылар деңгейі</c:v>
                </c:pt>
                <c:pt idx="1">
                  <c:v>Қатысымдық дағдылар деңгейі</c:v>
                </c:pt>
                <c:pt idx="2">
                  <c:v>Этикалық дағдылар деңгейі</c:v>
                </c:pt>
                <c:pt idx="3">
                  <c:v>Ортологиялық дағдылар деңгейі</c:v>
                </c:pt>
                <c:pt idx="4">
                  <c:v>Қатысымдық дағдылар деңгейі</c:v>
                </c:pt>
                <c:pt idx="5">
                  <c:v>Этикалық дағдылар деңгейі</c:v>
                </c:pt>
              </c:strCache>
            </c:strRef>
          </c:cat>
          <c:val>
            <c:numRef>
              <c:f>(Лист1!$B$2:$B$4,Лист1!$B$6:$B$8)</c:f>
              <c:numCache>
                <c:formatCode>0%</c:formatCode>
                <c:ptCount val="6"/>
                <c:pt idx="0" formatCode="0.00%">
                  <c:v>0.45</c:v>
                </c:pt>
                <c:pt idx="1">
                  <c:v>0.59000000000000052</c:v>
                </c:pt>
                <c:pt idx="2">
                  <c:v>0.61200000000000065</c:v>
                </c:pt>
                <c:pt idx="3" formatCode="0.00%">
                  <c:v>0.85400000000000065</c:v>
                </c:pt>
                <c:pt idx="4">
                  <c:v>0.79</c:v>
                </c:pt>
                <c:pt idx="5">
                  <c:v>0.95000000000000062</c:v>
                </c:pt>
              </c:numCache>
            </c:numRef>
          </c:val>
        </c:ser>
        <c:dLbls>
          <c:showLegendKey val="0"/>
          <c:showVal val="1"/>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78EC2-C962-477D-B7FC-600F5E00E32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52CF7E8B-B972-44BE-A710-8C1807983627}">
      <dgm:prSet phldrT="[Текст]"/>
      <dgm:spPr/>
      <dgm:t>
        <a:bodyPr/>
        <a:lstStyle/>
        <a:p>
          <a:r>
            <a:rPr lang="ru-RU"/>
            <a:t>Нақты "МЕН" (қазір қандаймын?)</a:t>
          </a:r>
        </a:p>
      </dgm:t>
    </dgm:pt>
    <dgm:pt modelId="{98015CEB-91F4-4E90-9AD9-4E49593AB039}" type="parTrans" cxnId="{B26B7FE2-8B37-4D32-93AE-4A2BBBBA76A2}">
      <dgm:prSet/>
      <dgm:spPr/>
      <dgm:t>
        <a:bodyPr/>
        <a:lstStyle/>
        <a:p>
          <a:endParaRPr lang="ru-RU"/>
        </a:p>
      </dgm:t>
    </dgm:pt>
    <dgm:pt modelId="{A135C55E-11D2-4BE3-AF8E-BD5DE67A246F}" type="sibTrans" cxnId="{B26B7FE2-8B37-4D32-93AE-4A2BBBBA76A2}">
      <dgm:prSet/>
      <dgm:spPr/>
      <dgm:t>
        <a:bodyPr/>
        <a:lstStyle/>
        <a:p>
          <a:endParaRPr lang="ru-RU"/>
        </a:p>
      </dgm:t>
    </dgm:pt>
    <dgm:pt modelId="{2A09763F-4F3F-473B-BB01-635FF78DCC44}">
      <dgm:prSet phldrT="[Текст]"/>
      <dgm:spPr/>
      <dgm:t>
        <a:bodyPr/>
        <a:lstStyle/>
        <a:p>
          <a:r>
            <a:rPr lang="ru-RU"/>
            <a:t>Динамикалық "МЕН"</a:t>
          </a:r>
        </a:p>
        <a:p>
          <a:r>
            <a:rPr lang="ru-RU"/>
            <a:t>(қандай болғым келеді?)</a:t>
          </a:r>
        </a:p>
      </dgm:t>
    </dgm:pt>
    <dgm:pt modelId="{F2D73279-EAF6-4F35-9D25-D679A2884DF8}" type="parTrans" cxnId="{6B70D581-1E9C-4BE1-A00D-FE7B2A11762E}">
      <dgm:prSet/>
      <dgm:spPr/>
      <dgm:t>
        <a:bodyPr/>
        <a:lstStyle/>
        <a:p>
          <a:endParaRPr lang="ru-RU"/>
        </a:p>
      </dgm:t>
    </dgm:pt>
    <dgm:pt modelId="{0E94BF88-8503-4A51-A444-8BE2C1F0F115}" type="sibTrans" cxnId="{6B70D581-1E9C-4BE1-A00D-FE7B2A11762E}">
      <dgm:prSet/>
      <dgm:spPr/>
      <dgm:t>
        <a:bodyPr/>
        <a:lstStyle/>
        <a:p>
          <a:endParaRPr lang="ru-RU"/>
        </a:p>
      </dgm:t>
    </dgm:pt>
    <dgm:pt modelId="{B9E368F4-0568-4240-BD83-F2810D6189CB}">
      <dgm:prSet phldrT="[Текст]"/>
      <dgm:spPr/>
      <dgm:t>
        <a:bodyPr/>
        <a:lstStyle/>
        <a:p>
          <a:r>
            <a:rPr lang="ru-RU"/>
            <a:t>Мұраттағы "МЕН" (қандай болуға тиістімін?)</a:t>
          </a:r>
        </a:p>
      </dgm:t>
    </dgm:pt>
    <dgm:pt modelId="{2EF2DA31-0C7F-4F2E-9ED0-76411C6E6D64}" type="parTrans" cxnId="{F7F9612E-7F87-4A41-BB40-24929065E5BB}">
      <dgm:prSet/>
      <dgm:spPr/>
      <dgm:t>
        <a:bodyPr/>
        <a:lstStyle/>
        <a:p>
          <a:endParaRPr lang="ru-RU"/>
        </a:p>
      </dgm:t>
    </dgm:pt>
    <dgm:pt modelId="{A290C27D-0626-4BAF-BA23-342439BBD680}" type="sibTrans" cxnId="{F7F9612E-7F87-4A41-BB40-24929065E5BB}">
      <dgm:prSet/>
      <dgm:spPr/>
      <dgm:t>
        <a:bodyPr/>
        <a:lstStyle/>
        <a:p>
          <a:endParaRPr lang="ru-RU"/>
        </a:p>
      </dgm:t>
    </dgm:pt>
    <dgm:pt modelId="{1BB7D57B-EAE8-4EA6-AB32-BBBD9474FC7F}">
      <dgm:prSet phldrT="[Текст]"/>
      <dgm:spPr/>
      <dgm:t>
        <a:bodyPr/>
        <a:lstStyle/>
        <a:p>
          <a:r>
            <a:rPr lang="ru-RU"/>
            <a:t>Қиялдағы "МЕН" (сондай болғым келеді!)</a:t>
          </a:r>
        </a:p>
      </dgm:t>
    </dgm:pt>
    <dgm:pt modelId="{064740BC-DB65-4DC4-8A80-158EA9D3FCB1}" type="parTrans" cxnId="{A51C03DD-93FE-486C-8D0E-73160AEC9638}">
      <dgm:prSet/>
      <dgm:spPr/>
      <dgm:t>
        <a:bodyPr/>
        <a:lstStyle/>
        <a:p>
          <a:endParaRPr lang="ru-RU"/>
        </a:p>
      </dgm:t>
    </dgm:pt>
    <dgm:pt modelId="{7FA7E861-351B-4E1E-8425-598D09E88749}" type="sibTrans" cxnId="{A51C03DD-93FE-486C-8D0E-73160AEC9638}">
      <dgm:prSet/>
      <dgm:spPr/>
      <dgm:t>
        <a:bodyPr/>
        <a:lstStyle/>
        <a:p>
          <a:endParaRPr lang="ru-RU"/>
        </a:p>
      </dgm:t>
    </dgm:pt>
    <dgm:pt modelId="{16399E74-BFB6-4667-B6F6-8D1306FE2566}">
      <dgm:prSet phldrT="[Текст]"/>
      <dgm:spPr/>
      <dgm:t>
        <a:bodyPr/>
        <a:lstStyle/>
        <a:p>
          <a:r>
            <a:rPr lang="ru-RU"/>
            <a:t>Белгісіз "МЕН" (мен кіммін?)</a:t>
          </a:r>
        </a:p>
      </dgm:t>
    </dgm:pt>
    <dgm:pt modelId="{9A9EC580-F864-4DE3-BAE9-944F7F8818FC}" type="parTrans" cxnId="{1BDE7D16-29CD-464E-8310-A745D5E883B2}">
      <dgm:prSet/>
      <dgm:spPr/>
      <dgm:t>
        <a:bodyPr/>
        <a:lstStyle/>
        <a:p>
          <a:endParaRPr lang="ru-RU"/>
        </a:p>
      </dgm:t>
    </dgm:pt>
    <dgm:pt modelId="{AB26C05D-331B-44CB-964A-2ABAFAEB7836}" type="sibTrans" cxnId="{1BDE7D16-29CD-464E-8310-A745D5E883B2}">
      <dgm:prSet/>
      <dgm:spPr/>
      <dgm:t>
        <a:bodyPr/>
        <a:lstStyle/>
        <a:p>
          <a:endParaRPr lang="ru-RU"/>
        </a:p>
      </dgm:t>
    </dgm:pt>
    <dgm:pt modelId="{DBC485B1-B4CD-4108-8752-A08D7C0BB674}" type="pres">
      <dgm:prSet presAssocID="{8CA78EC2-C962-477D-B7FC-600F5E00E327}" presName="diagram" presStyleCnt="0">
        <dgm:presLayoutVars>
          <dgm:dir/>
          <dgm:resizeHandles val="exact"/>
        </dgm:presLayoutVars>
      </dgm:prSet>
      <dgm:spPr/>
      <dgm:t>
        <a:bodyPr/>
        <a:lstStyle/>
        <a:p>
          <a:endParaRPr lang="ru-RU"/>
        </a:p>
      </dgm:t>
    </dgm:pt>
    <dgm:pt modelId="{85F45DBD-A8E9-432C-80D1-61C8BFC3E51D}" type="pres">
      <dgm:prSet presAssocID="{52CF7E8B-B972-44BE-A710-8C1807983627}" presName="node" presStyleLbl="node1" presStyleIdx="0" presStyleCnt="5" custLinFactX="79444" custLinFactY="20370" custLinFactNeighborX="100000" custLinFactNeighborY="100000">
        <dgm:presLayoutVars>
          <dgm:bulletEnabled val="1"/>
        </dgm:presLayoutVars>
      </dgm:prSet>
      <dgm:spPr/>
      <dgm:t>
        <a:bodyPr/>
        <a:lstStyle/>
        <a:p>
          <a:endParaRPr lang="ru-RU"/>
        </a:p>
      </dgm:t>
    </dgm:pt>
    <dgm:pt modelId="{09C9C416-B3FD-4A25-A986-AA61E8C55B32}" type="pres">
      <dgm:prSet presAssocID="{A135C55E-11D2-4BE3-AF8E-BD5DE67A246F}" presName="sibTrans" presStyleCnt="0"/>
      <dgm:spPr/>
    </dgm:pt>
    <dgm:pt modelId="{ADB01BAA-9D35-4894-B6D7-F80C079FEA87}" type="pres">
      <dgm:prSet presAssocID="{2A09763F-4F3F-473B-BB01-635FF78DCC44}" presName="node" presStyleLbl="node1" presStyleIdx="1" presStyleCnt="5">
        <dgm:presLayoutVars>
          <dgm:bulletEnabled val="1"/>
        </dgm:presLayoutVars>
      </dgm:prSet>
      <dgm:spPr/>
      <dgm:t>
        <a:bodyPr/>
        <a:lstStyle/>
        <a:p>
          <a:endParaRPr lang="ru-RU"/>
        </a:p>
      </dgm:t>
    </dgm:pt>
    <dgm:pt modelId="{47269622-7199-40DA-9458-48470F5D79AF}" type="pres">
      <dgm:prSet presAssocID="{0E94BF88-8503-4A51-A444-8BE2C1F0F115}" presName="sibTrans" presStyleCnt="0"/>
      <dgm:spPr/>
    </dgm:pt>
    <dgm:pt modelId="{BC299FE7-CCD4-47E3-8B00-A3B2C5EC256F}" type="pres">
      <dgm:prSet presAssocID="{B9E368F4-0568-4240-BD83-F2810D6189CB}" presName="node" presStyleLbl="node1" presStyleIdx="2" presStyleCnt="5">
        <dgm:presLayoutVars>
          <dgm:bulletEnabled val="1"/>
        </dgm:presLayoutVars>
      </dgm:prSet>
      <dgm:spPr/>
      <dgm:t>
        <a:bodyPr/>
        <a:lstStyle/>
        <a:p>
          <a:endParaRPr lang="ru-RU"/>
        </a:p>
      </dgm:t>
    </dgm:pt>
    <dgm:pt modelId="{84D3577A-930C-4178-9024-D3A553225B18}" type="pres">
      <dgm:prSet presAssocID="{A290C27D-0626-4BAF-BA23-342439BBD680}" presName="sibTrans" presStyleCnt="0"/>
      <dgm:spPr/>
    </dgm:pt>
    <dgm:pt modelId="{DACD2FBE-AAD7-48B1-B020-27E808C93D0B}" type="pres">
      <dgm:prSet presAssocID="{1BB7D57B-EAE8-4EA6-AB32-BBBD9474FC7F}" presName="node" presStyleLbl="node1" presStyleIdx="3" presStyleCnt="5">
        <dgm:presLayoutVars>
          <dgm:bulletEnabled val="1"/>
        </dgm:presLayoutVars>
      </dgm:prSet>
      <dgm:spPr/>
      <dgm:t>
        <a:bodyPr/>
        <a:lstStyle/>
        <a:p>
          <a:endParaRPr lang="ru-RU"/>
        </a:p>
      </dgm:t>
    </dgm:pt>
    <dgm:pt modelId="{DA10C53C-FFE1-42D5-B3D4-6AFA133C0571}" type="pres">
      <dgm:prSet presAssocID="{7FA7E861-351B-4E1E-8425-598D09E88749}" presName="sibTrans" presStyleCnt="0"/>
      <dgm:spPr/>
    </dgm:pt>
    <dgm:pt modelId="{67711327-5FA7-4E1F-8DAC-DE26733C0728}" type="pres">
      <dgm:prSet presAssocID="{16399E74-BFB6-4667-B6F6-8D1306FE2566}" presName="node" presStyleLbl="node1" presStyleIdx="4" presStyleCnt="5" custLinFactX="-61667" custLinFactY="-18519" custLinFactNeighborX="-100000" custLinFactNeighborY="-100000">
        <dgm:presLayoutVars>
          <dgm:bulletEnabled val="1"/>
        </dgm:presLayoutVars>
      </dgm:prSet>
      <dgm:spPr/>
      <dgm:t>
        <a:bodyPr/>
        <a:lstStyle/>
        <a:p>
          <a:endParaRPr lang="ru-RU"/>
        </a:p>
      </dgm:t>
    </dgm:pt>
  </dgm:ptLst>
  <dgm:cxnLst>
    <dgm:cxn modelId="{282DA1B9-3448-4B0A-B304-51659EF2035D}" type="presOf" srcId="{52CF7E8B-B972-44BE-A710-8C1807983627}" destId="{85F45DBD-A8E9-432C-80D1-61C8BFC3E51D}" srcOrd="0" destOrd="0" presId="urn:microsoft.com/office/officeart/2005/8/layout/default#1"/>
    <dgm:cxn modelId="{A51C03DD-93FE-486C-8D0E-73160AEC9638}" srcId="{8CA78EC2-C962-477D-B7FC-600F5E00E327}" destId="{1BB7D57B-EAE8-4EA6-AB32-BBBD9474FC7F}" srcOrd="3" destOrd="0" parTransId="{064740BC-DB65-4DC4-8A80-158EA9D3FCB1}" sibTransId="{7FA7E861-351B-4E1E-8425-598D09E88749}"/>
    <dgm:cxn modelId="{6B70D581-1E9C-4BE1-A00D-FE7B2A11762E}" srcId="{8CA78EC2-C962-477D-B7FC-600F5E00E327}" destId="{2A09763F-4F3F-473B-BB01-635FF78DCC44}" srcOrd="1" destOrd="0" parTransId="{F2D73279-EAF6-4F35-9D25-D679A2884DF8}" sibTransId="{0E94BF88-8503-4A51-A444-8BE2C1F0F115}"/>
    <dgm:cxn modelId="{1BDE7D16-29CD-464E-8310-A745D5E883B2}" srcId="{8CA78EC2-C962-477D-B7FC-600F5E00E327}" destId="{16399E74-BFB6-4667-B6F6-8D1306FE2566}" srcOrd="4" destOrd="0" parTransId="{9A9EC580-F864-4DE3-BAE9-944F7F8818FC}" sibTransId="{AB26C05D-331B-44CB-964A-2ABAFAEB7836}"/>
    <dgm:cxn modelId="{7284CD25-7F46-4F48-B6C5-130FA4F22F00}" type="presOf" srcId="{B9E368F4-0568-4240-BD83-F2810D6189CB}" destId="{BC299FE7-CCD4-47E3-8B00-A3B2C5EC256F}" srcOrd="0" destOrd="0" presId="urn:microsoft.com/office/officeart/2005/8/layout/default#1"/>
    <dgm:cxn modelId="{B6901F9C-5013-49C0-9D63-0515FC3868C5}" type="presOf" srcId="{2A09763F-4F3F-473B-BB01-635FF78DCC44}" destId="{ADB01BAA-9D35-4894-B6D7-F80C079FEA87}" srcOrd="0" destOrd="0" presId="urn:microsoft.com/office/officeart/2005/8/layout/default#1"/>
    <dgm:cxn modelId="{9007FAF6-6F24-4490-BAE7-A43D0F4672A8}" type="presOf" srcId="{16399E74-BFB6-4667-B6F6-8D1306FE2566}" destId="{67711327-5FA7-4E1F-8DAC-DE26733C0728}" srcOrd="0" destOrd="0" presId="urn:microsoft.com/office/officeart/2005/8/layout/default#1"/>
    <dgm:cxn modelId="{2F1D740C-0850-41C6-A310-1176133BC3AE}" type="presOf" srcId="{8CA78EC2-C962-477D-B7FC-600F5E00E327}" destId="{DBC485B1-B4CD-4108-8752-A08D7C0BB674}" srcOrd="0" destOrd="0" presId="urn:microsoft.com/office/officeart/2005/8/layout/default#1"/>
    <dgm:cxn modelId="{F7F9612E-7F87-4A41-BB40-24929065E5BB}" srcId="{8CA78EC2-C962-477D-B7FC-600F5E00E327}" destId="{B9E368F4-0568-4240-BD83-F2810D6189CB}" srcOrd="2" destOrd="0" parTransId="{2EF2DA31-0C7F-4F2E-9ED0-76411C6E6D64}" sibTransId="{A290C27D-0626-4BAF-BA23-342439BBD680}"/>
    <dgm:cxn modelId="{DC7E4067-581A-4FE4-8CDF-6724838B98A8}" type="presOf" srcId="{1BB7D57B-EAE8-4EA6-AB32-BBBD9474FC7F}" destId="{DACD2FBE-AAD7-48B1-B020-27E808C93D0B}" srcOrd="0" destOrd="0" presId="urn:microsoft.com/office/officeart/2005/8/layout/default#1"/>
    <dgm:cxn modelId="{B26B7FE2-8B37-4D32-93AE-4A2BBBBA76A2}" srcId="{8CA78EC2-C962-477D-B7FC-600F5E00E327}" destId="{52CF7E8B-B972-44BE-A710-8C1807983627}" srcOrd="0" destOrd="0" parTransId="{98015CEB-91F4-4E90-9AD9-4E49593AB039}" sibTransId="{A135C55E-11D2-4BE3-AF8E-BD5DE67A246F}"/>
    <dgm:cxn modelId="{7587077B-6FE4-4910-9E9D-54430FBC3664}" type="presParOf" srcId="{DBC485B1-B4CD-4108-8752-A08D7C0BB674}" destId="{85F45DBD-A8E9-432C-80D1-61C8BFC3E51D}" srcOrd="0" destOrd="0" presId="urn:microsoft.com/office/officeart/2005/8/layout/default#1"/>
    <dgm:cxn modelId="{F12CE5F7-34C3-4967-8A4F-B477315F700C}" type="presParOf" srcId="{DBC485B1-B4CD-4108-8752-A08D7C0BB674}" destId="{09C9C416-B3FD-4A25-A986-AA61E8C55B32}" srcOrd="1" destOrd="0" presId="urn:microsoft.com/office/officeart/2005/8/layout/default#1"/>
    <dgm:cxn modelId="{3C55B557-ECDF-4849-B897-9A8D4035E767}" type="presParOf" srcId="{DBC485B1-B4CD-4108-8752-A08D7C0BB674}" destId="{ADB01BAA-9D35-4894-B6D7-F80C079FEA87}" srcOrd="2" destOrd="0" presId="urn:microsoft.com/office/officeart/2005/8/layout/default#1"/>
    <dgm:cxn modelId="{59CD352C-3AD7-4D31-A57C-35E6CCC591BD}" type="presParOf" srcId="{DBC485B1-B4CD-4108-8752-A08D7C0BB674}" destId="{47269622-7199-40DA-9458-48470F5D79AF}" srcOrd="3" destOrd="0" presId="urn:microsoft.com/office/officeart/2005/8/layout/default#1"/>
    <dgm:cxn modelId="{11C14FD5-52FB-490A-9522-AE0E3F9EDA85}" type="presParOf" srcId="{DBC485B1-B4CD-4108-8752-A08D7C0BB674}" destId="{BC299FE7-CCD4-47E3-8B00-A3B2C5EC256F}" srcOrd="4" destOrd="0" presId="urn:microsoft.com/office/officeart/2005/8/layout/default#1"/>
    <dgm:cxn modelId="{0A044A48-0521-48FA-97C8-48DA052B0B7B}" type="presParOf" srcId="{DBC485B1-B4CD-4108-8752-A08D7C0BB674}" destId="{84D3577A-930C-4178-9024-D3A553225B18}" srcOrd="5" destOrd="0" presId="urn:microsoft.com/office/officeart/2005/8/layout/default#1"/>
    <dgm:cxn modelId="{F46394D9-F9BC-4EA2-96F5-444AB0591B43}" type="presParOf" srcId="{DBC485B1-B4CD-4108-8752-A08D7C0BB674}" destId="{DACD2FBE-AAD7-48B1-B020-27E808C93D0B}" srcOrd="6" destOrd="0" presId="urn:microsoft.com/office/officeart/2005/8/layout/default#1"/>
    <dgm:cxn modelId="{DBDF6BB7-B3CB-4AE3-A148-F24CE9930E8B}" type="presParOf" srcId="{DBC485B1-B4CD-4108-8752-A08D7C0BB674}" destId="{DA10C53C-FFE1-42D5-B3D4-6AFA133C0571}" srcOrd="7" destOrd="0" presId="urn:microsoft.com/office/officeart/2005/8/layout/default#1"/>
    <dgm:cxn modelId="{FFCCC570-75A0-446C-A0DA-D220F4C6ADB7}" type="presParOf" srcId="{DBC485B1-B4CD-4108-8752-A08D7C0BB674}" destId="{67711327-5FA7-4E1F-8DAC-DE26733C0728}" srcOrd="8" destOrd="0" presId="urn:microsoft.com/office/officeart/2005/8/layout/defaul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45DBD-A8E9-432C-80D1-61C8BFC3E51D}">
      <dsp:nvSpPr>
        <dsp:cNvPr id="0" name=""/>
        <dsp:cNvSpPr/>
      </dsp:nvSpPr>
      <dsp:spPr>
        <a:xfrm>
          <a:off x="3076567" y="1343021"/>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Нақты "МЕН" (қазір қандаймын?)</a:t>
          </a:r>
        </a:p>
      </dsp:txBody>
      <dsp:txXfrm>
        <a:off x="3076567" y="1343021"/>
        <a:ext cx="1714499" cy="1028700"/>
      </dsp:txXfrm>
    </dsp:sp>
    <dsp:sp modelId="{ADB01BAA-9D35-4894-B6D7-F80C079FEA87}">
      <dsp:nvSpPr>
        <dsp:cNvPr id="0" name=""/>
        <dsp:cNvSpPr/>
      </dsp:nvSpPr>
      <dsp:spPr>
        <a:xfrm>
          <a:off x="1885950" y="104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Динамикалық "МЕН"</a:t>
          </a:r>
        </a:p>
        <a:p>
          <a:pPr lvl="0" algn="ctr" defTabSz="622300">
            <a:lnSpc>
              <a:spcPct val="90000"/>
            </a:lnSpc>
            <a:spcBef>
              <a:spcPct val="0"/>
            </a:spcBef>
            <a:spcAft>
              <a:spcPct val="35000"/>
            </a:spcAft>
          </a:pPr>
          <a:r>
            <a:rPr lang="ru-RU" sz="1400" kern="1200"/>
            <a:t>(қандай болғым келеді?)</a:t>
          </a:r>
        </a:p>
      </dsp:txBody>
      <dsp:txXfrm>
        <a:off x="1885950" y="104774"/>
        <a:ext cx="1714499" cy="1028700"/>
      </dsp:txXfrm>
    </dsp:sp>
    <dsp:sp modelId="{BC299FE7-CCD4-47E3-8B00-A3B2C5EC256F}">
      <dsp:nvSpPr>
        <dsp:cNvPr id="0" name=""/>
        <dsp:cNvSpPr/>
      </dsp:nvSpPr>
      <dsp:spPr>
        <a:xfrm>
          <a:off x="3771900" y="104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Мұраттағы "МЕН" (қандай болуға тиістімін?)</a:t>
          </a:r>
        </a:p>
      </dsp:txBody>
      <dsp:txXfrm>
        <a:off x="3771900" y="104774"/>
        <a:ext cx="1714499" cy="1028700"/>
      </dsp:txXfrm>
    </dsp:sp>
    <dsp:sp modelId="{DACD2FBE-AAD7-48B1-B020-27E808C93D0B}">
      <dsp:nvSpPr>
        <dsp:cNvPr id="0" name=""/>
        <dsp:cNvSpPr/>
      </dsp:nvSpPr>
      <dsp:spPr>
        <a:xfrm>
          <a:off x="942975" y="1304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Қиялдағы "МЕН" (сондай болғым келеді!)</a:t>
          </a:r>
        </a:p>
      </dsp:txBody>
      <dsp:txXfrm>
        <a:off x="942975" y="1304925"/>
        <a:ext cx="1714499" cy="1028700"/>
      </dsp:txXfrm>
    </dsp:sp>
    <dsp:sp modelId="{67711327-5FA7-4E1F-8DAC-DE26733C0728}">
      <dsp:nvSpPr>
        <dsp:cNvPr id="0" name=""/>
        <dsp:cNvSpPr/>
      </dsp:nvSpPr>
      <dsp:spPr>
        <a:xfrm>
          <a:off x="57144" y="85720"/>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Белгісіз "МЕН" (мен кіммін?)</a:t>
          </a:r>
        </a:p>
      </dsp:txBody>
      <dsp:txXfrm>
        <a:off x="57144" y="85720"/>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176</Pages>
  <Words>68212</Words>
  <Characters>388814</Characters>
  <Application>Microsoft Office Word</Application>
  <DocSecurity>0</DocSecurity>
  <Lines>3240</Lines>
  <Paragraphs>912</Paragraphs>
  <ScaleCrop>false</ScaleCrop>
  <Company>SPecialiST RePack</Company>
  <LinksUpToDate>false</LinksUpToDate>
  <CharactersWithSpaces>456114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dc:creator>
  <cp:keywords/>
  <dc:description/>
  <cp:lastModifiedBy>KANAT</cp:lastModifiedBy>
  <cp:revision>2</cp:revision>
  <dcterms:created xsi:type="dcterms:W3CDTF">2017-05-30T05:21:00Z</dcterms:created>
  <dcterms:modified xsi:type="dcterms:W3CDTF">2017-05-30T05:21:00Z</dcterms:modified>
</cp:coreProperties>
</file>