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0428">
      <w:pPr>
        <w:pStyle w:val="2"/>
        <w:jc w:val="center"/>
        <w:rPr>
          <w:rFonts w:ascii="Times New Roman" w:hAnsi="Times New Roman"/>
          <w:b w:val="0"/>
          <w:i w:val="0"/>
          <w:color w:val="000000"/>
          <w:lang w:val="kk-KZ"/>
        </w:rPr>
      </w:pPr>
      <w:r>
        <w:rPr>
          <w:rFonts w:ascii="Times New Roman" w:hAnsi="Times New Roman"/>
          <w:b w:val="0"/>
          <w:i w:val="0"/>
          <w:color w:val="000000"/>
          <w:lang w:val="kk-KZ"/>
        </w:rPr>
        <w:t>Казахский национальный педагогический университет имени Абая</w:t>
      </w:r>
    </w:p>
    <w:p w:rsidR="00000000" w:rsidRDefault="00420428">
      <w:pPr>
        <w:spacing w:after="0" w:line="240" w:lineRule="auto"/>
        <w:ind w:firstLine="567"/>
        <w:jc w:val="center"/>
        <w:rPr>
          <w:rFonts w:ascii="Times New Roman" w:hAnsi="Times New Roman"/>
          <w:color w:val="000000"/>
          <w:sz w:val="28"/>
          <w:szCs w:val="28"/>
          <w:lang w:val="be-BY"/>
        </w:rPr>
      </w:pPr>
    </w:p>
    <w:p w:rsidR="00000000" w:rsidRDefault="00420428">
      <w:pPr>
        <w:spacing w:after="0" w:line="240" w:lineRule="auto"/>
        <w:jc w:val="both"/>
        <w:rPr>
          <w:rFonts w:ascii="Times New Roman" w:hAnsi="Times New Roman"/>
          <w:color w:val="000000"/>
          <w:sz w:val="28"/>
          <w:szCs w:val="28"/>
          <w:lang w:val="be-BY"/>
        </w:rPr>
      </w:pPr>
    </w:p>
    <w:p w:rsidR="00000000" w:rsidRDefault="00420428">
      <w:pPr>
        <w:spacing w:after="0" w:line="240" w:lineRule="auto"/>
        <w:jc w:val="both"/>
        <w:rPr>
          <w:rFonts w:ascii="Times New Roman" w:hAnsi="Times New Roman"/>
          <w:iCs/>
          <w:color w:val="000000"/>
          <w:sz w:val="28"/>
          <w:szCs w:val="28"/>
          <w:lang w:val="be-BY"/>
        </w:rPr>
      </w:pPr>
      <w:r>
        <w:rPr>
          <w:rFonts w:ascii="Times New Roman" w:hAnsi="Times New Roman"/>
          <w:iCs/>
          <w:color w:val="000000"/>
          <w:sz w:val="28"/>
          <w:szCs w:val="28"/>
          <w:lang w:val="kk-KZ"/>
        </w:rPr>
        <w:t>УДК: 37:372.8</w:t>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kk-KZ"/>
        </w:rPr>
        <w:tab/>
      </w:r>
      <w:r>
        <w:rPr>
          <w:rFonts w:ascii="Times New Roman" w:hAnsi="Times New Roman"/>
          <w:iCs/>
          <w:color w:val="000000"/>
          <w:sz w:val="28"/>
          <w:szCs w:val="28"/>
          <w:lang w:val="be-BY"/>
        </w:rPr>
        <w:t>На правах рукописи</w:t>
      </w:r>
    </w:p>
    <w:p w:rsidR="00000000" w:rsidRDefault="00420428">
      <w:pPr>
        <w:spacing w:after="0" w:line="240" w:lineRule="auto"/>
        <w:ind w:firstLine="567"/>
        <w:jc w:val="both"/>
        <w:rPr>
          <w:rFonts w:ascii="Times New Roman" w:hAnsi="Times New Roman"/>
          <w:color w:val="000000"/>
          <w:sz w:val="28"/>
          <w:szCs w:val="28"/>
          <w:lang w:val="be-BY"/>
        </w:rPr>
      </w:pPr>
    </w:p>
    <w:p w:rsidR="00000000" w:rsidRDefault="00420428">
      <w:pPr>
        <w:spacing w:after="0" w:line="240" w:lineRule="auto"/>
        <w:ind w:firstLine="567"/>
        <w:jc w:val="both"/>
        <w:rPr>
          <w:rFonts w:ascii="Times New Roman" w:hAnsi="Times New Roman"/>
          <w:color w:val="000000"/>
          <w:sz w:val="28"/>
          <w:szCs w:val="28"/>
          <w:lang w:val="be-BY"/>
        </w:rPr>
      </w:pPr>
    </w:p>
    <w:p w:rsidR="00000000" w:rsidRDefault="00420428">
      <w:pPr>
        <w:spacing w:after="0" w:line="240" w:lineRule="auto"/>
        <w:ind w:firstLine="567"/>
        <w:jc w:val="both"/>
        <w:rPr>
          <w:rFonts w:ascii="Times New Roman" w:hAnsi="Times New Roman"/>
          <w:color w:val="000000"/>
          <w:sz w:val="28"/>
          <w:szCs w:val="28"/>
          <w:lang w:val="be-BY"/>
        </w:rPr>
      </w:pPr>
    </w:p>
    <w:p w:rsidR="00000000" w:rsidRDefault="00420428">
      <w:pPr>
        <w:spacing w:after="0" w:line="240" w:lineRule="auto"/>
        <w:ind w:firstLine="567"/>
        <w:jc w:val="both"/>
        <w:rPr>
          <w:rFonts w:ascii="Times New Roman" w:hAnsi="Times New Roman"/>
          <w:color w:val="000000"/>
          <w:sz w:val="28"/>
          <w:szCs w:val="28"/>
          <w:lang w:val="be-BY"/>
        </w:rPr>
      </w:pPr>
    </w:p>
    <w:p w:rsidR="00000000" w:rsidRDefault="00420428">
      <w:pPr>
        <w:spacing w:after="0" w:line="240" w:lineRule="auto"/>
        <w:ind w:firstLine="567"/>
        <w:jc w:val="both"/>
        <w:rPr>
          <w:rFonts w:ascii="Times New Roman" w:hAnsi="Times New Roman"/>
          <w:color w:val="000000"/>
          <w:sz w:val="28"/>
          <w:szCs w:val="28"/>
          <w:lang w:val="be-BY"/>
        </w:rPr>
      </w:pP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ОРАЛКАНОВА ИНДИРА АДЫЛКАНОВНА</w:t>
      </w: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ind w:firstLine="567"/>
        <w:jc w:val="both"/>
        <w:rPr>
          <w:rFonts w:ascii="Times New Roman" w:hAnsi="Times New Roman"/>
          <w:b/>
          <w:color w:val="000000"/>
          <w:sz w:val="28"/>
          <w:szCs w:val="28"/>
          <w:lang w:val="kk-KZ"/>
        </w:rPr>
      </w:pPr>
    </w:p>
    <w:p w:rsidR="00000000" w:rsidRDefault="00420428">
      <w:pPr>
        <w:spacing w:after="0" w:line="240" w:lineRule="auto"/>
        <w:ind w:firstLine="567"/>
        <w:jc w:val="both"/>
        <w:rPr>
          <w:rFonts w:ascii="Times New Roman" w:hAnsi="Times New Roman"/>
          <w:b/>
          <w:color w:val="000000"/>
          <w:sz w:val="28"/>
          <w:szCs w:val="28"/>
          <w:lang w:val="kk-KZ"/>
        </w:rPr>
      </w:pPr>
    </w:p>
    <w:p w:rsidR="00000000" w:rsidRDefault="00420428">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Формирование готовности учителей начальных классов к работе в условиях инклюзивного образования</w:t>
      </w: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jc w:val="center"/>
        <w:rPr>
          <w:rFonts w:ascii="Times New Roman" w:hAnsi="Times New Roman"/>
          <w:bCs/>
          <w:caps/>
          <w:sz w:val="28"/>
          <w:szCs w:val="28"/>
          <w:lang w:val="kk-KZ"/>
        </w:rPr>
      </w:pPr>
      <w:r>
        <w:rPr>
          <w:rFonts w:ascii="Times New Roman" w:hAnsi="Times New Roman"/>
          <w:bCs/>
          <w:sz w:val="28"/>
          <w:szCs w:val="28"/>
        </w:rPr>
        <w:t xml:space="preserve">6D010300- </w:t>
      </w:r>
      <w:r>
        <w:rPr>
          <w:rFonts w:ascii="Times New Roman" w:hAnsi="Times New Roman"/>
          <w:color w:val="000000"/>
          <w:sz w:val="28"/>
          <w:szCs w:val="28"/>
          <w:lang w:val="kk-KZ"/>
        </w:rPr>
        <w:t>Педаг</w:t>
      </w:r>
      <w:r>
        <w:rPr>
          <w:rFonts w:ascii="Times New Roman" w:hAnsi="Times New Roman"/>
          <w:color w:val="000000"/>
          <w:sz w:val="28"/>
          <w:szCs w:val="28"/>
          <w:lang w:val="kk-KZ"/>
        </w:rPr>
        <w:t>огика и психология</w:t>
      </w: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Диссертация на соискание научной степени </w:t>
      </w:r>
    </w:p>
    <w:p w:rsidR="00000000" w:rsidRDefault="00420428">
      <w:pPr>
        <w:spacing w:after="0" w:line="240" w:lineRule="auto"/>
        <w:jc w:val="center"/>
        <w:rPr>
          <w:rFonts w:ascii="Times New Roman" w:hAnsi="Times New Roman"/>
          <w:sz w:val="28"/>
          <w:szCs w:val="28"/>
        </w:rPr>
      </w:pPr>
      <w:r>
        <w:rPr>
          <w:rFonts w:ascii="Times New Roman" w:hAnsi="Times New Roman"/>
          <w:sz w:val="28"/>
          <w:szCs w:val="28"/>
          <w:lang w:val="kk-KZ"/>
        </w:rPr>
        <w:t xml:space="preserve">доктора философии (PhD) </w:t>
      </w:r>
    </w:p>
    <w:p w:rsidR="00000000" w:rsidRDefault="00420428">
      <w:pPr>
        <w:spacing w:after="0" w:line="240" w:lineRule="auto"/>
        <w:ind w:firstLine="567"/>
        <w:jc w:val="center"/>
        <w:rPr>
          <w:rFonts w:ascii="Times New Roman" w:hAnsi="Times New Roman"/>
          <w:sz w:val="28"/>
          <w:szCs w:val="28"/>
          <w:lang w:val="kk-KZ"/>
        </w:rPr>
      </w:pP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ind w:firstLine="567"/>
        <w:jc w:val="both"/>
        <w:rPr>
          <w:rFonts w:ascii="Times New Roman" w:hAnsi="Times New Roman"/>
          <w:color w:val="000000"/>
          <w:sz w:val="28"/>
          <w:szCs w:val="28"/>
          <w:lang w:val="ca-ES"/>
        </w:rPr>
      </w:pPr>
    </w:p>
    <w:p w:rsidR="00000000" w:rsidRDefault="00420428">
      <w:pPr>
        <w:spacing w:after="0" w:line="240" w:lineRule="auto"/>
        <w:ind w:firstLine="567"/>
        <w:jc w:val="both"/>
        <w:rPr>
          <w:rFonts w:ascii="Times New Roman" w:hAnsi="Times New Roman"/>
          <w:color w:val="000000"/>
          <w:sz w:val="28"/>
          <w:szCs w:val="28"/>
          <w:lang w:val="kk-KZ"/>
        </w:rPr>
      </w:pPr>
    </w:p>
    <w:p w:rsidR="00000000" w:rsidRDefault="00420428">
      <w:pPr>
        <w:spacing w:after="0" w:line="240" w:lineRule="auto"/>
        <w:ind w:firstLine="567"/>
        <w:jc w:val="both"/>
        <w:rPr>
          <w:rFonts w:ascii="Times New Roman" w:hAnsi="Times New Roman"/>
          <w:color w:val="000000"/>
          <w:sz w:val="28"/>
          <w:szCs w:val="28"/>
        </w:rPr>
      </w:pPr>
    </w:p>
    <w:p w:rsidR="00000000" w:rsidRDefault="00420428">
      <w:pPr>
        <w:spacing w:after="0" w:line="240" w:lineRule="auto"/>
        <w:ind w:left="5664" w:firstLine="708"/>
        <w:rPr>
          <w:rFonts w:ascii="Times New Roman" w:hAnsi="Times New Roman"/>
          <w:color w:val="000000"/>
          <w:sz w:val="28"/>
          <w:szCs w:val="28"/>
        </w:rPr>
      </w:pPr>
      <w:r>
        <w:rPr>
          <w:rFonts w:ascii="Times New Roman" w:hAnsi="Times New Roman"/>
          <w:color w:val="000000"/>
          <w:sz w:val="28"/>
          <w:szCs w:val="28"/>
        </w:rPr>
        <w:t>Научный руководитель</w:t>
      </w:r>
    </w:p>
    <w:p w:rsidR="00000000" w:rsidRDefault="00420428">
      <w:pPr>
        <w:tabs>
          <w:tab w:val="left" w:pos="5954"/>
        </w:tabs>
        <w:spacing w:after="0" w:line="240" w:lineRule="auto"/>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д</w:t>
      </w:r>
      <w:r>
        <w:rPr>
          <w:rFonts w:ascii="Times New Roman" w:hAnsi="Times New Roman"/>
          <w:color w:val="000000"/>
          <w:sz w:val="28"/>
          <w:szCs w:val="28"/>
          <w:lang w:val="ca-ES"/>
        </w:rPr>
        <w:t>.</w:t>
      </w:r>
      <w:r>
        <w:rPr>
          <w:rFonts w:ascii="Times New Roman" w:hAnsi="Times New Roman"/>
          <w:color w:val="000000"/>
          <w:sz w:val="28"/>
          <w:szCs w:val="28"/>
        </w:rPr>
        <w:t>п</w:t>
      </w:r>
      <w:r>
        <w:rPr>
          <w:rFonts w:ascii="Times New Roman" w:hAnsi="Times New Roman"/>
          <w:color w:val="000000"/>
          <w:sz w:val="28"/>
          <w:szCs w:val="28"/>
          <w:lang w:val="ca-ES"/>
        </w:rPr>
        <w:t>.</w:t>
      </w:r>
      <w:r>
        <w:rPr>
          <w:rFonts w:ascii="Times New Roman" w:hAnsi="Times New Roman"/>
          <w:color w:val="000000"/>
          <w:sz w:val="28"/>
          <w:szCs w:val="28"/>
        </w:rPr>
        <w:t>н</w:t>
      </w:r>
      <w:r>
        <w:rPr>
          <w:rFonts w:ascii="Times New Roman" w:hAnsi="Times New Roman"/>
          <w:color w:val="000000"/>
          <w:sz w:val="28"/>
          <w:szCs w:val="28"/>
          <w:lang w:val="ca-ES"/>
        </w:rPr>
        <w:t>.</w:t>
      </w:r>
      <w:r>
        <w:rPr>
          <w:rFonts w:ascii="Times New Roman" w:hAnsi="Times New Roman"/>
          <w:color w:val="000000"/>
          <w:sz w:val="28"/>
          <w:szCs w:val="28"/>
        </w:rPr>
        <w:t>, профессор</w:t>
      </w:r>
    </w:p>
    <w:p w:rsidR="00000000" w:rsidRDefault="00420428">
      <w:pPr>
        <w:spacing w:after="0" w:line="240" w:lineRule="auto"/>
        <w:ind w:left="5664" w:firstLine="708"/>
        <w:rPr>
          <w:rFonts w:ascii="Times New Roman" w:hAnsi="Times New Roman"/>
          <w:color w:val="000000"/>
          <w:sz w:val="28"/>
          <w:szCs w:val="28"/>
          <w:lang w:val="kk-KZ"/>
        </w:rPr>
      </w:pPr>
      <w:r>
        <w:rPr>
          <w:rFonts w:ascii="Times New Roman" w:hAnsi="Times New Roman"/>
          <w:color w:val="000000"/>
          <w:sz w:val="28"/>
          <w:szCs w:val="28"/>
        </w:rPr>
        <w:t>Мовкебаева З.А.</w:t>
      </w:r>
      <w:r>
        <w:rPr>
          <w:rFonts w:ascii="Times New Roman" w:hAnsi="Times New Roman"/>
          <w:color w:val="000000"/>
          <w:sz w:val="28"/>
          <w:szCs w:val="28"/>
          <w:lang w:val="kk-KZ"/>
        </w:rPr>
        <w:t xml:space="preserve">                                                                           </w:t>
      </w:r>
    </w:p>
    <w:p w:rsidR="00000000" w:rsidRDefault="00420428">
      <w:pPr>
        <w:spacing w:after="0" w:line="240" w:lineRule="auto"/>
        <w:ind w:left="5664" w:firstLine="708"/>
        <w:rPr>
          <w:rFonts w:ascii="Times New Roman" w:hAnsi="Times New Roman"/>
          <w:color w:val="000000"/>
          <w:sz w:val="28"/>
          <w:szCs w:val="28"/>
          <w:lang w:val="kk-KZ"/>
        </w:rPr>
      </w:pPr>
      <w:r>
        <w:rPr>
          <w:rFonts w:ascii="Times New Roman" w:hAnsi="Times New Roman"/>
          <w:color w:val="000000"/>
          <w:sz w:val="28"/>
          <w:szCs w:val="28"/>
          <w:lang w:val="kk-KZ"/>
        </w:rPr>
        <w:t>Зарубежный консультант</w:t>
      </w:r>
    </w:p>
    <w:p w:rsidR="00000000" w:rsidRDefault="00420428">
      <w:pPr>
        <w:spacing w:after="0" w:line="240" w:lineRule="auto"/>
        <w:ind w:left="6372"/>
        <w:rPr>
          <w:rFonts w:ascii="Times New Roman" w:hAnsi="Times New Roman"/>
          <w:color w:val="000000"/>
          <w:sz w:val="28"/>
          <w:szCs w:val="28"/>
          <w:lang w:val="kk-KZ"/>
        </w:rPr>
      </w:pPr>
      <w:r>
        <w:rPr>
          <w:rFonts w:ascii="Times New Roman" w:hAnsi="Times New Roman"/>
          <w:color w:val="000000"/>
          <w:sz w:val="28"/>
          <w:szCs w:val="28"/>
        </w:rPr>
        <w:t>д</w:t>
      </w:r>
      <w:r>
        <w:rPr>
          <w:rFonts w:ascii="Times New Roman" w:hAnsi="Times New Roman"/>
          <w:color w:val="000000"/>
          <w:sz w:val="28"/>
          <w:szCs w:val="28"/>
          <w:lang w:val="kk-KZ"/>
        </w:rPr>
        <w:t xml:space="preserve">.п.н., </w:t>
      </w:r>
      <w:r>
        <w:rPr>
          <w:rFonts w:ascii="Times New Roman" w:hAnsi="Times New Roman"/>
          <w:color w:val="000000"/>
          <w:sz w:val="28"/>
          <w:szCs w:val="28"/>
          <w:lang w:val="kk-KZ"/>
        </w:rPr>
        <w:t>ассоциированный профессор</w:t>
      </w:r>
    </w:p>
    <w:p w:rsidR="00000000" w:rsidRDefault="00420428">
      <w:pPr>
        <w:spacing w:after="0" w:line="240" w:lineRule="auto"/>
        <w:ind w:left="5664" w:firstLine="708"/>
        <w:rPr>
          <w:rFonts w:ascii="Times New Roman" w:hAnsi="Times New Roman"/>
          <w:color w:val="000000"/>
          <w:sz w:val="28"/>
          <w:szCs w:val="28"/>
          <w:lang w:val="kk-KZ"/>
        </w:rPr>
      </w:pPr>
      <w:r>
        <w:rPr>
          <w:rFonts w:ascii="Times New Roman" w:hAnsi="Times New Roman"/>
          <w:color w:val="000000"/>
          <w:sz w:val="28"/>
          <w:szCs w:val="28"/>
          <w:lang w:val="kk-KZ"/>
        </w:rPr>
        <w:t>А</w:t>
      </w:r>
      <w:r>
        <w:rPr>
          <w:rFonts w:ascii="Times New Roman" w:hAnsi="Times New Roman"/>
          <w:color w:val="000000"/>
          <w:sz w:val="28"/>
          <w:szCs w:val="28"/>
          <w:lang w:val="en-US"/>
        </w:rPr>
        <w:t>lvyra</w:t>
      </w:r>
      <w:r>
        <w:rPr>
          <w:rFonts w:ascii="Times New Roman" w:hAnsi="Times New Roman"/>
          <w:color w:val="000000"/>
          <w:sz w:val="28"/>
          <w:szCs w:val="28"/>
        </w:rPr>
        <w:t xml:space="preserve"> </w:t>
      </w:r>
      <w:r>
        <w:rPr>
          <w:rFonts w:ascii="Times New Roman" w:hAnsi="Times New Roman"/>
          <w:color w:val="000000"/>
          <w:sz w:val="28"/>
          <w:szCs w:val="28"/>
          <w:lang w:val="en-US"/>
        </w:rPr>
        <w:t>Galkiene</w:t>
      </w:r>
    </w:p>
    <w:p w:rsidR="00000000" w:rsidRDefault="00420428">
      <w:pPr>
        <w:tabs>
          <w:tab w:val="center" w:pos="4677"/>
          <w:tab w:val="left" w:pos="6660"/>
        </w:tabs>
        <w:spacing w:after="0" w:line="240" w:lineRule="auto"/>
        <w:ind w:firstLine="567"/>
        <w:jc w:val="right"/>
        <w:rPr>
          <w:rFonts w:ascii="Times New Roman" w:hAnsi="Times New Roman"/>
          <w:color w:val="000000"/>
          <w:sz w:val="28"/>
          <w:szCs w:val="28"/>
          <w:lang w:val="kk-KZ"/>
        </w:rPr>
      </w:pPr>
      <w:r>
        <w:rPr>
          <w:rFonts w:ascii="Times New Roman" w:hAnsi="Times New Roman"/>
          <w:color w:val="000000"/>
          <w:sz w:val="28"/>
          <w:szCs w:val="28"/>
          <w:lang w:val="kk-KZ"/>
        </w:rPr>
        <w:tab/>
      </w:r>
      <w:r>
        <w:rPr>
          <w:rFonts w:ascii="Times New Roman" w:hAnsi="Times New Roman"/>
          <w:color w:val="000000"/>
          <w:sz w:val="28"/>
          <w:szCs w:val="28"/>
          <w:lang w:val="kk-KZ"/>
        </w:rPr>
        <w:tab/>
      </w:r>
    </w:p>
    <w:p w:rsidR="00000000" w:rsidRDefault="00420428">
      <w:pPr>
        <w:spacing w:after="0" w:line="240" w:lineRule="auto"/>
        <w:ind w:firstLine="567"/>
        <w:jc w:val="center"/>
        <w:rPr>
          <w:rFonts w:ascii="Times New Roman" w:hAnsi="Times New Roman"/>
          <w:color w:val="000000"/>
          <w:sz w:val="28"/>
          <w:szCs w:val="28"/>
          <w:lang w:val="kk-KZ"/>
        </w:rPr>
      </w:pPr>
    </w:p>
    <w:p w:rsidR="00000000" w:rsidRDefault="00420428">
      <w:pPr>
        <w:spacing w:after="0" w:line="240" w:lineRule="auto"/>
        <w:rPr>
          <w:rFonts w:ascii="Times New Roman" w:hAnsi="Times New Roman"/>
          <w:color w:val="000000"/>
          <w:sz w:val="28"/>
          <w:szCs w:val="28"/>
          <w:lang w:val="kk-KZ"/>
        </w:rPr>
      </w:pPr>
    </w:p>
    <w:p w:rsidR="00000000" w:rsidRDefault="00420428">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Республика Казахстан</w:t>
      </w:r>
    </w:p>
    <w:p w:rsidR="00000000" w:rsidRDefault="00420428">
      <w:pPr>
        <w:spacing w:after="0" w:line="240" w:lineRule="auto"/>
        <w:jc w:val="center"/>
        <w:rPr>
          <w:rFonts w:ascii="Times New Roman" w:hAnsi="Times New Roman"/>
          <w:color w:val="000000"/>
          <w:sz w:val="28"/>
          <w:szCs w:val="28"/>
          <w:lang w:val="kk-KZ"/>
        </w:rPr>
      </w:pPr>
      <w:r>
        <w:rPr>
          <w:rFonts w:ascii="Times New Roman" w:hAnsi="Times New Roman"/>
          <w:noProof/>
          <w:color w:val="000000"/>
          <w:sz w:val="28"/>
          <w:szCs w:val="28"/>
        </w:rPr>
        <w:pict>
          <v:rect id="Rectangle 195" o:spid="_x0000_s1171" style="position:absolute;left:0;text-align:left;margin-left:232.95pt;margin-top:14.9pt;width:20.25pt;height:15.7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" strokecolor="white"/>
        </w:pict>
      </w:r>
      <w:r>
        <w:rPr>
          <w:rFonts w:ascii="Times New Roman" w:hAnsi="Times New Roman"/>
          <w:color w:val="000000"/>
          <w:sz w:val="28"/>
          <w:szCs w:val="28"/>
          <w:lang w:val="ca-ES"/>
        </w:rPr>
        <w:t>Алматы</w:t>
      </w:r>
      <w:r>
        <w:rPr>
          <w:rFonts w:ascii="Times New Roman" w:hAnsi="Times New Roman"/>
          <w:color w:val="000000"/>
          <w:sz w:val="28"/>
          <w:szCs w:val="28"/>
          <w:lang w:val="kk-KZ"/>
        </w:rPr>
        <w:t xml:space="preserve">, </w:t>
      </w:r>
      <w:r>
        <w:rPr>
          <w:rFonts w:ascii="Times New Roman" w:hAnsi="Times New Roman"/>
          <w:color w:val="000000"/>
          <w:sz w:val="28"/>
          <w:szCs w:val="28"/>
          <w:lang w:val="ca-ES"/>
        </w:rPr>
        <w:t>20</w:t>
      </w:r>
      <w:r>
        <w:rPr>
          <w:rFonts w:ascii="Times New Roman" w:hAnsi="Times New Roman"/>
          <w:color w:val="000000"/>
          <w:sz w:val="28"/>
          <w:szCs w:val="28"/>
          <w:lang w:val="kk-KZ"/>
        </w:rPr>
        <w:t>14</w:t>
      </w:r>
    </w:p>
    <w:p w:rsidR="00000000" w:rsidRDefault="00420428">
      <w:pPr>
        <w:suppressAutoHyphens/>
        <w:spacing w:after="0" w:line="240" w:lineRule="auto"/>
        <w:ind w:left="360"/>
        <w:jc w:val="both"/>
        <w:rPr>
          <w:rFonts w:ascii="Times New Roman" w:hAnsi="Times New Roman"/>
          <w:sz w:val="28"/>
          <w:szCs w:val="28"/>
        </w:rPr>
      </w:pPr>
    </w:p>
    <w:p w:rsidR="00000000" w:rsidRDefault="00420428">
      <w:pPr>
        <w:spacing w:after="0" w:line="240" w:lineRule="auto"/>
        <w:jc w:val="center"/>
        <w:rPr>
          <w:rFonts w:ascii="Times New Roman" w:hAnsi="Times New Roman"/>
          <w:b/>
          <w:sz w:val="28"/>
          <w:szCs w:val="28"/>
        </w:rPr>
      </w:pPr>
      <w:r>
        <w:rPr>
          <w:rFonts w:ascii="Times New Roman" w:hAnsi="Times New Roman"/>
          <w:b/>
          <w:sz w:val="28"/>
          <w:szCs w:val="28"/>
        </w:rPr>
        <w:t xml:space="preserve">СОДЕРЖАНИЕ </w:t>
      </w:r>
    </w:p>
    <w:p w:rsidR="00000000" w:rsidRDefault="00420428">
      <w:pPr>
        <w:spacing w:after="0" w:line="240" w:lineRule="auto"/>
        <w:jc w:val="center"/>
        <w:rPr>
          <w:rFonts w:ascii="Times New Roman" w:hAnsi="Times New Roman"/>
          <w:b/>
          <w:sz w:val="28"/>
          <w:szCs w:val="28"/>
        </w:rPr>
      </w:pPr>
    </w:p>
    <w:tbl>
      <w:tblPr>
        <w:tblW w:w="9804" w:type="dxa"/>
        <w:tblLook w:val="04A0"/>
      </w:tblPr>
      <w:tblGrid>
        <w:gridCol w:w="9168"/>
        <w:gridCol w:w="636"/>
      </w:tblGrid>
      <w:tr w:rsidR="00000000">
        <w:tc>
          <w:tcPr>
            <w:tcW w:w="9168" w:type="dxa"/>
            <w:hideMark/>
          </w:tcPr>
          <w:p w:rsidR="00000000" w:rsidRDefault="00420428">
            <w:pPr>
              <w:spacing w:after="0" w:line="240" w:lineRule="auto"/>
              <w:jc w:val="both"/>
              <w:rPr>
                <w:rFonts w:ascii="Times New Roman" w:eastAsia="Batang" w:hAnsi="Times New Roman"/>
                <w:b/>
                <w:sz w:val="28"/>
                <w:szCs w:val="28"/>
              </w:rPr>
            </w:pPr>
            <w:r>
              <w:rPr>
                <w:rFonts w:ascii="Times New Roman" w:eastAsia="Batang" w:hAnsi="Times New Roman"/>
                <w:b/>
                <w:sz w:val="28"/>
                <w:szCs w:val="28"/>
              </w:rPr>
              <w:t>НОРМАТИВНЫЕ ССЫЛКИ………………………………………………..</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3</w:t>
            </w:r>
          </w:p>
        </w:tc>
      </w:tr>
      <w:tr w:rsidR="00000000">
        <w:trPr>
          <w:trHeight w:val="404"/>
        </w:trPr>
        <w:tc>
          <w:tcPr>
            <w:tcW w:w="9168" w:type="dxa"/>
            <w:hideMark/>
          </w:tcPr>
          <w:p w:rsidR="00000000" w:rsidRDefault="00420428">
            <w:pPr>
              <w:spacing w:after="0" w:line="240" w:lineRule="auto"/>
              <w:jc w:val="both"/>
              <w:rPr>
                <w:rFonts w:ascii="Times New Roman" w:eastAsia="Batang" w:hAnsi="Times New Roman"/>
                <w:b/>
                <w:sz w:val="28"/>
                <w:szCs w:val="28"/>
              </w:rPr>
            </w:pPr>
            <w:r>
              <w:rPr>
                <w:rFonts w:ascii="Times New Roman" w:eastAsia="Batang" w:hAnsi="Times New Roman"/>
                <w:b/>
                <w:sz w:val="28"/>
                <w:szCs w:val="28"/>
              </w:rPr>
              <w:t>ОБОЗНАЧЕНИЯ И СОКРАЩЕНИЯ………………………………….......</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4</w:t>
            </w:r>
          </w:p>
        </w:tc>
      </w:tr>
      <w:tr w:rsidR="00000000">
        <w:tc>
          <w:tcPr>
            <w:tcW w:w="9168" w:type="dxa"/>
            <w:hideMark/>
          </w:tcPr>
          <w:p w:rsidR="00000000" w:rsidRDefault="00420428">
            <w:pPr>
              <w:spacing w:after="0" w:line="240" w:lineRule="auto"/>
              <w:jc w:val="both"/>
              <w:rPr>
                <w:rFonts w:ascii="Times New Roman" w:eastAsia="Batang" w:hAnsi="Times New Roman"/>
                <w:b/>
                <w:sz w:val="28"/>
                <w:szCs w:val="28"/>
              </w:rPr>
            </w:pPr>
            <w:r>
              <w:rPr>
                <w:rFonts w:ascii="Times New Roman" w:eastAsia="Batang" w:hAnsi="Times New Roman"/>
                <w:b/>
                <w:sz w:val="28"/>
                <w:szCs w:val="28"/>
              </w:rPr>
              <w:t>ВВЕДЕНИЕ…………………………………………………………………….</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5</w:t>
            </w:r>
          </w:p>
        </w:tc>
      </w:tr>
      <w:tr w:rsidR="00000000">
        <w:tc>
          <w:tcPr>
            <w:tcW w:w="9168" w:type="dxa"/>
          </w:tcPr>
          <w:p w:rsidR="00000000" w:rsidRDefault="00420428">
            <w:pPr>
              <w:spacing w:after="0" w:line="240" w:lineRule="auto"/>
              <w:jc w:val="center"/>
              <w:rPr>
                <w:rFonts w:ascii="Times New Roman" w:eastAsia="Batang" w:hAnsi="Times New Roman"/>
                <w:b/>
                <w:sz w:val="28"/>
                <w:szCs w:val="28"/>
              </w:rPr>
            </w:pPr>
          </w:p>
        </w:tc>
        <w:tc>
          <w:tcPr>
            <w:tcW w:w="636" w:type="dxa"/>
          </w:tcPr>
          <w:p w:rsidR="00000000" w:rsidRDefault="00420428">
            <w:pPr>
              <w:spacing w:after="0" w:line="240" w:lineRule="auto"/>
              <w:rPr>
                <w:rFonts w:ascii="Times New Roman" w:eastAsia="Batang" w:hAnsi="Times New Roman"/>
                <w:sz w:val="28"/>
                <w:szCs w:val="28"/>
              </w:rPr>
            </w:pPr>
          </w:p>
        </w:tc>
      </w:tr>
      <w:tr w:rsidR="00000000">
        <w:tc>
          <w:tcPr>
            <w:tcW w:w="9168" w:type="dxa"/>
            <w:shd w:val="clear" w:color="auto" w:fill="auto"/>
            <w:hideMark/>
          </w:tcPr>
          <w:p w:rsidR="00000000" w:rsidRDefault="00420428">
            <w:pPr>
              <w:tabs>
                <w:tab w:val="left" w:pos="284"/>
                <w:tab w:val="left" w:pos="534"/>
              </w:tabs>
              <w:spacing w:after="0" w:line="240" w:lineRule="auto"/>
              <w:jc w:val="both"/>
              <w:rPr>
                <w:rFonts w:ascii="Times New Roman" w:eastAsia="Batang" w:hAnsi="Times New Roman"/>
                <w:b/>
                <w:sz w:val="28"/>
                <w:szCs w:val="28"/>
              </w:rPr>
            </w:pPr>
            <w:r>
              <w:rPr>
                <w:rFonts w:ascii="Times New Roman" w:eastAsia="Batang" w:hAnsi="Times New Roman"/>
                <w:b/>
                <w:sz w:val="28"/>
                <w:szCs w:val="28"/>
              </w:rPr>
              <w:t>1 ТЕОРЕТИКО-МЕТОДОЛОГИЧЕСКИЕ</w:t>
            </w:r>
            <w:r>
              <w:rPr>
                <w:rFonts w:ascii="Times New Roman" w:eastAsia="Batang" w:hAnsi="Times New Roman"/>
                <w:b/>
                <w:sz w:val="28"/>
                <w:szCs w:val="28"/>
              </w:rPr>
              <w:t xml:space="preserve"> ОСНОВЫ ГОТОВНОСТИ УЧИТЕЛЕЙ НАЧАЛЬНЫХ КЛАССОВ К РАБОТЕ В УСЛОВИЯХ ИНКЛЮЗИВНОГО ОБРАЗОВАНИЯ</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15</w:t>
            </w:r>
          </w:p>
        </w:tc>
      </w:tr>
      <w:tr w:rsidR="00000000">
        <w:tc>
          <w:tcPr>
            <w:tcW w:w="9168" w:type="dxa"/>
            <w:shd w:val="clear" w:color="auto" w:fill="auto"/>
            <w:hideMark/>
          </w:tcPr>
          <w:p w:rsidR="00000000" w:rsidRDefault="00420428">
            <w:pPr>
              <w:numPr>
                <w:ilvl w:val="1"/>
                <w:numId w:val="24"/>
              </w:numPr>
              <w:tabs>
                <w:tab w:val="left" w:pos="284"/>
              </w:tabs>
              <w:spacing w:after="0" w:line="240" w:lineRule="auto"/>
              <w:jc w:val="both"/>
              <w:rPr>
                <w:rFonts w:ascii="Times New Roman" w:eastAsia="Batang" w:hAnsi="Times New Roman"/>
                <w:sz w:val="28"/>
                <w:szCs w:val="28"/>
              </w:rPr>
            </w:pPr>
            <w:r>
              <w:rPr>
                <w:rFonts w:ascii="Times New Roman" w:eastAsia="Batang" w:hAnsi="Times New Roman"/>
                <w:sz w:val="28"/>
                <w:szCs w:val="28"/>
              </w:rPr>
              <w:t>Инклюзивное образование: понятие и нормативно-правовые основы</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15</w:t>
            </w:r>
          </w:p>
        </w:tc>
      </w:tr>
      <w:tr w:rsidR="00000000">
        <w:tc>
          <w:tcPr>
            <w:tcW w:w="9168" w:type="dxa"/>
            <w:shd w:val="clear" w:color="auto" w:fill="auto"/>
            <w:hideMark/>
          </w:tcPr>
          <w:p w:rsidR="00000000" w:rsidRDefault="00420428">
            <w:pPr>
              <w:spacing w:after="0" w:line="240" w:lineRule="auto"/>
              <w:jc w:val="both"/>
              <w:rPr>
                <w:rFonts w:ascii="Times New Roman" w:eastAsia="Batang" w:hAnsi="Times New Roman"/>
                <w:b/>
                <w:sz w:val="28"/>
                <w:szCs w:val="28"/>
              </w:rPr>
            </w:pPr>
            <w:r>
              <w:rPr>
                <w:rFonts w:ascii="Times New Roman" w:eastAsia="Batang" w:hAnsi="Times New Roman"/>
                <w:sz w:val="28"/>
                <w:szCs w:val="28"/>
              </w:rPr>
              <w:t xml:space="preserve">   1.2 Сущность понятия готовности к работе в условиях инклюзивного образования……………………………………</w:t>
            </w:r>
            <w:r>
              <w:rPr>
                <w:rFonts w:ascii="Times New Roman" w:eastAsia="Batang" w:hAnsi="Times New Roman"/>
                <w:sz w:val="28"/>
                <w:szCs w:val="28"/>
              </w:rPr>
              <w:t>………………………..</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42</w:t>
            </w:r>
          </w:p>
        </w:tc>
      </w:tr>
      <w:tr w:rsidR="00000000">
        <w:tc>
          <w:tcPr>
            <w:tcW w:w="9168" w:type="dxa"/>
            <w:shd w:val="clear" w:color="auto" w:fill="auto"/>
            <w:hideMark/>
          </w:tcPr>
          <w:p w:rsidR="00000000" w:rsidRDefault="00420428">
            <w:pPr>
              <w:spacing w:after="0" w:line="240" w:lineRule="auto"/>
              <w:jc w:val="both"/>
              <w:rPr>
                <w:rFonts w:ascii="Times New Roman" w:eastAsia="Batang" w:hAnsi="Times New Roman"/>
                <w:b/>
                <w:sz w:val="28"/>
                <w:szCs w:val="28"/>
              </w:rPr>
            </w:pPr>
            <w:r>
              <w:rPr>
                <w:rFonts w:ascii="Times New Roman" w:eastAsia="Batang" w:hAnsi="Times New Roman"/>
                <w:sz w:val="28"/>
                <w:szCs w:val="28"/>
              </w:rPr>
              <w:t xml:space="preserve">   1.3 </w:t>
            </w:r>
            <w:r>
              <w:rPr>
                <w:rFonts w:ascii="Times New Roman" w:eastAsia="Batang" w:hAnsi="Times New Roman"/>
                <w:color w:val="000000"/>
                <w:sz w:val="28"/>
                <w:szCs w:val="28"/>
                <w:shd w:val="clear" w:color="auto" w:fill="F7F7F7"/>
              </w:rPr>
              <w:t>Профессиональная</w:t>
            </w:r>
            <w:r>
              <w:rPr>
                <w:rStyle w:val="apple-converted-space"/>
                <w:rFonts w:ascii="Times New Roman" w:eastAsia="Batang" w:hAnsi="Times New Roman"/>
                <w:color w:val="000000"/>
                <w:sz w:val="28"/>
                <w:szCs w:val="28"/>
                <w:shd w:val="clear" w:color="auto" w:fill="F7F7F7"/>
              </w:rPr>
              <w:t> </w:t>
            </w:r>
            <w:r>
              <w:rPr>
                <w:rStyle w:val="hl"/>
                <w:rFonts w:ascii="Times New Roman" w:eastAsia="Batang" w:hAnsi="Times New Roman"/>
                <w:sz w:val="28"/>
                <w:szCs w:val="28"/>
                <w:shd w:val="clear" w:color="auto" w:fill="F7F7F7"/>
              </w:rPr>
              <w:t>компетентность</w:t>
            </w:r>
            <w:r>
              <w:rPr>
                <w:rStyle w:val="apple-converted-space"/>
                <w:rFonts w:ascii="Times New Roman" w:eastAsia="Batang" w:hAnsi="Times New Roman"/>
                <w:color w:val="000000"/>
                <w:sz w:val="28"/>
                <w:szCs w:val="28"/>
                <w:shd w:val="clear" w:color="auto" w:fill="F7F7F7"/>
              </w:rPr>
              <w:t> </w:t>
            </w:r>
            <w:r>
              <w:rPr>
                <w:rFonts w:ascii="Times New Roman" w:eastAsia="Batang" w:hAnsi="Times New Roman"/>
                <w:color w:val="000000"/>
                <w:sz w:val="28"/>
                <w:szCs w:val="28"/>
                <w:shd w:val="clear" w:color="auto" w:fill="F7F7F7"/>
              </w:rPr>
              <w:t>учителей начальных классов как показатель готовности к педагогической деятельности……………………..</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55</w:t>
            </w:r>
          </w:p>
        </w:tc>
      </w:tr>
      <w:tr w:rsidR="00000000">
        <w:tc>
          <w:tcPr>
            <w:tcW w:w="9168" w:type="dxa"/>
            <w:shd w:val="clear" w:color="auto" w:fill="auto"/>
          </w:tcPr>
          <w:p w:rsidR="00000000" w:rsidRDefault="00420428">
            <w:pPr>
              <w:spacing w:after="0" w:line="240" w:lineRule="auto"/>
              <w:jc w:val="both"/>
              <w:rPr>
                <w:rFonts w:ascii="Times New Roman" w:eastAsia="Batang" w:hAnsi="Times New Roman"/>
                <w:sz w:val="28"/>
                <w:szCs w:val="28"/>
              </w:rPr>
            </w:pPr>
          </w:p>
        </w:tc>
        <w:tc>
          <w:tcPr>
            <w:tcW w:w="636" w:type="dxa"/>
          </w:tcPr>
          <w:p w:rsidR="00000000" w:rsidRDefault="00420428">
            <w:pPr>
              <w:spacing w:after="0" w:line="240" w:lineRule="auto"/>
              <w:rPr>
                <w:rFonts w:ascii="Times New Roman" w:eastAsia="Batang" w:hAnsi="Times New Roman"/>
                <w:sz w:val="28"/>
                <w:szCs w:val="28"/>
              </w:rPr>
            </w:pPr>
          </w:p>
        </w:tc>
      </w:tr>
      <w:tr w:rsidR="00000000">
        <w:tc>
          <w:tcPr>
            <w:tcW w:w="9168" w:type="dxa"/>
            <w:shd w:val="clear" w:color="auto" w:fill="auto"/>
          </w:tcPr>
          <w:p w:rsidR="00000000" w:rsidRDefault="00420428">
            <w:pPr>
              <w:tabs>
                <w:tab w:val="left" w:pos="285"/>
                <w:tab w:val="left" w:pos="549"/>
              </w:tabs>
              <w:spacing w:after="0" w:line="240" w:lineRule="auto"/>
              <w:jc w:val="both"/>
              <w:rPr>
                <w:rFonts w:ascii="Times New Roman" w:eastAsia="Batang" w:hAnsi="Times New Roman"/>
                <w:b/>
                <w:sz w:val="28"/>
                <w:szCs w:val="28"/>
              </w:rPr>
            </w:pPr>
            <w:r>
              <w:rPr>
                <w:rFonts w:ascii="Times New Roman" w:eastAsia="Batang" w:hAnsi="Times New Roman"/>
                <w:b/>
                <w:sz w:val="28"/>
                <w:szCs w:val="28"/>
              </w:rPr>
              <w:t>2 ПСИХОЛОГО-ПЕДАГОГИЧЕСКИЕ УСЛОВИЯ ФОРМИРОВАНИЯ ГОТОВНОСТИ УЧИТЕЛЕЙ НАЧАЛЬНЫХ КЛАССОВ К РАБОТЕ В УС</w:t>
            </w:r>
            <w:r>
              <w:rPr>
                <w:rFonts w:ascii="Times New Roman" w:eastAsia="Batang" w:hAnsi="Times New Roman"/>
                <w:b/>
                <w:sz w:val="28"/>
                <w:szCs w:val="28"/>
              </w:rPr>
              <w:t>ЛОВИЯХ ИНКЛЮЗИВНОГО ОБРАЗОВАНИЯ</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70</w:t>
            </w:r>
          </w:p>
        </w:tc>
      </w:tr>
      <w:tr w:rsidR="00000000">
        <w:tc>
          <w:tcPr>
            <w:tcW w:w="9168" w:type="dxa"/>
          </w:tcPr>
          <w:p w:rsidR="00000000" w:rsidRDefault="00420428">
            <w:pPr>
              <w:spacing w:after="0" w:line="240" w:lineRule="auto"/>
              <w:jc w:val="both"/>
              <w:rPr>
                <w:rFonts w:ascii="Times New Roman" w:eastAsia="Batang" w:hAnsi="Times New Roman"/>
                <w:sz w:val="28"/>
                <w:szCs w:val="28"/>
              </w:rPr>
            </w:pPr>
            <w:r>
              <w:rPr>
                <w:rFonts w:ascii="Times New Roman" w:eastAsia="Batang" w:hAnsi="Times New Roman"/>
                <w:position w:val="2"/>
                <w:sz w:val="28"/>
                <w:szCs w:val="28"/>
              </w:rPr>
              <w:t xml:space="preserve">   2.1 Профессиограмма учителя начальных классов в условиях инклюзивного образования…………………………………………………….</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70</w:t>
            </w:r>
          </w:p>
        </w:tc>
      </w:tr>
      <w:tr w:rsidR="00000000">
        <w:tc>
          <w:tcPr>
            <w:tcW w:w="9168" w:type="dxa"/>
          </w:tcPr>
          <w:p w:rsidR="00000000" w:rsidRDefault="00420428">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2.2 Структурно-содержательная модель формирования готовности учителей начальных классов к работе в усло</w:t>
            </w:r>
            <w:r>
              <w:rPr>
                <w:rFonts w:ascii="Times New Roman" w:eastAsia="Batang" w:hAnsi="Times New Roman"/>
                <w:sz w:val="28"/>
                <w:szCs w:val="28"/>
              </w:rPr>
              <w:t>виях инклюзивного образования……………………………………………………………………..</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78</w:t>
            </w:r>
          </w:p>
        </w:tc>
      </w:tr>
      <w:tr w:rsidR="00000000">
        <w:tc>
          <w:tcPr>
            <w:tcW w:w="9168" w:type="dxa"/>
          </w:tcPr>
          <w:p w:rsidR="00000000" w:rsidRDefault="00420428">
            <w:pPr>
              <w:spacing w:after="0" w:line="240" w:lineRule="auto"/>
              <w:jc w:val="both"/>
              <w:rPr>
                <w:rFonts w:ascii="Times New Roman" w:eastAsia="Batang" w:hAnsi="Times New Roman"/>
                <w:sz w:val="28"/>
                <w:szCs w:val="28"/>
              </w:rPr>
            </w:pPr>
            <w:r>
              <w:rPr>
                <w:rFonts w:ascii="Times New Roman" w:eastAsia="Batang" w:hAnsi="Times New Roman"/>
                <w:position w:val="2"/>
                <w:sz w:val="28"/>
                <w:szCs w:val="28"/>
              </w:rPr>
              <w:t xml:space="preserve">   </w:t>
            </w:r>
          </w:p>
        </w:tc>
        <w:tc>
          <w:tcPr>
            <w:tcW w:w="636" w:type="dxa"/>
          </w:tcPr>
          <w:p w:rsidR="00000000" w:rsidRDefault="00420428">
            <w:pPr>
              <w:spacing w:after="0" w:line="240" w:lineRule="auto"/>
              <w:rPr>
                <w:rFonts w:ascii="Times New Roman" w:eastAsia="Batang" w:hAnsi="Times New Roman"/>
                <w:sz w:val="28"/>
                <w:szCs w:val="28"/>
              </w:rPr>
            </w:pPr>
          </w:p>
        </w:tc>
      </w:tr>
      <w:tr w:rsidR="00000000">
        <w:tc>
          <w:tcPr>
            <w:tcW w:w="9168" w:type="dxa"/>
            <w:hideMark/>
          </w:tcPr>
          <w:p w:rsidR="00000000" w:rsidRDefault="00420428">
            <w:pPr>
              <w:pStyle w:val="a7"/>
              <w:shd w:val="clear" w:color="auto" w:fill="auto"/>
              <w:tabs>
                <w:tab w:val="clear" w:pos="544"/>
                <w:tab w:val="left" w:pos="708"/>
              </w:tabs>
              <w:rPr>
                <w:rFonts w:ascii="Times New Roman" w:eastAsia="Batang" w:hAnsi="Times New Roman"/>
                <w:b/>
                <w:szCs w:val="28"/>
              </w:rPr>
            </w:pPr>
            <w:r>
              <w:rPr>
                <w:rFonts w:ascii="Times New Roman" w:eastAsia="Batang" w:hAnsi="Times New Roman"/>
                <w:b/>
                <w:szCs w:val="28"/>
                <w:lang w:val="ru-RU"/>
              </w:rPr>
              <w:t xml:space="preserve">3 </w:t>
            </w:r>
            <w:r>
              <w:rPr>
                <w:rFonts w:ascii="Times New Roman" w:eastAsia="Batang" w:hAnsi="Times New Roman"/>
                <w:b/>
                <w:szCs w:val="28"/>
              </w:rPr>
              <w:t>ОПЫТНО-ПЕДАГОГИЧЕСКАЯ РАБОТА</w:t>
            </w:r>
            <w:r>
              <w:rPr>
                <w:rFonts w:ascii="Times New Roman" w:eastAsia="Batang" w:hAnsi="Times New Roman"/>
                <w:b/>
                <w:szCs w:val="28"/>
                <w:lang w:val="ru-RU"/>
              </w:rPr>
              <w:t xml:space="preserve"> </w:t>
            </w:r>
            <w:r>
              <w:rPr>
                <w:rFonts w:ascii="Times New Roman" w:eastAsia="Batang" w:hAnsi="Times New Roman"/>
                <w:b/>
                <w:szCs w:val="28"/>
              </w:rPr>
              <w:t xml:space="preserve">ПО </w:t>
            </w:r>
            <w:r>
              <w:rPr>
                <w:rFonts w:ascii="Times New Roman" w:eastAsia="Batang" w:hAnsi="Times New Roman"/>
                <w:b/>
                <w:position w:val="2"/>
                <w:szCs w:val="28"/>
              </w:rPr>
              <w:t>ФОРМИРОВАНИЮ ГОТОВНОСТИ</w:t>
            </w:r>
            <w:r>
              <w:rPr>
                <w:rFonts w:ascii="Times New Roman" w:eastAsia="Batang" w:hAnsi="Times New Roman"/>
                <w:b/>
                <w:position w:val="2"/>
                <w:szCs w:val="28"/>
                <w:lang w:val="ru-RU"/>
              </w:rPr>
              <w:t xml:space="preserve"> </w:t>
            </w:r>
            <w:r>
              <w:rPr>
                <w:rFonts w:ascii="Times New Roman" w:eastAsia="Batang" w:hAnsi="Times New Roman"/>
                <w:b/>
                <w:position w:val="2"/>
                <w:szCs w:val="28"/>
              </w:rPr>
              <w:t>УЧИТЕЛ</w:t>
            </w:r>
            <w:r>
              <w:rPr>
                <w:rFonts w:ascii="Times New Roman" w:eastAsia="Batang" w:hAnsi="Times New Roman"/>
                <w:b/>
                <w:position w:val="2"/>
                <w:szCs w:val="28"/>
                <w:lang w:val="ru-RU"/>
              </w:rPr>
              <w:t>ЕЙ</w:t>
            </w:r>
            <w:r>
              <w:rPr>
                <w:rFonts w:ascii="Times New Roman" w:eastAsia="Batang" w:hAnsi="Times New Roman"/>
                <w:b/>
                <w:position w:val="2"/>
                <w:szCs w:val="28"/>
              </w:rPr>
              <w:t xml:space="preserve"> НАЧАЛЬНЫХ КЛАССОВ К РАБОТЕ </w:t>
            </w:r>
            <w:r>
              <w:rPr>
                <w:rFonts w:ascii="Times New Roman" w:eastAsia="Batang" w:hAnsi="Times New Roman"/>
                <w:b/>
                <w:position w:val="2"/>
                <w:szCs w:val="28"/>
                <w:lang w:val="ru-RU"/>
              </w:rPr>
              <w:t>В УСЛОВИЯХ ИНКЛЮЗИВНОГО ОБРАЗОВАНИЯ</w:t>
            </w:r>
            <w:r>
              <w:rPr>
                <w:rFonts w:ascii="Times New Roman" w:eastAsia="Batang" w:hAnsi="Times New Roman"/>
                <w:position w:val="2"/>
                <w:szCs w:val="28"/>
              </w:rPr>
              <w:t xml:space="preserve"> </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93</w:t>
            </w:r>
          </w:p>
        </w:tc>
      </w:tr>
      <w:tr w:rsidR="00000000">
        <w:tc>
          <w:tcPr>
            <w:tcW w:w="9168" w:type="dxa"/>
            <w:hideMark/>
          </w:tcPr>
          <w:p w:rsidR="00000000" w:rsidRDefault="00420428">
            <w:pPr>
              <w:pStyle w:val="a7"/>
              <w:shd w:val="clear" w:color="auto" w:fill="auto"/>
              <w:tabs>
                <w:tab w:val="clear" w:pos="544"/>
                <w:tab w:val="left" w:pos="708"/>
              </w:tabs>
              <w:rPr>
                <w:rFonts w:ascii="Times New Roman" w:eastAsia="Batang" w:hAnsi="Times New Roman"/>
                <w:b/>
                <w:szCs w:val="28"/>
                <w:lang w:val="ru-RU"/>
              </w:rPr>
            </w:pPr>
            <w:r>
              <w:rPr>
                <w:rFonts w:ascii="Times New Roman" w:eastAsia="Batang" w:hAnsi="Times New Roman"/>
                <w:position w:val="2"/>
                <w:szCs w:val="28"/>
                <w:lang w:val="ru-RU"/>
              </w:rPr>
              <w:t xml:space="preserve">   3.1 Анализ состояния</w:t>
            </w:r>
            <w:r>
              <w:rPr>
                <w:rFonts w:ascii="Times New Roman" w:eastAsia="Batang" w:hAnsi="Times New Roman"/>
                <w:position w:val="2"/>
                <w:szCs w:val="28"/>
              </w:rPr>
              <w:t xml:space="preserve"> готовности учителей начал</w:t>
            </w:r>
            <w:r>
              <w:rPr>
                <w:rFonts w:ascii="Times New Roman" w:eastAsia="Batang" w:hAnsi="Times New Roman"/>
                <w:position w:val="2"/>
                <w:szCs w:val="28"/>
              </w:rPr>
              <w:t>ьных классов к работе в условиях инклюзивного образования</w:t>
            </w:r>
            <w:r>
              <w:rPr>
                <w:rFonts w:ascii="Times New Roman" w:eastAsia="Batang" w:hAnsi="Times New Roman"/>
                <w:position w:val="2"/>
                <w:szCs w:val="28"/>
                <w:lang w:val="ru-RU"/>
              </w:rPr>
              <w:t>………………………………………</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93</w:t>
            </w:r>
          </w:p>
        </w:tc>
      </w:tr>
      <w:tr w:rsidR="00000000">
        <w:tc>
          <w:tcPr>
            <w:tcW w:w="9168" w:type="dxa"/>
            <w:hideMark/>
          </w:tcPr>
          <w:p w:rsidR="00000000" w:rsidRDefault="00420428">
            <w:pPr>
              <w:pStyle w:val="a7"/>
              <w:shd w:val="clear" w:color="auto" w:fill="auto"/>
              <w:tabs>
                <w:tab w:val="clear" w:pos="544"/>
                <w:tab w:val="left" w:pos="708"/>
              </w:tabs>
              <w:rPr>
                <w:rFonts w:ascii="Times New Roman" w:eastAsia="Batang" w:hAnsi="Times New Roman"/>
                <w:b/>
                <w:szCs w:val="28"/>
              </w:rPr>
            </w:pPr>
            <w:r>
              <w:rPr>
                <w:rFonts w:ascii="Times New Roman" w:eastAsia="Batang" w:hAnsi="Times New Roman"/>
                <w:position w:val="2"/>
                <w:szCs w:val="28"/>
                <w:lang w:val="ru-RU"/>
              </w:rPr>
              <w:t xml:space="preserve">   3</w:t>
            </w:r>
            <w:r>
              <w:rPr>
                <w:rFonts w:ascii="Times New Roman" w:eastAsia="Batang" w:hAnsi="Times New Roman"/>
                <w:position w:val="2"/>
                <w:szCs w:val="28"/>
              </w:rPr>
              <w:t>.2 Результаты экспериментальной работы по формированию готовности учителей начальных классов к работе в условиях инклюзивного образования………………………………</w:t>
            </w:r>
            <w:r>
              <w:rPr>
                <w:rFonts w:ascii="Times New Roman" w:eastAsia="Batang" w:hAnsi="Times New Roman"/>
                <w:position w:val="2"/>
                <w:szCs w:val="28"/>
                <w:lang w:val="ru-RU"/>
              </w:rPr>
              <w:t>………………..</w:t>
            </w:r>
          </w:p>
        </w:tc>
        <w:tc>
          <w:tcPr>
            <w:tcW w:w="636" w:type="dxa"/>
          </w:tcPr>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p>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101</w:t>
            </w:r>
          </w:p>
        </w:tc>
      </w:tr>
      <w:tr w:rsidR="00000000">
        <w:tc>
          <w:tcPr>
            <w:tcW w:w="9168" w:type="dxa"/>
          </w:tcPr>
          <w:p w:rsidR="00000000" w:rsidRDefault="00420428">
            <w:pPr>
              <w:pStyle w:val="a7"/>
              <w:shd w:val="clear" w:color="auto" w:fill="auto"/>
              <w:tabs>
                <w:tab w:val="clear" w:pos="544"/>
                <w:tab w:val="left" w:pos="708"/>
              </w:tabs>
              <w:rPr>
                <w:rFonts w:ascii="Times New Roman" w:eastAsia="Batang" w:hAnsi="Times New Roman"/>
                <w:position w:val="2"/>
                <w:szCs w:val="28"/>
                <w:lang w:val="ru-RU"/>
              </w:rPr>
            </w:pPr>
          </w:p>
        </w:tc>
        <w:tc>
          <w:tcPr>
            <w:tcW w:w="636" w:type="dxa"/>
          </w:tcPr>
          <w:p w:rsidR="00000000" w:rsidRDefault="00420428">
            <w:pPr>
              <w:spacing w:after="0" w:line="240" w:lineRule="auto"/>
              <w:rPr>
                <w:rFonts w:ascii="Times New Roman" w:eastAsia="Batang" w:hAnsi="Times New Roman"/>
                <w:sz w:val="28"/>
                <w:szCs w:val="28"/>
              </w:rPr>
            </w:pPr>
          </w:p>
        </w:tc>
      </w:tr>
      <w:tr w:rsidR="00000000">
        <w:tc>
          <w:tcPr>
            <w:tcW w:w="9168" w:type="dxa"/>
            <w:hideMark/>
          </w:tcPr>
          <w:p w:rsidR="00000000" w:rsidRDefault="00420428">
            <w:pPr>
              <w:pStyle w:val="a7"/>
              <w:shd w:val="clear" w:color="auto" w:fill="auto"/>
              <w:tabs>
                <w:tab w:val="clear" w:pos="544"/>
                <w:tab w:val="left" w:pos="708"/>
              </w:tabs>
              <w:rPr>
                <w:rFonts w:ascii="Times New Roman" w:eastAsia="Batang" w:hAnsi="Times New Roman"/>
                <w:position w:val="2"/>
                <w:szCs w:val="28"/>
                <w:lang w:val="ru-RU"/>
              </w:rPr>
            </w:pPr>
            <w:r>
              <w:rPr>
                <w:rFonts w:ascii="Times New Roman" w:eastAsia="Batang" w:hAnsi="Times New Roman"/>
                <w:b/>
                <w:position w:val="2"/>
                <w:szCs w:val="28"/>
                <w:lang w:val="ru-RU"/>
              </w:rPr>
              <w:t>ЗАКЛЮЧ</w:t>
            </w:r>
            <w:r>
              <w:rPr>
                <w:rFonts w:ascii="Times New Roman" w:eastAsia="Batang" w:hAnsi="Times New Roman"/>
                <w:b/>
                <w:position w:val="2"/>
                <w:szCs w:val="28"/>
                <w:lang w:val="ru-RU"/>
              </w:rPr>
              <w:t xml:space="preserve">ЕНИЕ……………………………………………………………….. </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111</w:t>
            </w:r>
          </w:p>
        </w:tc>
      </w:tr>
      <w:tr w:rsidR="00000000">
        <w:tc>
          <w:tcPr>
            <w:tcW w:w="9168" w:type="dxa"/>
            <w:hideMark/>
          </w:tcPr>
          <w:p w:rsidR="00000000" w:rsidRDefault="00420428">
            <w:pPr>
              <w:pStyle w:val="a7"/>
              <w:shd w:val="clear" w:color="auto" w:fill="auto"/>
              <w:tabs>
                <w:tab w:val="clear" w:pos="544"/>
                <w:tab w:val="left" w:pos="708"/>
              </w:tabs>
              <w:rPr>
                <w:rFonts w:ascii="Times New Roman" w:eastAsia="Batang" w:hAnsi="Times New Roman"/>
                <w:position w:val="2"/>
                <w:szCs w:val="28"/>
                <w:lang w:val="ru-RU"/>
              </w:rPr>
            </w:pPr>
            <w:r>
              <w:rPr>
                <w:rFonts w:ascii="Times New Roman" w:eastAsia="Batang" w:hAnsi="Times New Roman"/>
                <w:b/>
                <w:position w:val="2"/>
                <w:szCs w:val="28"/>
                <w:lang w:val="ru-RU"/>
              </w:rPr>
              <w:t>СПИСОК ИСПОЛЬЗОВАННОЙ ЛИТЕРАТУРЫ………………………..</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113</w:t>
            </w:r>
          </w:p>
        </w:tc>
      </w:tr>
      <w:tr w:rsidR="00000000">
        <w:tc>
          <w:tcPr>
            <w:tcW w:w="9168" w:type="dxa"/>
          </w:tcPr>
          <w:p w:rsidR="00000000" w:rsidRDefault="00420428">
            <w:pPr>
              <w:pStyle w:val="a7"/>
              <w:shd w:val="clear" w:color="auto" w:fill="auto"/>
              <w:tabs>
                <w:tab w:val="clear" w:pos="544"/>
                <w:tab w:val="left" w:pos="708"/>
              </w:tabs>
              <w:rPr>
                <w:rFonts w:ascii="Times New Roman" w:eastAsia="Batang" w:hAnsi="Times New Roman"/>
                <w:b/>
                <w:position w:val="2"/>
                <w:szCs w:val="28"/>
                <w:lang w:val="ru-RU"/>
              </w:rPr>
            </w:pPr>
            <w:r>
              <w:rPr>
                <w:rFonts w:ascii="Times New Roman" w:eastAsia="Batang" w:hAnsi="Times New Roman"/>
                <w:b/>
                <w:position w:val="2"/>
                <w:szCs w:val="28"/>
                <w:lang w:val="ru-RU"/>
              </w:rPr>
              <w:t xml:space="preserve">ПРИЛОЖЕНИЯ……………………………………………………………. </w:t>
            </w:r>
          </w:p>
        </w:tc>
        <w:tc>
          <w:tcPr>
            <w:tcW w:w="636" w:type="dxa"/>
          </w:tcPr>
          <w:p w:rsidR="00000000" w:rsidRDefault="00420428">
            <w:pPr>
              <w:spacing w:after="0" w:line="240" w:lineRule="auto"/>
              <w:rPr>
                <w:rFonts w:ascii="Times New Roman" w:eastAsia="Batang" w:hAnsi="Times New Roman"/>
                <w:sz w:val="28"/>
                <w:szCs w:val="28"/>
              </w:rPr>
            </w:pPr>
            <w:r>
              <w:rPr>
                <w:rFonts w:ascii="Times New Roman" w:eastAsia="Batang" w:hAnsi="Times New Roman"/>
                <w:sz w:val="28"/>
                <w:szCs w:val="28"/>
              </w:rPr>
              <w:t>125</w:t>
            </w:r>
          </w:p>
        </w:tc>
      </w:tr>
    </w:tbl>
    <w:p w:rsidR="00000000" w:rsidRDefault="00420428">
      <w:pPr>
        <w:suppressAutoHyphens/>
        <w:spacing w:after="0" w:line="240" w:lineRule="auto"/>
        <w:jc w:val="center"/>
        <w:rPr>
          <w:rFonts w:ascii="Times New Roman" w:hAnsi="Times New Roman"/>
          <w:b/>
          <w:sz w:val="28"/>
          <w:szCs w:val="28"/>
        </w:rPr>
      </w:pPr>
    </w:p>
    <w:p w:rsidR="00000000" w:rsidRDefault="00420428">
      <w:pPr>
        <w:suppressAutoHyphens/>
        <w:spacing w:after="0" w:line="240" w:lineRule="auto"/>
        <w:jc w:val="center"/>
        <w:rPr>
          <w:rFonts w:ascii="Times New Roman" w:hAnsi="Times New Roman"/>
          <w:b/>
          <w:sz w:val="28"/>
          <w:szCs w:val="28"/>
        </w:rPr>
      </w:pPr>
    </w:p>
    <w:p w:rsidR="00000000" w:rsidRDefault="00420428">
      <w:pPr>
        <w:suppressAutoHyphens/>
        <w:spacing w:after="0" w:line="240" w:lineRule="auto"/>
        <w:jc w:val="center"/>
        <w:rPr>
          <w:rFonts w:ascii="Times New Roman" w:hAnsi="Times New Roman"/>
          <w:b/>
          <w:sz w:val="28"/>
          <w:szCs w:val="28"/>
        </w:rPr>
      </w:pPr>
    </w:p>
    <w:p w:rsidR="00000000" w:rsidRDefault="00420428">
      <w:pPr>
        <w:suppressAutoHyphens/>
        <w:spacing w:after="0" w:line="240" w:lineRule="auto"/>
        <w:jc w:val="center"/>
        <w:rPr>
          <w:rFonts w:ascii="Times New Roman" w:hAnsi="Times New Roman"/>
          <w:b/>
          <w:sz w:val="28"/>
          <w:szCs w:val="28"/>
        </w:rPr>
      </w:pPr>
    </w:p>
    <w:p w:rsidR="00000000" w:rsidRDefault="00420428">
      <w:pPr>
        <w:suppressAutoHyphens/>
        <w:spacing w:after="0" w:line="240" w:lineRule="auto"/>
        <w:jc w:val="center"/>
        <w:rPr>
          <w:rFonts w:ascii="Times New Roman" w:hAnsi="Times New Roman"/>
          <w:b/>
          <w:sz w:val="28"/>
          <w:szCs w:val="28"/>
        </w:rPr>
      </w:pPr>
    </w:p>
    <w:p w:rsidR="00000000" w:rsidRDefault="00420428">
      <w:pPr>
        <w:suppressAutoHyphens/>
        <w:spacing w:after="0" w:line="240" w:lineRule="auto"/>
        <w:jc w:val="center"/>
        <w:rPr>
          <w:rFonts w:ascii="Times New Roman" w:hAnsi="Times New Roman"/>
          <w:b/>
          <w:sz w:val="28"/>
          <w:szCs w:val="28"/>
        </w:rPr>
      </w:pPr>
      <w:r>
        <w:rPr>
          <w:rFonts w:ascii="Times New Roman" w:hAnsi="Times New Roman"/>
          <w:b/>
          <w:sz w:val="28"/>
          <w:szCs w:val="28"/>
        </w:rPr>
        <w:lastRenderedPageBreak/>
        <w:t>НОРМАТИВНЫЕ ССЫЛКИ</w:t>
      </w:r>
    </w:p>
    <w:p w:rsidR="00000000" w:rsidRDefault="00420428">
      <w:pPr>
        <w:suppressAutoHyphens/>
        <w:spacing w:after="0" w:line="240" w:lineRule="auto"/>
        <w:jc w:val="both"/>
        <w:rPr>
          <w:rFonts w:ascii="Times New Roman" w:hAnsi="Times New Roman"/>
          <w:b/>
          <w:sz w:val="28"/>
          <w:szCs w:val="28"/>
        </w:rPr>
      </w:pPr>
    </w:p>
    <w:p w:rsidR="00000000" w:rsidRDefault="00420428">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В данной диссертационной работе были выполнены ссылки на следующие нормативные документы:</w:t>
      </w:r>
    </w:p>
    <w:p w:rsidR="00000000" w:rsidRDefault="00420428">
      <w:pPr>
        <w:pStyle w:val="1"/>
        <w:spacing w:before="0" w:after="0" w:line="210" w:lineRule="atLeast"/>
        <w:ind w:firstLine="567"/>
        <w:jc w:val="both"/>
        <w:rPr>
          <w:rFonts w:ascii="Times New Roman" w:hAnsi="Times New Roman"/>
          <w:b w:val="0"/>
          <w:bCs w:val="0"/>
          <w:color w:val="000000"/>
          <w:sz w:val="28"/>
          <w:szCs w:val="28"/>
        </w:rPr>
      </w:pPr>
      <w:r>
        <w:rPr>
          <w:rFonts w:ascii="Times New Roman" w:hAnsi="Times New Roman"/>
          <w:b w:val="0"/>
          <w:bCs w:val="0"/>
          <w:color w:val="000000"/>
          <w:sz w:val="28"/>
          <w:szCs w:val="28"/>
        </w:rPr>
        <w:t>Конституция Ре</w:t>
      </w:r>
      <w:r>
        <w:rPr>
          <w:rFonts w:ascii="Times New Roman" w:hAnsi="Times New Roman"/>
          <w:b w:val="0"/>
          <w:bCs w:val="0"/>
          <w:color w:val="000000"/>
          <w:sz w:val="28"/>
          <w:szCs w:val="28"/>
        </w:rPr>
        <w:t>спублики Казахстан от 30 августа 1995 (с </w:t>
      </w:r>
      <w:bookmarkStart w:id="0" w:name="SUB1000367320"/>
      <w:r>
        <w:rPr>
          <w:rFonts w:ascii="Times New Roman" w:hAnsi="Times New Roman"/>
          <w:b w:val="0"/>
          <w:color w:val="000000"/>
          <w:sz w:val="28"/>
          <w:szCs w:val="28"/>
        </w:rPr>
        <w:fldChar w:fldCharType="begin"/>
      </w:r>
      <w:r>
        <w:rPr>
          <w:rFonts w:ascii="Times New Roman" w:hAnsi="Times New Roman"/>
          <w:b w:val="0"/>
          <w:color w:val="000000"/>
          <w:sz w:val="28"/>
          <w:szCs w:val="28"/>
        </w:rPr>
        <w:instrText xml:space="preserve"> HYPERLINK "http://online.zakon.kz/Document/?link_id=1000367320" \o "СПРАВКА О КОНСТИТУЦИИ РЕСПУБЛИКИ КАЗАХСТАН ОТ 30.08.95" \t "_parent" </w:instrText>
      </w:r>
      <w:r>
        <w:rPr>
          <w:rFonts w:ascii="Times New Roman" w:hAnsi="Times New Roman"/>
          <w:b w:val="0"/>
          <w:color w:val="000000"/>
          <w:sz w:val="28"/>
          <w:szCs w:val="28"/>
        </w:rPr>
        <w:fldChar w:fldCharType="separate"/>
      </w:r>
      <w:r>
        <w:rPr>
          <w:rFonts w:ascii="Times New Roman" w:hAnsi="Times New Roman"/>
          <w:b w:val="0"/>
          <w:color w:val="000000"/>
          <w:sz w:val="28"/>
          <w:szCs w:val="28"/>
        </w:rPr>
        <w:t>изменениями и дополнениями</w:t>
      </w:r>
      <w:r>
        <w:rPr>
          <w:rFonts w:ascii="Times New Roman" w:hAnsi="Times New Roman"/>
          <w:b w:val="0"/>
          <w:color w:val="000000"/>
          <w:sz w:val="28"/>
          <w:szCs w:val="28"/>
        </w:rPr>
        <w:fldChar w:fldCharType="end"/>
      </w:r>
      <w:bookmarkEnd w:id="0"/>
      <w:r>
        <w:rPr>
          <w:rFonts w:ascii="Times New Roman" w:hAnsi="Times New Roman"/>
          <w:b w:val="0"/>
          <w:bCs w:val="0"/>
          <w:color w:val="000000"/>
          <w:sz w:val="28"/>
          <w:szCs w:val="28"/>
        </w:rPr>
        <w:t> по состоянию на 02.02.2011 г.)</w:t>
      </w:r>
    </w:p>
    <w:p w:rsidR="00000000" w:rsidRDefault="00420428">
      <w:pPr>
        <w:pStyle w:val="1"/>
        <w:spacing w:before="0" w:after="0" w:line="210" w:lineRule="atLeast"/>
        <w:ind w:firstLine="567"/>
        <w:jc w:val="both"/>
        <w:rPr>
          <w:rFonts w:ascii="Times New Roman" w:hAnsi="Times New Roman"/>
          <w:b w:val="0"/>
          <w:sz w:val="28"/>
          <w:szCs w:val="28"/>
          <w:shd w:val="clear" w:color="auto" w:fill="FFFFFF"/>
        </w:rPr>
      </w:pPr>
      <w:r>
        <w:rPr>
          <w:rFonts w:ascii="Times New Roman" w:hAnsi="Times New Roman"/>
          <w:b w:val="0"/>
          <w:bCs w:val="0"/>
          <w:color w:val="000000"/>
          <w:sz w:val="28"/>
          <w:szCs w:val="28"/>
        </w:rPr>
        <w:t>Закон Республики</w:t>
      </w:r>
      <w:r>
        <w:rPr>
          <w:rFonts w:ascii="Times New Roman" w:hAnsi="Times New Roman"/>
          <w:b w:val="0"/>
          <w:bCs w:val="0"/>
          <w:color w:val="000000"/>
          <w:sz w:val="28"/>
          <w:szCs w:val="28"/>
        </w:rPr>
        <w:t xml:space="preserve"> Казахстан</w:t>
      </w:r>
      <w:r>
        <w:rPr>
          <w:rFonts w:ascii="Times New Roman" w:hAnsi="Times New Roman"/>
          <w:sz w:val="28"/>
          <w:szCs w:val="28"/>
          <w:shd w:val="clear" w:color="auto" w:fill="FFFFFF"/>
        </w:rPr>
        <w:t xml:space="preserve"> </w:t>
      </w:r>
      <w:r>
        <w:rPr>
          <w:rFonts w:ascii="Times New Roman" w:hAnsi="Times New Roman"/>
          <w:b w:val="0"/>
          <w:sz w:val="28"/>
          <w:szCs w:val="28"/>
          <w:shd w:val="clear" w:color="auto" w:fill="FFFFFF"/>
        </w:rPr>
        <w:t xml:space="preserve">«О правах ребенка в Республике Казахстан» </w:t>
      </w:r>
    </w:p>
    <w:p w:rsidR="00000000" w:rsidRDefault="00420428">
      <w:pPr>
        <w:pStyle w:val="1"/>
        <w:spacing w:before="0" w:after="0" w:line="210" w:lineRule="atLeast"/>
        <w:ind w:firstLine="567"/>
        <w:jc w:val="both"/>
        <w:rPr>
          <w:rFonts w:ascii="Times New Roman" w:hAnsi="Times New Roman"/>
          <w:b w:val="0"/>
          <w:bCs w:val="0"/>
          <w:color w:val="000000"/>
          <w:sz w:val="28"/>
          <w:szCs w:val="28"/>
        </w:rPr>
      </w:pPr>
      <w:r>
        <w:rPr>
          <w:rFonts w:ascii="Times New Roman" w:hAnsi="Times New Roman"/>
          <w:b w:val="0"/>
          <w:bCs w:val="0"/>
          <w:color w:val="000000"/>
          <w:sz w:val="28"/>
          <w:szCs w:val="28"/>
        </w:rPr>
        <w:t>Закон Республики Казахстан «Об образовании» от 27 июля 2007 года №319-III (с изменениями и дополнениями по состоянию на 18.02.2014 г.)</w:t>
      </w:r>
    </w:p>
    <w:p w:rsidR="00000000" w:rsidRDefault="00420428">
      <w:pPr>
        <w:pStyle w:val="a9"/>
        <w:shd w:val="clear" w:color="auto" w:fill="FFFFFF"/>
        <w:tabs>
          <w:tab w:val="left" w:pos="567"/>
        </w:tabs>
        <w:spacing w:before="0" w:beforeAutospacing="0" w:after="0" w:afterAutospacing="0"/>
        <w:ind w:firstLine="567"/>
        <w:jc w:val="both"/>
        <w:textAlignment w:val="baseline"/>
        <w:rPr>
          <w:sz w:val="28"/>
          <w:szCs w:val="28"/>
        </w:rPr>
      </w:pPr>
      <w:r>
        <w:rPr>
          <w:bCs/>
          <w:sz w:val="28"/>
          <w:szCs w:val="28"/>
        </w:rPr>
        <w:t>Закон Республики Казахстан «О социальной и медико-педагогической ко</w:t>
      </w:r>
      <w:r>
        <w:rPr>
          <w:bCs/>
          <w:sz w:val="28"/>
          <w:szCs w:val="28"/>
        </w:rPr>
        <w:t>ррекционной поддержке детей с ограниченными возможностями» от 11 июля 2002 года №343.</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Закон Республики Казахстан «О социальной защите инвалидов в Республике Казахстан» (с изменениями и дополнениями по состоянию на 05.07.2011 г.) </w:t>
      </w:r>
    </w:p>
    <w:p w:rsidR="00000000" w:rsidRDefault="00420428">
      <w:pPr>
        <w:pStyle w:val="a9"/>
        <w:shd w:val="clear" w:color="auto" w:fill="FFFFFF"/>
        <w:tabs>
          <w:tab w:val="left" w:pos="709"/>
        </w:tabs>
        <w:spacing w:before="0" w:beforeAutospacing="0" w:after="0" w:afterAutospacing="0"/>
        <w:ind w:firstLine="567"/>
        <w:jc w:val="both"/>
        <w:textAlignment w:val="baseline"/>
        <w:rPr>
          <w:rStyle w:val="j23"/>
          <w:rFonts w:eastAsia="SimSun"/>
          <w:bCs/>
          <w:sz w:val="28"/>
          <w:szCs w:val="28"/>
          <w:bdr w:val="none" w:sz="0" w:space="0" w:color="auto" w:frame="1"/>
        </w:rPr>
      </w:pPr>
      <w:r>
        <w:rPr>
          <w:spacing w:val="2"/>
          <w:sz w:val="28"/>
          <w:szCs w:val="28"/>
        </w:rPr>
        <w:t xml:space="preserve">Государственная программа </w:t>
      </w:r>
      <w:r>
        <w:rPr>
          <w:spacing w:val="2"/>
          <w:sz w:val="28"/>
          <w:szCs w:val="28"/>
        </w:rPr>
        <w:t xml:space="preserve">развития образования Республики </w:t>
      </w:r>
      <w:r>
        <w:rPr>
          <w:rStyle w:val="j23"/>
          <w:rFonts w:eastAsia="SimSun"/>
          <w:bCs/>
          <w:sz w:val="28"/>
          <w:szCs w:val="28"/>
          <w:bdr w:val="none" w:sz="0" w:space="0" w:color="auto" w:frame="1"/>
        </w:rPr>
        <w:t>Казахстан на 2011-2020 годы. Астана, 2010</w:t>
      </w:r>
    </w:p>
    <w:p w:rsidR="00000000" w:rsidRDefault="00420428">
      <w:pPr>
        <w:tabs>
          <w:tab w:val="left" w:pos="284"/>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Всеобщая декларация прав человека. Принята резолюцией 217 А (III)Генеральной Ассамблеи ООН от 10 декабря 1948 г.</w:t>
      </w:r>
    </w:p>
    <w:p w:rsidR="00000000" w:rsidRDefault="00420428">
      <w:pPr>
        <w:tabs>
          <w:tab w:val="left" w:pos="284"/>
          <w:tab w:val="left" w:pos="567"/>
          <w:tab w:val="left" w:pos="709"/>
        </w:tabs>
        <w:spacing w:after="0" w:line="240" w:lineRule="auto"/>
        <w:ind w:firstLine="567"/>
        <w:jc w:val="both"/>
        <w:rPr>
          <w:rFonts w:ascii="Times New Roman" w:hAnsi="Times New Roman"/>
          <w:bCs/>
          <w:sz w:val="28"/>
          <w:szCs w:val="28"/>
        </w:rPr>
      </w:pPr>
      <w:r>
        <w:rPr>
          <w:rFonts w:ascii="Times New Roman" w:hAnsi="Times New Roman"/>
          <w:sz w:val="28"/>
          <w:szCs w:val="28"/>
        </w:rPr>
        <w:t>Конвенция о борьбе с дискриминацией в области образования. Принята 14</w:t>
      </w:r>
      <w:r>
        <w:rPr>
          <w:rFonts w:ascii="Times New Roman" w:hAnsi="Times New Roman"/>
          <w:sz w:val="28"/>
          <w:szCs w:val="28"/>
        </w:rPr>
        <w:t xml:space="preserve"> декабря 1960 г. Генеральной конференцией ООН по вопросам образования, науки и культуры на </w:t>
      </w:r>
      <w:r>
        <w:rPr>
          <w:rFonts w:ascii="Times New Roman" w:hAnsi="Times New Roman"/>
          <w:sz w:val="28"/>
          <w:szCs w:val="28"/>
          <w:lang w:val="en-US"/>
        </w:rPr>
        <w:t>XXI</w:t>
      </w:r>
      <w:r>
        <w:rPr>
          <w:rFonts w:ascii="Times New Roman" w:hAnsi="Times New Roman"/>
          <w:sz w:val="28"/>
          <w:szCs w:val="28"/>
        </w:rPr>
        <w:t xml:space="preserve"> сессии</w:t>
      </w:r>
    </w:p>
    <w:p w:rsidR="00000000" w:rsidRDefault="00420428">
      <w:pPr>
        <w:tabs>
          <w:tab w:val="left" w:pos="709"/>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Декларация о правах умственно отсталых лиц. Принята резолюцией 2856 (</w:t>
      </w:r>
      <w:r>
        <w:rPr>
          <w:rFonts w:ascii="Times New Roman" w:hAnsi="Times New Roman"/>
          <w:sz w:val="28"/>
          <w:szCs w:val="28"/>
          <w:lang w:val="en-US"/>
        </w:rPr>
        <w:t>XXV</w:t>
      </w:r>
      <w:r>
        <w:rPr>
          <w:rFonts w:ascii="Times New Roman" w:hAnsi="Times New Roman"/>
          <w:sz w:val="28"/>
          <w:szCs w:val="28"/>
        </w:rPr>
        <w:t xml:space="preserve">I) Генеральной Ассамблеи от 20 декабря 1971г.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Декларация о правах инвалидов</w:t>
      </w:r>
      <w:r>
        <w:rPr>
          <w:rFonts w:ascii="Times New Roman" w:hAnsi="Times New Roman"/>
          <w:sz w:val="28"/>
          <w:szCs w:val="28"/>
        </w:rPr>
        <w:t xml:space="preserve">. </w:t>
      </w:r>
      <w:r>
        <w:rPr>
          <w:rFonts w:ascii="Times New Roman" w:hAnsi="Times New Roman"/>
          <w:iCs/>
          <w:sz w:val="28"/>
          <w:szCs w:val="28"/>
        </w:rPr>
        <w:t>Резо</w:t>
      </w:r>
      <w:r>
        <w:rPr>
          <w:rFonts w:ascii="Times New Roman" w:hAnsi="Times New Roman"/>
          <w:iCs/>
          <w:sz w:val="28"/>
          <w:szCs w:val="28"/>
        </w:rPr>
        <w:t>люция 3447 (XXX), принятая Генеральной Ассамблеей</w:t>
      </w:r>
      <w:r>
        <w:rPr>
          <w:rFonts w:ascii="Times New Roman" w:hAnsi="Times New Roman"/>
          <w:sz w:val="28"/>
          <w:szCs w:val="28"/>
        </w:rPr>
        <w:t xml:space="preserve"> </w:t>
      </w:r>
      <w:r>
        <w:rPr>
          <w:rFonts w:ascii="Times New Roman" w:hAnsi="Times New Roman"/>
          <w:iCs/>
          <w:sz w:val="28"/>
          <w:szCs w:val="28"/>
        </w:rPr>
        <w:t>9 декабря 1975 года.</w:t>
      </w:r>
      <w:r>
        <w:rPr>
          <w:rFonts w:ascii="Times New Roman" w:hAnsi="Times New Roman"/>
          <w:sz w:val="28"/>
          <w:szCs w:val="28"/>
        </w:rPr>
        <w:t xml:space="preserve">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Всемирная программа действий в отношении инвалидов. Приняты резолюций 37/52 Генеральной Ассамблеи от 3 декабря 1982 года. </w:t>
      </w:r>
    </w:p>
    <w:p w:rsidR="00000000" w:rsidRDefault="0042042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Конвенция о правах ребенка. Принята резолюцией 44/25 Генераль</w:t>
      </w:r>
      <w:r>
        <w:rPr>
          <w:rFonts w:ascii="Times New Roman" w:hAnsi="Times New Roman"/>
          <w:sz w:val="28"/>
          <w:szCs w:val="28"/>
        </w:rPr>
        <w:t>ной Ассамблеи от 20 декабря 1989 года.</w:t>
      </w:r>
    </w:p>
    <w:p w:rsidR="00000000" w:rsidRDefault="00420428">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Всемирная декларация об обеспечении выживания, защиты и развития детей. Принята Всемирной встречей на высшем уровне в интересах детей. Нью-Йорк, 30 сентября 1990 г.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Всемирная декларация об образовании для всех. Джомт</w:t>
      </w:r>
      <w:r>
        <w:rPr>
          <w:rFonts w:ascii="Times New Roman" w:hAnsi="Times New Roman"/>
          <w:sz w:val="28"/>
          <w:szCs w:val="28"/>
        </w:rPr>
        <w:t>ьен, 1990 г.</w:t>
      </w:r>
    </w:p>
    <w:p w:rsidR="00000000" w:rsidRDefault="00420428">
      <w:pPr>
        <w:spacing w:after="0" w:line="240" w:lineRule="auto"/>
        <w:ind w:firstLine="567"/>
        <w:jc w:val="both"/>
        <w:rPr>
          <w:rFonts w:ascii="Times New Roman" w:hAnsi="Times New Roman"/>
          <w:sz w:val="28"/>
          <w:szCs w:val="28"/>
          <w:lang w:val="en-US"/>
        </w:rPr>
      </w:pPr>
      <w:r>
        <w:rPr>
          <w:rFonts w:ascii="Times New Roman" w:hAnsi="Times New Roman"/>
          <w:sz w:val="28"/>
          <w:szCs w:val="28"/>
        </w:rPr>
        <w:t>Стандартные правила обеспечения равных возможностей для инвалидов. Приняты</w:t>
      </w:r>
      <w:r>
        <w:rPr>
          <w:rFonts w:ascii="Times New Roman" w:hAnsi="Times New Roman"/>
          <w:sz w:val="28"/>
          <w:szCs w:val="28"/>
          <w:lang w:val="en-US"/>
        </w:rPr>
        <w:t xml:space="preserve"> </w:t>
      </w:r>
      <w:r>
        <w:rPr>
          <w:rFonts w:ascii="Times New Roman" w:hAnsi="Times New Roman"/>
          <w:sz w:val="28"/>
          <w:szCs w:val="28"/>
        </w:rPr>
        <w:t>резолюцией</w:t>
      </w:r>
      <w:r>
        <w:rPr>
          <w:rFonts w:ascii="Times New Roman" w:hAnsi="Times New Roman"/>
          <w:sz w:val="28"/>
          <w:szCs w:val="28"/>
          <w:lang w:val="en-US"/>
        </w:rPr>
        <w:t xml:space="preserve"> 48/96 </w:t>
      </w:r>
      <w:r>
        <w:rPr>
          <w:rFonts w:ascii="Times New Roman" w:hAnsi="Times New Roman"/>
          <w:sz w:val="28"/>
          <w:szCs w:val="28"/>
        </w:rPr>
        <w:t>Генеральной</w:t>
      </w:r>
      <w:r>
        <w:rPr>
          <w:rFonts w:ascii="Times New Roman" w:hAnsi="Times New Roman"/>
          <w:sz w:val="28"/>
          <w:szCs w:val="28"/>
          <w:lang w:val="en-US"/>
        </w:rPr>
        <w:t xml:space="preserve"> </w:t>
      </w:r>
      <w:r>
        <w:rPr>
          <w:rFonts w:ascii="Times New Roman" w:hAnsi="Times New Roman"/>
          <w:sz w:val="28"/>
          <w:szCs w:val="28"/>
        </w:rPr>
        <w:t>Ассамблеи</w:t>
      </w:r>
      <w:r>
        <w:rPr>
          <w:rFonts w:ascii="Times New Roman" w:hAnsi="Times New Roman"/>
          <w:sz w:val="28"/>
          <w:szCs w:val="28"/>
          <w:lang w:val="en-US"/>
        </w:rPr>
        <w:t xml:space="preserve"> </w:t>
      </w:r>
      <w:r>
        <w:rPr>
          <w:rFonts w:ascii="Times New Roman" w:hAnsi="Times New Roman"/>
          <w:sz w:val="28"/>
          <w:szCs w:val="28"/>
        </w:rPr>
        <w:t>от</w:t>
      </w:r>
      <w:r>
        <w:rPr>
          <w:rFonts w:ascii="Times New Roman" w:hAnsi="Times New Roman"/>
          <w:sz w:val="28"/>
          <w:szCs w:val="28"/>
          <w:lang w:val="en-US"/>
        </w:rPr>
        <w:t xml:space="preserve"> 20 </w:t>
      </w:r>
      <w:r>
        <w:rPr>
          <w:rFonts w:ascii="Times New Roman" w:hAnsi="Times New Roman"/>
          <w:sz w:val="28"/>
          <w:szCs w:val="28"/>
        </w:rPr>
        <w:t>декабря</w:t>
      </w:r>
      <w:r>
        <w:rPr>
          <w:rFonts w:ascii="Times New Roman" w:hAnsi="Times New Roman"/>
          <w:sz w:val="28"/>
          <w:szCs w:val="28"/>
          <w:lang w:val="en-US"/>
        </w:rPr>
        <w:t xml:space="preserve"> 1993 </w:t>
      </w:r>
      <w:r>
        <w:rPr>
          <w:rFonts w:ascii="Times New Roman" w:hAnsi="Times New Roman"/>
          <w:sz w:val="28"/>
          <w:szCs w:val="28"/>
        </w:rPr>
        <w:t>года</w:t>
      </w:r>
      <w:r>
        <w:rPr>
          <w:rFonts w:ascii="Times New Roman" w:hAnsi="Times New Roman"/>
          <w:sz w:val="28"/>
          <w:szCs w:val="28"/>
          <w:lang w:val="en-US"/>
        </w:rPr>
        <w:t xml:space="preserve">.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pacing w:val="2"/>
          <w:sz w:val="28"/>
          <w:szCs w:val="28"/>
          <w:lang w:val="en-US"/>
        </w:rPr>
        <w:t>The Salamanca Statement and Framework for Action on Special Needs Education. Paris</w:t>
      </w:r>
      <w:r>
        <w:rPr>
          <w:rFonts w:ascii="Times New Roman" w:hAnsi="Times New Roman"/>
          <w:spacing w:val="2"/>
          <w:sz w:val="28"/>
          <w:szCs w:val="28"/>
        </w:rPr>
        <w:t xml:space="preserve">. </w:t>
      </w:r>
      <w:r>
        <w:rPr>
          <w:rFonts w:ascii="Times New Roman" w:hAnsi="Times New Roman"/>
          <w:spacing w:val="2"/>
          <w:sz w:val="28"/>
          <w:szCs w:val="28"/>
          <w:lang w:val="en-US"/>
        </w:rPr>
        <w:t>UNESCO</w:t>
      </w:r>
      <w:r>
        <w:rPr>
          <w:rFonts w:ascii="Times New Roman" w:hAnsi="Times New Roman"/>
          <w:spacing w:val="2"/>
          <w:sz w:val="28"/>
          <w:szCs w:val="28"/>
        </w:rPr>
        <w:t>, 1994.</w:t>
      </w:r>
    </w:p>
    <w:p w:rsidR="00000000" w:rsidRDefault="00420428">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Дакар</w:t>
      </w:r>
      <w:r>
        <w:rPr>
          <w:rFonts w:ascii="Times New Roman" w:hAnsi="Times New Roman"/>
          <w:sz w:val="28"/>
          <w:szCs w:val="28"/>
        </w:rPr>
        <w:t>ские рамки действий. Принятый Всемирным форумом по образованию. Дакар, Сенегал, 26-28 апреля 2000 г.</w:t>
      </w:r>
    </w:p>
    <w:p w:rsidR="00000000" w:rsidRDefault="00420428">
      <w:pPr>
        <w:suppressAutoHyphens/>
        <w:spacing w:after="0" w:line="240" w:lineRule="auto"/>
        <w:ind w:left="360"/>
        <w:jc w:val="both"/>
        <w:rPr>
          <w:rFonts w:ascii="Times New Roman" w:hAnsi="Times New Roman"/>
          <w:sz w:val="28"/>
          <w:szCs w:val="28"/>
        </w:rPr>
      </w:pPr>
    </w:p>
    <w:p w:rsidR="00000000" w:rsidRDefault="00420428">
      <w:pPr>
        <w:suppressAutoHyphens/>
        <w:spacing w:after="0" w:line="240" w:lineRule="auto"/>
        <w:ind w:left="360"/>
        <w:jc w:val="both"/>
        <w:rPr>
          <w:rFonts w:ascii="Times New Roman" w:hAnsi="Times New Roman"/>
          <w:sz w:val="28"/>
          <w:szCs w:val="28"/>
        </w:rPr>
      </w:pPr>
    </w:p>
    <w:p w:rsidR="00000000" w:rsidRDefault="00420428">
      <w:pPr>
        <w:suppressAutoHyphens/>
        <w:spacing w:after="0" w:line="240" w:lineRule="auto"/>
        <w:ind w:left="360"/>
        <w:jc w:val="both"/>
        <w:rPr>
          <w:rFonts w:ascii="Times New Roman" w:hAnsi="Times New Roman"/>
          <w:sz w:val="28"/>
          <w:szCs w:val="28"/>
        </w:rPr>
      </w:pPr>
    </w:p>
    <w:p w:rsidR="00000000" w:rsidRDefault="00420428">
      <w:pPr>
        <w:pStyle w:val="a9"/>
        <w:suppressAutoHyphens/>
        <w:spacing w:before="0" w:beforeAutospacing="0" w:after="0" w:afterAutospacing="0"/>
        <w:jc w:val="center"/>
        <w:rPr>
          <w:b/>
          <w:sz w:val="28"/>
          <w:szCs w:val="28"/>
        </w:rPr>
      </w:pPr>
      <w:r>
        <w:rPr>
          <w:b/>
          <w:sz w:val="28"/>
          <w:szCs w:val="28"/>
        </w:rPr>
        <w:lastRenderedPageBreak/>
        <w:t>ОБОЗНАЧЕНИЯ И СОКРАЩЕНИЯ</w:t>
      </w:r>
    </w:p>
    <w:p w:rsidR="00000000" w:rsidRDefault="00420428">
      <w:pPr>
        <w:spacing w:after="0" w:line="240" w:lineRule="auto"/>
        <w:jc w:val="both"/>
        <w:rPr>
          <w:rFonts w:ascii="Times New Roman" w:hAnsi="Times New Roman"/>
          <w:b/>
          <w:sz w:val="28"/>
          <w:szCs w:val="28"/>
        </w:rPr>
      </w:pP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РК – Республика Казахстан</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xml:space="preserve">ОВР – ограниченные возможности в развитии </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ВУЗ – высшее учебное заведение</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КазНПУ – Казахский национа</w:t>
      </w:r>
      <w:r>
        <w:rPr>
          <w:rFonts w:ascii="Times New Roman" w:hAnsi="Times New Roman"/>
          <w:sz w:val="28"/>
          <w:szCs w:val="28"/>
        </w:rPr>
        <w:t>льный педагогический университет</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СОШ – средняя общеобразовательная школа</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ЗУН – знания, умения и навыки</w:t>
      </w: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p>
    <w:p w:rsidR="00000000" w:rsidRDefault="00420428">
      <w:pPr>
        <w:jc w:val="center"/>
        <w:rPr>
          <w:rFonts w:ascii="Times New Roman" w:hAnsi="Times New Roman"/>
          <w:b/>
          <w:sz w:val="28"/>
          <w:szCs w:val="28"/>
        </w:rPr>
      </w:pPr>
      <w:r>
        <w:rPr>
          <w:rFonts w:ascii="Times New Roman" w:hAnsi="Times New Roman"/>
          <w:b/>
          <w:sz w:val="28"/>
          <w:szCs w:val="28"/>
        </w:rPr>
        <w:lastRenderedPageBreak/>
        <w:t>ВВЕДЕНИЕ</w:t>
      </w:r>
    </w:p>
    <w:p w:rsidR="00000000" w:rsidRDefault="00420428">
      <w:pPr>
        <w:spacing w:after="0" w:line="240" w:lineRule="auto"/>
        <w:ind w:firstLine="567"/>
        <w:jc w:val="both"/>
        <w:rPr>
          <w:rFonts w:ascii="Times New Roman" w:hAnsi="Times New Roman"/>
          <w:b/>
          <w:sz w:val="28"/>
          <w:szCs w:val="28"/>
        </w:rPr>
      </w:pPr>
      <w:r>
        <w:rPr>
          <w:rFonts w:ascii="Times New Roman" w:hAnsi="Times New Roman"/>
          <w:b/>
          <w:sz w:val="28"/>
          <w:szCs w:val="28"/>
          <w:lang w:val="en-US"/>
        </w:rPr>
        <w:t>A</w:t>
      </w:r>
      <w:r>
        <w:rPr>
          <w:rFonts w:ascii="Times New Roman" w:hAnsi="Times New Roman"/>
          <w:b/>
          <w:sz w:val="28"/>
          <w:szCs w:val="28"/>
        </w:rPr>
        <w:t xml:space="preserve">ктуальность исследования. </w:t>
      </w:r>
    </w:p>
    <w:p w:rsidR="00000000" w:rsidRDefault="00420428">
      <w:pPr>
        <w:spacing w:after="0" w:line="240" w:lineRule="auto"/>
        <w:ind w:firstLine="567"/>
        <w:jc w:val="both"/>
        <w:rPr>
          <w:rFonts w:ascii="Times New Roman" w:hAnsi="Times New Roman"/>
          <w:sz w:val="28"/>
          <w:szCs w:val="28"/>
        </w:rPr>
      </w:pPr>
      <w:r>
        <w:rPr>
          <w:rStyle w:val="ac"/>
          <w:color w:val="000000"/>
          <w:sz w:val="28"/>
          <w:szCs w:val="28"/>
          <w:lang w:val="en-US"/>
        </w:rPr>
        <w:t>P</w:t>
      </w:r>
      <w:r>
        <w:rPr>
          <w:rStyle w:val="ac"/>
          <w:color w:val="000000"/>
          <w:sz w:val="28"/>
          <w:szCs w:val="28"/>
        </w:rPr>
        <w:t>еформы в сфере образования в Республике Казахстан имеют гуманистическую направленность, где осо</w:t>
      </w:r>
      <w:r>
        <w:rPr>
          <w:rStyle w:val="ac"/>
          <w:color w:val="000000"/>
          <w:sz w:val="28"/>
          <w:szCs w:val="28"/>
        </w:rPr>
        <w:t xml:space="preserve">бое место в современной системе образования занимает образование лиц с ограниченными возможностями в развитии. </w:t>
      </w:r>
      <w:r>
        <w:rPr>
          <w:rFonts w:ascii="Times New Roman" w:hAnsi="Times New Roman"/>
          <w:sz w:val="28"/>
          <w:szCs w:val="28"/>
          <w:lang w:val="en-US"/>
        </w:rPr>
        <w:t>B</w:t>
      </w:r>
      <w:r>
        <w:rPr>
          <w:rFonts w:ascii="Times New Roman" w:hAnsi="Times New Roman"/>
          <w:sz w:val="28"/>
          <w:szCs w:val="28"/>
        </w:rPr>
        <w:t>о всем мире общепринятой является инклюзивное образование - совместное обучение и воспитание детей с ограниченными возможностями развития с деть</w:t>
      </w:r>
      <w:r>
        <w:rPr>
          <w:rFonts w:ascii="Times New Roman" w:hAnsi="Times New Roman"/>
          <w:sz w:val="28"/>
          <w:szCs w:val="28"/>
        </w:rPr>
        <w:t xml:space="preserve">ми, не имеющими таких ограничений, что обеспечивает доступ детей к качественному образованию, устранению препятствий их связи с миром и интеграции в общество в целом. </w:t>
      </w:r>
      <w:r>
        <w:rPr>
          <w:rFonts w:ascii="Times New Roman" w:hAnsi="Times New Roman"/>
          <w:color w:val="000000"/>
          <w:sz w:val="28"/>
          <w:szCs w:val="28"/>
          <w:lang w:val="en-US"/>
        </w:rPr>
        <w:t>B</w:t>
      </w:r>
      <w:r>
        <w:rPr>
          <w:rFonts w:ascii="Times New Roman" w:hAnsi="Times New Roman"/>
          <w:color w:val="000000"/>
          <w:sz w:val="28"/>
          <w:szCs w:val="28"/>
        </w:rPr>
        <w:t xml:space="preserve"> </w:t>
      </w:r>
      <w:r>
        <w:rPr>
          <w:rFonts w:ascii="Times New Roman" w:hAnsi="Times New Roman"/>
          <w:sz w:val="28"/>
          <w:szCs w:val="28"/>
        </w:rPr>
        <w:t>Государственной программе развития образования Республики Казахстан на 2011-2020 годы в</w:t>
      </w:r>
      <w:r>
        <w:rPr>
          <w:rFonts w:ascii="Times New Roman" w:hAnsi="Times New Roman"/>
          <w:sz w:val="28"/>
          <w:szCs w:val="28"/>
        </w:rPr>
        <w:t xml:space="preserve">первые определены механизмы включения детей с ограниченными возможностями в образовательный процесс, обеспечения для них доступной среды. </w:t>
      </w:r>
      <w:r>
        <w:rPr>
          <w:rFonts w:ascii="Times New Roman" w:hAnsi="Times New Roman"/>
          <w:sz w:val="28"/>
          <w:szCs w:val="28"/>
          <w:lang w:val="en-US"/>
        </w:rPr>
        <w:t>O</w:t>
      </w:r>
      <w:r>
        <w:rPr>
          <w:rFonts w:ascii="Times New Roman" w:hAnsi="Times New Roman"/>
          <w:sz w:val="28"/>
          <w:szCs w:val="28"/>
        </w:rPr>
        <w:t>тмечается, что к 2020 году будет увеличена доля школ, создавших условия для инклюзивного образования, от общего колич</w:t>
      </w:r>
      <w:r>
        <w:rPr>
          <w:rFonts w:ascii="Times New Roman" w:hAnsi="Times New Roman"/>
          <w:sz w:val="28"/>
          <w:szCs w:val="28"/>
        </w:rPr>
        <w:t>ества до 70% [1].</w:t>
      </w:r>
    </w:p>
    <w:p w:rsidR="00000000" w:rsidRDefault="00420428">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Известно, что две системы – общеобразовательная и специальная – существовали как две отдаленные, не вступающие в контакт, каждый выполняя свои функции. </w:t>
      </w:r>
      <w:r>
        <w:rPr>
          <w:rFonts w:ascii="Times New Roman" w:hAnsi="Times New Roman"/>
          <w:sz w:val="28"/>
          <w:szCs w:val="28"/>
          <w:lang w:val="en-US"/>
        </w:rPr>
        <w:t>O</w:t>
      </w:r>
      <w:r>
        <w:rPr>
          <w:rFonts w:ascii="Times New Roman" w:hAnsi="Times New Roman"/>
          <w:sz w:val="28"/>
          <w:szCs w:val="28"/>
        </w:rPr>
        <w:t xml:space="preserve">бщеобразовательная </w:t>
      </w:r>
      <w:r>
        <w:rPr>
          <w:rFonts w:ascii="Times New Roman" w:hAnsi="Times New Roman"/>
          <w:sz w:val="28"/>
          <w:szCs w:val="28"/>
          <w:lang w:val="en-US"/>
        </w:rPr>
        <w:t>c</w:t>
      </w:r>
      <w:r>
        <w:rPr>
          <w:rFonts w:ascii="Times New Roman" w:hAnsi="Times New Roman"/>
          <w:sz w:val="28"/>
          <w:szCs w:val="28"/>
        </w:rPr>
        <w:t>истема была нацелена на здоровых детей, включая в процесс учителе</w:t>
      </w:r>
      <w:r>
        <w:rPr>
          <w:rFonts w:ascii="Times New Roman" w:hAnsi="Times New Roman"/>
          <w:sz w:val="28"/>
          <w:szCs w:val="28"/>
        </w:rPr>
        <w:t>й, подготовленных для общеобразовательной организации, а система специального образования, которая включает работу с детьми с ограниченными возможностями развития, функционировала, создавая специальные условия и включая подготовленных специальных педагогов</w:t>
      </w:r>
      <w:r>
        <w:rPr>
          <w:rFonts w:ascii="Times New Roman" w:hAnsi="Times New Roman"/>
          <w:sz w:val="28"/>
          <w:szCs w:val="28"/>
        </w:rPr>
        <w:t xml:space="preserve"> (дефектологов). Несмотря на то, что многие ученые отмечали в своих трудах о недостатках специальной школы, как системы, изолирующей ребенка от обычной среды, она продолжает существовать по сей день. А. Гуцман, анализируя немецкий опыт, писал, что большинс</w:t>
      </w:r>
      <w:r>
        <w:rPr>
          <w:rFonts w:ascii="Times New Roman" w:hAnsi="Times New Roman"/>
          <w:sz w:val="28"/>
          <w:szCs w:val="28"/>
        </w:rPr>
        <w:t xml:space="preserve">тву выпускаемых из школ глухонемых не достают умения справляться с явлениями и требованиями общественной жизни. Происходит это, конечно, оттого, что сама школа изолирует их от жизни [2]. </w:t>
      </w:r>
    </w:p>
    <w:p w:rsidR="00000000" w:rsidRDefault="00420428">
      <w:pPr>
        <w:pStyle w:val="a4"/>
        <w:tabs>
          <w:tab w:val="left" w:pos="567"/>
          <w:tab w:val="left" w:pos="851"/>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Л.С. Выготский, </w:t>
      </w:r>
      <w:r>
        <w:rPr>
          <w:rFonts w:ascii="Times New Roman" w:hAnsi="Times New Roman"/>
          <w:sz w:val="28"/>
          <w:szCs w:val="28"/>
          <w:lang w:val="en-US"/>
        </w:rPr>
        <w:t>a</w:t>
      </w:r>
      <w:r>
        <w:rPr>
          <w:rFonts w:ascii="Times New Roman" w:hAnsi="Times New Roman"/>
          <w:sz w:val="28"/>
          <w:szCs w:val="28"/>
        </w:rPr>
        <w:t>нализируя недостатки специальной школы, считал, чт</w:t>
      </w:r>
      <w:r>
        <w:rPr>
          <w:rFonts w:ascii="Times New Roman" w:hAnsi="Times New Roman"/>
          <w:sz w:val="28"/>
          <w:szCs w:val="28"/>
        </w:rPr>
        <w:t>о важнейший их грех состоит в том, что отрывает глухого от нормальной среды, изолирует и помещает его в узкий, замкнутый мирок, где все приспособлено к его дефекту, где все рассчитано на дефект, все напоминает о нем. Эта искусственная среда во многом расхо</w:t>
      </w:r>
      <w:r>
        <w:rPr>
          <w:rFonts w:ascii="Times New Roman" w:hAnsi="Times New Roman"/>
          <w:sz w:val="28"/>
          <w:szCs w:val="28"/>
        </w:rPr>
        <w:t xml:space="preserve">дится с тем нормальным миром, в котором придется жить глухонемому… </w:t>
      </w:r>
      <w:r>
        <w:rPr>
          <w:rFonts w:ascii="Times New Roman" w:hAnsi="Times New Roman"/>
          <w:sz w:val="28"/>
          <w:szCs w:val="28"/>
          <w:lang w:val="en-US"/>
        </w:rPr>
        <w:t>B</w:t>
      </w:r>
      <w:r>
        <w:rPr>
          <w:rFonts w:ascii="Times New Roman" w:hAnsi="Times New Roman"/>
          <w:sz w:val="28"/>
          <w:szCs w:val="28"/>
        </w:rPr>
        <w:t>се питает в этой среде дефект, все фиксирует глухого на его глухоте и травмирует его именно в этом пункте. Здесь не только не развиваются, но систематически атрофируются те силы ребенка, к</w:t>
      </w:r>
      <w:r>
        <w:rPr>
          <w:rFonts w:ascii="Times New Roman" w:hAnsi="Times New Roman"/>
          <w:sz w:val="28"/>
          <w:szCs w:val="28"/>
        </w:rPr>
        <w:t>оторые помогли бы ему впоследствии войти в жизнь. Душевное здоровье, нормальная психика дезорганизуются и расщепляются; глухота обращается в травму. Такая школа усиливает психологию сепаратизма, она по своей природе антисоциальная и воспитывает антисоциаль</w:t>
      </w:r>
      <w:r>
        <w:rPr>
          <w:rFonts w:ascii="Times New Roman" w:hAnsi="Times New Roman"/>
          <w:sz w:val="28"/>
          <w:szCs w:val="28"/>
        </w:rPr>
        <w:t xml:space="preserve">ность. </w:t>
      </w:r>
      <w:r>
        <w:rPr>
          <w:rFonts w:ascii="Times New Roman" w:hAnsi="Times New Roman"/>
          <w:sz w:val="28"/>
          <w:szCs w:val="28"/>
          <w:lang w:val="en-US"/>
        </w:rPr>
        <w:t>B</w:t>
      </w:r>
      <w:r>
        <w:rPr>
          <w:rFonts w:ascii="Times New Roman" w:hAnsi="Times New Roman"/>
          <w:sz w:val="28"/>
          <w:szCs w:val="28"/>
        </w:rPr>
        <w:t>ыход дает только коренная реформа всего воспитания в целом [3].</w:t>
      </w:r>
    </w:p>
    <w:p w:rsidR="00000000" w:rsidRDefault="00420428">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lastRenderedPageBreak/>
        <w:t>B</w:t>
      </w:r>
      <w:r>
        <w:rPr>
          <w:rFonts w:ascii="Times New Roman" w:hAnsi="Times New Roman"/>
          <w:sz w:val="28"/>
          <w:szCs w:val="28"/>
        </w:rPr>
        <w:t xml:space="preserve"> настоящее время, вступая в новый путь, в нашей стране открываются двери общеобразовательной школы для всех членов общества. Инклюзивное образование – это новый взгляд на систему обра</w:t>
      </w:r>
      <w:r>
        <w:rPr>
          <w:rFonts w:ascii="Times New Roman" w:hAnsi="Times New Roman"/>
          <w:sz w:val="28"/>
          <w:szCs w:val="28"/>
        </w:rPr>
        <w:t xml:space="preserve">зования, характеризующая гуманность общества по отношению к членам общества в независимости от физических, интеллектуальных, национальных расовых и других особенностей.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аспространение идеи инклюзивного образования актуализировало необходимость изучения т</w:t>
      </w:r>
      <w:r>
        <w:rPr>
          <w:rFonts w:ascii="Times New Roman" w:hAnsi="Times New Roman"/>
          <w:sz w:val="28"/>
          <w:szCs w:val="28"/>
        </w:rPr>
        <w:t>акого феномена, как «</w:t>
      </w:r>
      <w:r>
        <w:rPr>
          <w:rFonts w:ascii="Times New Roman" w:hAnsi="Times New Roman"/>
          <w:sz w:val="28"/>
          <w:szCs w:val="28"/>
          <w:lang w:bidi="en-US"/>
        </w:rPr>
        <w:t>готовность учителей к</w:t>
      </w:r>
      <w:r>
        <w:rPr>
          <w:rFonts w:ascii="Times New Roman" w:hAnsi="Times New Roman"/>
          <w:bCs/>
          <w:iCs/>
          <w:sz w:val="28"/>
          <w:szCs w:val="28"/>
          <w:lang w:bidi="en-US"/>
        </w:rPr>
        <w:t xml:space="preserve"> работе в условиях инклюзивного образования</w:t>
      </w:r>
      <w:r>
        <w:rPr>
          <w:rFonts w:ascii="Times New Roman" w:hAnsi="Times New Roman"/>
          <w:sz w:val="28"/>
          <w:szCs w:val="28"/>
        </w:rPr>
        <w:t>» или «профессиональная компетентность</w:t>
      </w:r>
      <w:r>
        <w:rPr>
          <w:rFonts w:ascii="Times New Roman" w:hAnsi="Times New Roman"/>
          <w:iCs/>
          <w:sz w:val="28"/>
          <w:szCs w:val="28"/>
        </w:rPr>
        <w:t xml:space="preserve"> учителей в инклюзивном образовании</w:t>
      </w:r>
      <w:r>
        <w:rPr>
          <w:rFonts w:ascii="Times New Roman" w:hAnsi="Times New Roman"/>
          <w:sz w:val="28"/>
          <w:szCs w:val="28"/>
        </w:rPr>
        <w:t xml:space="preserve">». </w:t>
      </w:r>
      <w:r>
        <w:rPr>
          <w:rFonts w:ascii="Times New Roman" w:eastAsia="TimesNewRomanPSMT" w:hAnsi="Times New Roman"/>
          <w:sz w:val="28"/>
          <w:szCs w:val="28"/>
        </w:rPr>
        <w:t>Подготовка современного учителя, способного осуществить инклюзивное образование, оказывается чр</w:t>
      </w:r>
      <w:r>
        <w:rPr>
          <w:rFonts w:ascii="Times New Roman" w:eastAsia="TimesNewRomanPSMT" w:hAnsi="Times New Roman"/>
          <w:sz w:val="28"/>
          <w:szCs w:val="28"/>
        </w:rPr>
        <w:t xml:space="preserve">езвычайно актуальной и сложной задачей для высшей педагогической школы. </w:t>
      </w:r>
      <w:r>
        <w:rPr>
          <w:rFonts w:ascii="Times New Roman" w:eastAsia="TimesNewRomanPSMT" w:hAnsi="Times New Roman"/>
          <w:sz w:val="28"/>
          <w:szCs w:val="28"/>
          <w:lang w:val="en-US"/>
        </w:rPr>
        <w:t>P</w:t>
      </w:r>
      <w:r>
        <w:rPr>
          <w:rFonts w:ascii="Times New Roman" w:eastAsia="TimesNewRomanPSMT" w:hAnsi="Times New Roman"/>
          <w:sz w:val="28"/>
          <w:szCs w:val="28"/>
        </w:rPr>
        <w:t>ечь идет о содержательно-мировоззренческой, духовно-нравственной, профессиональной подготовке педагога, способного самостоятельно, творчески, целесообразно выбирать и пользоваться тех</w:t>
      </w:r>
      <w:r>
        <w:rPr>
          <w:rFonts w:ascii="Times New Roman" w:eastAsia="TimesNewRomanPSMT" w:hAnsi="Times New Roman"/>
          <w:sz w:val="28"/>
          <w:szCs w:val="28"/>
        </w:rPr>
        <w:t xml:space="preserve">нологиями, пригодными для работы с конкретными образовательными группами, будь то дети с ограниченными физическими и интеллектуальными возможностями, дети разных социальных групп, проживающие в мегаполисе или селе. </w:t>
      </w:r>
      <w:r>
        <w:rPr>
          <w:rFonts w:ascii="Times New Roman" w:hAnsi="Times New Roman"/>
          <w:sz w:val="28"/>
          <w:szCs w:val="28"/>
        </w:rPr>
        <w:t>Несмотря на то, что готовность учителей к</w:t>
      </w:r>
      <w:r>
        <w:rPr>
          <w:rFonts w:ascii="Times New Roman" w:hAnsi="Times New Roman"/>
          <w:sz w:val="28"/>
          <w:szCs w:val="28"/>
        </w:rPr>
        <w:t xml:space="preserve"> реализации инклюзивного образования рассматривается в психолого-педагогических исследованиях как основной фактор успешности инклюзивного образования, в</w:t>
      </w:r>
      <w:r>
        <w:rPr>
          <w:rFonts w:ascii="Times New Roman" w:hAnsi="Times New Roman"/>
          <w:sz w:val="28"/>
          <w:szCs w:val="28"/>
          <w:lang w:bidi="en-US"/>
        </w:rPr>
        <w:t xml:space="preserve"> </w:t>
      </w:r>
      <w:r>
        <w:rPr>
          <w:rFonts w:ascii="Times New Roman" w:hAnsi="Times New Roman"/>
          <w:sz w:val="28"/>
          <w:szCs w:val="28"/>
        </w:rPr>
        <w:t xml:space="preserve">настоящее время в науке нет однозначного подхода к определению указанных выше понятий. </w:t>
      </w:r>
    </w:p>
    <w:p w:rsidR="00000000" w:rsidRDefault="00420428">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xml:space="preserve"> настоящей раб</w:t>
      </w:r>
      <w:r>
        <w:rPr>
          <w:rFonts w:ascii="Times New Roman" w:hAnsi="Times New Roman"/>
          <w:sz w:val="28"/>
          <w:szCs w:val="28"/>
        </w:rPr>
        <w:t>оте рассматривается процесс формирования готовности учителей начальных классов к работе в условиях инклюзивного образования, т.к. мы считаем, что учет роли начальной школы как первой ступени общеобразовательной системы в развитии идеи инклюзивного образова</w:t>
      </w:r>
      <w:r>
        <w:rPr>
          <w:rFonts w:ascii="Times New Roman" w:hAnsi="Times New Roman"/>
          <w:sz w:val="28"/>
          <w:szCs w:val="28"/>
        </w:rPr>
        <w:t>ния бесспорна, что обусловлено ролью начальной школы в становлении личности учащихся в процессе учебно-воспитательной работы. Начальная школа призвана обеспечить становление личности ребенка, целостное развитие ее способностей, формирование у школьника уме</w:t>
      </w:r>
      <w:r>
        <w:rPr>
          <w:rFonts w:ascii="Times New Roman" w:hAnsi="Times New Roman"/>
          <w:sz w:val="28"/>
          <w:szCs w:val="28"/>
        </w:rPr>
        <w:t>ния и желания учиться. В начальной школе учащиеся приобретают необходимые умения и навыки учебной деятельности, овладевают элементами теоретического мышления, культурой речи и поведения, основами личной гигиены и здорового образа жизни, т.е. начальная школ</w:t>
      </w:r>
      <w:r>
        <w:rPr>
          <w:rFonts w:ascii="Times New Roman" w:hAnsi="Times New Roman"/>
          <w:sz w:val="28"/>
          <w:szCs w:val="28"/>
        </w:rPr>
        <w:t xml:space="preserve">а оказывает фундаментальные функции в формировании личности. Учителя начальных классов, от других специалистов образования, отличают функциональные обязанности, как </w:t>
      </w:r>
      <w:r>
        <w:rPr>
          <w:rFonts w:ascii="Times New Roman" w:hAnsi="Times New Roman"/>
          <w:iCs/>
          <w:sz w:val="28"/>
          <w:szCs w:val="28"/>
        </w:rPr>
        <w:t xml:space="preserve">пропедевтичность, многопредметность, </w:t>
      </w:r>
      <w:r>
        <w:rPr>
          <w:rFonts w:ascii="Times New Roman" w:hAnsi="Times New Roman"/>
          <w:sz w:val="28"/>
          <w:szCs w:val="28"/>
        </w:rPr>
        <w:t>полифункциональность, а самое главное как самый важный</w:t>
      </w:r>
      <w:r>
        <w:rPr>
          <w:rFonts w:ascii="Times New Roman" w:hAnsi="Times New Roman"/>
          <w:sz w:val="28"/>
          <w:szCs w:val="28"/>
        </w:rPr>
        <w:t xml:space="preserve"> субъект, оказывающий влияние на формирование личности ученика, его мировоззрения и ценностных ориентаций.      </w:t>
      </w:r>
    </w:p>
    <w:p w:rsidR="00000000" w:rsidRDefault="0042042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lang w:val="en-US"/>
        </w:rPr>
        <w:t>A</w:t>
      </w:r>
      <w:r>
        <w:rPr>
          <w:rFonts w:ascii="Times New Roman" w:hAnsi="Times New Roman"/>
          <w:sz w:val="28"/>
          <w:szCs w:val="28"/>
        </w:rPr>
        <w:t xml:space="preserve">ктуальность всестороннего изучения </w:t>
      </w:r>
      <w:r>
        <w:rPr>
          <w:rFonts w:ascii="Times New Roman" w:hAnsi="Times New Roman"/>
          <w:sz w:val="28"/>
          <w:szCs w:val="28"/>
          <w:lang w:bidi="en-US"/>
        </w:rPr>
        <w:t xml:space="preserve">готовности учителей начальных классов к </w:t>
      </w:r>
      <w:r>
        <w:rPr>
          <w:rFonts w:ascii="Times New Roman" w:hAnsi="Times New Roman"/>
          <w:bCs/>
          <w:iCs/>
          <w:sz w:val="28"/>
          <w:szCs w:val="28"/>
          <w:lang w:bidi="en-US"/>
        </w:rPr>
        <w:t>работе в условиях инклюзивного образования</w:t>
      </w:r>
      <w:r>
        <w:rPr>
          <w:rFonts w:ascii="Times New Roman" w:hAnsi="Times New Roman"/>
          <w:sz w:val="28"/>
          <w:szCs w:val="28"/>
        </w:rPr>
        <w:t xml:space="preserve"> определяется требованиям</w:t>
      </w:r>
      <w:r>
        <w:rPr>
          <w:rFonts w:ascii="Times New Roman" w:hAnsi="Times New Roman"/>
          <w:sz w:val="28"/>
          <w:szCs w:val="28"/>
        </w:rPr>
        <w:t>и социального развития общества и важным значением роли учителей начальных классов в процессе включения детей с ограниченными возможностями в развитии в общеобразовательный процесс.</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Нормативно-правовую основу, регламентирующую права детей с ограниченными в</w:t>
      </w:r>
      <w:r>
        <w:rPr>
          <w:rFonts w:ascii="Times New Roman" w:hAnsi="Times New Roman"/>
          <w:sz w:val="28"/>
          <w:szCs w:val="28"/>
        </w:rPr>
        <w:t>озможностями в развитии, на получение образовательных услуг составляют международные и государственные документы: Конвенция о правах ребенка [4], Всемирная декларация об обеспечении выживания, защиты и развития детей [5], Всемирная декларация об образовани</w:t>
      </w:r>
      <w:r>
        <w:rPr>
          <w:rFonts w:ascii="Times New Roman" w:hAnsi="Times New Roman"/>
          <w:sz w:val="28"/>
          <w:szCs w:val="28"/>
        </w:rPr>
        <w:t xml:space="preserve">и для всех [6], Стандартные правила обеспечения равных возможностей для инвалидов  [7], Саламанкская декларация [8], Дакарские рамки действий [9], </w:t>
      </w:r>
      <w:r>
        <w:rPr>
          <w:rFonts w:ascii="Times New Roman" w:hAnsi="Times New Roman"/>
          <w:sz w:val="28"/>
          <w:szCs w:val="28"/>
          <w:shd w:val="clear" w:color="auto" w:fill="FFFFFF"/>
        </w:rPr>
        <w:t xml:space="preserve">Конституция Республики Казахстан [10], Закон Республики Казахстан «О правах ребенка в Республике Казахстан» </w:t>
      </w:r>
      <w:r>
        <w:rPr>
          <w:rFonts w:ascii="Times New Roman" w:hAnsi="Times New Roman"/>
          <w:sz w:val="28"/>
          <w:szCs w:val="28"/>
        </w:rPr>
        <w:t>[</w:t>
      </w:r>
      <w:r>
        <w:rPr>
          <w:rFonts w:ascii="Times New Roman" w:hAnsi="Times New Roman"/>
          <w:sz w:val="28"/>
          <w:szCs w:val="28"/>
        </w:rPr>
        <w:t>11]</w:t>
      </w:r>
      <w:r>
        <w:rPr>
          <w:rFonts w:ascii="Times New Roman" w:hAnsi="Times New Roman"/>
          <w:sz w:val="28"/>
          <w:szCs w:val="28"/>
          <w:shd w:val="clear" w:color="auto" w:fill="FFFFFF"/>
        </w:rPr>
        <w:t xml:space="preserve">, «Об образовании» </w:t>
      </w:r>
      <w:r>
        <w:rPr>
          <w:rFonts w:ascii="Times New Roman" w:hAnsi="Times New Roman"/>
          <w:sz w:val="28"/>
          <w:szCs w:val="28"/>
        </w:rPr>
        <w:t xml:space="preserve">[12], </w:t>
      </w:r>
      <w:r>
        <w:rPr>
          <w:rFonts w:ascii="Times New Roman" w:hAnsi="Times New Roman"/>
          <w:sz w:val="28"/>
          <w:szCs w:val="28"/>
          <w:shd w:val="clear" w:color="auto" w:fill="FFFFFF"/>
        </w:rPr>
        <w:t xml:space="preserve">«О социальной и медико-педагогической коррекционной поддержке детей с ограниченными возможностями» </w:t>
      </w:r>
      <w:r>
        <w:rPr>
          <w:rFonts w:ascii="Times New Roman" w:hAnsi="Times New Roman"/>
          <w:sz w:val="28"/>
          <w:szCs w:val="28"/>
        </w:rPr>
        <w:t xml:space="preserve">[13], Закон Республики Казахстан «О социальной защите инвалидов в Республике Казахстан» [14] </w:t>
      </w:r>
      <w:r>
        <w:rPr>
          <w:rFonts w:ascii="Times New Roman" w:hAnsi="Times New Roman"/>
          <w:sz w:val="28"/>
          <w:szCs w:val="28"/>
          <w:shd w:val="clear" w:color="auto" w:fill="FFFFFF"/>
        </w:rPr>
        <w:t xml:space="preserve">и др. </w:t>
      </w:r>
      <w:r>
        <w:rPr>
          <w:rFonts w:ascii="Times New Roman" w:hAnsi="Times New Roman"/>
          <w:sz w:val="28"/>
          <w:szCs w:val="28"/>
        </w:rPr>
        <w:t xml:space="preserve">  </w:t>
      </w:r>
    </w:p>
    <w:p w:rsidR="00000000" w:rsidRDefault="00420428">
      <w:pPr>
        <w:widowControl w:val="0"/>
        <w:shd w:val="clear" w:color="auto" w:fill="FFFFFF"/>
        <w:tabs>
          <w:tab w:val="left" w:pos="180"/>
          <w:tab w:val="left" w:pos="360"/>
          <w:tab w:val="left" w:pos="900"/>
          <w:tab w:val="left" w:pos="1206"/>
          <w:tab w:val="num" w:pos="210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оли учителя в воспитании п</w:t>
      </w:r>
      <w:r>
        <w:rPr>
          <w:rFonts w:ascii="Times New Roman" w:hAnsi="Times New Roman"/>
          <w:sz w:val="28"/>
          <w:szCs w:val="28"/>
        </w:rPr>
        <w:t xml:space="preserve">одрастающего поколения и значении воспитания в жизни государства особое место отводилось работах философов: Платона [15], Аристотеля [16], Аль-Фараби [17-18], педагогов-просветителей: Я.А. Коменского, И.Г. Песталоцци, Д. Дидро, Ж.-Ж. Руссо, А. Дистервега, </w:t>
      </w:r>
      <w:r>
        <w:rPr>
          <w:rFonts w:ascii="Times New Roman" w:hAnsi="Times New Roman"/>
          <w:sz w:val="28"/>
          <w:szCs w:val="28"/>
        </w:rPr>
        <w:t>В.Г. Белинского, К.Д. Ушинского, Н.И. Пирогова, Н.А. Добролюбова, Л.Н. Толстого, П.Ф. Каптерева, С.Т. Шацкого, А.С. Макаренко, В.А. Сухомлинского, А. Кунанбаева, И. Алтынсарина, А.Байтурсынова, М.Жумабаева и др. [19-33]</w:t>
      </w:r>
    </w:p>
    <w:p w:rsidR="00000000" w:rsidRDefault="00420428">
      <w:pPr>
        <w:widowControl w:val="0"/>
        <w:shd w:val="clear" w:color="auto" w:fill="FFFFFF"/>
        <w:tabs>
          <w:tab w:val="left" w:pos="180"/>
          <w:tab w:val="left" w:pos="360"/>
          <w:tab w:val="left" w:pos="900"/>
          <w:tab w:val="left" w:pos="1206"/>
          <w:tab w:val="num" w:pos="210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xml:space="preserve">опросы психологической готовности, </w:t>
      </w:r>
      <w:r>
        <w:rPr>
          <w:rFonts w:ascii="Times New Roman" w:hAnsi="Times New Roman"/>
          <w:sz w:val="28"/>
          <w:szCs w:val="28"/>
        </w:rPr>
        <w:t>связанные с профессиональной деятельностью нашли отражение в работах российских ученых-психологов, как А.Н. Леонтьев [34], Б.Г. Ананьев [35],  К.К. Платонов [36],  М.И. Дьяченко и Л.А. Кандыбовича [37], Л.Н. Захаровой [38], А.Ц. Пуни [39], значении психоло</w:t>
      </w:r>
      <w:r>
        <w:rPr>
          <w:rFonts w:ascii="Times New Roman" w:hAnsi="Times New Roman"/>
          <w:sz w:val="28"/>
          <w:szCs w:val="28"/>
        </w:rPr>
        <w:t>гической готовности к профессиональной деятельности посвящен ряд исследований казахстанских ученых С.М. Джакупов [40], Ж.И. Намазбаевой [41], Х.Т. Шерьяздановой [42], А.Р. Ерментаевой [43], М.К. Бапаевой [44] и др., где готовность к профессиональной деятел</w:t>
      </w:r>
      <w:r>
        <w:rPr>
          <w:rFonts w:ascii="Times New Roman" w:hAnsi="Times New Roman"/>
          <w:sz w:val="28"/>
          <w:szCs w:val="28"/>
        </w:rPr>
        <w:t>ьности рассматривается как «своеобразие протекания психических процессов», внутренней установки, «проявление способностей личности», как вид формирования личности, т.е. психологическая готовность рассматривается с точки зрения проявления внутренних качеств</w:t>
      </w:r>
      <w:r>
        <w:rPr>
          <w:rFonts w:ascii="Times New Roman" w:hAnsi="Times New Roman"/>
          <w:sz w:val="28"/>
          <w:szCs w:val="28"/>
        </w:rPr>
        <w:t xml:space="preserve">, установок и мотивации к деятельности личности.      </w:t>
      </w:r>
    </w:p>
    <w:p w:rsidR="00000000" w:rsidRDefault="00420428">
      <w:pPr>
        <w:pStyle w:val="a4"/>
        <w:shd w:val="clear" w:color="auto" w:fill="FFFFFF"/>
        <w:tabs>
          <w:tab w:val="left" w:pos="567"/>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Готовность к профессиональной деятельности в педагогической науке рассмотрены в трудах российских ученых: В.А. Сластенина [45], К.М. Дурай-Новаковой [46], Т.Ф. Садчикова, Ф.А. Сайфуллина, С.И. Арханге</w:t>
      </w:r>
      <w:r>
        <w:rPr>
          <w:rFonts w:ascii="Times New Roman" w:hAnsi="Times New Roman"/>
          <w:sz w:val="28"/>
          <w:szCs w:val="28"/>
        </w:rPr>
        <w:t>льского и др. [47]; отечественных ученых Н.Д. Хмель [48], С.Т. Каргин [49], М.Н. Сарыбекова [50], Н.Н. Хан [51], А.А. Молдажановой [52], Н.А.Неустроевой [53] и др. В данных исследованиях объектом исследования являлся процесс готовности учителей общеобразов</w:t>
      </w:r>
      <w:r>
        <w:rPr>
          <w:rFonts w:ascii="Times New Roman" w:hAnsi="Times New Roman"/>
          <w:sz w:val="28"/>
          <w:szCs w:val="28"/>
        </w:rPr>
        <w:t xml:space="preserve">ательной школы, но в данных исследованиях не отражены особенности работы с детьми с ограниченными возможностями в развитии.  </w:t>
      </w:r>
    </w:p>
    <w:p w:rsidR="00000000" w:rsidRDefault="00420428">
      <w:pPr>
        <w:pStyle w:val="a4"/>
        <w:shd w:val="clear" w:color="auto" w:fill="FFFFFF"/>
        <w:tabs>
          <w:tab w:val="left" w:pos="567"/>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Истории становления начальной школы и подготовке учителей начальных классов посвящены ряд работ казахстанских ученых: Р.К. Бекмаг</w:t>
      </w:r>
      <w:r>
        <w:rPr>
          <w:rFonts w:ascii="Times New Roman" w:hAnsi="Times New Roman"/>
          <w:sz w:val="28"/>
          <w:szCs w:val="28"/>
        </w:rPr>
        <w:t xml:space="preserve">анбетовой </w:t>
      </w:r>
      <w:r>
        <w:rPr>
          <w:rFonts w:ascii="Times New Roman" w:hAnsi="Times New Roman"/>
          <w:sz w:val="28"/>
          <w:szCs w:val="28"/>
        </w:rPr>
        <w:lastRenderedPageBreak/>
        <w:t xml:space="preserve">[54], К.Т.Ыбыраимжанова [55], Б.М.Косанова [56], Ш.Майгарановой [57], Б.Т.Барсай [58], Г.Т. Абдуллиной [59]. </w:t>
      </w:r>
    </w:p>
    <w:p w:rsidR="00000000" w:rsidRDefault="00420428">
      <w:pPr>
        <w:pStyle w:val="a4"/>
        <w:shd w:val="clear" w:color="auto" w:fill="FFFFFF"/>
        <w:tabs>
          <w:tab w:val="left" w:pos="567"/>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опросами инклюзивного образования и подготовкой учителей к внедрению инклюзивного образования занимались ведущие зарубежные ученые D.L</w:t>
      </w:r>
      <w:r>
        <w:rPr>
          <w:rFonts w:ascii="Times New Roman" w:hAnsi="Times New Roman"/>
          <w:sz w:val="28"/>
          <w:szCs w:val="28"/>
        </w:rPr>
        <w:t xml:space="preserve">. Ferguson [60], G. Meyer, L. Jeanchild, L. Juniper [61],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Galkiene</w:t>
      </w:r>
      <w:r>
        <w:rPr>
          <w:rFonts w:ascii="Times New Roman" w:hAnsi="Times New Roman"/>
          <w:sz w:val="28"/>
          <w:szCs w:val="28"/>
        </w:rPr>
        <w:t xml:space="preserve"> [62], И.И. Лошакова, E.P. Ярская-Смирнова [63], И.В. Задорин, В.И. Михалюк, Е.Ю. Колесникова, Е.М. Новикова, А.С. Федоров [64], С.В. Алехина [65], В.В. Хитрюк [66]. В данных исследования</w:t>
      </w:r>
      <w:r>
        <w:rPr>
          <w:rFonts w:ascii="Times New Roman" w:hAnsi="Times New Roman"/>
          <w:sz w:val="28"/>
          <w:szCs w:val="28"/>
        </w:rPr>
        <w:t xml:space="preserve"> в подготовке учителей к инклюзивному образованию особое внимание уделено психологической подготовке, формированию ценностных ориентаций.    </w:t>
      </w:r>
    </w:p>
    <w:p w:rsidR="00000000" w:rsidRDefault="00420428">
      <w:pPr>
        <w:pStyle w:val="a4"/>
        <w:shd w:val="clear" w:color="auto" w:fill="FFFFFF"/>
        <w:tabs>
          <w:tab w:val="left" w:pos="567"/>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kern w:val="1"/>
          <w:sz w:val="28"/>
          <w:szCs w:val="28"/>
          <w:lang w:val="en-US"/>
        </w:rPr>
        <w:t>B</w:t>
      </w:r>
      <w:r>
        <w:rPr>
          <w:rFonts w:ascii="Times New Roman" w:hAnsi="Times New Roman"/>
          <w:kern w:val="1"/>
          <w:sz w:val="28"/>
          <w:szCs w:val="28"/>
        </w:rPr>
        <w:t xml:space="preserve"> исследованиях таких ученых, как </w:t>
      </w:r>
      <w:r>
        <w:rPr>
          <w:rFonts w:ascii="Times New Roman" w:hAnsi="Times New Roman"/>
          <w:sz w:val="28"/>
          <w:szCs w:val="28"/>
        </w:rPr>
        <w:t xml:space="preserve">Forlin C., Chambers D. [67], </w:t>
      </w:r>
      <w:r>
        <w:rPr>
          <w:rFonts w:ascii="Times New Roman" w:hAnsi="Times New Roman"/>
          <w:bCs/>
          <w:sz w:val="28"/>
          <w:szCs w:val="28"/>
        </w:rPr>
        <w:t xml:space="preserve">De Boer А., </w:t>
      </w:r>
      <w:r>
        <w:rPr>
          <w:rFonts w:ascii="Times New Roman" w:hAnsi="Times New Roman"/>
          <w:sz w:val="28"/>
          <w:szCs w:val="28"/>
        </w:rPr>
        <w:t xml:space="preserve">Pijl S.J., </w:t>
      </w:r>
      <w:r>
        <w:rPr>
          <w:rFonts w:ascii="Times New Roman" w:hAnsi="Times New Roman"/>
          <w:bCs/>
          <w:sz w:val="28"/>
          <w:szCs w:val="28"/>
        </w:rPr>
        <w:t>Minnaert A.</w:t>
      </w:r>
      <w:r>
        <w:rPr>
          <w:rFonts w:ascii="Times New Roman" w:hAnsi="Times New Roman"/>
          <w:b/>
          <w:bCs/>
          <w:color w:val="0066CC"/>
          <w:sz w:val="28"/>
          <w:szCs w:val="28"/>
        </w:rPr>
        <w:t xml:space="preserve"> </w:t>
      </w:r>
      <w:r>
        <w:rPr>
          <w:rFonts w:ascii="Times New Roman" w:hAnsi="Times New Roman"/>
          <w:sz w:val="28"/>
          <w:szCs w:val="28"/>
        </w:rPr>
        <w:t>[66], Florian L</w:t>
      </w:r>
      <w:r>
        <w:rPr>
          <w:rFonts w:ascii="Times New Roman" w:hAnsi="Times New Roman"/>
          <w:sz w:val="28"/>
          <w:szCs w:val="28"/>
        </w:rPr>
        <w:t xml:space="preserve">., Linklater H. [69], Zalizan M.J. [70], </w:t>
      </w:r>
      <w:r>
        <w:rPr>
          <w:rFonts w:ascii="Times New Roman" w:hAnsi="Times New Roman"/>
          <w:bCs/>
          <w:sz w:val="28"/>
          <w:szCs w:val="28"/>
        </w:rPr>
        <w:t>Cagran В., Schmidt M.</w:t>
      </w:r>
      <w:r>
        <w:rPr>
          <w:rFonts w:ascii="Times New Roman" w:hAnsi="Times New Roman"/>
          <w:sz w:val="28"/>
          <w:szCs w:val="28"/>
        </w:rPr>
        <w:t xml:space="preserve"> [71],</w:t>
      </w:r>
      <w:r>
        <w:rPr>
          <w:rFonts w:ascii="Times New Roman" w:hAnsi="Times New Roman"/>
          <w:bCs/>
          <w:sz w:val="28"/>
          <w:szCs w:val="28"/>
        </w:rPr>
        <w:t xml:space="preserve"> </w:t>
      </w:r>
      <w:r>
        <w:rPr>
          <w:rFonts w:ascii="Times New Roman" w:hAnsi="Times New Roman"/>
          <w:sz w:val="28"/>
          <w:szCs w:val="28"/>
        </w:rPr>
        <w:t>Самарцева Е.Г. [72], Шумиловская Ю.В. [73],</w:t>
      </w:r>
      <w:r>
        <w:rPr>
          <w:rFonts w:ascii="Times New Roman" w:hAnsi="Times New Roman"/>
          <w:bCs/>
          <w:iCs/>
          <w:sz w:val="28"/>
          <w:szCs w:val="28"/>
        </w:rPr>
        <w:t xml:space="preserve"> </w:t>
      </w:r>
      <w:r>
        <w:rPr>
          <w:rFonts w:ascii="Times New Roman" w:hAnsi="Times New Roman"/>
          <w:sz w:val="28"/>
          <w:szCs w:val="28"/>
        </w:rPr>
        <w:t xml:space="preserve">Быстрова Н.Н. [74] </w:t>
      </w:r>
      <w:r>
        <w:rPr>
          <w:rFonts w:ascii="Times New Roman" w:hAnsi="Times New Roman"/>
          <w:kern w:val="1"/>
          <w:sz w:val="28"/>
          <w:szCs w:val="28"/>
        </w:rPr>
        <w:t xml:space="preserve">готовность учителей к работе с детьми с ограниченными возможностями развития, преимущественно исследуется с целью выявления </w:t>
      </w:r>
      <w:r>
        <w:rPr>
          <w:rFonts w:ascii="Times New Roman" w:hAnsi="Times New Roman"/>
          <w:kern w:val="1"/>
          <w:sz w:val="28"/>
          <w:szCs w:val="28"/>
        </w:rPr>
        <w:t>о</w:t>
      </w:r>
      <w:r>
        <w:rPr>
          <w:rFonts w:ascii="Times New Roman" w:hAnsi="Times New Roman"/>
          <w:bCs/>
          <w:sz w:val="28"/>
          <w:szCs w:val="28"/>
        </w:rPr>
        <w:t>тношения учителей к и</w:t>
      </w:r>
      <w:r>
        <w:rPr>
          <w:rFonts w:ascii="Times New Roman" w:hAnsi="Times New Roman"/>
          <w:sz w:val="28"/>
          <w:szCs w:val="28"/>
        </w:rPr>
        <w:t>нклюзивному образованию и определения степени его влияния на социальное взаимодействие учащихся с ограниченными возможностями развития в рамках общеобразовательных школ</w:t>
      </w:r>
      <w:r>
        <w:rPr>
          <w:rFonts w:ascii="Times New Roman" w:hAnsi="Times New Roman"/>
          <w:bCs/>
          <w:sz w:val="28"/>
          <w:szCs w:val="28"/>
        </w:rPr>
        <w:t xml:space="preserve">, а также </w:t>
      </w:r>
      <w:r>
        <w:rPr>
          <w:rFonts w:ascii="Times New Roman" w:hAnsi="Times New Roman"/>
          <w:sz w:val="28"/>
          <w:szCs w:val="28"/>
        </w:rPr>
        <w:t>выявлению влияния программ профессиональной подготовки п</w:t>
      </w:r>
      <w:r>
        <w:rPr>
          <w:rFonts w:ascii="Times New Roman" w:hAnsi="Times New Roman"/>
          <w:sz w:val="28"/>
          <w:szCs w:val="28"/>
        </w:rPr>
        <w:t>едагогов в высших учебных заведениях на их готовность к реализации инклюзивного образования.</w:t>
      </w:r>
    </w:p>
    <w:p w:rsidR="00000000" w:rsidRDefault="00420428">
      <w:pPr>
        <w:spacing w:after="0" w:line="240" w:lineRule="auto"/>
        <w:ind w:firstLine="567"/>
        <w:jc w:val="both"/>
        <w:rPr>
          <w:rFonts w:ascii="Times New Roman" w:hAnsi="Times New Roman"/>
          <w:kern w:val="1"/>
          <w:sz w:val="28"/>
          <w:szCs w:val="28"/>
        </w:rPr>
      </w:pPr>
      <w:r>
        <w:rPr>
          <w:rFonts w:ascii="Times New Roman" w:hAnsi="Times New Roman"/>
          <w:sz w:val="28"/>
          <w:szCs w:val="28"/>
          <w:lang w:val="en-US"/>
        </w:rPr>
        <w:t>O</w:t>
      </w:r>
      <w:r>
        <w:rPr>
          <w:rFonts w:ascii="Times New Roman" w:hAnsi="Times New Roman"/>
          <w:sz w:val="28"/>
          <w:szCs w:val="28"/>
        </w:rPr>
        <w:t>тметим, что значительная часть современных исследований посвящена вопросам выявления перечня профессиональных качеств и навыков, которые необходимы будущим педаго</w:t>
      </w:r>
      <w:r>
        <w:rPr>
          <w:rFonts w:ascii="Times New Roman" w:hAnsi="Times New Roman"/>
          <w:sz w:val="28"/>
          <w:szCs w:val="28"/>
        </w:rPr>
        <w:t xml:space="preserve">гам в работе с детьми с ограниченными возможностями развития. </w:t>
      </w:r>
      <w:r>
        <w:rPr>
          <w:rFonts w:ascii="Times New Roman" w:hAnsi="Times New Roman"/>
          <w:kern w:val="1"/>
          <w:sz w:val="28"/>
          <w:szCs w:val="28"/>
        </w:rPr>
        <w:t>При этом базовыми качествами педагога, работающего с детьми с ограниченными возможностями развития, признаны эмпатия, педагогический оптимизм, гуманность, любовь к детям, терпение, активность пе</w:t>
      </w:r>
      <w:r>
        <w:rPr>
          <w:rFonts w:ascii="Times New Roman" w:hAnsi="Times New Roman"/>
          <w:kern w:val="1"/>
          <w:sz w:val="28"/>
          <w:szCs w:val="28"/>
        </w:rPr>
        <w:t xml:space="preserve">дагога во взаимодействии с ребенком с ограниченными возможностями развития и др. </w:t>
      </w:r>
    </w:p>
    <w:p w:rsidR="00000000" w:rsidRDefault="00420428">
      <w:pPr>
        <w:spacing w:after="0" w:line="240" w:lineRule="auto"/>
        <w:ind w:firstLine="567"/>
        <w:jc w:val="both"/>
        <w:rPr>
          <w:rFonts w:ascii="Times New Roman" w:hAnsi="Times New Roman"/>
          <w:bCs/>
          <w:color w:val="0066CC"/>
          <w:sz w:val="28"/>
          <w:szCs w:val="28"/>
        </w:rPr>
      </w:pPr>
      <w:r>
        <w:rPr>
          <w:rFonts w:ascii="Times New Roman" w:hAnsi="Times New Roman"/>
          <w:kern w:val="1"/>
          <w:sz w:val="28"/>
          <w:szCs w:val="28"/>
          <w:lang w:val="en-US"/>
        </w:rPr>
        <w:t>P</w:t>
      </w:r>
      <w:r>
        <w:rPr>
          <w:rFonts w:ascii="Times New Roman" w:hAnsi="Times New Roman"/>
          <w:kern w:val="1"/>
          <w:sz w:val="28"/>
          <w:szCs w:val="28"/>
        </w:rPr>
        <w:t>ассмотренные особенности в формировании готовности учителей к работе в условиях инклюзивного образования, дает основание считать, что личностные компетенции педагога являютс</w:t>
      </w:r>
      <w:r>
        <w:rPr>
          <w:rFonts w:ascii="Times New Roman" w:hAnsi="Times New Roman"/>
          <w:kern w:val="1"/>
          <w:sz w:val="28"/>
          <w:szCs w:val="28"/>
        </w:rPr>
        <w:t>я фундаментальной основой профессиональной деятельности учителей начальных классов в условиях инклюзивного образования.</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kern w:val="1"/>
          <w:sz w:val="28"/>
          <w:szCs w:val="28"/>
        </w:rPr>
        <w:tab/>
        <w:t xml:space="preserve">У истоков внедрения практики инклюзивного образования, разработке его нормативно-правовых основ в Республике Казахстан стоял профессор </w:t>
      </w:r>
      <w:r>
        <w:rPr>
          <w:rFonts w:ascii="Times New Roman" w:hAnsi="Times New Roman"/>
          <w:kern w:val="1"/>
          <w:sz w:val="28"/>
          <w:szCs w:val="28"/>
        </w:rPr>
        <w:t>Р.А. Сулейменова [75]. Развитию данной идеи, рассмотрению вопросов подготовки педагогических кадров к работе в условиях инклюзивного образования способствовали исследования профессора З.А. Мовкебаевой</w:t>
      </w:r>
      <w:r>
        <w:rPr>
          <w:rFonts w:ascii="Times New Roman" w:hAnsi="Times New Roman"/>
          <w:kern w:val="1"/>
          <w:sz w:val="28"/>
          <w:szCs w:val="28"/>
          <w:lang w:val="kk-KZ"/>
        </w:rPr>
        <w:t xml:space="preserve"> </w:t>
      </w:r>
      <w:r>
        <w:rPr>
          <w:rFonts w:ascii="Times New Roman" w:hAnsi="Times New Roman"/>
          <w:kern w:val="1"/>
          <w:sz w:val="28"/>
          <w:szCs w:val="28"/>
        </w:rPr>
        <w:t>[76].  Первым исследователем, осветившим научно-методол</w:t>
      </w:r>
      <w:r>
        <w:rPr>
          <w:rFonts w:ascii="Times New Roman" w:hAnsi="Times New Roman"/>
          <w:kern w:val="1"/>
          <w:sz w:val="28"/>
          <w:szCs w:val="28"/>
        </w:rPr>
        <w:t>огические аспекты организационно-педагогических условий включения детей с ограниченными возможностями в учебный процесс общеобразовательной школы, является Байтурсынова А.А. [</w:t>
      </w:r>
      <w:r>
        <w:rPr>
          <w:rFonts w:ascii="Times New Roman" w:hAnsi="Times New Roman"/>
          <w:kern w:val="1"/>
          <w:sz w:val="28"/>
          <w:szCs w:val="28"/>
          <w:lang w:val="kk-KZ"/>
        </w:rPr>
        <w:t>77</w:t>
      </w:r>
      <w:r>
        <w:rPr>
          <w:rFonts w:ascii="Times New Roman" w:hAnsi="Times New Roman"/>
          <w:kern w:val="1"/>
          <w:sz w:val="28"/>
          <w:szCs w:val="28"/>
        </w:rPr>
        <w:t xml:space="preserve">].  В 2006-2008 гг. в рамках научных проектов МОН РК </w:t>
      </w:r>
      <w:r>
        <w:rPr>
          <w:rFonts w:ascii="Times New Roman" w:hAnsi="Times New Roman"/>
          <w:kern w:val="1"/>
          <w:sz w:val="28"/>
          <w:szCs w:val="28"/>
        </w:rPr>
        <w:lastRenderedPageBreak/>
        <w:t>коллективом ученых (А.Х. А</w:t>
      </w:r>
      <w:r>
        <w:rPr>
          <w:rFonts w:ascii="Times New Roman" w:hAnsi="Times New Roman"/>
          <w:kern w:val="1"/>
          <w:sz w:val="28"/>
          <w:szCs w:val="28"/>
        </w:rPr>
        <w:t>ргынов, П.Ш. Маханова, С.С. Оразахынова), под руководством А.К. Кусаинова было проведено исследование на тему «Разработка научно-методических основ организации профессионального обучения взрослого населения в области инклюзивного образования» [</w:t>
      </w:r>
      <w:r>
        <w:rPr>
          <w:rFonts w:ascii="Times New Roman" w:hAnsi="Times New Roman"/>
          <w:kern w:val="1"/>
          <w:sz w:val="28"/>
          <w:szCs w:val="28"/>
          <w:lang w:val="kk-KZ"/>
        </w:rPr>
        <w:t>78</w:t>
      </w:r>
      <w:r>
        <w:rPr>
          <w:rFonts w:ascii="Times New Roman" w:hAnsi="Times New Roman"/>
          <w:kern w:val="1"/>
          <w:sz w:val="28"/>
          <w:szCs w:val="28"/>
        </w:rPr>
        <w:t xml:space="preserve">]. В 2013 </w:t>
      </w:r>
      <w:r>
        <w:rPr>
          <w:rFonts w:ascii="Times New Roman" w:hAnsi="Times New Roman"/>
          <w:kern w:val="1"/>
          <w:sz w:val="28"/>
          <w:szCs w:val="28"/>
        </w:rPr>
        <w:t>году в рамках проекта «СОРОС Казахстан» авторским коллективом (</w:t>
      </w:r>
      <w:r>
        <w:rPr>
          <w:rFonts w:ascii="Times New Roman" w:hAnsi="Times New Roman"/>
          <w:sz w:val="28"/>
          <w:szCs w:val="28"/>
        </w:rPr>
        <w:t>Искакова А.Т., Мовкебаева З.А., Закаева Г.З., Айтбаева А.Б., Байтурсынова А.А.) было разработано учебное пособие «Основы инклюзивного образования» [79].</w:t>
      </w:r>
    </w:p>
    <w:p w:rsidR="00000000" w:rsidRDefault="00420428">
      <w:pPr>
        <w:spacing w:after="0" w:line="240" w:lineRule="auto"/>
        <w:ind w:firstLine="567"/>
        <w:jc w:val="both"/>
        <w:rPr>
          <w:rFonts w:ascii="Times New Roman" w:hAnsi="Times New Roman"/>
          <w:kern w:val="1"/>
          <w:sz w:val="28"/>
          <w:szCs w:val="28"/>
        </w:rPr>
      </w:pPr>
      <w:r>
        <w:rPr>
          <w:rFonts w:ascii="Times New Roman" w:hAnsi="Times New Roman"/>
          <w:kern w:val="1"/>
          <w:sz w:val="28"/>
          <w:szCs w:val="28"/>
        </w:rPr>
        <w:tab/>
        <w:t>Выполненные работы и предпринимаемые ис</w:t>
      </w:r>
      <w:r>
        <w:rPr>
          <w:rFonts w:ascii="Times New Roman" w:hAnsi="Times New Roman"/>
          <w:kern w:val="1"/>
          <w:sz w:val="28"/>
          <w:szCs w:val="28"/>
        </w:rPr>
        <w:t>следования в области инклюзивного образования показывают, что разными авторами освещаются отдельные проблемы подготовки учителей к работе в условиях инклюзивного образования, без приведения всех работ в одну единую систему. Если одни авторы рассматривают в</w:t>
      </w:r>
      <w:r>
        <w:rPr>
          <w:rFonts w:ascii="Times New Roman" w:hAnsi="Times New Roman"/>
          <w:kern w:val="1"/>
          <w:sz w:val="28"/>
          <w:szCs w:val="28"/>
        </w:rPr>
        <w:t xml:space="preserve">опросы обучения будущих учителей основам инклюзивного образования, вооружению их знаниевыми компонентами, то другие считают, что главным является психологическая подготовка. Данные исследования позволяют выявить ряд </w:t>
      </w:r>
      <w:r>
        <w:rPr>
          <w:rFonts w:ascii="Times New Roman" w:hAnsi="Times New Roman"/>
          <w:i/>
          <w:kern w:val="1"/>
          <w:sz w:val="28"/>
          <w:szCs w:val="28"/>
        </w:rPr>
        <w:t>противоречий:</w:t>
      </w:r>
      <w:r>
        <w:rPr>
          <w:rFonts w:ascii="Times New Roman" w:hAnsi="Times New Roman"/>
          <w:kern w:val="1"/>
          <w:sz w:val="28"/>
          <w:szCs w:val="28"/>
        </w:rPr>
        <w:t xml:space="preserve"> </w:t>
      </w:r>
    </w:p>
    <w:p w:rsidR="00000000" w:rsidRDefault="00420428">
      <w:pPr>
        <w:numPr>
          <w:ilvl w:val="0"/>
          <w:numId w:val="7"/>
        </w:numPr>
        <w:tabs>
          <w:tab w:val="left" w:pos="851"/>
        </w:tabs>
        <w:spacing w:after="0" w:line="240" w:lineRule="auto"/>
        <w:ind w:left="0" w:firstLine="567"/>
        <w:jc w:val="both"/>
        <w:rPr>
          <w:rFonts w:ascii="Times New Roman" w:hAnsi="Times New Roman"/>
          <w:kern w:val="1"/>
          <w:sz w:val="28"/>
          <w:szCs w:val="28"/>
        </w:rPr>
      </w:pPr>
      <w:r>
        <w:rPr>
          <w:rFonts w:ascii="Times New Roman" w:hAnsi="Times New Roman"/>
          <w:kern w:val="1"/>
          <w:sz w:val="28"/>
          <w:szCs w:val="28"/>
        </w:rPr>
        <w:t>противоречия между требов</w:t>
      </w:r>
      <w:r>
        <w:rPr>
          <w:rFonts w:ascii="Times New Roman" w:hAnsi="Times New Roman"/>
          <w:kern w:val="1"/>
          <w:sz w:val="28"/>
          <w:szCs w:val="28"/>
        </w:rPr>
        <w:t xml:space="preserve">аниями государственной образовательной политики к обеспечению педагогическими кадрами в условиях инклюзивного образования и отсутствием на практике возможности ВУЗов в целенаправленной подготовке учителей начальных классов к работе в условиях инклюзивного </w:t>
      </w:r>
      <w:r>
        <w:rPr>
          <w:rFonts w:ascii="Times New Roman" w:hAnsi="Times New Roman"/>
          <w:kern w:val="1"/>
          <w:sz w:val="28"/>
          <w:szCs w:val="28"/>
        </w:rPr>
        <w:t>образования;</w:t>
      </w:r>
    </w:p>
    <w:p w:rsidR="00000000" w:rsidRDefault="00420428">
      <w:pPr>
        <w:numPr>
          <w:ilvl w:val="0"/>
          <w:numId w:val="9"/>
        </w:numPr>
        <w:tabs>
          <w:tab w:val="left" w:pos="851"/>
        </w:tabs>
        <w:spacing w:after="0" w:line="240" w:lineRule="auto"/>
        <w:ind w:left="0" w:firstLine="567"/>
        <w:jc w:val="both"/>
        <w:rPr>
          <w:rFonts w:ascii="Times New Roman" w:hAnsi="Times New Roman"/>
          <w:kern w:val="1"/>
          <w:sz w:val="28"/>
          <w:szCs w:val="28"/>
        </w:rPr>
      </w:pPr>
      <w:r>
        <w:rPr>
          <w:rFonts w:ascii="Times New Roman" w:hAnsi="Times New Roman"/>
          <w:kern w:val="1"/>
          <w:sz w:val="28"/>
          <w:szCs w:val="28"/>
        </w:rPr>
        <w:t>требованиями, предъявляемыми к уровню подготовки будущих учителей к работе в условиях инклюзивного образования и недостаточной разработанностью теоретических, методологических и практических подходов его формирования в процессе обучения;</w:t>
      </w:r>
    </w:p>
    <w:p w:rsidR="00000000" w:rsidRDefault="00420428">
      <w:pPr>
        <w:numPr>
          <w:ilvl w:val="0"/>
          <w:numId w:val="9"/>
        </w:numPr>
        <w:tabs>
          <w:tab w:val="left" w:pos="851"/>
        </w:tabs>
        <w:spacing w:after="0" w:line="240" w:lineRule="auto"/>
        <w:ind w:left="0" w:firstLine="567"/>
        <w:jc w:val="both"/>
        <w:rPr>
          <w:rFonts w:ascii="Times New Roman" w:hAnsi="Times New Roman"/>
          <w:kern w:val="1"/>
          <w:sz w:val="28"/>
          <w:szCs w:val="28"/>
        </w:rPr>
      </w:pPr>
      <w:r>
        <w:rPr>
          <w:rFonts w:ascii="Times New Roman" w:hAnsi="Times New Roman"/>
          <w:kern w:val="1"/>
          <w:sz w:val="28"/>
          <w:szCs w:val="28"/>
        </w:rPr>
        <w:t>проти</w:t>
      </w:r>
      <w:r>
        <w:rPr>
          <w:rFonts w:ascii="Times New Roman" w:hAnsi="Times New Roman"/>
          <w:kern w:val="1"/>
          <w:sz w:val="28"/>
          <w:szCs w:val="28"/>
        </w:rPr>
        <w:t>воречия между отсутствием теоретического обоснования процесса подготовки учителей начальных классов к работе в условиях инклюзивного образования и актуальной потребностью в использовании практики учителей.</w:t>
      </w:r>
    </w:p>
    <w:p w:rsidR="00000000" w:rsidRDefault="00420428">
      <w:pPr>
        <w:spacing w:after="0" w:line="240" w:lineRule="auto"/>
        <w:ind w:firstLine="567"/>
        <w:jc w:val="both"/>
        <w:rPr>
          <w:rFonts w:ascii="Times New Roman" w:hAnsi="Times New Roman"/>
          <w:kern w:val="1"/>
          <w:sz w:val="28"/>
          <w:szCs w:val="28"/>
        </w:rPr>
      </w:pPr>
      <w:r>
        <w:rPr>
          <w:rFonts w:ascii="Times New Roman" w:hAnsi="Times New Roman"/>
          <w:kern w:val="1"/>
          <w:sz w:val="28"/>
          <w:szCs w:val="28"/>
        </w:rPr>
        <w:t>Указанные противоречия определяют актуальность воп</w:t>
      </w:r>
      <w:r>
        <w:rPr>
          <w:rFonts w:ascii="Times New Roman" w:hAnsi="Times New Roman"/>
          <w:kern w:val="1"/>
          <w:sz w:val="28"/>
          <w:szCs w:val="28"/>
        </w:rPr>
        <w:t>роса формирования готовности учителей начальных классов к работе в условиях инклюзивного образования, в связи с необходимостью в разработке программы мероприятий и сопроводительных научно-методических материалов, направленных на подготовку учителей начальн</w:t>
      </w:r>
      <w:r>
        <w:rPr>
          <w:rFonts w:ascii="Times New Roman" w:hAnsi="Times New Roman"/>
          <w:kern w:val="1"/>
          <w:sz w:val="28"/>
          <w:szCs w:val="28"/>
        </w:rPr>
        <w:t xml:space="preserve">ой школы к профессиональной деятельности в условиях инклюзивного образования, к изучению практического опыта учителей в организации инклюзивного образования, а также изучение готовности учителей начальной школы к развитию профессиональной компетентности в </w:t>
      </w:r>
      <w:r>
        <w:rPr>
          <w:rFonts w:ascii="Times New Roman" w:hAnsi="Times New Roman"/>
          <w:kern w:val="1"/>
          <w:sz w:val="28"/>
          <w:szCs w:val="28"/>
        </w:rPr>
        <w:t>области инклюзивного образования; разработке программ, методик и технологий подготовки учителей начальной школы к работе в условиях инклюзивного образования.</w:t>
      </w:r>
    </w:p>
    <w:p w:rsidR="00000000" w:rsidRDefault="00420428">
      <w:pPr>
        <w:tabs>
          <w:tab w:val="left" w:pos="567"/>
        </w:tabs>
        <w:spacing w:after="0" w:line="240" w:lineRule="auto"/>
        <w:jc w:val="both"/>
        <w:rPr>
          <w:rFonts w:ascii="Times New Roman" w:hAnsi="Times New Roman"/>
          <w:kern w:val="1"/>
          <w:sz w:val="28"/>
          <w:szCs w:val="28"/>
        </w:rPr>
      </w:pPr>
      <w:r>
        <w:rPr>
          <w:rFonts w:ascii="Times New Roman" w:hAnsi="Times New Roman"/>
          <w:kern w:val="1"/>
          <w:sz w:val="28"/>
          <w:szCs w:val="28"/>
        </w:rPr>
        <w:tab/>
      </w:r>
      <w:r>
        <w:rPr>
          <w:rFonts w:ascii="Times New Roman" w:hAnsi="Times New Roman"/>
          <w:kern w:val="1"/>
          <w:sz w:val="28"/>
          <w:szCs w:val="28"/>
          <w:lang w:val="en-US"/>
        </w:rPr>
        <w:t>A</w:t>
      </w:r>
      <w:r>
        <w:rPr>
          <w:rFonts w:ascii="Times New Roman" w:hAnsi="Times New Roman"/>
          <w:kern w:val="1"/>
          <w:sz w:val="28"/>
          <w:szCs w:val="28"/>
        </w:rPr>
        <w:t>нализ научных исследований и практика показали, что одна из важных предпосылок исследовательског</w:t>
      </w:r>
      <w:r>
        <w:rPr>
          <w:rFonts w:ascii="Times New Roman" w:hAnsi="Times New Roman"/>
          <w:kern w:val="1"/>
          <w:sz w:val="28"/>
          <w:szCs w:val="28"/>
        </w:rPr>
        <w:t xml:space="preserve">о поиска в рассматриваемом аспекте состоит в разрешении выявленных противоречий, с учетом которых поставлена </w:t>
      </w:r>
      <w:r>
        <w:rPr>
          <w:rFonts w:ascii="Times New Roman" w:hAnsi="Times New Roman"/>
          <w:b/>
          <w:kern w:val="1"/>
          <w:sz w:val="28"/>
          <w:szCs w:val="28"/>
        </w:rPr>
        <w:t>проблема исследования</w:t>
      </w:r>
      <w:r>
        <w:rPr>
          <w:rFonts w:ascii="Times New Roman" w:hAnsi="Times New Roman"/>
          <w:kern w:val="1"/>
          <w:sz w:val="28"/>
          <w:szCs w:val="28"/>
        </w:rPr>
        <w:t xml:space="preserve">, заключающаяся в необходимости научного обоснования </w:t>
      </w:r>
      <w:r>
        <w:rPr>
          <w:rFonts w:ascii="Times New Roman" w:hAnsi="Times New Roman"/>
          <w:kern w:val="1"/>
          <w:sz w:val="28"/>
          <w:szCs w:val="28"/>
        </w:rPr>
        <w:lastRenderedPageBreak/>
        <w:t>психолого-педагогических условий формирования готовности учителей начальн</w:t>
      </w:r>
      <w:r>
        <w:rPr>
          <w:rFonts w:ascii="Times New Roman" w:hAnsi="Times New Roman"/>
          <w:kern w:val="1"/>
          <w:sz w:val="28"/>
          <w:szCs w:val="28"/>
        </w:rPr>
        <w:t>ых классов к работе в условиях инклюзивного образования.</w:t>
      </w:r>
    </w:p>
    <w:p w:rsidR="00000000" w:rsidRDefault="00420428">
      <w:pPr>
        <w:tabs>
          <w:tab w:val="left" w:pos="567"/>
        </w:tabs>
        <w:spacing w:after="0" w:line="240" w:lineRule="auto"/>
        <w:jc w:val="both"/>
        <w:rPr>
          <w:rFonts w:ascii="Times New Roman" w:hAnsi="Times New Roman"/>
          <w:kern w:val="1"/>
          <w:sz w:val="28"/>
          <w:szCs w:val="28"/>
        </w:rPr>
      </w:pPr>
      <w:r>
        <w:rPr>
          <w:rFonts w:ascii="Times New Roman" w:hAnsi="Times New Roman"/>
          <w:kern w:val="1"/>
          <w:sz w:val="28"/>
          <w:szCs w:val="28"/>
        </w:rPr>
        <w:tab/>
      </w:r>
      <w:r>
        <w:rPr>
          <w:rFonts w:ascii="Times New Roman" w:hAnsi="Times New Roman"/>
          <w:kern w:val="1"/>
          <w:sz w:val="28"/>
          <w:szCs w:val="28"/>
          <w:lang w:val="en-US"/>
        </w:rPr>
        <w:t>A</w:t>
      </w:r>
      <w:r>
        <w:rPr>
          <w:rFonts w:ascii="Times New Roman" w:hAnsi="Times New Roman"/>
          <w:kern w:val="1"/>
          <w:sz w:val="28"/>
          <w:szCs w:val="28"/>
        </w:rPr>
        <w:t xml:space="preserve">ктуальность и недостаточная разработанность данной проблемы определили выбор темы исследования: «Формирование готовности учителей начальных классов к работе в условиях инклюзивного образования».  </w:t>
      </w:r>
    </w:p>
    <w:p w:rsidR="00000000" w:rsidRDefault="00420428">
      <w:pPr>
        <w:tabs>
          <w:tab w:val="left" w:pos="567"/>
        </w:tabs>
        <w:spacing w:after="0" w:line="240" w:lineRule="auto"/>
        <w:jc w:val="both"/>
        <w:rPr>
          <w:rFonts w:ascii="Times New Roman" w:hAnsi="Times New Roman"/>
          <w:kern w:val="1"/>
          <w:sz w:val="28"/>
          <w:szCs w:val="28"/>
        </w:rPr>
      </w:pPr>
      <w:r>
        <w:rPr>
          <w:rFonts w:ascii="Times New Roman" w:hAnsi="Times New Roman"/>
          <w:kern w:val="1"/>
          <w:sz w:val="28"/>
          <w:szCs w:val="28"/>
        </w:rPr>
        <w:t xml:space="preserve">Поиск решений данных противоречий </w:t>
      </w:r>
    </w:p>
    <w:p w:rsidR="00000000" w:rsidRDefault="00420428">
      <w:pPr>
        <w:tabs>
          <w:tab w:val="left" w:pos="567"/>
        </w:tabs>
        <w:spacing w:after="0" w:line="240" w:lineRule="auto"/>
        <w:jc w:val="both"/>
        <w:rPr>
          <w:rFonts w:ascii="Times New Roman" w:hAnsi="Times New Roman"/>
          <w:kern w:val="1"/>
          <w:sz w:val="28"/>
          <w:szCs w:val="28"/>
        </w:rPr>
      </w:pPr>
      <w:r>
        <w:rPr>
          <w:rFonts w:ascii="Times New Roman" w:hAnsi="Times New Roman"/>
          <w:kern w:val="1"/>
          <w:sz w:val="28"/>
          <w:szCs w:val="28"/>
        </w:rPr>
        <w:tab/>
      </w:r>
      <w:r>
        <w:rPr>
          <w:rFonts w:ascii="Times New Roman" w:hAnsi="Times New Roman"/>
          <w:b/>
          <w:kern w:val="1"/>
          <w:sz w:val="28"/>
          <w:szCs w:val="28"/>
        </w:rPr>
        <w:t>Целью нашего исследования</w:t>
      </w:r>
      <w:r>
        <w:rPr>
          <w:rFonts w:ascii="Times New Roman" w:hAnsi="Times New Roman"/>
          <w:kern w:val="1"/>
          <w:sz w:val="28"/>
          <w:szCs w:val="28"/>
        </w:rPr>
        <w:t xml:space="preserve"> является теоретическое обоснование и методическая разработка процесса формирования готовности учителей начальных классов к работе в условиях инклюзивного образования. </w:t>
      </w:r>
    </w:p>
    <w:p w:rsidR="00000000" w:rsidRDefault="00420428">
      <w:pPr>
        <w:tabs>
          <w:tab w:val="left" w:pos="567"/>
        </w:tabs>
        <w:spacing w:after="0" w:line="240" w:lineRule="auto"/>
        <w:jc w:val="both"/>
        <w:rPr>
          <w:rFonts w:ascii="Times New Roman" w:hAnsi="Times New Roman"/>
          <w:kern w:val="1"/>
          <w:sz w:val="28"/>
          <w:szCs w:val="28"/>
        </w:rPr>
      </w:pPr>
      <w:r>
        <w:rPr>
          <w:rFonts w:ascii="Times New Roman" w:hAnsi="Times New Roman"/>
          <w:kern w:val="1"/>
          <w:sz w:val="28"/>
          <w:szCs w:val="28"/>
        </w:rPr>
        <w:tab/>
      </w:r>
      <w:r>
        <w:rPr>
          <w:rFonts w:ascii="Times New Roman" w:hAnsi="Times New Roman"/>
          <w:b/>
          <w:kern w:val="1"/>
          <w:sz w:val="28"/>
          <w:szCs w:val="28"/>
        </w:rPr>
        <w:t>Объект исследования:</w:t>
      </w:r>
      <w:r>
        <w:rPr>
          <w:rFonts w:ascii="Times New Roman" w:hAnsi="Times New Roman"/>
          <w:kern w:val="1"/>
          <w:sz w:val="28"/>
          <w:szCs w:val="28"/>
        </w:rPr>
        <w:t xml:space="preserve"> педа</w:t>
      </w:r>
      <w:r>
        <w:rPr>
          <w:rFonts w:ascii="Times New Roman" w:hAnsi="Times New Roman"/>
          <w:kern w:val="1"/>
          <w:sz w:val="28"/>
          <w:szCs w:val="28"/>
        </w:rPr>
        <w:t>гогический процесс в ВУЗе.</w:t>
      </w:r>
    </w:p>
    <w:p w:rsidR="00000000" w:rsidRDefault="00420428">
      <w:pPr>
        <w:tabs>
          <w:tab w:val="left" w:pos="567"/>
        </w:tabs>
        <w:spacing w:after="0" w:line="240" w:lineRule="auto"/>
        <w:jc w:val="both"/>
        <w:rPr>
          <w:rFonts w:ascii="Times New Roman" w:hAnsi="Times New Roman"/>
          <w:kern w:val="1"/>
          <w:sz w:val="28"/>
          <w:szCs w:val="28"/>
        </w:rPr>
      </w:pPr>
      <w:r>
        <w:rPr>
          <w:rFonts w:ascii="Times New Roman" w:hAnsi="Times New Roman"/>
          <w:kern w:val="1"/>
          <w:sz w:val="28"/>
          <w:szCs w:val="28"/>
        </w:rPr>
        <w:tab/>
      </w:r>
      <w:r>
        <w:rPr>
          <w:rFonts w:ascii="Times New Roman" w:hAnsi="Times New Roman"/>
          <w:b/>
          <w:kern w:val="1"/>
          <w:sz w:val="28"/>
          <w:szCs w:val="28"/>
        </w:rPr>
        <w:t>Предмет исследования:</w:t>
      </w:r>
      <w:r>
        <w:rPr>
          <w:rFonts w:ascii="Times New Roman" w:hAnsi="Times New Roman"/>
          <w:kern w:val="1"/>
          <w:sz w:val="28"/>
          <w:szCs w:val="28"/>
        </w:rPr>
        <w:t xml:space="preserve"> процесс формирования готовности учителей начальных классов к работе в условиях инклюзивного образования.           </w:t>
      </w:r>
    </w:p>
    <w:p w:rsidR="00000000" w:rsidRDefault="00420428">
      <w:pPr>
        <w:tabs>
          <w:tab w:val="left" w:pos="567"/>
        </w:tabs>
        <w:spacing w:after="0" w:line="240" w:lineRule="auto"/>
        <w:jc w:val="both"/>
        <w:rPr>
          <w:rFonts w:ascii="Times New Roman" w:hAnsi="Times New Roman"/>
          <w:sz w:val="28"/>
          <w:szCs w:val="28"/>
          <w:u w:val="single"/>
        </w:rPr>
      </w:pPr>
      <w:r>
        <w:rPr>
          <w:rFonts w:ascii="Times New Roman" w:hAnsi="Times New Roman"/>
          <w:kern w:val="1"/>
          <w:sz w:val="28"/>
          <w:szCs w:val="28"/>
        </w:rPr>
        <w:tab/>
      </w:r>
      <w:r>
        <w:rPr>
          <w:rFonts w:ascii="Times New Roman" w:hAnsi="Times New Roman"/>
          <w:b/>
          <w:kern w:val="1"/>
          <w:sz w:val="28"/>
          <w:szCs w:val="28"/>
        </w:rPr>
        <w:t>Гипотеза исследования:</w:t>
      </w:r>
      <w:r>
        <w:rPr>
          <w:rFonts w:ascii="Times New Roman" w:hAnsi="Times New Roman"/>
          <w:kern w:val="1"/>
          <w:sz w:val="28"/>
          <w:szCs w:val="28"/>
        </w:rPr>
        <w:t xml:space="preserve"> е</w:t>
      </w:r>
      <w:r>
        <w:rPr>
          <w:rFonts w:ascii="Times New Roman" w:hAnsi="Times New Roman"/>
          <w:sz w:val="28"/>
          <w:szCs w:val="28"/>
        </w:rPr>
        <w:t xml:space="preserve">сли в учебном процессе ВУЗа будут учтены этапы и формы работы по </w:t>
      </w:r>
      <w:r>
        <w:rPr>
          <w:rFonts w:ascii="Times New Roman" w:hAnsi="Times New Roman"/>
          <w:sz w:val="28"/>
          <w:szCs w:val="28"/>
        </w:rPr>
        <w:t>формированию готовности учителей начальных классов к работе в условиях инклюзивного образовани, то можно повысить уровень сформированности личностных, профессиональных и ключевых компетенций, так как выявленные психолого-педагогические условия обеспечивают</w:t>
      </w:r>
      <w:r>
        <w:rPr>
          <w:rFonts w:ascii="Times New Roman" w:hAnsi="Times New Roman"/>
          <w:sz w:val="28"/>
          <w:szCs w:val="28"/>
        </w:rPr>
        <w:t xml:space="preserve"> эффективность функционирования структурно-содержательной модели формирования готовности учителей начальных классов к работе в условиях инклюзивного образования.</w:t>
      </w:r>
      <w:r>
        <w:rPr>
          <w:rFonts w:ascii="Times New Roman" w:hAnsi="Times New Roman"/>
          <w:sz w:val="28"/>
          <w:szCs w:val="28"/>
          <w:u w:val="single"/>
        </w:rPr>
        <w:t xml:space="preserve"> </w:t>
      </w:r>
    </w:p>
    <w:p w:rsidR="00000000" w:rsidRDefault="00420428">
      <w:pPr>
        <w:tabs>
          <w:tab w:val="left" w:pos="567"/>
        </w:tabs>
        <w:spacing w:after="0" w:line="240" w:lineRule="auto"/>
        <w:jc w:val="both"/>
        <w:rPr>
          <w:rFonts w:ascii="Times New Roman" w:hAnsi="Times New Roman"/>
          <w:bCs/>
          <w:kern w:val="1"/>
          <w:sz w:val="28"/>
          <w:szCs w:val="28"/>
        </w:rPr>
      </w:pPr>
      <w:r>
        <w:rPr>
          <w:rFonts w:ascii="Times New Roman" w:hAnsi="Times New Roman"/>
          <w:kern w:val="1"/>
          <w:sz w:val="28"/>
          <w:szCs w:val="28"/>
        </w:rPr>
        <w:t xml:space="preserve">   </w:t>
      </w:r>
      <w:r>
        <w:rPr>
          <w:rFonts w:ascii="Times New Roman" w:hAnsi="Times New Roman"/>
          <w:kern w:val="1"/>
          <w:sz w:val="28"/>
          <w:szCs w:val="28"/>
        </w:rPr>
        <w:tab/>
        <w:t xml:space="preserve">В соответствии с поставленной целью, объектом, предметом и гипотезой определены </w:t>
      </w:r>
      <w:r>
        <w:rPr>
          <w:rFonts w:ascii="Times New Roman" w:hAnsi="Times New Roman"/>
          <w:bCs/>
          <w:kern w:val="1"/>
          <w:sz w:val="28"/>
          <w:szCs w:val="28"/>
        </w:rPr>
        <w:t>задачи ис</w:t>
      </w:r>
      <w:r>
        <w:rPr>
          <w:rFonts w:ascii="Times New Roman" w:hAnsi="Times New Roman"/>
          <w:bCs/>
          <w:kern w:val="1"/>
          <w:sz w:val="28"/>
          <w:szCs w:val="28"/>
        </w:rPr>
        <w:t>следования:</w:t>
      </w:r>
    </w:p>
    <w:p w:rsidR="00000000" w:rsidRDefault="00420428">
      <w:pPr>
        <w:tabs>
          <w:tab w:val="left" w:pos="567"/>
        </w:tabs>
        <w:spacing w:after="0" w:line="240" w:lineRule="auto"/>
        <w:jc w:val="both"/>
        <w:rPr>
          <w:rFonts w:ascii="Times New Roman" w:hAnsi="Times New Roman"/>
          <w:b/>
          <w:color w:val="000000"/>
          <w:spacing w:val="4"/>
          <w:sz w:val="28"/>
          <w:szCs w:val="28"/>
        </w:rPr>
      </w:pPr>
      <w:r>
        <w:rPr>
          <w:rFonts w:ascii="Times New Roman" w:hAnsi="Times New Roman"/>
          <w:bCs/>
          <w:kern w:val="1"/>
          <w:sz w:val="28"/>
          <w:szCs w:val="28"/>
        </w:rPr>
        <w:tab/>
      </w:r>
      <w:r>
        <w:rPr>
          <w:rFonts w:ascii="Times New Roman" w:hAnsi="Times New Roman"/>
          <w:b/>
          <w:color w:val="000000"/>
          <w:spacing w:val="4"/>
          <w:sz w:val="28"/>
          <w:szCs w:val="28"/>
        </w:rPr>
        <w:t>Задачи исследования:</w:t>
      </w:r>
    </w:p>
    <w:p w:rsidR="00000000" w:rsidRDefault="00420428">
      <w:pPr>
        <w:widowControl w:val="0"/>
        <w:numPr>
          <w:ilvl w:val="0"/>
          <w:numId w:val="10"/>
        </w:numPr>
        <w:tabs>
          <w:tab w:val="left" w:pos="567"/>
          <w:tab w:val="left" w:pos="851"/>
          <w:tab w:val="left" w:pos="1134"/>
        </w:tabs>
        <w:autoSpaceDE w:val="0"/>
        <w:autoSpaceDN w:val="0"/>
        <w:adjustRightInd w:val="0"/>
        <w:spacing w:before="29" w:after="0" w:line="240" w:lineRule="auto"/>
        <w:ind w:left="0" w:firstLine="567"/>
        <w:jc w:val="both"/>
        <w:rPr>
          <w:rFonts w:ascii="Times New Roman" w:hAnsi="Times New Roman"/>
          <w:sz w:val="28"/>
          <w:szCs w:val="28"/>
        </w:rPr>
      </w:pPr>
      <w:r>
        <w:rPr>
          <w:rFonts w:ascii="Times New Roman" w:hAnsi="Times New Roman"/>
          <w:sz w:val="28"/>
          <w:szCs w:val="28"/>
        </w:rPr>
        <w:t>Определение теоретико-методологической основы подготовки учителей начальных классов к работе в условиях инклюзивного образования, определение сущности понятия «готовность учителей начальных классов к работе в условиях инкл</w:t>
      </w:r>
      <w:r>
        <w:rPr>
          <w:rFonts w:ascii="Times New Roman" w:hAnsi="Times New Roman"/>
          <w:sz w:val="28"/>
          <w:szCs w:val="28"/>
        </w:rPr>
        <w:t xml:space="preserve">юзивного образования»; </w:t>
      </w:r>
    </w:p>
    <w:p w:rsidR="00000000" w:rsidRDefault="00420428">
      <w:pPr>
        <w:widowControl w:val="0"/>
        <w:numPr>
          <w:ilvl w:val="0"/>
          <w:numId w:val="10"/>
        </w:numPr>
        <w:tabs>
          <w:tab w:val="left" w:pos="567"/>
          <w:tab w:val="left" w:pos="851"/>
          <w:tab w:val="left" w:pos="1134"/>
        </w:tabs>
        <w:autoSpaceDE w:val="0"/>
        <w:autoSpaceDN w:val="0"/>
        <w:adjustRightInd w:val="0"/>
        <w:spacing w:before="29" w:after="0" w:line="240" w:lineRule="auto"/>
        <w:ind w:left="0" w:firstLine="567"/>
        <w:jc w:val="both"/>
        <w:rPr>
          <w:rFonts w:ascii="Times New Roman" w:hAnsi="Times New Roman"/>
          <w:sz w:val="28"/>
          <w:szCs w:val="28"/>
        </w:rPr>
      </w:pPr>
      <w:r>
        <w:rPr>
          <w:rFonts w:ascii="Times New Roman" w:hAnsi="Times New Roman"/>
          <w:sz w:val="28"/>
          <w:szCs w:val="28"/>
        </w:rPr>
        <w:t xml:space="preserve"> Анализ современного состояния подготовки будущих учителей начальных классов, разработка профессиограммы учителей начальных классов в условиях инклюзивного образования;</w:t>
      </w:r>
    </w:p>
    <w:p w:rsidR="00000000" w:rsidRDefault="00420428">
      <w:pPr>
        <w:widowControl w:val="0"/>
        <w:numPr>
          <w:ilvl w:val="0"/>
          <w:numId w:val="10"/>
        </w:numPr>
        <w:tabs>
          <w:tab w:val="left" w:pos="567"/>
          <w:tab w:val="left" w:pos="851"/>
          <w:tab w:val="left" w:pos="1134"/>
        </w:tabs>
        <w:autoSpaceDE w:val="0"/>
        <w:autoSpaceDN w:val="0"/>
        <w:adjustRightInd w:val="0"/>
        <w:spacing w:before="29" w:after="0" w:line="240" w:lineRule="auto"/>
        <w:ind w:left="0" w:firstLine="567"/>
        <w:jc w:val="both"/>
        <w:rPr>
          <w:rFonts w:ascii="Times New Roman" w:hAnsi="Times New Roman"/>
          <w:sz w:val="28"/>
          <w:szCs w:val="28"/>
        </w:rPr>
      </w:pPr>
      <w:r>
        <w:rPr>
          <w:rFonts w:ascii="Times New Roman" w:hAnsi="Times New Roman"/>
          <w:sz w:val="28"/>
          <w:szCs w:val="28"/>
        </w:rPr>
        <w:t>Разработка и обоснование структурно-содержательной модели форми</w:t>
      </w:r>
      <w:r>
        <w:rPr>
          <w:rFonts w:ascii="Times New Roman" w:hAnsi="Times New Roman"/>
          <w:sz w:val="28"/>
          <w:szCs w:val="28"/>
        </w:rPr>
        <w:t>рования готовности учителей начальных классов к работе в условиях инклюзивного образования;</w:t>
      </w:r>
    </w:p>
    <w:p w:rsidR="00000000" w:rsidRDefault="00420428">
      <w:pPr>
        <w:widowControl w:val="0"/>
        <w:numPr>
          <w:ilvl w:val="0"/>
          <w:numId w:val="10"/>
        </w:numPr>
        <w:tabs>
          <w:tab w:val="left" w:pos="567"/>
          <w:tab w:val="left" w:pos="851"/>
          <w:tab w:val="left" w:pos="1134"/>
        </w:tabs>
        <w:autoSpaceDE w:val="0"/>
        <w:autoSpaceDN w:val="0"/>
        <w:adjustRightInd w:val="0"/>
        <w:spacing w:before="29" w:after="0" w:line="240" w:lineRule="auto"/>
        <w:ind w:left="0" w:firstLine="567"/>
        <w:jc w:val="both"/>
        <w:rPr>
          <w:rFonts w:ascii="Times New Roman" w:hAnsi="Times New Roman"/>
          <w:sz w:val="28"/>
          <w:szCs w:val="28"/>
        </w:rPr>
      </w:pPr>
      <w:r>
        <w:rPr>
          <w:rFonts w:ascii="Times New Roman" w:hAnsi="Times New Roman"/>
          <w:sz w:val="28"/>
          <w:szCs w:val="28"/>
        </w:rPr>
        <w:t>Определение и экспериментальная проверка психолого-педагогических условий, способствующих формированию готовности учителей начальных классов к работе в условиях инк</w:t>
      </w:r>
      <w:r>
        <w:rPr>
          <w:rFonts w:ascii="Times New Roman" w:hAnsi="Times New Roman"/>
          <w:sz w:val="28"/>
          <w:szCs w:val="28"/>
        </w:rPr>
        <w:t xml:space="preserve">люзивного образования. </w:t>
      </w:r>
    </w:p>
    <w:p w:rsidR="00000000" w:rsidRDefault="00420428">
      <w:pPr>
        <w:widowControl w:val="0"/>
        <w:numPr>
          <w:ilvl w:val="0"/>
          <w:numId w:val="10"/>
        </w:numPr>
        <w:tabs>
          <w:tab w:val="left" w:pos="567"/>
          <w:tab w:val="left" w:pos="851"/>
          <w:tab w:val="left" w:pos="1134"/>
        </w:tabs>
        <w:autoSpaceDE w:val="0"/>
        <w:autoSpaceDN w:val="0"/>
        <w:adjustRightInd w:val="0"/>
        <w:spacing w:before="29" w:after="0" w:line="240" w:lineRule="auto"/>
        <w:ind w:left="0" w:firstLine="567"/>
        <w:jc w:val="both"/>
        <w:rPr>
          <w:rFonts w:ascii="Times New Roman" w:hAnsi="Times New Roman"/>
          <w:sz w:val="28"/>
          <w:szCs w:val="28"/>
        </w:rPr>
      </w:pPr>
      <w:r>
        <w:rPr>
          <w:rFonts w:ascii="Times New Roman" w:hAnsi="Times New Roman"/>
          <w:sz w:val="28"/>
          <w:szCs w:val="28"/>
          <w:lang w:val="kk-KZ"/>
        </w:rPr>
        <w:t>Разработка методических рекомендаций по формированию готовности учителей начальных классов к работе в условиях инклюзивного образования.</w:t>
      </w:r>
    </w:p>
    <w:p w:rsidR="00000000" w:rsidRDefault="00420428">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Ведущая идея исследования </w:t>
      </w:r>
      <w:r>
        <w:rPr>
          <w:rFonts w:ascii="Times New Roman" w:hAnsi="Times New Roman"/>
          <w:sz w:val="28"/>
          <w:szCs w:val="28"/>
        </w:rPr>
        <w:t>заключается в том, что комплексное развитие личностных, профессиональ</w:t>
      </w:r>
      <w:r>
        <w:rPr>
          <w:rFonts w:ascii="Times New Roman" w:hAnsi="Times New Roman"/>
          <w:sz w:val="28"/>
          <w:szCs w:val="28"/>
        </w:rPr>
        <w:t>ных и ключевых компетенций ведет к формированию готовности учителей начальных классов к работе в условиях инклюзивного образования.</w:t>
      </w:r>
    </w:p>
    <w:p w:rsidR="00000000" w:rsidRDefault="00420428">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Теоретико-методологическая основа исследования:</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теория комплексного подхода в развитии личности (Намазбаева Ж.И.) [80];  </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теория деятельностного подхода (Л.С. Выготский, П.Я. Гальперин, А.Н. Леонтьев, С.Л. Рубинштейн) [81-84];  </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культурно-историческая теория развития психики и развития личности (Л.С. Выготский, А.Н. Леонтьев, А.Р. Лурия) [85-87];  </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деонтологический подх</w:t>
      </w:r>
      <w:r>
        <w:rPr>
          <w:rFonts w:ascii="Times New Roman" w:hAnsi="Times New Roman"/>
          <w:sz w:val="28"/>
          <w:szCs w:val="28"/>
        </w:rPr>
        <w:t>од (К.М. Кертаева) [88];</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акмеологический подход (А.А. Бодалев, А.А. Деркач, Б.А. Тургунбаева) [89-91];</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компетентностный подход (И.А. Зимняя, Д. Иванов) [92-93];</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аксиологический подход;</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андрогогический подход (И.А. Колесникова, Змеев С.И., Б.А. Тург</w:t>
      </w:r>
      <w:r>
        <w:rPr>
          <w:rFonts w:ascii="Times New Roman" w:hAnsi="Times New Roman"/>
          <w:sz w:val="28"/>
          <w:szCs w:val="28"/>
        </w:rPr>
        <w:t xml:space="preserve">унбаева) [94-96]. </w:t>
      </w:r>
    </w:p>
    <w:p w:rsidR="00000000" w:rsidRDefault="00420428">
      <w:pPr>
        <w:tabs>
          <w:tab w:val="left" w:pos="851"/>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Источники исследования – </w:t>
      </w:r>
      <w:r>
        <w:rPr>
          <w:rFonts w:ascii="Times New Roman" w:hAnsi="Times New Roman"/>
          <w:sz w:val="28"/>
          <w:szCs w:val="28"/>
        </w:rPr>
        <w:t>нормативно-правовые документы, регламентирующие права детей с ограниченными возможностями в развитии; исследования отечественных и зарубежных ученых в области инклюзивного образования; труды философов, социологов</w:t>
      </w:r>
      <w:r>
        <w:rPr>
          <w:rFonts w:ascii="Times New Roman" w:hAnsi="Times New Roman"/>
          <w:sz w:val="28"/>
          <w:szCs w:val="28"/>
        </w:rPr>
        <w:t>, психолого-педагогические работы по формированию готовности учителей к педагогической деятельности; государственные образовательные стандарты, образовательные программы, рабочие учебные планы педагогических ВУЗов, материалы международных и республиканских</w:t>
      </w:r>
      <w:r>
        <w:rPr>
          <w:rFonts w:ascii="Times New Roman" w:hAnsi="Times New Roman"/>
          <w:sz w:val="28"/>
          <w:szCs w:val="28"/>
        </w:rPr>
        <w:t xml:space="preserve"> конференций и периодических изданий.</w:t>
      </w:r>
      <w:r>
        <w:rPr>
          <w:rFonts w:ascii="Times New Roman" w:hAnsi="Times New Roman"/>
          <w:b/>
          <w:sz w:val="28"/>
          <w:szCs w:val="28"/>
        </w:rPr>
        <w:t xml:space="preserve"> </w:t>
      </w:r>
    </w:p>
    <w:p w:rsidR="00000000" w:rsidRDefault="00420428">
      <w:pPr>
        <w:tabs>
          <w:tab w:val="left" w:pos="851"/>
        </w:tabs>
        <w:spacing w:after="0" w:line="240" w:lineRule="auto"/>
        <w:ind w:firstLine="567"/>
        <w:jc w:val="both"/>
        <w:rPr>
          <w:rFonts w:ascii="Times New Roman" w:hAnsi="Times New Roman"/>
          <w:b/>
          <w:sz w:val="28"/>
          <w:szCs w:val="28"/>
        </w:rPr>
      </w:pPr>
      <w:r>
        <w:rPr>
          <w:rFonts w:ascii="Times New Roman" w:hAnsi="Times New Roman"/>
          <w:b/>
          <w:sz w:val="28"/>
          <w:szCs w:val="28"/>
        </w:rPr>
        <w:t>Методы исследования:</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теоретические, которые включают: теоретический анализ философской, психолого-педагогической литературы по проблеме исследования; анализ и обобщение педагогического опыта; анализ законодательных </w:t>
      </w:r>
      <w:r>
        <w:rPr>
          <w:rFonts w:ascii="Times New Roman" w:hAnsi="Times New Roman"/>
          <w:sz w:val="28"/>
          <w:szCs w:val="28"/>
        </w:rPr>
        <w:t>и нормативных документов по внедрению инклюзивного образования и образования в целом;</w:t>
      </w:r>
    </w:p>
    <w:p w:rsidR="00000000" w:rsidRDefault="00420428">
      <w:pPr>
        <w:shd w:val="clear" w:color="auto" w:fill="FFFFFF"/>
        <w:spacing w:after="0" w:line="240" w:lineRule="auto"/>
        <w:jc w:val="both"/>
        <w:rPr>
          <w:rFonts w:ascii="Times New Roman" w:hAnsi="Times New Roman"/>
          <w:bCs/>
          <w:color w:val="000000"/>
          <w:sz w:val="28"/>
          <w:szCs w:val="28"/>
        </w:rPr>
      </w:pPr>
      <w:r>
        <w:rPr>
          <w:rFonts w:ascii="Times New Roman" w:hAnsi="Times New Roman"/>
          <w:sz w:val="28"/>
          <w:szCs w:val="28"/>
        </w:rPr>
        <w:tab/>
      </w:r>
      <w:r>
        <w:rPr>
          <w:rFonts w:ascii="Times New Roman" w:hAnsi="Times New Roman"/>
          <w:sz w:val="28"/>
          <w:szCs w:val="28"/>
          <w:lang w:val="kk-KZ"/>
        </w:rPr>
        <w:t>- эмпирические методы, которые включают: анкетирование, наблюдение, экспертный опрос, психологические методики: методика «Диагностика уровня эмпатий Бойко В.В.», «Мотива</w:t>
      </w:r>
      <w:r>
        <w:rPr>
          <w:rFonts w:ascii="Times New Roman" w:hAnsi="Times New Roman"/>
          <w:sz w:val="28"/>
          <w:szCs w:val="28"/>
          <w:lang w:val="kk-KZ"/>
        </w:rPr>
        <w:t xml:space="preserve">ция учения студентов педагогического вуза С.А. Пакулиной и С.М. Кетько, </w:t>
      </w:r>
      <w:r>
        <w:rPr>
          <w:rFonts w:ascii="Times New Roman" w:hAnsi="Times New Roman"/>
          <w:bCs/>
          <w:color w:val="000000"/>
          <w:sz w:val="28"/>
          <w:szCs w:val="28"/>
        </w:rPr>
        <w:t xml:space="preserve">«Интолерантность-толерантность» (ИНТОЛ), методика выявления системы жизненных ценностей (по М. Рокичу); </w:t>
      </w:r>
    </w:p>
    <w:p w:rsidR="00000000" w:rsidRDefault="00420428">
      <w:pPr>
        <w:shd w:val="clear" w:color="auto" w:fill="FFFFFF"/>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методы качественной обработки данных: феноменологическая герменевтика; </w:t>
      </w:r>
    </w:p>
    <w:p w:rsidR="00000000" w:rsidRDefault="00420428">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мет</w:t>
      </w:r>
      <w:r>
        <w:rPr>
          <w:rFonts w:ascii="Times New Roman" w:hAnsi="Times New Roman"/>
          <w:bCs/>
          <w:color w:val="000000"/>
          <w:sz w:val="28"/>
          <w:szCs w:val="28"/>
        </w:rPr>
        <w:t xml:space="preserve">оды математической и статистической обработки: ранжирование, корреляция.  </w:t>
      </w:r>
    </w:p>
    <w:p w:rsidR="00000000" w:rsidRDefault="00420428">
      <w:pPr>
        <w:spacing w:after="0" w:line="240" w:lineRule="auto"/>
        <w:ind w:firstLine="567"/>
        <w:jc w:val="both"/>
        <w:rPr>
          <w:rFonts w:ascii="Times New Roman" w:hAnsi="Times New Roman"/>
          <w:sz w:val="28"/>
          <w:szCs w:val="28"/>
        </w:rPr>
      </w:pPr>
      <w:r>
        <w:rPr>
          <w:rFonts w:ascii="Times New Roman" w:hAnsi="Times New Roman"/>
          <w:b/>
          <w:sz w:val="28"/>
          <w:szCs w:val="28"/>
        </w:rPr>
        <w:t>База исследования</w:t>
      </w:r>
      <w:r>
        <w:rPr>
          <w:rFonts w:ascii="Times New Roman" w:hAnsi="Times New Roman"/>
          <w:sz w:val="28"/>
          <w:szCs w:val="28"/>
        </w:rPr>
        <w:t>: В исследовании участвовали 185 студентов специальности 5В010200 – Педагогика и методика начального обучения Семипалатинского государственного педагогического инст</w:t>
      </w:r>
      <w:r>
        <w:rPr>
          <w:rFonts w:ascii="Times New Roman" w:hAnsi="Times New Roman"/>
          <w:sz w:val="28"/>
          <w:szCs w:val="28"/>
        </w:rPr>
        <w:t>итута (ныне ГУ имени Шакарима г.Семей), КазНПУ имени Абая, Казахского </w:t>
      </w:r>
      <w:r>
        <w:rPr>
          <w:rFonts w:ascii="Times New Roman" w:hAnsi="Times New Roman"/>
          <w:sz w:val="28"/>
          <w:szCs w:val="28"/>
        </w:rPr>
        <w:br/>
        <w:t>гуманитарно-юридического инновационного университета.</w:t>
      </w:r>
      <w:r>
        <w:rPr>
          <w:rFonts w:ascii="Times New Roman" w:hAnsi="Times New Roman"/>
          <w:b/>
          <w:sz w:val="28"/>
          <w:szCs w:val="28"/>
        </w:rPr>
        <w:t xml:space="preserve"> </w:t>
      </w:r>
      <w:r>
        <w:rPr>
          <w:rFonts w:ascii="Times New Roman" w:hAnsi="Times New Roman"/>
          <w:sz w:val="28"/>
          <w:szCs w:val="28"/>
        </w:rPr>
        <w:t>197 учителей начальных классов средних общеобразовательных школ РК г.Семей (СОШ №26, №43, №19, лицей №38), г.Алматы (школа-гимназия</w:t>
      </w:r>
      <w:r>
        <w:rPr>
          <w:rFonts w:ascii="Times New Roman" w:hAnsi="Times New Roman"/>
          <w:sz w:val="28"/>
          <w:szCs w:val="28"/>
        </w:rPr>
        <w:t xml:space="preserve"> №148, школа-</w:t>
      </w:r>
      <w:r>
        <w:rPr>
          <w:rFonts w:ascii="Times New Roman" w:hAnsi="Times New Roman"/>
          <w:sz w:val="28"/>
          <w:szCs w:val="28"/>
        </w:rPr>
        <w:lastRenderedPageBreak/>
        <w:t>гимназия №54, СОШ №72), г.Кызыл-орды (СОШ №211 имени А.Байтурсынова, школа-лицей №264, СОШ №187). В исследовании приняли участие 13 учителей инклюзивной школы-гимназии №65 г.Астана. В исследовании были задействованы в качестве экспертов – учит</w:t>
      </w:r>
      <w:r>
        <w:rPr>
          <w:rFonts w:ascii="Times New Roman" w:hAnsi="Times New Roman"/>
          <w:sz w:val="28"/>
          <w:szCs w:val="28"/>
        </w:rPr>
        <w:t xml:space="preserve">еля гимназии </w:t>
      </w:r>
      <w:r>
        <w:rPr>
          <w:rFonts w:ascii="Times New Roman" w:eastAsia="TimesNewRomanPSMT" w:hAnsi="Times New Roman"/>
          <w:sz w:val="28"/>
          <w:szCs w:val="28"/>
        </w:rPr>
        <w:t xml:space="preserve">«Versmė» Литовской Республики. </w:t>
      </w:r>
      <w:r>
        <w:rPr>
          <w:rFonts w:ascii="Times New Roman" w:hAnsi="Times New Roman"/>
          <w:sz w:val="28"/>
          <w:szCs w:val="28"/>
        </w:rPr>
        <w:t xml:space="preserve">  </w:t>
      </w:r>
    </w:p>
    <w:p w:rsidR="00000000" w:rsidRDefault="00420428">
      <w:pPr>
        <w:spacing w:after="0" w:line="240" w:lineRule="auto"/>
        <w:ind w:firstLine="567"/>
        <w:jc w:val="both"/>
        <w:rPr>
          <w:rFonts w:ascii="Times New Roman" w:hAnsi="Times New Roman"/>
          <w:sz w:val="28"/>
          <w:szCs w:val="28"/>
        </w:rPr>
      </w:pPr>
      <w:r>
        <w:rPr>
          <w:rFonts w:ascii="Times New Roman" w:hAnsi="Times New Roman"/>
          <w:b/>
          <w:w w:val="90"/>
          <w:sz w:val="28"/>
          <w:szCs w:val="28"/>
        </w:rPr>
        <w:t xml:space="preserve">Этапы </w:t>
      </w:r>
      <w:r>
        <w:rPr>
          <w:rFonts w:ascii="Times New Roman" w:hAnsi="Times New Roman"/>
          <w:b/>
          <w:sz w:val="28"/>
          <w:szCs w:val="28"/>
        </w:rPr>
        <w:t>исследования</w:t>
      </w:r>
      <w:r>
        <w:rPr>
          <w:rFonts w:ascii="Times New Roman" w:hAnsi="Times New Roman"/>
          <w:sz w:val="28"/>
          <w:szCs w:val="28"/>
        </w:rPr>
        <w:t>. Исследование проводилось с 2011 г. по 2014 г. и включало следующие этапы:</w:t>
      </w:r>
    </w:p>
    <w:p w:rsidR="00000000" w:rsidRDefault="00420428">
      <w:pPr>
        <w:spacing w:after="0" w:line="240" w:lineRule="auto"/>
        <w:ind w:firstLine="567"/>
        <w:jc w:val="both"/>
        <w:rPr>
          <w:rFonts w:ascii="Times New Roman" w:hAnsi="Times New Roman"/>
          <w:sz w:val="28"/>
          <w:szCs w:val="28"/>
        </w:rPr>
      </w:pPr>
      <w:r>
        <w:rPr>
          <w:rFonts w:ascii="Times New Roman" w:hAnsi="Times New Roman"/>
          <w:b/>
          <w:sz w:val="28"/>
          <w:szCs w:val="28"/>
        </w:rPr>
        <w:t>Первый этап</w:t>
      </w:r>
      <w:r>
        <w:rPr>
          <w:rFonts w:ascii="Times New Roman" w:hAnsi="Times New Roman"/>
          <w:sz w:val="28"/>
          <w:szCs w:val="28"/>
        </w:rPr>
        <w:t xml:space="preserve"> (2011-2012 гг.) был посвящен изучению научной, философской, психолого-педагогической литературы по избр</w:t>
      </w:r>
      <w:r>
        <w:rPr>
          <w:rFonts w:ascii="Times New Roman" w:hAnsi="Times New Roman"/>
          <w:sz w:val="28"/>
          <w:szCs w:val="28"/>
        </w:rPr>
        <w:t>анной проблеме, анализу и обобщению исторического и практического, отечественного и зарубежного опыта работы высшей школы по формированию готовности учителей начальных классов к педагогической деятельности. Определен научный аппарат исследования, разработа</w:t>
      </w:r>
      <w:r>
        <w:rPr>
          <w:rFonts w:ascii="Times New Roman" w:hAnsi="Times New Roman"/>
          <w:sz w:val="28"/>
          <w:szCs w:val="28"/>
        </w:rPr>
        <w:t>на программа опытно-экспериментальной работы.</w:t>
      </w:r>
    </w:p>
    <w:p w:rsidR="00000000" w:rsidRDefault="00420428">
      <w:pPr>
        <w:spacing w:after="0" w:line="240" w:lineRule="auto"/>
        <w:ind w:firstLine="454"/>
        <w:jc w:val="both"/>
        <w:rPr>
          <w:rFonts w:ascii="Times New Roman" w:hAnsi="Times New Roman"/>
          <w:sz w:val="28"/>
          <w:szCs w:val="28"/>
        </w:rPr>
      </w:pPr>
      <w:r>
        <w:rPr>
          <w:rFonts w:ascii="Times New Roman" w:hAnsi="Times New Roman"/>
          <w:b/>
          <w:sz w:val="28"/>
          <w:szCs w:val="28"/>
        </w:rPr>
        <w:t>Второй этап</w:t>
      </w:r>
      <w:r>
        <w:rPr>
          <w:rFonts w:ascii="Times New Roman" w:hAnsi="Times New Roman"/>
          <w:sz w:val="28"/>
          <w:szCs w:val="28"/>
        </w:rPr>
        <w:t xml:space="preserve"> (2012-2013 гг.) включал теоретический анализ проблемы, сбор и анализ эмпирического материала, изучение практики формирования  готовности учителей начальных классов к работе в условиях инклюзивного о</w:t>
      </w:r>
      <w:r>
        <w:rPr>
          <w:rFonts w:ascii="Times New Roman" w:hAnsi="Times New Roman"/>
          <w:sz w:val="28"/>
          <w:szCs w:val="28"/>
        </w:rPr>
        <w:t>бразования. Разработана и  апробирована модель формирования готовности к инклюзивному образованию. Был разработан курс «Инклюзивное образование» и план по реализации этапов формирования готовности учителей начальных классов к работе в условиях инклюзивного</w:t>
      </w:r>
      <w:r>
        <w:rPr>
          <w:rFonts w:ascii="Times New Roman" w:hAnsi="Times New Roman"/>
          <w:sz w:val="28"/>
          <w:szCs w:val="28"/>
        </w:rPr>
        <w:t xml:space="preserve"> образования. Проверялись  положения рабочей гипотезы.</w:t>
      </w:r>
    </w:p>
    <w:p w:rsidR="00000000" w:rsidRDefault="00420428">
      <w:pPr>
        <w:spacing w:after="0" w:line="240" w:lineRule="auto"/>
        <w:ind w:firstLine="454"/>
        <w:jc w:val="both"/>
        <w:rPr>
          <w:rFonts w:ascii="Times New Roman" w:hAnsi="Times New Roman"/>
          <w:b/>
          <w:sz w:val="28"/>
          <w:szCs w:val="28"/>
        </w:rPr>
      </w:pPr>
      <w:r>
        <w:rPr>
          <w:rFonts w:ascii="Times New Roman" w:hAnsi="Times New Roman"/>
          <w:b/>
          <w:sz w:val="28"/>
          <w:szCs w:val="28"/>
        </w:rPr>
        <w:t>Третий этап</w:t>
      </w:r>
      <w:r>
        <w:rPr>
          <w:rFonts w:ascii="Times New Roman" w:hAnsi="Times New Roman"/>
          <w:sz w:val="28"/>
          <w:szCs w:val="28"/>
        </w:rPr>
        <w:t xml:space="preserve"> (2014 г.) был посвящен анализу, обобщению и оценке эффективности хода научно-педагогической экспертизы результатов опытно-экспериментальной работы; определению основных путей совершенствова</w:t>
      </w:r>
      <w:r>
        <w:rPr>
          <w:rFonts w:ascii="Times New Roman" w:hAnsi="Times New Roman"/>
          <w:sz w:val="28"/>
          <w:szCs w:val="28"/>
        </w:rPr>
        <w:t xml:space="preserve">ния практики формирования готовности учителей начальных классов к работе в условиях инклюзивного образования; апробации выводов и рекомендаций в образовательном процессе вуза. </w:t>
      </w:r>
    </w:p>
    <w:p w:rsidR="00000000" w:rsidRDefault="00420428">
      <w:pPr>
        <w:spacing w:after="0" w:line="240" w:lineRule="auto"/>
        <w:ind w:firstLine="567"/>
        <w:jc w:val="both"/>
        <w:rPr>
          <w:rFonts w:ascii="Times New Roman" w:hAnsi="Times New Roman"/>
          <w:b/>
          <w:sz w:val="28"/>
          <w:szCs w:val="28"/>
        </w:rPr>
      </w:pPr>
      <w:r>
        <w:rPr>
          <w:rFonts w:ascii="Times New Roman" w:hAnsi="Times New Roman"/>
          <w:b/>
          <w:sz w:val="28"/>
          <w:szCs w:val="28"/>
        </w:rPr>
        <w:t>Основные положения, выносимые на защиту:</w:t>
      </w:r>
    </w:p>
    <w:p w:rsidR="00000000" w:rsidRDefault="00420428">
      <w:pPr>
        <w:numPr>
          <w:ilvl w:val="0"/>
          <w:numId w:val="4"/>
        </w:numPr>
        <w:tabs>
          <w:tab w:val="clear" w:pos="720"/>
          <w:tab w:val="num"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понятие готовности учителя начальных к</w:t>
      </w:r>
      <w:r>
        <w:rPr>
          <w:rFonts w:ascii="Times New Roman" w:hAnsi="Times New Roman"/>
          <w:sz w:val="28"/>
          <w:szCs w:val="28"/>
        </w:rPr>
        <w:t>лассов к работе в условиях инклюзивного образования как комплекс гармонично взаимодействующих и взаимодополняющих личностных, профессиональных и ключевых компетенций, позволяющих осуществлять результативную деятельность по включению детей с ограниченными в</w:t>
      </w:r>
      <w:r>
        <w:rPr>
          <w:rFonts w:ascii="Times New Roman" w:hAnsi="Times New Roman"/>
          <w:sz w:val="28"/>
          <w:szCs w:val="28"/>
        </w:rPr>
        <w:t>озможностями в развитии в общеобразовательный процесс и социализацию личности. При этом личностные компетенции определяются психологическими аспектами, а профессиональные и ключевые компетенции как блок организационных, образовательных и методических качес</w:t>
      </w:r>
      <w:r>
        <w:rPr>
          <w:rFonts w:ascii="Times New Roman" w:hAnsi="Times New Roman"/>
          <w:sz w:val="28"/>
          <w:szCs w:val="28"/>
        </w:rPr>
        <w:t xml:space="preserve">тв педагога.   </w:t>
      </w:r>
    </w:p>
    <w:p w:rsidR="00000000" w:rsidRDefault="00420428">
      <w:pPr>
        <w:numPr>
          <w:ilvl w:val="0"/>
          <w:numId w:val="4"/>
        </w:numPr>
        <w:tabs>
          <w:tab w:val="clear" w:pos="720"/>
          <w:tab w:val="num"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структурно-содержательная модель формирования готовности учителей начальных классов к работе в условиях инклюзивного образования, включает в себя следующие структурные компоненты: мотивационно-ценностный, содержательный и операционально-дея</w:t>
      </w:r>
      <w:r>
        <w:rPr>
          <w:rFonts w:ascii="Times New Roman" w:hAnsi="Times New Roman"/>
          <w:sz w:val="28"/>
          <w:szCs w:val="28"/>
        </w:rPr>
        <w:t>тельностный.</w:t>
      </w:r>
    </w:p>
    <w:p w:rsidR="00000000" w:rsidRDefault="00420428">
      <w:pPr>
        <w:numPr>
          <w:ilvl w:val="0"/>
          <w:numId w:val="4"/>
        </w:numPr>
        <w:shd w:val="clear" w:color="auto" w:fill="FFFFFF"/>
        <w:tabs>
          <w:tab w:val="clear" w:pos="720"/>
          <w:tab w:val="num" w:pos="0"/>
          <w:tab w:val="left" w:pos="851"/>
        </w:tabs>
        <w:spacing w:after="0" w:line="240" w:lineRule="auto"/>
        <w:ind w:left="0" w:right="14" w:firstLine="567"/>
        <w:jc w:val="both"/>
        <w:rPr>
          <w:rFonts w:ascii="Times New Roman" w:hAnsi="Times New Roman"/>
          <w:sz w:val="28"/>
          <w:szCs w:val="28"/>
        </w:rPr>
      </w:pPr>
      <w:r>
        <w:rPr>
          <w:rFonts w:ascii="Times New Roman" w:hAnsi="Times New Roman"/>
          <w:sz w:val="28"/>
          <w:szCs w:val="28"/>
        </w:rPr>
        <w:lastRenderedPageBreak/>
        <w:t>психолого-педагогические условия, при которых структурно-содержательная модель формирования готовности учителей начальных классов к работе в условиях инклюзивного образования будет успешно функционировать</w:t>
      </w:r>
      <w:r>
        <w:rPr>
          <w:rFonts w:ascii="Times New Roman" w:hAnsi="Times New Roman"/>
          <w:noProof/>
          <w:sz w:val="28"/>
          <w:szCs w:val="28"/>
        </w:rPr>
        <w:t>.</w:t>
      </w:r>
    </w:p>
    <w:p w:rsidR="00000000" w:rsidRDefault="00420428">
      <w:pPr>
        <w:numPr>
          <w:ilvl w:val="0"/>
          <w:numId w:val="4"/>
        </w:numPr>
        <w:tabs>
          <w:tab w:val="clear" w:pos="720"/>
          <w:tab w:val="num" w:pos="0"/>
          <w:tab w:val="left" w:pos="851"/>
        </w:tabs>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 xml:space="preserve"> результаты опытно-экспериментальной </w:t>
      </w:r>
      <w:r>
        <w:rPr>
          <w:rFonts w:ascii="Times New Roman" w:hAnsi="Times New Roman"/>
          <w:noProof/>
          <w:sz w:val="28"/>
          <w:szCs w:val="28"/>
        </w:rPr>
        <w:t>работы, подтверждающие эффективность структурно-содержательной модели формирования готовности учителей начальных классов к работе в условиях инклюзивного образования.</w:t>
      </w:r>
    </w:p>
    <w:p w:rsidR="00000000" w:rsidRDefault="00420428">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Научная новизна и теоретическая значимость исследования </w:t>
      </w:r>
      <w:r>
        <w:rPr>
          <w:rFonts w:ascii="Times New Roman" w:hAnsi="Times New Roman"/>
          <w:sz w:val="28"/>
          <w:szCs w:val="28"/>
        </w:rPr>
        <w:t>состоит в следующем</w:t>
      </w:r>
      <w:r>
        <w:rPr>
          <w:rFonts w:ascii="Times New Roman" w:hAnsi="Times New Roman"/>
          <w:b/>
          <w:sz w:val="28"/>
          <w:szCs w:val="28"/>
        </w:rPr>
        <w:t>:</w:t>
      </w:r>
    </w:p>
    <w:p w:rsidR="00000000" w:rsidRDefault="00420428">
      <w:pPr>
        <w:numPr>
          <w:ilvl w:val="0"/>
          <w:numId w:val="5"/>
        </w:numPr>
        <w:tabs>
          <w:tab w:val="clear" w:pos="720"/>
          <w:tab w:val="num" w:pos="36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определено п</w:t>
      </w:r>
      <w:r>
        <w:rPr>
          <w:rFonts w:ascii="Times New Roman" w:hAnsi="Times New Roman"/>
          <w:sz w:val="28"/>
          <w:szCs w:val="28"/>
        </w:rPr>
        <w:t>онятие «готовности учителей начальных классов к работе в условиях инклюзивного образования»;</w:t>
      </w:r>
    </w:p>
    <w:p w:rsidR="00000000" w:rsidRDefault="00420428">
      <w:pPr>
        <w:numPr>
          <w:ilvl w:val="0"/>
          <w:numId w:val="5"/>
        </w:numPr>
        <w:tabs>
          <w:tab w:val="clear" w:pos="720"/>
          <w:tab w:val="num" w:pos="36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на основе комплексного, деятельностного, деонтологического, акмеологического, аксиологического, андрагогического подходов разработана структурно-содержательная мод</w:t>
      </w:r>
      <w:r>
        <w:rPr>
          <w:rFonts w:ascii="Times New Roman" w:hAnsi="Times New Roman"/>
          <w:sz w:val="28"/>
          <w:szCs w:val="28"/>
        </w:rPr>
        <w:t>ель формирования готовности учителей начальных классов к работе в условиях инклюзивного образования;</w:t>
      </w:r>
    </w:p>
    <w:p w:rsidR="00000000" w:rsidRDefault="00420428">
      <w:pPr>
        <w:widowControl w:val="0"/>
        <w:numPr>
          <w:ilvl w:val="0"/>
          <w:numId w:val="5"/>
        </w:numPr>
        <w:shd w:val="clear" w:color="auto" w:fill="FFFFFF"/>
        <w:tabs>
          <w:tab w:val="clear" w:pos="720"/>
          <w:tab w:val="num" w:pos="360"/>
          <w:tab w:val="left" w:pos="851"/>
        </w:tabs>
        <w:autoSpaceDE w:val="0"/>
        <w:autoSpaceDN w:val="0"/>
        <w:adjustRightInd w:val="0"/>
        <w:spacing w:after="0" w:line="240" w:lineRule="auto"/>
        <w:ind w:left="0" w:right="41" w:firstLine="567"/>
        <w:jc w:val="both"/>
        <w:rPr>
          <w:rFonts w:ascii="Times New Roman" w:hAnsi="Times New Roman"/>
          <w:sz w:val="28"/>
          <w:szCs w:val="28"/>
        </w:rPr>
      </w:pPr>
      <w:r>
        <w:rPr>
          <w:rFonts w:ascii="Times New Roman" w:hAnsi="Times New Roman"/>
          <w:sz w:val="28"/>
          <w:szCs w:val="28"/>
        </w:rPr>
        <w:t>теоретически обоснованы и экспериментально проверены  психолого-педагогические условия эффективного функционирования структурно-содержательной модели форми</w:t>
      </w:r>
      <w:r>
        <w:rPr>
          <w:rFonts w:ascii="Times New Roman" w:hAnsi="Times New Roman"/>
          <w:sz w:val="28"/>
          <w:szCs w:val="28"/>
        </w:rPr>
        <w:t>рования готовности учителей начальных классов к работе в условиях инклюзивного образования</w:t>
      </w:r>
      <w:r>
        <w:rPr>
          <w:rFonts w:ascii="Times New Roman" w:hAnsi="Times New Roman"/>
          <w:noProof/>
          <w:sz w:val="28"/>
          <w:szCs w:val="28"/>
        </w:rPr>
        <w:t>;</w:t>
      </w:r>
    </w:p>
    <w:p w:rsidR="00000000" w:rsidRDefault="00420428">
      <w:pPr>
        <w:widowControl w:val="0"/>
        <w:numPr>
          <w:ilvl w:val="0"/>
          <w:numId w:val="5"/>
        </w:numPr>
        <w:shd w:val="clear" w:color="auto" w:fill="FFFFFF"/>
        <w:tabs>
          <w:tab w:val="clear" w:pos="720"/>
          <w:tab w:val="num" w:pos="360"/>
          <w:tab w:val="left" w:pos="851"/>
        </w:tabs>
        <w:autoSpaceDE w:val="0"/>
        <w:autoSpaceDN w:val="0"/>
        <w:adjustRightInd w:val="0"/>
        <w:spacing w:after="0" w:line="240" w:lineRule="auto"/>
        <w:ind w:left="0" w:right="41" w:firstLine="567"/>
        <w:jc w:val="both"/>
        <w:rPr>
          <w:rFonts w:ascii="Times New Roman" w:hAnsi="Times New Roman"/>
          <w:sz w:val="28"/>
          <w:szCs w:val="28"/>
        </w:rPr>
      </w:pPr>
      <w:r>
        <w:rPr>
          <w:rFonts w:ascii="Times New Roman" w:hAnsi="Times New Roman"/>
          <w:noProof/>
          <w:sz w:val="28"/>
          <w:szCs w:val="28"/>
        </w:rPr>
        <w:t>экспериментально проверена эффективность структурно-содержательной модели формирования готовности учителей начальных классов к работе в условиях инклюзивного образо</w:t>
      </w:r>
      <w:r>
        <w:rPr>
          <w:rFonts w:ascii="Times New Roman" w:hAnsi="Times New Roman"/>
          <w:noProof/>
          <w:sz w:val="28"/>
          <w:szCs w:val="28"/>
        </w:rPr>
        <w:t>вания.</w:t>
      </w:r>
    </w:p>
    <w:p w:rsidR="00000000" w:rsidRDefault="00420428">
      <w:pPr>
        <w:spacing w:after="0" w:line="240" w:lineRule="auto"/>
        <w:ind w:firstLine="454"/>
        <w:jc w:val="both"/>
        <w:rPr>
          <w:rFonts w:ascii="Times New Roman" w:hAnsi="Times New Roman"/>
          <w:sz w:val="28"/>
          <w:szCs w:val="28"/>
        </w:rPr>
      </w:pPr>
      <w:r>
        <w:rPr>
          <w:rFonts w:ascii="Times New Roman" w:hAnsi="Times New Roman"/>
          <w:b/>
          <w:sz w:val="28"/>
          <w:szCs w:val="28"/>
        </w:rPr>
        <w:t>Практическая значимость  исследования</w:t>
      </w:r>
      <w:r>
        <w:rPr>
          <w:rFonts w:ascii="Times New Roman" w:hAnsi="Times New Roman"/>
          <w:sz w:val="28"/>
          <w:szCs w:val="28"/>
        </w:rPr>
        <w:t xml:space="preserve"> заключается:</w:t>
      </w:r>
    </w:p>
    <w:p w:rsidR="00000000" w:rsidRDefault="00420428">
      <w:pPr>
        <w:numPr>
          <w:ilvl w:val="0"/>
          <w:numId w:val="2"/>
        </w:numPr>
        <w:spacing w:after="0" w:line="240" w:lineRule="auto"/>
        <w:ind w:firstLine="454"/>
        <w:jc w:val="both"/>
        <w:rPr>
          <w:rFonts w:ascii="Times New Roman" w:hAnsi="Times New Roman"/>
          <w:sz w:val="28"/>
          <w:szCs w:val="28"/>
        </w:rPr>
      </w:pPr>
      <w:r>
        <w:rPr>
          <w:rFonts w:ascii="Times New Roman" w:hAnsi="Times New Roman"/>
          <w:sz w:val="28"/>
          <w:szCs w:val="28"/>
        </w:rPr>
        <w:t>в разработке спецкурса «</w:t>
      </w:r>
      <w:r>
        <w:rPr>
          <w:rFonts w:ascii="Times New Roman" w:hAnsi="Times New Roman"/>
          <w:noProof/>
          <w:sz w:val="28"/>
          <w:szCs w:val="28"/>
        </w:rPr>
        <w:t>Инклюзивное образование»</w:t>
      </w:r>
      <w:r>
        <w:rPr>
          <w:rFonts w:ascii="Times New Roman" w:hAnsi="Times New Roman"/>
          <w:sz w:val="28"/>
          <w:szCs w:val="28"/>
        </w:rPr>
        <w:t>;</w:t>
      </w:r>
    </w:p>
    <w:p w:rsidR="00000000" w:rsidRDefault="00420428">
      <w:pPr>
        <w:numPr>
          <w:ilvl w:val="0"/>
          <w:numId w:val="2"/>
        </w:numPr>
        <w:spacing w:after="0" w:line="240" w:lineRule="auto"/>
        <w:ind w:firstLine="454"/>
        <w:jc w:val="both"/>
        <w:rPr>
          <w:rFonts w:ascii="Times New Roman" w:hAnsi="Times New Roman"/>
          <w:sz w:val="28"/>
          <w:szCs w:val="28"/>
        </w:rPr>
      </w:pPr>
      <w:r>
        <w:rPr>
          <w:rFonts w:ascii="Times New Roman" w:hAnsi="Times New Roman"/>
          <w:sz w:val="28"/>
          <w:szCs w:val="28"/>
        </w:rPr>
        <w:t>в разработке учебных пособий «Инклюзивное образование», «</w:t>
      </w:r>
      <w:r>
        <w:rPr>
          <w:rFonts w:ascii="Times New Roman" w:hAnsi="Times New Roman"/>
          <w:sz w:val="28"/>
          <w:szCs w:val="28"/>
          <w:lang w:val="kk-KZ"/>
        </w:rPr>
        <w:t>Включение детей с ограниченными возможностями в общеобразовательный процесс</w:t>
      </w:r>
      <w:r>
        <w:rPr>
          <w:rFonts w:ascii="Times New Roman" w:hAnsi="Times New Roman"/>
          <w:sz w:val="28"/>
          <w:szCs w:val="28"/>
        </w:rPr>
        <w:t>», где реализова</w:t>
      </w:r>
      <w:r>
        <w:rPr>
          <w:rFonts w:ascii="Times New Roman" w:hAnsi="Times New Roman"/>
          <w:sz w:val="28"/>
          <w:szCs w:val="28"/>
        </w:rPr>
        <w:t>ны 2 компонента структурно-содержательной модели формирования готовности учителей начальных классов к работе в условиях инклюзивного образования: мотивационно-ценностный и содержательный;</w:t>
      </w:r>
    </w:p>
    <w:p w:rsidR="00000000" w:rsidRDefault="00420428">
      <w:pPr>
        <w:numPr>
          <w:ilvl w:val="0"/>
          <w:numId w:val="2"/>
        </w:numPr>
        <w:spacing w:after="0" w:line="240" w:lineRule="auto"/>
        <w:ind w:firstLine="454"/>
        <w:jc w:val="both"/>
        <w:rPr>
          <w:rFonts w:ascii="Times New Roman" w:hAnsi="Times New Roman"/>
          <w:sz w:val="28"/>
          <w:szCs w:val="28"/>
        </w:rPr>
      </w:pPr>
      <w:r>
        <w:rPr>
          <w:rFonts w:ascii="Times New Roman" w:hAnsi="Times New Roman"/>
          <w:sz w:val="28"/>
          <w:szCs w:val="28"/>
        </w:rPr>
        <w:t xml:space="preserve">разработке методических рекомендаций </w:t>
      </w:r>
      <w:r>
        <w:rPr>
          <w:rFonts w:ascii="Times New Roman" w:hAnsi="Times New Roman"/>
          <w:kern w:val="2"/>
          <w:sz w:val="28"/>
          <w:szCs w:val="28"/>
        </w:rPr>
        <w:t>по подготовке педагогов к внедр</w:t>
      </w:r>
      <w:r>
        <w:rPr>
          <w:rFonts w:ascii="Times New Roman" w:hAnsi="Times New Roman"/>
          <w:kern w:val="2"/>
          <w:sz w:val="28"/>
          <w:szCs w:val="28"/>
        </w:rPr>
        <w:t xml:space="preserve">ению </w:t>
      </w:r>
      <w:r>
        <w:rPr>
          <w:rFonts w:ascii="Times New Roman" w:hAnsi="Times New Roman"/>
          <w:color w:val="000000"/>
          <w:kern w:val="2"/>
          <w:sz w:val="28"/>
          <w:szCs w:val="28"/>
        </w:rPr>
        <w:t>инклюзивного образования, реализующий 3 компонент модели – операционально-деятельностный.</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езультаты исследования могут быть использованы в образовательной системе подготовки и повышения квалификации педагогических кадров, при проведении практических </w:t>
      </w:r>
      <w:r>
        <w:rPr>
          <w:rFonts w:ascii="Times New Roman" w:hAnsi="Times New Roman"/>
          <w:sz w:val="28"/>
          <w:szCs w:val="28"/>
        </w:rPr>
        <w:t>семинаров, круглых столов для преподавателей ВУЗов.</w:t>
      </w:r>
    </w:p>
    <w:p w:rsidR="00000000" w:rsidRDefault="00420428">
      <w:pPr>
        <w:spacing w:after="0" w:line="240" w:lineRule="auto"/>
        <w:ind w:firstLine="567"/>
        <w:jc w:val="both"/>
        <w:rPr>
          <w:rFonts w:ascii="Times New Roman" w:hAnsi="Times New Roman"/>
          <w:sz w:val="28"/>
          <w:szCs w:val="28"/>
        </w:rPr>
      </w:pPr>
      <w:r>
        <w:rPr>
          <w:rFonts w:ascii="Times New Roman" w:hAnsi="Times New Roman"/>
          <w:b/>
          <w:sz w:val="28"/>
          <w:szCs w:val="28"/>
          <w:lang w:val="en-US"/>
        </w:rPr>
        <w:t>A</w:t>
      </w:r>
      <w:r>
        <w:rPr>
          <w:rFonts w:ascii="Times New Roman" w:hAnsi="Times New Roman"/>
          <w:b/>
          <w:sz w:val="28"/>
          <w:szCs w:val="28"/>
        </w:rPr>
        <w:t xml:space="preserve">пробация и внедрение результатов исследования </w:t>
      </w:r>
      <w:r>
        <w:rPr>
          <w:rFonts w:ascii="Times New Roman" w:hAnsi="Times New Roman"/>
          <w:sz w:val="28"/>
          <w:szCs w:val="28"/>
        </w:rPr>
        <w:t xml:space="preserve"> осуществлялись:</w:t>
      </w:r>
    </w:p>
    <w:p w:rsidR="00000000" w:rsidRDefault="00420428">
      <w:pPr>
        <w:numPr>
          <w:ilvl w:val="0"/>
          <w:numId w:val="11"/>
        </w:numPr>
        <w:tabs>
          <w:tab w:val="left" w:pos="851"/>
        </w:tabs>
        <w:spacing w:after="0" w:line="240" w:lineRule="auto"/>
        <w:ind w:left="0" w:firstLine="567"/>
        <w:jc w:val="both"/>
        <w:rPr>
          <w:rFonts w:ascii="Times New Roman" w:hAnsi="Times New Roman"/>
          <w:sz w:val="28"/>
          <w:szCs w:val="28"/>
        </w:rPr>
      </w:pPr>
      <w:r>
        <w:rPr>
          <w:rFonts w:ascii="Times New Roman" w:hAnsi="Times New Roman"/>
          <w:i/>
          <w:sz w:val="28"/>
          <w:szCs w:val="28"/>
        </w:rPr>
        <w:t xml:space="preserve">в научных проектах по гранту Ректора КазНПУ имени Абая: </w:t>
      </w:r>
      <w:r>
        <w:rPr>
          <w:rFonts w:ascii="Times New Roman" w:hAnsi="Times New Roman"/>
          <w:sz w:val="28"/>
          <w:szCs w:val="28"/>
        </w:rPr>
        <w:t>«</w:t>
      </w:r>
      <w:r>
        <w:rPr>
          <w:rFonts w:ascii="Times New Roman" w:eastAsia="TimesNewRomanPSMT" w:hAnsi="Times New Roman"/>
          <w:sz w:val="28"/>
          <w:szCs w:val="28"/>
        </w:rPr>
        <w:t>Содержание подготовки педагогических кадров в ВУЗе в контексте инклюзивного образов</w:t>
      </w:r>
      <w:r>
        <w:rPr>
          <w:rFonts w:ascii="Times New Roman" w:eastAsia="TimesNewRomanPSMT" w:hAnsi="Times New Roman"/>
          <w:sz w:val="28"/>
          <w:szCs w:val="28"/>
        </w:rPr>
        <w:t>ания»; «</w:t>
      </w:r>
      <w:r>
        <w:rPr>
          <w:rFonts w:ascii="Times New Roman" w:hAnsi="Times New Roman"/>
          <w:sz w:val="28"/>
          <w:szCs w:val="28"/>
        </w:rPr>
        <w:t xml:space="preserve">Профессиональная подготовка педагогических кадров в условиях инклюзивного образования»; «Моделирование консультационно-практического центра в ВУЗе как координирующего органа практической реализации инклюзивного образования в регионе»; </w:t>
      </w:r>
    </w:p>
    <w:p w:rsidR="00000000" w:rsidRDefault="00420428">
      <w:pPr>
        <w:numPr>
          <w:ilvl w:val="0"/>
          <w:numId w:val="3"/>
        </w:numPr>
        <w:tabs>
          <w:tab w:val="left" w:pos="1134"/>
        </w:tabs>
        <w:spacing w:after="0" w:line="240" w:lineRule="auto"/>
        <w:ind w:firstLine="567"/>
        <w:jc w:val="both"/>
        <w:rPr>
          <w:rFonts w:ascii="Times New Roman" w:eastAsia="TimesNewRomanPSMT" w:hAnsi="Times New Roman"/>
          <w:sz w:val="28"/>
          <w:szCs w:val="28"/>
        </w:rPr>
      </w:pPr>
      <w:r>
        <w:rPr>
          <w:rFonts w:ascii="Times New Roman" w:eastAsia="TimesNewRomanPSMT" w:hAnsi="Times New Roman"/>
          <w:i/>
          <w:sz w:val="28"/>
          <w:szCs w:val="28"/>
        </w:rPr>
        <w:lastRenderedPageBreak/>
        <w:t>в международ</w:t>
      </w:r>
      <w:r>
        <w:rPr>
          <w:rFonts w:ascii="Times New Roman" w:eastAsia="TimesNewRomanPSMT" w:hAnsi="Times New Roman"/>
          <w:i/>
          <w:sz w:val="28"/>
          <w:szCs w:val="28"/>
        </w:rPr>
        <w:t>ных научно-практических конференциях:</w:t>
      </w:r>
      <w:r>
        <w:rPr>
          <w:rFonts w:ascii="Times New Roman" w:eastAsia="TimesNewRomanPSMT" w:hAnsi="Times New Roman"/>
          <w:sz w:val="28"/>
          <w:szCs w:val="28"/>
        </w:rPr>
        <w:t xml:space="preserve"> «Профессионализм педагога: сущность, содержание, перспективы развития» (РФ, Москва, 2013), «Ауэзовские чтения - 2013» (Шымкент: ЮКГУ имени М.Ауэзова, 2013), «Козыбаевские чтения - 2013» (Петропавловск: СКГУ имени М.Коз</w:t>
      </w:r>
      <w:r>
        <w:rPr>
          <w:rFonts w:ascii="Times New Roman" w:eastAsia="TimesNewRomanPSMT" w:hAnsi="Times New Roman"/>
          <w:sz w:val="28"/>
          <w:szCs w:val="28"/>
        </w:rPr>
        <w:t>ыбаева, 2013), «Procedia-Social and Behavioral Journal» (ISSN: 1877-0428) (Cyprus- ICER, 2013);</w:t>
      </w:r>
    </w:p>
    <w:p w:rsidR="00000000" w:rsidRDefault="00420428">
      <w:pPr>
        <w:numPr>
          <w:ilvl w:val="0"/>
          <w:numId w:val="11"/>
        </w:numPr>
        <w:tabs>
          <w:tab w:val="left" w:pos="851"/>
        </w:tabs>
        <w:spacing w:after="0" w:line="240" w:lineRule="auto"/>
        <w:ind w:left="0" w:firstLine="567"/>
        <w:jc w:val="both"/>
        <w:rPr>
          <w:rFonts w:ascii="Times New Roman" w:hAnsi="Times New Roman"/>
          <w:sz w:val="28"/>
          <w:szCs w:val="28"/>
        </w:rPr>
      </w:pPr>
      <w:r>
        <w:rPr>
          <w:rFonts w:ascii="Times New Roman" w:hAnsi="Times New Roman"/>
          <w:i/>
          <w:sz w:val="28"/>
          <w:szCs w:val="28"/>
        </w:rPr>
        <w:t>посредством публикаций результатов исследования в научных журналах, рекомендованных ККСОН МОН РК:</w:t>
      </w:r>
      <w:r>
        <w:rPr>
          <w:rFonts w:ascii="Times New Roman" w:hAnsi="Times New Roman"/>
          <w:sz w:val="28"/>
          <w:szCs w:val="28"/>
        </w:rPr>
        <w:t xml:space="preserve"> Вестник Семипалатинского государственного педагогического инст</w:t>
      </w:r>
      <w:r>
        <w:rPr>
          <w:rFonts w:ascii="Times New Roman" w:hAnsi="Times New Roman"/>
          <w:sz w:val="28"/>
          <w:szCs w:val="28"/>
        </w:rPr>
        <w:t>итута (2011), Высшая школа Казахстана (2012), «Вестник КазНПУ имени Абая», серия «Психология» (2013), Вестник КазНПУ имени Абая, серия «Педагогика» (2013)</w:t>
      </w:r>
    </w:p>
    <w:p w:rsidR="00000000" w:rsidRDefault="00420428">
      <w:pPr>
        <w:numPr>
          <w:ilvl w:val="0"/>
          <w:numId w:val="3"/>
        </w:numPr>
        <w:spacing w:after="0" w:line="240" w:lineRule="auto"/>
        <w:ind w:firstLine="851"/>
        <w:jc w:val="both"/>
        <w:rPr>
          <w:rFonts w:ascii="Times New Roman" w:hAnsi="Times New Roman"/>
          <w:sz w:val="28"/>
          <w:szCs w:val="28"/>
          <w:lang w:val="en-US"/>
        </w:rPr>
      </w:pP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зарубежных</w:t>
      </w:r>
      <w:r>
        <w:rPr>
          <w:rFonts w:ascii="Times New Roman" w:hAnsi="Times New Roman"/>
          <w:i/>
          <w:sz w:val="28"/>
          <w:szCs w:val="28"/>
          <w:lang w:val="en-US"/>
        </w:rPr>
        <w:t xml:space="preserve"> </w:t>
      </w:r>
      <w:r>
        <w:rPr>
          <w:rFonts w:ascii="Times New Roman" w:hAnsi="Times New Roman"/>
          <w:i/>
          <w:sz w:val="28"/>
          <w:szCs w:val="28"/>
        </w:rPr>
        <w:t>журналах</w:t>
      </w:r>
      <w:r>
        <w:rPr>
          <w:rFonts w:ascii="Times New Roman" w:hAnsi="Times New Roman"/>
          <w:i/>
          <w:sz w:val="28"/>
          <w:szCs w:val="28"/>
          <w:lang w:val="en-US"/>
        </w:rPr>
        <w:t xml:space="preserve">, </w:t>
      </w:r>
      <w:r>
        <w:rPr>
          <w:rFonts w:ascii="Times New Roman" w:hAnsi="Times New Roman"/>
          <w:i/>
          <w:sz w:val="28"/>
          <w:szCs w:val="28"/>
        </w:rPr>
        <w:t>входящих</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базы</w:t>
      </w:r>
      <w:r>
        <w:rPr>
          <w:rFonts w:ascii="Times New Roman" w:hAnsi="Times New Roman"/>
          <w:i/>
          <w:sz w:val="28"/>
          <w:szCs w:val="28"/>
          <w:lang w:val="en-US"/>
        </w:rPr>
        <w:t xml:space="preserve"> Web of Science </w:t>
      </w:r>
      <w:r>
        <w:rPr>
          <w:rFonts w:ascii="Times New Roman" w:hAnsi="Times New Roman"/>
          <w:i/>
          <w:sz w:val="28"/>
          <w:szCs w:val="28"/>
        </w:rPr>
        <w:t>и</w:t>
      </w:r>
      <w:r>
        <w:rPr>
          <w:rFonts w:ascii="Times New Roman" w:hAnsi="Times New Roman"/>
          <w:i/>
          <w:sz w:val="28"/>
          <w:szCs w:val="28"/>
          <w:lang w:val="en-US"/>
        </w:rPr>
        <w:t xml:space="preserve"> SCOPUS:</w:t>
      </w:r>
      <w:r>
        <w:rPr>
          <w:rFonts w:ascii="Times New Roman" w:hAnsi="Times New Roman"/>
          <w:sz w:val="28"/>
          <w:szCs w:val="28"/>
          <w:lang w:val="en-US"/>
        </w:rPr>
        <w:t xml:space="preserve"> Life Science Journal (2013), </w:t>
      </w:r>
      <w:r>
        <w:rPr>
          <w:rFonts w:ascii="Times New Roman" w:hAnsi="Times New Roman"/>
          <w:bCs/>
          <w:sz w:val="28"/>
          <w:szCs w:val="28"/>
          <w:lang w:val="en-US"/>
        </w:rPr>
        <w:t>Middle-E</w:t>
      </w:r>
      <w:r>
        <w:rPr>
          <w:rFonts w:ascii="Times New Roman" w:hAnsi="Times New Roman"/>
          <w:bCs/>
          <w:sz w:val="28"/>
          <w:szCs w:val="28"/>
          <w:lang w:val="en-US"/>
        </w:rPr>
        <w:t xml:space="preserve">ast Journal of Scientific Research (2013). </w:t>
      </w:r>
    </w:p>
    <w:p w:rsidR="00000000" w:rsidRDefault="00420428">
      <w:pPr>
        <w:spacing w:after="0" w:line="240" w:lineRule="auto"/>
        <w:ind w:firstLine="567"/>
        <w:jc w:val="both"/>
        <w:rPr>
          <w:rFonts w:ascii="Times New Roman" w:hAnsi="Times New Roman"/>
          <w:sz w:val="28"/>
          <w:szCs w:val="28"/>
          <w:lang w:val="kk-KZ"/>
        </w:rPr>
      </w:pPr>
      <w:r>
        <w:rPr>
          <w:rFonts w:ascii="Times New Roman" w:hAnsi="Times New Roman"/>
          <w:b/>
          <w:sz w:val="28"/>
          <w:szCs w:val="28"/>
        </w:rPr>
        <w:t xml:space="preserve">Объем и структура работы: </w:t>
      </w:r>
      <w:r>
        <w:rPr>
          <w:rFonts w:ascii="Times New Roman" w:hAnsi="Times New Roman"/>
          <w:sz w:val="28"/>
          <w:szCs w:val="28"/>
        </w:rPr>
        <w:t xml:space="preserve"> диссертация состоит из введения, трех глав, заключения, списка использованной литературы и приложения.</w:t>
      </w:r>
    </w:p>
    <w:p w:rsidR="00000000" w:rsidRDefault="00420428">
      <w:pPr>
        <w:tabs>
          <w:tab w:val="left" w:pos="284"/>
          <w:tab w:val="left" w:pos="567"/>
        </w:tabs>
        <w:spacing w:after="0" w:line="240" w:lineRule="auto"/>
        <w:jc w:val="both"/>
        <w:rPr>
          <w:rFonts w:ascii="Times New Roman" w:hAnsi="Times New Roman"/>
          <w:b/>
          <w:sz w:val="28"/>
          <w:szCs w:val="28"/>
        </w:rPr>
      </w:pPr>
      <w:r>
        <w:rPr>
          <w:rFonts w:ascii="Times New Roman" w:hAnsi="Times New Roman"/>
          <w:b/>
          <w:sz w:val="28"/>
          <w:szCs w:val="28"/>
        </w:rPr>
        <w:tab/>
      </w: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r>
        <w:rPr>
          <w:rFonts w:ascii="Times New Roman" w:hAnsi="Times New Roman"/>
          <w:b/>
          <w:sz w:val="28"/>
          <w:szCs w:val="28"/>
        </w:rPr>
        <w:tab/>
      </w: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r>
        <w:rPr>
          <w:rFonts w:ascii="Times New Roman" w:hAnsi="Times New Roman"/>
          <w:b/>
          <w:sz w:val="28"/>
          <w:szCs w:val="28"/>
        </w:rPr>
        <w:lastRenderedPageBreak/>
        <w:tab/>
        <w:t xml:space="preserve">1 </w:t>
      </w:r>
      <w:r>
        <w:rPr>
          <w:rFonts w:ascii="Times New Roman" w:hAnsi="Times New Roman"/>
          <w:b/>
          <w:sz w:val="28"/>
          <w:szCs w:val="28"/>
          <w:lang w:val="en-US"/>
        </w:rPr>
        <w:t>T</w:t>
      </w:r>
      <w:r>
        <w:rPr>
          <w:rFonts w:ascii="Times New Roman" w:hAnsi="Times New Roman"/>
          <w:b/>
          <w:sz w:val="28"/>
          <w:szCs w:val="28"/>
        </w:rPr>
        <w:t>ЕОРЕТИКО-МЕТОДОЛОГИЧЕСКИЕ ОСНОВЫ ГОТОВНОСТИ УЧИТ</w:t>
      </w:r>
      <w:r>
        <w:rPr>
          <w:rFonts w:ascii="Times New Roman" w:hAnsi="Times New Roman"/>
          <w:b/>
          <w:sz w:val="28"/>
          <w:szCs w:val="28"/>
        </w:rPr>
        <w:t xml:space="preserve">ЕЛЕЙ НАЧАЛЬНЫХ КЛАССОВ К РАБОТЕ В УСЛОВИЯХ ИНКЛЮЗИВНОГО ОБРАЗОВАНИЯ </w:t>
      </w:r>
    </w:p>
    <w:p w:rsidR="00000000" w:rsidRDefault="00420428">
      <w:pPr>
        <w:tabs>
          <w:tab w:val="left" w:pos="284"/>
          <w:tab w:val="left" w:pos="567"/>
        </w:tabs>
        <w:spacing w:after="0" w:line="240" w:lineRule="auto"/>
        <w:jc w:val="both"/>
        <w:rPr>
          <w:rFonts w:ascii="Times New Roman" w:hAnsi="Times New Roman"/>
          <w:b/>
          <w:sz w:val="28"/>
          <w:szCs w:val="28"/>
        </w:rPr>
      </w:pPr>
    </w:p>
    <w:p w:rsidR="00000000" w:rsidRDefault="00420428">
      <w:pPr>
        <w:tabs>
          <w:tab w:val="left" w:pos="284"/>
          <w:tab w:val="left" w:pos="567"/>
        </w:tabs>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1.1 Инклюзивное образование: история становления и нормативно-правовые основы</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B</w:t>
      </w:r>
      <w:r>
        <w:rPr>
          <w:rFonts w:ascii="Times New Roman" w:eastAsia="TimesNewRomanPSMT" w:hAnsi="Times New Roman"/>
          <w:sz w:val="28"/>
          <w:szCs w:val="28"/>
        </w:rPr>
        <w:t xml:space="preserve"> современном обществе наблюдается смена подходов к образованию, обусловленная переориентацией общества на</w:t>
      </w:r>
      <w:r>
        <w:rPr>
          <w:rFonts w:ascii="Times New Roman" w:eastAsia="TimesNewRomanPSMT" w:hAnsi="Times New Roman"/>
          <w:sz w:val="28"/>
          <w:szCs w:val="28"/>
        </w:rPr>
        <w:t xml:space="preserve"> развитие и формирование личностных качеств человека, вне зависимости от физических, психических, социальных и др. возможностей. В ряде исследований отмечается рост характерного для нашего столетия понимания, что лишь самореализация личности является главн</w:t>
      </w:r>
      <w:r>
        <w:rPr>
          <w:rFonts w:ascii="Times New Roman" w:eastAsia="TimesNewRomanPSMT" w:hAnsi="Times New Roman"/>
          <w:sz w:val="28"/>
          <w:szCs w:val="28"/>
        </w:rPr>
        <w:t>ой целью социального развития, вызвавшее появление новой парадигмы образования, опирающейся на подходы и понятия, выработанные современной практикой, куда можно отнести и инклюзивное образование. Понятие «инклюзивное образование», активно входящее в соврем</w:t>
      </w:r>
      <w:r>
        <w:rPr>
          <w:rFonts w:ascii="Times New Roman" w:eastAsia="TimesNewRomanPSMT" w:hAnsi="Times New Roman"/>
          <w:sz w:val="28"/>
          <w:szCs w:val="28"/>
        </w:rPr>
        <w:t xml:space="preserve">енный профессиональный лексикон психолого-педагогической науки Республики Казахстан, отражает новый взгляд на систему образования, реалии времени, то, к чему закономерно ведет эволюция человечества. Инклюзивное образование выступает принципом социальной и </w:t>
      </w:r>
      <w:r>
        <w:rPr>
          <w:rFonts w:ascii="Times New Roman" w:eastAsia="TimesNewRomanPSMT" w:hAnsi="Times New Roman"/>
          <w:sz w:val="28"/>
          <w:szCs w:val="28"/>
        </w:rPr>
        <w:t>образовательной политики и социальной ценностью.</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B</w:t>
      </w:r>
      <w:r>
        <w:rPr>
          <w:rFonts w:ascii="Times New Roman" w:eastAsia="TimesNewRomanPSMT" w:hAnsi="Times New Roman"/>
          <w:sz w:val="28"/>
          <w:szCs w:val="28"/>
        </w:rPr>
        <w:t xml:space="preserve"> целях раскрытия сущности инклюзивного образования, построения целостной теории по объединению отрывочных сведений об отношении к людям с ограниченными возможностями в развитии в мире и Казахстане нами была</w:t>
      </w:r>
      <w:r>
        <w:rPr>
          <w:rFonts w:ascii="Times New Roman" w:eastAsia="TimesNewRomanPSMT" w:hAnsi="Times New Roman"/>
          <w:sz w:val="28"/>
          <w:szCs w:val="28"/>
        </w:rPr>
        <w:t xml:space="preserve"> предпринята попытка анализа истории развития отношения к лицам с ограниченными возможностями в развитии, эволюции нормативно-правовых основ инклюзивного образования и требований, выдвигаемых к профессиональной компетентности педагогических кадров в услови</w:t>
      </w:r>
      <w:r>
        <w:rPr>
          <w:rFonts w:ascii="Times New Roman" w:eastAsia="TimesNewRomanPSMT" w:hAnsi="Times New Roman"/>
          <w:sz w:val="28"/>
          <w:szCs w:val="28"/>
        </w:rPr>
        <w:t xml:space="preserve">ях инклюзивного образования.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На протяжении многовековой истории человечества отношение к людям, имеющим отклонения физического или психического здоровья, изменялось от отвержения и ненависти к состраданию и терпимости. В развитии положительного отношения</w:t>
      </w:r>
      <w:r>
        <w:rPr>
          <w:rFonts w:ascii="Times New Roman" w:eastAsia="TimesNewRomanPSMT" w:hAnsi="Times New Roman"/>
          <w:sz w:val="28"/>
          <w:szCs w:val="28"/>
        </w:rPr>
        <w:t xml:space="preserve"> общества к лицам с ограниченными возможностями в развитии отмечается несколько этапов. Системный анализ сведений из истории развития отношения к лицам с ограниченными возможностями в развитии в мире и созданных на их основе моделей, предложенных Н.Н.Малоф</w:t>
      </w:r>
      <w:r>
        <w:rPr>
          <w:rFonts w:ascii="Times New Roman" w:eastAsia="TimesNewRomanPSMT" w:hAnsi="Times New Roman"/>
          <w:sz w:val="28"/>
          <w:szCs w:val="28"/>
        </w:rPr>
        <w:t xml:space="preserve">еевым [97], Л.И.Акатовым [98], Е.А.Тарасенко [99] позволил нам считать целесообразным выделение наиболее значимых семи этапов.  </w:t>
      </w:r>
    </w:p>
    <w:p w:rsidR="00000000" w:rsidRDefault="00420428">
      <w:pPr>
        <w:pStyle w:val="a4"/>
        <w:tabs>
          <w:tab w:val="left" w:pos="567"/>
          <w:tab w:val="left" w:pos="1134"/>
        </w:tabs>
        <w:autoSpaceDE w:val="0"/>
        <w:autoSpaceDN w:val="0"/>
        <w:adjustRightInd w:val="0"/>
        <w:spacing w:after="0" w:line="240" w:lineRule="auto"/>
        <w:ind w:left="0"/>
        <w:jc w:val="both"/>
        <w:rPr>
          <w:rFonts w:ascii="Times New Roman" w:eastAsia="TimesNewRomanPSMT" w:hAnsi="Times New Roman"/>
          <w:sz w:val="28"/>
          <w:szCs w:val="28"/>
          <w:lang w:eastAsia="ru-RU"/>
        </w:rPr>
      </w:pPr>
      <w:r>
        <w:rPr>
          <w:rFonts w:ascii="Times New Roman" w:eastAsia="TimesNewRomanPSMT" w:hAnsi="Times New Roman"/>
          <w:i/>
          <w:sz w:val="28"/>
          <w:szCs w:val="28"/>
          <w:lang w:eastAsia="ru-RU"/>
        </w:rPr>
        <w:tab/>
        <w:t>Первый этап - «Недочеловек».</w:t>
      </w:r>
      <w:r>
        <w:rPr>
          <w:rFonts w:ascii="Times New Roman" w:eastAsia="TimesNewRomanPSMT" w:hAnsi="Times New Roman"/>
          <w:sz w:val="28"/>
          <w:szCs w:val="28"/>
          <w:lang w:eastAsia="ru-RU"/>
        </w:rPr>
        <w:t xml:space="preserve"> Данный этап в развитии отношения к лицам с ограниченными возможностями в развитии ведет свое нача</w:t>
      </w:r>
      <w:r>
        <w:rPr>
          <w:rFonts w:ascii="Times New Roman" w:eastAsia="TimesNewRomanPSMT" w:hAnsi="Times New Roman"/>
          <w:sz w:val="28"/>
          <w:szCs w:val="28"/>
          <w:lang w:eastAsia="ru-RU"/>
        </w:rPr>
        <w:t>ло из мифов о древней Спарте, где высоко ценилось физическое совершенство человека и, согласно древнему историку Плутарху, немощных детей, считая не полноценными членами общества, сбрасывали со скалы [100]. Подобное вычленение «неполноценных» детей осущест</w:t>
      </w:r>
      <w:r>
        <w:rPr>
          <w:rFonts w:ascii="Times New Roman" w:eastAsia="TimesNewRomanPSMT" w:hAnsi="Times New Roman"/>
          <w:sz w:val="28"/>
          <w:szCs w:val="28"/>
          <w:lang w:eastAsia="ru-RU"/>
        </w:rPr>
        <w:t xml:space="preserve">влялось как в Спарте, так и считалось нормой для всей Древней Греции и Древнего Рима на протяжении столетий.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B</w:t>
      </w:r>
      <w:r>
        <w:rPr>
          <w:rFonts w:ascii="Times New Roman" w:eastAsia="TimesNewRomanPSMT" w:hAnsi="Times New Roman"/>
          <w:sz w:val="28"/>
          <w:szCs w:val="28"/>
        </w:rPr>
        <w:t>ыдающиеся деятели данного периода находили такое отношения к детям с ограниченными возможностями в развитии вполне логическим и целесообразным. О</w:t>
      </w:r>
      <w:r>
        <w:rPr>
          <w:rFonts w:ascii="Times New Roman" w:eastAsia="TimesNewRomanPSMT" w:hAnsi="Times New Roman"/>
          <w:sz w:val="28"/>
          <w:szCs w:val="28"/>
        </w:rPr>
        <w:t>тношение знаменитого философа Аристотеля к лицам с ограниченными возможностями в развитии, подтверждается следующим его высказыванием: «Пусть в силе будет тот закон, что ни одного калеки ребенка кормить не следует» [101]. Философ Сенека утверждал: «Мы убив</w:t>
      </w:r>
      <w:r>
        <w:rPr>
          <w:rFonts w:ascii="Times New Roman" w:eastAsia="TimesNewRomanPSMT" w:hAnsi="Times New Roman"/>
          <w:sz w:val="28"/>
          <w:szCs w:val="28"/>
        </w:rPr>
        <w:t xml:space="preserve">аем уродов и топим детей, которые рождаются на свет хилыми и обезображенными. Мы поступаем так не из-за гнева и досады, а руководствуясь правилами разума: отделять негодное от здорового» [102].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Указанное дает основание сделать вывод о том, что для данного</w:t>
      </w:r>
      <w:r>
        <w:rPr>
          <w:rFonts w:ascii="Times New Roman" w:eastAsia="TimesNewRomanPSMT" w:hAnsi="Times New Roman"/>
          <w:sz w:val="28"/>
          <w:szCs w:val="28"/>
        </w:rPr>
        <w:t xml:space="preserve"> периода и средневековья, при различии на устройство государства, отношение к лицам с грубыми отклонениями характеризовалось как отношение к неполноценному человеку – «недочеловеку».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i/>
          <w:sz w:val="28"/>
          <w:szCs w:val="28"/>
          <w:lang w:val="en-US"/>
        </w:rPr>
        <w:t>B</w:t>
      </w:r>
      <w:r>
        <w:rPr>
          <w:rFonts w:ascii="Times New Roman" w:eastAsia="TimesNewRomanPSMT" w:hAnsi="Times New Roman"/>
          <w:i/>
          <w:sz w:val="28"/>
          <w:szCs w:val="28"/>
        </w:rPr>
        <w:t>торой этап - «Греховности» и «Демонизма».</w:t>
      </w:r>
      <w:r>
        <w:rPr>
          <w:rFonts w:ascii="Times New Roman" w:eastAsia="TimesNewRomanPSMT" w:hAnsi="Times New Roman"/>
          <w:sz w:val="28"/>
          <w:szCs w:val="28"/>
        </w:rPr>
        <w:t xml:space="preserve"> Характеризуя данный этап отме</w:t>
      </w:r>
      <w:r>
        <w:rPr>
          <w:rFonts w:ascii="Times New Roman" w:eastAsia="TimesNewRomanPSMT" w:hAnsi="Times New Roman"/>
          <w:sz w:val="28"/>
          <w:szCs w:val="28"/>
        </w:rPr>
        <w:t>чаем, что «греховность» - понятие, выражающее отношение к лицам с ограниченными возможностями в развитии как к носителям отпечатка греха родителей, а «демонизм» отражает отношение как к лицам, имеющим связь с «нечистой силой» («сообщник дьявола»). Указанны</w:t>
      </w:r>
      <w:r>
        <w:rPr>
          <w:rFonts w:ascii="Times New Roman" w:eastAsia="TimesNewRomanPSMT" w:hAnsi="Times New Roman"/>
          <w:sz w:val="28"/>
          <w:szCs w:val="28"/>
        </w:rPr>
        <w:t>й этап является показателем начала эволюции в отношении к лицам с ОВР, т.к. общество отказывается от избавления от этих лиц, но при этом сохраняется неприязненное отношение к ним.</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i/>
          <w:sz w:val="28"/>
          <w:szCs w:val="28"/>
          <w:lang w:val="en-US"/>
        </w:rPr>
        <w:t>T</w:t>
      </w:r>
      <w:r>
        <w:rPr>
          <w:rFonts w:ascii="Times New Roman" w:eastAsia="TimesNewRomanPSMT" w:hAnsi="Times New Roman"/>
          <w:i/>
          <w:sz w:val="28"/>
          <w:szCs w:val="28"/>
        </w:rPr>
        <w:t>ретий этап - «Приют»</w:t>
      </w:r>
      <w:r>
        <w:rPr>
          <w:rFonts w:ascii="Times New Roman" w:eastAsia="TimesNewRomanPSMT" w:hAnsi="Times New Roman"/>
          <w:sz w:val="28"/>
          <w:szCs w:val="28"/>
        </w:rPr>
        <w:t xml:space="preserve">. Описание данного этапа считаем целесообразным начать </w:t>
      </w:r>
      <w:r>
        <w:rPr>
          <w:rFonts w:ascii="Times New Roman" w:eastAsia="TimesNewRomanPSMT" w:hAnsi="Times New Roman"/>
          <w:sz w:val="28"/>
          <w:szCs w:val="28"/>
        </w:rPr>
        <w:t>с упоминания значения религии в развитии общества в целом, которая, в первую очередь, призывала к заботе о «своем ближнем». Роль религии на прорыв в отношении к лицам с ограниченными возможностями высока, т.к. первыми, кто переступил незримую черту, и пода</w:t>
      </w:r>
      <w:r>
        <w:rPr>
          <w:rFonts w:ascii="Times New Roman" w:eastAsia="TimesNewRomanPSMT" w:hAnsi="Times New Roman"/>
          <w:sz w:val="28"/>
          <w:szCs w:val="28"/>
        </w:rPr>
        <w:t>ть пример участливого и милосердного отношения к людям с ограниченными возможностями в развитии, отторгаемым обществом, оказались немногочисленные церковные подвижники. При монастырях появились хосписы и приюты (в Византии - IV в., в Западной Римской импер</w:t>
      </w:r>
      <w:r>
        <w:rPr>
          <w:rFonts w:ascii="Times New Roman" w:eastAsia="TimesNewRomanPSMT" w:hAnsi="Times New Roman"/>
          <w:sz w:val="28"/>
          <w:szCs w:val="28"/>
        </w:rPr>
        <w:t xml:space="preserve">ии - VII в.), в которых могли получить кров и пищу люди с ограниченными возможностями развития.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B</w:t>
      </w:r>
      <w:r>
        <w:rPr>
          <w:rFonts w:ascii="Times New Roman" w:eastAsia="TimesNewRomanPSMT" w:hAnsi="Times New Roman"/>
          <w:sz w:val="28"/>
          <w:szCs w:val="28"/>
        </w:rPr>
        <w:t xml:space="preserve"> развитии отношения к лицам с ограниченными возможностями в развитии последующие пять столетий в западноевропейских странах характеризуется открытием монасты</w:t>
      </w:r>
      <w:r>
        <w:rPr>
          <w:rFonts w:ascii="Times New Roman" w:eastAsia="TimesNewRomanPSMT" w:hAnsi="Times New Roman"/>
          <w:sz w:val="28"/>
          <w:szCs w:val="28"/>
        </w:rPr>
        <w:t>рских, а далее первых светских приютов, больниц и появлением специальных светских убежищ для ослепших воинов (Франция ХII в.). Инициатива Людовика IX Святого также была обусловлена особым отношением короля, дважды возглавлявшего крестовые походы, к ослепши</w:t>
      </w:r>
      <w:r>
        <w:rPr>
          <w:rFonts w:ascii="Times New Roman" w:eastAsia="TimesNewRomanPSMT" w:hAnsi="Times New Roman"/>
          <w:sz w:val="28"/>
          <w:szCs w:val="28"/>
        </w:rPr>
        <w:t>м воинам-крестоносцам. Таким образом, на данном этапе развития отношения к лицам с ограниченными возможностями в развитии складывалась структура призрения и лечебной помощи с характерными для нее институтами (хосписы, больницы, приюты, убежища, лепрозории)</w:t>
      </w:r>
      <w:r>
        <w:rPr>
          <w:rFonts w:ascii="Times New Roman" w:eastAsia="TimesNewRomanPSMT" w:hAnsi="Times New Roman"/>
          <w:sz w:val="28"/>
          <w:szCs w:val="28"/>
        </w:rPr>
        <w:t xml:space="preserve">, одни из которых опекалась церковью, другие верховной светской или городской властью.  </w:t>
      </w:r>
    </w:p>
    <w:p w:rsidR="00000000" w:rsidRDefault="00420428">
      <w:pPr>
        <w:pStyle w:val="a4"/>
        <w:tabs>
          <w:tab w:val="left" w:pos="1134"/>
        </w:tabs>
        <w:autoSpaceDE w:val="0"/>
        <w:autoSpaceDN w:val="0"/>
        <w:adjustRightInd w:val="0"/>
        <w:spacing w:after="0" w:line="240" w:lineRule="auto"/>
        <w:ind w:left="0" w:firstLine="567"/>
        <w:jc w:val="both"/>
        <w:rPr>
          <w:rFonts w:ascii="Times New Roman" w:eastAsia="TimesNewRomanPSMT" w:hAnsi="Times New Roman"/>
          <w:sz w:val="28"/>
          <w:szCs w:val="28"/>
          <w:lang w:eastAsia="ru-RU"/>
        </w:rPr>
      </w:pPr>
      <w:r>
        <w:rPr>
          <w:rFonts w:ascii="Times New Roman" w:eastAsia="TimesNewRomanPSMT" w:hAnsi="Times New Roman"/>
          <w:i/>
          <w:sz w:val="28"/>
          <w:szCs w:val="28"/>
          <w:lang w:eastAsia="ru-RU"/>
        </w:rPr>
        <w:t xml:space="preserve">Четвертый этап – «Лечение» - </w:t>
      </w:r>
      <w:r>
        <w:rPr>
          <w:rFonts w:ascii="Times New Roman" w:eastAsia="TimesNewRomanPSMT" w:hAnsi="Times New Roman"/>
          <w:sz w:val="28"/>
          <w:szCs w:val="28"/>
          <w:lang w:eastAsia="ru-RU"/>
        </w:rPr>
        <w:t>отражает развитие интереса к лицам с ограниченными возможностями в развитии с медицинской точки зрения. Согласно историческим сведениям, п</w:t>
      </w:r>
      <w:r>
        <w:rPr>
          <w:rFonts w:ascii="Times New Roman" w:eastAsia="TimesNewRomanPSMT" w:hAnsi="Times New Roman"/>
          <w:sz w:val="28"/>
          <w:szCs w:val="28"/>
          <w:lang w:eastAsia="ru-RU"/>
        </w:rPr>
        <w:t xml:space="preserve">ервым документальным свидетельством интереса к лицам с ограниченными возможностями развития принято считать египетский папирус Ebers, который, по мнению египтологов, базируется на еще более древней рукописи времен врача Имхотепа [103], в которой предложен </w:t>
      </w:r>
      <w:r>
        <w:rPr>
          <w:rFonts w:ascii="Times New Roman" w:eastAsia="TimesNewRomanPSMT" w:hAnsi="Times New Roman"/>
          <w:sz w:val="28"/>
          <w:szCs w:val="28"/>
          <w:lang w:eastAsia="ru-RU"/>
        </w:rPr>
        <w:t xml:space="preserve">перечень древнейших рецептов, врачебных советов, магических целебных заклинаний. В папирусе есть косвенные упоминания об умственной отсталости, рассуждения об эпилепсии, он также содержит первое документированное упоминание о глухоте [104]. </w:t>
      </w:r>
    </w:p>
    <w:p w:rsidR="00000000" w:rsidRDefault="00420428">
      <w:pPr>
        <w:pStyle w:val="a4"/>
        <w:tabs>
          <w:tab w:val="left" w:pos="1134"/>
        </w:tabs>
        <w:autoSpaceDE w:val="0"/>
        <w:autoSpaceDN w:val="0"/>
        <w:adjustRightInd w:val="0"/>
        <w:spacing w:after="0" w:line="240" w:lineRule="auto"/>
        <w:ind w:left="0" w:firstLine="567"/>
        <w:jc w:val="both"/>
        <w:rPr>
          <w:rFonts w:ascii="Times New Roman" w:eastAsia="TimesNewRomanPSMT" w:hAnsi="Times New Roman"/>
          <w:sz w:val="28"/>
          <w:szCs w:val="28"/>
          <w:lang w:eastAsia="ru-RU"/>
        </w:rPr>
      </w:pPr>
      <w:r>
        <w:rPr>
          <w:rFonts w:ascii="Times New Roman" w:eastAsia="TimesNewRomanPSMT" w:hAnsi="Times New Roman"/>
          <w:sz w:val="28"/>
          <w:szCs w:val="28"/>
          <w:lang w:val="en-US" w:eastAsia="ru-RU"/>
        </w:rPr>
        <w:t>B</w:t>
      </w:r>
      <w:r>
        <w:rPr>
          <w:rFonts w:ascii="Times New Roman" w:eastAsia="TimesNewRomanPSMT" w:hAnsi="Times New Roman"/>
          <w:sz w:val="28"/>
          <w:szCs w:val="28"/>
          <w:lang w:eastAsia="ru-RU"/>
        </w:rPr>
        <w:t xml:space="preserve"> эпоху Ренесс</w:t>
      </w:r>
      <w:r>
        <w:rPr>
          <w:rFonts w:ascii="Times New Roman" w:eastAsia="TimesNewRomanPSMT" w:hAnsi="Times New Roman"/>
          <w:sz w:val="28"/>
          <w:szCs w:val="28"/>
          <w:lang w:eastAsia="ru-RU"/>
        </w:rPr>
        <w:t>анса философы, писатели, врачи, педагоги уделяют особый интерес к проблемам образования, воспитания детей, их начинает интересовать и волновать жизнь лиц, лишенных разума, обездоленных [102, 25].</w:t>
      </w:r>
    </w:p>
    <w:p w:rsidR="00000000" w:rsidRDefault="00420428">
      <w:pPr>
        <w:pStyle w:val="a4"/>
        <w:tabs>
          <w:tab w:val="left" w:pos="1134"/>
        </w:tabs>
        <w:autoSpaceDE w:val="0"/>
        <w:autoSpaceDN w:val="0"/>
        <w:adjustRightInd w:val="0"/>
        <w:spacing w:after="0" w:line="240" w:lineRule="auto"/>
        <w:ind w:left="0" w:firstLine="567"/>
        <w:jc w:val="both"/>
        <w:rPr>
          <w:rFonts w:ascii="Times New Roman" w:eastAsia="TimesNewRomanPSMT" w:hAnsi="Times New Roman"/>
          <w:sz w:val="28"/>
          <w:szCs w:val="28"/>
          <w:lang w:eastAsia="ru-RU"/>
        </w:rPr>
      </w:pPr>
      <w:r>
        <w:rPr>
          <w:rFonts w:ascii="Times New Roman" w:eastAsia="TimesNewRomanPSMT" w:hAnsi="Times New Roman"/>
          <w:i/>
          <w:sz w:val="28"/>
          <w:szCs w:val="28"/>
          <w:lang w:eastAsia="ru-RU"/>
        </w:rPr>
        <w:t xml:space="preserve">Пятый этап - «Обучение». </w:t>
      </w:r>
      <w:r>
        <w:rPr>
          <w:rFonts w:ascii="Times New Roman" w:eastAsia="TimesNewRomanPSMT" w:hAnsi="Times New Roman"/>
          <w:sz w:val="28"/>
          <w:szCs w:val="28"/>
          <w:lang w:eastAsia="ru-RU"/>
        </w:rPr>
        <w:t>Как мы упоминали ранее у древних ри</w:t>
      </w:r>
      <w:r>
        <w:rPr>
          <w:rFonts w:ascii="Times New Roman" w:eastAsia="TimesNewRomanPSMT" w:hAnsi="Times New Roman"/>
          <w:sz w:val="28"/>
          <w:szCs w:val="28"/>
          <w:lang w:eastAsia="ru-RU"/>
        </w:rPr>
        <w:t>млян люди с ограниченными возможностями в развитии вызывали неприязнь и антипатию. Так, по свидетельству Светония Транквилла, император Август питал отвращение к карликам и калекам, считая их предвестниками неудач. Но, вместе с тем, в истории развития спец</w:t>
      </w:r>
      <w:r>
        <w:rPr>
          <w:rFonts w:ascii="Times New Roman" w:eastAsia="TimesNewRomanPSMT" w:hAnsi="Times New Roman"/>
          <w:sz w:val="28"/>
          <w:szCs w:val="28"/>
          <w:lang w:eastAsia="ru-RU"/>
        </w:rPr>
        <w:t>иального образования имя императора Августа занимает почетное место, так как он, в отличие от Юлия Цезаря, не пожелавшего заботиться об инвалиде, взял на себя ответственность за глухого Квентуса Педиуса, которого учили рисовать [105]. Это упоминание являет</w:t>
      </w:r>
      <w:r>
        <w:rPr>
          <w:rFonts w:ascii="Times New Roman" w:eastAsia="TimesNewRomanPSMT" w:hAnsi="Times New Roman"/>
          <w:sz w:val="28"/>
          <w:szCs w:val="28"/>
          <w:lang w:eastAsia="ru-RU"/>
        </w:rPr>
        <w:t>ся первым в истории цивилизации достоверным свидетельством попытки учить глухого человека.</w:t>
      </w:r>
    </w:p>
    <w:p w:rsidR="00000000" w:rsidRDefault="00420428">
      <w:pPr>
        <w:pStyle w:val="a4"/>
        <w:tabs>
          <w:tab w:val="left" w:pos="1134"/>
        </w:tabs>
        <w:autoSpaceDE w:val="0"/>
        <w:autoSpaceDN w:val="0"/>
        <w:adjustRightInd w:val="0"/>
        <w:spacing w:after="0" w:line="240" w:lineRule="auto"/>
        <w:ind w:left="0" w:firstLine="567"/>
        <w:jc w:val="both"/>
        <w:rPr>
          <w:rFonts w:ascii="Times New Roman" w:eastAsia="TimesNewRomanPSMT" w:hAnsi="Times New Roman"/>
          <w:sz w:val="28"/>
          <w:szCs w:val="28"/>
          <w:lang w:eastAsia="ru-RU"/>
        </w:rPr>
      </w:pPr>
      <w:r>
        <w:rPr>
          <w:rFonts w:ascii="Times New Roman" w:eastAsia="TimesNewRomanPSMT" w:hAnsi="Times New Roman"/>
          <w:sz w:val="28"/>
          <w:szCs w:val="28"/>
          <w:lang w:val="en-US" w:eastAsia="ru-RU"/>
        </w:rPr>
        <w:t>A</w:t>
      </w:r>
      <w:r>
        <w:rPr>
          <w:rFonts w:ascii="Times New Roman" w:eastAsia="TimesNewRomanPSMT" w:hAnsi="Times New Roman"/>
          <w:sz w:val="28"/>
          <w:szCs w:val="28"/>
          <w:lang w:eastAsia="ru-RU"/>
        </w:rPr>
        <w:t>ктивная деятельность медицинских и естественных факультетов университетов обусловила возникновение научного интереса к проблеме глухонемоты и попыток ее преодоления</w:t>
      </w:r>
      <w:r>
        <w:rPr>
          <w:rFonts w:ascii="Times New Roman" w:eastAsia="TimesNewRomanPSMT" w:hAnsi="Times New Roman"/>
          <w:sz w:val="28"/>
          <w:szCs w:val="28"/>
          <w:lang w:eastAsia="ru-RU"/>
        </w:rPr>
        <w:t>. Так, нидерландец Рудольф Агрикола одним из первых пришел к выводу, что обучаемость глухого имеет не мистическую природу, а является результатом специального педагогического воздействия [106].</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B</w:t>
      </w:r>
      <w:r>
        <w:rPr>
          <w:rFonts w:ascii="Times New Roman" w:eastAsia="TimesNewRomanPSMT" w:hAnsi="Times New Roman"/>
          <w:sz w:val="28"/>
          <w:szCs w:val="28"/>
        </w:rPr>
        <w:t xml:space="preserve"> XVI - XVII вв. намечается вполне закономерное принципиальное</w:t>
      </w:r>
      <w:r>
        <w:rPr>
          <w:rFonts w:ascii="Times New Roman" w:eastAsia="TimesNewRomanPSMT" w:hAnsi="Times New Roman"/>
          <w:sz w:val="28"/>
          <w:szCs w:val="28"/>
        </w:rPr>
        <w:t xml:space="preserve"> расхождение во взглядах представителей медицины и педагогов на цели и задачи помощи людям с выраженными физическими и умственными недостатками и в данный период закладываются основы двух разных направлений коррекции нарушений в развитии детей с ограниченн</w:t>
      </w:r>
      <w:r>
        <w:rPr>
          <w:rFonts w:ascii="Times New Roman" w:eastAsia="TimesNewRomanPSMT" w:hAnsi="Times New Roman"/>
          <w:sz w:val="28"/>
          <w:szCs w:val="28"/>
        </w:rPr>
        <w:t>ыми возможностями в развитии: педагогического и медицинского.</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Педагогами были разработаны конкретные методы и приемы обучения, в целях обучения детей с сенсорными нарушениями письму и развитию речи. При этом предметом их внимания является вторичный дефект </w:t>
      </w:r>
      <w:r>
        <w:rPr>
          <w:rFonts w:ascii="Times New Roman" w:eastAsia="TimesNewRomanPSMT" w:hAnsi="Times New Roman"/>
          <w:sz w:val="28"/>
          <w:szCs w:val="28"/>
        </w:rPr>
        <w:t>и педагогические пути его коррекции. Учителя строят свои методы обучения, опираясь, прежде всего, на современные им философские идеи, в меньшей мере интересуясь первичным биологическим дефектом и его этиологией. Великий чешский педагог Я.А. Коменский был г</w:t>
      </w:r>
      <w:r>
        <w:rPr>
          <w:rFonts w:ascii="Times New Roman" w:eastAsia="TimesNewRomanPSMT" w:hAnsi="Times New Roman"/>
          <w:sz w:val="28"/>
          <w:szCs w:val="28"/>
        </w:rPr>
        <w:t>лубоко убежден о возможностях образования детей с ограниченными возможностями в развитии, о чем свидетельствует его высказывание по данному поводу: «Возникает вопрос: можно ли прибегать к образованию глухих, слепых и отсталых, которым из-за физического нед</w:t>
      </w:r>
      <w:r>
        <w:rPr>
          <w:rFonts w:ascii="Times New Roman" w:eastAsia="TimesNewRomanPSMT" w:hAnsi="Times New Roman"/>
          <w:sz w:val="28"/>
          <w:szCs w:val="28"/>
        </w:rPr>
        <w:t>остатка невозможно в достаточной мере привить знания? - Отвечаю: из человеческого образования нельзя исключить никого, кроме нечеловека» [107].</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t>Этот этап в развитии отношения к людям с ограниченными возможностями в развитии является особо значимым для пед</w:t>
      </w:r>
      <w:r>
        <w:rPr>
          <w:rFonts w:ascii="Times New Roman" w:eastAsia="TimesNewRomanPSMT" w:hAnsi="Times New Roman"/>
          <w:sz w:val="28"/>
          <w:szCs w:val="28"/>
        </w:rPr>
        <w:t xml:space="preserve">агогики и психологии, т.к. с данного этапа начинается процесс обучения детей с ОВР, но с позиции коррекции.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i/>
          <w:sz w:val="28"/>
          <w:szCs w:val="28"/>
        </w:rPr>
        <w:t>Шестой этап - «Включение».</w:t>
      </w:r>
      <w:r>
        <w:rPr>
          <w:rFonts w:ascii="Times New Roman" w:eastAsia="TimesNewRomanPSMT" w:hAnsi="Times New Roman"/>
          <w:sz w:val="28"/>
          <w:szCs w:val="28"/>
        </w:rPr>
        <w:t xml:space="preserve"> Свое начало данный этап берет с 70-х гг. ХХ века, когда общество перестает рассматривать себя как унитарный социум, пос</w:t>
      </w:r>
      <w:r>
        <w:rPr>
          <w:rFonts w:ascii="Times New Roman" w:eastAsia="TimesNewRomanPSMT" w:hAnsi="Times New Roman"/>
          <w:sz w:val="28"/>
          <w:szCs w:val="28"/>
        </w:rPr>
        <w:t xml:space="preserve">тепенно отказываясь от представления о том, что каждый его член обязан соответствовать определенному «стандарту». Формируется новое понимание мира как сообщества, включающего различные микросоциумы, от равноправного взаимодействия которых зависит прогресс </w:t>
      </w:r>
      <w:r>
        <w:rPr>
          <w:rFonts w:ascii="Times New Roman" w:eastAsia="TimesNewRomanPSMT" w:hAnsi="Times New Roman"/>
          <w:sz w:val="28"/>
          <w:szCs w:val="28"/>
        </w:rPr>
        <w:t>человечества.</w:t>
      </w:r>
    </w:p>
    <w:p w:rsidR="00000000" w:rsidRDefault="00420428">
      <w:pPr>
        <w:pStyle w:val="a4"/>
        <w:tabs>
          <w:tab w:val="left" w:pos="567"/>
        </w:tabs>
        <w:autoSpaceDE w:val="0"/>
        <w:autoSpaceDN w:val="0"/>
        <w:adjustRightInd w:val="0"/>
        <w:spacing w:after="0" w:line="240" w:lineRule="auto"/>
        <w:ind w:left="0"/>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ab/>
      </w:r>
      <w:r>
        <w:rPr>
          <w:rFonts w:ascii="Times New Roman" w:eastAsia="TimesNewRomanPSMT" w:hAnsi="Times New Roman"/>
          <w:sz w:val="28"/>
          <w:szCs w:val="28"/>
          <w:lang w:val="en-US" w:eastAsia="ru-RU"/>
        </w:rPr>
        <w:t>K</w:t>
      </w:r>
      <w:r>
        <w:rPr>
          <w:rFonts w:ascii="Times New Roman" w:eastAsia="TimesNewRomanPSMT" w:hAnsi="Times New Roman"/>
          <w:sz w:val="28"/>
          <w:szCs w:val="28"/>
          <w:lang w:eastAsia="ru-RU"/>
        </w:rPr>
        <w:t>ак отмечает в своих работах Н.Н. Малофеев, идеи интеграции лиц с ограниченными возможностями в развитии в 70-е годы возникают и реализуются в свете либерально-демократических реформ, общественного противостояния идеям дискриминации людей по</w:t>
      </w:r>
      <w:r>
        <w:rPr>
          <w:rFonts w:ascii="Times New Roman" w:eastAsia="TimesNewRomanPSMT" w:hAnsi="Times New Roman"/>
          <w:sz w:val="28"/>
          <w:szCs w:val="28"/>
          <w:lang w:eastAsia="ru-RU"/>
        </w:rPr>
        <w:t xml:space="preserve"> расовому, половому, возрастному, национальному, политическому, религиозному, этническому и другим признакам. Борьба против дискриминации способствует формированию новой культурной нормы - уважения к различиям между людьми. Именно в этом широком антидискри</w:t>
      </w:r>
      <w:r>
        <w:rPr>
          <w:rFonts w:ascii="Times New Roman" w:eastAsia="TimesNewRomanPSMT" w:hAnsi="Times New Roman"/>
          <w:sz w:val="28"/>
          <w:szCs w:val="28"/>
          <w:lang w:eastAsia="ru-RU"/>
        </w:rPr>
        <w:t>минационном контексте специальные школы и интернаты признаются учреждениями сегрегационными, а изолированная от массовой система специального образования - дискриминационной. И если на предшествующих этапах общество боролось за организацию специальных учеб</w:t>
      </w:r>
      <w:r>
        <w:rPr>
          <w:rFonts w:ascii="Times New Roman" w:eastAsia="TimesNewRomanPSMT" w:hAnsi="Times New Roman"/>
          <w:sz w:val="28"/>
          <w:szCs w:val="28"/>
          <w:lang w:eastAsia="ru-RU"/>
        </w:rPr>
        <w:t>ных заведений, то теперь оно стало рассматривать помещение ребенка в специальную школу как нарушение его прав и «навешивание социального ярлыка» [108].</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B</w:t>
      </w:r>
      <w:r>
        <w:rPr>
          <w:rFonts w:ascii="Times New Roman" w:eastAsia="TimesNewRomanPSMT" w:hAnsi="Times New Roman"/>
          <w:sz w:val="28"/>
          <w:szCs w:val="28"/>
        </w:rPr>
        <w:t xml:space="preserve"> своих работах Уорд А.Д. особо подчеркивает тот факт, что в данный период в европейских странах крепнет</w:t>
      </w:r>
      <w:r>
        <w:rPr>
          <w:rFonts w:ascii="Times New Roman" w:eastAsia="TimesNewRomanPSMT" w:hAnsi="Times New Roman"/>
          <w:sz w:val="28"/>
          <w:szCs w:val="28"/>
        </w:rPr>
        <w:t xml:space="preserve"> убеждение, что «любое государство, стремящееся к справедливости и подчиняющееся международным нормам соблюдения прав человека должно руководствоваться законами, которые гарантируют всем детям соответствующее их потребностям и способностям образование. Что</w:t>
      </w:r>
      <w:r>
        <w:rPr>
          <w:rFonts w:ascii="Times New Roman" w:eastAsia="TimesNewRomanPSMT" w:hAnsi="Times New Roman"/>
          <w:sz w:val="28"/>
          <w:szCs w:val="28"/>
        </w:rPr>
        <w:t xml:space="preserve"> касается детей с особыми потребностями, то такое государство обязано предоставить и им соответствующую их потребности возможность обучения» [109]. Эта идея положена в основу совместного обучения детей с ограниченными возможностями в развитии со здоровыми </w:t>
      </w:r>
      <w:r>
        <w:rPr>
          <w:rFonts w:ascii="Times New Roman" w:eastAsia="TimesNewRomanPSMT" w:hAnsi="Times New Roman"/>
          <w:sz w:val="28"/>
          <w:szCs w:val="28"/>
        </w:rPr>
        <w:t xml:space="preserve">сверстниками, где созданы необходимые условия. За семьей ребенка остается выбор обучения в общеобразовательной или специальной школе.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i/>
          <w:sz w:val="28"/>
          <w:szCs w:val="28"/>
          <w:lang w:val="en-US"/>
        </w:rPr>
        <w:t>C</w:t>
      </w:r>
      <w:r>
        <w:rPr>
          <w:rFonts w:ascii="Times New Roman" w:eastAsia="TimesNewRomanPSMT" w:hAnsi="Times New Roman"/>
          <w:i/>
          <w:sz w:val="28"/>
          <w:szCs w:val="28"/>
        </w:rPr>
        <w:t>едьмой этап - «Идеальная»</w:t>
      </w:r>
      <w:r>
        <w:rPr>
          <w:rFonts w:ascii="Times New Roman" w:eastAsia="TimesNewRomanPSMT" w:hAnsi="Times New Roman"/>
          <w:sz w:val="28"/>
          <w:szCs w:val="28"/>
        </w:rPr>
        <w:t>, которая характеризуется созданием всех условий для полноценного развития детей с ограниченным</w:t>
      </w:r>
      <w:r>
        <w:rPr>
          <w:rFonts w:ascii="Times New Roman" w:eastAsia="TimesNewRomanPSMT" w:hAnsi="Times New Roman"/>
          <w:sz w:val="28"/>
          <w:szCs w:val="28"/>
        </w:rPr>
        <w:t>и возможностями в развитии. Образовательная система, которая принимает всех детей как равных и предоставляет им наилучшее возможное образование, является инклюзивной. Для обеспечения инклюзивного образования сообщества, учителя, школы и системы должны изме</w:t>
      </w:r>
      <w:r>
        <w:rPr>
          <w:rFonts w:ascii="Times New Roman" w:eastAsia="TimesNewRomanPSMT" w:hAnsi="Times New Roman"/>
          <w:sz w:val="28"/>
          <w:szCs w:val="28"/>
        </w:rPr>
        <w:t>ниться с целью лучшего удовлетворения различным потребностям обучения учащихся в школе, а также способствовать их включению во все аспекты школьной жизни.</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C</w:t>
      </w:r>
      <w:r>
        <w:rPr>
          <w:rFonts w:ascii="Times New Roman" w:eastAsia="TimesNewRomanPSMT" w:hAnsi="Times New Roman"/>
          <w:sz w:val="28"/>
          <w:szCs w:val="28"/>
        </w:rPr>
        <w:t>огласно данной модели исключены все специальные школы. Для детей с тяжелыми нарушениями созданы «спе</w:t>
      </w:r>
      <w:r>
        <w:rPr>
          <w:rFonts w:ascii="Times New Roman" w:eastAsia="TimesNewRomanPSMT" w:hAnsi="Times New Roman"/>
          <w:sz w:val="28"/>
          <w:szCs w:val="28"/>
        </w:rPr>
        <w:t>циальные классы» в общеобразовательных учреждениях. Дети с ограниченными возможностями в развитии включены в систему общеобразовательных школ, где для них созданы все условия от организации физической среды до исключения психологических барьеров.</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lang w:val="en-US"/>
        </w:rPr>
        <w:t>O</w:t>
      </w:r>
      <w:r>
        <w:rPr>
          <w:rFonts w:ascii="Times New Roman" w:eastAsia="TimesNewRomanPSMT" w:hAnsi="Times New Roman"/>
          <w:sz w:val="28"/>
          <w:szCs w:val="28"/>
        </w:rPr>
        <w:t>писанные</w:t>
      </w:r>
      <w:r>
        <w:rPr>
          <w:rFonts w:ascii="Times New Roman" w:eastAsia="TimesNewRomanPSMT" w:hAnsi="Times New Roman"/>
          <w:sz w:val="28"/>
          <w:szCs w:val="28"/>
        </w:rPr>
        <w:t xml:space="preserve"> этапы представлены нами в виде схемы, в которой определенной цветовой гаммой мы подчеркиваем значение каждого этапа в данной эволюции: красный цвет – сигнальный, что отражает неблагоприятные этапы в отношении к лицам с ОВР, желтый – значительный прогресс </w:t>
      </w:r>
      <w:r>
        <w:rPr>
          <w:rFonts w:ascii="Times New Roman" w:eastAsia="TimesNewRomanPSMT" w:hAnsi="Times New Roman"/>
          <w:sz w:val="28"/>
          <w:szCs w:val="28"/>
        </w:rPr>
        <w:t xml:space="preserve">и зеленый – наиболее благоприятный, в которой создаются условия для полноценного развития детей с ограниченными возможностями в развитии.  </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Pr>
          <w:rFonts w:ascii="Times New Roman" w:eastAsia="TimesNewRomanPSMT" w:hAnsi="Times New Roman"/>
          <w:sz w:val="28"/>
          <w:szCs w:val="28"/>
          <w:lang w:val="en-US"/>
        </w:rPr>
        <w:t>B</w:t>
      </w:r>
      <w:r>
        <w:rPr>
          <w:rFonts w:ascii="Times New Roman" w:eastAsia="TimesNewRomanPSMT" w:hAnsi="Times New Roman"/>
          <w:sz w:val="28"/>
          <w:szCs w:val="28"/>
        </w:rPr>
        <w:t xml:space="preserve"> настоящее время Республика Казахстан, как и многие страны СНГ, встал на путь достижения «идеальной» модели, котор</w:t>
      </w:r>
      <w:r>
        <w:rPr>
          <w:rFonts w:ascii="Times New Roman" w:eastAsia="TimesNewRomanPSMT" w:hAnsi="Times New Roman"/>
          <w:sz w:val="28"/>
          <w:szCs w:val="28"/>
        </w:rPr>
        <w:t>ая создаст благоприятные условия для полноценного развития всех граждан, вне зависимости от физических, интеллектуальных, социальных и других особенностей.</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t>Известный философ Казахстана Н.Джандильдин писал, что каждая культура создается на определенном нац</w:t>
      </w:r>
      <w:r>
        <w:rPr>
          <w:rFonts w:ascii="Times New Roman" w:eastAsia="TimesNewRomanPSMT" w:hAnsi="Times New Roman"/>
          <w:sz w:val="28"/>
          <w:szCs w:val="28"/>
        </w:rPr>
        <w:t xml:space="preserve">иональном языке, развивается на определенной национальной почве и питается ее соками. В ней запечатлеваются борьба и труд, нравы и обычаи, природный ум и мудрость народа, который является ее творцом [110]. И, действительно, сущностная сторона национальной </w:t>
      </w:r>
      <w:r>
        <w:rPr>
          <w:rFonts w:ascii="Times New Roman" w:eastAsia="TimesNewRomanPSMT" w:hAnsi="Times New Roman"/>
          <w:sz w:val="28"/>
          <w:szCs w:val="28"/>
        </w:rPr>
        <w:t>культуры выражается в качестве и свойствах данного народа, их  дифференциации можно заметить в особом складе характера, действиях и в особенностях их психологии. Основываясь на данной идее, мы считаем, что рассматривая вопросы развития идеи инклюзивного об</w:t>
      </w:r>
      <w:r>
        <w:rPr>
          <w:rFonts w:ascii="Times New Roman" w:eastAsia="TimesNewRomanPSMT" w:hAnsi="Times New Roman"/>
          <w:sz w:val="28"/>
          <w:szCs w:val="28"/>
        </w:rPr>
        <w:t>разования нельзя не обратиться к историческим сведениям и национальным особенностям казахского народа, т.к. рассуждать о возможных путях развития инклюзивного образования в Республике Казахстан, нельзя без учета определенных условий. Поэтому в нашей работе</w:t>
      </w:r>
      <w:r>
        <w:rPr>
          <w:rFonts w:ascii="Times New Roman" w:eastAsia="TimesNewRomanPSMT" w:hAnsi="Times New Roman"/>
          <w:sz w:val="28"/>
          <w:szCs w:val="28"/>
        </w:rPr>
        <w:t xml:space="preserve"> были проанализированы сведения из истории Казахстана, характеризующие отношение к лицам с ограниченными возможностями в развитии. </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t xml:space="preserve"> Д.К. Кшибеков в своем труде «Ментальная природа казахов» выдвигает свое теоретическое предположение относительно глубокой </w:t>
      </w:r>
      <w:r>
        <w:rPr>
          <w:rFonts w:ascii="Times New Roman" w:eastAsia="TimesNewRomanPSMT" w:hAnsi="Times New Roman"/>
          <w:sz w:val="28"/>
          <w:szCs w:val="28"/>
        </w:rPr>
        <w:t xml:space="preserve">древности истории культуры кочевников. Автор посвящает отдельную главу духовному миру кочевника-казаха, в которой раскрывает понятие духовности, как особого внутреннего мира человека, охватывающего область веры, нравственности и красоты. Духовная культура </w:t>
      </w:r>
      <w:r>
        <w:rPr>
          <w:rFonts w:ascii="Times New Roman" w:eastAsia="TimesNewRomanPSMT" w:hAnsi="Times New Roman"/>
          <w:sz w:val="28"/>
          <w:szCs w:val="28"/>
        </w:rPr>
        <w:t>народа отражается в его гуманности, добропорядочности, благородстве, щедрости и в умении восхищаться красотой, отвергать пошлость, безнравственность, низменность. Отличительные особенности характера, свойственных казахам, заключаются в способностях отражат</w:t>
      </w:r>
      <w:r>
        <w:rPr>
          <w:rFonts w:ascii="Times New Roman" w:eastAsia="TimesNewRomanPSMT" w:hAnsi="Times New Roman"/>
          <w:sz w:val="28"/>
          <w:szCs w:val="28"/>
        </w:rPr>
        <w:t>ь объективный мир и, как отмечает Д.К.Кшибеков «у казахов нравственная культура на уровне обычного сознания поднята на недосягаемую высоту» [111].  В свою очередь это дает основание считать, что народу, с указанными моральными и нравственными качествами, с</w:t>
      </w:r>
      <w:r>
        <w:rPr>
          <w:rFonts w:ascii="Times New Roman" w:eastAsia="TimesNewRomanPSMT" w:hAnsi="Times New Roman"/>
          <w:sz w:val="28"/>
          <w:szCs w:val="28"/>
        </w:rPr>
        <w:t>войственно заботливое отношение ко всем уязвимым слоям населения. Хотя в истории казахского народа содержится относительно не большая информация об отношении к лицам с ограниченными возможностями в развитии, анализ исторических, литературных источников пок</w:t>
      </w:r>
      <w:r>
        <w:rPr>
          <w:rFonts w:ascii="Times New Roman" w:eastAsia="TimesNewRomanPSMT" w:hAnsi="Times New Roman"/>
          <w:sz w:val="28"/>
          <w:szCs w:val="28"/>
        </w:rPr>
        <w:t xml:space="preserve">азывает, что казахский народ очень заботился о физическом здоровье своего поколения и профилактике врожденных и наследственных отклонений. Об этом свидетельствует «Запрет на женитьбу до семи поколений», который предполагает, что если будет нарушено данное </w:t>
      </w:r>
      <w:r>
        <w:rPr>
          <w:rFonts w:ascii="Times New Roman" w:eastAsia="TimesNewRomanPSMT" w:hAnsi="Times New Roman"/>
          <w:sz w:val="28"/>
          <w:szCs w:val="28"/>
        </w:rPr>
        <w:t>правило, то потомки будут рождаться с физическими недугами.</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Pr>
          <w:rFonts w:ascii="Times New Roman" w:eastAsia="TimesNewRomanPSMT" w:hAnsi="Times New Roman"/>
          <w:sz w:val="28"/>
          <w:szCs w:val="28"/>
          <w:lang w:val="en-US"/>
        </w:rPr>
        <w:t>K</w:t>
      </w:r>
      <w:r>
        <w:rPr>
          <w:rFonts w:ascii="Times New Roman" w:eastAsia="TimesNewRomanPSMT" w:hAnsi="Times New Roman"/>
          <w:sz w:val="28"/>
          <w:szCs w:val="28"/>
        </w:rPr>
        <w:t>ак отмечает в своей работе Б.Е. Каирова есть определенные понятия у казахского народа, вобравшие в себя общечеловеческие нормы религии и традиционные национальные ценности, представляющие в сово</w:t>
      </w:r>
      <w:r>
        <w:rPr>
          <w:rFonts w:ascii="Times New Roman" w:eastAsia="TimesNewRomanPSMT" w:hAnsi="Times New Roman"/>
          <w:sz w:val="28"/>
          <w:szCs w:val="28"/>
        </w:rPr>
        <w:t>купности систему этической традиции. К таким, выполняющим огромную роль, среди норм-понятий, касающиеся регулирования функций казахской этической системы и личностных взаимоотношений, относятся: «грех» и «вина», «проступок» и «воздаяние», «исповедь», «сакр</w:t>
      </w:r>
      <w:r>
        <w:rPr>
          <w:rFonts w:ascii="Times New Roman" w:eastAsia="TimesNewRomanPSMT" w:hAnsi="Times New Roman"/>
          <w:sz w:val="28"/>
          <w:szCs w:val="28"/>
        </w:rPr>
        <w:t>аментальность», «труд» и «наслаждение», «довольствоваться малым», «милосердие», «добро» и т.д. Названные понятия, не ограничиваются лишь духовным миром казахов и в конкретной жизни формируют важную часть человеческих качеств [112].</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Pr>
          <w:rFonts w:ascii="Times New Roman" w:eastAsia="TimesNewRomanPSMT" w:hAnsi="Times New Roman"/>
          <w:sz w:val="28"/>
          <w:szCs w:val="28"/>
          <w:lang w:val="en-US"/>
        </w:rPr>
        <w:t>O</w:t>
      </w:r>
      <w:r>
        <w:rPr>
          <w:rFonts w:ascii="Times New Roman" w:eastAsia="TimesNewRomanPSMT" w:hAnsi="Times New Roman"/>
          <w:sz w:val="28"/>
          <w:szCs w:val="28"/>
        </w:rPr>
        <w:t>собо отметим, что в ка</w:t>
      </w:r>
      <w:r>
        <w:rPr>
          <w:rFonts w:ascii="Times New Roman" w:eastAsia="TimesNewRomanPSMT" w:hAnsi="Times New Roman"/>
          <w:sz w:val="28"/>
          <w:szCs w:val="28"/>
        </w:rPr>
        <w:t>захской традиционной культуре эти понятия выполняют свои определенные функции, в зависимости от того, где и как применяются, в условиях каких факторов взаимодействия находятся. Обратимся к понятию «обал», которое вошло в постоянный лексикон казахского наро</w:t>
      </w:r>
      <w:r>
        <w:rPr>
          <w:rFonts w:ascii="Times New Roman" w:eastAsia="TimesNewRomanPSMT" w:hAnsi="Times New Roman"/>
          <w:sz w:val="28"/>
          <w:szCs w:val="28"/>
        </w:rPr>
        <w:t xml:space="preserve">да, при выражении отношения к тем или иным людям или вещам. В Словаре Бектая Калдыбаева [113], это слово переведено как: «вина», «грех». Но данный перевод не раскрывает его полного содержания, т.к. данное понятие сложное и не вкладывается в одно слово для </w:t>
      </w:r>
      <w:r>
        <w:rPr>
          <w:rFonts w:ascii="Times New Roman" w:eastAsia="TimesNewRomanPSMT" w:hAnsi="Times New Roman"/>
          <w:sz w:val="28"/>
          <w:szCs w:val="28"/>
        </w:rPr>
        <w:t>перевода. Ученые-философы трактуют данное понятие следующим образом: обал – это понятие, раскрывающее значение вещи, которую бросать не рекомендуется, во избежание возмездия или горечи; оно заключает в себе и благородные действия человека по отношению к сл</w:t>
      </w:r>
      <w:r>
        <w:rPr>
          <w:rFonts w:ascii="Times New Roman" w:eastAsia="TimesNewRomanPSMT" w:hAnsi="Times New Roman"/>
          <w:sz w:val="28"/>
          <w:szCs w:val="28"/>
        </w:rPr>
        <w:t>абым и немощным людям; или действия при которых обнажается сущность человеческого обличия, вызывающая неприязнь общественности. Обал означает, что нельзя наносить вред окружающей среде, портить живое, притеснять и обижать людей с физиологическими недостатк</w:t>
      </w:r>
      <w:r>
        <w:rPr>
          <w:rFonts w:ascii="Times New Roman" w:eastAsia="TimesNewRomanPSMT" w:hAnsi="Times New Roman"/>
          <w:sz w:val="28"/>
          <w:szCs w:val="28"/>
        </w:rPr>
        <w:t xml:space="preserve">ами, делать плохое и злоупотреблять чьим-то доверием или наносить кому-то вред. </w:t>
      </w:r>
    </w:p>
    <w:p w:rsidR="00000000" w:rsidRDefault="00420428">
      <w:pPr>
        <w:tabs>
          <w:tab w:val="left" w:pos="570"/>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lang w:val="en-US"/>
        </w:rPr>
        <w:t>C</w:t>
      </w:r>
      <w:r>
        <w:rPr>
          <w:rFonts w:ascii="Times New Roman" w:eastAsia="TimesNewRomanPSMT" w:hAnsi="Times New Roman"/>
          <w:sz w:val="28"/>
          <w:szCs w:val="28"/>
        </w:rPr>
        <w:t>ледующее понятие, часто используемое в народе  - сауап – это понятие, объясняющее мотивы добрых действий человека. Бережное отношение ко всему живому и неживому, с цел</w:t>
      </w:r>
      <w:r>
        <w:rPr>
          <w:rFonts w:ascii="Times New Roman" w:eastAsia="TimesNewRomanPSMT" w:hAnsi="Times New Roman"/>
          <w:sz w:val="28"/>
          <w:szCs w:val="28"/>
        </w:rPr>
        <w:t>ью оказания благотворительной помощи, проявления заботы, основанной не на материальных интересах, а на доброй воле. Например, помощь сиротам, инвалидам, овдовевшим, уход за незнакомыми и нуждающимися людьми, восстановление гнезда птицы и т.д. Истоки распро</w:t>
      </w:r>
      <w:r>
        <w:rPr>
          <w:rFonts w:ascii="Times New Roman" w:eastAsia="TimesNewRomanPSMT" w:hAnsi="Times New Roman"/>
          <w:sz w:val="28"/>
          <w:szCs w:val="28"/>
        </w:rPr>
        <w:t>странения данных понятий среди казахов связывают с древними анималистическими и тотемистскими верованиями казахов, что лишь сделав добро, возможно получение вознаграждения. Но в данное время эти понятия прижились настолько, что стало характерной чертой нар</w:t>
      </w:r>
      <w:r>
        <w:rPr>
          <w:rFonts w:ascii="Times New Roman" w:eastAsia="TimesNewRomanPSMT" w:hAnsi="Times New Roman"/>
          <w:sz w:val="28"/>
          <w:szCs w:val="28"/>
        </w:rPr>
        <w:t xml:space="preserve">ода. </w:t>
      </w:r>
      <w:r>
        <w:rPr>
          <w:rFonts w:ascii="Times New Roman" w:eastAsia="TimesNewRomanPSMT" w:hAnsi="Times New Roman"/>
          <w:sz w:val="28"/>
          <w:szCs w:val="28"/>
          <w:lang w:val="en-US"/>
        </w:rPr>
        <w:t>C</w:t>
      </w:r>
      <w:r>
        <w:rPr>
          <w:rFonts w:ascii="Times New Roman" w:eastAsia="TimesNewRomanPSMT" w:hAnsi="Times New Roman"/>
          <w:sz w:val="28"/>
          <w:szCs w:val="28"/>
        </w:rPr>
        <w:t>ледует отметить, что немаловажной стороной нравственной культуры казахов, является – толерантность, что в переводе на казахский означает «төзімділік». Толерантность для традиционной казахской культуры  характерна изначально, т.к. это качество выработ</w:t>
      </w:r>
      <w:r>
        <w:rPr>
          <w:rFonts w:ascii="Times New Roman" w:eastAsia="TimesNewRomanPSMT" w:hAnsi="Times New Roman"/>
          <w:sz w:val="28"/>
          <w:szCs w:val="28"/>
        </w:rPr>
        <w:t xml:space="preserve">ано образом жизни кочевников. Более того, этим понятием и пронизано все духовное и материальное богатство народа. Сохранить свою уникальную культуру народ смог благодаря именно таким качествам. Как особо подчеркивает М.Орынбеков «непосредственная близость </w:t>
      </w:r>
      <w:r>
        <w:rPr>
          <w:rFonts w:ascii="Times New Roman" w:eastAsia="TimesNewRomanPSMT" w:hAnsi="Times New Roman"/>
          <w:sz w:val="28"/>
          <w:szCs w:val="28"/>
        </w:rPr>
        <w:t>казахов к природе, близость с эмоциональной позиции к наблюдаемому, воспринимаемому миру нашла свое отражение в понимании ими своего внутреннего мира, нравственных начал существования» [114].</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Pr>
          <w:rFonts w:ascii="Times New Roman" w:eastAsia="TimesNewRomanPSMT" w:hAnsi="Times New Roman"/>
          <w:sz w:val="28"/>
          <w:szCs w:val="28"/>
          <w:lang w:val="en-US"/>
        </w:rPr>
        <w:t>B</w:t>
      </w:r>
      <w:r>
        <w:rPr>
          <w:rFonts w:ascii="Times New Roman" w:eastAsia="TimesNewRomanPSMT" w:hAnsi="Times New Roman"/>
          <w:sz w:val="28"/>
          <w:szCs w:val="28"/>
        </w:rPr>
        <w:t xml:space="preserve"> казахском языке понятию толерантность идентичны понятия «шыда</w:t>
      </w:r>
      <w:r>
        <w:rPr>
          <w:rFonts w:ascii="Times New Roman" w:eastAsia="TimesNewRomanPSMT" w:hAnsi="Times New Roman"/>
          <w:sz w:val="28"/>
          <w:szCs w:val="28"/>
        </w:rPr>
        <w:t xml:space="preserve">мдылық» и «сабырлык», имеющие такое же смысловое содержание. </w:t>
      </w:r>
      <w:r>
        <w:rPr>
          <w:rFonts w:ascii="Times New Roman" w:eastAsia="TimesNewRomanPSMT" w:hAnsi="Times New Roman"/>
          <w:sz w:val="28"/>
          <w:szCs w:val="28"/>
          <w:lang w:val="en-US"/>
        </w:rPr>
        <w:t>B</w:t>
      </w:r>
      <w:r>
        <w:rPr>
          <w:rFonts w:ascii="Times New Roman" w:eastAsia="TimesNewRomanPSMT" w:hAnsi="Times New Roman"/>
          <w:sz w:val="28"/>
          <w:szCs w:val="28"/>
        </w:rPr>
        <w:t xml:space="preserve"> казахском менталитете многовековой опыт осмысления окружающего мира, его строения, свойств, места человека в мире, взаимоотношений между человеком и природой, между людьми находили свое отражен</w:t>
      </w:r>
      <w:r>
        <w:rPr>
          <w:rFonts w:ascii="Times New Roman" w:eastAsia="TimesNewRomanPSMT" w:hAnsi="Times New Roman"/>
          <w:sz w:val="28"/>
          <w:szCs w:val="28"/>
        </w:rPr>
        <w:t>ие в поэзии, пословицах и поговорках. Пословицы любого народа – это нравственный кодекс. Они обогащают нормы народной морали, говорят о том, что, прежде всего, ценится в человеке, и создается для него.</w:t>
      </w:r>
    </w:p>
    <w:p w:rsidR="00000000" w:rsidRDefault="00420428">
      <w:pPr>
        <w:tabs>
          <w:tab w:val="left" w:pos="567"/>
        </w:tabs>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t>Так, к примеру, через пословицы и поговорки казахский</w:t>
      </w:r>
      <w:r>
        <w:rPr>
          <w:rFonts w:ascii="Times New Roman" w:eastAsia="TimesNewRomanPSMT" w:hAnsi="Times New Roman"/>
          <w:sz w:val="28"/>
          <w:szCs w:val="28"/>
        </w:rPr>
        <w:t xml:space="preserve"> народ призывал заботиться и опекать людей, нуждающихся в этом (сирот, пожилых людей, инвалидов): «Встретишь сироту, пригрей его», «Сиротские слезы горче яда». </w:t>
      </w:r>
    </w:p>
    <w:p w:rsidR="00000000" w:rsidRDefault="00420428">
      <w:p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Казахские сказки наполнены историями героев, которые выступают на защиту прав ущемленных слоев </w:t>
      </w:r>
      <w:r>
        <w:rPr>
          <w:rFonts w:ascii="Times New Roman" w:eastAsia="TimesNewRomanPSMT" w:hAnsi="Times New Roman"/>
          <w:sz w:val="28"/>
          <w:szCs w:val="28"/>
        </w:rPr>
        <w:t xml:space="preserve">населения, старых людей, сирот и т.д. </w:t>
      </w:r>
    </w:p>
    <w:p w:rsidR="00000000" w:rsidRDefault="00420428">
      <w:pPr>
        <w:pStyle w:val="a9"/>
        <w:shd w:val="clear" w:color="auto" w:fill="FFFFFF"/>
        <w:tabs>
          <w:tab w:val="left" w:pos="567"/>
        </w:tabs>
        <w:spacing w:before="0" w:beforeAutospacing="0" w:after="0" w:afterAutospacing="0"/>
        <w:jc w:val="both"/>
        <w:textAlignment w:val="baseline"/>
        <w:rPr>
          <w:rFonts w:eastAsia="TimesNewRomanPSMT"/>
          <w:sz w:val="28"/>
          <w:szCs w:val="28"/>
        </w:rPr>
      </w:pPr>
      <w:r>
        <w:rPr>
          <w:rFonts w:eastAsia="TimesNewRomanPSMT"/>
          <w:sz w:val="28"/>
          <w:szCs w:val="28"/>
        </w:rPr>
        <w:tab/>
        <w:t>Но, вместе с тем, из исторических сведений известны и другие стороны отношения к разным слоям общества, например, в известном законе Тауке хана «Жеті жарғы» наблюдается четкое социальное разделение: размер куна завис</w:t>
      </w:r>
      <w:r>
        <w:rPr>
          <w:rFonts w:eastAsia="TimesNewRomanPSMT"/>
          <w:sz w:val="28"/>
          <w:szCs w:val="28"/>
        </w:rPr>
        <w:t>ел от социального положения преступника и потерпевшего. Так, за убийство простого мужчины убийца мог откупиться, отдав его родственникам 1000 баранов, за женщину - 500, тогда как за убийство султана или ходжи кун взимался как за семь простых человек. Стоим</w:t>
      </w:r>
      <w:r>
        <w:rPr>
          <w:rFonts w:eastAsia="TimesNewRomanPSMT"/>
          <w:sz w:val="28"/>
          <w:szCs w:val="28"/>
        </w:rPr>
        <w:t>ость раба равнялась стоимости ловчего беркута или охотничьей собаки [115]. Приведенный пример различий цен человеческих жизней в зависимости от его социального статуса может свидетельствовать и о различной человеческой ценности и значимости. Негативное отн</w:t>
      </w:r>
      <w:r>
        <w:rPr>
          <w:rFonts w:eastAsia="TimesNewRomanPSMT"/>
          <w:sz w:val="28"/>
          <w:szCs w:val="28"/>
        </w:rPr>
        <w:t xml:space="preserve">ошение к людям с различными особенностями, можно проследить из некоторых жанров национального фольклора, в частности из сказок. Многие герои, которые характеризуются отрицательными чертами поведения, символизируются внешними недостатками. Так, например, в </w:t>
      </w:r>
      <w:r>
        <w:rPr>
          <w:rFonts w:eastAsia="TimesNewRomanPSMT"/>
          <w:sz w:val="28"/>
          <w:szCs w:val="28"/>
        </w:rPr>
        <w:t>фантастических сказках казахского народа, главными образами различного рода представителей рода чудовищ были «одноглазый» жалмауыз (циклоп), «Казык-аяк», «Карга-тумсык» - старуха с ногою кол, с вороньим клювом. Все они характеризовались враждебностью по от</w:t>
      </w:r>
      <w:r>
        <w:rPr>
          <w:rFonts w:eastAsia="TimesNewRomanPSMT"/>
          <w:sz w:val="28"/>
          <w:szCs w:val="28"/>
        </w:rPr>
        <w:t>ношению к здоровым людям. И, если учитывать тот факт, что одним из средств воспитания детей являются произведения устного народного творчества, то у детей вырастает вероятность возникновения негативного отношения к лицам с выраженными физическими недостатк</w:t>
      </w:r>
      <w:r>
        <w:rPr>
          <w:rFonts w:eastAsia="TimesNewRomanPSMT"/>
          <w:sz w:val="28"/>
          <w:szCs w:val="28"/>
        </w:rPr>
        <w:t xml:space="preserve">ами.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С развитием общества, отношения к людям с ограниченными возможностями в развитии в нашем государстве меняется в положительную сторону, через средства массовой информации, социальные мероприятия и другие каналы ведется пропаганда равных прав в обществ</w:t>
      </w:r>
      <w:r>
        <w:rPr>
          <w:rFonts w:ascii="Times New Roman" w:eastAsia="TimesNewRomanPSMT" w:hAnsi="Times New Roman"/>
          <w:sz w:val="28"/>
          <w:szCs w:val="28"/>
        </w:rPr>
        <w:t xml:space="preserve">е, проводятся работы по информированию о правах лиц с ограниченными возможностями в развитии, о необходимости заботы и создания благоприятных условий для их полноценного развития и становления.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С периода обретения суверенитета в РК наблюдается тенденция </w:t>
      </w:r>
      <w:r>
        <w:rPr>
          <w:rFonts w:ascii="Times New Roman" w:eastAsia="TimesNewRomanPSMT" w:hAnsi="Times New Roman"/>
          <w:sz w:val="28"/>
          <w:szCs w:val="28"/>
        </w:rPr>
        <w:t>в формировании нормативно-правовых основ в отношении к лицам с ОВР, которое берет свое начало из мировых правовых основ. Анализ нормативно-правовых основ отношения к лицам с ограниченными возможностями в развитии позволяет отметить, что первый период созда</w:t>
      </w:r>
      <w:r>
        <w:rPr>
          <w:rFonts w:ascii="Times New Roman" w:eastAsia="TimesNewRomanPSMT" w:hAnsi="Times New Roman"/>
          <w:sz w:val="28"/>
          <w:szCs w:val="28"/>
        </w:rPr>
        <w:t>ния нормативно-правовых основ в реализации равных прав детей с ограниченными возможностями в развитии в системе образования начинается с  инициативы со стороны ООН. С 1945 г. ООН обращает внимание государств и правительств на вопросы обеспечения прав всех,</w:t>
      </w:r>
      <w:r>
        <w:rPr>
          <w:rFonts w:ascii="Times New Roman" w:eastAsia="TimesNewRomanPSMT" w:hAnsi="Times New Roman"/>
          <w:sz w:val="28"/>
          <w:szCs w:val="28"/>
        </w:rPr>
        <w:t xml:space="preserve"> без исключения, людей в получении ими качественного и доступного образования. </w:t>
      </w:r>
    </w:p>
    <w:p w:rsidR="00000000" w:rsidRDefault="00420428">
      <w:pPr>
        <w:pStyle w:val="a4"/>
        <w:tabs>
          <w:tab w:val="left" w:pos="567"/>
        </w:tabs>
        <w:autoSpaceDE w:val="0"/>
        <w:autoSpaceDN w:val="0"/>
        <w:adjustRightInd w:val="0"/>
        <w:spacing w:after="0" w:line="240" w:lineRule="auto"/>
        <w:ind w:left="0"/>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ab/>
        <w:t>Первым документом, провозглашавшим ценность и уникальность образования, является Декларации прав человека (1948 г.). Хотя данный документ не содержит конкретного пункта, содер</w:t>
      </w:r>
      <w:r>
        <w:rPr>
          <w:rFonts w:ascii="Times New Roman" w:eastAsia="TimesNewRomanPSMT" w:hAnsi="Times New Roman"/>
          <w:sz w:val="28"/>
          <w:szCs w:val="28"/>
          <w:lang w:eastAsia="ru-RU"/>
        </w:rPr>
        <w:t>жащего понятия «ребенок (лицо) с ограниченными возможностями», тем не менее, согласно содержанию все граждане без исключения, имеют право на образование. Так, в Декларации указывалось: «…Образование должно быть направлено к полному развитию человеческой ли</w:t>
      </w:r>
      <w:r>
        <w:rPr>
          <w:rFonts w:ascii="Times New Roman" w:eastAsia="TimesNewRomanPSMT" w:hAnsi="Times New Roman"/>
          <w:sz w:val="28"/>
          <w:szCs w:val="28"/>
          <w:lang w:eastAsia="ru-RU"/>
        </w:rPr>
        <w:t xml:space="preserve">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w:t>
      </w:r>
      <w:r>
        <w:rPr>
          <w:rFonts w:ascii="Times New Roman" w:eastAsia="TimesNewRomanPSMT" w:hAnsi="Times New Roman"/>
          <w:sz w:val="28"/>
          <w:szCs w:val="28"/>
          <w:lang w:eastAsia="ru-RU"/>
        </w:rPr>
        <w:t>Наций по поддержанию мира…» [116].</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Декларация прав человека проложила основу в принятии во внимание лиц с ограниченными возможностями, особенно детей. Доказательством которого является принятие нормативного документа, провозглашенного резолюцией Генерально</w:t>
      </w:r>
      <w:r>
        <w:rPr>
          <w:rFonts w:ascii="Times New Roman" w:eastAsia="TimesNewRomanPSMT" w:hAnsi="Times New Roman"/>
          <w:sz w:val="28"/>
          <w:szCs w:val="28"/>
        </w:rPr>
        <w:t xml:space="preserve">й Ассамблеи ООН в 1959 г. Декларация прав ребенка.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Основополагающими принципами Декларации являются: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ребенок, который является неполноценным в физическом, психическом или социальном отношении, должен обеспечиваться специальный режим, образование и за</w:t>
      </w:r>
      <w:r>
        <w:rPr>
          <w:rFonts w:ascii="Times New Roman" w:hAnsi="Times New Roman"/>
          <w:sz w:val="28"/>
          <w:szCs w:val="28"/>
        </w:rPr>
        <w:t>бота, необходимый ввиду его особого состояния;</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ребенок имеет право на получение образования, которое должно быть бесплатным и обязательным, по крайней мере, на начальных стадиях, должно даваться образование, которое способствовало бы его общему культурно</w:t>
      </w:r>
      <w:r>
        <w:rPr>
          <w:rFonts w:ascii="Times New Roman" w:hAnsi="Times New Roman"/>
          <w:sz w:val="28"/>
          <w:szCs w:val="28"/>
        </w:rPr>
        <w:t>му развитию и, благодаря которому он мог бы, на основе равенства возможностей развить свои способности... и стать полезным членом общества;</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NewRomanPSMT" w:hAnsi="Times New Roman"/>
          <w:sz w:val="28"/>
          <w:szCs w:val="28"/>
        </w:rPr>
        <w:t>- ребенок должен ограждаться от практики, которая может поощрять расовую, религиозную или какую-либо иную форму диск</w:t>
      </w:r>
      <w:r>
        <w:rPr>
          <w:rFonts w:ascii="Times New Roman" w:eastAsia="TimesNewRomanPSMT" w:hAnsi="Times New Roman"/>
          <w:sz w:val="28"/>
          <w:szCs w:val="28"/>
        </w:rPr>
        <w:t>риминации [117</w:t>
      </w:r>
      <w:r>
        <w:rPr>
          <w:rFonts w:ascii="Times New Roman" w:hAnsi="Times New Roman"/>
          <w:sz w:val="28"/>
          <w:szCs w:val="28"/>
        </w:rPr>
        <w:t xml:space="preserve">].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Считаем, что принципы, раскрываемые в данном документе, не истратили социальной, экономической и педагогической значимости и в настоящее время.  </w:t>
      </w:r>
    </w:p>
    <w:p w:rsidR="00000000" w:rsidRDefault="00420428">
      <w:pPr>
        <w:tabs>
          <w:tab w:val="left" w:pos="284"/>
          <w:tab w:val="left" w:pos="567"/>
          <w:tab w:val="left" w:pos="709"/>
        </w:tabs>
        <w:spacing w:after="0" w:line="240" w:lineRule="auto"/>
        <w:jc w:val="both"/>
        <w:rPr>
          <w:rFonts w:ascii="Times New Roman"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r>
      <w:r>
        <w:rPr>
          <w:rFonts w:ascii="Times New Roman" w:eastAsia="TimesNewRomanPSMT" w:hAnsi="Times New Roman"/>
          <w:sz w:val="28"/>
          <w:szCs w:val="28"/>
        </w:rPr>
        <w:tab/>
        <w:t>Следующий шаг в развитии нормативно-правовой базы в получении образования лицами с огран</w:t>
      </w:r>
      <w:r>
        <w:rPr>
          <w:rFonts w:ascii="Times New Roman" w:eastAsia="TimesNewRomanPSMT" w:hAnsi="Times New Roman"/>
          <w:sz w:val="28"/>
          <w:szCs w:val="28"/>
        </w:rPr>
        <w:t xml:space="preserve">иченными возможностями был сделан в </w:t>
      </w:r>
      <w:r>
        <w:rPr>
          <w:rFonts w:ascii="Times New Roman" w:hAnsi="Times New Roman"/>
          <w:sz w:val="28"/>
          <w:szCs w:val="28"/>
        </w:rPr>
        <w:t xml:space="preserve">1960 году с принятием  ЮНЕСКО Конвенции о борьбе с дискриминацией в области образования. В Конвенции выражение «дискриминация» охватывает всякое различие, исключение, ограничение или предпочтение..., которое имеет целью </w:t>
      </w:r>
      <w:r>
        <w:rPr>
          <w:rFonts w:ascii="Times New Roman" w:hAnsi="Times New Roman"/>
          <w:sz w:val="28"/>
          <w:szCs w:val="28"/>
        </w:rPr>
        <w:t>или следствием уничтожение или нарушение равенства в области образования, и, в частности: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а) закрытие для какого-либо лица или группы лиц доступа к образованию любой ступени или типа.</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...d) положение, не совместимое с достоинством человека, в которое стави</w:t>
      </w:r>
      <w:r>
        <w:rPr>
          <w:rFonts w:ascii="Times New Roman" w:hAnsi="Times New Roman"/>
          <w:sz w:val="28"/>
          <w:szCs w:val="28"/>
        </w:rPr>
        <w:t>тся какое-либо лицо или группа лиц.</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огласно данной Конвенции, государства были обязаны:</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w:t>
      </w:r>
      <w:r>
        <w:rPr>
          <w:rFonts w:ascii="Times New Roman" w:hAnsi="Times New Roman"/>
          <w:sz w:val="28"/>
          <w:szCs w:val="28"/>
        </w:rPr>
        <w:t>я;...</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d) не допускать в случаях, когда государственные органы предоставляют учебным заведениям те или иные виды помощи, никаких предпочтений или ограничений, основанных исключительно на принадлежности учащихся к какой-либо определенной группе;...</w:t>
      </w:r>
    </w:p>
    <w:p w:rsidR="00000000" w:rsidRDefault="00420428">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rPr>
        <w:tab/>
        <w:t>с) поощр</w:t>
      </w:r>
      <w:r>
        <w:rPr>
          <w:rFonts w:ascii="Times New Roman" w:hAnsi="Times New Roman"/>
          <w:sz w:val="28"/>
          <w:szCs w:val="28"/>
        </w:rPr>
        <w:t>ять или развивать подходящими методами образование лиц, не полу</w:t>
      </w:r>
      <w:r>
        <w:rPr>
          <w:rFonts w:ascii="Times New Roman" w:hAnsi="Times New Roman"/>
          <w:sz w:val="28"/>
          <w:szCs w:val="28"/>
        </w:rPr>
        <w:softHyphen/>
        <w:t>чивших начального образования или не закончивших его, и продолжение их образо</w:t>
      </w:r>
      <w:r>
        <w:rPr>
          <w:rFonts w:ascii="Times New Roman" w:hAnsi="Times New Roman"/>
          <w:sz w:val="28"/>
          <w:szCs w:val="28"/>
        </w:rPr>
        <w:softHyphen/>
        <w:t>вания в соответствии со способностями каждого... [118</w:t>
      </w:r>
      <w:r>
        <w:rPr>
          <w:rFonts w:ascii="Times New Roman" w:hAnsi="Times New Roman"/>
          <w:sz w:val="28"/>
          <w:szCs w:val="28"/>
          <w:lang w:val="en-US"/>
        </w:rPr>
        <w:t>].</w:t>
      </w:r>
    </w:p>
    <w:p w:rsidR="00000000" w:rsidRDefault="00420428">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lang w:val="en-US"/>
        </w:rPr>
        <w:t>B</w:t>
      </w:r>
      <w:r>
        <w:rPr>
          <w:rFonts w:ascii="Times New Roman" w:hAnsi="Times New Roman"/>
          <w:sz w:val="28"/>
          <w:szCs w:val="28"/>
        </w:rPr>
        <w:t>опросам прав инвалидов, в том числе право на образование,</w:t>
      </w:r>
      <w:r>
        <w:rPr>
          <w:rFonts w:ascii="Times New Roman" w:hAnsi="Times New Roman"/>
          <w:sz w:val="28"/>
          <w:szCs w:val="28"/>
        </w:rPr>
        <w:t xml:space="preserve"> было уделено особое внимание и выразилось в отдельном блоке международных документов ООН. В принятой в 1971 г. </w:t>
      </w:r>
      <w:r>
        <w:rPr>
          <w:rFonts w:ascii="Times New Roman" w:hAnsi="Times New Roman"/>
          <w:bCs/>
          <w:sz w:val="28"/>
          <w:szCs w:val="28"/>
        </w:rPr>
        <w:t xml:space="preserve">Декларации о правах умственно отсталых лиц </w:t>
      </w:r>
      <w:r>
        <w:rPr>
          <w:rFonts w:ascii="Times New Roman" w:hAnsi="Times New Roman"/>
          <w:sz w:val="28"/>
          <w:szCs w:val="28"/>
        </w:rPr>
        <w:t>отмечалось, что:</w:t>
      </w:r>
    </w:p>
    <w:p w:rsidR="00000000" w:rsidRDefault="0042042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Умственно отсталое лицо имеет в максимальной степени осуществимости те же права, </w:t>
      </w:r>
      <w:r>
        <w:rPr>
          <w:rFonts w:ascii="Times New Roman" w:hAnsi="Times New Roman"/>
          <w:sz w:val="28"/>
          <w:szCs w:val="28"/>
        </w:rPr>
        <w:t>что и другие люди.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2. Умственно отсталое лицо имеет право на надлежащее медицинское обслу</w:t>
      </w:r>
      <w:r>
        <w:rPr>
          <w:rFonts w:ascii="Times New Roman" w:hAnsi="Times New Roman"/>
          <w:sz w:val="28"/>
          <w:szCs w:val="28"/>
        </w:rPr>
        <w:softHyphen/>
        <w:t>живание и лечение, а также право на образование, обучение, восстановление тру</w:t>
      </w:r>
      <w:r>
        <w:rPr>
          <w:rFonts w:ascii="Times New Roman" w:hAnsi="Times New Roman"/>
          <w:sz w:val="28"/>
          <w:szCs w:val="28"/>
        </w:rPr>
        <w:softHyphen/>
        <w:t>доспособности и покровительство, которые позволят ему развивать свои способ</w:t>
      </w:r>
      <w:r>
        <w:rPr>
          <w:rFonts w:ascii="Times New Roman" w:hAnsi="Times New Roman"/>
          <w:sz w:val="28"/>
          <w:szCs w:val="28"/>
        </w:rPr>
        <w:softHyphen/>
        <w:t>ности и макс</w:t>
      </w:r>
      <w:r>
        <w:rPr>
          <w:rFonts w:ascii="Times New Roman" w:hAnsi="Times New Roman"/>
          <w:sz w:val="28"/>
          <w:szCs w:val="28"/>
        </w:rPr>
        <w:t>имальные возможности.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3. Умственно отсталое лицо имеет право на материальное обеспечение и на удовлетворительный жизненный уровень. Оно имеет право продуктивно трудить</w:t>
      </w:r>
      <w:r>
        <w:rPr>
          <w:rFonts w:ascii="Times New Roman" w:hAnsi="Times New Roman"/>
          <w:sz w:val="28"/>
          <w:szCs w:val="28"/>
        </w:rPr>
        <w:softHyphen/>
        <w:t>ся или заниматься каким-либо другим полезным делом в полную меру своих возмож</w:t>
      </w:r>
      <w:r>
        <w:rPr>
          <w:rFonts w:ascii="Times New Roman" w:hAnsi="Times New Roman"/>
          <w:sz w:val="28"/>
          <w:szCs w:val="28"/>
        </w:rPr>
        <w:softHyphen/>
        <w:t>ностей.</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 xml:space="preserve"> тех случаях, когда это возможно, умственно отсталое лицо должно жить в кругу своей семьи или с приемными родителями и участвовать в различных фор</w:t>
      </w:r>
      <w:r>
        <w:rPr>
          <w:rFonts w:ascii="Times New Roman" w:hAnsi="Times New Roman"/>
          <w:sz w:val="28"/>
          <w:szCs w:val="28"/>
        </w:rPr>
        <w:softHyphen/>
        <w:t>мах жизни общества. Семьи таких лиц должны получать помощь. В случае необ</w:t>
      </w:r>
      <w:r>
        <w:rPr>
          <w:rFonts w:ascii="Times New Roman" w:hAnsi="Times New Roman"/>
          <w:sz w:val="28"/>
          <w:szCs w:val="28"/>
        </w:rPr>
        <w:softHyphen/>
        <w:t>ходимости помещения такого челов</w:t>
      </w:r>
      <w:r>
        <w:rPr>
          <w:rFonts w:ascii="Times New Roman" w:hAnsi="Times New Roman"/>
          <w:sz w:val="28"/>
          <w:szCs w:val="28"/>
        </w:rPr>
        <w:t>ека в специальное заведение необходимо сде</w:t>
      </w:r>
      <w:r>
        <w:rPr>
          <w:rFonts w:ascii="Times New Roman" w:hAnsi="Times New Roman"/>
          <w:sz w:val="28"/>
          <w:szCs w:val="28"/>
        </w:rPr>
        <w:softHyphen/>
        <w:t>лать так, чтобы новая среда и условия жизни как можно меньше отличались от условий обычной жизни [119].</w:t>
      </w:r>
    </w:p>
    <w:p w:rsidR="00000000" w:rsidRDefault="00420428">
      <w:pPr>
        <w:tabs>
          <w:tab w:val="left" w:pos="709"/>
          <w:tab w:val="left" w:pos="1134"/>
        </w:tabs>
        <w:spacing w:after="0" w:line="240" w:lineRule="auto"/>
        <w:ind w:firstLine="567"/>
        <w:jc w:val="both"/>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аким образом, содержание данного документа, отражая те же права лиц с умственной отсталостью, что и у всех д</w:t>
      </w:r>
      <w:r>
        <w:rPr>
          <w:rFonts w:ascii="Times New Roman" w:hAnsi="Times New Roman"/>
          <w:sz w:val="28"/>
          <w:szCs w:val="28"/>
        </w:rPr>
        <w:t xml:space="preserve">ругих лиц, определяет особенности в получении образования. Данный документ не исключает обучения данных лиц в специальных учебных организациях.   </w:t>
      </w:r>
    </w:p>
    <w:p w:rsidR="00000000" w:rsidRDefault="00420428">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B</w:t>
      </w:r>
      <w:r>
        <w:rPr>
          <w:rFonts w:ascii="Times New Roman" w:hAnsi="Times New Roman" w:cs="Times New Roman"/>
          <w:color w:val="auto"/>
          <w:sz w:val="28"/>
          <w:szCs w:val="28"/>
        </w:rPr>
        <w:t xml:space="preserve"> 1974 г. был создан Союз лиц с ограниченными возможностями здоровья (UPIAS), направленный на противостояние </w:t>
      </w:r>
      <w:r>
        <w:rPr>
          <w:rFonts w:ascii="Times New Roman" w:hAnsi="Times New Roman" w:cs="Times New Roman"/>
          <w:color w:val="auto"/>
          <w:sz w:val="28"/>
          <w:szCs w:val="28"/>
        </w:rPr>
        <w:t>сегрегации инвалидов. Членами Союза формулируется новая социальная концепция осмысления ограниченных возможностей, которая утверждает, что трудности и ограничения возникают в связи с существующими в обществе условиями и барьерами. Создавая эти барьеры, общ</w:t>
      </w:r>
      <w:r>
        <w:rPr>
          <w:rFonts w:ascii="Times New Roman" w:hAnsi="Times New Roman" w:cs="Times New Roman"/>
          <w:color w:val="auto"/>
          <w:sz w:val="28"/>
          <w:szCs w:val="28"/>
        </w:rPr>
        <w:t xml:space="preserve">ество не позволяет человеку (и особенно ребенку) с ограниченными возможностями вести полноценную жизнь. В дальнейшем эта концепция стала известна как социальная концепция инвалидности.  </w:t>
      </w:r>
    </w:p>
    <w:p w:rsidR="00000000" w:rsidRDefault="00420428">
      <w:p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 xml:space="preserve"> 1975 г. в Декларации о правах инвалидов [120] нормы обеспечения об</w:t>
      </w:r>
      <w:r>
        <w:rPr>
          <w:rFonts w:ascii="Times New Roman" w:hAnsi="Times New Roman"/>
          <w:sz w:val="28"/>
          <w:szCs w:val="28"/>
        </w:rPr>
        <w:t>разовательных и социальных прав были распространены на всех людей, имеющих не только ментальные, но и другие нарушения здоровья. Эти права должны быть признаны за всеми инвалидами, без каких бы то ни было исключений и без различия и дискриминации по призна</w:t>
      </w:r>
      <w:r>
        <w:rPr>
          <w:rFonts w:ascii="Times New Roman" w:hAnsi="Times New Roman"/>
          <w:sz w:val="28"/>
          <w:szCs w:val="28"/>
        </w:rPr>
        <w:t>ку расы, цвета кожи, пола, языка, вероисповедания, политических или иных убеждений, нацио</w:t>
      </w:r>
      <w:r>
        <w:rPr>
          <w:rFonts w:ascii="Times New Roman" w:hAnsi="Times New Roman"/>
          <w:sz w:val="28"/>
          <w:szCs w:val="28"/>
        </w:rPr>
        <w:softHyphen/>
        <w:t>нального или социального происхождения, материального положения, рождения или любого другого фактора, независимо от того, относится ли это к самому ин</w:t>
      </w:r>
      <w:r>
        <w:rPr>
          <w:rFonts w:ascii="Times New Roman" w:hAnsi="Times New Roman"/>
          <w:sz w:val="28"/>
          <w:szCs w:val="28"/>
        </w:rPr>
        <w:softHyphen/>
        <w:t>валиду или к ег</w:t>
      </w:r>
      <w:r>
        <w:rPr>
          <w:rFonts w:ascii="Times New Roman" w:hAnsi="Times New Roman"/>
          <w:sz w:val="28"/>
          <w:szCs w:val="28"/>
        </w:rPr>
        <w:t>о или ее семье.</w:t>
      </w:r>
    </w:p>
    <w:p w:rsidR="00000000" w:rsidRDefault="00420428">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Декларация отражает неотъемлемое право лиц с ограниченными возможностями на уважение их человеческого досто</w:t>
      </w:r>
      <w:r>
        <w:rPr>
          <w:rFonts w:ascii="Times New Roman" w:hAnsi="Times New Roman" w:cs="Times New Roman"/>
          <w:color w:val="auto"/>
          <w:sz w:val="28"/>
          <w:szCs w:val="28"/>
        </w:rPr>
        <w:softHyphen/>
        <w:t>инства. Лица с ограниченными возможностями, вне зависимости от происхождения, характера и серьезности их увечий имеют одинаковые пра</w:t>
      </w:r>
      <w:r>
        <w:rPr>
          <w:rFonts w:ascii="Times New Roman" w:hAnsi="Times New Roman" w:cs="Times New Roman"/>
          <w:color w:val="auto"/>
          <w:sz w:val="28"/>
          <w:szCs w:val="28"/>
        </w:rPr>
        <w:t>ва, как и все другие граждане страны. Документ подтверждает гражданские и политические права людей с ограниченными возможностями. Здесь же утверждается право лиц с ограниченными возможностями на медицинское, психическое или функциональное ле</w:t>
      </w:r>
      <w:r>
        <w:rPr>
          <w:rFonts w:ascii="Times New Roman" w:hAnsi="Times New Roman" w:cs="Times New Roman"/>
          <w:color w:val="auto"/>
          <w:sz w:val="28"/>
          <w:szCs w:val="28"/>
        </w:rPr>
        <w:softHyphen/>
        <w:t>чение, включая</w:t>
      </w:r>
      <w:r>
        <w:rPr>
          <w:rFonts w:ascii="Times New Roman" w:hAnsi="Times New Roman" w:cs="Times New Roman"/>
          <w:color w:val="auto"/>
          <w:sz w:val="28"/>
          <w:szCs w:val="28"/>
        </w:rPr>
        <w:t xml:space="preserve"> протезные и ортопедические аппараты, на восстановление здоро</w:t>
      </w:r>
      <w:r>
        <w:rPr>
          <w:rFonts w:ascii="Times New Roman" w:hAnsi="Times New Roman" w:cs="Times New Roman"/>
          <w:color w:val="auto"/>
          <w:sz w:val="28"/>
          <w:szCs w:val="28"/>
        </w:rPr>
        <w:softHyphen/>
        <w:t>вья и положения в обществе, на образование, ремесленную профессиональную подготовку и восстановление трудоспособности, на помощь, консультации, на услуги по трудоустройству и другие виды обслужи</w:t>
      </w:r>
      <w:r>
        <w:rPr>
          <w:rFonts w:ascii="Times New Roman" w:hAnsi="Times New Roman" w:cs="Times New Roman"/>
          <w:color w:val="auto"/>
          <w:sz w:val="28"/>
          <w:szCs w:val="28"/>
        </w:rPr>
        <w:t>вания, которые позволят им максимально проявить свои возможности и способности и ускорят процесс их социаль</w:t>
      </w:r>
      <w:r>
        <w:rPr>
          <w:rFonts w:ascii="Times New Roman" w:hAnsi="Times New Roman" w:cs="Times New Roman"/>
          <w:color w:val="auto"/>
          <w:sz w:val="28"/>
          <w:szCs w:val="28"/>
        </w:rPr>
        <w:softHyphen/>
        <w:t>ной интеграции или реинтеграции.</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Первый этап развития нормативно-правовых документов можно охарактеризовать как признание прав на одинаковое «сосуще</w:t>
      </w:r>
      <w:r>
        <w:rPr>
          <w:rFonts w:ascii="Times New Roman" w:hAnsi="Times New Roman"/>
          <w:sz w:val="28"/>
          <w:szCs w:val="28"/>
        </w:rPr>
        <w:t xml:space="preserve">ствование», где лишь в содержании отдельных документов отражаются права на получение образования, при этом не исключается определение лиц с ограниченными возможностями в специальные медицинские и образовательные организации.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Прогресс в отношении государст</w:t>
      </w:r>
      <w:r>
        <w:rPr>
          <w:rFonts w:ascii="Times New Roman" w:hAnsi="Times New Roman"/>
          <w:sz w:val="28"/>
          <w:szCs w:val="28"/>
        </w:rPr>
        <w:t xml:space="preserve">ва и общества к лицам с ограниченными возможностями, признание их прав на получение образования в общеобразовательной системе отражается в следующем этапе развития нормативно-правовых документов. Продолжая развивать, заложенный в 70-х годах ХХ в., принцип </w:t>
      </w:r>
      <w:r>
        <w:rPr>
          <w:rFonts w:ascii="Times New Roman" w:hAnsi="Times New Roman"/>
          <w:sz w:val="28"/>
          <w:szCs w:val="28"/>
        </w:rPr>
        <w:t>«образование - для всех», Всемирная программа действий в отношении инвалидов, принятая резолюцией 37/52 Генеральной Ассамблеи от 3 декабря 1982 г., четко обозначила направления организации такой политики государств-членов ООН, которая признает право инвали</w:t>
      </w:r>
      <w:r>
        <w:rPr>
          <w:rFonts w:ascii="Times New Roman" w:hAnsi="Times New Roman"/>
          <w:sz w:val="28"/>
          <w:szCs w:val="28"/>
        </w:rPr>
        <w:t xml:space="preserve">дов иметь такие же возможности для получения образования, что и у других лиц. При этом, образование инвалидов должно, по возможности, проходить в рамках общей школьной системы.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121 пункте </w:t>
      </w:r>
      <w:r>
        <w:rPr>
          <w:rFonts w:ascii="Times New Roman" w:hAnsi="Times New Roman"/>
          <w:bCs/>
          <w:sz w:val="28"/>
          <w:szCs w:val="28"/>
        </w:rPr>
        <w:t>Всемирной программы действий в отношении инвалидов</w:t>
      </w:r>
      <w:r>
        <w:rPr>
          <w:rFonts w:ascii="Times New Roman" w:hAnsi="Times New Roman"/>
          <w:sz w:val="28"/>
          <w:szCs w:val="28"/>
        </w:rPr>
        <w:t xml:space="preserve"> указано, что «</w:t>
      </w:r>
      <w:r>
        <w:rPr>
          <w:rFonts w:ascii="Times New Roman" w:hAnsi="Times New Roman"/>
          <w:sz w:val="28"/>
          <w:szCs w:val="28"/>
        </w:rPr>
        <w:t>государства должны обеспечивать особую гибкость при применении любых положений, касающихся возраста приема и перевода детей из класса в класс, а также при проведении экзаменов для учащихся-инвалидов». 122 пункт данной программы определяет, что «Система обр</w:t>
      </w:r>
      <w:r>
        <w:rPr>
          <w:rFonts w:ascii="Times New Roman" w:hAnsi="Times New Roman"/>
          <w:sz w:val="28"/>
          <w:szCs w:val="28"/>
        </w:rPr>
        <w:t>азования для детей и взрослых, являющихся инвалидами, должна быть: «индивидуализирована... доступна для местного населения; всеобъемлющей; предлагать ряд возможностей в соответствии с кругом особых потребностей данной группы населения…». Особую важность пр</w:t>
      </w:r>
      <w:r>
        <w:rPr>
          <w:rFonts w:ascii="Times New Roman" w:hAnsi="Times New Roman"/>
          <w:sz w:val="28"/>
          <w:szCs w:val="28"/>
        </w:rPr>
        <w:t>едставляет и 124 пункт, где отмечается, «если по какой-либо причине возможности общей школьной системы недостаточны для некоторых детей-инвалидов, эти дети должны учиться в течение надлежащего периода времени в специальных заведениях. Качество этого специа</w:t>
      </w:r>
      <w:r>
        <w:rPr>
          <w:rFonts w:ascii="Times New Roman" w:hAnsi="Times New Roman"/>
          <w:sz w:val="28"/>
          <w:szCs w:val="28"/>
        </w:rPr>
        <w:t>льного школьного обучения должно быть равно качеству обучения в общей школьной системе, и эти две системы образования должны быть тесно взаимосвязаны» [121]. Всемирная программа отдавала приоритет совместному обучению детей с ограниченными возможностями  и</w:t>
      </w:r>
      <w:r>
        <w:rPr>
          <w:rFonts w:ascii="Times New Roman" w:hAnsi="Times New Roman"/>
          <w:sz w:val="28"/>
          <w:szCs w:val="28"/>
        </w:rPr>
        <w:t xml:space="preserve"> здоровых детей по общим учебным программам как основе образования людей с ограниченными возможностями.</w:t>
      </w:r>
    </w:p>
    <w:p w:rsidR="00000000" w:rsidRDefault="00420428">
      <w:pPr>
        <w:tabs>
          <w:tab w:val="left" w:pos="567"/>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В 1989 году была принята Конвенция о правах ребенка  [122] согласно которой государства-участники принимали на себя обязательства  уважать и обеспечива</w:t>
      </w:r>
      <w:r>
        <w:rPr>
          <w:rFonts w:ascii="Times New Roman" w:hAnsi="Times New Roman"/>
          <w:sz w:val="28"/>
          <w:szCs w:val="28"/>
        </w:rPr>
        <w:t>ть права каждого ребенка без какой-либо дискриминации, независимо от расы, цвета кожи, по</w:t>
      </w:r>
      <w:r>
        <w:rPr>
          <w:rFonts w:ascii="Times New Roman" w:hAnsi="Times New Roman"/>
          <w:sz w:val="28"/>
          <w:szCs w:val="28"/>
        </w:rPr>
        <w:softHyphen/>
        <w:t>ла, языка, религии, политических или иных убеждений, национального, этническо</w:t>
      </w:r>
      <w:r>
        <w:rPr>
          <w:rFonts w:ascii="Times New Roman" w:hAnsi="Times New Roman"/>
          <w:sz w:val="28"/>
          <w:szCs w:val="28"/>
        </w:rPr>
        <w:softHyphen/>
        <w:t>го или социального происхождения, имущественного положения, состояния здоро</w:t>
      </w:r>
      <w:r>
        <w:rPr>
          <w:rFonts w:ascii="Times New Roman" w:hAnsi="Times New Roman"/>
          <w:sz w:val="28"/>
          <w:szCs w:val="28"/>
        </w:rPr>
        <w:softHyphen/>
        <w:t>вья и рожден</w:t>
      </w:r>
      <w:r>
        <w:rPr>
          <w:rFonts w:ascii="Times New Roman" w:hAnsi="Times New Roman"/>
          <w:sz w:val="28"/>
          <w:szCs w:val="28"/>
        </w:rPr>
        <w:t>ия ребенка, его родителей или законных опекунов или каких-либо иных обстоятельств.</w:t>
      </w:r>
    </w:p>
    <w:p w:rsidR="00000000" w:rsidRDefault="004204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В 1990 году была принята Всемирная декларация об обеспечении выживания, защиты и развития детей [123], задачами которой явилось уделять больше внимания, проявлять заботу и </w:t>
      </w:r>
      <w:r>
        <w:rPr>
          <w:rFonts w:ascii="Times New Roman" w:hAnsi="Times New Roman"/>
          <w:sz w:val="28"/>
          <w:szCs w:val="28"/>
        </w:rPr>
        <w:t>оказывать поддержку детям-инвалидам, а также другим детям, находящимся в крайне трудных условиях. Страны, подписавшие данную декларацию, приняли на себя обязательство осуществить программы, которые снизят уровень неграмотности и предоставят всем детям возм</w:t>
      </w:r>
      <w:r>
        <w:rPr>
          <w:rFonts w:ascii="Times New Roman" w:hAnsi="Times New Roman"/>
          <w:sz w:val="28"/>
          <w:szCs w:val="28"/>
        </w:rPr>
        <w:t>ожность получения образования независимо от их происхождения и пола; которые подготовят детей к трудовой деятельности и предоставят возможности для получения образования в течение всей жизни, например, путем профессиональной подготовки; и которые дадут дет</w:t>
      </w:r>
      <w:r>
        <w:rPr>
          <w:rFonts w:ascii="Times New Roman" w:hAnsi="Times New Roman"/>
          <w:sz w:val="28"/>
          <w:szCs w:val="28"/>
        </w:rPr>
        <w:t>ям возможность достичь совершеннолетия, чувствуя поддержку и в благоприятных и культурных условиях.</w:t>
      </w:r>
    </w:p>
    <w:p w:rsidR="00000000" w:rsidRDefault="004204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t>Прорывом в развитии совместного обучения детей с ограниченными возможностями и здоровых детей стало проведение Всемирной конференции по образованию для все</w:t>
      </w:r>
      <w:r>
        <w:rPr>
          <w:rFonts w:ascii="Times New Roman" w:hAnsi="Times New Roman"/>
          <w:sz w:val="28"/>
          <w:szCs w:val="28"/>
        </w:rPr>
        <w:t>х в марте 1990 г. в Джомтьене (Таиланд). Представители 155 стран и 160 правительственных и неправительственных организаций, участвовавшие в работе Конференции, приняли Программу действий, которая устанавливала четкие направления действий и меры по достижен</w:t>
      </w:r>
      <w:r>
        <w:rPr>
          <w:rFonts w:ascii="Times New Roman" w:hAnsi="Times New Roman"/>
          <w:sz w:val="28"/>
          <w:szCs w:val="28"/>
        </w:rPr>
        <w:t>ию указанных целей, и одобрили Всемирную декларацию об образовании для всех. Она возвестила о конце жесткой, рецептурной системы образования и о начале эры гибкости системы, призвала все страны сделать свои системы образования соответствующими запросам пот</w:t>
      </w:r>
      <w:r>
        <w:rPr>
          <w:rFonts w:ascii="Times New Roman" w:hAnsi="Times New Roman"/>
          <w:sz w:val="28"/>
          <w:szCs w:val="28"/>
        </w:rPr>
        <w:t>ребителей, адаптированной к их нуждам и потребностям, культурным и историческим условиям обучающихся [124].</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ажное значение в определении равных возможностей в области начального, среднего и высшего образования для детей, молодежи и взрослых, имеющих инвал</w:t>
      </w:r>
      <w:r>
        <w:rPr>
          <w:rFonts w:ascii="Times New Roman" w:hAnsi="Times New Roman"/>
          <w:sz w:val="28"/>
          <w:szCs w:val="28"/>
        </w:rPr>
        <w:t xml:space="preserve">идность, сыграли «Стандартные правила обеспечения равных возможностей для инвалидов» (1993 г.), которые предусматривают возможность адекватным образом удовлетворять образовательные потребности всех инвалидов в системе </w:t>
      </w:r>
      <w:r>
        <w:rPr>
          <w:rFonts w:ascii="Times New Roman" w:hAnsi="Times New Roman"/>
          <w:iCs/>
          <w:sz w:val="28"/>
          <w:szCs w:val="28"/>
        </w:rPr>
        <w:t>общего школьного образования</w:t>
      </w:r>
      <w:r>
        <w:rPr>
          <w:rFonts w:ascii="Times New Roman" w:hAnsi="Times New Roman"/>
          <w:sz w:val="28"/>
          <w:szCs w:val="28"/>
        </w:rPr>
        <w:t>. В данном</w:t>
      </w:r>
      <w:r>
        <w:rPr>
          <w:rFonts w:ascii="Times New Roman" w:hAnsi="Times New Roman"/>
          <w:sz w:val="28"/>
          <w:szCs w:val="28"/>
        </w:rPr>
        <w:t xml:space="preserve"> документе призывалось обеспечивать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Государствам следует обеспечивать, чтобы образование ин</w:t>
      </w:r>
      <w:r>
        <w:rPr>
          <w:rFonts w:ascii="Times New Roman" w:hAnsi="Times New Roman"/>
          <w:sz w:val="28"/>
          <w:szCs w:val="28"/>
        </w:rPr>
        <w:t xml:space="preserve">валидов являлось неотъемлемой частью системы общего образования. При этом, ответственность за образование инвалидов в интегрированных структурах следовало возлагать на органы общего образования.  Документ предлагал государствам включать вопросы, связанные </w:t>
      </w:r>
      <w:r>
        <w:rPr>
          <w:rFonts w:ascii="Times New Roman" w:hAnsi="Times New Roman"/>
          <w:sz w:val="28"/>
          <w:szCs w:val="28"/>
        </w:rPr>
        <w:t>с образованием инвалидов, в программу национального планирования в области образования, и учитывать при разработке учебных программ и организации учебного процесса.</w:t>
      </w:r>
    </w:p>
    <w:p w:rsidR="00000000" w:rsidRDefault="004204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t>Наряду с совместным «интегрированным» образованием Стандартные правила (как и ранее Всемир</w:t>
      </w:r>
      <w:r>
        <w:rPr>
          <w:rFonts w:ascii="Times New Roman" w:hAnsi="Times New Roman"/>
          <w:sz w:val="28"/>
          <w:szCs w:val="28"/>
        </w:rPr>
        <w:t>ная программа действий в отношении инвалидов) предусматривали, что, возможно,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w:t>
      </w:r>
      <w:r>
        <w:rPr>
          <w:rFonts w:ascii="Times New Roman" w:hAnsi="Times New Roman"/>
          <w:sz w:val="28"/>
          <w:szCs w:val="28"/>
        </w:rPr>
        <w:t>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учащихся-ин</w:t>
      </w:r>
      <w:r>
        <w:rPr>
          <w:rFonts w:ascii="Times New Roman" w:hAnsi="Times New Roman"/>
          <w:sz w:val="28"/>
          <w:szCs w:val="28"/>
        </w:rPr>
        <w:t xml:space="preserve">валидов следует,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[125].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По</w:t>
      </w:r>
      <w:r>
        <w:rPr>
          <w:rFonts w:ascii="Times New Roman" w:hAnsi="Times New Roman"/>
          <w:sz w:val="28"/>
          <w:szCs w:val="28"/>
        </w:rPr>
        <w:softHyphen/>
        <w:t>этому дл</w:t>
      </w:r>
      <w:r>
        <w:rPr>
          <w:rFonts w:ascii="Times New Roman" w:hAnsi="Times New Roman"/>
          <w:sz w:val="28"/>
          <w:szCs w:val="28"/>
        </w:rPr>
        <w:t>я реализации равных прав на образование, активное участие детей и подростков с ограниченными возможностями в жизни общества и осуществление их социальной адаптации не</w:t>
      </w:r>
      <w:r>
        <w:rPr>
          <w:rFonts w:ascii="Times New Roman" w:hAnsi="Times New Roman"/>
          <w:sz w:val="28"/>
          <w:szCs w:val="28"/>
        </w:rPr>
        <w:softHyphen/>
        <w:t xml:space="preserve">обходимо обеспечить не только физический доступ в общеобразовательные школы.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ажно отмет</w:t>
      </w:r>
      <w:r>
        <w:rPr>
          <w:rFonts w:ascii="Times New Roman" w:hAnsi="Times New Roman"/>
          <w:sz w:val="28"/>
          <w:szCs w:val="28"/>
        </w:rPr>
        <w:t>ить, что данный документ призывает сохранять имеющиеся достижения в специальном образовании и развивать их в направлении общедоступного образовательного процесса. Качество этого специального школьного обучения должно быть равно качеству обучения в общей шк</w:t>
      </w:r>
      <w:r>
        <w:rPr>
          <w:rFonts w:ascii="Times New Roman" w:hAnsi="Times New Roman"/>
          <w:sz w:val="28"/>
          <w:szCs w:val="28"/>
        </w:rPr>
        <w:t xml:space="preserve">ольной системе, и эти две системы образования должны быть тесно взаимосвязаны.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Значимым событием для мирового педагогического сообщества является прошедшая под эгидой ЮНЕСКО в 1994 г. в Испании (г. Саламанка) Всемирная конференция по образованию лиц с огр</w:t>
      </w:r>
      <w:r>
        <w:rPr>
          <w:rFonts w:ascii="Times New Roman" w:hAnsi="Times New Roman"/>
          <w:sz w:val="28"/>
          <w:szCs w:val="28"/>
        </w:rPr>
        <w:t>аниченными возможностями. В итоге в педагогику введен термин «инклюзивное образование» и провозглашены основные принципы инклюзивного образования. Принятая на данной конференции Саламанкская декларация [126] провозглашала «инклюзивное образование» в качест</w:t>
      </w:r>
      <w:r>
        <w:rPr>
          <w:rFonts w:ascii="Times New Roman" w:hAnsi="Times New Roman"/>
          <w:sz w:val="28"/>
          <w:szCs w:val="28"/>
        </w:rPr>
        <w:t>ве главного направления развития образования. Отличие такого подхода состоит в том, что система образования должна приспосабливаться к особенностям и потребностям каждого ребенка, но при этом не исключается, что наряду с совместным обучением в общеобразова</w:t>
      </w:r>
      <w:r>
        <w:rPr>
          <w:rFonts w:ascii="Times New Roman" w:hAnsi="Times New Roman"/>
          <w:sz w:val="28"/>
          <w:szCs w:val="28"/>
        </w:rPr>
        <w:t>тельных школах, некоторые дети могут обучаться в специальных организациях. Следует учесть, что формирование такой важной сферы как образование детей с ограниченными возможностями зависит во многом от традиций и уровня развития каждой конкретной страны. Име</w:t>
      </w:r>
      <w:r>
        <w:rPr>
          <w:rFonts w:ascii="Times New Roman" w:hAnsi="Times New Roman"/>
          <w:sz w:val="28"/>
          <w:szCs w:val="28"/>
        </w:rPr>
        <w:t>нно поэтому в указанных документах определены лишь общие направления и принципы совершенствования систем образования в странах участницах ООН. Таким образом, в результате реализации вышеупомянутых международных документов в 90-е годы прошлого столетия стал</w:t>
      </w:r>
      <w:r>
        <w:rPr>
          <w:rFonts w:ascii="Times New Roman" w:hAnsi="Times New Roman"/>
          <w:sz w:val="28"/>
          <w:szCs w:val="28"/>
        </w:rPr>
        <w:t>о развиваться направление в образовательной сфере, которое было связано с новой идеологией инвалидности и обобщилось в понятиях «инклюзивное образование», «инклюзивный подход». Где инклюзивный подход предполагает понимание различных образовательных потребн</w:t>
      </w:r>
      <w:r>
        <w:rPr>
          <w:rFonts w:ascii="Times New Roman" w:hAnsi="Times New Roman"/>
          <w:sz w:val="28"/>
          <w:szCs w:val="28"/>
        </w:rPr>
        <w:t xml:space="preserve">остей детей и предоставление услуг в соответствии с этими потребностями через более полное участие в образовательном процессе, привлечение общественности и устранение сегрегации и дискриминации в образовании.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Фактически несколько других, устанавливающих с</w:t>
      </w:r>
      <w:r>
        <w:rPr>
          <w:rFonts w:ascii="Times New Roman" w:hAnsi="Times New Roman"/>
          <w:sz w:val="28"/>
          <w:szCs w:val="28"/>
        </w:rPr>
        <w:t>тандарты документов, разработанных ЮНЕСКО, обеспечивают</w:t>
      </w:r>
      <w:r>
        <w:rPr>
          <w:rFonts w:ascii="Times New Roman" w:eastAsia="TimesNewRomanPSMT" w:hAnsi="Times New Roman"/>
          <w:sz w:val="28"/>
          <w:szCs w:val="28"/>
        </w:rPr>
        <w:t xml:space="preserve"> нормативную базу всеобщего доступа к образованию и инклюзивные подходы, в том числе подходы продолжения образования и пожизненного обучения, в продвижении права на образование. Эти инструменты устанав</w:t>
      </w:r>
      <w:r>
        <w:rPr>
          <w:rFonts w:ascii="Times New Roman" w:eastAsia="TimesNewRomanPSMT" w:hAnsi="Times New Roman"/>
          <w:sz w:val="28"/>
          <w:szCs w:val="28"/>
        </w:rPr>
        <w:t xml:space="preserve">ливают международные юридические обязательства для доступа к образованию для всех: религиозных и лингвистических меньшинств, для коренных жителей, для рассматриваемых второстепенными социальных и экономических групп, уязвимых групп, для иммигрантов, </w:t>
      </w:r>
      <w:r>
        <w:rPr>
          <w:rFonts w:ascii="Times New Roman" w:hAnsi="Times New Roman"/>
          <w:sz w:val="28"/>
          <w:szCs w:val="28"/>
        </w:rPr>
        <w:t>инвали</w:t>
      </w:r>
      <w:r>
        <w:rPr>
          <w:rFonts w:ascii="Times New Roman" w:hAnsi="Times New Roman"/>
          <w:sz w:val="28"/>
          <w:szCs w:val="28"/>
        </w:rPr>
        <w:t>дов, беженцев и для миллионов, лишенных образования из-за бедности.</w:t>
      </w:r>
    </w:p>
    <w:p w:rsidR="00000000" w:rsidRDefault="004204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 xml:space="preserve"> апреле 2000 г. состоялся Всемирный форум по образованию, на котором были приняты Дакарские рамки действий [127], в которых выражается общая приверженность международного сообщества осущ</w:t>
      </w:r>
      <w:r>
        <w:rPr>
          <w:rFonts w:ascii="Times New Roman" w:hAnsi="Times New Roman"/>
          <w:sz w:val="28"/>
          <w:szCs w:val="28"/>
        </w:rPr>
        <w:t xml:space="preserve">ествлению разработанной на широкой основе стратегии, имеющей целью удовлетворение базовых образовательных потребностей каждого ребенка, молодого человека и взрослого на протяжении жизни одного поколения и последующее поддержание достигнутого уровня. </w:t>
      </w:r>
      <w:r>
        <w:rPr>
          <w:rFonts w:ascii="Times New Roman" w:eastAsia="TimesNewRomanPSMT" w:hAnsi="Times New Roman"/>
          <w:sz w:val="28"/>
          <w:szCs w:val="28"/>
        </w:rPr>
        <w:t>Дакарс</w:t>
      </w:r>
      <w:r>
        <w:rPr>
          <w:rFonts w:ascii="Times New Roman" w:eastAsia="TimesNewRomanPSMT" w:hAnsi="Times New Roman"/>
          <w:sz w:val="28"/>
          <w:szCs w:val="28"/>
        </w:rPr>
        <w:t>кая структура действия гарантирует, что к 2015 году все дети, особенно девочки, а также дети, живущие в сложной обстановке, и этнические меньшинства, будут иметь доступ к бесплатному начальному образованию достойного качества.</w:t>
      </w:r>
    </w:p>
    <w:p w:rsidR="00000000" w:rsidRDefault="00420428">
      <w:pPr>
        <w:pStyle w:val="a9"/>
        <w:shd w:val="clear" w:color="auto" w:fill="FFFFFF"/>
        <w:tabs>
          <w:tab w:val="left" w:pos="567"/>
          <w:tab w:val="left" w:pos="1134"/>
        </w:tabs>
        <w:spacing w:before="0" w:beforeAutospacing="0" w:after="0" w:afterAutospacing="0"/>
        <w:jc w:val="both"/>
        <w:textAlignment w:val="baseline"/>
        <w:rPr>
          <w:sz w:val="28"/>
          <w:szCs w:val="28"/>
        </w:rPr>
      </w:pPr>
      <w:r>
        <w:rPr>
          <w:sz w:val="28"/>
          <w:szCs w:val="28"/>
          <w:shd w:val="clear" w:color="auto" w:fill="FFFFFF"/>
        </w:rPr>
        <w:tab/>
        <w:t>В соответствии с основополаг</w:t>
      </w:r>
      <w:r>
        <w:rPr>
          <w:sz w:val="28"/>
          <w:szCs w:val="28"/>
          <w:shd w:val="clear" w:color="auto" w:fill="FFFFFF"/>
        </w:rPr>
        <w:t xml:space="preserve">ающими международными документами в области прав человека, законодательством Республики Казахстан предусмотрен принцип равных прав на образование для всех детей. Гарантии права  детей  на получение образования закреплены в Конституции Республики Казахстан </w:t>
      </w:r>
      <w:r>
        <w:rPr>
          <w:sz w:val="28"/>
          <w:szCs w:val="28"/>
          <w:shd w:val="clear" w:color="auto" w:fill="FFFFFF"/>
        </w:rPr>
        <w:t xml:space="preserve">[128], Законах Республики Казахстан «О правах ребенка в Республике Казахстан», «Об образовании», «О социальной и медико-педагогической коррекционной поддержке детей с ограниченными возможностями» и др. </w:t>
      </w:r>
      <w:r>
        <w:rPr>
          <w:sz w:val="28"/>
          <w:szCs w:val="28"/>
        </w:rPr>
        <w:t>На основании данных документов, государство гарантируе</w:t>
      </w:r>
      <w:r>
        <w:rPr>
          <w:sz w:val="28"/>
          <w:szCs w:val="28"/>
        </w:rPr>
        <w:t xml:space="preserve">т любому ребенку, независимо от национальности, вероисповедания, состояния здоровья право на получение бесплатного общего образования.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O</w:t>
      </w:r>
      <w:r>
        <w:rPr>
          <w:rFonts w:ascii="Times New Roman" w:hAnsi="Times New Roman"/>
          <w:sz w:val="28"/>
          <w:szCs w:val="28"/>
        </w:rPr>
        <w:t>сновным законодательным документом страны, Конституцией РК, в статье 30 всем гражданам гарантируется бесплатное обязат</w:t>
      </w:r>
      <w:r>
        <w:rPr>
          <w:rFonts w:ascii="Times New Roman" w:hAnsi="Times New Roman"/>
          <w:sz w:val="28"/>
          <w:szCs w:val="28"/>
        </w:rPr>
        <w:t xml:space="preserve">ельное среднее образование в государственных учебных заведениях [128]. Считаем, что данная статья снимает барьер между лицами с ограниченными возможностями и всеми другими гражданами РК в получении образовании.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xml:space="preserve"> Законе «О правах ребенка в Республике К</w:t>
      </w:r>
      <w:r>
        <w:rPr>
          <w:rFonts w:ascii="Times New Roman" w:hAnsi="Times New Roman"/>
          <w:sz w:val="28"/>
          <w:szCs w:val="28"/>
        </w:rPr>
        <w:t>азахстан» утверждаются права всех детей на образование и им гарантируется получение бесплатного начального, основного среднего и общего среднего образования. На конкурсной основе гарантировано получение бесплатного технического и профессионального, послеср</w:t>
      </w:r>
      <w:r>
        <w:rPr>
          <w:rFonts w:ascii="Times New Roman" w:hAnsi="Times New Roman"/>
          <w:sz w:val="28"/>
          <w:szCs w:val="28"/>
        </w:rPr>
        <w:t>еднего и высшего образования в соответствии с законодательством Республики Казахстан об образовании. При этом, на детей с ограниченными возможностями, нуждающихся в специальных педагогических подходах, из государственного бюджета предусмотрено выделение до</w:t>
      </w:r>
      <w:r>
        <w:rPr>
          <w:rFonts w:ascii="Times New Roman" w:hAnsi="Times New Roman"/>
          <w:sz w:val="28"/>
          <w:szCs w:val="28"/>
        </w:rPr>
        <w:t xml:space="preserve">полнительных средств, гарантирующих получение ими образования на уровне установленных стандартов </w:t>
      </w:r>
      <w:r>
        <w:rPr>
          <w:rFonts w:ascii="Times New Roman" w:hAnsi="Times New Roman"/>
          <w:sz w:val="28"/>
          <w:szCs w:val="28"/>
          <w:shd w:val="clear" w:color="auto" w:fill="FFFFFF"/>
        </w:rPr>
        <w:t>[129</w:t>
      </w:r>
      <w:r>
        <w:rPr>
          <w:rFonts w:ascii="Times New Roman" w:hAnsi="Times New Roman"/>
          <w:sz w:val="28"/>
          <w:szCs w:val="28"/>
        </w:rPr>
        <w:t xml:space="preserve">].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O</w:t>
      </w:r>
      <w:r>
        <w:rPr>
          <w:rFonts w:ascii="Times New Roman" w:hAnsi="Times New Roman"/>
          <w:sz w:val="28"/>
          <w:szCs w:val="28"/>
        </w:rPr>
        <w:t>дним из документов, предусматривающих социальную защиту людей с ограниченными возможностями в развитии, интеграцию в общество, является Закон Республ</w:t>
      </w:r>
      <w:r>
        <w:rPr>
          <w:rFonts w:ascii="Times New Roman" w:hAnsi="Times New Roman"/>
          <w:sz w:val="28"/>
          <w:szCs w:val="28"/>
        </w:rPr>
        <w:t>ики Казахстан «О социальной защите инвалидов в РК». Принципами социальной защиты инвалидов, указанными в данном Законе являются: гуманность, соблюдение прав человека; доступность равных прав инвалидов, наряду с другими гражданами, на охрану здоровья, образ</w:t>
      </w:r>
      <w:r>
        <w:rPr>
          <w:rFonts w:ascii="Times New Roman" w:hAnsi="Times New Roman"/>
          <w:sz w:val="28"/>
          <w:szCs w:val="28"/>
        </w:rPr>
        <w:t xml:space="preserve">ование и свободный выбор рода деятельности, в том числе трудовой [130].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xml:space="preserve"> Законе Республики Казахстан «Об образовании» выделены задачи создания специальных</w:t>
      </w:r>
      <w:r>
        <w:rPr>
          <w:rFonts w:ascii="Times New Roman" w:hAnsi="Times New Roman"/>
          <w:bCs/>
          <w:sz w:val="28"/>
          <w:szCs w:val="28"/>
        </w:rPr>
        <w:t xml:space="preserve"> условий для </w:t>
      </w:r>
      <w:r>
        <w:rPr>
          <w:rFonts w:ascii="Times New Roman" w:hAnsi="Times New Roman"/>
          <w:sz w:val="28"/>
          <w:szCs w:val="28"/>
        </w:rPr>
        <w:t>получения образования лицами с ограниченными возможностями. К таким условиям отнесены с</w:t>
      </w:r>
      <w:r>
        <w:rPr>
          <w:rFonts w:ascii="Times New Roman" w:hAnsi="Times New Roman"/>
          <w:sz w:val="28"/>
          <w:szCs w:val="28"/>
        </w:rPr>
        <w:t xml:space="preserve">пециальные образовательные учебные программы, учитывающие особенности развития и потенциальные возможности обучающихся и воспитанников, которые определяются с учетом рекомендаций психолого-медико-педагогических консультаций. </w:t>
      </w:r>
    </w:p>
    <w:p w:rsidR="00000000" w:rsidRDefault="00420428">
      <w:pPr>
        <w:pStyle w:val="a9"/>
        <w:shd w:val="clear" w:color="auto" w:fill="FFFFFF"/>
        <w:tabs>
          <w:tab w:val="left" w:pos="567"/>
          <w:tab w:val="left" w:pos="1134"/>
        </w:tabs>
        <w:spacing w:before="0" w:beforeAutospacing="0" w:after="0" w:afterAutospacing="0"/>
        <w:jc w:val="both"/>
        <w:textAlignment w:val="baseline"/>
        <w:rPr>
          <w:sz w:val="28"/>
          <w:szCs w:val="28"/>
        </w:rPr>
      </w:pPr>
      <w:r>
        <w:rPr>
          <w:sz w:val="28"/>
          <w:szCs w:val="28"/>
        </w:rPr>
        <w:tab/>
      </w:r>
      <w:r>
        <w:rPr>
          <w:sz w:val="28"/>
          <w:szCs w:val="28"/>
          <w:lang w:val="en-US"/>
        </w:rPr>
        <w:t>C</w:t>
      </w:r>
      <w:r>
        <w:rPr>
          <w:sz w:val="28"/>
          <w:szCs w:val="28"/>
        </w:rPr>
        <w:t>огласно данного Закона, дети</w:t>
      </w:r>
      <w:r>
        <w:rPr>
          <w:sz w:val="28"/>
          <w:szCs w:val="28"/>
        </w:rPr>
        <w:t xml:space="preserve"> с ограниченными возможностями в развитии имеют право на обучение в рамках государственных общеобязательных стандартов образования по индивидуальным учебным планам, сокращенным образовательным учебным программам по решению совета организации образования [</w:t>
      </w:r>
      <w:r>
        <w:rPr>
          <w:rStyle w:val="apple-converted-space"/>
          <w:sz w:val="28"/>
          <w:szCs w:val="28"/>
        </w:rPr>
        <w:t>1</w:t>
      </w:r>
      <w:r>
        <w:rPr>
          <w:rStyle w:val="apple-converted-space"/>
          <w:sz w:val="28"/>
          <w:szCs w:val="28"/>
        </w:rPr>
        <w:t>31</w:t>
      </w:r>
      <w:r>
        <w:rPr>
          <w:sz w:val="28"/>
          <w:szCs w:val="28"/>
        </w:rPr>
        <w:t>].</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xml:space="preserve"> Законе РК «О социальной и медико-педагогической коррекционной поддержке детей с ограниченными  возможностями» (2002) утверждаются права детей с ограниченными возможностями на получение бесплатного предшкольного и общего среднего образования в специа</w:t>
      </w:r>
      <w:r>
        <w:rPr>
          <w:rFonts w:ascii="Times New Roman" w:hAnsi="Times New Roman"/>
          <w:sz w:val="28"/>
          <w:szCs w:val="28"/>
        </w:rPr>
        <w:t xml:space="preserve">льных организациях образования или государственных общеобразовательных учебных заведениях в соответствии с заключением психолого-медико-педагогических консультаций. </w:t>
      </w:r>
      <w:r>
        <w:rPr>
          <w:rFonts w:ascii="Times New Roman" w:hAnsi="Times New Roman"/>
          <w:sz w:val="28"/>
          <w:szCs w:val="28"/>
        </w:rPr>
        <w:br/>
      </w:r>
      <w:r>
        <w:rPr>
          <w:rFonts w:ascii="Times New Roman" w:hAnsi="Times New Roman"/>
          <w:sz w:val="28"/>
          <w:szCs w:val="28"/>
          <w:lang w:val="en-US"/>
        </w:rPr>
        <w:t>A</w:t>
      </w:r>
      <w:r>
        <w:rPr>
          <w:rFonts w:ascii="Times New Roman" w:hAnsi="Times New Roman"/>
          <w:sz w:val="28"/>
          <w:szCs w:val="28"/>
        </w:rPr>
        <w:t xml:space="preserve"> также, согласно Статье 15 данного Закона, дети с ограниченными возможностями имеют право</w:t>
      </w:r>
      <w:r>
        <w:rPr>
          <w:rFonts w:ascii="Times New Roman" w:hAnsi="Times New Roman"/>
          <w:sz w:val="28"/>
          <w:szCs w:val="28"/>
        </w:rPr>
        <w:t xml:space="preserve"> на бесплатное, на конкурсной основе, техническое и профессиональное, послесреднее, высшее образование в государственных учебных заведениях в пределах государственных образовательных программ; на трудоустройство по окончании обучения в соответствии с получ</w:t>
      </w:r>
      <w:r>
        <w:rPr>
          <w:rFonts w:ascii="Times New Roman" w:hAnsi="Times New Roman"/>
          <w:sz w:val="28"/>
          <w:szCs w:val="28"/>
        </w:rPr>
        <w:t>енным образованием и (или) профессиональной подготовкой в порядке, определяемом законодательством Республики Казахстан [132].</w:t>
      </w:r>
    </w:p>
    <w:p w:rsidR="00000000" w:rsidRDefault="00420428">
      <w:pPr>
        <w:pStyle w:val="a9"/>
        <w:tabs>
          <w:tab w:val="left" w:pos="0"/>
          <w:tab w:val="left" w:pos="567"/>
          <w:tab w:val="center" w:pos="851"/>
        </w:tabs>
        <w:spacing w:before="0" w:beforeAutospacing="0" w:after="0" w:afterAutospacing="0"/>
        <w:ind w:left="22" w:right="-185"/>
        <w:jc w:val="both"/>
        <w:rPr>
          <w:sz w:val="28"/>
          <w:szCs w:val="28"/>
        </w:rPr>
      </w:pPr>
      <w:r>
        <w:rPr>
          <w:sz w:val="28"/>
          <w:szCs w:val="28"/>
        </w:rPr>
        <w:tab/>
      </w:r>
      <w:r>
        <w:rPr>
          <w:sz w:val="28"/>
          <w:szCs w:val="28"/>
          <w:lang w:val="en-US"/>
        </w:rPr>
        <w:t>B</w:t>
      </w:r>
      <w:r>
        <w:rPr>
          <w:sz w:val="28"/>
          <w:szCs w:val="28"/>
        </w:rPr>
        <w:t xml:space="preserve"> 2009 году в рамках реализации постановления Правительства Республики Казахстан «Об утверждении плана мероприятий по социальной </w:t>
      </w:r>
      <w:r>
        <w:rPr>
          <w:sz w:val="28"/>
          <w:szCs w:val="28"/>
        </w:rPr>
        <w:t>и медико-педагогической коррекционной поддержке детей с ограниченными возможностями» Министерством образования и науки РК были подготовлены и направлены в образовательные организации для использования в работе «Методические рекомендации по организации инте</w:t>
      </w:r>
      <w:r>
        <w:rPr>
          <w:sz w:val="28"/>
          <w:szCs w:val="28"/>
        </w:rPr>
        <w:t>грированного (инклюзивного) образования детей с ограниченными возможностями в развитии».</w:t>
      </w:r>
    </w:p>
    <w:p w:rsidR="00000000" w:rsidRDefault="00420428">
      <w:pPr>
        <w:pStyle w:val="a9"/>
        <w:tabs>
          <w:tab w:val="left" w:pos="0"/>
          <w:tab w:val="left" w:pos="567"/>
          <w:tab w:val="center" w:pos="851"/>
        </w:tabs>
        <w:spacing w:before="0" w:beforeAutospacing="0" w:after="0" w:afterAutospacing="0"/>
        <w:ind w:left="22" w:right="-185"/>
        <w:jc w:val="both"/>
        <w:rPr>
          <w:sz w:val="28"/>
          <w:szCs w:val="28"/>
        </w:rPr>
      </w:pPr>
      <w:r>
        <w:rPr>
          <w:sz w:val="28"/>
          <w:szCs w:val="28"/>
        </w:rPr>
        <w:tab/>
      </w:r>
      <w:r>
        <w:rPr>
          <w:sz w:val="28"/>
          <w:szCs w:val="28"/>
          <w:lang w:val="en-US"/>
        </w:rPr>
        <w:t>C</w:t>
      </w:r>
      <w:r>
        <w:rPr>
          <w:sz w:val="28"/>
          <w:szCs w:val="28"/>
        </w:rPr>
        <w:t>огласно данным рекомендациям, п</w:t>
      </w:r>
      <w:r>
        <w:rPr>
          <w:spacing w:val="-2"/>
          <w:sz w:val="28"/>
          <w:szCs w:val="28"/>
        </w:rPr>
        <w:t xml:space="preserve">рием детей с ограниченными возможностями в общеобразовательную </w:t>
      </w:r>
      <w:r>
        <w:rPr>
          <w:spacing w:val="2"/>
          <w:sz w:val="28"/>
          <w:szCs w:val="28"/>
        </w:rPr>
        <w:t xml:space="preserve">школу осуществляется  на основании письменного заявления родителей или </w:t>
      </w:r>
      <w:r>
        <w:rPr>
          <w:spacing w:val="-1"/>
          <w:sz w:val="28"/>
          <w:szCs w:val="28"/>
        </w:rPr>
        <w:t xml:space="preserve">иных законных представителей, заключения психолого-медико-педагогической </w:t>
      </w:r>
      <w:r>
        <w:rPr>
          <w:spacing w:val="1"/>
          <w:sz w:val="28"/>
          <w:szCs w:val="28"/>
        </w:rPr>
        <w:t xml:space="preserve">консультации (далее - ПМПК) с рекомендованной формой обучения. </w:t>
      </w:r>
      <w:r>
        <w:rPr>
          <w:spacing w:val="-16"/>
          <w:sz w:val="28"/>
          <w:szCs w:val="28"/>
        </w:rPr>
        <w:t xml:space="preserve">В соответствии с Методическими рекомендациями, </w:t>
      </w:r>
      <w:r>
        <w:rPr>
          <w:spacing w:val="7"/>
          <w:sz w:val="28"/>
          <w:szCs w:val="28"/>
        </w:rPr>
        <w:t xml:space="preserve">в общеобразовательной школе при </w:t>
      </w:r>
      <w:r>
        <w:rPr>
          <w:sz w:val="28"/>
          <w:szCs w:val="28"/>
        </w:rPr>
        <w:t>наличии контингента детей с ограниченными</w:t>
      </w:r>
      <w:r>
        <w:rPr>
          <w:sz w:val="28"/>
          <w:szCs w:val="28"/>
        </w:rPr>
        <w:t xml:space="preserve"> возможностями в развитии могут </w:t>
      </w:r>
      <w:r>
        <w:rPr>
          <w:spacing w:val="-2"/>
          <w:sz w:val="28"/>
          <w:szCs w:val="28"/>
        </w:rPr>
        <w:t>открываться классы:</w:t>
      </w:r>
    </w:p>
    <w:p w:rsidR="00000000" w:rsidRDefault="00420428">
      <w:pPr>
        <w:widowControl w:val="0"/>
        <w:numPr>
          <w:ilvl w:val="0"/>
          <w:numId w:val="12"/>
        </w:numPr>
        <w:shd w:val="clear" w:color="auto" w:fill="FFFFFF"/>
        <w:tabs>
          <w:tab w:val="left" w:pos="1080"/>
        </w:tabs>
        <w:autoSpaceDE w:val="0"/>
        <w:autoSpaceDN w:val="0"/>
        <w:adjustRightInd w:val="0"/>
        <w:spacing w:after="0" w:line="240" w:lineRule="auto"/>
        <w:ind w:left="22" w:firstLine="706"/>
        <w:jc w:val="both"/>
        <w:rPr>
          <w:rFonts w:ascii="Times New Roman" w:hAnsi="Times New Roman"/>
          <w:spacing w:val="-23"/>
          <w:sz w:val="28"/>
          <w:szCs w:val="28"/>
        </w:rPr>
      </w:pPr>
      <w:r>
        <w:rPr>
          <w:rFonts w:ascii="Times New Roman" w:hAnsi="Times New Roman"/>
          <w:spacing w:val="3"/>
          <w:sz w:val="28"/>
          <w:szCs w:val="28"/>
        </w:rPr>
        <w:t xml:space="preserve">классы интегрированного обучения, которые осуществляют полную </w:t>
      </w:r>
      <w:r>
        <w:rPr>
          <w:rFonts w:ascii="Times New Roman" w:hAnsi="Times New Roman"/>
          <w:spacing w:val="2"/>
          <w:sz w:val="28"/>
          <w:szCs w:val="28"/>
        </w:rPr>
        <w:t xml:space="preserve">интеграцию детей с ограниченными возможностями в развитии в </w:t>
      </w:r>
      <w:r>
        <w:rPr>
          <w:rFonts w:ascii="Times New Roman" w:hAnsi="Times New Roman"/>
          <w:spacing w:val="6"/>
          <w:sz w:val="28"/>
          <w:szCs w:val="28"/>
        </w:rPr>
        <w:t xml:space="preserve">общеобразовательный процесс. В одном классе интегрированного обучения </w:t>
      </w:r>
      <w:r>
        <w:rPr>
          <w:rFonts w:ascii="Times New Roman" w:hAnsi="Times New Roman"/>
          <w:spacing w:val="1"/>
          <w:sz w:val="28"/>
          <w:szCs w:val="28"/>
        </w:rPr>
        <w:t>могут обучат</w:t>
      </w:r>
      <w:r>
        <w:rPr>
          <w:rFonts w:ascii="Times New Roman" w:hAnsi="Times New Roman"/>
          <w:spacing w:val="1"/>
          <w:sz w:val="28"/>
          <w:szCs w:val="28"/>
        </w:rPr>
        <w:t>ься не более трех учащихся с ограниченными возможностями;</w:t>
      </w:r>
    </w:p>
    <w:p w:rsidR="00000000" w:rsidRDefault="00420428">
      <w:pPr>
        <w:widowControl w:val="0"/>
        <w:numPr>
          <w:ilvl w:val="0"/>
          <w:numId w:val="12"/>
        </w:numPr>
        <w:shd w:val="clear" w:color="auto" w:fill="FFFFFF"/>
        <w:tabs>
          <w:tab w:val="left" w:pos="1080"/>
        </w:tabs>
        <w:autoSpaceDE w:val="0"/>
        <w:autoSpaceDN w:val="0"/>
        <w:adjustRightInd w:val="0"/>
        <w:spacing w:after="0" w:line="240" w:lineRule="auto"/>
        <w:ind w:left="22" w:firstLine="706"/>
        <w:jc w:val="both"/>
        <w:rPr>
          <w:rFonts w:ascii="Times New Roman" w:hAnsi="Times New Roman"/>
          <w:spacing w:val="-11"/>
          <w:sz w:val="28"/>
          <w:szCs w:val="28"/>
        </w:rPr>
      </w:pPr>
      <w:r>
        <w:rPr>
          <w:rFonts w:ascii="Times New Roman" w:hAnsi="Times New Roman"/>
          <w:spacing w:val="3"/>
          <w:sz w:val="28"/>
          <w:szCs w:val="28"/>
        </w:rPr>
        <w:t xml:space="preserve">специальные (коррекционные) классы (далее - спецклассы), которые </w:t>
      </w:r>
      <w:r>
        <w:rPr>
          <w:rFonts w:ascii="Times New Roman" w:hAnsi="Times New Roman"/>
          <w:spacing w:val="1"/>
          <w:sz w:val="28"/>
          <w:szCs w:val="28"/>
        </w:rPr>
        <w:t xml:space="preserve">осуществляют частичную интеграцию детей с ограниченными возможностями </w:t>
      </w:r>
      <w:r>
        <w:rPr>
          <w:rFonts w:ascii="Times New Roman" w:hAnsi="Times New Roman"/>
          <w:spacing w:val="3"/>
          <w:sz w:val="28"/>
          <w:szCs w:val="28"/>
        </w:rPr>
        <w:t>в развитии в общеобразовательный процесс.</w:t>
      </w:r>
    </w:p>
    <w:p w:rsidR="00000000" w:rsidRDefault="00420428">
      <w:pPr>
        <w:shd w:val="clear" w:color="auto" w:fill="FFFFFF"/>
        <w:tabs>
          <w:tab w:val="left" w:pos="1080"/>
        </w:tabs>
        <w:spacing w:after="0" w:line="240" w:lineRule="auto"/>
        <w:ind w:firstLine="567"/>
        <w:jc w:val="both"/>
        <w:rPr>
          <w:rFonts w:ascii="Times New Roman" w:hAnsi="Times New Roman"/>
          <w:sz w:val="28"/>
          <w:szCs w:val="28"/>
        </w:rPr>
      </w:pPr>
      <w:r>
        <w:rPr>
          <w:rFonts w:ascii="Times New Roman" w:hAnsi="Times New Roman"/>
          <w:spacing w:val="8"/>
          <w:sz w:val="28"/>
          <w:szCs w:val="28"/>
          <w:lang w:val="en-US"/>
        </w:rPr>
        <w:t>B</w:t>
      </w:r>
      <w:r>
        <w:rPr>
          <w:rFonts w:ascii="Times New Roman" w:hAnsi="Times New Roman"/>
          <w:spacing w:val="8"/>
          <w:sz w:val="28"/>
          <w:szCs w:val="28"/>
        </w:rPr>
        <w:t xml:space="preserve"> документе утверждае</w:t>
      </w:r>
      <w:r>
        <w:rPr>
          <w:rFonts w:ascii="Times New Roman" w:hAnsi="Times New Roman"/>
          <w:spacing w:val="8"/>
          <w:sz w:val="28"/>
          <w:szCs w:val="28"/>
        </w:rPr>
        <w:t xml:space="preserve">тся, что в целях коррекции и компенсации нарушенных или утраченных </w:t>
      </w:r>
      <w:r>
        <w:rPr>
          <w:rFonts w:ascii="Times New Roman" w:hAnsi="Times New Roman"/>
          <w:sz w:val="28"/>
          <w:szCs w:val="28"/>
        </w:rPr>
        <w:t xml:space="preserve">функций, обучения и воспитания детей с ограниченными возможностями в </w:t>
      </w:r>
      <w:r>
        <w:rPr>
          <w:rFonts w:ascii="Times New Roman" w:hAnsi="Times New Roman"/>
          <w:spacing w:val="9"/>
          <w:sz w:val="28"/>
          <w:szCs w:val="28"/>
        </w:rPr>
        <w:t xml:space="preserve">развитии им должны быть созданы </w:t>
      </w:r>
      <w:r>
        <w:rPr>
          <w:rFonts w:ascii="Times New Roman" w:hAnsi="Times New Roman"/>
          <w:sz w:val="28"/>
          <w:szCs w:val="28"/>
        </w:rPr>
        <w:t>специальные образовательные и материально-технические условия в общеобразовательных школ</w:t>
      </w:r>
      <w:r>
        <w:rPr>
          <w:rFonts w:ascii="Times New Roman" w:hAnsi="Times New Roman"/>
          <w:sz w:val="28"/>
          <w:szCs w:val="28"/>
        </w:rPr>
        <w:t xml:space="preserve">ах (обеспечение современными техническими    и </w:t>
      </w:r>
      <w:r>
        <w:rPr>
          <w:rFonts w:ascii="Times New Roman" w:hAnsi="Times New Roman"/>
          <w:spacing w:val="5"/>
          <w:sz w:val="28"/>
          <w:szCs w:val="28"/>
        </w:rPr>
        <w:t xml:space="preserve">вспомогательными средствами, </w:t>
      </w:r>
      <w:r>
        <w:rPr>
          <w:rFonts w:ascii="Times New Roman" w:hAnsi="Times New Roman"/>
          <w:spacing w:val="6"/>
          <w:sz w:val="28"/>
          <w:szCs w:val="28"/>
        </w:rPr>
        <w:t xml:space="preserve">оказание всем учащимся данной категории </w:t>
      </w:r>
      <w:r>
        <w:rPr>
          <w:rFonts w:ascii="Times New Roman" w:hAnsi="Times New Roman"/>
          <w:spacing w:val="-1"/>
          <w:sz w:val="28"/>
          <w:szCs w:val="28"/>
        </w:rPr>
        <w:t>необходимого уровня поддержки для полноценного усвоения</w:t>
      </w:r>
      <w:r>
        <w:rPr>
          <w:rFonts w:ascii="Times New Roman" w:hAnsi="Times New Roman"/>
          <w:spacing w:val="-1"/>
          <w:sz w:val="28"/>
          <w:szCs w:val="28"/>
        </w:rPr>
        <w:br/>
      </w:r>
      <w:r>
        <w:rPr>
          <w:rFonts w:ascii="Times New Roman" w:hAnsi="Times New Roman"/>
          <w:sz w:val="28"/>
          <w:szCs w:val="28"/>
        </w:rPr>
        <w:t xml:space="preserve">общеобразовательных и специальных образовательных программ и др.). </w:t>
      </w:r>
    </w:p>
    <w:p w:rsidR="00000000" w:rsidRDefault="00420428">
      <w:pPr>
        <w:shd w:val="clear" w:color="auto" w:fill="FFFFFF"/>
        <w:tabs>
          <w:tab w:val="left" w:pos="1080"/>
        </w:tabs>
        <w:spacing w:after="0" w:line="240" w:lineRule="auto"/>
        <w:ind w:firstLine="567"/>
        <w:jc w:val="both"/>
        <w:rPr>
          <w:rFonts w:ascii="Times New Roman" w:hAnsi="Times New Roman"/>
          <w:sz w:val="28"/>
          <w:szCs w:val="28"/>
        </w:rPr>
      </w:pPr>
      <w:r>
        <w:rPr>
          <w:rFonts w:ascii="Times New Roman" w:hAnsi="Times New Roman"/>
          <w:spacing w:val="1"/>
          <w:sz w:val="28"/>
          <w:szCs w:val="28"/>
          <w:lang w:val="en-US"/>
        </w:rPr>
        <w:t>B</w:t>
      </w:r>
      <w:r>
        <w:rPr>
          <w:rFonts w:ascii="Times New Roman" w:hAnsi="Times New Roman"/>
          <w:spacing w:val="1"/>
          <w:sz w:val="28"/>
          <w:szCs w:val="28"/>
        </w:rPr>
        <w:t xml:space="preserve"> Методических р</w:t>
      </w:r>
      <w:r>
        <w:rPr>
          <w:rFonts w:ascii="Times New Roman" w:hAnsi="Times New Roman"/>
          <w:spacing w:val="1"/>
          <w:sz w:val="28"/>
          <w:szCs w:val="28"/>
        </w:rPr>
        <w:t>екомендациях отмечается, что коррекционная педагогическая поддержка в</w:t>
      </w:r>
      <w:r>
        <w:rPr>
          <w:rFonts w:ascii="Times New Roman" w:hAnsi="Times New Roman"/>
          <w:sz w:val="28"/>
          <w:szCs w:val="28"/>
        </w:rPr>
        <w:t xml:space="preserve">нутри организации образования должна осуществляться специальным педагогом </w:t>
      </w:r>
      <w:r>
        <w:rPr>
          <w:rFonts w:ascii="Times New Roman" w:hAnsi="Times New Roman"/>
          <w:spacing w:val="12"/>
          <w:sz w:val="28"/>
          <w:szCs w:val="28"/>
        </w:rPr>
        <w:t xml:space="preserve">(педагогом-дефектологом), психологом, социальным педагогом). </w:t>
      </w:r>
      <w:r>
        <w:rPr>
          <w:rFonts w:ascii="Times New Roman" w:hAnsi="Times New Roman"/>
          <w:sz w:val="28"/>
          <w:szCs w:val="28"/>
        </w:rPr>
        <w:t>Сопровождение процесса обучения детей с ограниченным</w:t>
      </w:r>
      <w:r>
        <w:rPr>
          <w:rFonts w:ascii="Times New Roman" w:hAnsi="Times New Roman"/>
          <w:sz w:val="28"/>
          <w:szCs w:val="28"/>
        </w:rPr>
        <w:t xml:space="preserve">и возможностями в </w:t>
      </w:r>
      <w:r>
        <w:rPr>
          <w:rFonts w:ascii="Times New Roman" w:hAnsi="Times New Roman"/>
          <w:spacing w:val="4"/>
          <w:sz w:val="28"/>
          <w:szCs w:val="28"/>
        </w:rPr>
        <w:t xml:space="preserve">развитии вне организации образования должны осуществлять специалисты </w:t>
      </w:r>
      <w:r>
        <w:rPr>
          <w:rFonts w:ascii="Times New Roman" w:hAnsi="Times New Roman"/>
          <w:sz w:val="28"/>
          <w:szCs w:val="28"/>
        </w:rPr>
        <w:t xml:space="preserve">специальных коррекционных организаций образования, ПМПК, кабинета психолого-педагогической коррекции, логопедических пунктов, а также специалисты медицинских учреждений </w:t>
      </w:r>
      <w:r>
        <w:rPr>
          <w:rFonts w:ascii="Times New Roman" w:hAnsi="Times New Roman"/>
          <w:sz w:val="28"/>
          <w:szCs w:val="28"/>
        </w:rPr>
        <w:t>на договорной основе.</w:t>
      </w:r>
    </w:p>
    <w:p w:rsidR="00000000" w:rsidRDefault="00420428">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ледующим важным документом в развитии идеи инклюзивного образования стала </w:t>
      </w:r>
      <w:r>
        <w:rPr>
          <w:rFonts w:ascii="Times New Roman" w:hAnsi="Times New Roman"/>
          <w:sz w:val="28"/>
          <w:szCs w:val="28"/>
          <w:shd w:val="clear" w:color="auto" w:fill="FFFFFF"/>
        </w:rPr>
        <w:t>«Государственная программа развития образования в Республике Казахстан на 2011-2020 годы». В Программе определены мероприятия, способствующие созданию необход</w:t>
      </w:r>
      <w:r>
        <w:rPr>
          <w:rFonts w:ascii="Times New Roman" w:hAnsi="Times New Roman"/>
          <w:sz w:val="28"/>
          <w:szCs w:val="28"/>
          <w:shd w:val="clear" w:color="auto" w:fill="FFFFFF"/>
        </w:rPr>
        <w:t xml:space="preserve">имой нормативно-правовой основы включения всех детей, в том числе и детей с ограниченными возможностям в развитии, в общеобразовательное пространство. </w:t>
      </w:r>
      <w:r>
        <w:rPr>
          <w:rFonts w:ascii="Times New Roman" w:hAnsi="Times New Roman"/>
          <w:sz w:val="28"/>
          <w:szCs w:val="28"/>
        </w:rPr>
        <w:t>Государственная программа нацеливает систему образования на то, что к</w:t>
      </w:r>
      <w:r>
        <w:rPr>
          <w:rFonts w:ascii="Times New Roman" w:hAnsi="Times New Roman"/>
          <w:sz w:val="28"/>
          <w:szCs w:val="28"/>
          <w:shd w:val="clear" w:color="auto" w:fill="FFFFFF"/>
        </w:rPr>
        <w:t xml:space="preserve"> 2020 году:</w:t>
      </w:r>
    </w:p>
    <w:p w:rsidR="00000000" w:rsidRDefault="00420428">
      <w:pPr>
        <w:pStyle w:val="a9"/>
        <w:numPr>
          <w:ilvl w:val="0"/>
          <w:numId w:val="13"/>
        </w:numPr>
        <w:tabs>
          <w:tab w:val="left" w:pos="0"/>
          <w:tab w:val="center" w:pos="851"/>
        </w:tabs>
        <w:spacing w:before="0" w:beforeAutospacing="0" w:after="0" w:afterAutospacing="0"/>
        <w:ind w:left="0" w:right="-185" w:firstLine="567"/>
        <w:jc w:val="both"/>
        <w:rPr>
          <w:sz w:val="28"/>
          <w:szCs w:val="28"/>
          <w:shd w:val="clear" w:color="auto" w:fill="FFFFFF"/>
        </w:rPr>
      </w:pPr>
      <w:r>
        <w:rPr>
          <w:sz w:val="28"/>
          <w:szCs w:val="28"/>
          <w:shd w:val="clear" w:color="auto" w:fill="FFFFFF"/>
        </w:rPr>
        <w:t>в 3030-ти школах будут с</w:t>
      </w:r>
      <w:r>
        <w:rPr>
          <w:sz w:val="28"/>
          <w:szCs w:val="28"/>
          <w:shd w:val="clear" w:color="auto" w:fill="FFFFFF"/>
        </w:rPr>
        <w:t xml:space="preserve">озданы условия для равного доступа к обучению и воспитанию детей ограниченными возможностями (наличие в школах педагогов-дефектологов и психолого-педагогического сопровождения детей, специальные индивидуальные технические и </w:t>
      </w:r>
      <w:r>
        <w:rPr>
          <w:spacing w:val="-2"/>
          <w:sz w:val="28"/>
          <w:szCs w:val="28"/>
          <w:shd w:val="clear" w:color="auto" w:fill="FFFFFF"/>
        </w:rPr>
        <w:t>компенсаторные средства</w:t>
      </w:r>
      <w:r>
        <w:rPr>
          <w:sz w:val="28"/>
          <w:szCs w:val="28"/>
          <w:shd w:val="clear" w:color="auto" w:fill="FFFFFF"/>
        </w:rPr>
        <w:t>);</w:t>
      </w:r>
    </w:p>
    <w:p w:rsidR="00000000" w:rsidRDefault="00420428">
      <w:pPr>
        <w:pStyle w:val="a9"/>
        <w:numPr>
          <w:ilvl w:val="0"/>
          <w:numId w:val="13"/>
        </w:numPr>
        <w:tabs>
          <w:tab w:val="left" w:pos="0"/>
          <w:tab w:val="center" w:pos="851"/>
        </w:tabs>
        <w:spacing w:before="0" w:beforeAutospacing="0" w:after="0" w:afterAutospacing="0"/>
        <w:ind w:left="0" w:right="-185" w:firstLine="567"/>
        <w:jc w:val="both"/>
        <w:rPr>
          <w:sz w:val="28"/>
          <w:szCs w:val="28"/>
        </w:rPr>
      </w:pPr>
      <w:r>
        <w:rPr>
          <w:sz w:val="28"/>
          <w:szCs w:val="28"/>
          <w:shd w:val="clear" w:color="auto" w:fill="FFFFFF"/>
        </w:rPr>
        <w:t>у</w:t>
      </w:r>
      <w:r>
        <w:rPr>
          <w:sz w:val="28"/>
          <w:szCs w:val="28"/>
        </w:rPr>
        <w:t>велич</w:t>
      </w:r>
      <w:r>
        <w:rPr>
          <w:sz w:val="28"/>
          <w:szCs w:val="28"/>
        </w:rPr>
        <w:t>ена доля школ, создавших условия для инклюзивного образования, от общего количества школ на  70%;</w:t>
      </w:r>
    </w:p>
    <w:p w:rsidR="00000000" w:rsidRDefault="00420428">
      <w:pPr>
        <w:pStyle w:val="a9"/>
        <w:numPr>
          <w:ilvl w:val="0"/>
          <w:numId w:val="13"/>
        </w:numPr>
        <w:tabs>
          <w:tab w:val="left" w:pos="0"/>
          <w:tab w:val="center" w:pos="851"/>
        </w:tabs>
        <w:spacing w:before="0" w:beforeAutospacing="0" w:after="0" w:afterAutospacing="0"/>
        <w:ind w:left="0" w:right="-185" w:firstLine="567"/>
        <w:jc w:val="both"/>
        <w:rPr>
          <w:sz w:val="28"/>
          <w:szCs w:val="28"/>
        </w:rPr>
      </w:pPr>
      <w:r>
        <w:rPr>
          <w:sz w:val="28"/>
          <w:szCs w:val="28"/>
          <w:shd w:val="clear" w:color="auto" w:fill="FFFFFF"/>
        </w:rPr>
        <w:t>д</w:t>
      </w:r>
      <w:r>
        <w:rPr>
          <w:sz w:val="28"/>
          <w:szCs w:val="28"/>
        </w:rPr>
        <w:t>оля школ, создавших «безбарьерный доступ» для детей-инвалидов, от общего количества школ - 20%;</w:t>
      </w:r>
    </w:p>
    <w:p w:rsidR="00000000" w:rsidRDefault="00420428">
      <w:pPr>
        <w:pStyle w:val="a9"/>
        <w:numPr>
          <w:ilvl w:val="0"/>
          <w:numId w:val="13"/>
        </w:numPr>
        <w:tabs>
          <w:tab w:val="left" w:pos="0"/>
          <w:tab w:val="center" w:pos="851"/>
        </w:tabs>
        <w:spacing w:before="0" w:beforeAutospacing="0" w:after="0" w:afterAutospacing="0"/>
        <w:ind w:left="0" w:right="-185" w:firstLine="567"/>
        <w:jc w:val="both"/>
        <w:rPr>
          <w:sz w:val="28"/>
          <w:szCs w:val="28"/>
        </w:rPr>
      </w:pPr>
      <w:r>
        <w:rPr>
          <w:sz w:val="28"/>
          <w:szCs w:val="28"/>
          <w:shd w:val="clear" w:color="auto" w:fill="FFFFFF"/>
        </w:rPr>
        <w:t>доля детей, охваченным инклюзивным образованием, от общего ко</w:t>
      </w:r>
      <w:r>
        <w:rPr>
          <w:sz w:val="28"/>
          <w:szCs w:val="28"/>
          <w:shd w:val="clear" w:color="auto" w:fill="FFFFFF"/>
        </w:rPr>
        <w:t xml:space="preserve">личества детей с ограниченными возможностями в развитии - 50% </w:t>
      </w:r>
      <w:r>
        <w:rPr>
          <w:rFonts w:eastAsia="Calibri"/>
          <w:sz w:val="28"/>
          <w:szCs w:val="28"/>
          <w:lang w:eastAsia="en-US"/>
        </w:rPr>
        <w:t>[</w:t>
      </w:r>
      <w:r>
        <w:rPr>
          <w:spacing w:val="2"/>
          <w:sz w:val="28"/>
          <w:szCs w:val="28"/>
        </w:rPr>
        <w:t>1</w:t>
      </w:r>
      <w:r>
        <w:rPr>
          <w:rFonts w:eastAsia="Calibri"/>
          <w:sz w:val="28"/>
          <w:szCs w:val="28"/>
          <w:lang w:eastAsia="en-US"/>
        </w:rPr>
        <w:t>].</w:t>
      </w:r>
    </w:p>
    <w:p w:rsidR="00000000" w:rsidRDefault="00420428">
      <w:pPr>
        <w:pStyle w:val="a9"/>
        <w:tabs>
          <w:tab w:val="left" w:pos="0"/>
          <w:tab w:val="left" w:pos="567"/>
          <w:tab w:val="center" w:pos="851"/>
        </w:tabs>
        <w:spacing w:before="0" w:beforeAutospacing="0" w:after="0" w:afterAutospacing="0"/>
        <w:ind w:right="-185"/>
        <w:jc w:val="both"/>
        <w:rPr>
          <w:sz w:val="28"/>
          <w:szCs w:val="28"/>
        </w:rPr>
      </w:pPr>
      <w:r>
        <w:rPr>
          <w:sz w:val="28"/>
          <w:szCs w:val="28"/>
          <w:shd w:val="clear" w:color="auto" w:fill="FFFFFF"/>
        </w:rPr>
        <w:tab/>
      </w:r>
      <w:r>
        <w:rPr>
          <w:sz w:val="28"/>
          <w:szCs w:val="28"/>
          <w:lang w:val="en-US"/>
        </w:rPr>
        <w:t>A</w:t>
      </w:r>
      <w:r>
        <w:rPr>
          <w:sz w:val="28"/>
          <w:szCs w:val="28"/>
        </w:rPr>
        <w:t xml:space="preserve">нализ нормативно-правовых документов в поддержку лиц с ограниченными возможностями показал, что правовые реформы в обеспечении равного доступа в получении образования лиц с ограниченными </w:t>
      </w:r>
      <w:r>
        <w:rPr>
          <w:sz w:val="28"/>
          <w:szCs w:val="28"/>
        </w:rPr>
        <w:t>возможностями проложили основу в развитии инклюзивного образования.  На смену распространенной форме обучения в специальных (коррекционных), интернатных учебных организациях, приходит новая, признанная во многих ведущих странах мира, инклюзивная форма обуч</w:t>
      </w:r>
      <w:r>
        <w:rPr>
          <w:sz w:val="28"/>
          <w:szCs w:val="28"/>
        </w:rPr>
        <w:t xml:space="preserve">ения, которая обеспечивает безусловное право каждого ребенка учиться в общеобразовательном заведении по месту проживания с обеспечением всех необходимых для этого условий. </w:t>
      </w:r>
    </w:p>
    <w:p w:rsidR="00000000" w:rsidRDefault="00420428">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lang w:val="en-US"/>
        </w:rPr>
        <w:t>O</w:t>
      </w:r>
      <w:r>
        <w:rPr>
          <w:rFonts w:ascii="Times New Roman" w:hAnsi="Times New Roman"/>
          <w:sz w:val="28"/>
          <w:szCs w:val="28"/>
        </w:rPr>
        <w:t>тметим, что инклюзивное образование в Республике Казахстан начала распространяться</w:t>
      </w:r>
      <w:r>
        <w:rPr>
          <w:rFonts w:ascii="Times New Roman" w:hAnsi="Times New Roman"/>
          <w:sz w:val="28"/>
          <w:szCs w:val="28"/>
        </w:rPr>
        <w:t xml:space="preserve"> в 90-х годах, преимущественно – по инициативе профессора, д.п.н. Сулейменовой Р.А. при поддержке различных международных организаций, организовавшей научно-исследовательскую деятельность по созданию государственной системы включения детей с ограниченными </w:t>
      </w:r>
      <w:r>
        <w:rPr>
          <w:rFonts w:ascii="Times New Roman" w:hAnsi="Times New Roman"/>
          <w:sz w:val="28"/>
          <w:szCs w:val="28"/>
        </w:rPr>
        <w:t>возможностями в общеобразовательный процесс. Разработанное Сулейменовой Р.А. определение инклюзивного образования легло в основу государственной политики Республики Казахстан в области образования лиц с различными отклонениями в развитии. Основные положени</w:t>
      </w:r>
      <w:r>
        <w:rPr>
          <w:rFonts w:ascii="Times New Roman" w:hAnsi="Times New Roman"/>
          <w:sz w:val="28"/>
          <w:szCs w:val="28"/>
        </w:rPr>
        <w:t xml:space="preserve">я образовательной политики отражены в ряде нормативно-правовых документов, среди которых можно выделить Законы РК «Об образовании», «О социальной и медико-педагогической коррекционной поддержке детей с </w:t>
      </w:r>
      <w:r>
        <w:rPr>
          <w:rFonts w:ascii="Times New Roman" w:hAnsi="Times New Roman"/>
          <w:spacing w:val="6"/>
          <w:sz w:val="28"/>
          <w:szCs w:val="28"/>
        </w:rPr>
        <w:t xml:space="preserve">ограниченными возможностями». </w:t>
      </w:r>
    </w:p>
    <w:p w:rsidR="00000000" w:rsidRDefault="00420428">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lang w:val="en-US"/>
        </w:rPr>
        <w:t>K</w:t>
      </w:r>
      <w:r>
        <w:rPr>
          <w:rFonts w:ascii="Times New Roman" w:hAnsi="Times New Roman"/>
          <w:bCs/>
          <w:sz w:val="28"/>
          <w:szCs w:val="28"/>
        </w:rPr>
        <w:t>ак отмечалось ранее, с</w:t>
      </w:r>
      <w:r>
        <w:rPr>
          <w:rFonts w:ascii="Times New Roman" w:hAnsi="Times New Roman"/>
          <w:bCs/>
          <w:sz w:val="28"/>
          <w:szCs w:val="28"/>
        </w:rPr>
        <w:t xml:space="preserve"> 2000 года в Республике Казахстан начинает формироваться новая образовательная политика в отношении детей с ограниченными возможностями в развитии, ведется активный поиск оптимальных путей социализации, воспитания, образования, социальной поддержки и адапт</w:t>
      </w:r>
      <w:r>
        <w:rPr>
          <w:rFonts w:ascii="Times New Roman" w:hAnsi="Times New Roman"/>
          <w:bCs/>
          <w:sz w:val="28"/>
          <w:szCs w:val="28"/>
        </w:rPr>
        <w:t>ации детей. В сферу специального образования шире стали внедряться инновационные процессы по интеграции детей в образовательную среду здоровых сверстников. Совершенствуется работа по изучению инновационных направлений в создании оптимальных условий для соц</w:t>
      </w:r>
      <w:r>
        <w:rPr>
          <w:rFonts w:ascii="Times New Roman" w:hAnsi="Times New Roman"/>
          <w:bCs/>
          <w:sz w:val="28"/>
          <w:szCs w:val="28"/>
        </w:rPr>
        <w:t xml:space="preserve">иальной адаптации и интеграции в общество детей с ограниченными возможностями. </w:t>
      </w:r>
    </w:p>
    <w:p w:rsidR="00000000" w:rsidRDefault="00420428">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lang w:val="en-US"/>
        </w:rPr>
        <w:t>B</w:t>
      </w:r>
      <w:r>
        <w:rPr>
          <w:rFonts w:ascii="Times New Roman" w:hAnsi="Times New Roman"/>
          <w:bCs/>
          <w:sz w:val="28"/>
          <w:szCs w:val="28"/>
        </w:rPr>
        <w:t xml:space="preserve"> определении особенностей обучения лиц с ограниченными возможностями в развитии в указанных нормативно-правовых документах использовались термины, часто используемые в практик</w:t>
      </w:r>
      <w:r>
        <w:rPr>
          <w:rFonts w:ascii="Times New Roman" w:hAnsi="Times New Roman"/>
          <w:bCs/>
          <w:sz w:val="28"/>
          <w:szCs w:val="28"/>
        </w:rPr>
        <w:t xml:space="preserve">е как синонимичные «интеграция» и «инклюзивное образование». </w:t>
      </w:r>
    </w:p>
    <w:p w:rsidR="00000000" w:rsidRDefault="0042042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8"/>
          <w:szCs w:val="28"/>
        </w:rPr>
      </w:pPr>
      <w:r>
        <w:rPr>
          <w:sz w:val="28"/>
          <w:szCs w:val="28"/>
          <w:lang w:val="en-US"/>
        </w:rPr>
        <w:t>P</w:t>
      </w:r>
      <w:r>
        <w:rPr>
          <w:sz w:val="28"/>
          <w:szCs w:val="28"/>
        </w:rPr>
        <w:t>азличия между  этими терминами достаточно существенные: и</w:t>
      </w:r>
      <w:r>
        <w:rPr>
          <w:i/>
          <w:sz w:val="28"/>
          <w:szCs w:val="28"/>
        </w:rPr>
        <w:t>нтеграция</w:t>
      </w:r>
      <w:r>
        <w:rPr>
          <w:sz w:val="28"/>
          <w:szCs w:val="28"/>
        </w:rPr>
        <w:t xml:space="preserve"> подразумевает вовлечение детей с разными возможностями в уже сложившуюся школьную жизнь и школьную структуру. Цель этих интегр</w:t>
      </w:r>
      <w:r>
        <w:rPr>
          <w:sz w:val="28"/>
          <w:szCs w:val="28"/>
        </w:rPr>
        <w:t>ационных программ – «нормализация развития детей», или оказание им помощи в том, чтобы вписаться в уже существующую модель обучения.</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Инклюзивное образование берет за основу английский термин «inclusion», что в переводе означает «включение, присоединение». </w:t>
      </w:r>
      <w:r>
        <w:rPr>
          <w:rFonts w:ascii="Times New Roman" w:eastAsia="TimesNewRomanPSMT" w:hAnsi="Times New Roman"/>
          <w:sz w:val="28"/>
          <w:szCs w:val="28"/>
        </w:rPr>
        <w:t xml:space="preserve">В переводе с французского «inclusif» означает «включающий в себя» и латинского «include» - «заключаю, включаю». Согласно словаря инклюзивное образование – процесс развития общего образования, который подразумевает доступность образования для всех, в плане </w:t>
      </w:r>
      <w:r>
        <w:rPr>
          <w:rFonts w:ascii="Times New Roman" w:eastAsia="TimesNewRomanPSMT" w:hAnsi="Times New Roman"/>
          <w:sz w:val="28"/>
          <w:szCs w:val="28"/>
        </w:rPr>
        <w:t xml:space="preserve">приспособления к различным нуждам детей, что обеспечивает доступ к образованию для детей с особыми потребностями  [133]. </w:t>
      </w:r>
    </w:p>
    <w:p w:rsidR="00000000" w:rsidRDefault="00420428">
      <w:pPr>
        <w:pStyle w:val="ad"/>
        <w:spacing w:after="0" w:line="240" w:lineRule="auto"/>
        <w:ind w:firstLine="567"/>
        <w:jc w:val="both"/>
        <w:rPr>
          <w:rFonts w:ascii="Times New Roman" w:hAnsi="Times New Roman"/>
          <w:sz w:val="28"/>
          <w:szCs w:val="28"/>
        </w:rPr>
      </w:pPr>
      <w:r>
        <w:rPr>
          <w:rFonts w:ascii="Times New Roman" w:hAnsi="Times New Roman"/>
          <w:i/>
          <w:sz w:val="28"/>
          <w:szCs w:val="28"/>
        </w:rPr>
        <w:t>Инклюзивное образование</w:t>
      </w:r>
      <w:r>
        <w:rPr>
          <w:rFonts w:ascii="Times New Roman" w:hAnsi="Times New Roman"/>
          <w:sz w:val="28"/>
          <w:szCs w:val="28"/>
        </w:rPr>
        <w:t xml:space="preserve"> отличается от интеграции тем, что с самого начала рассматривает всех детей без исключения частью общеобразоват</w:t>
      </w:r>
      <w:r>
        <w:rPr>
          <w:rFonts w:ascii="Times New Roman" w:hAnsi="Times New Roman"/>
          <w:sz w:val="28"/>
          <w:szCs w:val="28"/>
        </w:rPr>
        <w:t xml:space="preserve">ельной системы. </w:t>
      </w:r>
      <w:r>
        <w:rPr>
          <w:rFonts w:ascii="Times New Roman" w:hAnsi="Times New Roman"/>
          <w:sz w:val="28"/>
          <w:szCs w:val="28"/>
          <w:lang w:eastAsia="ru-RU"/>
        </w:rPr>
        <w:t>Инклюзивное образование предполагает «нормальность»  именно в различиях и особенностях, существующих в людях. Несмотря на различия, все люди принадлежат к каждому конкретному сообществу. И все дети, которые живут на определенной территории,</w:t>
      </w:r>
      <w:r>
        <w:rPr>
          <w:rFonts w:ascii="Times New Roman" w:hAnsi="Times New Roman"/>
          <w:sz w:val="28"/>
          <w:szCs w:val="28"/>
          <w:lang w:eastAsia="ru-RU"/>
        </w:rPr>
        <w:t xml:space="preserve"> имеют право идти в ту или иную школу. </w:t>
      </w:r>
      <w:r>
        <w:rPr>
          <w:rFonts w:ascii="Times New Roman" w:hAnsi="Times New Roman"/>
          <w:sz w:val="28"/>
          <w:szCs w:val="28"/>
        </w:rPr>
        <w:t xml:space="preserve">Одна из целей инклюзивного образования состоит в том, чтобы любая школа могла быть готовой в будущем принять детей с различными возможностями.  Данная цель требует не только изменения в структуре и работе школы, но и </w:t>
      </w:r>
      <w:r>
        <w:rPr>
          <w:rFonts w:ascii="Times New Roman" w:hAnsi="Times New Roman"/>
          <w:sz w:val="28"/>
          <w:szCs w:val="28"/>
        </w:rPr>
        <w:t>изменения во взглядах учителей общего и специального образования, рассматривающих свою работу как обучение только определённых групп детей. Большинство школ в своей деятельности  придерживаются подхода, в центре которого стоит ребёнок, его нужды и потребно</w:t>
      </w:r>
      <w:r>
        <w:rPr>
          <w:rFonts w:ascii="Times New Roman" w:hAnsi="Times New Roman"/>
          <w:sz w:val="28"/>
          <w:szCs w:val="28"/>
        </w:rPr>
        <w:t>сти, и этот подход требует, чтобы все учителя были готовы соответствовать потребностям всех детей. В этой модели образования, для детей с ограниченными возможностями отсутствует необходимость в какой-либо специальной адаптации, поскольку они с самого начал</w:t>
      </w:r>
      <w:r>
        <w:rPr>
          <w:rFonts w:ascii="Times New Roman" w:hAnsi="Times New Roman"/>
          <w:sz w:val="28"/>
          <w:szCs w:val="28"/>
        </w:rPr>
        <w:t xml:space="preserve">а являются частью школьной системы.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Главное отличие инклюзивного подхода от интегративного состоит в том, что при инклюзивном образовании в общеобразовательных школах меняется отношение к детям с ограниченными возможностями и к их родителям. Идеология обр</w:t>
      </w:r>
      <w:r>
        <w:rPr>
          <w:rFonts w:ascii="Times New Roman" w:hAnsi="Times New Roman"/>
          <w:sz w:val="28"/>
          <w:szCs w:val="28"/>
        </w:rPr>
        <w:t>азования изменяется в сторону большей гуманизации учебного процесса и усиления воспитательной направленности обучения.</w:t>
      </w:r>
    </w:p>
    <w:p w:rsidR="00000000" w:rsidRDefault="00420428">
      <w:pPr>
        <w:spacing w:after="0" w:line="240" w:lineRule="auto"/>
        <w:ind w:firstLine="567"/>
        <w:jc w:val="both"/>
        <w:rPr>
          <w:rFonts w:ascii="Times New Roman" w:hAnsi="Times New Roman"/>
          <w:iCs/>
          <w:sz w:val="28"/>
          <w:szCs w:val="28"/>
        </w:rPr>
      </w:pPr>
      <w:r>
        <w:rPr>
          <w:rFonts w:ascii="Times New Roman" w:hAnsi="Times New Roman"/>
          <w:sz w:val="28"/>
          <w:szCs w:val="28"/>
          <w:lang w:val="en-US"/>
        </w:rPr>
        <w:t>C</w:t>
      </w:r>
      <w:r>
        <w:rPr>
          <w:rFonts w:ascii="Times New Roman" w:hAnsi="Times New Roman"/>
          <w:sz w:val="28"/>
          <w:szCs w:val="28"/>
        </w:rPr>
        <w:t xml:space="preserve"> целью развития общего понимания инклюзивного обучения целесообразно использовать термин, который базируется на толковании, изложенном в</w:t>
      </w:r>
      <w:r>
        <w:rPr>
          <w:rFonts w:ascii="Times New Roman" w:hAnsi="Times New Roman"/>
          <w:sz w:val="28"/>
          <w:szCs w:val="28"/>
        </w:rPr>
        <w:t xml:space="preserve"> материалах Саламанкской декл</w:t>
      </w:r>
      <w:r>
        <w:rPr>
          <w:rFonts w:ascii="Times New Roman" w:hAnsi="Times New Roman"/>
          <w:sz w:val="28"/>
          <w:szCs w:val="28"/>
          <w:lang w:eastAsia="ar-SA"/>
        </w:rPr>
        <w:t>арации и программе действий относительно обучения детей с особыми образовательными потребностями»</w:t>
      </w:r>
      <w:r>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hAnsi="Times New Roman"/>
          <w:iCs/>
          <w:sz w:val="28"/>
          <w:szCs w:val="28"/>
        </w:rPr>
        <w:t>«</w:t>
      </w:r>
      <w:r>
        <w:rPr>
          <w:rFonts w:ascii="Times New Roman" w:hAnsi="Times New Roman"/>
          <w:b/>
          <w:i/>
          <w:iCs/>
          <w:sz w:val="28"/>
          <w:szCs w:val="28"/>
        </w:rPr>
        <w:t>Инклюзивное обучение</w:t>
      </w:r>
      <w:r>
        <w:rPr>
          <w:rFonts w:ascii="Times New Roman" w:hAnsi="Times New Roman"/>
          <w:iCs/>
          <w:sz w:val="28"/>
          <w:szCs w:val="28"/>
        </w:rPr>
        <w:t xml:space="preserve"> – это система образовательных услуг в условиях общеобразовательной организации, которая базируется на прин</w:t>
      </w:r>
      <w:r>
        <w:rPr>
          <w:rFonts w:ascii="Times New Roman" w:hAnsi="Times New Roman"/>
          <w:iCs/>
          <w:sz w:val="28"/>
          <w:szCs w:val="28"/>
        </w:rPr>
        <w:t xml:space="preserve">ципе обеспечения основополагающего права детей на образование и права учиться по месту проживания. </w:t>
      </w:r>
      <w:r>
        <w:rPr>
          <w:rFonts w:ascii="Times New Roman" w:hAnsi="Times New Roman"/>
          <w:sz w:val="28"/>
          <w:szCs w:val="28"/>
          <w:lang w:eastAsia="ar-SA"/>
        </w:rPr>
        <w:t xml:space="preserve"> </w:t>
      </w:r>
      <w:r>
        <w:rPr>
          <w:rFonts w:ascii="Times New Roman" w:hAnsi="Times New Roman"/>
          <w:iCs/>
          <w:sz w:val="28"/>
          <w:szCs w:val="28"/>
        </w:rPr>
        <w:t>С целью обеспечения равного доступа к качественному образованию общеобразовательные учебные организации должны адаптировать учебные программы и планы, метод</w:t>
      </w:r>
      <w:r>
        <w:rPr>
          <w:rFonts w:ascii="Times New Roman" w:hAnsi="Times New Roman"/>
          <w:iCs/>
          <w:sz w:val="28"/>
          <w:szCs w:val="28"/>
        </w:rPr>
        <w:t>ы и формы обучения, использование существующих ресурсов, партнерство с общиной к индивидуальным образовательным потребностями и разным формам обучения детям с особыми потребностями. Общеобразовательные учебные организации должны обеспечить спектр необходим</w:t>
      </w:r>
      <w:r>
        <w:rPr>
          <w:rFonts w:ascii="Times New Roman" w:hAnsi="Times New Roman"/>
          <w:iCs/>
          <w:sz w:val="28"/>
          <w:szCs w:val="28"/>
        </w:rPr>
        <w:t>ых услуг соответствующий разным образовательным потребностям таких детей»</w:t>
      </w:r>
      <w:r>
        <w:rPr>
          <w:rFonts w:ascii="Times New Roman" w:hAnsi="Times New Roman"/>
          <w:sz w:val="28"/>
          <w:szCs w:val="28"/>
          <w:lang w:eastAsia="ar-SA"/>
        </w:rPr>
        <w:t xml:space="preserve"> [</w:t>
      </w:r>
      <w:r>
        <w:rPr>
          <w:rFonts w:ascii="Times New Roman" w:hAnsi="Times New Roman"/>
          <w:sz w:val="28"/>
          <w:szCs w:val="28"/>
          <w:lang w:eastAsia="ar-SA"/>
        </w:rPr>
        <w:t>126</w:t>
      </w:r>
      <w:r>
        <w:rPr>
          <w:rFonts w:ascii="Times New Roman" w:hAnsi="Times New Roman"/>
          <w:sz w:val="28"/>
          <w:szCs w:val="28"/>
          <w:lang w:eastAsia="ar-SA"/>
        </w:rPr>
        <w:t>]</w:t>
      </w:r>
      <w:r>
        <w:rPr>
          <w:rFonts w:ascii="Times New Roman" w:hAnsi="Times New Roman"/>
          <w:sz w:val="28"/>
          <w:szCs w:val="28"/>
          <w:lang w:eastAsia="ar-SA"/>
        </w:rPr>
        <w:t>.</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ЮНЕСКО определяет </w:t>
      </w:r>
      <w:r>
        <w:rPr>
          <w:rFonts w:ascii="Times New Roman" w:eastAsia="TimesNewRomanPSMT" w:hAnsi="Times New Roman"/>
          <w:i/>
          <w:sz w:val="28"/>
          <w:szCs w:val="28"/>
        </w:rPr>
        <w:t>инклюзивное образование</w:t>
      </w:r>
      <w:r>
        <w:rPr>
          <w:rFonts w:ascii="Times New Roman" w:eastAsia="TimesNewRomanPSMT" w:hAnsi="Times New Roman"/>
          <w:sz w:val="28"/>
          <w:szCs w:val="28"/>
        </w:rPr>
        <w:t xml:space="preserve"> как «процесс обращения и реагирования на разнообразие потребностей всех обучающихся через увеличение участия в обучении, культурах и </w:t>
      </w:r>
      <w:r>
        <w:rPr>
          <w:rFonts w:ascii="Times New Roman" w:eastAsia="TimesNewRomanPSMT" w:hAnsi="Times New Roman"/>
          <w:sz w:val="28"/>
          <w:szCs w:val="28"/>
        </w:rPr>
        <w:t>сообществах и сокращении отказа от поступления в школы и исключении из них». «Это приведет к изменениям и модификации подхода, к структуре в содержании, к общему видению, которое коснется всех детей определенного возраста, и к убеждению, что это является о</w:t>
      </w:r>
      <w:r>
        <w:rPr>
          <w:rFonts w:ascii="Times New Roman" w:eastAsia="TimesNewRomanPSMT" w:hAnsi="Times New Roman"/>
          <w:sz w:val="28"/>
          <w:szCs w:val="28"/>
        </w:rPr>
        <w:t xml:space="preserve">тветственностью системы обучать всех детей» </w:t>
      </w:r>
      <w:r>
        <w:rPr>
          <w:rFonts w:ascii="Times New Roman" w:hAnsi="Times New Roman"/>
          <w:sz w:val="28"/>
          <w:szCs w:val="28"/>
          <w:lang w:eastAsia="ar-SA"/>
        </w:rPr>
        <w:t>[</w:t>
      </w:r>
      <w:r>
        <w:rPr>
          <w:rFonts w:ascii="Times New Roman" w:hAnsi="Times New Roman"/>
          <w:sz w:val="28"/>
          <w:szCs w:val="28"/>
          <w:lang w:eastAsia="ar-SA"/>
        </w:rPr>
        <w:t>134</w:t>
      </w:r>
      <w:r>
        <w:rPr>
          <w:rFonts w:ascii="Times New Roman" w:hAnsi="Times New Roman"/>
          <w:sz w:val="28"/>
          <w:szCs w:val="28"/>
          <w:lang w:eastAsia="ar-SA"/>
        </w:rPr>
        <w:t>]</w:t>
      </w:r>
      <w:r>
        <w:rPr>
          <w:rFonts w:ascii="Times New Roman" w:hAnsi="Times New Roman"/>
          <w:sz w:val="28"/>
          <w:szCs w:val="28"/>
          <w:lang w:eastAsia="ar-SA"/>
        </w:rPr>
        <w:t>.</w:t>
      </w:r>
    </w:p>
    <w:p w:rsidR="00000000" w:rsidRDefault="00420428">
      <w:pPr>
        <w:spacing w:after="0" w:line="240" w:lineRule="auto"/>
        <w:ind w:firstLine="567"/>
        <w:jc w:val="both"/>
        <w:rPr>
          <w:rFonts w:ascii="Times New Roman" w:hAnsi="Times New Roman"/>
          <w:iCs/>
          <w:sz w:val="28"/>
          <w:szCs w:val="28"/>
        </w:rPr>
      </w:pPr>
      <w:r>
        <w:rPr>
          <w:rFonts w:ascii="Times New Roman" w:hAnsi="Times New Roman"/>
          <w:iCs/>
          <w:sz w:val="28"/>
          <w:szCs w:val="28"/>
          <w:lang w:val="en-US"/>
        </w:rPr>
        <w:t>B</w:t>
      </w:r>
      <w:r>
        <w:rPr>
          <w:rFonts w:ascii="Times New Roman" w:hAnsi="Times New Roman"/>
          <w:iCs/>
          <w:sz w:val="28"/>
          <w:szCs w:val="28"/>
        </w:rPr>
        <w:t xml:space="preserve"> документе «Международные консультации по вопросам раннего обучения детей с особыми образовательными потребностями» отмечается, что «интеграция определяется как усилия, направленные на введение детей в ре</w:t>
      </w:r>
      <w:r>
        <w:rPr>
          <w:rFonts w:ascii="Times New Roman" w:hAnsi="Times New Roman"/>
          <w:iCs/>
          <w:sz w:val="28"/>
          <w:szCs w:val="28"/>
        </w:rPr>
        <w:t xml:space="preserve">гулярное образовательное пространство. Инклюзивное образование – это политика и процесс, которые дают возможность всем детям принимать участие во всех программах». Отличие в подходах состоит в признании факта, что мы изменяем общество, чтобы оно учитывало </w:t>
      </w:r>
      <w:r>
        <w:rPr>
          <w:rFonts w:ascii="Times New Roman" w:hAnsi="Times New Roman"/>
          <w:iCs/>
          <w:sz w:val="28"/>
          <w:szCs w:val="28"/>
        </w:rPr>
        <w:t>и приспосабливалось</w:t>
      </w:r>
      <w:r>
        <w:rPr>
          <w:rFonts w:ascii="Times New Roman" w:hAnsi="Times New Roman"/>
          <w:sz w:val="28"/>
          <w:szCs w:val="28"/>
        </w:rPr>
        <w:t xml:space="preserve"> к индивидуальным потребностям людей, а не наоборот.</w:t>
      </w:r>
      <w:r>
        <w:rPr>
          <w:rFonts w:ascii="Times New Roman" w:hAnsi="Times New Roman"/>
          <w:iCs/>
          <w:sz w:val="28"/>
          <w:szCs w:val="28"/>
        </w:rPr>
        <w:t xml:space="preserve">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огласно Закона Республики Казахстан «Об образовании» инклюзивное образование - совместное обучение и воспитание лиц с ограниченными возможностями, предусматривающие равный доступ с и</w:t>
      </w:r>
      <w:r>
        <w:rPr>
          <w:rFonts w:ascii="Times New Roman" w:hAnsi="Times New Roman"/>
          <w:sz w:val="28"/>
          <w:szCs w:val="28"/>
        </w:rPr>
        <w:t xml:space="preserve">ными категориями обучающихся к соответствующим образовательным учебным программам обучения, коррекционно-педагогическую и социальную поддержку развития посредством обеспечения специальных условий [131].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По мнению Мовкебаевой З.А. под инклюзивным («включаю</w:t>
      </w:r>
      <w:r>
        <w:rPr>
          <w:rFonts w:ascii="Times New Roman" w:hAnsi="Times New Roman"/>
          <w:sz w:val="28"/>
          <w:szCs w:val="28"/>
        </w:rPr>
        <w:t>щем», доступном и равном для всех) образованием понимается процесс включения детей с ограниченными возможностями в развитии (с нарушением слуха, зрения, интеллекта, речи и опорно-двигательного аппарата) в общеобразовательный процесс при соответствующих мат</w:t>
      </w:r>
      <w:r>
        <w:rPr>
          <w:rFonts w:ascii="Times New Roman" w:hAnsi="Times New Roman"/>
          <w:sz w:val="28"/>
          <w:szCs w:val="28"/>
        </w:rPr>
        <w:t xml:space="preserve">ериально-технических и психолого-педагогических условиях [135].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Байтурсынова А.А. в своей работе уточняя и дополняя определение инклюзивного образования, трактует ее как «государственную политику, направленную на включение детей с ограниченными возможност</w:t>
      </w:r>
      <w:r>
        <w:rPr>
          <w:rFonts w:ascii="Times New Roman" w:hAnsi="Times New Roman"/>
          <w:sz w:val="28"/>
          <w:szCs w:val="28"/>
        </w:rPr>
        <w:t>ями в образовательный процесс посредством устранения барьеров, для обеспечения доступа и создания специальных образовательных условий во всех типах организаций образования, с гарантией качества образовательных, социальных, коррекционно-развивающих услуг» [</w:t>
      </w:r>
      <w:r>
        <w:rPr>
          <w:rFonts w:ascii="Times New Roman" w:hAnsi="Times New Roman"/>
          <w:color w:val="000000"/>
          <w:sz w:val="28"/>
          <w:szCs w:val="28"/>
          <w:shd w:val="clear" w:color="auto" w:fill="FFFFFF"/>
        </w:rPr>
        <w:t>77, 65</w:t>
      </w:r>
      <w:r>
        <w:rPr>
          <w:rFonts w:ascii="Times New Roman" w:hAnsi="Times New Roman"/>
          <w:sz w:val="28"/>
          <w:szCs w:val="28"/>
        </w:rPr>
        <w:t>]. Считаем, что такое определение расширяет рамки инклюзивного образования, определяет роль государственной и социальной политики и, соответственно, уделяется особое внимание организационным аспектам инклюзивного образования.</w:t>
      </w:r>
    </w:p>
    <w:p w:rsidR="00000000" w:rsidRDefault="00420428">
      <w:pPr>
        <w:pStyle w:val="2"/>
        <w:shd w:val="clear" w:color="auto" w:fill="FFFFFF"/>
        <w:spacing w:before="0" w:after="0"/>
        <w:ind w:firstLine="567"/>
        <w:jc w:val="both"/>
        <w:rPr>
          <w:rFonts w:ascii="Times New Roman" w:eastAsia="Calibri" w:hAnsi="Times New Roman"/>
          <w:b w:val="0"/>
          <w:bCs w:val="0"/>
          <w:i w:val="0"/>
          <w:iCs w:val="0"/>
          <w:lang w:val="ru-RU"/>
        </w:rPr>
      </w:pPr>
      <w:r>
        <w:rPr>
          <w:rFonts w:ascii="Times New Roman" w:eastAsia="Calibri" w:hAnsi="Times New Roman"/>
          <w:b w:val="0"/>
          <w:bCs w:val="0"/>
          <w:i w:val="0"/>
          <w:iCs w:val="0"/>
          <w:lang w:val="ru-RU"/>
        </w:rPr>
        <w:t>Другой взгляд на определ</w:t>
      </w:r>
      <w:r>
        <w:rPr>
          <w:rFonts w:ascii="Times New Roman" w:eastAsia="Calibri" w:hAnsi="Times New Roman"/>
          <w:b w:val="0"/>
          <w:bCs w:val="0"/>
          <w:i w:val="0"/>
          <w:iCs w:val="0"/>
          <w:lang w:val="ru-RU"/>
        </w:rPr>
        <w:t>ение инклюзивного образования дает авторский коллектив работы «Профессиональная подготовка взрослого населения в области инклюзивного образования» [78,26], которые предполагают его как процесс совместного обучения и воспитания детей с ограничениями здоровь</w:t>
      </w:r>
      <w:r>
        <w:rPr>
          <w:rFonts w:ascii="Times New Roman" w:eastAsia="Calibri" w:hAnsi="Times New Roman"/>
          <w:b w:val="0"/>
          <w:bCs w:val="0"/>
          <w:i w:val="0"/>
          <w:iCs w:val="0"/>
          <w:lang w:val="ru-RU"/>
        </w:rPr>
        <w:t>я и не имеющих таких ограничений – посредством создания дополнительных специализированных условий. Анализ данного определения, дает основание считать, что основным условием для успешного развития идеи инклюзивного образования видятся при создании дополните</w:t>
      </w:r>
      <w:r>
        <w:rPr>
          <w:rFonts w:ascii="Times New Roman" w:eastAsia="Calibri" w:hAnsi="Times New Roman"/>
          <w:b w:val="0"/>
          <w:bCs w:val="0"/>
          <w:i w:val="0"/>
          <w:iCs w:val="0"/>
          <w:lang w:val="ru-RU"/>
        </w:rPr>
        <w:t>льных специализированных условий. В свою очередь отметим, что к специализированным образовательным условиям относят наличие специальных образовательных программ (общеобразовательных и коррекционно-развивающих), особую организацию коррекционно-педагогическо</w:t>
      </w:r>
      <w:r>
        <w:rPr>
          <w:rFonts w:ascii="Times New Roman" w:eastAsia="Calibri" w:hAnsi="Times New Roman"/>
          <w:b w:val="0"/>
          <w:bCs w:val="0"/>
          <w:i w:val="0"/>
          <w:iCs w:val="0"/>
          <w:lang w:val="ru-RU"/>
        </w:rPr>
        <w:t>го процесса, с учетом индивидуальных особенностей развития каждого ребенка с ограниченными возможностями, адекватную среду жизнедеятельности, проведение коррекционно-педагогического процесса специальными педагогами, предоставление медицинских, психологичес</w:t>
      </w:r>
      <w:r>
        <w:rPr>
          <w:rFonts w:ascii="Times New Roman" w:eastAsia="Calibri" w:hAnsi="Times New Roman"/>
          <w:b w:val="0"/>
          <w:bCs w:val="0"/>
          <w:i w:val="0"/>
          <w:iCs w:val="0"/>
          <w:lang w:val="ru-RU"/>
        </w:rPr>
        <w:t>ких и специальных услуг.</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O</w:t>
      </w:r>
      <w:r>
        <w:rPr>
          <w:rFonts w:ascii="Times New Roman" w:hAnsi="Times New Roman"/>
          <w:sz w:val="28"/>
          <w:szCs w:val="28"/>
        </w:rPr>
        <w:t>бращаем внимание, что в идеале инклюзивное образование охватывает детей, вне зависимости от физических, интеллектуальных, социальных, эмоциональных, языковых, расовых и других особенностей, в РК, согласно существующим нормативно-п</w:t>
      </w:r>
      <w:r>
        <w:rPr>
          <w:rFonts w:ascii="Times New Roman" w:hAnsi="Times New Roman"/>
          <w:sz w:val="28"/>
          <w:szCs w:val="28"/>
        </w:rPr>
        <w:t xml:space="preserve">равовым документам, группа детей, попадающих в область инклюзивного образования – это дети с ограниченными возможностями в развитии.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xml:space="preserve"> психолого-педагогической литературе авторами используются разные понятия в выражении «особенности» детей, мы в своем р</w:t>
      </w:r>
      <w:r>
        <w:rPr>
          <w:rFonts w:ascii="Times New Roman" w:hAnsi="Times New Roman"/>
          <w:sz w:val="28"/>
          <w:szCs w:val="28"/>
        </w:rPr>
        <w:t>аботе берем за основу понятие, определенное в Законе РК «Образовании» в Статье 8 – дети с ограниченными возможностями в развитии. Тогда как в мировой практике существуют разные, деликвентные подходы к определению людей с ограниченными возможностями в разви</w:t>
      </w:r>
      <w:r>
        <w:rPr>
          <w:rFonts w:ascii="Times New Roman" w:hAnsi="Times New Roman"/>
          <w:sz w:val="28"/>
          <w:szCs w:val="28"/>
        </w:rPr>
        <w:t>тии. К примеру, термин, используемый в настоящее время в странах Западной Европы и США – дети с особыми образовательными потребностями (</w:t>
      </w:r>
      <w:r>
        <w:rPr>
          <w:rFonts w:ascii="Times New Roman" w:hAnsi="Times New Roman"/>
          <w:sz w:val="28"/>
          <w:szCs w:val="28"/>
          <w:lang w:val="en-US"/>
        </w:rPr>
        <w:t>children</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r>
        <w:rPr>
          <w:rFonts w:ascii="Times New Roman" w:hAnsi="Times New Roman"/>
          <w:sz w:val="28"/>
          <w:szCs w:val="28"/>
          <w:lang w:val="en-US"/>
        </w:rPr>
        <w:t>special</w:t>
      </w:r>
      <w:r>
        <w:rPr>
          <w:rFonts w:ascii="Times New Roman" w:hAnsi="Times New Roman"/>
          <w:sz w:val="28"/>
          <w:szCs w:val="28"/>
        </w:rPr>
        <w:t xml:space="preserve"> </w:t>
      </w:r>
      <w:r>
        <w:rPr>
          <w:rFonts w:ascii="Times New Roman" w:hAnsi="Times New Roman"/>
          <w:sz w:val="28"/>
          <w:szCs w:val="28"/>
          <w:lang w:val="en-US"/>
        </w:rPr>
        <w:t>educational</w:t>
      </w:r>
      <w:r>
        <w:rPr>
          <w:rFonts w:ascii="Times New Roman" w:hAnsi="Times New Roman"/>
          <w:sz w:val="28"/>
          <w:szCs w:val="28"/>
        </w:rPr>
        <w:t xml:space="preserve"> needs) [136].</w:t>
      </w:r>
    </w:p>
    <w:p w:rsidR="00000000" w:rsidRDefault="00420428">
      <w:pPr>
        <w:pStyle w:val="1"/>
        <w:shd w:val="clear" w:color="auto" w:fill="FFFFFF"/>
        <w:spacing w:before="0" w:after="0" w:line="240" w:lineRule="auto"/>
        <w:ind w:firstLine="567"/>
        <w:jc w:val="both"/>
        <w:rPr>
          <w:rFonts w:ascii="Times New Roman" w:hAnsi="Times New Roman"/>
          <w:b w:val="0"/>
          <w:color w:val="333333"/>
          <w:sz w:val="28"/>
          <w:szCs w:val="28"/>
        </w:rPr>
      </w:pPr>
      <w:r>
        <w:rPr>
          <w:rFonts w:ascii="Times New Roman" w:hAnsi="Times New Roman"/>
          <w:b w:val="0"/>
          <w:sz w:val="28"/>
          <w:szCs w:val="28"/>
          <w:lang w:val="en-US"/>
        </w:rPr>
        <w:t>Friend</w:t>
      </w:r>
      <w:r>
        <w:rPr>
          <w:rFonts w:ascii="Times New Roman" w:hAnsi="Times New Roman"/>
          <w:b w:val="0"/>
          <w:sz w:val="28"/>
          <w:szCs w:val="28"/>
        </w:rPr>
        <w:t xml:space="preserve"> </w:t>
      </w:r>
      <w:r>
        <w:rPr>
          <w:rFonts w:ascii="Times New Roman" w:hAnsi="Times New Roman"/>
          <w:b w:val="0"/>
          <w:sz w:val="28"/>
          <w:szCs w:val="28"/>
          <w:lang w:val="en-US"/>
        </w:rPr>
        <w:t>M</w:t>
      </w:r>
      <w:r>
        <w:rPr>
          <w:rFonts w:ascii="Times New Roman" w:hAnsi="Times New Roman"/>
          <w:b w:val="0"/>
          <w:sz w:val="28"/>
          <w:szCs w:val="28"/>
        </w:rPr>
        <w:t xml:space="preserve">. &amp; </w:t>
      </w:r>
      <w:r>
        <w:rPr>
          <w:rFonts w:ascii="Times New Roman" w:hAnsi="Times New Roman"/>
          <w:b w:val="0"/>
          <w:sz w:val="28"/>
          <w:szCs w:val="28"/>
          <w:lang w:val="en-US"/>
        </w:rPr>
        <w:t>Bursuck</w:t>
      </w:r>
      <w:r>
        <w:rPr>
          <w:rFonts w:ascii="Times New Roman" w:hAnsi="Times New Roman"/>
          <w:b w:val="0"/>
          <w:sz w:val="28"/>
          <w:szCs w:val="28"/>
        </w:rPr>
        <w:t xml:space="preserve"> </w:t>
      </w:r>
      <w:r>
        <w:rPr>
          <w:rFonts w:ascii="Times New Roman" w:hAnsi="Times New Roman"/>
          <w:b w:val="0"/>
          <w:sz w:val="28"/>
          <w:szCs w:val="28"/>
          <w:lang w:val="en-US"/>
        </w:rPr>
        <w:t>W</w:t>
      </w:r>
      <w:r>
        <w:rPr>
          <w:rFonts w:ascii="Times New Roman" w:hAnsi="Times New Roman"/>
          <w:b w:val="0"/>
          <w:sz w:val="28"/>
          <w:szCs w:val="28"/>
        </w:rPr>
        <w:t>. идеалом инклюзивного образования определяют такие</w:t>
      </w:r>
      <w:r>
        <w:rPr>
          <w:rFonts w:ascii="Times New Roman" w:hAnsi="Times New Roman"/>
          <w:b w:val="0"/>
          <w:sz w:val="28"/>
          <w:szCs w:val="28"/>
        </w:rPr>
        <w:t xml:space="preserve"> условия, что школы не только принимают каждого ребенка, который входит в их двери, но и гарантируют, что дети с ограниченными возможностями рассматриваются в качестве полноправных членов обучения в классе сообщества, где удовлетворяются их особые потребно</w:t>
      </w:r>
      <w:r>
        <w:rPr>
          <w:rFonts w:ascii="Times New Roman" w:hAnsi="Times New Roman"/>
          <w:b w:val="0"/>
          <w:sz w:val="28"/>
          <w:szCs w:val="28"/>
        </w:rPr>
        <w:t>сти [137].</w:t>
      </w:r>
      <w:r>
        <w:rPr>
          <w:rStyle w:val="a-color-secondary"/>
          <w:rFonts w:ascii="Times New Roman" w:hAnsi="Times New Roman"/>
          <w:b w:val="0"/>
          <w:color w:val="333333"/>
          <w:sz w:val="28"/>
          <w:szCs w:val="28"/>
        </w:rPr>
        <w:t xml:space="preserve"> </w:t>
      </w:r>
    </w:p>
    <w:p w:rsidR="00000000" w:rsidRDefault="00420428">
      <w:pPr>
        <w:pStyle w:val="a9"/>
        <w:spacing w:before="0" w:beforeAutospacing="0" w:after="0" w:afterAutospacing="0"/>
        <w:jc w:val="both"/>
        <w:textAlignment w:val="baseline"/>
        <w:rPr>
          <w:sz w:val="28"/>
          <w:szCs w:val="28"/>
        </w:rPr>
      </w:pPr>
      <w:r>
        <w:rPr>
          <w:sz w:val="28"/>
          <w:szCs w:val="28"/>
        </w:rPr>
        <w:tab/>
        <w:t xml:space="preserve">Поэтому инклюзивное образование предполагает, что ни один ребенок не должен быть исключен из общеобразовательной школы из-за воспринимаемых различиях в обучении. Тем не менее, инклюзивное образование больше, чем присутствие ребенка в школе. В </w:t>
      </w:r>
      <w:r>
        <w:rPr>
          <w:sz w:val="28"/>
          <w:szCs w:val="28"/>
        </w:rPr>
        <w:t>то время как физическое присутствие ребенка в обычных классах в их местной школе соответствует  предварительному условию для самого акта инклюзии,  инклюзивное образование также охватывает включение ребенка в рамки социальной и учебной  образовательной сре</w:t>
      </w:r>
      <w:r>
        <w:rPr>
          <w:sz w:val="28"/>
          <w:szCs w:val="28"/>
        </w:rPr>
        <w:t>ды [138].</w:t>
      </w:r>
      <w:r>
        <w:rPr>
          <w:rStyle w:val="a-color-secondary"/>
          <w:b/>
          <w:color w:val="333333"/>
          <w:sz w:val="28"/>
          <w:szCs w:val="28"/>
        </w:rPr>
        <w:t xml:space="preserve">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Простое, физическое включение детей с ограниченными возможностями в общеобразовательное пространство, которое имеет место в практике некоторых школ РК, не является инклюзивным образованием. Опыт такого обучения свидетельствует, что в случае несп</w:t>
      </w:r>
      <w:r>
        <w:rPr>
          <w:rFonts w:ascii="Times New Roman" w:hAnsi="Times New Roman"/>
          <w:sz w:val="28"/>
          <w:szCs w:val="28"/>
        </w:rPr>
        <w:t>особности педагогов организовать учебный процесс таким образом, чтобы учитывались индивидуальные потребности каждого ребенка, эти дети не будут участвовать в учебном процессе, и, как следствие – уменьшится их мотивация к обучению и ухудшатся учебные резуль</w:t>
      </w:r>
      <w:r>
        <w:rPr>
          <w:rFonts w:ascii="Times New Roman" w:hAnsi="Times New Roman"/>
          <w:sz w:val="28"/>
          <w:szCs w:val="28"/>
        </w:rPr>
        <w:t>таты.</w:t>
      </w:r>
    </w:p>
    <w:p w:rsidR="00000000" w:rsidRDefault="00420428">
      <w:pPr>
        <w:pStyle w:val="11"/>
        <w:shd w:val="clear" w:color="auto" w:fill="auto"/>
        <w:spacing w:before="0" w:after="0" w:line="240" w:lineRule="auto"/>
        <w:ind w:left="60" w:right="60" w:firstLine="507"/>
        <w:jc w:val="both"/>
        <w:rPr>
          <w:rFonts w:eastAsia="TimesNewRomanPSMT"/>
          <w:sz w:val="28"/>
          <w:szCs w:val="28"/>
        </w:rPr>
      </w:pPr>
      <w:r>
        <w:rPr>
          <w:rStyle w:val="ac"/>
          <w:color w:val="000000"/>
          <w:sz w:val="28"/>
          <w:szCs w:val="28"/>
          <w:lang w:val="en-US"/>
        </w:rPr>
        <w:t>T</w:t>
      </w:r>
      <w:r>
        <w:rPr>
          <w:rStyle w:val="ac"/>
          <w:color w:val="000000"/>
          <w:sz w:val="28"/>
          <w:szCs w:val="28"/>
        </w:rPr>
        <w:t>аким об</w:t>
      </w:r>
      <w:r>
        <w:rPr>
          <w:sz w:val="28"/>
          <w:szCs w:val="28"/>
          <w:lang w:eastAsia="en-US"/>
        </w:rPr>
        <w:t>разом, инклюзивное образование - это образование, которое предоставляет возможность каждому быть вовлеченным в общий процесс обучения и воспитания (развития и социализации), несмотря на ограниченные возможности в развитии,  что позволяет взро</w:t>
      </w:r>
      <w:r>
        <w:rPr>
          <w:sz w:val="28"/>
          <w:szCs w:val="28"/>
          <w:lang w:eastAsia="en-US"/>
        </w:rPr>
        <w:t xml:space="preserve">слеющему человеку стать равноправным членом общества, снижает риски его сегрегации и изоляции. В </w:t>
      </w:r>
      <w:r>
        <w:rPr>
          <w:rFonts w:eastAsia="TimesNewRomanPSMT"/>
          <w:sz w:val="28"/>
          <w:szCs w:val="28"/>
        </w:rPr>
        <w:t>основу инклюзивного образования положена идеология, которая исключает любую дискриминацию детей и обеспечивает равное отношение ко всем людям, но создаёт особы</w:t>
      </w:r>
      <w:r>
        <w:rPr>
          <w:rFonts w:eastAsia="TimesNewRomanPSMT"/>
          <w:sz w:val="28"/>
          <w:szCs w:val="28"/>
        </w:rPr>
        <w:t xml:space="preserve">е условия для детей, имеющих особые образовательные потребности. Инклюзивные подходы могут поддержать таких детей в обучении и достижении успеха, что повышает их шансы и возможности для лучшей жизни.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Целью инклюзивного образования детей с ограниченными во</w:t>
      </w:r>
      <w:r>
        <w:rPr>
          <w:rFonts w:ascii="Times New Roman" w:eastAsia="TimesNewRomanPSMT" w:hAnsi="Times New Roman"/>
          <w:sz w:val="28"/>
          <w:szCs w:val="28"/>
        </w:rPr>
        <w:t>зможностями в развитии в общеобразовательной организации является полноценное развитие и самореализация «особых детей», освоение ими общеобразовательной программы (государственного образовательного стандарта), важнейших социальных навыков наряду со сверстн</w:t>
      </w:r>
      <w:r>
        <w:rPr>
          <w:rFonts w:ascii="Times New Roman" w:eastAsia="TimesNewRomanPSMT" w:hAnsi="Times New Roman"/>
          <w:sz w:val="28"/>
          <w:szCs w:val="28"/>
        </w:rPr>
        <w:t xml:space="preserve">иками с учетом их индивидуально-типологических особенностей в познавательном, физическом, эмоционально-волевом развитии.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Основная идея инклюзивного образования подразумевает, что не только сам ребенок с особыми потребностями должен готовиться к включению</w:t>
      </w:r>
      <w:r>
        <w:rPr>
          <w:rFonts w:ascii="Times New Roman" w:eastAsia="TimesNewRomanPSMT" w:hAnsi="Times New Roman"/>
          <w:sz w:val="28"/>
          <w:szCs w:val="28"/>
        </w:rPr>
        <w:t xml:space="preserve"> в систему образования, а сама система должна быть готова к включению любого ребенка. Это означает, что всем педагогам и родителям необходимо с пониманием относиться к тому, что инклюзивное образование - это не только открытая дверь в общеобразовательную ш</w:t>
      </w:r>
      <w:r>
        <w:rPr>
          <w:rFonts w:ascii="Times New Roman" w:eastAsia="TimesNewRomanPSMT" w:hAnsi="Times New Roman"/>
          <w:sz w:val="28"/>
          <w:szCs w:val="28"/>
        </w:rPr>
        <w:t>колу, но и ответственность за результат образования. Его качество напрямую зависит от того, насколько предоставляемые образовательные услуги соответствуют образовательным потребностям детей с ограниченными возможностями развития.</w:t>
      </w:r>
    </w:p>
    <w:p w:rsidR="00000000" w:rsidRDefault="00420428">
      <w:pPr>
        <w:pStyle w:val="af4"/>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Преимущества инклюзивного </w:t>
      </w:r>
      <w:r>
        <w:rPr>
          <w:rFonts w:ascii="Times New Roman" w:hAnsi="Times New Roman" w:cs="Times New Roman"/>
          <w:b w:val="0"/>
          <w:sz w:val="28"/>
          <w:szCs w:val="28"/>
        </w:rPr>
        <w:t>подхода очевидны:</w:t>
      </w:r>
    </w:p>
    <w:p w:rsidR="00000000" w:rsidRDefault="00420428">
      <w:pPr>
        <w:pStyle w:val="af4"/>
        <w:numPr>
          <w:ilvl w:val="0"/>
          <w:numId w:val="14"/>
        </w:numPr>
        <w:tabs>
          <w:tab w:val="left" w:pos="0"/>
          <w:tab w:val="left" w:pos="851"/>
        </w:tabs>
        <w:spacing w:line="240" w:lineRule="auto"/>
        <w:ind w:left="0" w:firstLine="567"/>
        <w:jc w:val="both"/>
        <w:rPr>
          <w:rFonts w:ascii="Times New Roman" w:hAnsi="Times New Roman" w:cs="Times New Roman"/>
          <w:b w:val="0"/>
          <w:sz w:val="28"/>
          <w:szCs w:val="28"/>
        </w:rPr>
      </w:pPr>
      <w:r>
        <w:rPr>
          <w:rFonts w:ascii="Times New Roman" w:hAnsi="Times New Roman" w:cs="Times New Roman"/>
          <w:b w:val="0"/>
          <w:sz w:val="28"/>
          <w:szCs w:val="28"/>
        </w:rPr>
        <w:t>Создаются более благоприятные условия для социализации учащегося с  ограниченными возможностями;</w:t>
      </w:r>
    </w:p>
    <w:p w:rsidR="00000000" w:rsidRDefault="00420428">
      <w:pPr>
        <w:pStyle w:val="af4"/>
        <w:numPr>
          <w:ilvl w:val="0"/>
          <w:numId w:val="14"/>
        </w:numPr>
        <w:tabs>
          <w:tab w:val="left" w:pos="0"/>
          <w:tab w:val="left" w:pos="851"/>
        </w:tabs>
        <w:spacing w:line="240" w:lineRule="auto"/>
        <w:ind w:left="0" w:firstLine="567"/>
        <w:jc w:val="both"/>
        <w:rPr>
          <w:rFonts w:ascii="Times New Roman" w:hAnsi="Times New Roman" w:cs="Times New Roman"/>
          <w:b w:val="0"/>
          <w:sz w:val="28"/>
          <w:szCs w:val="28"/>
        </w:rPr>
      </w:pPr>
      <w:r>
        <w:rPr>
          <w:rFonts w:ascii="Times New Roman" w:hAnsi="Times New Roman" w:cs="Times New Roman"/>
          <w:b w:val="0"/>
          <w:sz w:val="28"/>
          <w:szCs w:val="28"/>
        </w:rPr>
        <w:t>Обеспечивается возможность более тесного взаимодействия детей с различными отклонениями развития в учебной и внеучебной деятельности;</w:t>
      </w:r>
    </w:p>
    <w:p w:rsidR="00000000" w:rsidRDefault="00420428">
      <w:pPr>
        <w:pStyle w:val="af4"/>
        <w:numPr>
          <w:ilvl w:val="0"/>
          <w:numId w:val="14"/>
        </w:numPr>
        <w:tabs>
          <w:tab w:val="left" w:pos="0"/>
          <w:tab w:val="left" w:pos="851"/>
        </w:tabs>
        <w:spacing w:line="240" w:lineRule="auto"/>
        <w:ind w:left="0" w:firstLine="567"/>
        <w:jc w:val="both"/>
        <w:rPr>
          <w:rFonts w:ascii="Times New Roman" w:hAnsi="Times New Roman" w:cs="Times New Roman"/>
          <w:b w:val="0"/>
          <w:sz w:val="28"/>
          <w:szCs w:val="28"/>
        </w:rPr>
      </w:pPr>
      <w:r>
        <w:rPr>
          <w:rFonts w:ascii="Times New Roman" w:hAnsi="Times New Roman" w:cs="Times New Roman"/>
          <w:b w:val="0"/>
          <w:sz w:val="28"/>
          <w:szCs w:val="28"/>
        </w:rPr>
        <w:t>Повышае</w:t>
      </w:r>
      <w:r>
        <w:rPr>
          <w:rFonts w:ascii="Times New Roman" w:hAnsi="Times New Roman" w:cs="Times New Roman"/>
          <w:b w:val="0"/>
          <w:sz w:val="28"/>
          <w:szCs w:val="28"/>
        </w:rPr>
        <w:t>тся квалификация педагогов;</w:t>
      </w:r>
    </w:p>
    <w:p w:rsidR="00000000" w:rsidRDefault="00420428">
      <w:pPr>
        <w:pStyle w:val="af4"/>
        <w:numPr>
          <w:ilvl w:val="0"/>
          <w:numId w:val="14"/>
        </w:numPr>
        <w:tabs>
          <w:tab w:val="left" w:pos="0"/>
          <w:tab w:val="left" w:pos="851"/>
        </w:tabs>
        <w:spacing w:line="240" w:lineRule="auto"/>
        <w:ind w:left="0" w:firstLine="567"/>
        <w:jc w:val="both"/>
        <w:rPr>
          <w:rFonts w:ascii="Times New Roman" w:hAnsi="Times New Roman" w:cs="Times New Roman"/>
          <w:b w:val="0"/>
          <w:sz w:val="28"/>
          <w:szCs w:val="28"/>
        </w:rPr>
      </w:pPr>
      <w:r>
        <w:rPr>
          <w:rFonts w:ascii="Times New Roman" w:hAnsi="Times New Roman" w:cs="Times New Roman"/>
          <w:b w:val="0"/>
          <w:sz w:val="28"/>
          <w:szCs w:val="28"/>
        </w:rPr>
        <w:t>Разрабатываются и апробируются новые технологии обучения и воспитания детей.</w:t>
      </w:r>
    </w:p>
    <w:p w:rsidR="00000000" w:rsidRDefault="00420428">
      <w:pPr>
        <w:pStyle w:val="af4"/>
        <w:numPr>
          <w:ilvl w:val="0"/>
          <w:numId w:val="14"/>
        </w:numPr>
        <w:tabs>
          <w:tab w:val="left" w:pos="0"/>
          <w:tab w:val="left" w:pos="851"/>
        </w:tabs>
        <w:spacing w:line="240" w:lineRule="auto"/>
        <w:ind w:left="0" w:firstLine="567"/>
        <w:jc w:val="both"/>
        <w:rPr>
          <w:rFonts w:ascii="Times New Roman" w:hAnsi="Times New Roman" w:cs="Times New Roman"/>
          <w:b w:val="0"/>
          <w:sz w:val="28"/>
          <w:szCs w:val="28"/>
        </w:rPr>
      </w:pPr>
      <w:r>
        <w:rPr>
          <w:rFonts w:ascii="Times New Roman" w:hAnsi="Times New Roman" w:cs="Times New Roman"/>
          <w:b w:val="0"/>
          <w:sz w:val="28"/>
          <w:szCs w:val="28"/>
        </w:rPr>
        <w:t>Устанавливается сотрудничество со специальными (коррекционными) организациями, социальными и медицинскими учреждениями.</w:t>
      </w:r>
    </w:p>
    <w:p w:rsidR="00000000" w:rsidRDefault="00420428">
      <w:pPr>
        <w:pStyle w:val="11"/>
        <w:shd w:val="clear" w:color="auto" w:fill="auto"/>
        <w:spacing w:before="0" w:after="0" w:line="240" w:lineRule="auto"/>
        <w:ind w:left="40" w:right="60" w:firstLine="527"/>
        <w:jc w:val="both"/>
        <w:rPr>
          <w:sz w:val="28"/>
          <w:szCs w:val="28"/>
        </w:rPr>
      </w:pPr>
      <w:r>
        <w:rPr>
          <w:rStyle w:val="ac"/>
          <w:sz w:val="28"/>
          <w:szCs w:val="28"/>
        </w:rPr>
        <w:t>Первичным и важнейшим этапом по</w:t>
      </w:r>
      <w:r>
        <w:rPr>
          <w:rStyle w:val="ac"/>
          <w:sz w:val="28"/>
          <w:szCs w:val="28"/>
        </w:rPr>
        <w:t xml:space="preserve">дготовки системы образования к реализации процесса инклюзивного образования является этап психологических и ценностных изменений и уровня профессиональных компетентностей ее специалистов. Уже на первых этапах развития инклюзивного образования остро встает </w:t>
      </w:r>
      <w:r>
        <w:rPr>
          <w:rStyle w:val="ac"/>
          <w:sz w:val="28"/>
          <w:szCs w:val="28"/>
        </w:rPr>
        <w:t>проблема неготовности учителей массовой школы (профессиональной, психологической и методической) к работе с детьми с особыми образовательными потребностями, обнаруживается недостаток профессиональных компетенций учителей к работе в инклюзивной среде, налич</w:t>
      </w:r>
      <w:r>
        <w:rPr>
          <w:rStyle w:val="ac"/>
          <w:sz w:val="28"/>
          <w:szCs w:val="28"/>
        </w:rPr>
        <w:t>ие психологических барьеров и профессиональных стереотипов педагогов.</w:t>
      </w:r>
    </w:p>
    <w:p w:rsidR="00000000" w:rsidRDefault="00420428">
      <w:pPr>
        <w:pStyle w:val="11"/>
        <w:shd w:val="clear" w:color="auto" w:fill="auto"/>
        <w:tabs>
          <w:tab w:val="left" w:pos="3402"/>
        </w:tabs>
        <w:spacing w:before="0" w:after="0" w:line="240" w:lineRule="auto"/>
        <w:ind w:left="40" w:right="60" w:firstLine="527"/>
        <w:jc w:val="both"/>
        <w:rPr>
          <w:sz w:val="28"/>
          <w:szCs w:val="28"/>
        </w:rPr>
      </w:pPr>
      <w:r>
        <w:rPr>
          <w:rStyle w:val="ac"/>
          <w:sz w:val="28"/>
          <w:szCs w:val="28"/>
          <w:lang w:val="en-US"/>
        </w:rPr>
        <w:t>B</w:t>
      </w:r>
      <w:r>
        <w:rPr>
          <w:rStyle w:val="ac"/>
          <w:sz w:val="28"/>
          <w:szCs w:val="28"/>
        </w:rPr>
        <w:t xml:space="preserve"> сегодняшней практике многих образовательных учреждений в случаях формального внедрения инклюзивного образования, неизбежны разного рода негативные последствия. </w:t>
      </w:r>
      <w:r>
        <w:rPr>
          <w:rStyle w:val="ac"/>
          <w:sz w:val="28"/>
          <w:szCs w:val="28"/>
          <w:lang w:val="en-US"/>
        </w:rPr>
        <w:t>B</w:t>
      </w:r>
      <w:r>
        <w:rPr>
          <w:rStyle w:val="ac"/>
          <w:sz w:val="28"/>
          <w:szCs w:val="28"/>
        </w:rPr>
        <w:t xml:space="preserve">следствие неготовности </w:t>
      </w:r>
      <w:r>
        <w:rPr>
          <w:rStyle w:val="ac"/>
          <w:sz w:val="28"/>
          <w:szCs w:val="28"/>
        </w:rPr>
        <w:t xml:space="preserve">школы к инклюзивному образованию возникает опасность имитации «инклюзивного образования» и через это дискредитации самой идеи инклюзивного образования. Опасность имитации возникает вследствие того, что при определенных организационных условиях инклюзивное </w:t>
      </w:r>
      <w:r>
        <w:rPr>
          <w:rStyle w:val="ac"/>
          <w:sz w:val="28"/>
          <w:szCs w:val="28"/>
        </w:rPr>
        <w:t xml:space="preserve">образование может превратиться в популярную тенденцию без глубоких качественных изменений самого образовательного и воспитательного процесса. </w:t>
      </w:r>
      <w:r>
        <w:rPr>
          <w:rStyle w:val="ac"/>
          <w:sz w:val="28"/>
          <w:szCs w:val="28"/>
          <w:lang w:val="en-US"/>
        </w:rPr>
        <w:t>O</w:t>
      </w:r>
      <w:r>
        <w:rPr>
          <w:rStyle w:val="ac"/>
          <w:sz w:val="28"/>
          <w:szCs w:val="28"/>
        </w:rPr>
        <w:t xml:space="preserve">сновной ориентацией специалистов, развивающих процессы инклюзивного образования в системе общего образования, на </w:t>
      </w:r>
      <w:r>
        <w:rPr>
          <w:rStyle w:val="ac"/>
          <w:sz w:val="28"/>
          <w:szCs w:val="28"/>
        </w:rPr>
        <w:t>данном этапе должно стать качество процесса включения и сопровождения всех участников, анализ успешных практик, поиски эффективных технологий, оценка динамики психологических и системных изменений.</w:t>
      </w:r>
    </w:p>
    <w:p w:rsidR="00000000" w:rsidRDefault="00420428">
      <w:pPr>
        <w:pStyle w:val="11"/>
        <w:shd w:val="clear" w:color="auto" w:fill="auto"/>
        <w:spacing w:before="0" w:after="0" w:line="240" w:lineRule="auto"/>
        <w:ind w:left="40" w:right="60" w:firstLine="580"/>
        <w:jc w:val="both"/>
        <w:rPr>
          <w:sz w:val="28"/>
          <w:szCs w:val="28"/>
        </w:rPr>
      </w:pPr>
      <w:r>
        <w:rPr>
          <w:rStyle w:val="ac"/>
          <w:sz w:val="28"/>
          <w:szCs w:val="28"/>
        </w:rPr>
        <w:t>Задачами инклюзивного образования детей с ограниченными во</w:t>
      </w:r>
      <w:r>
        <w:rPr>
          <w:rStyle w:val="ac"/>
          <w:sz w:val="28"/>
          <w:szCs w:val="28"/>
        </w:rPr>
        <w:t>зможностями в общеобразовательных учреждениях  должны стать:</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создание единой образовательной среды для детей, имеющих разные стартовые возможности;</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развитие потенциальных возможностей детей с особенностями психофизического развития в совместной деятельност</w:t>
      </w:r>
      <w:r>
        <w:rPr>
          <w:rStyle w:val="ac"/>
          <w:sz w:val="28"/>
          <w:szCs w:val="28"/>
        </w:rPr>
        <w:t>и со здоровыми сверстниками;</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организация системы эффективного психолого-педагогического сопровождения процесса инклюзивного образования через взаимодействие диагностико-консультативного, коррекционно-развивающего, лечебно</w:t>
      </w:r>
      <w:r>
        <w:rPr>
          <w:rStyle w:val="ac"/>
          <w:sz w:val="28"/>
          <w:szCs w:val="28"/>
        </w:rPr>
        <w:softHyphen/>
        <w:t>-профилактического, социально-труд</w:t>
      </w:r>
      <w:r>
        <w:rPr>
          <w:rStyle w:val="ac"/>
          <w:sz w:val="28"/>
          <w:szCs w:val="28"/>
        </w:rPr>
        <w:t>ового направлений деятельности;</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освоение детьми общеобразовательных программ в соответствии с государственным образовательным стандартом;</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коррекция нарушенных процессов и функций, недостатков эмоционального и личностного развития;</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формирование у всех участ</w:t>
      </w:r>
      <w:r>
        <w:rPr>
          <w:rStyle w:val="ac"/>
          <w:sz w:val="28"/>
          <w:szCs w:val="28"/>
        </w:rPr>
        <w:t>ников образовательного процесса адекватного отношения к проблемам лиц с ограниченными возможностями;</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охрана и укрепление физического, нервно-психического здоровья детей;</w:t>
      </w:r>
    </w:p>
    <w:p w:rsidR="00000000" w:rsidRDefault="00420428">
      <w:pPr>
        <w:pStyle w:val="11"/>
        <w:numPr>
          <w:ilvl w:val="0"/>
          <w:numId w:val="8"/>
        </w:numPr>
        <w:shd w:val="clear" w:color="auto" w:fill="auto"/>
        <w:tabs>
          <w:tab w:val="left" w:pos="851"/>
          <w:tab w:val="left" w:pos="1443"/>
        </w:tabs>
        <w:spacing w:before="0" w:after="0" w:line="240" w:lineRule="auto"/>
        <w:ind w:left="40" w:right="60" w:firstLine="527"/>
        <w:jc w:val="both"/>
        <w:rPr>
          <w:sz w:val="28"/>
          <w:szCs w:val="28"/>
        </w:rPr>
      </w:pPr>
      <w:r>
        <w:rPr>
          <w:rStyle w:val="ac"/>
          <w:sz w:val="28"/>
          <w:szCs w:val="28"/>
        </w:rPr>
        <w:t>оказание консультативной помощи семьям, воспитывающим детей особыми образовательными п</w:t>
      </w:r>
      <w:r>
        <w:rPr>
          <w:rStyle w:val="ac"/>
          <w:sz w:val="28"/>
          <w:szCs w:val="28"/>
        </w:rPr>
        <w:t>отребностями, включение их в процесс обучения;</w:t>
      </w:r>
    </w:p>
    <w:p w:rsidR="00000000" w:rsidRDefault="00420428">
      <w:pPr>
        <w:pStyle w:val="11"/>
        <w:numPr>
          <w:ilvl w:val="0"/>
          <w:numId w:val="8"/>
        </w:numPr>
        <w:shd w:val="clear" w:color="auto" w:fill="auto"/>
        <w:tabs>
          <w:tab w:val="left" w:pos="851"/>
          <w:tab w:val="left" w:pos="1443"/>
        </w:tabs>
        <w:spacing w:before="0" w:after="0" w:line="240" w:lineRule="auto"/>
        <w:ind w:left="40" w:firstLine="527"/>
        <w:jc w:val="both"/>
        <w:rPr>
          <w:rStyle w:val="ac"/>
          <w:sz w:val="28"/>
          <w:szCs w:val="28"/>
        </w:rPr>
      </w:pPr>
      <w:r>
        <w:rPr>
          <w:rStyle w:val="ac"/>
          <w:sz w:val="28"/>
          <w:szCs w:val="28"/>
        </w:rPr>
        <w:t>успешная социализация обучающихся, воспитанников.</w:t>
      </w:r>
    </w:p>
    <w:p w:rsidR="00000000" w:rsidRDefault="00420428">
      <w:pPr>
        <w:tabs>
          <w:tab w:val="left" w:pos="540"/>
          <w:tab w:val="num" w:pos="720"/>
          <w:tab w:val="left" w:pos="1080"/>
        </w:tabs>
        <w:spacing w:after="0" w:line="240" w:lineRule="auto"/>
        <w:jc w:val="both"/>
        <w:rPr>
          <w:rStyle w:val="ac"/>
          <w:sz w:val="28"/>
          <w:szCs w:val="28"/>
        </w:rPr>
      </w:pPr>
      <w:r>
        <w:rPr>
          <w:rStyle w:val="ac"/>
          <w:sz w:val="28"/>
          <w:szCs w:val="28"/>
        </w:rPr>
        <w:tab/>
        <w:t>Факторами, препятствующими инклюзивному образованию, являются: экономическая ситуация, правовая база, неясная роль стейкхолдеров, недостаточная диагностика, н</w:t>
      </w:r>
      <w:r>
        <w:rPr>
          <w:rStyle w:val="ac"/>
          <w:sz w:val="28"/>
          <w:szCs w:val="28"/>
        </w:rPr>
        <w:t xml:space="preserve">ехватка дошкольных учреждений, отсутствие качества для обеспечения специальных образовательных потребностей в обычных школах, отсутствие статистических данных, несоответствующая подготовка учителей, негативное отношение здоровых детей (ведущая к изоляции) </w:t>
      </w:r>
      <w:r>
        <w:rPr>
          <w:rStyle w:val="ac"/>
          <w:sz w:val="28"/>
          <w:szCs w:val="28"/>
        </w:rPr>
        <w:t>и их родителей и учителей в обычных школах, предрассудки, переполненность классов, чрезмерные требования к работе, нехватка материалов, несоответствующие ресурсы, ограниченные ресурсы, ограниченный доступ к другим значимым службам, нечувствительность систе</w:t>
      </w:r>
      <w:r>
        <w:rPr>
          <w:rStyle w:val="ac"/>
          <w:sz w:val="28"/>
          <w:szCs w:val="28"/>
        </w:rPr>
        <w:t xml:space="preserve">мы оценивания индивидуального прогресса, чрезмерно теоретизированная профессиональная подготовка учителей. </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 xml:space="preserve">Не теряют актуальности основные направления развития инклюзивного образования в РК: </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организационное направление;</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создание нормативно-правовой базы;</w:t>
      </w:r>
      <w:r>
        <w:rPr>
          <w:sz w:val="28"/>
          <w:szCs w:val="28"/>
        </w:rPr>
        <w:t xml:space="preserve"> </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финансовое обеспечение;</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программно-методическое  и дидактическое обеспечение;</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кадровое обеспечение;</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изменение отношения общества к людям с ограниченными возможностями;</w:t>
      </w:r>
    </w:p>
    <w:p w:rsidR="00000000" w:rsidRDefault="00420428">
      <w:pPr>
        <w:pStyle w:val="11"/>
        <w:numPr>
          <w:ilvl w:val="0"/>
          <w:numId w:val="15"/>
        </w:numPr>
        <w:shd w:val="clear" w:color="auto" w:fill="auto"/>
        <w:tabs>
          <w:tab w:val="left" w:pos="0"/>
          <w:tab w:val="left" w:pos="851"/>
        </w:tabs>
        <w:spacing w:before="0" w:after="0" w:line="240" w:lineRule="auto"/>
        <w:ind w:left="0" w:firstLine="567"/>
        <w:jc w:val="both"/>
        <w:rPr>
          <w:sz w:val="28"/>
          <w:szCs w:val="28"/>
        </w:rPr>
      </w:pPr>
      <w:r>
        <w:rPr>
          <w:sz w:val="28"/>
          <w:szCs w:val="28"/>
        </w:rPr>
        <w:t>профессионально-трудовая подготовка.</w:t>
      </w:r>
    </w:p>
    <w:p w:rsidR="00000000" w:rsidRDefault="00420428">
      <w:pPr>
        <w:pStyle w:val="11"/>
        <w:shd w:val="clear" w:color="auto" w:fill="auto"/>
        <w:tabs>
          <w:tab w:val="left" w:pos="0"/>
          <w:tab w:val="left" w:pos="851"/>
        </w:tabs>
        <w:spacing w:before="0" w:after="0" w:line="240" w:lineRule="auto"/>
        <w:ind w:firstLine="567"/>
        <w:jc w:val="both"/>
        <w:rPr>
          <w:sz w:val="28"/>
          <w:szCs w:val="28"/>
        </w:rPr>
      </w:pPr>
      <w:r>
        <w:rPr>
          <w:sz w:val="28"/>
          <w:szCs w:val="28"/>
          <w:lang w:val="en-US"/>
        </w:rPr>
        <w:t>B</w:t>
      </w:r>
      <w:r>
        <w:rPr>
          <w:sz w:val="28"/>
          <w:szCs w:val="28"/>
        </w:rPr>
        <w:t xml:space="preserve"> настоящее время, наблюдается недостаточное реше</w:t>
      </w:r>
      <w:r>
        <w:rPr>
          <w:sz w:val="28"/>
          <w:szCs w:val="28"/>
        </w:rPr>
        <w:t>ние всех направлений инклюзивного образования, к примеру, в РК не утверждена Концепция инклюзивного образования, не внедрена в практику педагогических ВУЗов как обязательный компонент дисциплины, направленные на формирование профессиональной компетентности</w:t>
      </w:r>
      <w:r>
        <w:rPr>
          <w:sz w:val="28"/>
          <w:szCs w:val="28"/>
        </w:rPr>
        <w:t xml:space="preserve"> будущих педагогов к инклюзивному образованию, проводится не системная работа по повышению квалификации педагогов общеобразовательных школ. </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Интересна позиция Д.Митчелл в отношении инклюзивного образования. В своих работах он акцентирует внимание на том, ч</w:t>
      </w:r>
      <w:r>
        <w:rPr>
          <w:rStyle w:val="ac"/>
          <w:sz w:val="28"/>
          <w:szCs w:val="28"/>
        </w:rPr>
        <w:t>то в развитии инклюзивного образования является важным наличие комплекса условий, выполнение каждого из которых является обязательным. Условия он выражает в виде следующей формулы: ИО = В + О + 5К + П + Рс + Рк</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p>
    <w:p w:rsidR="00000000" w:rsidRDefault="00420428">
      <w:pPr>
        <w:pStyle w:val="11"/>
        <w:shd w:val="clear" w:color="auto" w:fill="auto"/>
        <w:tabs>
          <w:tab w:val="left" w:pos="851"/>
          <w:tab w:val="left" w:pos="1443"/>
        </w:tabs>
        <w:spacing w:before="0" w:after="0" w:line="240" w:lineRule="auto"/>
        <w:ind w:firstLine="0"/>
        <w:jc w:val="both"/>
        <w:rPr>
          <w:rStyle w:val="ac"/>
          <w:sz w:val="28"/>
          <w:szCs w:val="28"/>
        </w:rPr>
      </w:pPr>
      <w:r>
        <w:rPr>
          <w:rStyle w:val="ac"/>
          <w:sz w:val="28"/>
          <w:szCs w:val="28"/>
        </w:rPr>
      </w:r>
      <w:r>
        <w:rPr>
          <w:rStyle w:val="ac"/>
          <w:sz w:val="28"/>
          <w:szCs w:val="28"/>
        </w:rPr>
        <w:pict>
          <v:group id="_x0000_s1172" editas="radial" style="width:427.85pt;height:273.45pt;mso-position-horizontal-relative:char;mso-position-vertical-relative:line" coordorigin="1642,6966" coordsize="8640,8640">
            <o:lock v:ext="edit" aspectratio="t"/>
            <o:diagram v:ext="edit" dgmstyle="0" dgmscalex="64907" dgmscaley="41483" dgmfontsize="7" constrainbounds="1858,7182,10066,15390" reverse="t">
              <o:relationtable v:ext="edit">
                <o:rel v:ext="edit" idsrc="#_s1186" iddest="#_s1186"/>
                <o:rel v:ext="edit" idsrc="#_s1185" iddest="#_s1186" idcntr="#_s1184"/>
                <o:rel v:ext="edit" idsrc="#_s1183" iddest="#_s1186" idcntr="#_s1182"/>
                <o:rel v:ext="edit" idsrc="#_s1181" iddest="#_s1186" idcntr="#_s1180"/>
                <o:rel v:ext="edit" idsrc="#_s1179" iddest="#_s1186" idcntr="#_s1178"/>
                <o:rel v:ext="edit" idsrc="#_s1177" iddest="#_s1186" idcntr="#_s1176"/>
                <o:rel v:ext="edit" idsrc="#_s1175" iddest="#_s1186" idcntr="#_s11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1642;top:6966;width:8640;height:8640" o:preferrelative="f">
              <v:fill o:detectmouseclick="t"/>
              <v:path o:extrusionok="t" o:connecttype="none"/>
              <o:lock v:ext="edit" text="t"/>
            </v:shape>
            <v:line id="_s1174" o:spid="_x0000_s1174" style="position:absolute;flip:y;v-text-anchor:middle" from="5962,9234" to="5962,10260" o:dgmnodekind="65535" strokeweight="2.25pt"/>
            <v:oval id="_s1175" o:spid="_x0000_s1175" style="position:absolute;left:4936;top:7182;width:2052;height:2052;v-text-anchor:middle" o:dgmnodekind="0" fillcolor="#bbe0e3">
              <v:textbox inset="0,0,0,0">
                <w:txbxContent>
                  <w:p w:rsidR="00000000" w:rsidRDefault="00420428">
                    <w:pPr>
                      <w:spacing w:after="0" w:line="240" w:lineRule="auto"/>
                      <w:jc w:val="center"/>
                      <w:rPr>
                        <w:rFonts w:ascii="Times New Roman" w:hAnsi="Times New Roman"/>
                        <w:szCs w:val="28"/>
                      </w:rPr>
                    </w:pPr>
                  </w:p>
                  <w:p w:rsidR="00000000" w:rsidRDefault="00420428">
                    <w:pPr>
                      <w:spacing w:after="0" w:line="240" w:lineRule="auto"/>
                      <w:jc w:val="center"/>
                      <w:rPr>
                        <w:rFonts w:ascii="Times New Roman" w:hAnsi="Times New Roman"/>
                        <w:b/>
                        <w:sz w:val="18"/>
                        <w:szCs w:val="24"/>
                      </w:rPr>
                    </w:pPr>
                    <w:r>
                      <w:rPr>
                        <w:rFonts w:ascii="Times New Roman" w:hAnsi="Times New Roman"/>
                        <w:b/>
                        <w:sz w:val="18"/>
                        <w:szCs w:val="24"/>
                      </w:rPr>
                      <w:t xml:space="preserve">видение </w:t>
                    </w:r>
                  </w:p>
                </w:txbxContent>
              </v:textbox>
            </v:oval>
            <v:line id="_s1176" o:spid="_x0000_s1176" style="position:absolute;flip:y;v-text-anchor:middle" from="6850,10260" to="7739,10773" o:dgmnodekind="65535" strokeweight="2.25pt"/>
            <v:oval id="_s1177" o:spid="_x0000_s1177" style="position:absolute;left:7601;top:8721;width:2052;height:2052;v-text-anchor:middle" o:dgmnodekind="0" fillcolor="#bbe0e3">
              <v:textbox inset="0,0,0,0">
                <w:txbxContent>
                  <w:p w:rsidR="00000000" w:rsidRDefault="00420428">
                    <w:pPr>
                      <w:spacing w:after="0" w:line="240" w:lineRule="auto"/>
                      <w:jc w:val="center"/>
                      <w:rPr>
                        <w:rFonts w:ascii="Times New Roman" w:hAnsi="Times New Roman"/>
                        <w:sz w:val="15"/>
                        <w:szCs w:val="20"/>
                      </w:rPr>
                    </w:pPr>
                  </w:p>
                  <w:p w:rsidR="00000000" w:rsidRDefault="00420428">
                    <w:pPr>
                      <w:spacing w:after="0" w:line="240" w:lineRule="auto"/>
                      <w:jc w:val="center"/>
                      <w:rPr>
                        <w:rFonts w:ascii="Times New Roman" w:hAnsi="Times New Roman"/>
                        <w:b/>
                        <w:sz w:val="18"/>
                      </w:rPr>
                    </w:pPr>
                    <w:r>
                      <w:rPr>
                        <w:rFonts w:ascii="Times New Roman" w:hAnsi="Times New Roman"/>
                        <w:b/>
                        <w:sz w:val="18"/>
                      </w:rPr>
                      <w:t xml:space="preserve">определение </w:t>
                    </w:r>
                  </w:p>
                  <w:p w:rsidR="00000000" w:rsidRDefault="00420428">
                    <w:pPr>
                      <w:spacing w:after="0" w:line="240" w:lineRule="auto"/>
                      <w:jc w:val="center"/>
                      <w:rPr>
                        <w:rFonts w:ascii="Times New Roman" w:hAnsi="Times New Roman"/>
                        <w:b/>
                        <w:sz w:val="18"/>
                      </w:rPr>
                    </w:pPr>
                    <w:r>
                      <w:rPr>
                        <w:rFonts w:ascii="Times New Roman" w:hAnsi="Times New Roman"/>
                        <w:b/>
                        <w:sz w:val="18"/>
                      </w:rPr>
                      <w:t>в школу</w:t>
                    </w:r>
                  </w:p>
                </w:txbxContent>
              </v:textbox>
            </v:oval>
            <v:line id="_s1178" o:spid="_x0000_s1178" style="position:absolute;v-text-anchor:middle" from="6850,11798" to="7739,12311" o:dgmnodekind="65535" strokeweight="2.25pt"/>
            <v:oval id="_s1179" o:spid="_x0000_s1179" style="position:absolute;left:7601;top:11798;width:2052;height:2052;v-text-anchor:middle" o:dgmnodekind="0" fillcolor="#bbe0e3">
              <v:textbox inset="0,0,0,0">
                <w:txbxContent>
                  <w:p w:rsidR="00000000" w:rsidRDefault="00420428">
                    <w:pPr>
                      <w:spacing w:after="0" w:line="240" w:lineRule="auto"/>
                      <w:jc w:val="center"/>
                      <w:rPr>
                        <w:rFonts w:ascii="Times New Roman" w:hAnsi="Times New Roman"/>
                        <w:b/>
                        <w:sz w:val="15"/>
                        <w:szCs w:val="20"/>
                      </w:rPr>
                    </w:pPr>
                  </w:p>
                  <w:p w:rsidR="00000000" w:rsidRDefault="00420428">
                    <w:pPr>
                      <w:spacing w:after="0" w:line="240" w:lineRule="auto"/>
                      <w:jc w:val="center"/>
                      <w:rPr>
                        <w:rFonts w:ascii="Times New Roman" w:hAnsi="Times New Roman"/>
                        <w:b/>
                        <w:sz w:val="18"/>
                      </w:rPr>
                    </w:pPr>
                    <w:r>
                      <w:rPr>
                        <w:rFonts w:ascii="Times New Roman" w:hAnsi="Times New Roman"/>
                        <w:b/>
                        <w:sz w:val="18"/>
                      </w:rPr>
                      <w:t xml:space="preserve">5 </w:t>
                    </w:r>
                  </w:p>
                  <w:p w:rsidR="00000000" w:rsidRDefault="00420428">
                    <w:pPr>
                      <w:spacing w:after="0" w:line="240" w:lineRule="auto"/>
                      <w:jc w:val="center"/>
                      <w:rPr>
                        <w:rFonts w:ascii="Times New Roman" w:hAnsi="Times New Roman"/>
                        <w:b/>
                        <w:sz w:val="18"/>
                      </w:rPr>
                    </w:pPr>
                    <w:r>
                      <w:rPr>
                        <w:rFonts w:ascii="Times New Roman" w:hAnsi="Times New Roman"/>
                        <w:b/>
                        <w:sz w:val="18"/>
                      </w:rPr>
                      <w:t>компонентов</w:t>
                    </w:r>
                  </w:p>
                </w:txbxContent>
              </v:textbox>
            </v:oval>
            <v:line id="_s1180" o:spid="_x0000_s1180" style="position:absolute;v-text-anchor:middle" from="5962,12311" to="5962,13337" o:dgmnodekind="65535" strokeweight="2.25pt"/>
            <v:oval id="_s1181" o:spid="_x0000_s1181" style="position:absolute;left:4936;top:13336;width:2052;height:2052;v-text-anchor:middle" o:dgmnodekind="0" fillcolor="#bbe0e3">
              <v:textbox inset="0,0,0,0">
                <w:txbxContent>
                  <w:p w:rsidR="00000000" w:rsidRDefault="00420428">
                    <w:pPr>
                      <w:jc w:val="center"/>
                      <w:rPr>
                        <w:sz w:val="13"/>
                      </w:rPr>
                    </w:pPr>
                  </w:p>
                  <w:p w:rsidR="00000000" w:rsidRDefault="00420428">
                    <w:pPr>
                      <w:jc w:val="center"/>
                      <w:rPr>
                        <w:rFonts w:ascii="Times New Roman" w:hAnsi="Times New Roman"/>
                        <w:b/>
                        <w:sz w:val="18"/>
                      </w:rPr>
                    </w:pPr>
                    <w:r>
                      <w:rPr>
                        <w:rFonts w:ascii="Times New Roman" w:hAnsi="Times New Roman"/>
                        <w:b/>
                        <w:sz w:val="18"/>
                      </w:rPr>
                      <w:t xml:space="preserve">поддержка </w:t>
                    </w:r>
                  </w:p>
                </w:txbxContent>
              </v:textbox>
            </v:oval>
            <v:line id="_s1182" o:spid="_x0000_s1182" style="position:absolute;flip:x;v-text-anchor:middle" from="4185,11798" to="5074,12311" o:dgmnodekind="65535" strokeweight="2.25pt"/>
            <v:oval id="_s1183" o:spid="_x0000_s1183" style="position:absolute;left:2272;top:11798;width:2052;height:2052;v-text-anchor:middle" o:dgmnodekind="0" fillcolor="#bbe0e3">
              <v:textbox inset="0,0,0,0">
                <w:txbxContent>
                  <w:p w:rsidR="00000000" w:rsidRDefault="00420428">
                    <w:pPr>
                      <w:spacing w:after="0" w:line="240" w:lineRule="auto"/>
                      <w:jc w:val="center"/>
                      <w:rPr>
                        <w:rFonts w:ascii="Times New Roman" w:hAnsi="Times New Roman"/>
                        <w:b/>
                        <w:sz w:val="18"/>
                        <w:szCs w:val="24"/>
                      </w:rPr>
                    </w:pPr>
                  </w:p>
                  <w:p w:rsidR="00000000" w:rsidRDefault="00420428">
                    <w:pPr>
                      <w:spacing w:after="0" w:line="240" w:lineRule="auto"/>
                      <w:jc w:val="center"/>
                      <w:rPr>
                        <w:rFonts w:ascii="Times New Roman" w:hAnsi="Times New Roman"/>
                        <w:b/>
                        <w:sz w:val="18"/>
                        <w:szCs w:val="24"/>
                      </w:rPr>
                    </w:pPr>
                    <w:r>
                      <w:rPr>
                        <w:rFonts w:ascii="Times New Roman" w:hAnsi="Times New Roman"/>
                        <w:b/>
                        <w:sz w:val="18"/>
                        <w:szCs w:val="24"/>
                      </w:rPr>
                      <w:t xml:space="preserve">ресурсы </w:t>
                    </w:r>
                  </w:p>
                </w:txbxContent>
              </v:textbox>
            </v:oval>
            <v:line id="_s1184" o:spid="_x0000_s1184" style="position:absolute;flip:x y;v-text-anchor:middle" from="4185,10259" to="5074,10772" o:dgmnodekind="65535" strokeweight="2.25pt"/>
            <v:oval id="_s1185" o:spid="_x0000_s1185" style="position:absolute;left:2272;top:8721;width:2052;height:2052;v-text-anchor:middle" o:dgmnodekind="0" fillcolor="#bbe0e3">
              <v:textbox inset="0,0,0,0">
                <w:txbxContent>
                  <w:p w:rsidR="00000000" w:rsidRDefault="00420428">
                    <w:pPr>
                      <w:spacing w:after="0" w:line="240" w:lineRule="auto"/>
                      <w:jc w:val="center"/>
                      <w:rPr>
                        <w:rFonts w:ascii="Times New Roman" w:hAnsi="Times New Roman"/>
                        <w:b/>
                        <w:sz w:val="18"/>
                        <w:szCs w:val="24"/>
                      </w:rPr>
                    </w:pPr>
                  </w:p>
                  <w:p w:rsidR="00000000" w:rsidRDefault="00420428">
                    <w:pPr>
                      <w:spacing w:after="0" w:line="240" w:lineRule="auto"/>
                      <w:jc w:val="center"/>
                      <w:rPr>
                        <w:rFonts w:ascii="Times New Roman" w:hAnsi="Times New Roman"/>
                        <w:b/>
                        <w:sz w:val="18"/>
                        <w:szCs w:val="24"/>
                      </w:rPr>
                    </w:pPr>
                    <w:r>
                      <w:rPr>
                        <w:rFonts w:ascii="Times New Roman" w:hAnsi="Times New Roman"/>
                        <w:b/>
                        <w:sz w:val="18"/>
                        <w:szCs w:val="24"/>
                      </w:rPr>
                      <w:t>руководство</w:t>
                    </w:r>
                  </w:p>
                </w:txbxContent>
              </v:textbox>
            </v:oval>
            <v:oval id="_s1186" o:spid="_x0000_s1186" style="position:absolute;left:4936;top:10260;width:2052;height:2052;v-text-anchor:middle" o:dgmnodekind="0" fillcolor="#bbe0e3">
              <v:shadow on="t" offset="3pt" offset2="2pt"/>
              <v:textbox inset="0,0,0,0">
                <w:txbxContent>
                  <w:p w:rsidR="00000000" w:rsidRDefault="00420428">
                    <w:pPr>
                      <w:spacing w:after="0" w:line="240" w:lineRule="auto"/>
                      <w:jc w:val="center"/>
                      <w:rPr>
                        <w:rFonts w:ascii="Times New Roman" w:hAnsi="Times New Roman"/>
                        <w:b/>
                        <w:sz w:val="14"/>
                        <w:szCs w:val="24"/>
                      </w:rPr>
                    </w:pPr>
                  </w:p>
                  <w:p w:rsidR="00000000" w:rsidRDefault="00420428">
                    <w:pPr>
                      <w:spacing w:after="0" w:line="240" w:lineRule="auto"/>
                      <w:jc w:val="center"/>
                      <w:rPr>
                        <w:rFonts w:ascii="Times New Roman" w:hAnsi="Times New Roman"/>
                        <w:b/>
                        <w:sz w:val="14"/>
                        <w:szCs w:val="18"/>
                      </w:rPr>
                    </w:pPr>
                    <w:r>
                      <w:rPr>
                        <w:rFonts w:ascii="Times New Roman" w:hAnsi="Times New Roman"/>
                        <w:b/>
                        <w:sz w:val="14"/>
                        <w:szCs w:val="18"/>
                      </w:rPr>
                      <w:t>ИНКЛЮЗИВНОЕ ОБРАЗОВАНИЕ</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87" type="#_x0000_t70" style="position:absolute;left:4173;top:13176;width:820;height:979;rotation:-3062111fd" fillcolor="#a5a5a5">
              <v:textbox style="layout-flow:vertical-ideographic"/>
            </v:shape>
            <v:shape id="_x0000_s1188" type="#_x0000_t70" style="position:absolute;left:6930;top:13257;width:819;height:979;rotation:-20404042fd" fillcolor="#a5a5a5">
              <v:textbox style="layout-flow:vertical-ideographic"/>
            </v:shape>
            <v:shape id="_x0000_s1189" type="#_x0000_t70" style="position:absolute;left:8419;top:10772;width:621;height:1026" fillcolor="#a5a5a5">
              <v:textbox style="layout-flow:vertical-ideographic"/>
            </v:shape>
            <v:shape id="_x0000_s1190" type="#_x0000_t70" style="position:absolute;left:6980;top:8094;width:819;height:1105;rotation:-3588823fd" fillcolor="#a5a5a5">
              <v:textbox style="layout-flow:vertical-ideographic"/>
            </v:shape>
            <v:shape id="_x0000_s1191" type="#_x0000_t70" style="position:absolute;left:4091;top:8034;width:820;height:1120;rotation:-19880661fd" fillcolor="#a5a5a5">
              <v:textbox style="layout-flow:vertical-ideographic"/>
            </v:shape>
            <v:shape id="_x0000_s1192" type="#_x0000_t70" style="position:absolute;left:2881;top:10772;width:620;height:1058" fillcolor="#a5a5a5">
              <v:textbox style="layout-flow:vertical-ideographic"/>
            </v:shape>
            <w10:anchorlock/>
          </v:group>
        </w:pict>
      </w:r>
    </w:p>
    <w:p w:rsidR="00000000" w:rsidRDefault="00420428">
      <w:pPr>
        <w:pStyle w:val="11"/>
        <w:shd w:val="clear" w:color="auto" w:fill="auto"/>
        <w:tabs>
          <w:tab w:val="left" w:pos="851"/>
          <w:tab w:val="left" w:pos="1443"/>
        </w:tabs>
        <w:spacing w:before="0" w:after="0" w:line="240" w:lineRule="auto"/>
        <w:ind w:firstLine="0"/>
        <w:jc w:val="both"/>
        <w:rPr>
          <w:rStyle w:val="ac"/>
          <w:sz w:val="28"/>
          <w:szCs w:val="28"/>
        </w:rPr>
      </w:pP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Рисунок 1 – Ус</w:t>
      </w:r>
      <w:r>
        <w:rPr>
          <w:rStyle w:val="ac"/>
          <w:sz w:val="28"/>
          <w:szCs w:val="28"/>
        </w:rPr>
        <w:t>ловия инклюзивного образования по Д.Митчелл</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 xml:space="preserve">Где </w:t>
      </w:r>
      <w:r>
        <w:rPr>
          <w:rStyle w:val="ac"/>
          <w:sz w:val="28"/>
          <w:szCs w:val="28"/>
          <w:lang w:val="en-US"/>
        </w:rPr>
        <w:t>B</w:t>
      </w:r>
      <w:r>
        <w:rPr>
          <w:rStyle w:val="ac"/>
          <w:sz w:val="28"/>
          <w:szCs w:val="28"/>
        </w:rPr>
        <w:t xml:space="preserve"> – видение, приверженность основным принципам инклюзивного образования и готовность к его введению. В инклюзивной школе каждого принимают и считают важным членом коллектива. Ученика с ОВР поддерживают сверс</w:t>
      </w:r>
      <w:r>
        <w:rPr>
          <w:rStyle w:val="ac"/>
          <w:sz w:val="28"/>
          <w:szCs w:val="28"/>
        </w:rPr>
        <w:t>тники и другие члены школьного коллектива для удовлетворения его специальных образовательных потребностей.</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lang w:val="en-US"/>
        </w:rPr>
        <w:t>O</w:t>
      </w:r>
      <w:r>
        <w:rPr>
          <w:rStyle w:val="ac"/>
          <w:sz w:val="28"/>
          <w:szCs w:val="28"/>
        </w:rPr>
        <w:t xml:space="preserve"> – определение в школу. Включение детей в общий учебный процесс, а не сегрегация по способностям (в специальные школы, в специальные классы).</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5К – э</w:t>
      </w:r>
      <w:r>
        <w:rPr>
          <w:rStyle w:val="ac"/>
          <w:sz w:val="28"/>
          <w:szCs w:val="28"/>
        </w:rPr>
        <w:t>то 5 компонентов: адаптированный учебный план, адаптированная оценка, адаптированное преподавание, адаптированная доступная среда, признание права на инклюзивное образование.</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П – поддержка. Инклюзивное образование требует поддержки со стороны команды профе</w:t>
      </w:r>
      <w:r>
        <w:rPr>
          <w:rStyle w:val="ac"/>
          <w:sz w:val="28"/>
          <w:szCs w:val="28"/>
        </w:rPr>
        <w:t>ссионалов (психологи, логопеды, специальные педагоги, инструкторы ЛФК, социальные работники, врачи, координатор специального образования, который консультирует обычных педагогов школы, а также помощники учителей.) важна поддержка и помощь со стороны родите</w:t>
      </w:r>
      <w:r>
        <w:rPr>
          <w:rStyle w:val="ac"/>
          <w:sz w:val="28"/>
          <w:szCs w:val="28"/>
        </w:rPr>
        <w:t>лей.</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Позиция учителя в условиях инклюзивного образования меняется. Он утрачивает свою автономность и работает в рамках тесного сотрудничества со специальным педагогом, психологом, логопедом, социальным педагогом и родителями. В своей деятельности он станов</w:t>
      </w:r>
      <w:r>
        <w:rPr>
          <w:rStyle w:val="ac"/>
          <w:sz w:val="28"/>
          <w:szCs w:val="28"/>
        </w:rPr>
        <w:t xml:space="preserve">ится открытым, вынужден демонстрировать свой опыт названным категориям педагогов в течение длительного времени. Не каждый педагог может работать в таких условиях. Многие испытывают напряжение от постоянного присутствия другого педагога. При этом снижается </w:t>
      </w:r>
      <w:r>
        <w:rPr>
          <w:rStyle w:val="ac"/>
          <w:sz w:val="28"/>
          <w:szCs w:val="28"/>
        </w:rPr>
        <w:t>качество работы и работоспособность. Учитель инклюзивной школы может быть успешен, если:</w:t>
      </w:r>
    </w:p>
    <w:p w:rsidR="00000000" w:rsidRDefault="00420428">
      <w:pPr>
        <w:pStyle w:val="11"/>
        <w:numPr>
          <w:ilvl w:val="0"/>
          <w:numId w:val="16"/>
        </w:numPr>
        <w:shd w:val="clear" w:color="auto" w:fill="auto"/>
        <w:tabs>
          <w:tab w:val="left" w:pos="851"/>
          <w:tab w:val="left" w:pos="1443"/>
        </w:tabs>
        <w:spacing w:before="0" w:after="0" w:line="240" w:lineRule="auto"/>
        <w:ind w:left="0" w:firstLine="567"/>
        <w:jc w:val="both"/>
        <w:rPr>
          <w:rStyle w:val="ac"/>
          <w:sz w:val="28"/>
          <w:szCs w:val="28"/>
        </w:rPr>
      </w:pPr>
      <w:r>
        <w:rPr>
          <w:rStyle w:val="ac"/>
          <w:sz w:val="28"/>
          <w:szCs w:val="28"/>
        </w:rPr>
        <w:t>он достаточно гибок;</w:t>
      </w:r>
    </w:p>
    <w:p w:rsidR="00000000" w:rsidRDefault="00420428">
      <w:pPr>
        <w:pStyle w:val="11"/>
        <w:numPr>
          <w:ilvl w:val="0"/>
          <w:numId w:val="16"/>
        </w:numPr>
        <w:shd w:val="clear" w:color="auto" w:fill="auto"/>
        <w:tabs>
          <w:tab w:val="left" w:pos="851"/>
          <w:tab w:val="left" w:pos="1443"/>
        </w:tabs>
        <w:spacing w:before="0" w:after="0" w:line="240" w:lineRule="auto"/>
        <w:ind w:left="0" w:firstLine="567"/>
        <w:jc w:val="both"/>
        <w:rPr>
          <w:rStyle w:val="ac"/>
          <w:sz w:val="28"/>
          <w:szCs w:val="28"/>
        </w:rPr>
      </w:pPr>
      <w:r>
        <w:rPr>
          <w:rStyle w:val="ac"/>
          <w:sz w:val="28"/>
          <w:szCs w:val="28"/>
        </w:rPr>
        <w:t>ему интересны трудности, и он готов пробовать разные подходы;</w:t>
      </w:r>
    </w:p>
    <w:p w:rsidR="00000000" w:rsidRDefault="00420428">
      <w:pPr>
        <w:pStyle w:val="11"/>
        <w:numPr>
          <w:ilvl w:val="0"/>
          <w:numId w:val="16"/>
        </w:numPr>
        <w:shd w:val="clear" w:color="auto" w:fill="auto"/>
        <w:tabs>
          <w:tab w:val="left" w:pos="851"/>
          <w:tab w:val="left" w:pos="1443"/>
        </w:tabs>
        <w:spacing w:before="0" w:after="0" w:line="240" w:lineRule="auto"/>
        <w:ind w:left="0" w:firstLine="567"/>
        <w:jc w:val="both"/>
        <w:rPr>
          <w:rStyle w:val="ac"/>
          <w:sz w:val="28"/>
          <w:szCs w:val="28"/>
        </w:rPr>
      </w:pPr>
      <w:r>
        <w:rPr>
          <w:rStyle w:val="ac"/>
          <w:sz w:val="28"/>
          <w:szCs w:val="28"/>
        </w:rPr>
        <w:t>он уважает индивидуальные различия;</w:t>
      </w:r>
    </w:p>
    <w:p w:rsidR="00000000" w:rsidRDefault="00420428">
      <w:pPr>
        <w:pStyle w:val="11"/>
        <w:numPr>
          <w:ilvl w:val="0"/>
          <w:numId w:val="16"/>
        </w:numPr>
        <w:shd w:val="clear" w:color="auto" w:fill="auto"/>
        <w:tabs>
          <w:tab w:val="left" w:pos="851"/>
          <w:tab w:val="left" w:pos="1443"/>
        </w:tabs>
        <w:spacing w:before="0" w:after="0" w:line="240" w:lineRule="auto"/>
        <w:ind w:left="0" w:firstLine="567"/>
        <w:jc w:val="both"/>
        <w:rPr>
          <w:rStyle w:val="ac"/>
          <w:sz w:val="28"/>
          <w:szCs w:val="28"/>
        </w:rPr>
      </w:pPr>
      <w:r>
        <w:rPr>
          <w:rStyle w:val="ac"/>
          <w:sz w:val="28"/>
          <w:szCs w:val="28"/>
        </w:rPr>
        <w:t>он может слушать и применять рекомендации других</w:t>
      </w:r>
      <w:r>
        <w:rPr>
          <w:rStyle w:val="ac"/>
          <w:sz w:val="28"/>
          <w:szCs w:val="28"/>
        </w:rPr>
        <w:t xml:space="preserve"> членов команды;</w:t>
      </w:r>
    </w:p>
    <w:p w:rsidR="00000000" w:rsidRDefault="00420428">
      <w:pPr>
        <w:pStyle w:val="11"/>
        <w:numPr>
          <w:ilvl w:val="0"/>
          <w:numId w:val="16"/>
        </w:numPr>
        <w:shd w:val="clear" w:color="auto" w:fill="auto"/>
        <w:tabs>
          <w:tab w:val="left" w:pos="851"/>
          <w:tab w:val="left" w:pos="1443"/>
        </w:tabs>
        <w:spacing w:before="0" w:after="0" w:line="240" w:lineRule="auto"/>
        <w:ind w:left="0" w:firstLine="567"/>
        <w:jc w:val="both"/>
        <w:rPr>
          <w:rStyle w:val="ac"/>
          <w:sz w:val="28"/>
          <w:szCs w:val="28"/>
        </w:rPr>
      </w:pPr>
      <w:r>
        <w:rPr>
          <w:rStyle w:val="ac"/>
          <w:sz w:val="28"/>
          <w:szCs w:val="28"/>
        </w:rPr>
        <w:t>он чувствует себя уверенно в присутствии другого взрослого в классе;</w:t>
      </w:r>
    </w:p>
    <w:p w:rsidR="00000000" w:rsidRDefault="00420428">
      <w:pPr>
        <w:pStyle w:val="11"/>
        <w:numPr>
          <w:ilvl w:val="0"/>
          <w:numId w:val="16"/>
        </w:numPr>
        <w:shd w:val="clear" w:color="auto" w:fill="auto"/>
        <w:tabs>
          <w:tab w:val="left" w:pos="851"/>
          <w:tab w:val="left" w:pos="1443"/>
        </w:tabs>
        <w:spacing w:before="0" w:after="0" w:line="240" w:lineRule="auto"/>
        <w:ind w:left="0" w:firstLine="567"/>
        <w:jc w:val="both"/>
        <w:rPr>
          <w:rStyle w:val="ac"/>
          <w:sz w:val="28"/>
          <w:szCs w:val="28"/>
        </w:rPr>
      </w:pPr>
      <w:r>
        <w:rPr>
          <w:rStyle w:val="ac"/>
          <w:sz w:val="28"/>
          <w:szCs w:val="28"/>
        </w:rPr>
        <w:t>он согласен работать с другими специалистами в одной команде.</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lang w:val="en-US"/>
        </w:rPr>
        <w:t>P</w:t>
      </w:r>
      <w:r>
        <w:rPr>
          <w:rStyle w:val="ac"/>
          <w:sz w:val="28"/>
          <w:szCs w:val="28"/>
        </w:rPr>
        <w:t>с – ресурсы. Все ресурсы, в которых нуждается ученик с особыми образовательными потребностями, как правило,</w:t>
      </w:r>
      <w:r>
        <w:rPr>
          <w:rStyle w:val="ac"/>
          <w:sz w:val="28"/>
          <w:szCs w:val="28"/>
        </w:rPr>
        <w:t xml:space="preserve"> сосредоточены в системе специального образования. Это – материальные средства, подготовленные кадры, материально-техническое и учебно-методическое обеспечение. Необходимо перераспределить эти ресурсы, как это делается во многих странах, на основе принципа</w:t>
      </w:r>
      <w:r>
        <w:rPr>
          <w:rStyle w:val="ac"/>
          <w:sz w:val="28"/>
          <w:szCs w:val="28"/>
        </w:rPr>
        <w:t xml:space="preserve"> «ресурсы идут за учеником».</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lang w:val="en-US"/>
        </w:rPr>
        <w:t>P</w:t>
      </w:r>
      <w:r>
        <w:rPr>
          <w:rStyle w:val="ac"/>
          <w:sz w:val="28"/>
          <w:szCs w:val="28"/>
        </w:rPr>
        <w:t>к – руководство. Для того, чтобы все перечисленные компоненты инклюзивного образования работали, необходимо руководство на всех уровнях: правительственном, региональном, местном, а также на уровне директоров школ и учителей. В</w:t>
      </w:r>
      <w:r>
        <w:rPr>
          <w:rStyle w:val="ac"/>
          <w:sz w:val="28"/>
          <w:szCs w:val="28"/>
        </w:rPr>
        <w:t>се участники процесса должны понимать и уметь объяснить идеологическую основу инклюзивного образования, а также своими действиями демонстрировать приверженность успешной реализации инклюзивного образования. Руководители школ вместе с учителями несут ответс</w:t>
      </w:r>
      <w:r>
        <w:rPr>
          <w:rStyle w:val="ac"/>
          <w:sz w:val="28"/>
          <w:szCs w:val="28"/>
        </w:rPr>
        <w:t>твенность за развитие инклюзивной культуры в своих школах [139].</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lang w:val="en-US"/>
        </w:rPr>
        <w:t>M</w:t>
      </w:r>
      <w:r>
        <w:rPr>
          <w:rStyle w:val="ac"/>
          <w:sz w:val="28"/>
          <w:szCs w:val="28"/>
        </w:rPr>
        <w:t>ы считаем, что формула условий, предложенная Д.Митчеллом, отражает важные аспекты в развитии инклюзивного образования, а именно субъективные стороны. Разработка мероприятий по реализации дан</w:t>
      </w:r>
      <w:r>
        <w:rPr>
          <w:rStyle w:val="ac"/>
          <w:sz w:val="28"/>
          <w:szCs w:val="28"/>
        </w:rPr>
        <w:t xml:space="preserve">ных условий и внедрение в республике будет способствовать эффективному развитию инклюзивного образования. Д.Митчеллом подчеркивается роль педагога в инклюзивном образовании и деятельность, направленная на успех.     </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lang w:val="en-US"/>
        </w:rPr>
        <w:t>K</w:t>
      </w:r>
      <w:r>
        <w:rPr>
          <w:rStyle w:val="ac"/>
          <w:sz w:val="28"/>
          <w:szCs w:val="28"/>
        </w:rPr>
        <w:t>ак было подмечено, инклюзивное образов</w:t>
      </w:r>
      <w:r>
        <w:rPr>
          <w:rStyle w:val="ac"/>
          <w:sz w:val="28"/>
          <w:szCs w:val="28"/>
        </w:rPr>
        <w:t xml:space="preserve">ание должно являться составной частью общей образовательной стратегии и, действительно, быть объектом новой социально-экономической политики. Это требует крупной реформы обычной школы. </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rPr>
        <w:t xml:space="preserve">Зарубежные ученые, как </w:t>
      </w:r>
      <w:r>
        <w:rPr>
          <w:rStyle w:val="ac"/>
          <w:sz w:val="28"/>
          <w:szCs w:val="28"/>
          <w:lang w:val="en-US"/>
        </w:rPr>
        <w:t>Edwards</w:t>
      </w:r>
      <w:r>
        <w:rPr>
          <w:rStyle w:val="ac"/>
          <w:sz w:val="28"/>
          <w:szCs w:val="28"/>
        </w:rPr>
        <w:t xml:space="preserve"> </w:t>
      </w:r>
      <w:r>
        <w:rPr>
          <w:rStyle w:val="ac"/>
          <w:sz w:val="28"/>
          <w:szCs w:val="28"/>
          <w:lang w:val="en-US"/>
        </w:rPr>
        <w:t>L</w:t>
      </w:r>
      <w:r>
        <w:rPr>
          <w:rStyle w:val="ac"/>
          <w:sz w:val="28"/>
          <w:szCs w:val="28"/>
        </w:rPr>
        <w:t>.</w:t>
      </w:r>
      <w:r>
        <w:rPr>
          <w:rStyle w:val="ac"/>
          <w:sz w:val="28"/>
          <w:szCs w:val="28"/>
          <w:lang w:val="en-US"/>
        </w:rPr>
        <w:t>L</w:t>
      </w:r>
      <w:r>
        <w:rPr>
          <w:rStyle w:val="ac"/>
          <w:sz w:val="28"/>
          <w:szCs w:val="28"/>
        </w:rPr>
        <w:t xml:space="preserve">., </w:t>
      </w:r>
      <w:r>
        <w:rPr>
          <w:rStyle w:val="ac"/>
          <w:sz w:val="28"/>
          <w:szCs w:val="28"/>
          <w:lang w:val="en-US"/>
        </w:rPr>
        <w:t>Metcoll</w:t>
      </w:r>
      <w:r>
        <w:rPr>
          <w:rStyle w:val="ac"/>
          <w:sz w:val="28"/>
          <w:szCs w:val="28"/>
        </w:rPr>
        <w:t xml:space="preserve"> </w:t>
      </w:r>
      <w:r>
        <w:rPr>
          <w:rStyle w:val="ac"/>
          <w:sz w:val="28"/>
          <w:szCs w:val="28"/>
          <w:lang w:val="en-US"/>
        </w:rPr>
        <w:t>A</w:t>
      </w:r>
      <w:r>
        <w:rPr>
          <w:rStyle w:val="ac"/>
          <w:sz w:val="28"/>
          <w:szCs w:val="28"/>
        </w:rPr>
        <w:t xml:space="preserve">., </w:t>
      </w:r>
      <w:r>
        <w:rPr>
          <w:rStyle w:val="ac"/>
          <w:sz w:val="28"/>
          <w:szCs w:val="28"/>
          <w:lang w:val="en-US"/>
        </w:rPr>
        <w:t>Polloway</w:t>
      </w:r>
      <w:r>
        <w:rPr>
          <w:rStyle w:val="ac"/>
          <w:sz w:val="28"/>
          <w:szCs w:val="28"/>
        </w:rPr>
        <w:t xml:space="preserve"> </w:t>
      </w:r>
      <w:r>
        <w:rPr>
          <w:rStyle w:val="ac"/>
          <w:sz w:val="28"/>
          <w:szCs w:val="28"/>
          <w:lang w:val="en-US"/>
        </w:rPr>
        <w:t>E</w:t>
      </w:r>
      <w:r>
        <w:rPr>
          <w:rStyle w:val="ac"/>
          <w:sz w:val="28"/>
          <w:szCs w:val="28"/>
        </w:rPr>
        <w:t>.</w:t>
      </w:r>
      <w:r>
        <w:rPr>
          <w:rStyle w:val="ac"/>
          <w:sz w:val="28"/>
          <w:szCs w:val="28"/>
          <w:lang w:val="en-US"/>
        </w:rPr>
        <w:t>A</w:t>
      </w:r>
      <w:r>
        <w:rPr>
          <w:rStyle w:val="ac"/>
          <w:sz w:val="28"/>
          <w:szCs w:val="28"/>
        </w:rPr>
        <w:t xml:space="preserve">., </w:t>
      </w:r>
      <w:r>
        <w:rPr>
          <w:rStyle w:val="ac"/>
          <w:sz w:val="28"/>
          <w:szCs w:val="28"/>
          <w:lang w:val="en-US"/>
        </w:rPr>
        <w:t>Wang</w:t>
      </w:r>
      <w:r>
        <w:rPr>
          <w:rStyle w:val="ac"/>
          <w:sz w:val="28"/>
          <w:szCs w:val="28"/>
        </w:rPr>
        <w:t xml:space="preserve"> </w:t>
      </w:r>
      <w:r>
        <w:rPr>
          <w:rStyle w:val="ac"/>
          <w:sz w:val="28"/>
          <w:szCs w:val="28"/>
          <w:lang w:val="en-US"/>
        </w:rPr>
        <w:t>M</w:t>
      </w:r>
      <w:r>
        <w:rPr>
          <w:rStyle w:val="ac"/>
          <w:sz w:val="28"/>
          <w:szCs w:val="28"/>
        </w:rPr>
        <w:t>.</w:t>
      </w:r>
      <w:r>
        <w:rPr>
          <w:rStyle w:val="ac"/>
          <w:sz w:val="28"/>
          <w:szCs w:val="28"/>
          <w:lang w:val="en-US"/>
        </w:rPr>
        <w:t>C</w:t>
      </w:r>
      <w:r>
        <w:rPr>
          <w:rStyle w:val="ac"/>
          <w:sz w:val="28"/>
          <w:szCs w:val="28"/>
        </w:rPr>
        <w:t>. и др. в своих работах особо подчеркивают, что вопросы образования детей с ОВР будут решены в зависимости от того, какого подхода интеграции придерживаются в стране. Учитывая, что основными подходами в мире являются: расширение доступа к образованию (</w:t>
      </w:r>
      <w:r>
        <w:rPr>
          <w:rStyle w:val="ac"/>
          <w:sz w:val="28"/>
          <w:szCs w:val="28"/>
          <w:lang w:val="en-US"/>
        </w:rPr>
        <w:t>wi</w:t>
      </w:r>
      <w:r>
        <w:rPr>
          <w:rStyle w:val="ac"/>
          <w:sz w:val="28"/>
          <w:szCs w:val="28"/>
          <w:lang w:val="en-US"/>
        </w:rPr>
        <w:t>dening</w:t>
      </w:r>
      <w:r>
        <w:rPr>
          <w:rStyle w:val="ac"/>
          <w:sz w:val="28"/>
          <w:szCs w:val="28"/>
        </w:rPr>
        <w:t xml:space="preserve"> </w:t>
      </w:r>
      <w:r>
        <w:rPr>
          <w:rStyle w:val="ac"/>
          <w:sz w:val="28"/>
          <w:szCs w:val="28"/>
          <w:lang w:val="en-US"/>
        </w:rPr>
        <w:t>participation</w:t>
      </w:r>
      <w:r>
        <w:rPr>
          <w:rStyle w:val="ac"/>
          <w:sz w:val="28"/>
          <w:szCs w:val="28"/>
        </w:rPr>
        <w:t>); расширение возможностей социальных контактов (</w:t>
      </w:r>
      <w:r>
        <w:rPr>
          <w:rStyle w:val="ac"/>
          <w:sz w:val="28"/>
          <w:szCs w:val="28"/>
          <w:lang w:val="en-US"/>
        </w:rPr>
        <w:t>mainstreaming</w:t>
      </w:r>
      <w:r>
        <w:rPr>
          <w:rStyle w:val="ac"/>
          <w:sz w:val="28"/>
          <w:szCs w:val="28"/>
        </w:rPr>
        <w:t>); обучение детей с ОВР в соответствии с системой образования (</w:t>
      </w:r>
      <w:r>
        <w:rPr>
          <w:rStyle w:val="ac"/>
          <w:sz w:val="28"/>
          <w:szCs w:val="28"/>
          <w:lang w:val="en-US"/>
        </w:rPr>
        <w:t>integration</w:t>
      </w:r>
      <w:r>
        <w:rPr>
          <w:rStyle w:val="ac"/>
          <w:sz w:val="28"/>
          <w:szCs w:val="28"/>
        </w:rPr>
        <w:t>); соответствие образовательной среды особым потребностям детей с ОВР (</w:t>
      </w:r>
      <w:r>
        <w:rPr>
          <w:rStyle w:val="ac"/>
          <w:sz w:val="28"/>
          <w:szCs w:val="28"/>
          <w:lang w:val="en-US"/>
        </w:rPr>
        <w:t>inclusion</w:t>
      </w:r>
      <w:r>
        <w:rPr>
          <w:rStyle w:val="ac"/>
          <w:sz w:val="28"/>
          <w:szCs w:val="28"/>
        </w:rPr>
        <w:t>) а, согласно страте</w:t>
      </w:r>
      <w:r>
        <w:rPr>
          <w:rStyle w:val="ac"/>
          <w:sz w:val="28"/>
          <w:szCs w:val="28"/>
        </w:rPr>
        <w:t>гическим задачам в области образования, в нашем государстве развивается идея включения детей с ОВР по инклюзивному подходу. Тем не менее, отметим, что в Казахстане в настоящее время сохраняется смешанная модель, согласно которой будут функционировать и сис</w:t>
      </w:r>
      <w:r>
        <w:rPr>
          <w:rStyle w:val="ac"/>
          <w:sz w:val="28"/>
          <w:szCs w:val="28"/>
        </w:rPr>
        <w:t>тема специального образования и процесс включения детей с ОВР в учебно-воспитательный процесс общеобразовательной системы.</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r>
        <w:rPr>
          <w:rStyle w:val="ac"/>
          <w:sz w:val="28"/>
          <w:szCs w:val="28"/>
          <w:lang w:val="en-US"/>
        </w:rPr>
        <w:t>A</w:t>
      </w:r>
      <w:r>
        <w:rPr>
          <w:rStyle w:val="ac"/>
          <w:sz w:val="28"/>
          <w:szCs w:val="28"/>
        </w:rPr>
        <w:t>нализ показал, что в идеале, инклюзивное образование отражается через «сплав» специальной и общеобразовательной системы, где учтены,</w:t>
      </w:r>
      <w:r>
        <w:rPr>
          <w:rStyle w:val="ac"/>
          <w:sz w:val="28"/>
          <w:szCs w:val="28"/>
        </w:rPr>
        <w:t xml:space="preserve"> все особенности детей с ограниченными возможностями в развитии и с учетом индивидуальных особенностей выбираются содержание, формы, методы, средства обучения (Рис.1). Мы же считаем, что это не просто сплав двух систем, а новая парадигма образования, харак</w:t>
      </w:r>
      <w:r>
        <w:rPr>
          <w:rStyle w:val="ac"/>
          <w:sz w:val="28"/>
          <w:szCs w:val="28"/>
        </w:rPr>
        <w:t xml:space="preserve">теризующая высокую развитость социальной и образовательной политики государства, признающего и уважающего право всех граждан в получении образования в общеобразовательной системе.  </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p>
    <w:p w:rsidR="00000000" w:rsidRDefault="00420428">
      <w:pPr>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9" o:spid="_x0000_s1194" style="position:absolute;left:0;text-align:left;margin-left:330.35pt;margin-top:3.65pt;width:127.5pt;height:153.75pt;z-index:251599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" fillcolor="#bcbcbc" stroked="f">
            <v:fill color2="#ededed" rotate="t" angle="180" colors="0 #bcbcbc;22938f #d0d0d0;1 #ededed" focus="100%" type="gradient"/>
            <v:shadow on="t" color="black" offset="0,1pt"/>
            <v:textbox>
              <w:txbxContent>
                <w:p w:rsidR="00000000" w:rsidRDefault="00420428">
                  <w:pPr>
                    <w:spacing w:after="0" w:line="240" w:lineRule="auto"/>
                    <w:jc w:val="center"/>
                    <w:rPr>
                      <w:rFonts w:ascii="Times New Roman" w:hAnsi="Times New Roman"/>
                      <w:sz w:val="20"/>
                      <w:szCs w:val="20"/>
                    </w:rPr>
                  </w:pPr>
                </w:p>
                <w:p w:rsidR="00000000" w:rsidRDefault="00420428">
                  <w:pPr>
                    <w:spacing w:after="0" w:line="240" w:lineRule="auto"/>
                    <w:jc w:val="center"/>
                    <w:rPr>
                      <w:rFonts w:ascii="Times New Roman" w:hAnsi="Times New Roman"/>
                      <w:sz w:val="20"/>
                      <w:szCs w:val="20"/>
                    </w:rPr>
                  </w:pPr>
                </w:p>
                <w:p w:rsidR="00000000" w:rsidRDefault="00420428">
                  <w:pPr>
                    <w:spacing w:after="0" w:line="240" w:lineRule="auto"/>
                    <w:jc w:val="center"/>
                    <w:rPr>
                      <w:rFonts w:ascii="Times New Roman" w:hAnsi="Times New Roman"/>
                      <w:sz w:val="20"/>
                      <w:szCs w:val="20"/>
                    </w:rPr>
                  </w:pPr>
                  <w:r>
                    <w:rPr>
                      <w:rFonts w:ascii="Times New Roman" w:hAnsi="Times New Roman"/>
                      <w:sz w:val="20"/>
                      <w:szCs w:val="20"/>
                    </w:rPr>
                    <w:t>Общеобразовательная система</w:t>
                  </w:r>
                </w:p>
                <w:p w:rsidR="00000000" w:rsidRDefault="00420428">
                  <w:pPr>
                    <w:spacing w:after="0" w:line="240" w:lineRule="auto"/>
                    <w:jc w:val="center"/>
                    <w:rPr>
                      <w:rFonts w:ascii="Times New Roman" w:hAnsi="Times New Roman"/>
                      <w:sz w:val="20"/>
                      <w:szCs w:val="20"/>
                    </w:rPr>
                  </w:pPr>
                </w:p>
                <w:p w:rsidR="00000000" w:rsidRDefault="00420428">
                  <w:pPr>
                    <w:spacing w:after="0" w:line="240" w:lineRule="auto"/>
                    <w:jc w:val="center"/>
                    <w:rPr>
                      <w:rFonts w:ascii="Times New Roman" w:hAnsi="Times New Roman"/>
                      <w:sz w:val="20"/>
                      <w:szCs w:val="20"/>
                    </w:rPr>
                  </w:pPr>
                  <w:r>
                    <w:rPr>
                      <w:rFonts w:ascii="Times New Roman" w:hAnsi="Times New Roman"/>
                      <w:sz w:val="20"/>
                      <w:szCs w:val="20"/>
                    </w:rPr>
                    <w:t>Формы</w:t>
                  </w:r>
                </w:p>
                <w:p w:rsidR="00000000" w:rsidRDefault="00420428">
                  <w:pPr>
                    <w:spacing w:after="0" w:line="240" w:lineRule="auto"/>
                    <w:jc w:val="center"/>
                    <w:rPr>
                      <w:rFonts w:ascii="Times New Roman" w:hAnsi="Times New Roman"/>
                      <w:sz w:val="20"/>
                      <w:szCs w:val="20"/>
                    </w:rPr>
                  </w:pPr>
                </w:p>
                <w:p w:rsidR="00000000" w:rsidRDefault="00420428">
                  <w:pPr>
                    <w:spacing w:after="0" w:line="240" w:lineRule="auto"/>
                    <w:jc w:val="center"/>
                    <w:rPr>
                      <w:rFonts w:ascii="Times New Roman" w:hAnsi="Times New Roman"/>
                      <w:sz w:val="20"/>
                      <w:szCs w:val="20"/>
                    </w:rPr>
                  </w:pPr>
                  <w:r>
                    <w:rPr>
                      <w:rFonts w:ascii="Times New Roman" w:hAnsi="Times New Roman"/>
                      <w:sz w:val="20"/>
                      <w:szCs w:val="20"/>
                    </w:rPr>
                    <w:t xml:space="preserve">Методы </w:t>
                  </w:r>
                </w:p>
                <w:p w:rsidR="00000000" w:rsidRDefault="00420428">
                  <w:pPr>
                    <w:spacing w:after="0" w:line="240" w:lineRule="auto"/>
                    <w:jc w:val="center"/>
                    <w:rPr>
                      <w:rFonts w:ascii="Times New Roman" w:hAnsi="Times New Roman"/>
                      <w:sz w:val="20"/>
                      <w:szCs w:val="20"/>
                    </w:rPr>
                  </w:pPr>
                </w:p>
                <w:p w:rsidR="00000000" w:rsidRDefault="00420428">
                  <w:pPr>
                    <w:spacing w:after="0" w:line="240" w:lineRule="auto"/>
                    <w:jc w:val="center"/>
                    <w:rPr>
                      <w:rFonts w:ascii="Times New Roman" w:hAnsi="Times New Roman"/>
                      <w:sz w:val="20"/>
                      <w:szCs w:val="20"/>
                    </w:rPr>
                  </w:pPr>
                  <w:r>
                    <w:rPr>
                      <w:rFonts w:ascii="Times New Roman" w:hAnsi="Times New Roman"/>
                      <w:sz w:val="20"/>
                      <w:szCs w:val="20"/>
                    </w:rPr>
                    <w:t xml:space="preserve">Средства </w:t>
                  </w:r>
                </w:p>
              </w:txbxContent>
            </v:textbox>
          </v:rect>
        </w:pict>
      </w:r>
      <w:r>
        <w:rPr>
          <w:rFonts w:ascii="Times New Roman" w:hAnsi="Times New Roman"/>
          <w:noProof/>
          <w:sz w:val="28"/>
          <w:szCs w:val="28"/>
        </w:rPr>
        <w:pict>
          <v:rect id="Прямоугольник 8" o:spid="_x0000_s1193" style="position:absolute;left:0;text-align:left;margin-left:23.55pt;margin-top:6.65pt;width:132.75pt;height:153.75pt;z-index:251598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" fillcolor="#bcbcbc" stroked="f">
            <v:fill color2="#ededed" rotate="t" angle="180" colors="0 #bcbcbc;22938f #d0d0d0;1 #ededed" focus="100%" type="gradient"/>
            <v:shadow on="t" color="black" offset="0,1pt"/>
            <v:textbox>
              <w:txbxContent>
                <w:p w:rsidR="00000000" w:rsidRDefault="00420428">
                  <w:pPr>
                    <w:jc w:val="center"/>
                    <w:rPr>
                      <w:rFonts w:ascii="Times New Roman" w:hAnsi="Times New Roman"/>
                      <w:sz w:val="20"/>
                      <w:szCs w:val="20"/>
                    </w:rPr>
                  </w:pPr>
                </w:p>
                <w:p w:rsidR="00000000" w:rsidRDefault="00420428">
                  <w:pPr>
                    <w:jc w:val="center"/>
                    <w:rPr>
                      <w:rFonts w:ascii="Times New Roman" w:hAnsi="Times New Roman"/>
                      <w:sz w:val="20"/>
                      <w:szCs w:val="20"/>
                    </w:rPr>
                  </w:pPr>
                  <w:r>
                    <w:rPr>
                      <w:rFonts w:ascii="Times New Roman" w:hAnsi="Times New Roman"/>
                      <w:sz w:val="20"/>
                      <w:szCs w:val="20"/>
                    </w:rPr>
                    <w:t>Специальное образование</w:t>
                  </w:r>
                </w:p>
                <w:p w:rsidR="00000000" w:rsidRDefault="00420428">
                  <w:pPr>
                    <w:jc w:val="center"/>
                    <w:rPr>
                      <w:rFonts w:ascii="Times New Roman" w:hAnsi="Times New Roman"/>
                      <w:sz w:val="20"/>
                      <w:szCs w:val="20"/>
                    </w:rPr>
                  </w:pPr>
                  <w:r>
                    <w:rPr>
                      <w:rFonts w:ascii="Times New Roman" w:hAnsi="Times New Roman"/>
                      <w:sz w:val="20"/>
                      <w:szCs w:val="20"/>
                    </w:rPr>
                    <w:t xml:space="preserve">Формы </w:t>
                  </w:r>
                </w:p>
                <w:p w:rsidR="00000000" w:rsidRDefault="00420428">
                  <w:pPr>
                    <w:jc w:val="center"/>
                    <w:rPr>
                      <w:rFonts w:ascii="Times New Roman" w:hAnsi="Times New Roman"/>
                      <w:sz w:val="20"/>
                      <w:szCs w:val="20"/>
                    </w:rPr>
                  </w:pPr>
                  <w:r>
                    <w:rPr>
                      <w:rFonts w:ascii="Times New Roman" w:hAnsi="Times New Roman"/>
                      <w:sz w:val="20"/>
                      <w:szCs w:val="20"/>
                    </w:rPr>
                    <w:t xml:space="preserve">Методы   </w:t>
                  </w:r>
                </w:p>
                <w:p w:rsidR="00000000" w:rsidRDefault="00420428">
                  <w:pPr>
                    <w:jc w:val="center"/>
                    <w:rPr>
                      <w:rFonts w:ascii="Times New Roman" w:hAnsi="Times New Roman"/>
                      <w:sz w:val="20"/>
                      <w:szCs w:val="20"/>
                    </w:rPr>
                  </w:pPr>
                  <w:r>
                    <w:rPr>
                      <w:rFonts w:ascii="Times New Roman" w:hAnsi="Times New Roman"/>
                      <w:sz w:val="20"/>
                      <w:szCs w:val="20"/>
                    </w:rPr>
                    <w:t xml:space="preserve">Средства </w:t>
                  </w:r>
                </w:p>
              </w:txbxContent>
            </v:textbox>
          </v:rect>
        </w:pict>
      </w:r>
      <w:r>
        <w:rPr>
          <w:rFonts w:ascii="Times New Roman" w:hAnsi="Times New Roman"/>
          <w:noProof/>
          <w:sz w:val="28"/>
          <w:szCs w:val="28"/>
        </w:rPr>
        <w:pict>
          <v:oval id="Овал 10" o:spid="_x0000_s1195" style="position:absolute;left:0;text-align:left;margin-left:174.35pt;margin-top:3.35pt;width:147.75pt;height:129.75pt;z-index:251600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" fillcolor="#a3c4ff" strokecolor="#4a7ebb">
            <v:fill color2="#e5eeff" rotate="t" angle="180" colors="0 #a3c4ff;22938f #bfd5ff;1 #e5eeff" focus="100%" type="gradient"/>
            <v:shadow on="t" color="black" opacity="24903f" origin=",.5" offset="0,.55556mm"/>
            <v:textbox>
              <w:txbxContent>
                <w:p w:rsidR="00000000" w:rsidRDefault="00420428">
                  <w:pPr>
                    <w:jc w:val="center"/>
                    <w:rPr>
                      <w:rFonts w:ascii="Times New Roman" w:hAnsi="Times New Roman"/>
                      <w:sz w:val="24"/>
                      <w:szCs w:val="24"/>
                    </w:rPr>
                  </w:pPr>
                </w:p>
                <w:p w:rsidR="00000000" w:rsidRDefault="00420428">
                  <w:pPr>
                    <w:jc w:val="center"/>
                    <w:rPr>
                      <w:rFonts w:ascii="Times New Roman" w:hAnsi="Times New Roman"/>
                      <w:sz w:val="24"/>
                      <w:szCs w:val="24"/>
                    </w:rPr>
                  </w:pPr>
                  <w:r>
                    <w:rPr>
                      <w:rFonts w:ascii="Times New Roman" w:hAnsi="Times New Roman"/>
                      <w:sz w:val="24"/>
                      <w:szCs w:val="24"/>
                    </w:rPr>
                    <w:t>Инклюзивное образование</w:t>
                  </w:r>
                </w:p>
              </w:txbxContent>
            </v:textbox>
          </v:oval>
        </w:pict>
      </w:r>
    </w:p>
    <w:p w:rsidR="00000000" w:rsidRDefault="00420428">
      <w:pPr>
        <w:spacing w:after="0" w:line="240" w:lineRule="auto"/>
        <w:jc w:val="both"/>
        <w:rPr>
          <w:rFonts w:ascii="Times New Roman" w:hAnsi="Times New Roman"/>
          <w:sz w:val="28"/>
          <w:szCs w:val="28"/>
        </w:rPr>
      </w:pP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1" o:spid="_x0000_s1196" type="#_x0000_t32" style="position:absolute;left:0;text-align:left;margin-left:113.6pt;margin-top:9.2pt;width:92.25pt;height:0;z-index:251601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" strokeweight="2pt">
            <v:stroke endarrow="open"/>
          </v:shape>
        </w:pic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hAnsi="Times New Roman"/>
          <w:noProof/>
          <w:sz w:val="28"/>
          <w:szCs w:val="28"/>
        </w:rPr>
        <w:pict>
          <v:shape id="Прямая со стрелкой 17" o:spid="_x0000_s1197" type="#_x0000_t32" style="position:absolute;left:0;text-align:left;margin-left:298.85pt;margin-top:.65pt;width:69.75pt;height:0;flip:x y;z-index:25160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" strokeweight="2pt">
            <v:stroke endarrow="open"/>
          </v:shape>
        </w:pic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hAnsi="Times New Roman"/>
          <w:noProof/>
          <w:sz w:val="28"/>
          <w:szCs w:val="28"/>
        </w:rPr>
        <w:pict>
          <v:shape id="Прямая со стрелкой 25" o:spid="_x0000_s1200" type="#_x0000_t32" style="position:absolute;left:0;text-align:left;margin-left:113.6pt;margin-top:4.85pt;width:92.25pt;height:0;z-index:25160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" strokeweight="2pt">
            <v:stroke endarrow="open"/>
          </v:shape>
        </w:pict>
      </w:r>
      <w:r>
        <w:rPr>
          <w:rFonts w:ascii="Times New Roman" w:hAnsi="Times New Roman"/>
          <w:noProof/>
          <w:sz w:val="28"/>
          <w:szCs w:val="28"/>
        </w:rPr>
        <w:pict>
          <v:shape id="Прямая со стрелкой 21" o:spid="_x0000_s1198" type="#_x0000_t32" style="position:absolute;left:0;text-align:left;margin-left:298.85pt;margin-top:13.1pt;width:69.75pt;height:0;flip:x y;z-index:251603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" strokeweight="2pt">
            <v:stroke endarrow="open"/>
          </v:shape>
        </w:pic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hAnsi="Times New Roman"/>
          <w:noProof/>
          <w:sz w:val="28"/>
          <w:szCs w:val="28"/>
        </w:rPr>
        <w:pict>
          <v:shape id="Прямая со стрелкой 26" o:spid="_x0000_s1201" type="#_x0000_t32" style="position:absolute;left:0;text-align:left;margin-left:114.35pt;margin-top:2.05pt;width:92.25pt;height:0;z-index:251607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" strokeweight="2pt">
            <v:stroke endarrow="open"/>
          </v:shape>
        </w:pict>
      </w:r>
      <w:r>
        <w:rPr>
          <w:rFonts w:ascii="Times New Roman" w:hAnsi="Times New Roman"/>
          <w:noProof/>
          <w:sz w:val="28"/>
          <w:szCs w:val="28"/>
        </w:rPr>
        <w:pict>
          <v:shape id="Прямая со стрелкой 22" o:spid="_x0000_s1199" type="#_x0000_t32" style="position:absolute;left:0;text-align:left;margin-left:298.85pt;margin-top:8.05pt;width:69.75pt;height:0;flip:x y;z-index:251604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" strokeweight="2pt">
            <v:stroke endarrow="open"/>
          </v:shape>
        </w:pic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i/>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i/>
          <w:sz w:val="28"/>
          <w:szCs w:val="28"/>
        </w:rPr>
        <w:t>Рисунок 2 -</w:t>
      </w:r>
      <w:r>
        <w:rPr>
          <w:rFonts w:ascii="Times New Roman" w:eastAsia="TimesNewRomanPSMT" w:hAnsi="Times New Roman"/>
          <w:sz w:val="28"/>
          <w:szCs w:val="28"/>
        </w:rPr>
        <w:t xml:space="preserve"> Особенности инклюзивного образования</w:t>
      </w:r>
    </w:p>
    <w:p w:rsidR="00000000" w:rsidRDefault="00420428">
      <w:pPr>
        <w:pStyle w:val="11"/>
        <w:shd w:val="clear" w:color="auto" w:fill="auto"/>
        <w:tabs>
          <w:tab w:val="left" w:pos="851"/>
          <w:tab w:val="left" w:pos="1443"/>
        </w:tabs>
        <w:spacing w:before="0" w:after="0" w:line="240" w:lineRule="auto"/>
        <w:ind w:firstLine="567"/>
        <w:jc w:val="both"/>
        <w:rPr>
          <w:rStyle w:val="ac"/>
          <w:sz w:val="28"/>
          <w:szCs w:val="28"/>
        </w:rPr>
      </w:pPr>
    </w:p>
    <w:p w:rsidR="00000000" w:rsidRDefault="00420428">
      <w:pPr>
        <w:pStyle w:val="11"/>
        <w:shd w:val="clear" w:color="auto" w:fill="auto"/>
        <w:spacing w:before="0" w:after="0" w:line="240" w:lineRule="auto"/>
        <w:ind w:left="40" w:right="60" w:firstLine="527"/>
        <w:jc w:val="both"/>
        <w:rPr>
          <w:sz w:val="28"/>
          <w:szCs w:val="28"/>
        </w:rPr>
      </w:pPr>
      <w:r>
        <w:rPr>
          <w:sz w:val="28"/>
          <w:szCs w:val="28"/>
        </w:rPr>
        <w:t>Не смотря на активное внедрение и развитие в РК политики и обеспечения права детям с ОВР на качественное образование совместно со здоровыми сверстниками, подготовка в ВУЗах педагогических кадров, которым предстоит осуществлять свою профессиональную деятел</w:t>
      </w:r>
      <w:r>
        <w:rPr>
          <w:sz w:val="28"/>
          <w:szCs w:val="28"/>
        </w:rPr>
        <w:t>ьность в условиях инклюзивного образования, осуществляется традиционно, без учета данного обстоятельства. Это, в свою очередь, обуславливает неготовность выпускников педагогических ВУЗов к работе с детьми с ОВР, которая в основном проявляется в следующих м</w:t>
      </w:r>
      <w:r>
        <w:rPr>
          <w:sz w:val="28"/>
          <w:szCs w:val="28"/>
        </w:rPr>
        <w:t>оментах:</w:t>
      </w:r>
    </w:p>
    <w:p w:rsidR="00000000" w:rsidRDefault="00420428">
      <w:pPr>
        <w:pStyle w:val="11"/>
        <w:shd w:val="clear" w:color="auto" w:fill="auto"/>
        <w:spacing w:before="0" w:after="0" w:line="240" w:lineRule="auto"/>
        <w:ind w:left="40" w:right="60" w:firstLine="527"/>
        <w:jc w:val="both"/>
        <w:rPr>
          <w:sz w:val="28"/>
          <w:szCs w:val="28"/>
        </w:rPr>
      </w:pPr>
      <w:r>
        <w:rPr>
          <w:sz w:val="28"/>
          <w:szCs w:val="28"/>
        </w:rPr>
        <w:t>- наличие психологических барьеров, отрицательных социальных установок и стереотипов у педагогов по отношению к детям с проблемами в развитии, которые заключаются в представлении о «неисправимости» таких детей;</w:t>
      </w:r>
    </w:p>
    <w:p w:rsidR="00000000" w:rsidRDefault="00420428">
      <w:pPr>
        <w:pStyle w:val="11"/>
        <w:shd w:val="clear" w:color="auto" w:fill="auto"/>
        <w:spacing w:before="0" w:after="0" w:line="240" w:lineRule="auto"/>
        <w:ind w:left="40" w:right="60" w:firstLine="527"/>
        <w:jc w:val="both"/>
        <w:rPr>
          <w:sz w:val="28"/>
          <w:szCs w:val="28"/>
        </w:rPr>
      </w:pPr>
      <w:r>
        <w:rPr>
          <w:sz w:val="28"/>
          <w:szCs w:val="28"/>
        </w:rPr>
        <w:t>- отсутствие законодательно закрепле</w:t>
      </w:r>
      <w:r>
        <w:rPr>
          <w:sz w:val="28"/>
          <w:szCs w:val="28"/>
        </w:rPr>
        <w:t>нной системы мотивации (и поощрения) педагогов общеобразовательных организаций к принятию ребенка с ОВР (дополнительная оплата труда, увеличение продолжительности трудового отпуска, уменьшения количества детей в классе и др.). Отсутствие положительной моти</w:t>
      </w:r>
      <w:r>
        <w:rPr>
          <w:sz w:val="28"/>
          <w:szCs w:val="28"/>
        </w:rPr>
        <w:t>вации способствует формированию у педагогов мнения об инклюзивном образовании как лишнем и тяжелом бремени, которое ложится на них, и ожиданию предполагаемых многочисленных дополнительных обязанностей, связанных с уходом за детьми с ограниченными возможнос</w:t>
      </w:r>
      <w:r>
        <w:rPr>
          <w:sz w:val="28"/>
          <w:szCs w:val="28"/>
        </w:rPr>
        <w:t>тями;</w:t>
      </w:r>
    </w:p>
    <w:p w:rsidR="00000000" w:rsidRDefault="00420428">
      <w:pPr>
        <w:pStyle w:val="11"/>
        <w:shd w:val="clear" w:color="auto" w:fill="auto"/>
        <w:spacing w:before="0" w:after="0" w:line="240" w:lineRule="auto"/>
        <w:ind w:left="40" w:right="60" w:firstLine="527"/>
        <w:jc w:val="both"/>
        <w:rPr>
          <w:sz w:val="28"/>
          <w:szCs w:val="28"/>
        </w:rPr>
      </w:pPr>
      <w:r>
        <w:rPr>
          <w:sz w:val="28"/>
          <w:szCs w:val="28"/>
        </w:rPr>
        <w:t>- современная школа, ориентирована преимущественно на детей, способных двигаться в четко заданном и общем для всех темпе, детей, для которых достаточными являются типовые методы педагогического и психологического воздействия, в условиях средней школы</w:t>
      </w:r>
      <w:r>
        <w:rPr>
          <w:sz w:val="28"/>
          <w:szCs w:val="28"/>
        </w:rPr>
        <w:t>. Данные методы ориентированы на некого абстрактного, физически, эмоционально и интеллектуально «здорового» ребенка, т.е. находятся в заметном несоответствии с возможностями детей с нарушениями в развитии;</w:t>
      </w:r>
    </w:p>
    <w:p w:rsidR="00000000" w:rsidRDefault="00420428">
      <w:pPr>
        <w:pStyle w:val="11"/>
        <w:shd w:val="clear" w:color="auto" w:fill="auto"/>
        <w:spacing w:before="0" w:after="0" w:line="240" w:lineRule="auto"/>
        <w:ind w:left="40" w:right="60" w:firstLine="527"/>
        <w:jc w:val="both"/>
        <w:rPr>
          <w:sz w:val="28"/>
          <w:szCs w:val="28"/>
        </w:rPr>
      </w:pPr>
      <w:r>
        <w:rPr>
          <w:sz w:val="28"/>
          <w:szCs w:val="28"/>
        </w:rPr>
        <w:t>- учителя общеобразовательных школ преимущественно</w:t>
      </w:r>
      <w:r>
        <w:rPr>
          <w:sz w:val="28"/>
          <w:szCs w:val="28"/>
        </w:rPr>
        <w:t xml:space="preserve"> сосредоточены на передаче детям учебных знаний, чему способствуют существующие образовательные стандарты и Программы общеобразовательных организаций, которые предполагают преимущественно усвоение детьми определенной суммы знаний, умений и навыков. Предста</w:t>
      </w:r>
      <w:r>
        <w:rPr>
          <w:sz w:val="28"/>
          <w:szCs w:val="28"/>
        </w:rPr>
        <w:t>вленные в Базовом минимуме Государственного стандарта результаты дошкольного и школьного образования в виде жестких требований к уровню знаний, умений и навыков детей по всем предметам в каждой возрастной группе, не позволяют выстраивать на практике индиви</w:t>
      </w:r>
      <w:r>
        <w:rPr>
          <w:sz w:val="28"/>
          <w:szCs w:val="28"/>
        </w:rPr>
        <w:t>дуальные траектории обучения и развития ребенка. Поэтому педагоги предъявляют зачастую завышенные требования к ребенку с ограниченными возможностями в развитии, не понимая его объективных затруднений и не обладая необходимыми знаниями и умениями для оказан</w:t>
      </w:r>
      <w:r>
        <w:rPr>
          <w:sz w:val="28"/>
          <w:szCs w:val="28"/>
        </w:rPr>
        <w:t>ия ему адекватной помощи. В свою очередь, специфические познавательные возможности детей с нарушенным развитием объективно будут снижать показатели успеваемости класса (школы), что также не будет способствовать формированию положительного отношения к таким</w:t>
      </w:r>
      <w:r>
        <w:rPr>
          <w:sz w:val="28"/>
          <w:szCs w:val="28"/>
        </w:rPr>
        <w:t xml:space="preserve"> детям и др.</w:t>
      </w:r>
    </w:p>
    <w:p w:rsidR="00000000" w:rsidRDefault="00420428">
      <w:pPr>
        <w:pStyle w:val="11"/>
        <w:shd w:val="clear" w:color="auto" w:fill="auto"/>
        <w:spacing w:before="0" w:after="0" w:line="240" w:lineRule="auto"/>
        <w:ind w:left="40" w:right="60" w:firstLine="527"/>
        <w:jc w:val="both"/>
        <w:rPr>
          <w:sz w:val="28"/>
          <w:szCs w:val="28"/>
        </w:rPr>
      </w:pPr>
      <w:r>
        <w:rPr>
          <w:sz w:val="28"/>
          <w:szCs w:val="28"/>
        </w:rPr>
        <w:t xml:space="preserve"> </w:t>
      </w:r>
      <w:r>
        <w:rPr>
          <w:sz w:val="28"/>
          <w:szCs w:val="28"/>
          <w:lang w:val="en-US"/>
        </w:rPr>
        <w:t>T</w:t>
      </w:r>
      <w:r>
        <w:rPr>
          <w:sz w:val="28"/>
          <w:szCs w:val="28"/>
        </w:rPr>
        <w:t>аким образом, цели, задачи и существующая нормативно-правовая база инклюзивного образования требуют пересмотра педагогической деятельности в общеобразовательных организациях в связи с развитием идеи включения всех детей в общеобразовательную</w:t>
      </w:r>
      <w:r>
        <w:rPr>
          <w:sz w:val="28"/>
          <w:szCs w:val="28"/>
        </w:rPr>
        <w:t xml:space="preserve"> систему. Существующая нормативно-правовая база в РК регламентируют права детей с ограниченными возможностями в развитии, требования по созданию соответствующих условий для их полноценного получения знаний в общеобразовательных организациях, но не определя</w:t>
      </w:r>
      <w:r>
        <w:rPr>
          <w:sz w:val="28"/>
          <w:szCs w:val="28"/>
        </w:rPr>
        <w:t>ют конкретных требований к педагогу, осуществляющему работу по включению детей в общеобразовательный процесс. Возникающее противоречие приводит к тому, что в настоящее время, каждый трактует готовность к работе в условиях инклюзивного образования, в соотве</w:t>
      </w:r>
      <w:r>
        <w:rPr>
          <w:sz w:val="28"/>
          <w:szCs w:val="28"/>
        </w:rPr>
        <w:t xml:space="preserve">тствии с имеющимися знаниями и доводит данные сведения посредством учебных занятий студентам и на курсах повышения квалификации педагогам общеобразовательных школ.  </w:t>
      </w:r>
    </w:p>
    <w:p w:rsidR="00000000" w:rsidRDefault="00420428">
      <w:pPr>
        <w:pStyle w:val="11"/>
        <w:shd w:val="clear" w:color="auto" w:fill="auto"/>
        <w:spacing w:before="0" w:after="0" w:line="240" w:lineRule="auto"/>
        <w:ind w:left="40" w:right="60" w:firstLine="527"/>
        <w:jc w:val="both"/>
        <w:rPr>
          <w:sz w:val="28"/>
          <w:szCs w:val="28"/>
        </w:rPr>
      </w:pPr>
      <w:r>
        <w:rPr>
          <w:sz w:val="28"/>
          <w:szCs w:val="28"/>
        </w:rPr>
        <w:t>Процесс подготовки будущих педагогов, переподготовка педагогов общеобразовательных школ, т</w:t>
      </w:r>
      <w:r>
        <w:rPr>
          <w:sz w:val="28"/>
          <w:szCs w:val="28"/>
        </w:rPr>
        <w:t>ребования к их компетентности становятся актуальной задачей всей системы образования в РК. В связи с чем, мы считаем верным пересмотр процесса формирования готовности учителей начальных классов общеобразовательных школ и процесса формирования компетентност</w:t>
      </w:r>
      <w:r>
        <w:rPr>
          <w:sz w:val="28"/>
          <w:szCs w:val="28"/>
        </w:rPr>
        <w:t>и будущих педагогов для работы в условиях инклюзивного образования.</w:t>
      </w:r>
    </w:p>
    <w:p w:rsidR="00000000" w:rsidRDefault="00420428">
      <w:pPr>
        <w:pStyle w:val="11"/>
        <w:shd w:val="clear" w:color="auto" w:fill="auto"/>
        <w:spacing w:before="0" w:after="0" w:line="240" w:lineRule="auto"/>
        <w:ind w:left="40" w:right="60" w:firstLine="527"/>
        <w:jc w:val="both"/>
        <w:rPr>
          <w:sz w:val="28"/>
          <w:szCs w:val="28"/>
        </w:rPr>
      </w:pPr>
    </w:p>
    <w:p w:rsidR="00000000" w:rsidRDefault="00420428">
      <w:pPr>
        <w:tabs>
          <w:tab w:val="left" w:pos="284"/>
          <w:tab w:val="left" w:pos="567"/>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t xml:space="preserve">1.2 </w:t>
      </w:r>
      <w:r>
        <w:rPr>
          <w:rFonts w:ascii="Times New Roman" w:eastAsia="Batang" w:hAnsi="Times New Roman"/>
          <w:b/>
          <w:sz w:val="28"/>
          <w:szCs w:val="28"/>
        </w:rPr>
        <w:t>Сущность понятия готовности учителя начальных классов к работе в условиях инклюзивного образования</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Инклюзивное образование во всем мире признано более развитой, гуманной и эффектив</w:t>
      </w:r>
      <w:r>
        <w:rPr>
          <w:rFonts w:ascii="Times New Roman" w:hAnsi="Times New Roman"/>
          <w:sz w:val="28"/>
          <w:szCs w:val="28"/>
        </w:rPr>
        <w:t>ной системой образования не только детей с ограниченными возможностями в развитии, но и здоровых детей. Это взгляд на образование, которое дает право на образование каждому независимо от соответствия или несоответствия критериям школьной системы. Через ува</w:t>
      </w:r>
      <w:r>
        <w:rPr>
          <w:rFonts w:ascii="Times New Roman" w:hAnsi="Times New Roman"/>
          <w:sz w:val="28"/>
          <w:szCs w:val="28"/>
        </w:rPr>
        <w:t>жение и принятие индивидуальности каждого ученика происходит формирование личности, имеющей свою собственную образовательную траекторию. Это доказывает роль подготовки педагога к работе в условиях инклюзивного образования. Как отмечалось во Всемирном докла</w:t>
      </w:r>
      <w:r>
        <w:rPr>
          <w:rFonts w:ascii="Times New Roman" w:hAnsi="Times New Roman"/>
          <w:sz w:val="28"/>
          <w:szCs w:val="28"/>
        </w:rPr>
        <w:t>де об инвалидности - решающее значение в развитии инклюзивного образования играет специальная подготовка общеобразовательного педагога [140]. В связи с тем, в данной главе нами была рассмотрена сущность понятия готовности учителя начальных классов к работе</w:t>
      </w:r>
      <w:r>
        <w:rPr>
          <w:rFonts w:ascii="Times New Roman" w:hAnsi="Times New Roman"/>
          <w:sz w:val="28"/>
          <w:szCs w:val="28"/>
        </w:rPr>
        <w:t xml:space="preserve"> в условиях инклюзивного образования. </w:t>
      </w:r>
    </w:p>
    <w:p w:rsidR="00000000" w:rsidRDefault="00420428">
      <w:pPr>
        <w:pStyle w:val="a9"/>
        <w:spacing w:before="0" w:beforeAutospacing="0" w:after="0" w:afterAutospacing="0"/>
        <w:ind w:firstLine="567"/>
        <w:jc w:val="both"/>
        <w:rPr>
          <w:sz w:val="28"/>
          <w:szCs w:val="28"/>
        </w:rPr>
      </w:pPr>
      <w:r>
        <w:rPr>
          <w:sz w:val="28"/>
          <w:szCs w:val="28"/>
        </w:rPr>
        <w:t>Согласно, Концепции непрерывного педагогического образования педагога новой формации Республики Казахстан, учитель новой формации - это духовно-нравственная, граждански ответственная, активно-созидательная, экологичес</w:t>
      </w:r>
      <w:r>
        <w:rPr>
          <w:sz w:val="28"/>
          <w:szCs w:val="28"/>
        </w:rPr>
        <w:t>ки образованная, творческая личность, образованная способностью к рефлексии, стремлением к саморазвитию и самореализации, характеризуемая высоким уровнем сформированности методологической, исследовательской, дидактико-методической, социально личностной, ко</w:t>
      </w:r>
      <w:r>
        <w:rPr>
          <w:sz w:val="28"/>
          <w:szCs w:val="28"/>
        </w:rPr>
        <w:t>ммуникативной, информационной и других видов компетентностей [141]. Считаем, что требования к современному учителю, выдвигаемые в данной Концепции логически можно представить в виде группы компетенций: 1) личностные компетенции; 2) профессиональные компете</w:t>
      </w:r>
      <w:r>
        <w:rPr>
          <w:sz w:val="28"/>
          <w:szCs w:val="28"/>
        </w:rPr>
        <w:t xml:space="preserve">нции; 3) социальные компетенции. Анализ определения позволяет отметить, что государственная политика в сфере образования и общество ставит большие задачи перед учебными заведениями, готовящих педагогов для современной школы.  </w:t>
      </w:r>
    </w:p>
    <w:p w:rsidR="00000000" w:rsidRDefault="00420428">
      <w:pPr>
        <w:spacing w:after="0" w:line="240" w:lineRule="auto"/>
        <w:jc w:val="both"/>
        <w:rPr>
          <w:rFonts w:ascii="Times New Roman" w:hAnsi="Times New Roman"/>
          <w:sz w:val="28"/>
          <w:szCs w:val="28"/>
          <w:shd w:val="clear" w:color="auto" w:fill="FFFFFF"/>
        </w:rPr>
      </w:pPr>
      <w:r>
        <w:rPr>
          <w:rFonts w:ascii="Times New Roman" w:hAnsi="Times New Roman"/>
          <w:sz w:val="28"/>
          <w:szCs w:val="28"/>
        </w:rPr>
        <w:tab/>
      </w:r>
      <w:r>
        <w:rPr>
          <w:rFonts w:ascii="Times New Roman" w:hAnsi="Times New Roman"/>
          <w:sz w:val="28"/>
          <w:szCs w:val="28"/>
          <w:shd w:val="clear" w:color="auto" w:fill="FFFFFF"/>
        </w:rPr>
        <w:t>Считаем целесообразным обращ</w:t>
      </w:r>
      <w:r>
        <w:rPr>
          <w:rFonts w:ascii="Times New Roman" w:hAnsi="Times New Roman"/>
          <w:sz w:val="28"/>
          <w:szCs w:val="28"/>
          <w:shd w:val="clear" w:color="auto" w:fill="FFFFFF"/>
        </w:rPr>
        <w:t>ение к философским и просветительским идеям для анализа роли учителя и требований, предъявляемых к нему. Обращаясь к педагогическим воззрениям, мы становимся очевидцами того, что к учителю всегда предъявлялись особые требования. Учитель является центром вз</w:t>
      </w:r>
      <w:r>
        <w:rPr>
          <w:rFonts w:ascii="Times New Roman" w:hAnsi="Times New Roman"/>
          <w:sz w:val="28"/>
          <w:szCs w:val="28"/>
          <w:shd w:val="clear" w:color="auto" w:fill="FFFFFF"/>
        </w:rPr>
        <w:t xml:space="preserve">аимодействия нескольких поколений: через самообразование и передачу знаний обращается к философии, истории науки и страны, психологии и т.д., через взаимодействие с родителями, влияет на их мировоззрение, воспитание подрастающего поколения и через процесс </w:t>
      </w:r>
      <w:r>
        <w:rPr>
          <w:rFonts w:ascii="Times New Roman" w:hAnsi="Times New Roman"/>
          <w:sz w:val="28"/>
          <w:szCs w:val="28"/>
          <w:shd w:val="clear" w:color="auto" w:fill="FFFFFF"/>
        </w:rPr>
        <w:t xml:space="preserve">образования тесно взаимодействует с подрастающим поколением, обучая и воспитывая их, в соответствии требованиями государства. </w:t>
      </w:r>
    </w:p>
    <w:p w:rsidR="00000000" w:rsidRDefault="00420428">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Еще древнегреческим философом Платоном замечено, что если башмачник будет плохим мастером, то государство от этого не очень постр</w:t>
      </w:r>
      <w:r>
        <w:rPr>
          <w:rFonts w:ascii="Times New Roman" w:hAnsi="Times New Roman"/>
          <w:sz w:val="28"/>
          <w:szCs w:val="28"/>
        </w:rPr>
        <w:t xml:space="preserve">адает, – граждане будут только несколько хуже одеты, но если воспитатель детей будет плохо выполнять свои обязанности, в стране появятся поколения невежественных и дурных людей </w:t>
      </w:r>
      <w:r>
        <w:rPr>
          <w:rFonts w:ascii="Times New Roman" w:hAnsi="Times New Roman"/>
          <w:sz w:val="28"/>
          <w:szCs w:val="28"/>
          <w:shd w:val="clear" w:color="auto" w:fill="FFFFFF"/>
        </w:rPr>
        <w:t>[15]. Аристотелем также высоко оценена миссия педагога, согласно его мнению «во</w:t>
      </w:r>
      <w:r>
        <w:rPr>
          <w:rFonts w:ascii="Times New Roman" w:hAnsi="Times New Roman"/>
          <w:sz w:val="28"/>
          <w:szCs w:val="28"/>
          <w:shd w:val="clear" w:color="auto" w:fill="FFFFFF"/>
        </w:rPr>
        <w:t xml:space="preserve">спитатели еще более достойны уважения, чем родители, ибо последние дают нам только жизнь, а первые – достойную жизнь» [16]. </w:t>
      </w:r>
    </w:p>
    <w:p w:rsidR="00000000" w:rsidRDefault="00420428">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Важно отметить мнение «Второго учителя» мира, философа Востока Аль-Фараби, который утверждал, что создание нового, идеального общес</w:t>
      </w:r>
      <w:r>
        <w:rPr>
          <w:rFonts w:ascii="Times New Roman" w:hAnsi="Times New Roman"/>
          <w:color w:val="000000"/>
          <w:sz w:val="28"/>
          <w:szCs w:val="28"/>
          <w:shd w:val="clear" w:color="auto" w:fill="FFFFFF"/>
        </w:rPr>
        <w:t>тва возможно только при воспитании гармонически развитого человека. Он говорил, что ребенок от рождения не наделен разумом, таковым он становится только при условии правильного воспитания и образования. «Воспитание разумного человека происходит благодаря у</w:t>
      </w:r>
      <w:r>
        <w:rPr>
          <w:rFonts w:ascii="Times New Roman" w:hAnsi="Times New Roman"/>
          <w:color w:val="000000"/>
          <w:sz w:val="28"/>
          <w:szCs w:val="28"/>
          <w:shd w:val="clear" w:color="auto" w:fill="FFFFFF"/>
        </w:rPr>
        <w:t xml:space="preserve">силиям учителя в </w:t>
      </w:r>
      <w:r>
        <w:rPr>
          <w:rFonts w:ascii="Times New Roman" w:hAnsi="Times New Roman"/>
          <w:sz w:val="28"/>
          <w:szCs w:val="28"/>
          <w:shd w:val="clear" w:color="auto" w:fill="FFFFFF"/>
        </w:rPr>
        <w:t>процессе воспитания ученика» [17]. Мнения философов доказывают важность роли педагога в развитии государства, воспитании будущего страны. Это дает основание считать, что вопросу подготовки педагогических кадров, необходимо уделять внимание</w:t>
      </w:r>
      <w:r>
        <w:rPr>
          <w:rFonts w:ascii="Times New Roman" w:hAnsi="Times New Roman"/>
          <w:sz w:val="28"/>
          <w:szCs w:val="28"/>
          <w:shd w:val="clear" w:color="auto" w:fill="FFFFFF"/>
        </w:rPr>
        <w:t xml:space="preserve">, как к главным субъектам, влияющим на становление гуманного общества, развитого государства. </w:t>
      </w:r>
    </w:p>
    <w:p w:rsidR="00000000" w:rsidRDefault="00420428">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трудов передовых мыслителей, просветителей и педагогов разных времен (Я.А. Коменский, И.Г. Песталоцци, Д. Дидро, А. Дистервег, К.Д. Ушинский, Н.И. Пирогов</w:t>
      </w:r>
      <w:r>
        <w:rPr>
          <w:rFonts w:ascii="Times New Roman" w:hAnsi="Times New Roman"/>
          <w:sz w:val="28"/>
          <w:szCs w:val="28"/>
          <w:shd w:val="clear" w:color="auto" w:fill="FFFFFF"/>
        </w:rPr>
        <w:t>, Н.А. Добролюбов, Л.Н. Толстой, П.Ф. Каптерев, С.Т. Шацкий, А.С. Макаренко, В.А. Сухомлинский, И.П. Иванов, А. Кунанбаев, И. Алтынсарин и другие) показывает, что их мнения сходятся в отношении развития профессионализма учителей, с позиции их подготовки, о</w:t>
      </w:r>
      <w:r>
        <w:rPr>
          <w:rFonts w:ascii="Times New Roman" w:hAnsi="Times New Roman"/>
          <w:sz w:val="28"/>
          <w:szCs w:val="28"/>
          <w:shd w:val="clear" w:color="auto" w:fill="FFFFFF"/>
        </w:rPr>
        <w:t xml:space="preserve">ценки деятельности, личностных качеств и уровня мастерства.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Учителям «вручена превосходная должность, выше которой ничего не может быть под солнцем» писал великий чешский </w:t>
      </w:r>
      <w:r>
        <w:rPr>
          <w:rFonts w:ascii="Times New Roman" w:hAnsi="Times New Roman"/>
          <w:sz w:val="28"/>
          <w:szCs w:val="28"/>
          <w:shd w:val="clear" w:color="auto" w:fill="FFFFFF"/>
        </w:rPr>
        <w:t xml:space="preserve">педагог-гуманист XVII века Я.А.Коменский и им отмечается, что </w:t>
      </w:r>
      <w:r>
        <w:rPr>
          <w:rFonts w:ascii="Times New Roman" w:hAnsi="Times New Roman"/>
          <w:sz w:val="28"/>
          <w:szCs w:val="28"/>
        </w:rPr>
        <w:t>учителя – это родители</w:t>
      </w:r>
      <w:r>
        <w:rPr>
          <w:rFonts w:ascii="Times New Roman" w:hAnsi="Times New Roman"/>
          <w:sz w:val="28"/>
          <w:szCs w:val="28"/>
        </w:rPr>
        <w:t xml:space="preserve"> духовного развития учащихся; ближайшей заботой учителей является увлечение учеников благим примером. Учитель, по его мнению, должен быть высоконравственным человеком, мастером своего дела, в совершенстве владеть искусством обучения и воспитания. Личности </w:t>
      </w:r>
      <w:r>
        <w:rPr>
          <w:rFonts w:ascii="Times New Roman" w:hAnsi="Times New Roman"/>
          <w:sz w:val="28"/>
          <w:szCs w:val="28"/>
        </w:rPr>
        <w:t>учителя Я.А. Коменский уделял особые требования: «Учителями должны быть люди набожные, честные, деятельные и трудолюбивые... они должны быть живыми образцами добродетелей... увлекать учеников благим примером... так, чтобы ученики воспитывались по образцу у</w:t>
      </w:r>
      <w:r>
        <w:rPr>
          <w:rFonts w:ascii="Times New Roman" w:hAnsi="Times New Roman"/>
          <w:sz w:val="28"/>
          <w:szCs w:val="28"/>
        </w:rPr>
        <w:t>чителя». Учитель должен владеть педагогическим мастерством и любить свое дело, внимательно наблюдать за своими воспитанниками, учитывать особенности их характера и темперамента. Он требовал, чтобы к учительской работе допускались только самые лучшие учител</w:t>
      </w:r>
      <w:r>
        <w:rPr>
          <w:rFonts w:ascii="Times New Roman" w:hAnsi="Times New Roman"/>
          <w:sz w:val="28"/>
          <w:szCs w:val="28"/>
        </w:rPr>
        <w:t xml:space="preserve">я. В контексте нашего исследования определенную значимость представляют следующие идеи Я.А. Коменского об учителе и его подготовке: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гуманистический взгляд на профессию учителя («эта профессия является настолько превосходной, как ни одна другая под</w:t>
      </w:r>
      <w:r>
        <w:rPr>
          <w:rFonts w:ascii="Times New Roman" w:hAnsi="Times New Roman"/>
          <w:sz w:val="28"/>
          <w:szCs w:val="28"/>
        </w:rPr>
        <w:t xml:space="preserve"> солнцем»);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формировать личность ребенка может лишь учитель-профессионал;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учитель – это универсальная личность, умеющая делать все, но самое главное желающая все делать;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учитель – творческая личность, мастер, владеющий знаниями предме</w:t>
      </w:r>
      <w:r>
        <w:rPr>
          <w:rFonts w:ascii="Times New Roman" w:hAnsi="Times New Roman"/>
          <w:sz w:val="28"/>
          <w:szCs w:val="28"/>
        </w:rPr>
        <w:t xml:space="preserve">та, методики его преподавания, психологии, педагогики;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учитель – мудрый наставник, владеющий искусством обучения, развивающий   природные дарования и заботящийся о духовном росте ребенка [19].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Мнение Я.А. Коменского о требованиях к учителю не ут</w:t>
      </w:r>
      <w:r>
        <w:rPr>
          <w:rFonts w:ascii="Times New Roman" w:hAnsi="Times New Roman"/>
          <w:sz w:val="28"/>
          <w:szCs w:val="28"/>
        </w:rPr>
        <w:t xml:space="preserve">ратило свою значимость и по сей день. Считаем важным акцентировать внимание на том, что великим педагогом в одну параллель ставились требования, как к личности педагога, так и к его профессиональным качествам.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Во мнениях французского философа и просвет</w:t>
      </w:r>
      <w:r>
        <w:rPr>
          <w:rFonts w:ascii="Times New Roman" w:hAnsi="Times New Roman"/>
          <w:sz w:val="28"/>
          <w:szCs w:val="28"/>
        </w:rPr>
        <w:t>ителя Д. Дидро о требованиях к педагогу, мы можем отметить его солидарность с Я.А. Коменским, он также уделяет внимание личности учителя и его подготовке. По его мнению, важными качествами учителя являются глубокие знания предмета и «честная и чувствительн</w:t>
      </w:r>
      <w:r>
        <w:rPr>
          <w:rFonts w:ascii="Times New Roman" w:hAnsi="Times New Roman"/>
          <w:sz w:val="28"/>
          <w:szCs w:val="28"/>
        </w:rPr>
        <w:t>ая душа». Для лучшего подбора учителей он советовал проводить конкурсы, не допускать в число учителей духовных лиц, требовал хорошего материального обеспечения учителей. Учитель, по убеждению Д.Дидро, не случайный человек – это личность, умный, знающий, за</w:t>
      </w:r>
      <w:r>
        <w:rPr>
          <w:rFonts w:ascii="Times New Roman" w:hAnsi="Times New Roman"/>
          <w:sz w:val="28"/>
          <w:szCs w:val="28"/>
        </w:rPr>
        <w:t>ботливый и достойный воспитатель. Как мы уже заметили, Д. Дидро важными для педагогической деятельности считает личность педагога и его профессиональная подготовка, при этом, особо отмечаем тот факт, что педагога рассматривает через призму личности. Рассмо</w:t>
      </w:r>
      <w:r>
        <w:rPr>
          <w:rFonts w:ascii="Times New Roman" w:hAnsi="Times New Roman"/>
          <w:sz w:val="28"/>
          <w:szCs w:val="28"/>
        </w:rPr>
        <w:t xml:space="preserve">трение педагога через личность, дает основание считать, что в подготовке педагога важной составляющей является психологическая подготовка.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Считаем значимым мнение французского просветителя Ж.Ж. Руссо, который в своих произведениях предъявлял высокие тр</w:t>
      </w:r>
      <w:r>
        <w:rPr>
          <w:rFonts w:ascii="Times New Roman" w:hAnsi="Times New Roman"/>
          <w:sz w:val="28"/>
          <w:szCs w:val="28"/>
        </w:rPr>
        <w:t xml:space="preserve">ебования к нравственному облику учителя. Подтверждением этому является изображение идеального воспитателя, лепящего облик ученика, по своему облику и подобию, изображенного в романе-трактате «Эмиль или о воспитании». По мнению Ж.Ж. Руссо, для соответствия </w:t>
      </w:r>
      <w:r>
        <w:rPr>
          <w:rFonts w:ascii="Times New Roman" w:hAnsi="Times New Roman"/>
          <w:sz w:val="28"/>
          <w:szCs w:val="28"/>
        </w:rPr>
        <w:t>высокому положению в обществе, учитель должен быть лишен человеческих пороков и в нравственном отношении стоять выше всех членов общества. В отличие от предыдущих философов и просветителей, которые в требованиях к педагогу, провели равенство между личностн</w:t>
      </w:r>
      <w:r>
        <w:rPr>
          <w:rFonts w:ascii="Times New Roman" w:hAnsi="Times New Roman"/>
          <w:sz w:val="28"/>
          <w:szCs w:val="28"/>
        </w:rPr>
        <w:t>ыми и профессиональными качествами, Ж.Ж. Руссо первоочередным выделено одно из личностных качеств – нравственные качества учителя. И, считаем ценным позицию просветителя о том, что роль учителя в обществе бесценна, учитель, а особенно учитель начальных кла</w:t>
      </w:r>
      <w:r>
        <w:rPr>
          <w:rFonts w:ascii="Times New Roman" w:hAnsi="Times New Roman"/>
          <w:sz w:val="28"/>
          <w:szCs w:val="28"/>
        </w:rPr>
        <w:t>ссов, должен быть эталоном нравственности [</w:t>
      </w:r>
      <w:r>
        <w:rPr>
          <w:rFonts w:ascii="Times New Roman" w:hAnsi="Times New Roman"/>
          <w:color w:val="333333"/>
          <w:sz w:val="28"/>
          <w:szCs w:val="28"/>
          <w:shd w:val="clear" w:color="auto" w:fill="FFFFFF"/>
        </w:rPr>
        <w:t>20</w:t>
      </w:r>
      <w:r>
        <w:rPr>
          <w:rFonts w:ascii="Times New Roman" w:hAnsi="Times New Roman"/>
          <w:sz w:val="28"/>
          <w:szCs w:val="28"/>
        </w:rPr>
        <w:t xml:space="preserve">].    </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ab/>
        <w:t>Среди педагогов-гуманистов XIX века особое место занимает человек с мировым именем – выдающийся философ, писатель, педагог Л.Н. Толстой. В педагогической теории Л.Н. Толстого немало высказываний, посвяще</w:t>
      </w:r>
      <w:r>
        <w:rPr>
          <w:rFonts w:ascii="Times New Roman" w:hAnsi="Times New Roman"/>
          <w:sz w:val="28"/>
          <w:szCs w:val="28"/>
        </w:rPr>
        <w:t>нных народному образованию и личности учителя, его подготовке к обучению и воспитанию детей. Основным качеством народного учителя он считал любовь к детям и педагогическому труду, а также педагогическое искусство, или талант. Говоря о профессии учителя, он</w:t>
      </w:r>
      <w:r>
        <w:rPr>
          <w:rFonts w:ascii="Times New Roman" w:hAnsi="Times New Roman"/>
          <w:sz w:val="28"/>
          <w:szCs w:val="28"/>
        </w:rPr>
        <w:t xml:space="preserve"> писал: «Если учитель имеет только любовь к делу, он будет хороший учитель. Если учитель имеет любовь только к ученику, как отец, мать, он будет лучше того учителя, который прочел все книги, но не имеет любви ни к делу, ни к ученикам. Если учитель соединит</w:t>
      </w:r>
      <w:r>
        <w:rPr>
          <w:rFonts w:ascii="Times New Roman" w:hAnsi="Times New Roman"/>
          <w:sz w:val="28"/>
          <w:szCs w:val="28"/>
        </w:rPr>
        <w:t xml:space="preserve"> в себе и любовь к делу и ученикам, он – совершенный учитель» [26]. </w:t>
      </w:r>
    </w:p>
    <w:p w:rsidR="00000000" w:rsidRDefault="00420428">
      <w:pPr>
        <w:spacing w:after="0" w:line="240" w:lineRule="auto"/>
        <w:ind w:firstLine="525"/>
        <w:jc w:val="both"/>
        <w:rPr>
          <w:rFonts w:ascii="Times New Roman" w:hAnsi="Times New Roman"/>
          <w:sz w:val="28"/>
          <w:szCs w:val="28"/>
        </w:rPr>
      </w:pPr>
      <w:r>
        <w:rPr>
          <w:rFonts w:ascii="Times New Roman" w:hAnsi="Times New Roman"/>
          <w:sz w:val="28"/>
          <w:szCs w:val="28"/>
        </w:rPr>
        <w:t>Крупнейший педагог советского периода А.С. Макаренко требовал от учителя глубоких и всесторонних знаний своего предмета и смежных наук. Он писал, что все действия педагога должны быть про</w:t>
      </w:r>
      <w:r>
        <w:rPr>
          <w:rFonts w:ascii="Times New Roman" w:hAnsi="Times New Roman"/>
          <w:sz w:val="28"/>
          <w:szCs w:val="28"/>
        </w:rPr>
        <w:t xml:space="preserve">низаны уважением к человеку и оптимизмом. В основе всей педагогической системы Макаренко лежит оптимистическая гипотеза – вера в человека, его творческий потенциал [29].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Оценивая личность и деятельность воспитателя, педагога-мастера, В.А. Сухомлинский вы</w:t>
      </w:r>
      <w:r>
        <w:rPr>
          <w:rFonts w:ascii="Times New Roman" w:hAnsi="Times New Roman"/>
          <w:sz w:val="28"/>
          <w:szCs w:val="28"/>
        </w:rPr>
        <w:t>деляет как важнейшие следующие характеристики: гуманизм, гражданственность, интеллект, культура, исследовательские качества, знание духовного мира ребенка, личностный подход к воспитанию, творческое отношение к работе, искусство и педагогическое мастерство</w:t>
      </w:r>
      <w:r>
        <w:rPr>
          <w:rFonts w:ascii="Times New Roman" w:hAnsi="Times New Roman"/>
          <w:sz w:val="28"/>
          <w:szCs w:val="28"/>
        </w:rPr>
        <w:t xml:space="preserve"> [</w:t>
      </w:r>
      <w:r>
        <w:rPr>
          <w:rFonts w:ascii="Times New Roman" w:hAnsi="Times New Roman"/>
          <w:sz w:val="28"/>
          <w:szCs w:val="28"/>
          <w:shd w:val="clear" w:color="auto" w:fill="FFFFFF"/>
        </w:rPr>
        <w:t>30</w:t>
      </w:r>
      <w:r>
        <w:rPr>
          <w:rFonts w:ascii="Times New Roman" w:hAnsi="Times New Roman"/>
          <w:sz w:val="28"/>
          <w:szCs w:val="28"/>
        </w:rPr>
        <w:t xml:space="preserve">]. </w:t>
      </w:r>
    </w:p>
    <w:p w:rsidR="00000000" w:rsidRDefault="00420428">
      <w:pPr>
        <w:spacing w:after="0" w:line="240" w:lineRule="auto"/>
        <w:ind w:firstLine="525"/>
        <w:jc w:val="both"/>
        <w:rPr>
          <w:rFonts w:ascii="Times New Roman" w:hAnsi="Times New Roman"/>
          <w:sz w:val="28"/>
          <w:szCs w:val="28"/>
        </w:rPr>
      </w:pPr>
      <w:r>
        <w:rPr>
          <w:rFonts w:ascii="Times New Roman" w:hAnsi="Times New Roman"/>
          <w:sz w:val="28"/>
          <w:szCs w:val="28"/>
        </w:rPr>
        <w:t xml:space="preserve"> Так, например, выдающийся педагог И.Алтынсарин писал, что для народных школ учителя составляют все: с ними не могут сравниться ни прекрасные педагогические руководства, ни тщательный инспекторский   контроль, учитель-воспитатель в школе решает усп</w:t>
      </w:r>
      <w:r>
        <w:rPr>
          <w:rFonts w:ascii="Times New Roman" w:hAnsi="Times New Roman"/>
          <w:sz w:val="28"/>
          <w:szCs w:val="28"/>
        </w:rPr>
        <w:t>ех дела – все зависит от него, от его желаний и любви к своему делу [</w:t>
      </w:r>
      <w:r>
        <w:rPr>
          <w:rFonts w:ascii="Times New Roman" w:hAnsi="Times New Roman"/>
          <w:sz w:val="28"/>
          <w:szCs w:val="28"/>
          <w:shd w:val="clear" w:color="auto" w:fill="FFFFFF"/>
        </w:rPr>
        <w:t>32</w:t>
      </w:r>
      <w:r>
        <w:rPr>
          <w:rFonts w:ascii="Times New Roman" w:hAnsi="Times New Roman"/>
          <w:sz w:val="28"/>
          <w:szCs w:val="28"/>
        </w:rPr>
        <w:t>]. В «Киргизской хрестоматии» в рассказе «Садовые деревья» автор аллегорически подчёркивает значение воспитания и роль воспитателя в нём, отмечая, что прямо растущее дерево есть результ</w:t>
      </w:r>
      <w:r>
        <w:rPr>
          <w:rFonts w:ascii="Times New Roman" w:hAnsi="Times New Roman"/>
          <w:sz w:val="28"/>
          <w:szCs w:val="28"/>
        </w:rPr>
        <w:t>ат хорошего ухода, а криво растущее – плохого: «Нет сомнения, милый мой, в том, что в уходе есть большая польза… Это и тебе может послужить наукой. Ты ведь похож на молодое дерево, за тобой также нужен уход. Если я, поправляя твои ошибки, буду тебя учить х</w:t>
      </w:r>
      <w:r>
        <w:rPr>
          <w:rFonts w:ascii="Times New Roman" w:hAnsi="Times New Roman"/>
          <w:sz w:val="28"/>
          <w:szCs w:val="28"/>
        </w:rPr>
        <w:t>орошему, а ты, слушаясь меня, будешь исполнять мои советы, тогда ты будешь расти правдивым, хорошим человеком; если же ты будешь расти без присмотра, то тоже будешь похож на это кривое дерево!» [</w:t>
      </w:r>
      <w:r>
        <w:rPr>
          <w:rFonts w:ascii="Times New Roman" w:hAnsi="Times New Roman"/>
          <w:sz w:val="28"/>
          <w:szCs w:val="28"/>
          <w:shd w:val="clear" w:color="auto" w:fill="FFFFFF"/>
          <w:lang w:val="en-US"/>
        </w:rPr>
        <w:t>142</w:t>
      </w:r>
      <w:r>
        <w:rPr>
          <w:rFonts w:ascii="Times New Roman" w:hAnsi="Times New Roman"/>
          <w:sz w:val="28"/>
          <w:szCs w:val="28"/>
        </w:rPr>
        <w:t xml:space="preserve">]. </w:t>
      </w:r>
    </w:p>
    <w:p w:rsidR="00000000" w:rsidRDefault="00420428">
      <w:pPr>
        <w:pStyle w:val="a9"/>
        <w:spacing w:before="0" w:beforeAutospacing="0" w:after="0" w:afterAutospacing="0"/>
        <w:ind w:firstLine="567"/>
        <w:jc w:val="both"/>
        <w:rPr>
          <w:sz w:val="28"/>
          <w:szCs w:val="28"/>
        </w:rPr>
      </w:pPr>
      <w:r>
        <w:rPr>
          <w:sz w:val="28"/>
          <w:szCs w:val="28"/>
        </w:rPr>
        <w:t>Отметим, что особенно высокие требования предъявляются</w:t>
      </w:r>
      <w:r>
        <w:rPr>
          <w:sz w:val="28"/>
          <w:szCs w:val="28"/>
        </w:rPr>
        <w:t xml:space="preserve"> к учителям начальных классов, т.к. они являются одними из главных субъектов процесса обучения, влияющего на становление личности подрастающего поколения. Президент страны Н.А. Назарбаев в своем поздравлении в адрес учителей, подчеркивая важность их роли в</w:t>
      </w:r>
      <w:r>
        <w:rPr>
          <w:sz w:val="28"/>
          <w:szCs w:val="28"/>
        </w:rPr>
        <w:t xml:space="preserve"> обществе, отметил, что с глубокой древности наш народ питал глубокое уважение к учителю, подтверждая словами великого поэта казахской земли Абая Кунанбаева «Самое лучшее в человеке – от Учителя».</w:t>
      </w:r>
    </w:p>
    <w:p w:rsidR="00000000" w:rsidRDefault="00420428">
      <w:pPr>
        <w:pStyle w:val="a9"/>
        <w:spacing w:before="0" w:beforeAutospacing="0" w:after="0" w:afterAutospacing="0"/>
        <w:ind w:firstLine="567"/>
        <w:jc w:val="both"/>
        <w:rPr>
          <w:sz w:val="28"/>
          <w:szCs w:val="28"/>
        </w:rPr>
      </w:pPr>
      <w:r>
        <w:rPr>
          <w:sz w:val="28"/>
          <w:szCs w:val="28"/>
        </w:rPr>
        <w:t>В странах, известных положительным опытом осуществления инк</w:t>
      </w:r>
      <w:r>
        <w:rPr>
          <w:sz w:val="28"/>
          <w:szCs w:val="28"/>
        </w:rPr>
        <w:t>люзивного образования, отмечается, что включение детей с ограниченными возможностями в развитии должно осуществляться с дошкольного возраста. Это будет способствовать эффективности совместного сосуществования обычных детей и детей с ОВР и успешной их социа</w:t>
      </w:r>
      <w:r>
        <w:rPr>
          <w:sz w:val="28"/>
          <w:szCs w:val="28"/>
        </w:rPr>
        <w:t xml:space="preserve">лизации. Необходимым условием для осуществления высоких учебно-воспитательных результатов является </w:t>
      </w:r>
      <w:r>
        <w:rPr>
          <w:rStyle w:val="a6"/>
          <w:i w:val="0"/>
          <w:sz w:val="28"/>
          <w:szCs w:val="28"/>
        </w:rPr>
        <w:t>сформировавшаяся готовность</w:t>
      </w:r>
      <w:r>
        <w:rPr>
          <w:rStyle w:val="apple-converted-space"/>
          <w:sz w:val="28"/>
          <w:szCs w:val="28"/>
        </w:rPr>
        <w:t> </w:t>
      </w:r>
      <w:r>
        <w:rPr>
          <w:sz w:val="28"/>
          <w:szCs w:val="28"/>
        </w:rPr>
        <w:t>педагогов к работе в условиях инклюзивного образования. Поэтому рассмотрение понятия готовности педагогов актуально на этапе внед</w:t>
      </w:r>
      <w:r>
        <w:rPr>
          <w:sz w:val="28"/>
          <w:szCs w:val="28"/>
        </w:rPr>
        <w:t>рения и развития инклюзивного образования, как основного фактора успешности в управлении процессом обучения детей с ограниченными возможностями развития. В связи с чем, нами были проанализированы исследования ученых в области социологии, педагогики, психол</w:t>
      </w:r>
      <w:r>
        <w:rPr>
          <w:sz w:val="28"/>
          <w:szCs w:val="28"/>
        </w:rPr>
        <w:t xml:space="preserve">огии по определению понятия готовности к деятельности. </w:t>
      </w:r>
    </w:p>
    <w:p w:rsidR="00000000" w:rsidRDefault="00420428">
      <w:pPr>
        <w:pStyle w:val="a9"/>
        <w:spacing w:before="0" w:beforeAutospacing="0" w:after="0" w:afterAutospacing="0"/>
        <w:ind w:firstLine="567"/>
        <w:jc w:val="both"/>
        <w:rPr>
          <w:sz w:val="28"/>
          <w:szCs w:val="28"/>
        </w:rPr>
      </w:pPr>
      <w:r>
        <w:rPr>
          <w:sz w:val="28"/>
          <w:szCs w:val="28"/>
        </w:rPr>
        <w:t>Если в работах более раннего периода отмечается, что одной из главных задач ВУЗа является формирование готовности к профессиональной деятельности, выражающийся в вооружении соответствующими знаниями</w:t>
      </w:r>
      <w:r>
        <w:rPr>
          <w:b/>
          <w:sz w:val="28"/>
          <w:szCs w:val="28"/>
        </w:rPr>
        <w:t xml:space="preserve">, </w:t>
      </w:r>
      <w:r>
        <w:rPr>
          <w:sz w:val="28"/>
          <w:szCs w:val="28"/>
        </w:rPr>
        <w:t>умениями, навыками,</w:t>
      </w:r>
      <w:r>
        <w:rPr>
          <w:b/>
          <w:sz w:val="28"/>
          <w:szCs w:val="28"/>
        </w:rPr>
        <w:t xml:space="preserve"> </w:t>
      </w:r>
      <w:r>
        <w:rPr>
          <w:sz w:val="28"/>
          <w:szCs w:val="28"/>
        </w:rPr>
        <w:t>оснащение его основами педагогического мастерства</w:t>
      </w:r>
      <w:r>
        <w:rPr>
          <w:sz w:val="28"/>
          <w:szCs w:val="28"/>
        </w:rPr>
        <w:sym w:font="Symbol" w:char="F05D"/>
      </w:r>
      <w:r>
        <w:rPr>
          <w:sz w:val="28"/>
          <w:szCs w:val="28"/>
        </w:rPr>
        <w:t>, то в настоящее время целью педагогического образования должно стать содействие формированию компетентности педагога, его способности решать профессиональные задачи, обусловленные страт</w:t>
      </w:r>
      <w:r>
        <w:rPr>
          <w:sz w:val="28"/>
          <w:szCs w:val="28"/>
        </w:rPr>
        <w:t xml:space="preserve">егическими направлениями обновления общего 12-летнего образования и развития личности будущих педагогов на основе национальных и общечеловеческих ценностей, достижений науки и практики. </w:t>
      </w:r>
    </w:p>
    <w:p w:rsidR="00000000" w:rsidRDefault="00420428">
      <w:pPr>
        <w:pStyle w:val="a9"/>
        <w:spacing w:before="0" w:beforeAutospacing="0" w:after="0" w:afterAutospacing="0"/>
        <w:ind w:firstLine="567"/>
        <w:jc w:val="both"/>
        <w:rPr>
          <w:sz w:val="28"/>
          <w:szCs w:val="28"/>
        </w:rPr>
      </w:pPr>
      <w:r>
        <w:rPr>
          <w:sz w:val="28"/>
          <w:szCs w:val="28"/>
        </w:rPr>
        <w:t>Для того, чтобы определить какое понятие выражает глубокую значимость</w:t>
      </w:r>
      <w:r>
        <w:rPr>
          <w:sz w:val="28"/>
          <w:szCs w:val="28"/>
        </w:rPr>
        <w:t xml:space="preserve"> в подготовке педагогических кадров, нами были проанализированы понятия «готовности» и «компетентности». </w:t>
      </w:r>
    </w:p>
    <w:p w:rsidR="00000000" w:rsidRDefault="00420428">
      <w:pPr>
        <w:pStyle w:val="a9"/>
        <w:spacing w:before="0" w:beforeAutospacing="0" w:after="0" w:afterAutospacing="0"/>
        <w:ind w:firstLine="567"/>
        <w:jc w:val="both"/>
        <w:rPr>
          <w:color w:val="000000"/>
          <w:sz w:val="28"/>
          <w:szCs w:val="28"/>
        </w:rPr>
      </w:pPr>
      <w:r>
        <w:rPr>
          <w:sz w:val="28"/>
          <w:szCs w:val="28"/>
        </w:rPr>
        <w:t>Анализ дефиниций понятия «готовности»</w:t>
      </w:r>
      <w:r>
        <w:rPr>
          <w:color w:val="2F2933"/>
          <w:sz w:val="28"/>
          <w:szCs w:val="28"/>
        </w:rPr>
        <w:t xml:space="preserve"> </w:t>
      </w:r>
      <w:r>
        <w:rPr>
          <w:sz w:val="28"/>
          <w:szCs w:val="28"/>
        </w:rPr>
        <w:t>показал, что г</w:t>
      </w:r>
      <w:r>
        <w:rPr>
          <w:color w:val="000000"/>
          <w:sz w:val="28"/>
          <w:szCs w:val="28"/>
        </w:rPr>
        <w:t xml:space="preserve">отовность в прямом смысле означает два значения: первое - это согласие сделать что-нибудь, второе </w:t>
      </w:r>
      <w:r>
        <w:rPr>
          <w:color w:val="000000"/>
          <w:sz w:val="28"/>
          <w:szCs w:val="28"/>
        </w:rPr>
        <w:t>- состояние, при котором все сделано, все готово для чего-нибудь. </w:t>
      </w:r>
    </w:p>
    <w:p w:rsidR="00000000" w:rsidRDefault="00420428">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толковом словаре В. Даля «готовность» трактуется со значением «состояние или свойство готового» [143]. В свою очередь, в «Словаре русского языка» понятие «готовый» означает «изготовленный</w:t>
      </w:r>
      <w:r>
        <w:rPr>
          <w:rFonts w:ascii="Times New Roman" w:hAnsi="Times New Roman"/>
          <w:color w:val="000000"/>
          <w:sz w:val="28"/>
          <w:szCs w:val="28"/>
        </w:rPr>
        <w:t>, доведенный до полной оконченности, совершенства» [144].</w:t>
      </w:r>
    </w:p>
    <w:p w:rsidR="00000000" w:rsidRDefault="00420428">
      <w:pPr>
        <w:pStyle w:val="a9"/>
        <w:spacing w:before="0" w:beforeAutospacing="0" w:after="0" w:afterAutospacing="0"/>
        <w:ind w:firstLine="567"/>
        <w:jc w:val="both"/>
        <w:rPr>
          <w:color w:val="000000"/>
          <w:sz w:val="28"/>
          <w:szCs w:val="28"/>
        </w:rPr>
      </w:pPr>
      <w:r>
        <w:rPr>
          <w:color w:val="000000"/>
          <w:sz w:val="28"/>
          <w:szCs w:val="28"/>
        </w:rPr>
        <w:t>В педагогическом словаре, встречается понятие внутренняя готовность, которая определяется как осознанная установка на предстоящую деятельность, обусловленная высоким уровнем раз</w:t>
      </w:r>
      <w:r>
        <w:rPr>
          <w:color w:val="000000"/>
          <w:sz w:val="28"/>
          <w:szCs w:val="28"/>
        </w:rPr>
        <w:softHyphen/>
        <w:t>вития мотивационных,</w:t>
      </w:r>
      <w:r>
        <w:rPr>
          <w:color w:val="000000"/>
          <w:sz w:val="28"/>
          <w:szCs w:val="28"/>
        </w:rPr>
        <w:t xml:space="preserve"> познавательных, эмоциональных и воле</w:t>
      </w:r>
      <w:r>
        <w:rPr>
          <w:color w:val="000000"/>
          <w:sz w:val="28"/>
          <w:szCs w:val="28"/>
        </w:rPr>
        <w:softHyphen/>
        <w:t>вых процессов личности или коллектива, который обеспечивает ус</w:t>
      </w:r>
      <w:r>
        <w:rPr>
          <w:color w:val="000000"/>
          <w:sz w:val="28"/>
          <w:szCs w:val="28"/>
        </w:rPr>
        <w:softHyphen/>
        <w:t xml:space="preserve">пех предстоящей деятельности [145]. </w:t>
      </w:r>
    </w:p>
    <w:p w:rsidR="00000000" w:rsidRDefault="00420428">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Анализ философской и психолого-педагогической литературы дает основание считать, что нет единого общепринятого определ</w:t>
      </w:r>
      <w:r>
        <w:rPr>
          <w:rFonts w:ascii="Times New Roman" w:hAnsi="Times New Roman"/>
          <w:color w:val="000000"/>
          <w:sz w:val="28"/>
          <w:szCs w:val="28"/>
        </w:rPr>
        <w:t xml:space="preserve">ения готовности. В современной науке дается множество трактовок, раскрывающие разные смыслы. </w:t>
      </w:r>
    </w:p>
    <w:p w:rsidR="00000000" w:rsidRDefault="00420428">
      <w:pPr>
        <w:pStyle w:val="a9"/>
        <w:spacing w:before="0" w:beforeAutospacing="0" w:after="0" w:afterAutospacing="0"/>
        <w:ind w:firstLine="567"/>
        <w:jc w:val="both"/>
        <w:rPr>
          <w:sz w:val="28"/>
          <w:szCs w:val="28"/>
        </w:rPr>
      </w:pPr>
      <w:r>
        <w:rPr>
          <w:color w:val="000000"/>
          <w:sz w:val="28"/>
          <w:szCs w:val="28"/>
        </w:rPr>
        <w:t xml:space="preserve">В психологии данное понятие </w:t>
      </w:r>
      <w:r>
        <w:rPr>
          <w:sz w:val="28"/>
          <w:szCs w:val="28"/>
        </w:rPr>
        <w:t>достаточно давно стало объектом исследований ученых, к примеру, в ранних работах А.Н.Леонтьева готовность изучалась в связи с природой</w:t>
      </w:r>
      <w:r>
        <w:rPr>
          <w:sz w:val="28"/>
          <w:szCs w:val="28"/>
        </w:rPr>
        <w:t xml:space="preserve"> психических процессов человека, рассматривая ее как определенное психическое состояние: целостная характеристика психической деятельности  за определенный период времени, в котором выражается «своеобразие протекания психических процессов в зависимости от </w:t>
      </w:r>
      <w:r>
        <w:rPr>
          <w:sz w:val="28"/>
          <w:szCs w:val="28"/>
        </w:rPr>
        <w:t>отражаемых предметов и явлений действительности,  предшес</w:t>
      </w:r>
      <w:r>
        <w:rPr>
          <w:sz w:val="28"/>
          <w:szCs w:val="28"/>
        </w:rPr>
        <w:t>т</w:t>
      </w:r>
      <w:r>
        <w:rPr>
          <w:sz w:val="28"/>
          <w:szCs w:val="28"/>
        </w:rPr>
        <w:t xml:space="preserve">вующего  состояния и психологических свойств  личности» </w:t>
      </w:r>
      <w:r>
        <w:rPr>
          <w:sz w:val="28"/>
          <w:szCs w:val="28"/>
        </w:rPr>
        <w:sym w:font="Symbol" w:char="F05B"/>
      </w:r>
      <w:r>
        <w:rPr>
          <w:sz w:val="28"/>
          <w:szCs w:val="28"/>
        </w:rPr>
        <w:t>83</w:t>
      </w:r>
      <w:r>
        <w:rPr>
          <w:sz w:val="28"/>
          <w:szCs w:val="28"/>
        </w:rPr>
        <w:sym w:font="Symbol" w:char="F05D"/>
      </w:r>
      <w:r>
        <w:rPr>
          <w:sz w:val="28"/>
          <w:szCs w:val="28"/>
        </w:rPr>
        <w:t xml:space="preserve">. Следует полагать, что данное понимание готовности привело к сведению его к установке, т.е. готовность полагают как внутреннюю установку </w:t>
      </w:r>
      <w:r>
        <w:rPr>
          <w:sz w:val="28"/>
          <w:szCs w:val="28"/>
        </w:rPr>
        <w:t xml:space="preserve">личности к выполнению определенной деятельности.  </w:t>
      </w:r>
    </w:p>
    <w:p w:rsidR="00000000" w:rsidRDefault="00420428">
      <w:pPr>
        <w:pStyle w:val="a9"/>
        <w:spacing w:before="0" w:beforeAutospacing="0" w:after="0" w:afterAutospacing="0"/>
        <w:ind w:firstLine="567"/>
        <w:jc w:val="both"/>
        <w:rPr>
          <w:sz w:val="28"/>
          <w:szCs w:val="28"/>
        </w:rPr>
      </w:pPr>
      <w:r>
        <w:rPr>
          <w:sz w:val="28"/>
          <w:szCs w:val="28"/>
        </w:rPr>
        <w:t>Отметим, что при рассмотрении понятия готовности, авторы используют данное понятие в сочетании с другими, раскрывающими их особенности, например, «готовность к труду», «педагогическая готовность», «готовно</w:t>
      </w:r>
      <w:r>
        <w:rPr>
          <w:sz w:val="28"/>
          <w:szCs w:val="28"/>
        </w:rPr>
        <w:t>сть к профессиональной деятельности» и т.д.</w:t>
      </w:r>
    </w:p>
    <w:p w:rsidR="00000000" w:rsidRDefault="00420428">
      <w:pPr>
        <w:pStyle w:val="a9"/>
        <w:spacing w:before="0" w:beforeAutospacing="0" w:after="0" w:afterAutospacing="0"/>
        <w:ind w:firstLine="567"/>
        <w:jc w:val="both"/>
        <w:rPr>
          <w:sz w:val="28"/>
          <w:szCs w:val="28"/>
        </w:rPr>
      </w:pPr>
      <w:r>
        <w:rPr>
          <w:sz w:val="28"/>
          <w:szCs w:val="28"/>
        </w:rPr>
        <w:t>Так, Б.Г. Ананьев понятие «готовности» к высокопродуктивной деятельности в определенной области труда, общественной жизни определяет как «проявление способностей» [35</w:t>
      </w:r>
      <w:r>
        <w:rPr>
          <w:color w:val="2F2933"/>
          <w:sz w:val="28"/>
          <w:szCs w:val="28"/>
        </w:rPr>
        <w:t xml:space="preserve">]. </w:t>
      </w:r>
      <w:r>
        <w:rPr>
          <w:sz w:val="28"/>
          <w:szCs w:val="28"/>
        </w:rPr>
        <w:t>Данное определение показывает, что автор го</w:t>
      </w:r>
      <w:r>
        <w:rPr>
          <w:sz w:val="28"/>
          <w:szCs w:val="28"/>
        </w:rPr>
        <w:t>товность связывает с проявлением свойств личности и предполагает успешность осуществления определенной деятельности с данными субъективными условиями.</w:t>
      </w:r>
    </w:p>
    <w:p w:rsidR="00000000" w:rsidRDefault="00420428">
      <w:pPr>
        <w:pStyle w:val="a9"/>
        <w:spacing w:before="0" w:beforeAutospacing="0" w:after="0" w:afterAutospacing="0"/>
        <w:ind w:firstLine="567"/>
        <w:jc w:val="both"/>
        <w:rPr>
          <w:sz w:val="28"/>
          <w:szCs w:val="28"/>
        </w:rPr>
      </w:pPr>
      <w:r>
        <w:rPr>
          <w:sz w:val="28"/>
          <w:szCs w:val="28"/>
        </w:rPr>
        <w:t>По К.К. Платонову готовность определяется как приведение в норму по точным требованиям, где основу и соде</w:t>
      </w:r>
      <w:r>
        <w:rPr>
          <w:sz w:val="28"/>
          <w:szCs w:val="28"/>
        </w:rPr>
        <w:t xml:space="preserve">ржание психологической готовности определяет через отношения активной возможности [146]. Мы считаем, что данная трактовка понятия готовности характеризует его как качество личности.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Т.И. Шалавина понятие готовности интерпретирует как индивидуализированное</w:t>
      </w:r>
      <w:r>
        <w:rPr>
          <w:rFonts w:ascii="Times New Roman" w:hAnsi="Times New Roman"/>
          <w:sz w:val="28"/>
          <w:szCs w:val="28"/>
        </w:rPr>
        <w:t xml:space="preserve"> отражение действительности, выражающее отношение личности к тем объектам, ради которых развертывается ее деятельность и общение. Данное интерпретирование позволяет соотнести понятие готовности с установкой личности и Т.И. Шалавина считает, что на вузовско</w:t>
      </w:r>
      <w:r>
        <w:rPr>
          <w:rFonts w:ascii="Times New Roman" w:hAnsi="Times New Roman"/>
          <w:sz w:val="28"/>
          <w:szCs w:val="28"/>
        </w:rPr>
        <w:t>м этапе формирования готовности дается установка не только на традиционные функционально-ролевые взаимодействия в этом процессе, но и на межличностное субъект-субъектное взаимодействие как преподавателя вуза и студента, так и в дальнейшем педагога и воспит</w:t>
      </w:r>
      <w:r>
        <w:rPr>
          <w:rFonts w:ascii="Times New Roman" w:hAnsi="Times New Roman"/>
          <w:sz w:val="28"/>
          <w:szCs w:val="28"/>
        </w:rPr>
        <w:t xml:space="preserve">анников [147].   </w:t>
      </w:r>
    </w:p>
    <w:p w:rsidR="00000000" w:rsidRDefault="00420428">
      <w:pPr>
        <w:pStyle w:val="a9"/>
        <w:spacing w:before="0" w:beforeAutospacing="0" w:after="0" w:afterAutospacing="0"/>
        <w:ind w:firstLine="567"/>
        <w:jc w:val="both"/>
        <w:rPr>
          <w:sz w:val="28"/>
          <w:szCs w:val="28"/>
        </w:rPr>
      </w:pPr>
      <w:r>
        <w:rPr>
          <w:sz w:val="28"/>
          <w:szCs w:val="28"/>
        </w:rPr>
        <w:t xml:space="preserve">Вопросы психологической готовности, связанные с профессиональной деятельностью нашли отражение в работах российских ученых-психологов, как А.Д. Глоточкина, М.И. Дьяченко и Л.А. Кандыбовича, Л.Н. Захаровой, К.К. Платонова, А.Ц. Пуни, Х.Т. </w:t>
      </w:r>
      <w:r>
        <w:rPr>
          <w:sz w:val="28"/>
          <w:szCs w:val="28"/>
        </w:rPr>
        <w:t xml:space="preserve">Шерьяздановой. </w:t>
      </w:r>
    </w:p>
    <w:p w:rsidR="00000000" w:rsidRDefault="00420428">
      <w:pPr>
        <w:pStyle w:val="a9"/>
        <w:spacing w:before="0" w:beforeAutospacing="0" w:after="0" w:afterAutospacing="0"/>
        <w:ind w:firstLine="567"/>
        <w:jc w:val="both"/>
        <w:rPr>
          <w:sz w:val="28"/>
          <w:szCs w:val="28"/>
        </w:rPr>
      </w:pPr>
      <w:r>
        <w:rPr>
          <w:sz w:val="28"/>
          <w:szCs w:val="28"/>
        </w:rPr>
        <w:t>Согласно Л.Н. Захаровой психологическую готовность определяют как вид формирования личности, где целью является определение личных психологических особенностей и развитие возможностей к определенной деятельности, а также формирование мотива</w:t>
      </w:r>
      <w:r>
        <w:rPr>
          <w:sz w:val="28"/>
          <w:szCs w:val="28"/>
        </w:rPr>
        <w:t xml:space="preserve">ции [148]. Таким образом, определение Захаровой Л.Н. дает обоснование считать, что психологическая готовность должна обеспечивать мотивационный, операционный и саморегулирующий аспекты деятельности. </w:t>
      </w:r>
    </w:p>
    <w:p w:rsidR="00000000" w:rsidRDefault="00420428">
      <w:pPr>
        <w:pStyle w:val="a9"/>
        <w:spacing w:before="0" w:beforeAutospacing="0" w:after="0" w:afterAutospacing="0"/>
        <w:ind w:firstLine="567"/>
        <w:jc w:val="both"/>
        <w:rPr>
          <w:color w:val="000000"/>
          <w:sz w:val="28"/>
          <w:szCs w:val="28"/>
        </w:rPr>
      </w:pPr>
      <w:r>
        <w:rPr>
          <w:color w:val="000000"/>
          <w:sz w:val="28"/>
          <w:szCs w:val="28"/>
        </w:rPr>
        <w:t xml:space="preserve">В.А. Крутецкий называет «готовностью к деятельности тот </w:t>
      </w:r>
      <w:r>
        <w:rPr>
          <w:color w:val="000000"/>
          <w:sz w:val="28"/>
          <w:szCs w:val="28"/>
        </w:rPr>
        <w:t xml:space="preserve">ансамбль свойств личности», которым определяется успешность </w:t>
      </w:r>
      <w:r>
        <w:rPr>
          <w:sz w:val="28"/>
          <w:szCs w:val="28"/>
        </w:rPr>
        <w:t>деятельности [149]. Основываясь на данной интерпретации понятия готовности и, согласно принципа комплексности, предлагаемой отечественным ученым-психологом</w:t>
      </w:r>
      <w:r>
        <w:rPr>
          <w:color w:val="000000"/>
          <w:sz w:val="28"/>
          <w:szCs w:val="28"/>
        </w:rPr>
        <w:t xml:space="preserve"> Ж.И.Намазбаевой [150], успешность любого</w:t>
      </w:r>
      <w:r>
        <w:rPr>
          <w:color w:val="000000"/>
          <w:sz w:val="28"/>
          <w:szCs w:val="28"/>
        </w:rPr>
        <w:t xml:space="preserve"> вида деятельности будет гарантирована, если работа по формированию готовности будет выполняться  с учетом свойств личности, социальных и культурных особенностей, профессиональных компетенций.  </w:t>
      </w:r>
    </w:p>
    <w:p w:rsidR="00000000" w:rsidRDefault="00420428">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 мнению В.А. Маляко готовность является сложным личностным </w:t>
      </w:r>
      <w:r>
        <w:rPr>
          <w:rFonts w:ascii="Times New Roman" w:hAnsi="Times New Roman"/>
          <w:color w:val="000000"/>
          <w:sz w:val="28"/>
          <w:szCs w:val="28"/>
        </w:rPr>
        <w:t xml:space="preserve">образованием, многоплановой и многоуровневой системой качеств и свойств, совокупность которых позволяет субъекту успешно осуществлять свою деятельность [151]. Согласно данного определения, готовность является проявлением личностных субъективных качеств.   </w:t>
      </w:r>
    </w:p>
    <w:p w:rsidR="00000000" w:rsidRDefault="00420428">
      <w:pPr>
        <w:pStyle w:val="a9"/>
        <w:spacing w:before="0" w:beforeAutospacing="0" w:after="0" w:afterAutospacing="0"/>
        <w:ind w:firstLine="567"/>
        <w:jc w:val="both"/>
        <w:rPr>
          <w:color w:val="000000"/>
          <w:sz w:val="28"/>
          <w:szCs w:val="28"/>
        </w:rPr>
      </w:pPr>
      <w:r>
        <w:rPr>
          <w:color w:val="000000"/>
          <w:sz w:val="28"/>
          <w:szCs w:val="28"/>
        </w:rPr>
        <w:t>В.Н.  Пушкин считает «готовность» «бдительностью», Н. Д. Левитов определяет ее как «предстартовое состояние» [</w:t>
      </w:r>
      <w:r>
        <w:rPr>
          <w:sz w:val="28"/>
          <w:szCs w:val="28"/>
          <w:shd w:val="clear" w:color="auto" w:fill="FFFFFF"/>
        </w:rPr>
        <w:t>152].</w:t>
      </w:r>
    </w:p>
    <w:p w:rsidR="00000000" w:rsidRDefault="00420428">
      <w:pPr>
        <w:pStyle w:val="a9"/>
        <w:spacing w:before="0" w:beforeAutospacing="0" w:after="0" w:afterAutospacing="0"/>
        <w:ind w:firstLine="567"/>
        <w:jc w:val="both"/>
        <w:rPr>
          <w:sz w:val="28"/>
          <w:szCs w:val="28"/>
        </w:rPr>
      </w:pPr>
      <w:r>
        <w:rPr>
          <w:sz w:val="28"/>
          <w:szCs w:val="28"/>
        </w:rPr>
        <w:t>В казахстанской психологии, вопросам психологической готовности уделяла особое внимание Х.Т. Шерьязданова, в своих работах определяя как ор</w:t>
      </w:r>
      <w:r>
        <w:rPr>
          <w:sz w:val="28"/>
          <w:szCs w:val="28"/>
        </w:rPr>
        <w:t>ганизацию процесса, ее методики и содержание. Созданная Х.Т. Шерьяздановой модель профессиональной психологической готовности отражает целую систему по подготовке будущих психологов и педагогов, основанную на теоретических и практических проблемах психолог</w:t>
      </w:r>
      <w:r>
        <w:rPr>
          <w:sz w:val="28"/>
          <w:szCs w:val="28"/>
        </w:rPr>
        <w:t>ии взаимоотношения. А также по ее теории психологическое образование охватывает психодиагностические и психологические коррекционные работы. По мнению Х.Т. Шерьяздановой при психологическом образовании студентов будет эффективным собрание лекций по психоло</w:t>
      </w:r>
      <w:r>
        <w:rPr>
          <w:sz w:val="28"/>
          <w:szCs w:val="28"/>
        </w:rPr>
        <w:t>гическим дисциплинам. А, освоенные студентами, академические знания и направление этих знаний в практику рассматривается как главное условия научно-профессиональной подготовки [42]. Соглашаясь с мнением, Х.Т. Шерьяздановой в учитывании в подготовке будущих</w:t>
      </w:r>
      <w:r>
        <w:rPr>
          <w:sz w:val="28"/>
          <w:szCs w:val="28"/>
        </w:rPr>
        <w:t xml:space="preserve"> специалистов, синтеза теоретической и практической подготовки, мы выделяем как одним из важных условий – учет принципа связи теории с практикой.  </w:t>
      </w:r>
    </w:p>
    <w:p w:rsidR="00000000" w:rsidRDefault="00420428">
      <w:pPr>
        <w:pStyle w:val="a9"/>
        <w:spacing w:before="0" w:beforeAutospacing="0" w:after="0" w:afterAutospacing="0"/>
        <w:ind w:firstLine="567"/>
        <w:jc w:val="both"/>
        <w:rPr>
          <w:sz w:val="28"/>
          <w:szCs w:val="28"/>
        </w:rPr>
      </w:pPr>
      <w:r>
        <w:rPr>
          <w:sz w:val="28"/>
          <w:szCs w:val="28"/>
        </w:rPr>
        <w:t>По мнению М.К. Бапаевой основа психологической готовности студентов - это усовершенствование  образования че</w:t>
      </w:r>
      <w:r>
        <w:rPr>
          <w:sz w:val="28"/>
          <w:szCs w:val="28"/>
        </w:rPr>
        <w:t>рез психологические дисциплины [44]. Отмечается, что в содержание психологических дисциплин необходимо внедрение проблем психологии взаимоотношения, которое установлено как условие формирования студента как  квалифицированного специалиста и личности.</w:t>
      </w:r>
    </w:p>
    <w:p w:rsidR="00000000" w:rsidRDefault="00420428">
      <w:pPr>
        <w:pStyle w:val="a9"/>
        <w:spacing w:before="0" w:beforeAutospacing="0" w:after="0" w:afterAutospacing="0"/>
        <w:ind w:firstLine="567"/>
        <w:jc w:val="both"/>
        <w:rPr>
          <w:sz w:val="28"/>
          <w:szCs w:val="28"/>
        </w:rPr>
      </w:pPr>
      <w:r>
        <w:rPr>
          <w:sz w:val="28"/>
          <w:szCs w:val="28"/>
        </w:rPr>
        <w:t>А так</w:t>
      </w:r>
      <w:r>
        <w:rPr>
          <w:sz w:val="28"/>
          <w:szCs w:val="28"/>
        </w:rPr>
        <w:t>же психологическая готовность является актуальной при развитии личных качеств личности или же в решении некоторых важных проблем. Совершенствование навыков, касательно диагностической деятельности будущих педагогов, является задачей психологической готовно</w:t>
      </w:r>
      <w:r>
        <w:rPr>
          <w:sz w:val="28"/>
          <w:szCs w:val="28"/>
        </w:rPr>
        <w:t>сти в ВУЗе, что является началом исследований Г.Ю. Козловской [153], А.И. Дагаргулии [154]. В процессе психологической готовности в университете возможности самосовершенствования профессионально важных личностных свойств студентов показала в своих трудах И</w:t>
      </w:r>
      <w:r>
        <w:rPr>
          <w:sz w:val="28"/>
          <w:szCs w:val="28"/>
        </w:rPr>
        <w:t xml:space="preserve">.В. Кондрина [155]. В связи с этим О.А. Винокурова отмечает важность психологической готовности при определении самосовершенствования студентов в профессиональной сфере [156]. </w:t>
      </w:r>
    </w:p>
    <w:p w:rsidR="00000000" w:rsidRDefault="00420428">
      <w:pPr>
        <w:pStyle w:val="a9"/>
        <w:spacing w:before="0" w:beforeAutospacing="0" w:after="0" w:afterAutospacing="0"/>
        <w:ind w:firstLine="567"/>
        <w:jc w:val="both"/>
        <w:rPr>
          <w:sz w:val="28"/>
          <w:szCs w:val="28"/>
        </w:rPr>
      </w:pPr>
      <w:r>
        <w:rPr>
          <w:sz w:val="28"/>
          <w:szCs w:val="28"/>
        </w:rPr>
        <w:t>Психологическая готовность к профессиональной деятельности, по мнению О.М. Крас</w:t>
      </w:r>
      <w:r>
        <w:rPr>
          <w:sz w:val="28"/>
          <w:szCs w:val="28"/>
        </w:rPr>
        <w:t>норядцевой, проявляется:</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 форме установок (как проекции прошлого опыта на ситуацию «здесь и сейчас»), предшествующих любым психическим явлениям и проявлениям;</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 виде мотивационной готовности к «приведению в порядок» своего образа мира (такая готовност</w:t>
      </w:r>
      <w:r>
        <w:rPr>
          <w:rFonts w:ascii="Times New Roman" w:hAnsi="Times New Roman"/>
          <w:color w:val="000000"/>
          <w:sz w:val="28"/>
          <w:szCs w:val="28"/>
        </w:rPr>
        <w:t>ь дает человеку возможность осознать смысл и ценность того, что он делает);</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 виде профессионально-личностной готовности к самореализации через процесс персонализации [157].</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Многообразие социальных ценностей общества, среди которых важнейшие - труд и обр</w:t>
      </w:r>
      <w:r>
        <w:rPr>
          <w:rFonts w:ascii="Times New Roman" w:hAnsi="Times New Roman"/>
          <w:color w:val="000000"/>
          <w:sz w:val="28"/>
          <w:szCs w:val="28"/>
        </w:rPr>
        <w:t>азование, порождает определенную мотивационную структуру личности и направленность ее деятельности. Вместе с тем уровень, содержание и формы ценностных ориентации личности обусловливаются принадлежностью к определенной профессиональной группе, уровнем обра</w:t>
      </w:r>
      <w:r>
        <w:rPr>
          <w:rFonts w:ascii="Times New Roman" w:hAnsi="Times New Roman"/>
          <w:color w:val="000000"/>
          <w:sz w:val="28"/>
          <w:szCs w:val="28"/>
        </w:rPr>
        <w:t>зования, половозрастными особенностями и другими факторами.</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работе Одинцовой Л.А. и Завицкой С.В. «Реализация профессиональной подготовки учителя математики…» психологическая готовность описывается как: «Психологическая готовность к профессиональной деят</w:t>
      </w:r>
      <w:r>
        <w:rPr>
          <w:rFonts w:ascii="Times New Roman" w:hAnsi="Times New Roman"/>
          <w:color w:val="000000"/>
          <w:sz w:val="28"/>
          <w:szCs w:val="28"/>
        </w:rPr>
        <w:t>ельности характеризуется личностно-педагогической направленностью, которая проявляется в понимании и принятии себя и другого как уникальной сущности, а также мотивационно-ценностном отношении к процессу обучения, в котором реализуются субъект-субъектные от</w:t>
      </w:r>
      <w:r>
        <w:rPr>
          <w:rFonts w:ascii="Times New Roman" w:hAnsi="Times New Roman"/>
          <w:color w:val="000000"/>
          <w:sz w:val="28"/>
          <w:szCs w:val="28"/>
        </w:rPr>
        <w:t>ношения» [158].</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Штейнмец А.Э. в монографии «Психологическая подготовка к педагогической деятельности» определил психологическую готовность к профессиональной деятельности как процесс формирования совокупности (системы) психических образований - представлен</w:t>
      </w:r>
      <w:r>
        <w:rPr>
          <w:rFonts w:ascii="Times New Roman" w:hAnsi="Times New Roman"/>
          <w:color w:val="000000"/>
          <w:sz w:val="28"/>
          <w:szCs w:val="28"/>
        </w:rPr>
        <w:t>ий и понятий, способов мышления и умений, побуждений, качеств личности и др.,- обеспечивающих мотивационно-смысловую готовность и способность субъекта к осуществлению профессиональной деятельности [159].</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Психологическую готовность к профессиональной деятел</w:t>
      </w:r>
      <w:r>
        <w:rPr>
          <w:rFonts w:ascii="Times New Roman" w:hAnsi="Times New Roman"/>
          <w:color w:val="000000"/>
          <w:sz w:val="28"/>
          <w:szCs w:val="28"/>
        </w:rPr>
        <w:t>ьности мы будем понимать как степень сформированности в личности студента мотивационно - целевой структуры позволяющей субъекту эффективно осуществлять практическую деятельность. Конечно же, психологическая готовность к профессиональной деятельности включа</w:t>
      </w:r>
      <w:r>
        <w:rPr>
          <w:rFonts w:ascii="Times New Roman" w:hAnsi="Times New Roman"/>
          <w:color w:val="000000"/>
          <w:sz w:val="28"/>
          <w:szCs w:val="28"/>
        </w:rPr>
        <w:t>ет в себя помимо мотивационно-целевого блока также операциональный блок - степень освоения профессионально значимых ЗУН, индивидуально-типологические особенности человека (степень соответствия их профессии). Но мы выделяем мотивационно- целевой аспект псих</w:t>
      </w:r>
      <w:r>
        <w:rPr>
          <w:rFonts w:ascii="Times New Roman" w:hAnsi="Times New Roman"/>
          <w:color w:val="000000"/>
          <w:sz w:val="28"/>
          <w:szCs w:val="28"/>
        </w:rPr>
        <w:t>ологической готовности, предполагая, что именно в мотивационной сфере отражается и проявляется наиболее значимые характеристики психологической готовности к труду.</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Под мотивами профессионального становления понимается направленность активности личности на </w:t>
      </w:r>
      <w:r>
        <w:rPr>
          <w:rFonts w:ascii="Times New Roman" w:hAnsi="Times New Roman"/>
          <w:color w:val="000000"/>
          <w:sz w:val="28"/>
          <w:szCs w:val="28"/>
        </w:rPr>
        <w:t>ценности осваиваемой профессии, побуждающие личность ставить перед собой определенные цели в сфере профессиональной деятельности и совершать действия по их достижению.</w:t>
      </w:r>
    </w:p>
    <w:p w:rsidR="00000000" w:rsidRDefault="00420428">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Как отмечали ранее, одно из сочетаний понятия готовность - готовность к профессиональной</w:t>
      </w:r>
      <w:r>
        <w:rPr>
          <w:rFonts w:ascii="Times New Roman" w:hAnsi="Times New Roman"/>
          <w:color w:val="000000"/>
          <w:sz w:val="28"/>
          <w:szCs w:val="28"/>
        </w:rPr>
        <w:t xml:space="preserve"> деятельности, которая рассматривается как целостная интегративная характеристика личности, включающая мотивационный, когнитивный и деятельностный компоненты, обеспечивающие социально-психологическую и функциональную готовность. Ряд исследователей определя</w:t>
      </w:r>
      <w:r>
        <w:rPr>
          <w:rFonts w:ascii="Times New Roman" w:hAnsi="Times New Roman"/>
          <w:color w:val="000000"/>
          <w:sz w:val="28"/>
          <w:szCs w:val="28"/>
        </w:rPr>
        <w:t xml:space="preserve">ют структуру готовности как фонд действенных знаний, в который входят не все знания и не любые свойства личности, а лишь те, «которые обеспечивают ей необходимую продуктивность». </w:t>
      </w:r>
    </w:p>
    <w:p w:rsidR="00000000" w:rsidRDefault="00420428">
      <w:pPr>
        <w:pStyle w:val="a9"/>
        <w:spacing w:before="0" w:beforeAutospacing="0" w:after="0" w:afterAutospacing="0"/>
        <w:ind w:firstLine="567"/>
        <w:jc w:val="both"/>
        <w:rPr>
          <w:sz w:val="28"/>
          <w:szCs w:val="28"/>
        </w:rPr>
      </w:pPr>
      <w:r>
        <w:rPr>
          <w:sz w:val="28"/>
          <w:szCs w:val="28"/>
        </w:rPr>
        <w:t>В исследованиях ученых-педагогов, как А.Г. Громцева, В.В. Сериков, Е.Э. Смир</w:t>
      </w:r>
      <w:r>
        <w:rPr>
          <w:sz w:val="28"/>
          <w:szCs w:val="28"/>
        </w:rPr>
        <w:t>нова «готовность к профессиональной деятельности» рассматривается как обладание определёнными знаниями, умениями, навыками. Тогда как другие исследователи «готовность» рассматривают как сложное свойство личности, структурируемое компонентами: содержательно</w:t>
      </w:r>
      <w:r>
        <w:rPr>
          <w:sz w:val="28"/>
          <w:szCs w:val="28"/>
        </w:rPr>
        <w:t>-процессуальными, нра</w:t>
      </w:r>
      <w:r>
        <w:rPr>
          <w:sz w:val="28"/>
          <w:szCs w:val="28"/>
        </w:rPr>
        <w:t>в</w:t>
      </w:r>
      <w:r>
        <w:rPr>
          <w:sz w:val="28"/>
          <w:szCs w:val="28"/>
        </w:rPr>
        <w:t>ственными, мотивационно-целевыми, профессионально-ориентированными.</w:t>
      </w:r>
    </w:p>
    <w:p w:rsidR="00000000" w:rsidRDefault="00420428">
      <w:pPr>
        <w:widowControl w:val="0"/>
        <w:shd w:val="clear" w:color="auto" w:fill="FFFFFF"/>
        <w:tabs>
          <w:tab w:val="left" w:pos="360"/>
          <w:tab w:val="left" w:pos="562"/>
          <w:tab w:val="left" w:pos="900"/>
          <w:tab w:val="left" w:pos="1206"/>
          <w:tab w:val="num" w:pos="210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В.А. Сластенин, рассматривая понятие «готовности к профессиональной деятельности», включает в него качества нравственно-психологических сторон личности учителя, его</w:t>
      </w:r>
      <w:r>
        <w:rPr>
          <w:rFonts w:ascii="Times New Roman" w:hAnsi="Times New Roman"/>
          <w:sz w:val="28"/>
          <w:szCs w:val="28"/>
        </w:rPr>
        <w:t xml:space="preserve"> умственных и педагогических способностей, комплекса  общественных и психологических способностей, обществе</w:t>
      </w:r>
      <w:r>
        <w:rPr>
          <w:rFonts w:ascii="Times New Roman" w:hAnsi="Times New Roman"/>
          <w:sz w:val="28"/>
          <w:szCs w:val="28"/>
        </w:rPr>
        <w:t>н</w:t>
      </w:r>
      <w:r>
        <w:rPr>
          <w:rFonts w:ascii="Times New Roman" w:hAnsi="Times New Roman"/>
          <w:sz w:val="28"/>
          <w:szCs w:val="28"/>
        </w:rPr>
        <w:t>ных и психолого-педагогических знаний и программно-методических умений, необходимые учителю в профессиональной деятельн</w:t>
      </w:r>
      <w:r>
        <w:rPr>
          <w:rFonts w:ascii="Times New Roman" w:hAnsi="Times New Roman"/>
          <w:sz w:val="28"/>
          <w:szCs w:val="28"/>
        </w:rPr>
        <w:t>о</w:t>
      </w:r>
      <w:r>
        <w:rPr>
          <w:rFonts w:ascii="Times New Roman" w:hAnsi="Times New Roman"/>
          <w:sz w:val="28"/>
          <w:szCs w:val="28"/>
        </w:rPr>
        <w:t xml:space="preserve">сти </w:t>
      </w:r>
      <w:r>
        <w:rPr>
          <w:rFonts w:ascii="Times New Roman" w:hAnsi="Times New Roman"/>
          <w:sz w:val="28"/>
          <w:szCs w:val="28"/>
        </w:rPr>
        <w:sym w:font="Symbol" w:char="F05B"/>
      </w:r>
      <w:r>
        <w:rPr>
          <w:rFonts w:ascii="Times New Roman" w:hAnsi="Times New Roman"/>
          <w:sz w:val="28"/>
          <w:szCs w:val="28"/>
        </w:rPr>
        <w:t>160</w:t>
      </w:r>
      <w:r>
        <w:rPr>
          <w:rFonts w:ascii="Times New Roman" w:hAnsi="Times New Roman"/>
          <w:sz w:val="28"/>
          <w:szCs w:val="28"/>
        </w:rPr>
        <w:sym w:font="Symbol" w:char="F05D"/>
      </w:r>
      <w:r>
        <w:rPr>
          <w:rFonts w:ascii="Times New Roman" w:hAnsi="Times New Roman"/>
          <w:sz w:val="28"/>
          <w:szCs w:val="28"/>
        </w:rPr>
        <w:t>. Считаем что, поня</w:t>
      </w:r>
      <w:r>
        <w:rPr>
          <w:rFonts w:ascii="Times New Roman" w:hAnsi="Times New Roman"/>
          <w:sz w:val="28"/>
          <w:szCs w:val="28"/>
        </w:rPr>
        <w:t>тие, которое дает В.А. Сластенин отличается синтезом личностных и профессиональных качеств учителя. Такое рассмотрение дает основание считать, что успешность осуществления профессиональной деятельности зависит от сформированности «комплекса личностных и пр</w:t>
      </w:r>
      <w:r>
        <w:rPr>
          <w:rFonts w:ascii="Times New Roman" w:hAnsi="Times New Roman"/>
          <w:sz w:val="28"/>
          <w:szCs w:val="28"/>
        </w:rPr>
        <w:t xml:space="preserve">офессиональных качеств личности».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Ученые в области педагогики К.М. Дурай-Новакова, Т.Ф. Садчикова, Ф.А. Сайфуллина и др. в рассмотрении понятия «готовности» предлагают отличительную трактовку. В своих исследованиях авторы, наряду с общими вопросами фор</w:t>
      </w:r>
      <w:r>
        <w:rPr>
          <w:rFonts w:ascii="Times New Roman" w:hAnsi="Times New Roman"/>
          <w:sz w:val="28"/>
          <w:szCs w:val="28"/>
        </w:rPr>
        <w:t>мирования профессиональной готовности студентов к педагогической деятельности, уделяют внимание и более частным: готовности студентов к решению воспитательных задач (Т.Ф. Садчикова), формированию готовности работать с родителями воспитанников (Ф.А. Сайфулл</w:t>
      </w:r>
      <w:r>
        <w:rPr>
          <w:rFonts w:ascii="Times New Roman" w:hAnsi="Times New Roman"/>
          <w:sz w:val="28"/>
          <w:szCs w:val="28"/>
        </w:rPr>
        <w:t xml:space="preserve">ин) и др.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Особо хотим отметить, что проблема профессиональной готовности студентов к педагогической деятельности, наиболее глубоко рассмотрены в работах К.М. Дурай-Новаковой [46]. Ученым проведен теоретический анализ вопросов профессиональной готовности, </w:t>
      </w:r>
      <w:r>
        <w:rPr>
          <w:rFonts w:ascii="Times New Roman" w:hAnsi="Times New Roman"/>
          <w:sz w:val="28"/>
          <w:szCs w:val="28"/>
        </w:rPr>
        <w:t xml:space="preserve">разработана модель системы формирования профессиональной готовности, методология и методика ее исследования.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Готовность педагога, по мнению С.И. Архангельского, выражается «в умении хорошо, мастерски преподать свой предмет, доступно, глубоко излагать учеб</w:t>
      </w:r>
      <w:r>
        <w:rPr>
          <w:rFonts w:ascii="Times New Roman" w:hAnsi="Times New Roman"/>
          <w:sz w:val="28"/>
          <w:szCs w:val="28"/>
        </w:rPr>
        <w:t>ную информацию, увлекать... потребностью знаний, возбуждать в них (учащихся) трудолюбие и упорство, стремление самостоятельно находить решение научных задач, развивать ширину их взглядов и гибкость мышления». Мы считаем, что данное определение, в отличие о</w:t>
      </w:r>
      <w:r>
        <w:rPr>
          <w:rFonts w:ascii="Times New Roman" w:hAnsi="Times New Roman"/>
          <w:sz w:val="28"/>
          <w:szCs w:val="28"/>
        </w:rPr>
        <w:t xml:space="preserve">т ранее рассмотренных, выражает готовность как профессиональную характеристику педагога [47]. </w:t>
      </w:r>
    </w:p>
    <w:p w:rsidR="00000000" w:rsidRDefault="00420428">
      <w:pPr>
        <w:widowControl w:val="0"/>
        <w:tabs>
          <w:tab w:val="left" w:pos="360"/>
          <w:tab w:val="left" w:pos="402"/>
          <w:tab w:val="left" w:pos="900"/>
          <w:tab w:val="left" w:pos="1080"/>
          <w:tab w:val="left" w:pos="1206"/>
          <w:tab w:val="left" w:pos="1260"/>
          <w:tab w:val="num" w:pos="210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 мнению яркого представителя казахстанской педагогики Н.Д. Хмель, «готовность» педагогической деятельности − это сложное образование, формирующееся под влиян</w:t>
      </w:r>
      <w:r>
        <w:rPr>
          <w:rFonts w:ascii="Times New Roman" w:hAnsi="Times New Roman"/>
          <w:sz w:val="28"/>
          <w:szCs w:val="28"/>
        </w:rPr>
        <w:t>ием специального обучения и собственного опыта деятельности, по своему состоянию состоящее из ряда элементов, включающих как профессионально значимые качества личности педагога, так и определенные знания и умения [48]. Анализ определения, предлагаемой Н.Д.</w:t>
      </w:r>
      <w:r>
        <w:rPr>
          <w:rFonts w:ascii="Times New Roman" w:hAnsi="Times New Roman"/>
          <w:sz w:val="28"/>
          <w:szCs w:val="28"/>
        </w:rPr>
        <w:t xml:space="preserve"> Хмель, позволяет поставить одном ряду с мнением В.А. Сластенина, который также считает, что готовность выражается через комплекс профессиональных и личностных качеств.</w:t>
      </w:r>
    </w:p>
    <w:p w:rsidR="00000000" w:rsidRDefault="00420428">
      <w:pPr>
        <w:widowControl w:val="0"/>
        <w:shd w:val="clear" w:color="auto" w:fill="FFFFFF"/>
        <w:tabs>
          <w:tab w:val="left" w:pos="360"/>
          <w:tab w:val="left" w:pos="562"/>
          <w:tab w:val="left" w:pos="900"/>
          <w:tab w:val="left" w:pos="1206"/>
          <w:tab w:val="num" w:pos="35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своих трудах, готовность будущего учителя к организации делового общения участников</w:t>
      </w:r>
      <w:r>
        <w:rPr>
          <w:rFonts w:ascii="Times New Roman" w:hAnsi="Times New Roman"/>
          <w:sz w:val="28"/>
          <w:szCs w:val="28"/>
        </w:rPr>
        <w:t xml:space="preserve"> педагогического процесса, Н.Н. Неустроева формулирует как результат обучения и воспитания и основными ее компонентами определяет мотивационный, содержательный, операционный [161]. Отмечаем, что автор не связывает готовность с личностными качества педагога</w:t>
      </w:r>
      <w:r>
        <w:rPr>
          <w:rFonts w:ascii="Times New Roman" w:hAnsi="Times New Roman"/>
          <w:sz w:val="28"/>
          <w:szCs w:val="28"/>
        </w:rPr>
        <w:t>.</w:t>
      </w:r>
    </w:p>
    <w:p w:rsidR="00000000" w:rsidRDefault="00420428">
      <w:pPr>
        <w:widowControl w:val="0"/>
        <w:shd w:val="clear" w:color="auto" w:fill="FFFFFF"/>
        <w:tabs>
          <w:tab w:val="num" w:pos="0"/>
          <w:tab w:val="left" w:pos="360"/>
          <w:tab w:val="left" w:pos="562"/>
          <w:tab w:val="left" w:pos="900"/>
          <w:tab w:val="left" w:pos="1206"/>
          <w:tab w:val="num" w:pos="35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Хан Н.Н. в своем исследовании готовность учителя к реализации сотрудничества в педагогическом процессе определяет как качественную характеристику основного аспекта профессиональной деятельности учителя, которая на основе содержания преподаваемых предме</w:t>
      </w:r>
      <w:r>
        <w:rPr>
          <w:rFonts w:ascii="Times New Roman" w:hAnsi="Times New Roman"/>
          <w:sz w:val="28"/>
          <w:szCs w:val="28"/>
        </w:rPr>
        <w:t>тов, проявляется в совокупности знаний, умений для разрешения противоречий учебного процесса во взаимодействии с учащимися [162].</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Одним из важнейших направлений в деятельности вузов является создание условий для профессионально-личностного развития будущих</w:t>
      </w:r>
      <w:r>
        <w:rPr>
          <w:rFonts w:ascii="Times New Roman" w:hAnsi="Times New Roman"/>
          <w:sz w:val="28"/>
          <w:szCs w:val="28"/>
        </w:rPr>
        <w:t xml:space="preserve"> специалистов, формирования их готовности к педагогической деятельности.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Т.И. Чечет считает, что готовность предполагает: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1. стремление к самовыражению, к проявлению своей индивидуальности в педагогической деятельности;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2. наличие у студентов знаний о кон</w:t>
      </w:r>
      <w:r>
        <w:rPr>
          <w:rFonts w:ascii="Times New Roman" w:hAnsi="Times New Roman"/>
          <w:sz w:val="28"/>
          <w:szCs w:val="28"/>
        </w:rPr>
        <w:t>цептуальных основах личностно-ориентированного образования;</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3. владение разнообразными приемами работы с ребенком [163].</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И автор выделяет уровни готовности (высокий, средний и низкий) и определяет основное средство ее формирования – технологию моделировани</w:t>
      </w:r>
      <w:r>
        <w:rPr>
          <w:rFonts w:ascii="Times New Roman" w:hAnsi="Times New Roman"/>
          <w:sz w:val="28"/>
          <w:szCs w:val="28"/>
        </w:rPr>
        <w:t>я ситуаций, в состав которой обязательно включены действия преподавателя ВУЗа: анализ подготовленности студентов к созданию ситуаций; проектирование новообразований в профессиональной деятельности и мышления данной уровневой группы; отбор ориентирующей пед</w:t>
      </w:r>
      <w:r>
        <w:rPr>
          <w:rFonts w:ascii="Times New Roman" w:hAnsi="Times New Roman"/>
          <w:sz w:val="28"/>
          <w:szCs w:val="28"/>
        </w:rPr>
        <w:t>агогической информации о природе педагогических ситуаций и способов ее предъявления студентам; включение студентов в ситуации с помощью контекстных заданий, диалогов, имитационно-ролевых приемов, элементов драматизации и пр.; анализ продвижения студентов в</w:t>
      </w:r>
      <w:r>
        <w:rPr>
          <w:rFonts w:ascii="Times New Roman" w:hAnsi="Times New Roman"/>
          <w:sz w:val="28"/>
          <w:szCs w:val="28"/>
        </w:rPr>
        <w:t xml:space="preserve"> овладении технологиями и т.п.</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Несмотря на то, что мнения авторов в определении готовности не сводятся в единое видение, они придерживаются мнения, что сущность готовности заключается в особом психическом состоянии, проявляющемся на функциональном, личност</w:t>
      </w:r>
      <w:r>
        <w:rPr>
          <w:rFonts w:ascii="Times New Roman" w:hAnsi="Times New Roman"/>
          <w:sz w:val="28"/>
          <w:szCs w:val="28"/>
        </w:rPr>
        <w:t>ном и другом уро</w:t>
      </w:r>
      <w:r>
        <w:rPr>
          <w:rFonts w:ascii="Times New Roman" w:hAnsi="Times New Roman"/>
          <w:sz w:val="28"/>
          <w:szCs w:val="28"/>
        </w:rPr>
        <w:t>в</w:t>
      </w:r>
      <w:r>
        <w:rPr>
          <w:rFonts w:ascii="Times New Roman" w:hAnsi="Times New Roman"/>
          <w:sz w:val="28"/>
          <w:szCs w:val="28"/>
        </w:rPr>
        <w:t xml:space="preserve">нях (А.Д. Ганюшкин, Д.И. Узнадзе, О.А. Черникова).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Согласно определениям психологии и педагогики сущность готовности рассматривается как комплекс внутреннего содержания личности, выражающее в единстве всех его мн</w:t>
      </w:r>
      <w:r>
        <w:rPr>
          <w:rFonts w:ascii="Times New Roman" w:hAnsi="Times New Roman"/>
          <w:sz w:val="28"/>
          <w:szCs w:val="28"/>
        </w:rPr>
        <w:t>о</w:t>
      </w:r>
      <w:r>
        <w:rPr>
          <w:rFonts w:ascii="Times New Roman" w:hAnsi="Times New Roman"/>
          <w:sz w:val="28"/>
          <w:szCs w:val="28"/>
        </w:rPr>
        <w:t>гообразных свойств и отно</w:t>
      </w:r>
      <w:r>
        <w:rPr>
          <w:rFonts w:ascii="Times New Roman" w:hAnsi="Times New Roman"/>
          <w:sz w:val="28"/>
          <w:szCs w:val="28"/>
        </w:rPr>
        <w:t xml:space="preserve">шений, называемых личностными и профессиональными качествами. </w:t>
      </w:r>
    </w:p>
    <w:p w:rsidR="00000000" w:rsidRDefault="00420428">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Так же для раскрытия понятия готовности, в психологии используют следующие термины: диспозиция и аттитюд. Диспозиция (предиспозиция) - готовность, предрасположенность субъекта к поведенческому </w:t>
      </w:r>
      <w:r>
        <w:rPr>
          <w:rFonts w:ascii="Times New Roman" w:hAnsi="Times New Roman"/>
          <w:color w:val="000000"/>
          <w:sz w:val="28"/>
          <w:szCs w:val="28"/>
        </w:rPr>
        <w:t>акту, действию, поступку или их последовательности». Предложенная В. А. Ядовым диспозиционная концепция заключается в характеристике социального поведения личности, в зависимости от состояний ее готовности к определенному способу действий. Концепция объеди</w:t>
      </w:r>
      <w:r>
        <w:rPr>
          <w:rFonts w:ascii="Times New Roman" w:hAnsi="Times New Roman"/>
          <w:color w:val="000000"/>
          <w:sz w:val="28"/>
          <w:szCs w:val="28"/>
        </w:rPr>
        <w:t xml:space="preserve">няет готовность личности с поведением в данной социальной ситуации и условиями предшествующей деятельности, в которых формируется стабильная склонность к осуществлению обусловленных потребностей субъекта в соответственных условиях. Диспозиция личности это </w:t>
      </w:r>
      <w:r>
        <w:rPr>
          <w:rFonts w:ascii="Times New Roman" w:hAnsi="Times New Roman"/>
          <w:color w:val="000000"/>
          <w:sz w:val="28"/>
          <w:szCs w:val="28"/>
        </w:rPr>
        <w:t>иерархически организованная система, вершина которой образует общую направленность интересов и систем ценностных ориентаций как продукт воздействия общих социальных условий. В середине иерархии – система общественных социальных установок на многообразные с</w:t>
      </w:r>
      <w:r>
        <w:rPr>
          <w:rFonts w:ascii="Times New Roman" w:hAnsi="Times New Roman"/>
          <w:color w:val="000000"/>
          <w:sz w:val="28"/>
          <w:szCs w:val="28"/>
        </w:rPr>
        <w:t>оциальные объекты и ситуации. А нижний слой – ситуативные социальные установки как готовность к оценке и действию конкретных («микросоциальных») условий деятельности. Ведущим звеном диспозиции становится тот уровень, который особенно полно соответствует да</w:t>
      </w:r>
      <w:r>
        <w:rPr>
          <w:rFonts w:ascii="Times New Roman" w:hAnsi="Times New Roman"/>
          <w:color w:val="000000"/>
          <w:sz w:val="28"/>
          <w:szCs w:val="28"/>
        </w:rPr>
        <w:t xml:space="preserve">нным условиям и цели деятельности в данном моменте [164]. </w:t>
      </w:r>
    </w:p>
    <w:p w:rsidR="00000000" w:rsidRDefault="00420428">
      <w:pPr>
        <w:widowControl w:val="0"/>
        <w:shd w:val="clear" w:color="auto" w:fill="FFFFFF"/>
        <w:tabs>
          <w:tab w:val="left" w:pos="360"/>
          <w:tab w:val="left" w:pos="526"/>
          <w:tab w:val="left" w:pos="900"/>
          <w:tab w:val="left" w:pos="1206"/>
          <w:tab w:val="num" w:pos="3509"/>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Другим понятием и определением, трактующим готовность, является «Аттитюд (от франц. attitude – поза) - готовность к выполнению какого-либо действия» [43</w:t>
      </w:r>
      <w:hyperlink r:id="rId8" w:tgtFrame="_blank" w:history="1"/>
      <w:r>
        <w:rPr>
          <w:rFonts w:ascii="Times New Roman" w:hAnsi="Times New Roman"/>
          <w:color w:val="000000"/>
          <w:sz w:val="28"/>
          <w:szCs w:val="28"/>
        </w:rPr>
        <w:t>]. Аттитюд - оценочная реакция на объект, которая может выражаться в когнитивных мнениях, эмоциях, поведении. Установки реализуют ориентировочную функцию, помогающую понять, как следует поступать в конкретной ситуации. Структура аттитюда</w:t>
      </w:r>
      <w:r>
        <w:rPr>
          <w:rFonts w:ascii="Times New Roman" w:hAnsi="Times New Roman"/>
          <w:color w:val="000000"/>
          <w:sz w:val="28"/>
          <w:szCs w:val="28"/>
        </w:rPr>
        <w:t xml:space="preserve"> традиционно включает когнитивный, эмоциональный и  конативный  (поведенческий)    компоненты,   содержание которых обусловлено характером конкретной деятельности.</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Аттитюд синоним понятия установка, которую мы далее проанализируем. Установка как понятие ра</w:t>
      </w:r>
      <w:r>
        <w:rPr>
          <w:rFonts w:ascii="Times New Roman" w:hAnsi="Times New Roman"/>
          <w:color w:val="000000"/>
          <w:sz w:val="28"/>
          <w:szCs w:val="28"/>
        </w:rPr>
        <w:t>скрыта немецким психологом Л. Ланге [165</w:t>
      </w:r>
      <w:hyperlink r:id="rId9" w:history="1"/>
      <w:r>
        <w:rPr>
          <w:rFonts w:ascii="Times New Roman" w:hAnsi="Times New Roman"/>
          <w:color w:val="000000"/>
          <w:sz w:val="28"/>
          <w:szCs w:val="28"/>
        </w:rPr>
        <w:t>], она объясняет психологическое состояние предрасположенности субъекта к определенной активности в определенной ситуации.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Согласно концепции Д.Н. Узнадзе установка яв</w:t>
      </w:r>
      <w:r>
        <w:rPr>
          <w:rFonts w:ascii="Times New Roman" w:hAnsi="Times New Roman"/>
          <w:sz w:val="28"/>
          <w:szCs w:val="28"/>
        </w:rPr>
        <w:t xml:space="preserve">ляется готовностью к активности в определенном направлении и возникает на базе взаимодействия потребности и среды, влиянию которых человек подвергается в данный момент [166]. Автор особо подчеркивал, что этот феномен представляет собой целостное состояние </w:t>
      </w:r>
      <w:r>
        <w:rPr>
          <w:rFonts w:ascii="Times New Roman" w:hAnsi="Times New Roman"/>
          <w:sz w:val="28"/>
          <w:szCs w:val="28"/>
        </w:rPr>
        <w:t>субъекта, на основе которого возникает деятельность определенного х</w:t>
      </w:r>
      <w:r>
        <w:rPr>
          <w:rFonts w:ascii="Times New Roman" w:hAnsi="Times New Roman"/>
          <w:sz w:val="28"/>
          <w:szCs w:val="28"/>
        </w:rPr>
        <w:t>а</w:t>
      </w:r>
      <w:r>
        <w:rPr>
          <w:rFonts w:ascii="Times New Roman" w:hAnsi="Times New Roman"/>
          <w:sz w:val="28"/>
          <w:szCs w:val="28"/>
        </w:rPr>
        <w:t>рактера и направленности.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На наш взгляд, теоретическое изучение установки как одного из механизмов регуляции поведения человека может позволить нам глубже понять процесс включения личности</w:t>
      </w:r>
      <w:r>
        <w:rPr>
          <w:rFonts w:ascii="Times New Roman" w:hAnsi="Times New Roman"/>
          <w:sz w:val="28"/>
          <w:szCs w:val="28"/>
        </w:rPr>
        <w:t xml:space="preserve"> в конкретную деятельность, в нашем случае к работе в условиях инклюзивного образования, а, следовательно, раскрыть пути формирования его готовности, положительного, творческого отношения к профессиональной деятельности.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М.И. Дьяченко и Л.А. Кандыбович рас</w:t>
      </w:r>
      <w:r>
        <w:rPr>
          <w:rFonts w:ascii="Times New Roman" w:hAnsi="Times New Roman"/>
          <w:sz w:val="28"/>
          <w:szCs w:val="28"/>
        </w:rPr>
        <w:t xml:space="preserve">сматривают готовность в качестве избирательной, прогнозирующей активности личности на стадии подготовки к деятельности [37]. Они считают наиболее важными показателями готовности мотивационно-побудительную сферу личности. С точки зрения содержания выделяют </w:t>
      </w:r>
      <w:r>
        <w:rPr>
          <w:rFonts w:ascii="Times New Roman" w:hAnsi="Times New Roman"/>
          <w:sz w:val="28"/>
          <w:szCs w:val="28"/>
        </w:rPr>
        <w:t>в готовности следующие компоненты:</w:t>
      </w:r>
    </w:p>
    <w:p w:rsidR="00000000" w:rsidRDefault="00420428">
      <w:pPr>
        <w:widowControl w:val="0"/>
        <w:numPr>
          <w:ilvl w:val="0"/>
          <w:numId w:val="17"/>
        </w:numPr>
        <w:tabs>
          <w:tab w:val="left" w:pos="-5940"/>
          <w:tab w:val="left" w:pos="900"/>
        </w:tabs>
        <w:spacing w:after="0" w:line="240" w:lineRule="auto"/>
        <w:jc w:val="both"/>
        <w:rPr>
          <w:rFonts w:ascii="Times New Roman" w:hAnsi="Times New Roman"/>
          <w:sz w:val="28"/>
          <w:szCs w:val="28"/>
        </w:rPr>
      </w:pPr>
      <w:r>
        <w:rPr>
          <w:rFonts w:ascii="Times New Roman" w:hAnsi="Times New Roman"/>
          <w:sz w:val="28"/>
          <w:szCs w:val="28"/>
        </w:rPr>
        <w:t>положительное отношение к тому или иному виду деятельности, профессии;</w:t>
      </w:r>
    </w:p>
    <w:p w:rsidR="00000000" w:rsidRDefault="00420428">
      <w:pPr>
        <w:widowControl w:val="0"/>
        <w:numPr>
          <w:ilvl w:val="0"/>
          <w:numId w:val="17"/>
        </w:numPr>
        <w:tabs>
          <w:tab w:val="left" w:pos="-5940"/>
          <w:tab w:val="left" w:pos="900"/>
        </w:tabs>
        <w:spacing w:after="0" w:line="240" w:lineRule="auto"/>
        <w:jc w:val="both"/>
        <w:rPr>
          <w:rFonts w:ascii="Times New Roman" w:hAnsi="Times New Roman"/>
          <w:sz w:val="28"/>
          <w:szCs w:val="28"/>
        </w:rPr>
      </w:pPr>
      <w:r>
        <w:rPr>
          <w:rFonts w:ascii="Times New Roman" w:hAnsi="Times New Roman"/>
          <w:sz w:val="28"/>
          <w:szCs w:val="28"/>
        </w:rPr>
        <w:t>черты характера, адекватные требованиям деятельности;</w:t>
      </w:r>
    </w:p>
    <w:p w:rsidR="00000000" w:rsidRDefault="00420428">
      <w:pPr>
        <w:widowControl w:val="0"/>
        <w:numPr>
          <w:ilvl w:val="0"/>
          <w:numId w:val="17"/>
        </w:numPr>
        <w:tabs>
          <w:tab w:val="left" w:pos="-5940"/>
          <w:tab w:val="left" w:pos="900"/>
        </w:tabs>
        <w:spacing w:after="0" w:line="240" w:lineRule="auto"/>
        <w:jc w:val="both"/>
        <w:rPr>
          <w:rFonts w:ascii="Times New Roman" w:hAnsi="Times New Roman"/>
          <w:sz w:val="28"/>
          <w:szCs w:val="28"/>
        </w:rPr>
      </w:pPr>
      <w:r>
        <w:rPr>
          <w:rFonts w:ascii="Times New Roman" w:hAnsi="Times New Roman"/>
          <w:sz w:val="28"/>
          <w:szCs w:val="28"/>
        </w:rPr>
        <w:t>необходимые знания, умения, навыки;</w:t>
      </w:r>
    </w:p>
    <w:p w:rsidR="00000000" w:rsidRDefault="00420428">
      <w:pPr>
        <w:widowControl w:val="0"/>
        <w:numPr>
          <w:ilvl w:val="0"/>
          <w:numId w:val="17"/>
        </w:numPr>
        <w:tabs>
          <w:tab w:val="left" w:pos="-5940"/>
          <w:tab w:val="left" w:pos="900"/>
        </w:tabs>
        <w:spacing w:after="0" w:line="240" w:lineRule="auto"/>
        <w:jc w:val="both"/>
        <w:rPr>
          <w:rFonts w:ascii="Times New Roman" w:hAnsi="Times New Roman"/>
          <w:sz w:val="28"/>
          <w:szCs w:val="28"/>
        </w:rPr>
      </w:pPr>
      <w:r>
        <w:rPr>
          <w:rFonts w:ascii="Times New Roman" w:hAnsi="Times New Roman"/>
          <w:sz w:val="28"/>
          <w:szCs w:val="28"/>
        </w:rPr>
        <w:t>профессионально важные особенности восприятия, внимания, мыш</w:t>
      </w:r>
      <w:r>
        <w:rPr>
          <w:rFonts w:ascii="Times New Roman" w:hAnsi="Times New Roman"/>
          <w:sz w:val="28"/>
          <w:szCs w:val="28"/>
        </w:rPr>
        <w:t>ления, эмоциональных процессов.</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Следует отметить, что такое понимание готовности получило наиболее широкое распространение и было принято за основу во многих исследованиях, связанных с изучением данного состояния готовности относительно ко</w:t>
      </w:r>
      <w:r>
        <w:rPr>
          <w:rFonts w:ascii="Times New Roman" w:hAnsi="Times New Roman"/>
          <w:sz w:val="28"/>
          <w:szCs w:val="28"/>
        </w:rPr>
        <w:t>н</w:t>
      </w:r>
      <w:r>
        <w:rPr>
          <w:rFonts w:ascii="Times New Roman" w:hAnsi="Times New Roman"/>
          <w:sz w:val="28"/>
          <w:szCs w:val="28"/>
        </w:rPr>
        <w:t>кретных видов де</w:t>
      </w:r>
      <w:r>
        <w:rPr>
          <w:rFonts w:ascii="Times New Roman" w:hAnsi="Times New Roman"/>
          <w:sz w:val="28"/>
          <w:szCs w:val="28"/>
        </w:rPr>
        <w:t xml:space="preserve">ятельности. Все исследователи рассматривают готовность как общую предпосылку успешной деятельности человека.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Бесспорным является тот факт, что педагогическую деятельность относят к ряду социальной деятельности, т.к. основными ее субъектами являются люди, </w:t>
      </w:r>
      <w:r>
        <w:rPr>
          <w:rFonts w:ascii="Times New Roman" w:hAnsi="Times New Roman"/>
          <w:sz w:val="28"/>
          <w:szCs w:val="28"/>
        </w:rPr>
        <w:t>в связи с чем, в нашей работе обращаем внимание на трактовку феномена установки в социальной психол</w:t>
      </w:r>
      <w:r>
        <w:rPr>
          <w:rFonts w:ascii="Times New Roman" w:hAnsi="Times New Roman"/>
          <w:sz w:val="28"/>
          <w:szCs w:val="28"/>
        </w:rPr>
        <w:t>о</w:t>
      </w:r>
      <w:r>
        <w:rPr>
          <w:rFonts w:ascii="Times New Roman" w:hAnsi="Times New Roman"/>
          <w:sz w:val="28"/>
          <w:szCs w:val="28"/>
        </w:rPr>
        <w:t xml:space="preserve">гии.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Ученые Ф. Знанецки и У. Томас психологический процесс, взятый в отношении к социальному миру и в связи с социальными ценн</w:t>
      </w:r>
      <w:r>
        <w:rPr>
          <w:rFonts w:ascii="Times New Roman" w:hAnsi="Times New Roman"/>
          <w:sz w:val="28"/>
          <w:szCs w:val="28"/>
        </w:rPr>
        <w:t>о</w:t>
      </w:r>
      <w:r>
        <w:rPr>
          <w:rFonts w:ascii="Times New Roman" w:hAnsi="Times New Roman"/>
          <w:sz w:val="28"/>
          <w:szCs w:val="28"/>
        </w:rPr>
        <w:t>стями называют социальной ус</w:t>
      </w:r>
      <w:r>
        <w:rPr>
          <w:rFonts w:ascii="Times New Roman" w:hAnsi="Times New Roman"/>
          <w:sz w:val="28"/>
          <w:szCs w:val="28"/>
        </w:rPr>
        <w:t>тановкой, т.е. если следовать мнению указанных ученых, то можно считать, что установка есть внутреннее состояние человека, определяющее отношение субъекта к деятельности. Байсеитова Ж.Б. в своей работе, интерпретируя мнение данных авторов, указывает, что о</w:t>
      </w:r>
      <w:r>
        <w:rPr>
          <w:rFonts w:ascii="Times New Roman" w:hAnsi="Times New Roman"/>
          <w:sz w:val="28"/>
          <w:szCs w:val="28"/>
        </w:rPr>
        <w:t>собая значимость данной работы заключается в указании на необходимость специальной работы по приобретению внутреннего состо</w:t>
      </w:r>
      <w:r>
        <w:rPr>
          <w:rFonts w:ascii="Times New Roman" w:hAnsi="Times New Roman"/>
          <w:sz w:val="28"/>
          <w:szCs w:val="28"/>
        </w:rPr>
        <w:t>я</w:t>
      </w:r>
      <w:r>
        <w:rPr>
          <w:rFonts w:ascii="Times New Roman" w:hAnsi="Times New Roman"/>
          <w:sz w:val="28"/>
          <w:szCs w:val="28"/>
        </w:rPr>
        <w:t>ния, так как оно складывается лишь на основе опыта. Предполагая, что с одной стороны характер отношений к субъекту побуждается устан</w:t>
      </w:r>
      <w:r>
        <w:rPr>
          <w:rFonts w:ascii="Times New Roman" w:hAnsi="Times New Roman"/>
          <w:sz w:val="28"/>
          <w:szCs w:val="28"/>
        </w:rPr>
        <w:t>овкой, с другой – знаниями о нём. Тогда в обоих случаях в формировании готовности к деятельности решающее значение пр</w:t>
      </w:r>
      <w:r>
        <w:rPr>
          <w:rFonts w:ascii="Times New Roman" w:hAnsi="Times New Roman"/>
          <w:sz w:val="28"/>
          <w:szCs w:val="28"/>
        </w:rPr>
        <w:t>и</w:t>
      </w:r>
      <w:r>
        <w:rPr>
          <w:rFonts w:ascii="Times New Roman" w:hAnsi="Times New Roman"/>
          <w:sz w:val="28"/>
          <w:szCs w:val="28"/>
        </w:rPr>
        <w:t>надлежит опыту [163]. Мы выражаем согласие с мнением Байсеитовой Ж.Б. и считаем, что при проведении целенаправленной работы по формировани</w:t>
      </w:r>
      <w:r>
        <w:rPr>
          <w:rFonts w:ascii="Times New Roman" w:hAnsi="Times New Roman"/>
          <w:sz w:val="28"/>
          <w:szCs w:val="28"/>
        </w:rPr>
        <w:t xml:space="preserve">ю положительной установки к определенной деятельности, результат будет положительным.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анализ исследований показывает, что готовность к деятельности понимается как целен</w:t>
      </w:r>
      <w:r>
        <w:rPr>
          <w:rFonts w:ascii="Times New Roman" w:hAnsi="Times New Roman"/>
          <w:sz w:val="28"/>
          <w:szCs w:val="28"/>
        </w:rPr>
        <w:t>а</w:t>
      </w:r>
      <w:r>
        <w:rPr>
          <w:rFonts w:ascii="Times New Roman" w:hAnsi="Times New Roman"/>
          <w:sz w:val="28"/>
          <w:szCs w:val="28"/>
        </w:rPr>
        <w:t>правленное выражение личности (убеждения, взгляды, отношения, мотивы,</w:t>
      </w:r>
      <w:r>
        <w:rPr>
          <w:rFonts w:ascii="Times New Roman" w:hAnsi="Times New Roman"/>
          <w:sz w:val="28"/>
          <w:szCs w:val="28"/>
        </w:rPr>
        <w:t xml:space="preserve"> чувства, знания, умения, навыки, установки, настрой на определённое пов</w:t>
      </w:r>
      <w:r>
        <w:rPr>
          <w:rFonts w:ascii="Times New Roman" w:hAnsi="Times New Roman"/>
          <w:sz w:val="28"/>
          <w:szCs w:val="28"/>
        </w:rPr>
        <w:t>е</w:t>
      </w:r>
      <w:r>
        <w:rPr>
          <w:rFonts w:ascii="Times New Roman" w:hAnsi="Times New Roman"/>
          <w:sz w:val="28"/>
          <w:szCs w:val="28"/>
        </w:rPr>
        <w:t>дение), как выражение сформированности определённой системы качеств, необходимых для успешного выполнения деятел</w:t>
      </w:r>
      <w:r>
        <w:rPr>
          <w:rFonts w:ascii="Times New Roman" w:hAnsi="Times New Roman"/>
          <w:sz w:val="28"/>
          <w:szCs w:val="28"/>
        </w:rPr>
        <w:t>ь</w:t>
      </w:r>
      <w:r>
        <w:rPr>
          <w:rFonts w:ascii="Times New Roman" w:hAnsi="Times New Roman"/>
          <w:sz w:val="28"/>
          <w:szCs w:val="28"/>
        </w:rPr>
        <w:t>ности. При этом главным методологическим требованием в разработке вопр</w:t>
      </w:r>
      <w:r>
        <w:rPr>
          <w:rFonts w:ascii="Times New Roman" w:hAnsi="Times New Roman"/>
          <w:sz w:val="28"/>
          <w:szCs w:val="28"/>
        </w:rPr>
        <w:t>осов готовности является комплексное рассмотрение личности. Устойчиво доминирующие мотивы, составляющие направленность личности, их осознание выделяются как наиболее благоприятствующие формированию психологической готовности к профессиональной деятельности</w:t>
      </w:r>
      <w:r>
        <w:rPr>
          <w:rFonts w:ascii="Times New Roman" w:hAnsi="Times New Roman"/>
          <w:sz w:val="28"/>
          <w:szCs w:val="28"/>
        </w:rPr>
        <w:t>.</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На основе проведенного анализа понятий «готовность», «готовность к профессиональной деятельности», мы предлагаем рассмотрение данного понятия как «комплекса личностных и профессиональных качеств, взаимоопределяющих и взаимодополняющих друг друга». Считае</w:t>
      </w:r>
      <w:r>
        <w:rPr>
          <w:rFonts w:ascii="Times New Roman" w:hAnsi="Times New Roman"/>
          <w:sz w:val="28"/>
          <w:szCs w:val="28"/>
        </w:rPr>
        <w:t xml:space="preserve">м, что лишь комплексно подходя к вопросу готовности, можно достигнуть высокого результата.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 Республике Казахстан основу содержания готовности составляет государственный общеобразовательный стандарт высшего педагогического образования, </w:t>
      </w:r>
      <w:r>
        <w:rPr>
          <w:rFonts w:ascii="Times New Roman" w:hAnsi="Times New Roman"/>
          <w:sz w:val="28"/>
          <w:szCs w:val="28"/>
        </w:rPr>
        <w:t>рассматривающий формирование готовности студентов к педагогической деятельности на основе компетентностного подхода. Следовательно, готовность выступает одним из критериев результативности профессиональной подготовки специалиста и является связующим звеном</w:t>
      </w:r>
      <w:r>
        <w:rPr>
          <w:rFonts w:ascii="Times New Roman" w:hAnsi="Times New Roman"/>
          <w:sz w:val="28"/>
          <w:szCs w:val="28"/>
        </w:rPr>
        <w:t xml:space="preserve"> между процессом вузовской подготовки и трудом педагога, где готовность выступает как положительная установка на будущую деятельность. </w:t>
      </w:r>
    </w:p>
    <w:p w:rsidR="00000000" w:rsidRDefault="00420428">
      <w:pPr>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b/>
          <w:sz w:val="28"/>
          <w:szCs w:val="28"/>
        </w:rPr>
      </w:pPr>
      <w:r>
        <w:rPr>
          <w:rFonts w:ascii="Times New Roman" w:hAnsi="Times New Roman"/>
          <w:b/>
          <w:sz w:val="28"/>
          <w:szCs w:val="28"/>
        </w:rPr>
        <w:t>1.3 Профессиональная компетентность учителей начальных классов как показатель готовности к педагогической деятельности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ab/>
        <w:t xml:space="preserve">Известная в педагогической науке цитата Л.Н.Толстого об учителе «если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w:t>
      </w:r>
      <w:r>
        <w:rPr>
          <w:rFonts w:ascii="Times New Roman" w:hAnsi="Times New Roman"/>
          <w:sz w:val="28"/>
          <w:szCs w:val="28"/>
        </w:rPr>
        <w:t xml:space="preserve">имеет любви ни к делу, ни к ученикам. Если учитель соединяет в себе любовь к делу и к ученикам, он - совершенный учитель» была и остается актуальной во все времена, но в период развития идеи инклюзивного образования она снова возраждается [167].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Согласно</w:t>
      </w:r>
      <w:r>
        <w:rPr>
          <w:rFonts w:ascii="Times New Roman" w:hAnsi="Times New Roman"/>
          <w:sz w:val="28"/>
          <w:szCs w:val="28"/>
        </w:rPr>
        <w:t xml:space="preserve"> ГОСО высшего педагогического образования, критериями готовности к будущей педагогической деятельности являются сформированные у выпускника определенные компетенции [168].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толковых словарях компетентность определяют как осведомленность, эрудированность</w:t>
      </w:r>
      <w:r>
        <w:rPr>
          <w:rFonts w:ascii="Times New Roman" w:hAnsi="Times New Roman"/>
          <w:sz w:val="28"/>
          <w:szCs w:val="28"/>
        </w:rPr>
        <w:t xml:space="preserve"> [144]. Обращение к трактовкам понятий компетентности в педагогической науке показывает, что к рассмотрению феномена компетентности обращались многие ведущие ученые в области образования, и каждый вносил существенный вклад в раскрытие и обоснование данного</w:t>
      </w:r>
      <w:r>
        <w:rPr>
          <w:rFonts w:ascii="Times New Roman" w:hAnsi="Times New Roman"/>
          <w:sz w:val="28"/>
          <w:szCs w:val="28"/>
        </w:rPr>
        <w:t xml:space="preserve"> вопроса. По мнению В. Ландшеер [169], компетентность есть способность субъекта к актуальному выполнению деятельности.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Большинство ученых придерживаются мнения, что компетентность является выражением способности правильно оценивать сложившуюся ситуацию и п</w:t>
      </w:r>
      <w:r>
        <w:rPr>
          <w:rFonts w:ascii="Times New Roman" w:hAnsi="Times New Roman"/>
          <w:sz w:val="28"/>
          <w:szCs w:val="28"/>
        </w:rPr>
        <w:t>ринимать в связи с этим нужное решение, позволяющее достигнуть практического или иного значимого результата.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мнению Э.Ф. Зеер компетентность является глубоким доскональным знанием существа выполняемой работы, способов и средств достижения намеченных цел</w:t>
      </w:r>
      <w:r>
        <w:rPr>
          <w:rFonts w:ascii="Times New Roman" w:hAnsi="Times New Roman"/>
          <w:sz w:val="28"/>
          <w:szCs w:val="28"/>
        </w:rPr>
        <w:t xml:space="preserve">ей, а также наличие соответствующих умений и навыков; совокупность знаний, позволяющих судить о чем-либо со знанием дела [170].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Компетентность  представляет  собой  набор  определенных  качеств  поведения,  которые  обеспечивают  структурированное  руково</w:t>
      </w:r>
      <w:r>
        <w:rPr>
          <w:rFonts w:ascii="Times New Roman" w:hAnsi="Times New Roman"/>
          <w:sz w:val="28"/>
          <w:szCs w:val="28"/>
        </w:rPr>
        <w:t>дство,  оценку  и  развитие  поведения  у  отдельных  сотрудников.  Согласно  информации,  которая  содержится  в  свободной  энциклопедии  «Wikipedia»  термин  «компетентность»  впервые  появился  в  статье,  автором  которой  является  Craig  C.  Lundber</w:t>
      </w:r>
      <w:r>
        <w:rPr>
          <w:rFonts w:ascii="Times New Roman" w:hAnsi="Times New Roman"/>
          <w:sz w:val="28"/>
          <w:szCs w:val="28"/>
        </w:rPr>
        <w:t>g  в  1970  году.  Данный  термин  становится  все  более  популярным,  когда  в  1973  году,  Дэвид  МакКлелланд  написал  основополагающую  статью  под  названием  «Проверка  на  компетенцию,  а  не  на  интеллект».  С  тех  пор  этот  термин  популяризи</w:t>
      </w:r>
      <w:r>
        <w:rPr>
          <w:rFonts w:ascii="Times New Roman" w:hAnsi="Times New Roman"/>
          <w:sz w:val="28"/>
          <w:szCs w:val="28"/>
        </w:rPr>
        <w:t>руется  [171].</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мнению американских ученых понятие компетентность относится к  индивидуальным  качествам личности.  Они  включают  в  компетентность  умения  и  навыки  относительно  выполненной  работы.  Британские  исследователи  рассматривают  компете</w:t>
      </w:r>
      <w:r>
        <w:rPr>
          <w:rFonts w:ascii="Times New Roman" w:hAnsi="Times New Roman"/>
          <w:sz w:val="28"/>
          <w:szCs w:val="28"/>
        </w:rPr>
        <w:t xml:space="preserve">нтность  шире,  чем  американские,  и  считают,  что  это  не  только  качества,  которые  человек  использует  в  своей  профессиональной  деятельности,  но  к  ним  они  относят  и  личностные  характеристики,  качества  характера,  которые  направлены  </w:t>
      </w:r>
      <w:r>
        <w:rPr>
          <w:rFonts w:ascii="Times New Roman" w:hAnsi="Times New Roman"/>
          <w:sz w:val="28"/>
          <w:szCs w:val="28"/>
        </w:rPr>
        <w:t>не  только  на  достижение  конечного  результата,  но  и  на  гармоничное  общение  в  коллективе. Британские  исследователи  считают,  что  главной  целью  профессиональной  компетентности  является  оценка  и  аттестация  сотрудников.  Они  сосредоточен</w:t>
      </w:r>
      <w:r>
        <w:rPr>
          <w:rFonts w:ascii="Times New Roman" w:hAnsi="Times New Roman"/>
          <w:sz w:val="28"/>
          <w:szCs w:val="28"/>
        </w:rPr>
        <w:t>ы  на  развитии  профессиональной  деятельности.  Британские  ученые  оценивают  уровень  достижения  профессионализма  благодаря  документальным  доказательствам  выполненной  работы.  Дальнейшая  перспектива  изучения  данной  проблемы  британскими  иссл</w:t>
      </w:r>
      <w:r>
        <w:rPr>
          <w:rFonts w:ascii="Times New Roman" w:hAnsi="Times New Roman"/>
          <w:sz w:val="28"/>
          <w:szCs w:val="28"/>
        </w:rPr>
        <w:t>едователями  -  конструктивная.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Целью  изучения  компетентности  американскими  исследователями  является  повышение  продуктивности  профессиональной  деятельности.  Исследования  сосредоточены  на  изучении  индивидуального  поведения,  определения  стан</w:t>
      </w:r>
      <w:r>
        <w:rPr>
          <w:rFonts w:ascii="Times New Roman" w:hAnsi="Times New Roman"/>
          <w:sz w:val="28"/>
          <w:szCs w:val="28"/>
        </w:rPr>
        <w:t>дартов  отличного  поведения  в  период  профессиональной  деятельности.  Большой  акцент  делается  на  выполнение  индивидуальных  заданий.  Показателем  профессиональной  компетентности,  согласно  американскому  подходу  рассмотрения  проблемы  професс</w:t>
      </w:r>
      <w:r>
        <w:rPr>
          <w:rFonts w:ascii="Times New Roman" w:hAnsi="Times New Roman"/>
          <w:sz w:val="28"/>
          <w:szCs w:val="28"/>
        </w:rPr>
        <w:t>иональной  компетентности,  является  взаимосвязь  между  профессиональными  чертами  характера  и  проделанной  работой.  Дальнейшая  перспектива  изучения  проблемы  профессиональной  компетентности  американскими  учеными  когнитивная  [172].</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Болина М.В</w:t>
      </w:r>
      <w:r>
        <w:rPr>
          <w:rFonts w:ascii="Times New Roman" w:hAnsi="Times New Roman"/>
          <w:sz w:val="28"/>
          <w:szCs w:val="28"/>
        </w:rPr>
        <w:t>. в своих работах анализируя понятие компетентности определяет как профессионально сформированное качество личности специалиста. А основой для дальнейшего формирования и развития компетентности выступает компетенция как часть знания, опыта в какой-либо дея</w:t>
      </w:r>
      <w:r>
        <w:rPr>
          <w:rFonts w:ascii="Times New Roman" w:hAnsi="Times New Roman"/>
          <w:sz w:val="28"/>
          <w:szCs w:val="28"/>
        </w:rPr>
        <w:t>тельности [173].</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Согласно взглядов Кабардова М.К. и Арцишевской Е.В. компетентность специалиста является отражением сформированности необходимых умений и навыков [174].</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color w:val="000000"/>
          <w:sz w:val="28"/>
          <w:szCs w:val="28"/>
        </w:rPr>
        <w:t>Д.С. Савельев под профессиональной компетентностью подразумевает способность должностно</w:t>
      </w:r>
      <w:r>
        <w:rPr>
          <w:rFonts w:ascii="Times New Roman" w:hAnsi="Times New Roman"/>
          <w:color w:val="000000"/>
          <w:sz w:val="28"/>
          <w:szCs w:val="28"/>
        </w:rPr>
        <w:t xml:space="preserve">го лица успешно решать относящиеся к его компетентности задачи </w:t>
      </w:r>
      <w:r>
        <w:rPr>
          <w:rFonts w:ascii="Times New Roman" w:hAnsi="Times New Roman"/>
          <w:sz w:val="28"/>
          <w:szCs w:val="28"/>
        </w:rPr>
        <w:t>[175].</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А.П. Акимова трактует профессиональную компетентность учителя как сумму знаний, умений, навыков, усвоенных субъектом в ходе обучения, - в узком смысле слова и как уровень успешности взаи</w:t>
      </w:r>
      <w:r>
        <w:rPr>
          <w:rFonts w:ascii="Times New Roman" w:hAnsi="Times New Roman"/>
          <w:color w:val="000000"/>
          <w:sz w:val="28"/>
          <w:szCs w:val="28"/>
        </w:rPr>
        <w:t>модействия с окружающей средой – в широком [176].</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В.Ю. Кричевский приводит основные признаки понятия компетентности: наличие знаний для успешной деятельности, понимание значения этих знаний для практики; набор операционных умений; владение алгоритмами реше</w:t>
      </w:r>
      <w:r>
        <w:rPr>
          <w:rFonts w:ascii="Times New Roman" w:hAnsi="Times New Roman"/>
          <w:color w:val="000000"/>
          <w:sz w:val="28"/>
          <w:szCs w:val="28"/>
        </w:rPr>
        <w:t>ния трудовых задач; способность творческого подхода к профессиональной деятельности [177].</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 Г.П.Щедровицкого компетенция – предметная область, в которой индивид хорошо осведомлен и в которой он проявляет готовность к выполнениюдеятельности, компетентность</w:t>
      </w:r>
      <w:r>
        <w:rPr>
          <w:rFonts w:ascii="Times New Roman" w:hAnsi="Times New Roman"/>
          <w:color w:val="000000"/>
          <w:sz w:val="28"/>
          <w:szCs w:val="28"/>
        </w:rPr>
        <w:t xml:space="preserve"> – интегральная характеристика качеств личности, результат подготовки выпускника вуза для выполнения деятельности в определенных областях [178].</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качестве основных элементов педагогической компетентности Н.В. Кузьмина</w:t>
      </w:r>
      <w:bookmarkStart w:id="1" w:name="_ftnref6"/>
      <w:r>
        <w:rPr>
          <w:rFonts w:ascii="Times New Roman" w:hAnsi="Times New Roman"/>
          <w:color w:val="000000"/>
          <w:sz w:val="28"/>
          <w:szCs w:val="28"/>
        </w:rPr>
        <w:t xml:space="preserve"> </w:t>
      </w:r>
      <w:bookmarkEnd w:id="1"/>
      <w:r>
        <w:rPr>
          <w:rFonts w:ascii="Times New Roman" w:hAnsi="Times New Roman"/>
          <w:color w:val="000000"/>
          <w:sz w:val="28"/>
          <w:szCs w:val="28"/>
        </w:rPr>
        <w:t>выделяет следующие:</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специальная ком</w:t>
      </w:r>
      <w:r>
        <w:rPr>
          <w:rFonts w:ascii="Times New Roman" w:hAnsi="Times New Roman"/>
          <w:color w:val="000000"/>
          <w:sz w:val="28"/>
          <w:szCs w:val="28"/>
        </w:rPr>
        <w:t>петентность в области преподаваемой дисциплины;</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методическая компетентность в области способов формирования знаний, умений и навыков у учащихся;</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психолого-педагогическая компетентность в области мотивов, способностей, направленности обучаемых;</w:t>
      </w:r>
    </w:p>
    <w:p w:rsidR="00000000" w:rsidRDefault="00420428">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рефлек</w:t>
      </w:r>
      <w:r>
        <w:rPr>
          <w:rFonts w:ascii="Times New Roman" w:hAnsi="Times New Roman"/>
          <w:color w:val="000000"/>
          <w:sz w:val="28"/>
          <w:szCs w:val="28"/>
        </w:rPr>
        <w:t xml:space="preserve">сия педагогической деятельности или аутопсихологическая компетентность </w:t>
      </w:r>
      <w:hyperlink r:id="rId10" w:anchor="_ftn6" w:tooltip="" w:history="1">
        <w:r>
          <w:rPr>
            <w:rFonts w:ascii="Times New Roman" w:hAnsi="Times New Roman"/>
            <w:color w:val="000000"/>
            <w:sz w:val="28"/>
            <w:szCs w:val="28"/>
          </w:rPr>
          <w:t>[179]</w:t>
        </w:r>
      </w:hyperlink>
      <w:r>
        <w:rPr>
          <w:rFonts w:ascii="Times New Roman" w:hAnsi="Times New Roman"/>
          <w:color w:val="000000"/>
          <w:sz w:val="28"/>
          <w:szCs w:val="28"/>
        </w:rPr>
        <w:t>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мнению Л.Г.Антроповой профессиональная  компетентность специалиста является компле</w:t>
      </w:r>
      <w:r>
        <w:rPr>
          <w:rFonts w:ascii="Times New Roman" w:hAnsi="Times New Roman"/>
          <w:sz w:val="28"/>
          <w:szCs w:val="28"/>
        </w:rPr>
        <w:t xml:space="preserve">ксной характеристикой субъекта труда, которая выражает профессиональную подготовленность и эффективной трудовой деятельности, т.е. профессиональная компетентность является показателем соответствия специалиста требованиям профессионального труда [180].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Б.Т</w:t>
      </w:r>
      <w:r>
        <w:rPr>
          <w:rFonts w:ascii="Times New Roman" w:hAnsi="Times New Roman"/>
          <w:sz w:val="28"/>
          <w:szCs w:val="28"/>
        </w:rPr>
        <w:t>. Кенжебеков профессиональную компетентность определяет как совокупность интегрирующих функциональных знаний, обобщенных умений и способностей человека, его профессионально значимых личностных качеств, высокий уровень технологичности, культуры и мастерства</w:t>
      </w:r>
      <w:r>
        <w:rPr>
          <w:rFonts w:ascii="Times New Roman" w:hAnsi="Times New Roman"/>
          <w:sz w:val="28"/>
          <w:szCs w:val="28"/>
        </w:rPr>
        <w:t xml:space="preserve">, творческий подход к организации деятельности, готовности к постоянному саморазвитию [181].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М.Х. Балтабаев термин «компетентность» определяет следующим образом «компетентность – более гибкое, более универсальное и прагматическое понятие, включающее спосо</w:t>
      </w:r>
      <w:r>
        <w:rPr>
          <w:rFonts w:ascii="Times New Roman" w:hAnsi="Times New Roman"/>
          <w:sz w:val="28"/>
          <w:szCs w:val="28"/>
        </w:rPr>
        <w:t>бность к системному анализу, повышенному психологическую и интеллектуальную открытость человека к инновационным изменениям внешней среды, культуру мышления, поведения и общения как базовое условие жизнедеятельности в социуме, постоянное стремление к непрер</w:t>
      </w:r>
      <w:r>
        <w:rPr>
          <w:rFonts w:ascii="Times New Roman" w:hAnsi="Times New Roman"/>
          <w:sz w:val="28"/>
          <w:szCs w:val="28"/>
        </w:rPr>
        <w:t>ывному самообразованию» [182].</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Специалистами Центра профессионального образования и подготовки к трудовой деятельности Университета штата Огайо компетентность понимается как конкретные, хорошо диагностируемые знания, умения, навыки (ЗУНы), необходимые для </w:t>
      </w:r>
      <w:r>
        <w:rPr>
          <w:rFonts w:ascii="Times New Roman" w:hAnsi="Times New Roman"/>
          <w:sz w:val="28"/>
          <w:szCs w:val="28"/>
        </w:rPr>
        <w:t>эффективной деятельности в выбранной области [183]. Данное определение несколько сужает понятие, так как учитывает только область ЗУНов и не рассматривает способности человека, его личностные и социальные характеристики, позволяющие судить об уровне мобиль</w:t>
      </w:r>
      <w:r>
        <w:rPr>
          <w:rFonts w:ascii="Times New Roman" w:hAnsi="Times New Roman"/>
          <w:sz w:val="28"/>
          <w:szCs w:val="28"/>
        </w:rPr>
        <w:t>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Американский исследователь Р. Мейерс под компетентностью подразумевает не только соответствие определенным деятельностным критериям, но и демонстрацию выполнения поведенческих задач на производстве [184]. Таким образом, в данную дефиницию включается</w:t>
      </w:r>
      <w:r>
        <w:rPr>
          <w:rFonts w:ascii="Times New Roman" w:hAnsi="Times New Roman"/>
          <w:sz w:val="28"/>
          <w:szCs w:val="28"/>
        </w:rPr>
        <w:t xml:space="preserve"> деятельностный компонент, что расширяет границы ее применения.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К сущностным характеристикам компетентности относятся</w:t>
      </w:r>
      <w:r>
        <w:rPr>
          <w:rFonts w:ascii="Times New Roman" w:hAnsi="Times New Roman"/>
          <w:sz w:val="28"/>
          <w:szCs w:val="28"/>
          <w:highlight w:val="yellow"/>
        </w:rPr>
        <w:t>:</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углубленное знание предмета;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постоянное обновление знаний для успешного решения профессиональных задач;</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представленность содержател</w:t>
      </w:r>
      <w:r>
        <w:rPr>
          <w:rFonts w:ascii="Times New Roman" w:hAnsi="Times New Roman"/>
          <w:sz w:val="28"/>
          <w:szCs w:val="28"/>
        </w:rPr>
        <w:t>ьного и процессуального компонентов.</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отличие от традиционных характеристик профессионализма – знаний, умений и навыков – в понятии «компетентность» подчеркиваются такие качества, как:</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интегративный и творческий характер;</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высокая эффективность результ</w:t>
      </w:r>
      <w:r>
        <w:rPr>
          <w:rFonts w:ascii="Times New Roman" w:hAnsi="Times New Roman"/>
          <w:sz w:val="28"/>
          <w:szCs w:val="28"/>
        </w:rPr>
        <w:t>ата;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практикоориентированная направленность образования;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соотнесение критерия с ценностно-смысловыми характеристиками личности;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мотивации самосовершенствования;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академическая и трудовая мобильность.</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Компетентность не сводится к набору </w:t>
      </w:r>
      <w:r>
        <w:rPr>
          <w:rFonts w:ascii="Times New Roman" w:hAnsi="Times New Roman"/>
          <w:sz w:val="28"/>
          <w:szCs w:val="28"/>
        </w:rPr>
        <w:t>компетенций и не является суммой знаний, умений и навыков, так как включает в себя еще и мотивационную, социальную и поведенческую составляющие. Она характеризует интегрированные качества выпускников вуза, т.е. результат обучения.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образовательном процесс</w:t>
      </w:r>
      <w:r>
        <w:rPr>
          <w:rFonts w:ascii="Times New Roman" w:hAnsi="Times New Roman"/>
          <w:sz w:val="28"/>
          <w:szCs w:val="28"/>
        </w:rPr>
        <w:t>е у студентов формируются и развиваются профессиональные компетенции, определяющие готовность к педагогической деятельности. Наиболее общая классификация содержит в себе три больших класса: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предметные (специальные) компетенции, являющиеся основой для ре</w:t>
      </w:r>
      <w:r>
        <w:rPr>
          <w:rFonts w:ascii="Times New Roman" w:hAnsi="Times New Roman"/>
          <w:sz w:val="28"/>
          <w:szCs w:val="28"/>
        </w:rPr>
        <w:t>ализации профессиональных задач;</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надпрофессиональные (иногда их называют базовыми) компетенции, необходимые, чтобы эффективно работать в организации;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ключевые компетенции, которые определяют успешную социализацию каждого выпускника.</w:t>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231" type="#_x0000_t104" style="position:absolute;left:0;text-align:left;margin-left:251.6pt;margin-top:121.3pt;width:173.6pt;height:28.55pt;z-index:251609088" adj=",19199"/>
        </w:pict>
      </w:r>
      <w:r>
        <w:rPr>
          <w:rFonts w:ascii="Times New Roman" w:hAnsi="Times New Roman"/>
          <w:sz w:val="28"/>
          <w:szCs w:val="28"/>
        </w:rPr>
        <w:pict>
          <v:shape id="_x0000_s1230" type="#_x0000_t104" style="position:absolute;left:0;text-align:left;margin-left:66pt;margin-top:121.3pt;width:173.6pt;height:34.35pt;z-index:251608064"/>
        </w:pict>
      </w:r>
      <w:r w:rsidR="00D30F30">
        <w:rPr>
          <w:rFonts w:ascii="Times New Roman" w:hAnsi="Times New Roman"/>
          <w:noProof/>
          <w:sz w:val="28"/>
          <w:szCs w:val="28"/>
        </w:rPr>
        <w:drawing>
          <wp:inline distT="0" distB="0" distL="0" distR="0">
            <wp:extent cx="5486400" cy="1532890"/>
            <wp:effectExtent l="0" t="0" r="0" b="0"/>
            <wp:docPr id="197" name="Организационная диаграмма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Рисунок 3 – Профессиональные компетенции</w:t>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Анализ работ ученых показывает, что в целом к определению профессиональной компетентности авторы подходят с точки зрения готовности к профессиональной деятельности, выражающийся глубокими знаниями</w:t>
      </w:r>
      <w:r>
        <w:rPr>
          <w:rFonts w:ascii="Times New Roman" w:hAnsi="Times New Roman"/>
          <w:sz w:val="28"/>
          <w:szCs w:val="28"/>
        </w:rPr>
        <w:t>, сформировавшимся мировоззрением и личностными качествами. В связи с этим, нами была проанализирована и структура профессиональной компетентности педагога.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мнению Ф.В.Шарипова структура профессиональной компетентности педагога состоит из:</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Специальны</w:t>
      </w:r>
      <w:r>
        <w:rPr>
          <w:rFonts w:ascii="Times New Roman" w:hAnsi="Times New Roman"/>
          <w:sz w:val="28"/>
          <w:szCs w:val="28"/>
        </w:rPr>
        <w:t>х знаний и умений в области преподаваемой области (дисциплины);</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 Психолого-педагогической компетентности;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Коммуникативной компетентности;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4. Социально-организационной (управленческой) компетентности;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Креативной компетентности [185].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 Ангеловски </w:t>
      </w:r>
      <w:r>
        <w:rPr>
          <w:rFonts w:ascii="Times New Roman" w:hAnsi="Times New Roman"/>
          <w:sz w:val="28"/>
          <w:szCs w:val="28"/>
        </w:rPr>
        <w:t>выделяет структуру профессиональной компетентности педагога через педагогические умения: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Умения «переводить» содержание объективного процесса воспитания в конкретные педагогические задачи;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Умения построить и привести в движение логически завершенную </w:t>
      </w:r>
      <w:r>
        <w:rPr>
          <w:rFonts w:ascii="Times New Roman" w:hAnsi="Times New Roman"/>
          <w:sz w:val="28"/>
          <w:szCs w:val="28"/>
        </w:rPr>
        <w:t>педагогическую систему;</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Умения выделить и устанавливать взаимосвязи между компонентами и факторами воспитания, приводить их в действие;</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4. Умения учета и оценки результатов педагогической деятельности [186].</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Н.В. Кузьмина рассматривает в структуре профе</w:t>
      </w:r>
      <w:r>
        <w:rPr>
          <w:rFonts w:ascii="Times New Roman" w:hAnsi="Times New Roman"/>
          <w:sz w:val="28"/>
          <w:szCs w:val="28"/>
        </w:rPr>
        <w:t>ссиональной компетентности: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Специальную компетентность в области преподаваемой дисциплины;</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 Методическую компетентность в области способов формирования знания, умений и навыков учащихся;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Психолого-педагогическую компетентность в сфере обучения;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 xml:space="preserve">Дифференциально-психологическую компетентность в области мотивов, способностей и направленности, обучаемых и аутопсихологическую компетентность.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Исходя из определения профессиональной компетентности преподавателя Дональд М.Медли выделил следующую структур</w:t>
      </w:r>
      <w:r>
        <w:rPr>
          <w:rFonts w:ascii="Times New Roman" w:hAnsi="Times New Roman"/>
          <w:sz w:val="28"/>
          <w:szCs w:val="28"/>
        </w:rPr>
        <w:t>у:</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Знание предмета;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 Умение и навыки преподавания;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Убеждение и чувство педагога </w:t>
      </w:r>
      <w:r>
        <w:rPr>
          <w:rFonts w:ascii="Times New Roman" w:hAnsi="Times New Roman"/>
          <w:sz w:val="28"/>
          <w:szCs w:val="28"/>
          <w:lang w:val="en-US"/>
        </w:rPr>
        <w:t>[</w:t>
      </w:r>
      <w:r>
        <w:rPr>
          <w:rFonts w:ascii="Times New Roman" w:hAnsi="Times New Roman"/>
          <w:sz w:val="28"/>
          <w:szCs w:val="28"/>
        </w:rPr>
        <w:t>187</w:t>
      </w:r>
      <w:r>
        <w:rPr>
          <w:rFonts w:ascii="Times New Roman" w:hAnsi="Times New Roman"/>
          <w:sz w:val="28"/>
          <w:szCs w:val="28"/>
          <w:lang w:val="en-US"/>
        </w:rPr>
        <w:t>]</w:t>
      </w:r>
      <w:r>
        <w:rPr>
          <w:rFonts w:ascii="Times New Roman" w:hAnsi="Times New Roman"/>
          <w:sz w:val="28"/>
          <w:szCs w:val="28"/>
        </w:rPr>
        <w:t>.</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Анушри Дутта и Лалит Лалитав Мохакуд в своем исследований выделили 3 структуры профессиональной компетенции педагога: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Инструкционные компоненты: концептуальна</w:t>
      </w:r>
      <w:r>
        <w:rPr>
          <w:rFonts w:ascii="Times New Roman" w:hAnsi="Times New Roman"/>
          <w:sz w:val="28"/>
          <w:szCs w:val="28"/>
        </w:rPr>
        <w:t>я, контекстуальная, транзакциональная, компетенция в развитии обучения и изучения материала, компетенция в использовании новейшей информации и коммуникационных технологии в процессе обучения;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en-US"/>
        </w:rPr>
        <w:t>O</w:t>
      </w:r>
      <w:r>
        <w:rPr>
          <w:rFonts w:ascii="Times New Roman" w:hAnsi="Times New Roman"/>
          <w:sz w:val="28"/>
          <w:szCs w:val="28"/>
        </w:rPr>
        <w:t>рганизационные компетенции: компетенции связанные с определе</w:t>
      </w:r>
      <w:r>
        <w:rPr>
          <w:rFonts w:ascii="Times New Roman" w:hAnsi="Times New Roman"/>
          <w:sz w:val="28"/>
          <w:szCs w:val="28"/>
        </w:rPr>
        <w:t>нием ресурсов, с мобилизацией ресурсов, с работой партнерами, с работой в обществе и её членами, компетенции менеджмента, компетенция корректировки, с организацией, компетенция координации;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val="en-US"/>
        </w:rPr>
        <w:t>O</w:t>
      </w:r>
      <w:r>
        <w:rPr>
          <w:rFonts w:ascii="Times New Roman" w:hAnsi="Times New Roman"/>
          <w:sz w:val="28"/>
          <w:szCs w:val="28"/>
        </w:rPr>
        <w:t xml:space="preserve">ценочная компетенция: конструктивные оценочные единицы, опыт, </w:t>
      </w:r>
      <w:r>
        <w:rPr>
          <w:rFonts w:ascii="Times New Roman" w:hAnsi="Times New Roman"/>
          <w:sz w:val="28"/>
          <w:szCs w:val="28"/>
        </w:rPr>
        <w:t>оценочные процедуры, интерпретация результатов, приобретение новых тенденций в оценочной системе [188].</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rPr>
        <w:t>ак мы отмечали ранее, в современной науке требования к учителю, к его качествам выражаются через компетентности. В РК относительно образования данные к</w:t>
      </w:r>
      <w:r>
        <w:rPr>
          <w:rFonts w:ascii="Times New Roman" w:hAnsi="Times New Roman"/>
          <w:sz w:val="28"/>
          <w:szCs w:val="28"/>
        </w:rPr>
        <w:t xml:space="preserve">омпетентности описаны в следующих документах: ГОСО и квалификационных требованиях. </w:t>
      </w:r>
      <w:r>
        <w:rPr>
          <w:rFonts w:ascii="Times New Roman" w:hAnsi="Times New Roman"/>
          <w:sz w:val="28"/>
          <w:szCs w:val="28"/>
          <w:lang w:val="en-US"/>
        </w:rPr>
        <w:t>O</w:t>
      </w:r>
      <w:r>
        <w:rPr>
          <w:rFonts w:ascii="Times New Roman" w:hAnsi="Times New Roman"/>
          <w:sz w:val="28"/>
          <w:szCs w:val="28"/>
        </w:rPr>
        <w:t>братимся к требованиям, предъявляемым ГОСО РК 6.08.059-2010 к бакалавру специальности 5В010200 – Педагогика и методика начального обучения, утвержденного Приказом МОН РК №5</w:t>
      </w:r>
      <w:r>
        <w:rPr>
          <w:rFonts w:ascii="Times New Roman" w:hAnsi="Times New Roman"/>
          <w:sz w:val="28"/>
          <w:szCs w:val="28"/>
        </w:rPr>
        <w:t xml:space="preserve">14 от 03 ноября 2010.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rPr>
        <w:t>валификационная характеристика в настоящем документе рассматривается по нескольким направлениям, где считаем  важным выделить следующие блоки: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 блок - сфера профессиональной деятельности. Сферой профессиональной деятельности явля</w:t>
      </w:r>
      <w:r>
        <w:rPr>
          <w:rFonts w:ascii="Times New Roman" w:hAnsi="Times New Roman"/>
          <w:sz w:val="28"/>
          <w:szCs w:val="28"/>
        </w:rPr>
        <w:t>ется учреждения образования (начальная ступень общеобразовательной школы, педагогические колледжи, институты повышения квалификации и переподготовки педагогических кадров, департаменты образования).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 блок – виды профессиональной деятельности. Бакалавры мо</w:t>
      </w:r>
      <w:r>
        <w:rPr>
          <w:rFonts w:ascii="Times New Roman" w:hAnsi="Times New Roman"/>
          <w:sz w:val="28"/>
          <w:szCs w:val="28"/>
        </w:rPr>
        <w:t xml:space="preserve">гут выполнять следующие виды профессиональной деятельности: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диагностическую – изучение личности школьника, результатов обучения, воспитания и развития;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организационно-технологическую (организация процесса обучения и воспитания на основе педагогически</w:t>
      </w:r>
      <w:r>
        <w:rPr>
          <w:rFonts w:ascii="Times New Roman" w:hAnsi="Times New Roman"/>
          <w:sz w:val="28"/>
          <w:szCs w:val="28"/>
        </w:rPr>
        <w:t xml:space="preserve">х технологий);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управленческо-педагогическую (взаимодействие «субъект-субъект», менеджмент в образовании);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проектную (моделирование образования в начальной школе);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научно-исследовательскую (творческий поиск в решении проблем образования, изучение п</w:t>
      </w:r>
      <w:r>
        <w:rPr>
          <w:rFonts w:ascii="Times New Roman" w:hAnsi="Times New Roman"/>
          <w:sz w:val="28"/>
          <w:szCs w:val="28"/>
        </w:rPr>
        <w:t xml:space="preserve">едагогического опыта, рефлексия).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блок – функции и задачи профессиональной деятельности. Функции профессиональной деятельности учителя начальных классов: организовать субъектную деятельность младших школьников и управлять процессом формирования и развит</w:t>
      </w:r>
      <w:r>
        <w:rPr>
          <w:rFonts w:ascii="Times New Roman" w:hAnsi="Times New Roman"/>
          <w:sz w:val="28"/>
          <w:szCs w:val="28"/>
        </w:rPr>
        <w:t xml:space="preserve">ия личности.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Типовые задачи профессиональной деятельности: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сформировать у обучающихся общеучебные и специальные знания, умения и навыки по дисциплинам, предусмотренным Государственным стандартом образования, а также базовые и предметные компетенции по </w:t>
      </w:r>
      <w:r>
        <w:rPr>
          <w:rFonts w:ascii="Times New Roman" w:hAnsi="Times New Roman"/>
          <w:sz w:val="28"/>
          <w:szCs w:val="28"/>
        </w:rPr>
        <w:t xml:space="preserve">дисциплинам;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развить социальные, эмоционально-волевые, интеллектуальные, психические и др. качества личности;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воспитать компетентную и конкурентоспособную личность.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4 блок - направления профессиональной деятельности. В деятельности специалиста имеют</w:t>
      </w:r>
      <w:r>
        <w:rPr>
          <w:rFonts w:ascii="Times New Roman" w:hAnsi="Times New Roman"/>
          <w:sz w:val="28"/>
          <w:szCs w:val="28"/>
        </w:rPr>
        <w:t xml:space="preserve"> место следующие направления: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психолого-педагогическая диагностика;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моделирование педагогической деятельности;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планирование и организация педагогического процесса;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анализ и корректировка;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самосовершенствование, самообразование, саморазвитие;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осуществление связей с социальным и институтами.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Основное содержание профессиональной деятельности учителя начальных классов новой формации включает организацию учебно-воспитательного процесса на уровне требований педагогической науки и практики, работ</w:t>
      </w:r>
      <w:r>
        <w:rPr>
          <w:rFonts w:ascii="Times New Roman" w:hAnsi="Times New Roman"/>
          <w:sz w:val="28"/>
          <w:szCs w:val="28"/>
        </w:rPr>
        <w:t xml:space="preserve">у с родителями учащихся, связь с учреждениями образования и внешкольными учреждениями воспитания и образования, научное и методическое общение с коллегами.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блок - требования к ключевым компетенциям бакалавра.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Должен знать: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методологические основы</w:t>
      </w:r>
      <w:r>
        <w:rPr>
          <w:rFonts w:ascii="Times New Roman" w:hAnsi="Times New Roman"/>
          <w:sz w:val="28"/>
          <w:szCs w:val="28"/>
        </w:rPr>
        <w:t xml:space="preserve"> и категории педагогики и этнопедагогики начальной школы;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закономерности формирования и развития личности 6-летнего ребенка;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основные закономерности возрастного анатомо-физиологического развития детей младшего школьного возраста;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научно-теоретичес</w:t>
      </w:r>
      <w:r>
        <w:rPr>
          <w:rFonts w:ascii="Times New Roman" w:hAnsi="Times New Roman"/>
          <w:sz w:val="28"/>
          <w:szCs w:val="28"/>
        </w:rPr>
        <w:t xml:space="preserve">кие основы мониторинга готовности ребенка к школьному обучению;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структуру и содержание действующих стандартов начального образования, учебных программ, учебников и учебных пособий;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теоретические основы преподаваемого предмета;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цели и задачи препода</w:t>
      </w:r>
      <w:r>
        <w:rPr>
          <w:rFonts w:ascii="Times New Roman" w:hAnsi="Times New Roman"/>
          <w:sz w:val="28"/>
          <w:szCs w:val="28"/>
        </w:rPr>
        <w:t>ваемого предмета;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теоретические основы методики преподавания учебных дисциплин в начальных классах.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Уметь: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моделировать педагогическую деятельность, осуществляя рефлексию, целеполагание, диагностику;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организовывать учебно-познавательную деятельно</w:t>
      </w:r>
      <w:r>
        <w:rPr>
          <w:rFonts w:ascii="Times New Roman" w:hAnsi="Times New Roman"/>
          <w:sz w:val="28"/>
          <w:szCs w:val="28"/>
        </w:rPr>
        <w:t xml:space="preserve">сть в соответствии с возрастными и индивидуальными особенностями школьников;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вести учебно-педагогическую деятельность в системе электронного обучения «e-learning»;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применять современные технологии обучения и воспитания;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формировать ключевые компет</w:t>
      </w:r>
      <w:r>
        <w:rPr>
          <w:rFonts w:ascii="Times New Roman" w:hAnsi="Times New Roman"/>
          <w:sz w:val="28"/>
          <w:szCs w:val="28"/>
        </w:rPr>
        <w:t xml:space="preserve">енции на основе мотивации обучающихся к учебно-познавательной деятельности на уроках и внеурочное время.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Иметь навыки: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компьютерной и коммуникативной грамотности;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организации и проведения занятий с детьми младшего школьного возраста по развитию крити</w:t>
      </w:r>
      <w:r>
        <w:rPr>
          <w:rFonts w:ascii="Times New Roman" w:hAnsi="Times New Roman"/>
          <w:sz w:val="28"/>
          <w:szCs w:val="28"/>
        </w:rPr>
        <w:t xml:space="preserve">ческого и творческого мышления;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применения инновационных технологий в педагогическом процессе начальной школы.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Быть компетентным: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 формировании ключевых компетенций учащихся;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 мониторинге способностей и интересов детей младшего школьного возрас</w:t>
      </w:r>
      <w:r>
        <w:rPr>
          <w:rFonts w:ascii="Times New Roman" w:hAnsi="Times New Roman"/>
          <w:sz w:val="28"/>
          <w:szCs w:val="28"/>
        </w:rPr>
        <w:t xml:space="preserve">та;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 организации и проведении духовно-нравственного, патриотического, экологического и здоровьесберегающего воспитания учащихся.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Согласно ГОСО РК 6.08.059-2010 к бакалавру предъявляются требования к общей образованности: подготовка профессионально-комп</w:t>
      </w:r>
      <w:r>
        <w:rPr>
          <w:rFonts w:ascii="Times New Roman" w:hAnsi="Times New Roman"/>
          <w:sz w:val="28"/>
          <w:szCs w:val="28"/>
        </w:rPr>
        <w:t xml:space="preserve">етентного педагога, владеющего необходимой суммой знаний, умений и навыков, определяющих сформированность его педагогической деятельности, педагогического общения, и личности как носителя определенных ценностей, идеалов, педагогического сознания.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Требован</w:t>
      </w:r>
      <w:r>
        <w:rPr>
          <w:rFonts w:ascii="Times New Roman" w:hAnsi="Times New Roman"/>
          <w:sz w:val="28"/>
          <w:szCs w:val="28"/>
        </w:rPr>
        <w:t>ия к социально-этической компетенции предполагают формирование социально-этической компетенции, включающей в себя знание норм морали и нравственно-этического поведения в современном обществе, формирование умения соблюдать эти нормы в повседневной обществен</w:t>
      </w:r>
      <w:r>
        <w:rPr>
          <w:rFonts w:ascii="Times New Roman" w:hAnsi="Times New Roman"/>
          <w:sz w:val="28"/>
          <w:szCs w:val="28"/>
        </w:rPr>
        <w:t xml:space="preserve">ной жизни и навыки нравственно-этического поведения.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Требования к экономическим и организационно-управленческим компетенциям предусматривают формирование методологической, правово-трудовой и экономической компетенции, включающей знание основ профессионал</w:t>
      </w:r>
      <w:r>
        <w:rPr>
          <w:rFonts w:ascii="Times New Roman" w:hAnsi="Times New Roman"/>
          <w:sz w:val="28"/>
          <w:szCs w:val="28"/>
        </w:rPr>
        <w:t xml:space="preserve">ьной культуры учителя начальных классов, экономических, правовых отношений в образовании, педагогического менеджмента и педагогического мастерства.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Требования к профессиональной компетенции включают в себя формирование таких интегрированных компетенций, к</w:t>
      </w:r>
      <w:r>
        <w:rPr>
          <w:rFonts w:ascii="Times New Roman" w:hAnsi="Times New Roman"/>
          <w:sz w:val="28"/>
          <w:szCs w:val="28"/>
        </w:rPr>
        <w:t xml:space="preserve">ак коммуникативная; информационная; научно-творческая; рефлексивная; диагностическая; моделирование и реализация проектов; определение и решение ситуаций; самореализация, самосовершенствование и саморазвитие.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Требования к готовности смены социальных, экон</w:t>
      </w:r>
      <w:r>
        <w:rPr>
          <w:rFonts w:ascii="Times New Roman" w:hAnsi="Times New Roman"/>
          <w:sz w:val="28"/>
          <w:szCs w:val="28"/>
        </w:rPr>
        <w:t>омических, профессиональных ролей, географической и социальной мобильности в условиях нарастающего динамизма перемен и неопределенностей включают: знание педагогических проблем мирового образовательного пространства; знание сущностей и путей реализации нац</w:t>
      </w:r>
      <w:r>
        <w:rPr>
          <w:rFonts w:ascii="Times New Roman" w:hAnsi="Times New Roman"/>
          <w:sz w:val="28"/>
          <w:szCs w:val="28"/>
        </w:rPr>
        <w:t>иональной модели образования; овладение системой знаний, умений и навыков, адекватной изменяющимся условиям:  коммуникацией и контактом, эмпатией, пониманием, симпатией, солидарностью и сотрудничеством.</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Требования к образованности по общеобразовательным д</w:t>
      </w:r>
      <w:r>
        <w:rPr>
          <w:rFonts w:ascii="Times New Roman" w:hAnsi="Times New Roman"/>
          <w:sz w:val="28"/>
          <w:szCs w:val="28"/>
        </w:rPr>
        <w:t xml:space="preserve">исциплинам: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формирование методологической, социальной, правово-трудовой компетенции на основе усвоения философских, социально-правовых, экономических основ обучения, воспитания, развития.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Требования к образованности по базовым дисциплинам: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формирова</w:t>
      </w:r>
      <w:r>
        <w:rPr>
          <w:rFonts w:ascii="Times New Roman" w:hAnsi="Times New Roman"/>
          <w:sz w:val="28"/>
          <w:szCs w:val="28"/>
        </w:rPr>
        <w:t xml:space="preserve">ние психологической, педагогической, предметно-теоретической компетенции на основе овладения научно-теоретическими, методологическими,      психологическими, педагогическими, социально-теоретическим и знаниями.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Требования к образованности по профилирующим</w:t>
      </w:r>
      <w:r>
        <w:rPr>
          <w:rFonts w:ascii="Times New Roman" w:hAnsi="Times New Roman"/>
          <w:sz w:val="28"/>
          <w:szCs w:val="28"/>
        </w:rPr>
        <w:t xml:space="preserve"> дисциплинам: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предметно-методической, предметно-практической компетенции на основе применения теоретические и эмпирических знаний в процессе изучения теории и технологии обучения учебным дисциплинам.</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Анализ требований, предъявляемых ГОСО РК</w:t>
      </w:r>
      <w:r>
        <w:rPr>
          <w:rFonts w:ascii="Times New Roman" w:hAnsi="Times New Roman"/>
          <w:sz w:val="28"/>
          <w:szCs w:val="28"/>
        </w:rPr>
        <w:t xml:space="preserve"> к учителю начальных классов, показывает, что рассматриваемые компетенции направлены для работы в общеобразовательной школе, без учета особенностей инклюзивного образования, подтверждением чему является перечень дисциплин: общеобразовательных, базовых и пр</w:t>
      </w:r>
      <w:r>
        <w:rPr>
          <w:rFonts w:ascii="Times New Roman" w:hAnsi="Times New Roman"/>
          <w:sz w:val="28"/>
          <w:szCs w:val="28"/>
        </w:rPr>
        <w:t>офилирующих. В перечне базовых дисциплин, не предполагается изучение дисциплин направленных на формирование готовности к работе в условиях инклюзивного образования, как и в перечне профилирующих дисциплин. При этом в ГОСО заложено количество кредитов для к</w:t>
      </w:r>
      <w:r>
        <w:rPr>
          <w:rFonts w:ascii="Times New Roman" w:hAnsi="Times New Roman"/>
          <w:sz w:val="28"/>
          <w:szCs w:val="28"/>
        </w:rPr>
        <w:t>омпонентов по выбору, в объеме 36 кредитов. И данный факт указывает на то, что то количество кредитов, которые предусмотрены для изучения дисциплин, рекомендованных Ученым Советом ВУЗов и, далее выбираемых студентами, может быть направлен на изучение дисци</w:t>
      </w:r>
      <w:r>
        <w:rPr>
          <w:rFonts w:ascii="Times New Roman" w:hAnsi="Times New Roman"/>
          <w:sz w:val="28"/>
          <w:szCs w:val="28"/>
        </w:rPr>
        <w:t xml:space="preserve">плин развивающих компетентность будущих учителей начальных классов к работе в условиях инклюзивного образования, а так же есть возможность направления этих дисциплина на решение других задач подготовки учителей. С целью выявления уровня подготовки будущих </w:t>
      </w:r>
      <w:r>
        <w:rPr>
          <w:rFonts w:ascii="Times New Roman" w:hAnsi="Times New Roman"/>
          <w:sz w:val="28"/>
          <w:szCs w:val="28"/>
        </w:rPr>
        <w:t>учителей начальных классов к работе  в условиях инклюзивного образования, нами в период 2011-2012 гг. были проанализированы рабочие учебные программы для студентов специальности 5В010200 – Педагогика и методика начального обучения следующих ВУЗов: КазНПУ и</w:t>
      </w:r>
      <w:r>
        <w:rPr>
          <w:rFonts w:ascii="Times New Roman" w:hAnsi="Times New Roman"/>
          <w:sz w:val="28"/>
          <w:szCs w:val="28"/>
        </w:rPr>
        <w:t xml:space="preserve">мени Абая, СГПИ (ныне ГУ имени Шакарима г.Семей), ВКГУ имени С.Аманжолова, Аркалыкский государственный педагогический институт имени И.Алтынсарина, Кызылординский государственный университет имени Коркыт-ата. Проведенный анализ показал, что в КазНПУ имени </w:t>
      </w:r>
      <w:r>
        <w:rPr>
          <w:rFonts w:ascii="Times New Roman" w:hAnsi="Times New Roman"/>
          <w:sz w:val="28"/>
          <w:szCs w:val="28"/>
        </w:rPr>
        <w:t xml:space="preserve">Абая и Кызылординском государственном университете имени Коркыт-ата в количество кредитов, заложенных для изучения дисциплин по выбору не предусмотрено изучение дисциплин, направленных на формирование готовности будущих учителей начальных классов к работе </w:t>
      </w:r>
      <w:r>
        <w:rPr>
          <w:rFonts w:ascii="Times New Roman" w:hAnsi="Times New Roman"/>
          <w:sz w:val="28"/>
          <w:szCs w:val="28"/>
        </w:rPr>
        <w:t>в условиях инклюзивного образования. В РУП СГПИ, ВКГУ имени С. Аманжолова, Аркалыкского педагогического института имени И.Алтынсарина включены такие дисциплины, как: «Коррекционная педагогика», «Основы дефектологии», «Дефектология», которые формируют у обу</w:t>
      </w:r>
      <w:r>
        <w:rPr>
          <w:rFonts w:ascii="Times New Roman" w:hAnsi="Times New Roman"/>
          <w:sz w:val="28"/>
          <w:szCs w:val="28"/>
        </w:rPr>
        <w:t>чающихся подход к лицам с ограниченными возможностями в развитии как к особенным людям, у которых отмечается отклонение от нормы. Наряду с этим, такие понятия, как: «отклонения», «аномалия», «дефекты» - это понятия, которые мировое педагогическое сообществ</w:t>
      </w:r>
      <w:r>
        <w:rPr>
          <w:rFonts w:ascii="Times New Roman" w:hAnsi="Times New Roman"/>
          <w:sz w:val="28"/>
          <w:szCs w:val="28"/>
        </w:rPr>
        <w:t>о уже давно исключило из лексикона и заменило его на понятие «ребенок с особыми потребностями». Именно такой подход к ребенку заложен в основе инклюзивного образования, а изучение вышеперечисленных дисциплин искажает и задерживает понимание данного явления</w:t>
      </w:r>
      <w:r>
        <w:rPr>
          <w:rFonts w:ascii="Times New Roman" w:hAnsi="Times New Roman"/>
          <w:sz w:val="28"/>
          <w:szCs w:val="28"/>
        </w:rPr>
        <w:t>. В качестве отрицательного следует отметить и тот факт, что эти дисциплины являются элективными, то есть они предлагаются на выбор студента, следовательно, студент может и не выбрать данные дисциплины. В противовес этому, дисциплинам, направленных на рабо</w:t>
      </w:r>
      <w:r>
        <w:rPr>
          <w:rFonts w:ascii="Times New Roman" w:hAnsi="Times New Roman"/>
          <w:sz w:val="28"/>
          <w:szCs w:val="28"/>
        </w:rPr>
        <w:t>ту с одаренными детьми уделяется значительно большее внимание, тогда как Закон Республики Казахстан «Об образовании» регламентирует «равное право всех граждан на получение образования».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Несмотря на то, что вопросы повышения квалификации педагогов специальн</w:t>
      </w:r>
      <w:r>
        <w:rPr>
          <w:rFonts w:ascii="Times New Roman" w:hAnsi="Times New Roman"/>
          <w:sz w:val="28"/>
          <w:szCs w:val="28"/>
        </w:rPr>
        <w:t xml:space="preserve">о рассматривались в Государственной программе развития образования Республики Казахстан на 2011-2020 годы, в настоящее время на практике реализация данной задачи осуществляется недостаточно эффективно. Об этом свидетельствуют данные анализа учебных планов </w:t>
      </w:r>
      <w:r>
        <w:rPr>
          <w:rFonts w:ascii="Times New Roman" w:hAnsi="Times New Roman"/>
          <w:sz w:val="28"/>
          <w:szCs w:val="28"/>
        </w:rPr>
        <w:t>некоторых областных Институтов повышения квалификации и переподготовки педагогических кадров (Акмолинской, Восточно-Казахстанской, Карагандинской областей, г.Алматы) в период с 2011 по 2012 гг.</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Проведенный нами анализ мероприятий для работников образования</w:t>
      </w:r>
      <w:r>
        <w:rPr>
          <w:rFonts w:ascii="Times New Roman" w:hAnsi="Times New Roman"/>
          <w:sz w:val="28"/>
          <w:szCs w:val="28"/>
        </w:rPr>
        <w:t>, организуемый республиканскими и областными Институтами повышения квалификации и переподготовки педагогических кадров показал, что ведется определенная работа по информированию и подготовке педагогических кадров к работе в условиях инклюзивного образовани</w:t>
      </w:r>
      <w:r>
        <w:rPr>
          <w:rFonts w:ascii="Times New Roman" w:hAnsi="Times New Roman"/>
          <w:sz w:val="28"/>
          <w:szCs w:val="28"/>
        </w:rPr>
        <w:t>я. Так, в содержание всех курсов повышения квалификации работников образования, независимо от специальности (учителя начального образования, биологии и др.) включены обязательные лекции по инклюзивному образованию в объеме 4 часов.  Вместе с тем, в значите</w:t>
      </w:r>
      <w:r>
        <w:rPr>
          <w:rFonts w:ascii="Times New Roman" w:hAnsi="Times New Roman"/>
          <w:sz w:val="28"/>
          <w:szCs w:val="28"/>
        </w:rPr>
        <w:t>льной мере указанную деятельность характеризует бессистемность и недостаточная эффективность. За рамками 4 часов, обязательных для всех по изучению особенностей инклюзивного образования, имеются лишь единичные мероприятия, способствующие внедрению и реализ</w:t>
      </w:r>
      <w:r>
        <w:rPr>
          <w:rFonts w:ascii="Times New Roman" w:hAnsi="Times New Roman"/>
          <w:sz w:val="28"/>
          <w:szCs w:val="28"/>
        </w:rPr>
        <w:t>ации инклюзивного образования. Так, например, в Карагандинской области для учителей начальных классов было организовано мероприятие «Личностно-профессиональная готовность учителя начальных классов к работе по новой Казахстанской модели образования», где од</w:t>
      </w:r>
      <w:r>
        <w:rPr>
          <w:rFonts w:ascii="Times New Roman" w:hAnsi="Times New Roman"/>
          <w:sz w:val="28"/>
          <w:szCs w:val="28"/>
        </w:rPr>
        <w:t xml:space="preserve">ним из вопросов было инклюзивное образование.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Республиканском институте повышения квалификации руководящих и научно-педагогических кадров системы образования (г. Алматы) в 2012 году для заместителей директоров школ было организовано мероприятие  «Органи</w:t>
      </w:r>
      <w:r>
        <w:rPr>
          <w:rFonts w:ascii="Times New Roman" w:hAnsi="Times New Roman"/>
          <w:sz w:val="28"/>
          <w:szCs w:val="28"/>
        </w:rPr>
        <w:t>зационно-педагогические аспекты обучения и воспитания детей с ЗПР в инклюзивной школе». Институтом повышения квалификации и переподготовки педагогических кадров Восточно-Казахстанской области (г.Усть-Каменогорск) в 2011 году был организован семинар для учи</w:t>
      </w:r>
      <w:r>
        <w:rPr>
          <w:rFonts w:ascii="Times New Roman" w:hAnsi="Times New Roman"/>
          <w:sz w:val="28"/>
          <w:szCs w:val="28"/>
        </w:rPr>
        <w:t>телей малокомплектных школ «Особенности реализации задач инклюзивного образования в условиях малокомплектной школы», для педагогов общеобразовательных организаций и психологов «Психологическое сопровождение детей с ограниченными возможностями в условиях ин</w:t>
      </w:r>
      <w:r>
        <w:rPr>
          <w:rFonts w:ascii="Times New Roman" w:hAnsi="Times New Roman"/>
          <w:sz w:val="28"/>
          <w:szCs w:val="28"/>
        </w:rPr>
        <w:t xml:space="preserve">клюзивного образования», для специальных педагогов и педагогов, обучающих детей с ограниченными возможностями развития на дому «Инклюзивное образование – условие развития детей с особыми образовательными потребностями» и «Инклюзивное образование – условие </w:t>
      </w:r>
      <w:r>
        <w:rPr>
          <w:rFonts w:ascii="Times New Roman" w:hAnsi="Times New Roman"/>
          <w:sz w:val="28"/>
          <w:szCs w:val="28"/>
        </w:rPr>
        <w:t>развития личности детей с особыми образовательными потребностями».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Акмолинским областным институтом повышения квалификации и переподготовки работников образования (г. Астана) в 2011 году для педагогов-психологов и социальных педагогов общеобразовательных ш</w:t>
      </w:r>
      <w:r>
        <w:rPr>
          <w:rFonts w:ascii="Times New Roman" w:hAnsi="Times New Roman"/>
          <w:sz w:val="28"/>
          <w:szCs w:val="28"/>
        </w:rPr>
        <w:t>кол было проведено мероприятие «Психолого-педагогическое сопровождение инклюзивного образования в общеобразовательных школах».</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качестве положительного момента, поскольку привлечение родителей в реализации инклюзивного образования является одним из ключев</w:t>
      </w:r>
      <w:r>
        <w:rPr>
          <w:rFonts w:ascii="Times New Roman" w:hAnsi="Times New Roman"/>
          <w:sz w:val="28"/>
          <w:szCs w:val="28"/>
        </w:rPr>
        <w:t>ых, отмечается проведение в Карагандинском областном Институте повышения квалификации (г. Караганда) в 2011 году мероприятия «Опыт работы по инклюзивному обучению» для родителей, педагогов и психологов. Таким образом, можно утверждать, результаты пилотного</w:t>
      </w:r>
      <w:r>
        <w:rPr>
          <w:rFonts w:ascii="Times New Roman" w:hAnsi="Times New Roman"/>
          <w:sz w:val="28"/>
          <w:szCs w:val="28"/>
        </w:rPr>
        <w:t xml:space="preserve"> исследования позволяют нам утверждать, что Институтами повышения квалификации и переподготовки педагогических кадров Республики Казахстан ведется определенная работа по внедрению инклюзивного образования, что соответствует плану мероприятий по реализации </w:t>
      </w:r>
      <w:r>
        <w:rPr>
          <w:rFonts w:ascii="Times New Roman" w:hAnsi="Times New Roman"/>
          <w:sz w:val="28"/>
          <w:szCs w:val="28"/>
        </w:rPr>
        <w:t>Государственной программы развития образования Республики Казахстан на 2011–2020 годы. Но, вместе с тем отмечается недостаточность количества проводимых мероприятий и малый охват аудитории педагогов общего образования, ведь согласно Государственной програм</w:t>
      </w:r>
      <w:r>
        <w:rPr>
          <w:rFonts w:ascii="Times New Roman" w:hAnsi="Times New Roman"/>
          <w:sz w:val="28"/>
          <w:szCs w:val="28"/>
        </w:rPr>
        <w:t>ме к 2020 году 70% всех школ будут реализовывать инклюзивное образование</w:t>
      </w:r>
      <w:hyperlink r:id="rId16" w:history="1"/>
      <w:r>
        <w:rPr>
          <w:rFonts w:ascii="Times New Roman" w:hAnsi="Times New Roman"/>
          <w:sz w:val="28"/>
          <w:szCs w:val="28"/>
        </w:rPr>
        <w:t xml:space="preserve">.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Полученные нами результаты свидетельствуют о недостаточной профессиональной подготовке педагогических кадров, которым в</w:t>
      </w:r>
      <w:r>
        <w:rPr>
          <w:rFonts w:ascii="Times New Roman" w:hAnsi="Times New Roman"/>
          <w:sz w:val="28"/>
          <w:szCs w:val="28"/>
        </w:rPr>
        <w:t xml:space="preserve"> ближайшее время предстоит напрямую встретиться с детьми с ограниченными возможностями в развитии в учебно-воспитательном процессе. В этих условиях становится необходимым планомерное и широкомасштабное обучение педагогов общеобразовательных дошкольных и шк</w:t>
      </w:r>
      <w:r>
        <w:rPr>
          <w:rFonts w:ascii="Times New Roman" w:hAnsi="Times New Roman"/>
          <w:sz w:val="28"/>
          <w:szCs w:val="28"/>
        </w:rPr>
        <w:t xml:space="preserve">ольных организаций, так как именно на этих субъектов процесса обучения, как и не раз указывали ранее, возложена ответственность за эффективность учебного процесса в условиях инклюзивного образования.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Рассмотрев и проанализировав исследования по определени</w:t>
      </w:r>
      <w:r>
        <w:rPr>
          <w:rFonts w:ascii="Times New Roman" w:hAnsi="Times New Roman"/>
          <w:sz w:val="28"/>
          <w:szCs w:val="28"/>
        </w:rPr>
        <w:t xml:space="preserve">ю готовности педагогов к профессиональной деятельности и определению их компетентностей, мы отметим, что данные категории рассматривались с точки зрения общеобразовательной школы, направленной на обучение детей без каких-либо ограничений в развитии. Тогда </w:t>
      </w:r>
      <w:r>
        <w:rPr>
          <w:rFonts w:ascii="Times New Roman" w:hAnsi="Times New Roman"/>
          <w:sz w:val="28"/>
          <w:szCs w:val="28"/>
        </w:rPr>
        <w:t>как в нашем исследовании, целью является определение готовности тех же педагогов, но уже в новых условиях – инклюзивном образовании.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Важно отметить, что готовность и компетентность – это понятия равнозначные по своей сути. В настоящее время мы наблюдаем пр</w:t>
      </w:r>
      <w:r>
        <w:rPr>
          <w:rFonts w:ascii="Times New Roman" w:hAnsi="Times New Roman"/>
          <w:sz w:val="28"/>
          <w:szCs w:val="28"/>
        </w:rPr>
        <w:t>оцесс, когда на смену понятия «готовности к профессиональной педагогической деятельности, пришло понятие «профессиональная компетентность», которое не искажает и не принижает значения понятия готовности. В связи с чем, мы в своей работе попытались «готовно</w:t>
      </w:r>
      <w:r>
        <w:rPr>
          <w:rFonts w:ascii="Times New Roman" w:hAnsi="Times New Roman"/>
          <w:sz w:val="28"/>
          <w:szCs w:val="28"/>
        </w:rPr>
        <w:t xml:space="preserve">сть учителя начальных классов к работе в условиях инклюзивного образования» рассмотреть через призму компетентностного подхода, где комплекс компетенций раскрывают  готовность учителя.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Обращаясь к проблеме готовности педагогов общеобразовательных школ к р</w:t>
      </w:r>
      <w:r>
        <w:rPr>
          <w:rFonts w:ascii="Times New Roman" w:hAnsi="Times New Roman"/>
          <w:sz w:val="28"/>
          <w:szCs w:val="28"/>
        </w:rPr>
        <w:t>аботе в условиях инклюзивного образования, нами были проанализированы работы зарубежных ученых. В их исследованиях готовность педагога к работе с детьми с ограниченными возможностями в развитии, преимущественно исследуется с целью выявления отношения учите</w:t>
      </w:r>
      <w:r>
        <w:rPr>
          <w:rFonts w:ascii="Times New Roman" w:hAnsi="Times New Roman"/>
          <w:sz w:val="28"/>
          <w:szCs w:val="28"/>
        </w:rPr>
        <w:t>лей к инклюзивному образованию и определения степени его влияния на социальное взаимодействие учащихся с особыми потребностями в рамках общеобразовательных школ. Указанные исследования, в основном, демонстрируют негативное отношение педагогов общеобразоват</w:t>
      </w:r>
      <w:r>
        <w:rPr>
          <w:rFonts w:ascii="Times New Roman" w:hAnsi="Times New Roman"/>
          <w:sz w:val="28"/>
          <w:szCs w:val="28"/>
        </w:rPr>
        <w:t>ельных школ к инклюзивному образованию, наличие которого, в значительной степени, обусловлено недостатком знаний педагогов о личностных особенностях детей с ограниченными возможностями в развитии и отсутствием специальных навыков для их обучения.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Социальны</w:t>
      </w:r>
      <w:r>
        <w:rPr>
          <w:rFonts w:ascii="Times New Roman" w:hAnsi="Times New Roman"/>
          <w:sz w:val="28"/>
          <w:szCs w:val="28"/>
        </w:rPr>
        <w:t>й заказ общества на подготовку учителей к работе в условиях инклюзивного образования, необходимость включения детей с ограниченными возможностями развития в среду общеобразовательной школы и недостаток квалифицированных педагогов для осуществления инклюзив</w:t>
      </w:r>
      <w:r>
        <w:rPr>
          <w:rFonts w:ascii="Times New Roman" w:hAnsi="Times New Roman"/>
          <w:sz w:val="28"/>
          <w:szCs w:val="28"/>
        </w:rPr>
        <w:t>ного образования обусловили появление большого количества научных исследований, посвященных выявлению влияния программ профессиональной подготовки педагогов в высших учебных заведениях на их готовность к реализации инклюзивного образования.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Значительная ча</w:t>
      </w:r>
      <w:r>
        <w:rPr>
          <w:rFonts w:ascii="Times New Roman" w:hAnsi="Times New Roman"/>
          <w:sz w:val="28"/>
          <w:szCs w:val="28"/>
        </w:rPr>
        <w:t>сть современных исследований посвящена вопросам выявления перечня  профессиональных качеств и навыков, которые необходимы будущим педагогам в работе с детьми с ограниченными возможностями в развитии. При этом базовыми качествами педагога, работающего с дет</w:t>
      </w:r>
      <w:r>
        <w:rPr>
          <w:rFonts w:ascii="Times New Roman" w:hAnsi="Times New Roman"/>
          <w:sz w:val="28"/>
          <w:szCs w:val="28"/>
        </w:rPr>
        <w:t>ьми с ограниченными возможностями, признаны эмпатия, педагогический оптимизм, гуманность, любовь к детям, терпение, активность педагога во взаимодействии с ребенком с ограниченными возможностями развития и др. В проведенных научных исследованиях утверждает</w:t>
      </w:r>
      <w:r>
        <w:rPr>
          <w:rFonts w:ascii="Times New Roman" w:hAnsi="Times New Roman"/>
          <w:sz w:val="28"/>
          <w:szCs w:val="28"/>
        </w:rPr>
        <w:t>ся необходимость формирования у педагогов духовной культуры и профессиональной личностной готовности.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Анализ данных исследований показывает, что ключевыми компетенциями в работе с детьми с ограниченными возможностями в развитии являются личностные качества</w:t>
      </w:r>
      <w:r>
        <w:rPr>
          <w:rFonts w:ascii="Times New Roman" w:hAnsi="Times New Roman"/>
          <w:sz w:val="28"/>
          <w:szCs w:val="28"/>
        </w:rPr>
        <w:t xml:space="preserve"> педагога. Эти данные были подтверждены результатами пилотного эксперимента, проведенного с экспертами в области инклюзивного образования – педагогами гимназии «Versmė», осуществляющего развитие инклюзивного образования в Литовской Республике. Данные экспе</w:t>
      </w:r>
      <w:r>
        <w:rPr>
          <w:rFonts w:ascii="Times New Roman" w:hAnsi="Times New Roman"/>
          <w:sz w:val="28"/>
          <w:szCs w:val="28"/>
        </w:rPr>
        <w:t>рты имеют положительный опыт в организации учебно-воспитательной работы в инклюзивном образовании. Вильнюсская гимназия «Versmė» Литовской республики была основана более чем 20 лет назад и была направлена на реализацию идеи инклюзивного образования. Образо</w:t>
      </w:r>
      <w:r>
        <w:rPr>
          <w:rFonts w:ascii="Times New Roman" w:hAnsi="Times New Roman"/>
          <w:sz w:val="28"/>
          <w:szCs w:val="28"/>
        </w:rPr>
        <w:t>вательная парадигма гимназии характеризуется: положительным взглядом на человека и окружающий мир (каждый ученик ценность); ответственностью и деятельностью; открытостью для решения жизненных проблем и актуальных вопросов; чувством общности и сотрудничеств</w:t>
      </w:r>
      <w:r>
        <w:rPr>
          <w:rFonts w:ascii="Times New Roman" w:hAnsi="Times New Roman"/>
          <w:sz w:val="28"/>
          <w:szCs w:val="28"/>
        </w:rPr>
        <w:t xml:space="preserve">а. Педагогический стаж экспертов составляет от 12 до 30 лет, из них в инклюзивном образовании от 9 до 20 лет, что является одним из показателей компетентности педагогов.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оценке мнения учителей о компетенциях педагогов, осуществляющих инклюзивное </w:t>
      </w:r>
      <w:r>
        <w:rPr>
          <w:rFonts w:ascii="Times New Roman" w:hAnsi="Times New Roman"/>
          <w:sz w:val="28"/>
          <w:szCs w:val="28"/>
        </w:rPr>
        <w:t>образование, были проанализированы ответы респондентов.</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Исследование показало, что в осуществлении инклюзивного образования у педагогов должны быть развиты ценностные ориентации, профессиональные и общие компетенции. В данной пирамиде фундаментом должна сл</w:t>
      </w:r>
      <w:r>
        <w:rPr>
          <w:rFonts w:ascii="Times New Roman" w:hAnsi="Times New Roman"/>
          <w:sz w:val="28"/>
          <w:szCs w:val="28"/>
        </w:rPr>
        <w:t>ужить ценностная ориентация педагога, выраженная через направленность личности, отношения к окружающему миру и людям как к ценности. Для педагога сама система инклюзивного образования уже является ценностью, т.к. данная система выступает за равные возможно</w:t>
      </w:r>
      <w:r>
        <w:rPr>
          <w:rFonts w:ascii="Times New Roman" w:hAnsi="Times New Roman"/>
          <w:sz w:val="28"/>
          <w:szCs w:val="28"/>
        </w:rPr>
        <w:t>сти всех детей. Личность ученика, вне зависимости от его психофизиологических возможностей, выступает как наивысшая ценность и все действия педагога направлены на рост и развитие ребенка.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Следующим блоком пирамиды служат профессиональные компетенции, отраж</w:t>
      </w:r>
      <w:r>
        <w:rPr>
          <w:rFonts w:ascii="Times New Roman" w:hAnsi="Times New Roman"/>
          <w:sz w:val="28"/>
          <w:szCs w:val="28"/>
        </w:rPr>
        <w:t>ающие знания и умения педагога, необходимые для осуществления инклюзивного образования. Для плодотворной педагогической деятельности педагогам необходим синтез знаний в области преподавания и развитые личностные качества. Инклюзивное образование требует ум</w:t>
      </w:r>
      <w:r>
        <w:rPr>
          <w:rFonts w:ascii="Times New Roman" w:hAnsi="Times New Roman"/>
          <w:sz w:val="28"/>
          <w:szCs w:val="28"/>
        </w:rPr>
        <w:t>ений качественной дифференциации и индивидуализации, а так же четкого планирования  процесса обучения с учетом возможностей учеников. Умения стимулирования деятельности учеников, повышение мотивации является одной из главных составляющих профессиональной к</w:t>
      </w:r>
      <w:r>
        <w:rPr>
          <w:rFonts w:ascii="Times New Roman" w:hAnsi="Times New Roman"/>
          <w:sz w:val="28"/>
          <w:szCs w:val="28"/>
        </w:rPr>
        <w:t xml:space="preserve">омпетенции педагогов инклюзивного образования.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ab/>
        <w:t>Если традиционное обучение строилось между субъектами процесса обучения «педагог-ученик-родитель», то инклюзивное образование строит отношения, где для плодотворной деятельности ученика налажена работа «кома</w:t>
      </w:r>
      <w:r>
        <w:rPr>
          <w:rFonts w:ascii="Times New Roman" w:hAnsi="Times New Roman"/>
          <w:sz w:val="28"/>
          <w:szCs w:val="28"/>
        </w:rPr>
        <w:t>нды», которая включает педагога, помощника педагога, психолог</w:t>
      </w:r>
      <w:r>
        <w:rPr>
          <w:rFonts w:ascii="Times New Roman" w:hAnsi="Times New Roman"/>
          <w:sz w:val="28"/>
          <w:szCs w:val="28"/>
        </w:rPr>
        <w:t xml:space="preserve">а, специальных педагогов и родителей, роль которых возрастает. От налаженности коммуникации между данными субъектами, от их умения сотрудничать друг с другом будет зависеть эффективность процесса обучения.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анализ результатов исследования п</w:t>
      </w:r>
      <w:r>
        <w:rPr>
          <w:rFonts w:ascii="Times New Roman" w:hAnsi="Times New Roman"/>
          <w:sz w:val="28"/>
          <w:szCs w:val="28"/>
        </w:rPr>
        <w:t>оказал, что, в отличие от иерархии компетентностей педагогов общеобразовательной школы, где первичным являются специальные компетенции, а лишь потом базовые и ключевые, в ряде компетенций в области инклюзивного образования, основополагающим являются личнос</w:t>
      </w:r>
      <w:r>
        <w:rPr>
          <w:rFonts w:ascii="Times New Roman" w:hAnsi="Times New Roman"/>
          <w:sz w:val="28"/>
          <w:szCs w:val="28"/>
        </w:rPr>
        <w:t xml:space="preserve">тные или базовые. </w:t>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pict>
          <v:oval id="_x0000_s1234" style="position:absolute;left:0;text-align:left;margin-left:278.85pt;margin-top:9.9pt;width:171.65pt;height:119.55pt;z-index:251612160" fillcolor="#fbd4b4">
            <v:textbox style="mso-next-textbox:#_x0000_s1234">
              <w:txbxContent>
                <w:p w:rsidR="00000000" w:rsidRDefault="00420428">
                  <w:pPr>
                    <w:spacing w:after="0" w:line="240" w:lineRule="auto"/>
                    <w:jc w:val="center"/>
                    <w:rPr>
                      <w:rFonts w:ascii="Times New Roman" w:hAnsi="Times New Roman"/>
                      <w:sz w:val="28"/>
                      <w:szCs w:val="28"/>
                    </w:rPr>
                  </w:pPr>
                </w:p>
                <w:p w:rsidR="00000000" w:rsidRDefault="00420428">
                  <w:pPr>
                    <w:spacing w:after="0" w:line="240" w:lineRule="auto"/>
                    <w:jc w:val="center"/>
                    <w:rPr>
                      <w:rFonts w:ascii="Times New Roman" w:hAnsi="Times New Roman"/>
                      <w:sz w:val="28"/>
                      <w:szCs w:val="28"/>
                    </w:rPr>
                  </w:pPr>
                  <w:r>
                    <w:rPr>
                      <w:rFonts w:ascii="Times New Roman" w:hAnsi="Times New Roman"/>
                      <w:sz w:val="28"/>
                      <w:szCs w:val="28"/>
                    </w:rPr>
                    <w:t>Ключевые компетенции</w:t>
                  </w:r>
                </w:p>
              </w:txbxContent>
            </v:textbox>
          </v:oval>
        </w:pict>
      </w:r>
      <w:r>
        <w:rPr>
          <w:rFonts w:ascii="Times New Roman" w:hAnsi="Times New Roman"/>
          <w:sz w:val="28"/>
          <w:szCs w:val="28"/>
        </w:rPr>
        <w:pict>
          <v:oval id="_x0000_s1233" style="position:absolute;left:0;text-align:left;margin-left:140.25pt;margin-top:9.9pt;width:171.65pt;height:119.55pt;z-index:251611136" fillcolor="#a5a5a5">
            <v:textbox style="mso-next-textbox:#_x0000_s1233">
              <w:txbxContent>
                <w:p w:rsidR="00000000" w:rsidRDefault="00420428">
                  <w:pPr>
                    <w:jc w:val="center"/>
                    <w:rPr>
                      <w:rFonts w:ascii="Times New Roman" w:hAnsi="Times New Roman"/>
                      <w:sz w:val="28"/>
                      <w:szCs w:val="28"/>
                    </w:rPr>
                  </w:pPr>
                </w:p>
                <w:p w:rsidR="00000000" w:rsidRDefault="00420428">
                  <w:pPr>
                    <w:jc w:val="center"/>
                    <w:rPr>
                      <w:rFonts w:ascii="Times New Roman" w:hAnsi="Times New Roman"/>
                      <w:sz w:val="26"/>
                      <w:szCs w:val="26"/>
                    </w:rPr>
                  </w:pPr>
                  <w:r>
                    <w:rPr>
                      <w:rFonts w:ascii="Times New Roman" w:hAnsi="Times New Roman"/>
                      <w:sz w:val="26"/>
                      <w:szCs w:val="26"/>
                    </w:rPr>
                    <w:t>Профессиональные  компетенции</w:t>
                  </w:r>
                </w:p>
              </w:txbxContent>
            </v:textbox>
          </v:oval>
        </w:pict>
      </w:r>
      <w:r>
        <w:rPr>
          <w:rFonts w:ascii="Times New Roman" w:hAnsi="Times New Roman"/>
          <w:sz w:val="28"/>
          <w:szCs w:val="28"/>
        </w:rPr>
        <w:pict>
          <v:oval id="_x0000_s1232" style="position:absolute;left:0;text-align:left;margin-left:15.85pt;margin-top:4.1pt;width:171.65pt;height:119.55pt;z-index:251610112" fillcolor="#b8cce4">
            <v:textbox style="mso-next-textbox:#_x0000_s1232">
              <w:txbxContent>
                <w:p w:rsidR="00000000" w:rsidRDefault="00420428">
                  <w:pPr>
                    <w:spacing w:after="0" w:line="240" w:lineRule="auto"/>
                    <w:jc w:val="center"/>
                    <w:rPr>
                      <w:rFonts w:ascii="Times New Roman" w:hAnsi="Times New Roman"/>
                      <w:sz w:val="28"/>
                      <w:szCs w:val="28"/>
                      <w:lang w:val="en-US"/>
                    </w:rPr>
                  </w:pPr>
                </w:p>
                <w:p w:rsidR="00000000" w:rsidRDefault="00420428">
                  <w:pPr>
                    <w:spacing w:after="0" w:line="240" w:lineRule="auto"/>
                    <w:jc w:val="center"/>
                    <w:rPr>
                      <w:rFonts w:ascii="Times New Roman" w:hAnsi="Times New Roman"/>
                      <w:sz w:val="28"/>
                      <w:szCs w:val="28"/>
                    </w:rPr>
                  </w:pPr>
                  <w:r>
                    <w:rPr>
                      <w:rFonts w:ascii="Times New Roman" w:hAnsi="Times New Roman"/>
                      <w:sz w:val="28"/>
                      <w:szCs w:val="28"/>
                    </w:rPr>
                    <w:t>Личностные (базовые) компетенции</w:t>
                  </w:r>
                </w:p>
              </w:txbxContent>
            </v:textbox>
          </v:oval>
        </w:pict>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pict>
          <v:shape id="_x0000_s1235" type="#_x0000_t104" style="position:absolute;left:0;text-align:left;margin-left:83.05pt;margin-top:10.95pt;width:129.2pt;height:16.75pt;z-index:251613184" adj=",19552"/>
        </w:pic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pict>
          <v:shape id="_x0000_s1236" type="#_x0000_t104" style="position:absolute;left:0;text-align:left;margin-left:242.25pt;margin-top:.65pt;width:129.2pt;height:16.75pt;z-index:251614208" adj=",19552,5610"/>
        </w:pict>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Рисунок 4 – Компетентность педагога инклюзивного образования</w:t>
      </w:r>
    </w:p>
    <w:p w:rsidR="00000000" w:rsidRDefault="00420428">
      <w:pPr>
        <w:widowControl w:val="0"/>
        <w:spacing w:after="0" w:line="240" w:lineRule="auto"/>
        <w:ind w:firstLine="567"/>
        <w:jc w:val="both"/>
        <w:rPr>
          <w:rFonts w:ascii="Times New Roman" w:hAnsi="Times New Roman"/>
          <w:sz w:val="28"/>
          <w:szCs w:val="28"/>
        </w:rPr>
      </w:pP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В.В. Хитрюк готовность педагога к профессиональной деятельности в условиях инклюзивного образования трактует как сложное интегральное субъектное качество лично</w:t>
      </w:r>
      <w:r>
        <w:rPr>
          <w:rFonts w:ascii="Times New Roman" w:hAnsi="Times New Roman"/>
          <w:sz w:val="28"/>
          <w:szCs w:val="28"/>
        </w:rPr>
        <w:t>сти педагога, опирающееся на комплекс академических, профессиональных и социально-личностных компетенций и определяющее возможность эффективной профессионально-педагогической деятельности. При этом под академическими компетенциями ею подразумевается владен</w:t>
      </w:r>
      <w:r>
        <w:rPr>
          <w:rFonts w:ascii="Times New Roman" w:hAnsi="Times New Roman"/>
          <w:sz w:val="28"/>
          <w:szCs w:val="28"/>
        </w:rPr>
        <w:t>ие методологией и терминологией отдельной области знаний, понимание функционирующих в ней системных взаимосвязей, а также возможность использовать их в решении практических задач; под профессиональными - готовность и способность целесообразно действовать в</w:t>
      </w:r>
      <w:r>
        <w:rPr>
          <w:rFonts w:ascii="Times New Roman" w:hAnsi="Times New Roman"/>
          <w:sz w:val="28"/>
          <w:szCs w:val="28"/>
        </w:rPr>
        <w:t xml:space="preserve"> соответствии с требованиям и реальной педагогической ситуации; под социально-личностными – совокупность компетенций, относящихся к самому человеку как к личности, взаимодействию индивида с другими людьми, группой и обществом. По мнению В.В. Хитрюк структу</w:t>
      </w:r>
      <w:r>
        <w:rPr>
          <w:rFonts w:ascii="Times New Roman" w:hAnsi="Times New Roman"/>
          <w:sz w:val="28"/>
          <w:szCs w:val="28"/>
        </w:rPr>
        <w:t>ра готовности педагога к работе в условиях инклюзивного образования представлена комплексом взаимозависимых характеристик, среди которых значимое место занимает мотивационно-конативный компонент – непосредственное выражение установки в профессиональном пов</w:t>
      </w:r>
      <w:r>
        <w:rPr>
          <w:rFonts w:ascii="Times New Roman" w:hAnsi="Times New Roman"/>
          <w:sz w:val="28"/>
          <w:szCs w:val="28"/>
        </w:rPr>
        <w:t>едении (последовательное поведение по отношению к субъектам инклюзивного образования), готовность к проявлению компетентности [66]. Данное рассмотрение понятия готовности педагога к профессиональной деятельности в условиях инклюзивного образования соответс</w:t>
      </w:r>
      <w:r>
        <w:rPr>
          <w:rFonts w:ascii="Times New Roman" w:hAnsi="Times New Roman"/>
          <w:sz w:val="28"/>
          <w:szCs w:val="28"/>
        </w:rPr>
        <w:t xml:space="preserve">твует нашим видениям понятия готовности. Мы считаем, что В.В. Хитрюк в своем определении раскрыла понятие с учетом всех аспектов профессиональной деятельности.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Основываясь на рассмотренных теоретических аспектах понятий «готовности к профессиональной дея</w:t>
      </w:r>
      <w:r>
        <w:rPr>
          <w:rFonts w:ascii="Times New Roman" w:hAnsi="Times New Roman"/>
          <w:sz w:val="28"/>
          <w:szCs w:val="28"/>
        </w:rPr>
        <w:t>тельности» и «профессиональной компетентности», соглашаясь с мнением специалиста в области инклюзивного образования Белорусской Республики В.В. Хитрюк,  мы определяем готовность учителя начальных классов к работе в условиях инклюзивного образования как ком</w:t>
      </w:r>
      <w:r>
        <w:rPr>
          <w:rFonts w:ascii="Times New Roman" w:hAnsi="Times New Roman"/>
          <w:sz w:val="28"/>
          <w:szCs w:val="28"/>
        </w:rPr>
        <w:t>плекс гармонично взаимодействующих и взаимодополняющих личностных, профессиональных и ключевых компетенций, позволяющих осуществлять результативную деятельность по включению детей с ограниченными возможностями в развитии в общеобразовательный процесс и соц</w:t>
      </w:r>
      <w:r>
        <w:rPr>
          <w:rFonts w:ascii="Times New Roman" w:hAnsi="Times New Roman"/>
          <w:sz w:val="28"/>
          <w:szCs w:val="28"/>
        </w:rPr>
        <w:t xml:space="preserve">иализацию личности. При этом личностные компетенции определяются психологическими аспектами, а профессиональные и ключевые компетенции как блок организационных, образовательных и методических качеств педагога.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Особо отмечаем, что успешность работы в усл</w:t>
      </w:r>
      <w:r>
        <w:rPr>
          <w:rFonts w:ascii="Times New Roman" w:hAnsi="Times New Roman"/>
          <w:sz w:val="28"/>
          <w:szCs w:val="28"/>
        </w:rPr>
        <w:t>овиях инклюзивного образования будет зависеть от сформированности личностных компетенций. При этом формирование в нашем исследовании представлено как явление, отражающее процесс становления и развития личности, как создание в педагогическом процессе услови</w:t>
      </w:r>
      <w:r>
        <w:rPr>
          <w:rFonts w:ascii="Times New Roman" w:hAnsi="Times New Roman"/>
          <w:sz w:val="28"/>
          <w:szCs w:val="28"/>
        </w:rPr>
        <w:t>й для приобретения субъектом данных компетенций (А.В. Хуторской, И.А. Зимняя) [92].</w:t>
      </w:r>
    </w:p>
    <w:p w:rsidR="00000000" w:rsidRDefault="00420428">
      <w:pPr>
        <w:ind w:firstLine="360"/>
        <w:jc w:val="both"/>
        <w:rPr>
          <w:sz w:val="28"/>
          <w:szCs w:val="28"/>
        </w:rPr>
      </w:pPr>
    </w:p>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 w:rsidR="00000000" w:rsidRDefault="00420428">
      <w:pPr>
        <w:spacing w:after="0" w:line="240" w:lineRule="auto"/>
        <w:ind w:firstLine="567"/>
        <w:jc w:val="both"/>
        <w:rPr>
          <w:rFonts w:ascii="Times New Roman" w:hAnsi="Times New Roman"/>
          <w:b/>
          <w:sz w:val="28"/>
          <w:szCs w:val="28"/>
        </w:rPr>
      </w:pPr>
      <w:r>
        <w:rPr>
          <w:rFonts w:ascii="Times New Roman" w:eastAsia="Batang" w:hAnsi="Times New Roman"/>
          <w:b/>
          <w:sz w:val="28"/>
          <w:szCs w:val="28"/>
        </w:rPr>
        <w:t>2 ПСИХОЛОГО-ПЕДАГОГИЧЕСКИЕ УСЛОВИЯ ФОРМИРОВАНИЯ ГОТОВНОСТИ УЧИТЕЛЕЙ НАЧАЛЬНЫХ КЛАССОВ К РАБОТЕ В УСЛОВИЯХ ИНКЛЮЗИВНОГО ОБРАЗОВАНИЯ</w:t>
      </w:r>
    </w:p>
    <w:p w:rsidR="00000000" w:rsidRDefault="00420428">
      <w:pPr>
        <w:spacing w:after="0" w:line="240" w:lineRule="auto"/>
        <w:ind w:firstLine="567"/>
        <w:jc w:val="both"/>
        <w:rPr>
          <w:rFonts w:ascii="Times New Roman" w:eastAsia="Batang" w:hAnsi="Times New Roman"/>
          <w:b/>
          <w:position w:val="2"/>
          <w:sz w:val="28"/>
          <w:szCs w:val="28"/>
        </w:rPr>
      </w:pPr>
      <w:r>
        <w:rPr>
          <w:rFonts w:ascii="Times New Roman" w:eastAsia="Batang" w:hAnsi="Times New Roman"/>
          <w:b/>
          <w:position w:val="2"/>
          <w:sz w:val="28"/>
          <w:szCs w:val="28"/>
        </w:rPr>
        <w:t>2.1 Профессиограмма уч</w:t>
      </w:r>
      <w:r>
        <w:rPr>
          <w:rFonts w:ascii="Times New Roman" w:eastAsia="Batang" w:hAnsi="Times New Roman"/>
          <w:b/>
          <w:position w:val="2"/>
          <w:sz w:val="28"/>
          <w:szCs w:val="28"/>
        </w:rPr>
        <w:t>ителя начальных классов в условиях инклюзивного образования</w:t>
      </w:r>
    </w:p>
    <w:p w:rsidR="00000000" w:rsidRDefault="00420428">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Учитель начальных классов</w:t>
      </w:r>
      <w:r>
        <w:rPr>
          <w:rFonts w:ascii="Times New Roman" w:hAnsi="Times New Roman"/>
          <w:bCs/>
          <w:sz w:val="28"/>
          <w:szCs w:val="28"/>
        </w:rPr>
        <w:t> – это самая гуманная, творческая и нужная профессия, которая является фундаментом всем остальным профессиям в мире.</w:t>
      </w:r>
    </w:p>
    <w:p w:rsidR="00000000" w:rsidRDefault="00420428">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Основываясь на результатах теоретического анализа о го</w:t>
      </w:r>
      <w:r>
        <w:rPr>
          <w:rFonts w:ascii="Times New Roman" w:hAnsi="Times New Roman"/>
          <w:bCs/>
          <w:sz w:val="28"/>
          <w:szCs w:val="28"/>
        </w:rPr>
        <w:t>товности учителей начальных классов к работе в условиях инклюзивного образования, нами была предпринята попытка создания портрета идеального учителя, т.е. профессиограммы учителя начальных классов для работы в условиях инклюзивного образования. Для раскрыт</w:t>
      </w:r>
      <w:r>
        <w:rPr>
          <w:rFonts w:ascii="Times New Roman" w:hAnsi="Times New Roman"/>
          <w:bCs/>
          <w:sz w:val="28"/>
          <w:szCs w:val="28"/>
        </w:rPr>
        <w:t>ия сущности понятия профессиограммы, нами были проанализированы ряд работ, посвященных данному вопросу.</w:t>
      </w:r>
    </w:p>
    <w:p w:rsidR="00000000" w:rsidRDefault="00420428">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В профессиональном образовании важное место занимают характеристика видов деятельности; задачи видов труда, комплекс знаний, умений и навыков, необходим</w:t>
      </w:r>
      <w:r>
        <w:rPr>
          <w:rFonts w:ascii="Times New Roman" w:hAnsi="Times New Roman"/>
          <w:bCs/>
          <w:sz w:val="28"/>
          <w:szCs w:val="28"/>
        </w:rPr>
        <w:t>ые для осуществления деятельности; личностные качества и психологические свойства специалиста. Изучение и исследование специальности, получаемой в результате профессионального образования, осуществляется в ходе профессиографии. Термин «профессиография» вкл</w:t>
      </w:r>
      <w:r>
        <w:rPr>
          <w:rFonts w:ascii="Times New Roman" w:hAnsi="Times New Roman"/>
          <w:bCs/>
          <w:sz w:val="28"/>
          <w:szCs w:val="28"/>
        </w:rPr>
        <w:t>ючает в себя процесс освоения профессией, психологическую характеристику и проектирование профессии. Также профессиография является технологией исследования, описания и проектирования профессий, в которой учитываются психофизиологические, психологические и</w:t>
      </w:r>
      <w:r>
        <w:rPr>
          <w:rFonts w:ascii="Times New Roman" w:hAnsi="Times New Roman"/>
          <w:bCs/>
          <w:sz w:val="28"/>
          <w:szCs w:val="28"/>
        </w:rPr>
        <w:t xml:space="preserve"> социально- экономические требования к профессиональной деятельности.   </w:t>
      </w:r>
    </w:p>
    <w:p w:rsidR="00000000" w:rsidRDefault="00420428">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В результате профессиографии составляется профессиограмма. </w:t>
      </w:r>
    </w:p>
    <w:p w:rsidR="00000000" w:rsidRDefault="00420428">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Профессиограмма – «совокупность знаний о профессии и системе требований, предъявляемых к специалисту» [189].</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В психологичес</w:t>
      </w:r>
      <w:r>
        <w:rPr>
          <w:rFonts w:ascii="Times New Roman" w:hAnsi="Times New Roman"/>
          <w:bCs/>
          <w:sz w:val="28"/>
          <w:szCs w:val="28"/>
        </w:rPr>
        <w:t>кой науке существуют</w:t>
      </w:r>
      <w:r>
        <w:rPr>
          <w:rFonts w:ascii="Times New Roman" w:hAnsi="Times New Roman"/>
          <w:sz w:val="28"/>
          <w:szCs w:val="28"/>
        </w:rPr>
        <w:t xml:space="preserve"> множество определений содержания и структуры профессиограммы. Среди них широкое распространение получила комплексная профессиограмма, разработанная российскими учеными </w:t>
      </w:r>
      <w:r>
        <w:rPr>
          <w:rFonts w:ascii="Times New Roman" w:hAnsi="Times New Roman"/>
          <w:bCs/>
          <w:iCs/>
          <w:sz w:val="28"/>
          <w:szCs w:val="28"/>
        </w:rPr>
        <w:t>К. К. Платоновым, Ю. В. Котеловой. В ней в полной мере отражены так</w:t>
      </w:r>
      <w:r>
        <w:rPr>
          <w:rFonts w:ascii="Times New Roman" w:hAnsi="Times New Roman"/>
          <w:bCs/>
          <w:iCs/>
          <w:sz w:val="28"/>
          <w:szCs w:val="28"/>
        </w:rPr>
        <w:t>ие важные характеристики труда, как психологические, психофизиологические, психофизические, социальные, технологические, технические, экономические, медицинские, санитарно-гигиенические. Из этого следует обширная структура профессиограммы, которая представ</w:t>
      </w:r>
      <w:r>
        <w:rPr>
          <w:rFonts w:ascii="Times New Roman" w:hAnsi="Times New Roman"/>
          <w:bCs/>
          <w:iCs/>
          <w:sz w:val="28"/>
          <w:szCs w:val="28"/>
        </w:rPr>
        <w:t xml:space="preserve">лена следующими разделами: </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цель профессиональной деятельности;</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приемы профессиональной деятельности;</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критерии оценивания результатов труда;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орудия труда;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условия труда;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влияние труда на работника;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права и обязанности работника;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комплекс зн</w:t>
      </w:r>
      <w:r>
        <w:rPr>
          <w:rFonts w:ascii="Times New Roman" w:hAnsi="Times New Roman"/>
          <w:sz w:val="28"/>
          <w:szCs w:val="28"/>
        </w:rPr>
        <w:t xml:space="preserve">аний, умений и навыков, необходимых для осуществления деятельности; </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профессионально значимые качества;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ограничения, связанные со здоровьем работника;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польза труда для работника и т.п.</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Вообще, в психологии, профессиограмма рассматривается как характе</w:t>
      </w:r>
      <w:r>
        <w:rPr>
          <w:rFonts w:ascii="Times New Roman" w:hAnsi="Times New Roman"/>
          <w:sz w:val="28"/>
          <w:szCs w:val="28"/>
        </w:rPr>
        <w:t xml:space="preserve">ристика личности работника и психологических норм, требований к профессиональной деятельности. Исходя из этого, в системе профессионального образования, профессиограмма является основой для составления обобщенного эталонного образца эффективно трудящегося </w:t>
      </w:r>
      <w:r>
        <w:rPr>
          <w:rFonts w:ascii="Times New Roman" w:hAnsi="Times New Roman"/>
          <w:sz w:val="28"/>
          <w:szCs w:val="28"/>
        </w:rPr>
        <w:t xml:space="preserve">работника.   </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Профессиограмма разрабатывается для управления процессом профессионального образования, состояния овладения профессией. Поэтому ее содержание зависит от выбранной специальности, профессиональной направленности, адаптации к данной специальнос</w:t>
      </w:r>
      <w:r>
        <w:rPr>
          <w:rFonts w:ascii="Times New Roman" w:hAnsi="Times New Roman"/>
          <w:sz w:val="28"/>
          <w:szCs w:val="28"/>
        </w:rPr>
        <w:t xml:space="preserve">ти, овладения профессией и может претерпевать изменения. </w:t>
      </w:r>
    </w:p>
    <w:p w:rsidR="00000000" w:rsidRDefault="00420428">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Составление профессиограммы основывается на некоторых принципах. В </w:t>
      </w:r>
      <w:r>
        <w:rPr>
          <w:rFonts w:ascii="Times New Roman" w:hAnsi="Times New Roman"/>
          <w:bCs/>
          <w:sz w:val="28"/>
          <w:szCs w:val="28"/>
        </w:rPr>
        <w:t xml:space="preserve">этой связи в трудах Е. И. Гарбера [190] представлена методика составления профессиограммы: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 ведущей идеей профессиограммы должн</w:t>
      </w:r>
      <w:r>
        <w:rPr>
          <w:rFonts w:ascii="Times New Roman" w:hAnsi="Times New Roman"/>
          <w:bCs/>
          <w:sz w:val="28"/>
          <w:szCs w:val="28"/>
        </w:rPr>
        <w:t>о</w:t>
      </w:r>
      <w:r>
        <w:rPr>
          <w:rFonts w:ascii="Times New Roman" w:hAnsi="Times New Roman"/>
          <w:sz w:val="28"/>
          <w:szCs w:val="28"/>
        </w:rPr>
        <w:t xml:space="preserve"> быть комплексное овладение профессией;</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целенаправленная разработка профессиограммы;</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практикоориентированность профессиограммы;</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типологическая классификация профессиональных характеристик в соответствии с типовыми особенностями профессии;</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разделен</w:t>
      </w:r>
      <w:r>
        <w:rPr>
          <w:rFonts w:ascii="Times New Roman" w:hAnsi="Times New Roman"/>
          <w:sz w:val="28"/>
          <w:szCs w:val="28"/>
        </w:rPr>
        <w:t>ие профессиональных характеристик в зависимости от специфики специальности;</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учет реальных социально- экономических условий и описание специальности в соответствии с действительностью;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перспективность профессиограммы, т.е. учет возможностей карьерного </w:t>
      </w:r>
      <w:r>
        <w:rPr>
          <w:rFonts w:ascii="Times New Roman" w:hAnsi="Times New Roman"/>
          <w:sz w:val="28"/>
          <w:szCs w:val="28"/>
        </w:rPr>
        <w:t xml:space="preserve">роста профессионального развития;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надежность профессиограммы – описание специальности с учетом нестандартных и чрезвычайных ситуаций;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научность профессиограммы – учет требований принципов теории личности, деятельности и системности.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Профессиограммы </w:t>
      </w:r>
      <w:r>
        <w:rPr>
          <w:rFonts w:ascii="Times New Roman" w:hAnsi="Times New Roman"/>
          <w:bCs/>
          <w:sz w:val="28"/>
          <w:szCs w:val="28"/>
        </w:rPr>
        <w:t>различаются в зависимости от цели. Е.М. Иванова [191] выделила четыре вида профессиограммы:</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bCs/>
          <w:iCs/>
          <w:sz w:val="28"/>
          <w:szCs w:val="28"/>
        </w:rPr>
        <w:t xml:space="preserve">1) информационная </w:t>
      </w:r>
      <w:r>
        <w:rPr>
          <w:rFonts w:ascii="Times New Roman" w:hAnsi="Times New Roman"/>
          <w:iCs/>
          <w:sz w:val="28"/>
          <w:szCs w:val="28"/>
        </w:rPr>
        <w:t>профессиограима;</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bCs/>
          <w:iCs/>
          <w:sz w:val="28"/>
          <w:szCs w:val="28"/>
        </w:rPr>
        <w:t xml:space="preserve">диагностическая </w:t>
      </w:r>
      <w:r>
        <w:rPr>
          <w:rFonts w:ascii="Times New Roman" w:hAnsi="Times New Roman"/>
          <w:iCs/>
          <w:sz w:val="28"/>
          <w:szCs w:val="28"/>
        </w:rPr>
        <w:t>профессиограмма;</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bCs/>
          <w:iCs/>
          <w:sz w:val="28"/>
          <w:szCs w:val="28"/>
        </w:rPr>
        <w:t xml:space="preserve">3) прогнозирующая </w:t>
      </w:r>
      <w:r>
        <w:rPr>
          <w:rFonts w:ascii="Times New Roman" w:hAnsi="Times New Roman"/>
          <w:iCs/>
          <w:sz w:val="28"/>
          <w:szCs w:val="28"/>
        </w:rPr>
        <w:t>профессиограмма;</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bCs/>
          <w:iCs/>
          <w:sz w:val="28"/>
          <w:szCs w:val="28"/>
        </w:rPr>
        <w:t xml:space="preserve">4) методическая </w:t>
      </w:r>
      <w:r>
        <w:rPr>
          <w:rFonts w:ascii="Times New Roman" w:hAnsi="Times New Roman"/>
          <w:iCs/>
          <w:sz w:val="28"/>
          <w:szCs w:val="28"/>
        </w:rPr>
        <w:t>профессиограима.</w:t>
      </w:r>
    </w:p>
    <w:p w:rsidR="00000000" w:rsidRDefault="00420428">
      <w:pPr>
        <w:autoSpaceDE w:val="0"/>
        <w:autoSpaceDN w:val="0"/>
        <w:adjustRightInd w:val="0"/>
        <w:spacing w:after="0" w:line="240" w:lineRule="auto"/>
        <w:ind w:firstLine="567"/>
        <w:jc w:val="both"/>
        <w:rPr>
          <w:rFonts w:ascii="Times New Roman" w:hAnsi="Times New Roman"/>
          <w:bCs/>
          <w:iCs/>
          <w:sz w:val="28"/>
          <w:szCs w:val="28"/>
        </w:rPr>
      </w:pPr>
      <w:r>
        <w:rPr>
          <w:rFonts w:ascii="Times New Roman" w:hAnsi="Times New Roman"/>
          <w:sz w:val="28"/>
          <w:szCs w:val="28"/>
        </w:rPr>
        <w:t>Сегодня этот перечень поп</w:t>
      </w:r>
      <w:r>
        <w:rPr>
          <w:rFonts w:ascii="Times New Roman" w:hAnsi="Times New Roman"/>
          <w:sz w:val="28"/>
          <w:szCs w:val="28"/>
        </w:rPr>
        <w:t xml:space="preserve">олнился еще одним видом – аналитической профессиограммой </w:t>
      </w:r>
      <w:r>
        <w:rPr>
          <w:rFonts w:ascii="Times New Roman" w:hAnsi="Times New Roman"/>
          <w:bCs/>
          <w:iCs/>
          <w:sz w:val="28"/>
          <w:szCs w:val="28"/>
        </w:rPr>
        <w:t>(Е. М. Иванова). В ней не рассматриваются отдельные составляющие специальности и профессионально значимые качества человека. В аналитической профессиограмме представлены обобщенные нормативные и морф</w:t>
      </w:r>
      <w:r>
        <w:rPr>
          <w:rFonts w:ascii="Times New Roman" w:hAnsi="Times New Roman"/>
          <w:bCs/>
          <w:iCs/>
          <w:sz w:val="28"/>
          <w:szCs w:val="28"/>
        </w:rPr>
        <w:t>ологические показатели содержания специальности и психологическая составляющая профессиональной деятельности. Таким образом, в аналитической профессиограмме выделяются два блока:</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характеризуются объективные особенности профессиональной деятельности, опр</w:t>
      </w:r>
      <w:r>
        <w:rPr>
          <w:rFonts w:ascii="Times New Roman" w:hAnsi="Times New Roman"/>
          <w:sz w:val="28"/>
          <w:szCs w:val="28"/>
        </w:rPr>
        <w:t xml:space="preserve">еделяющиеся накопленным общественным опытом и не зависящие от человека;  </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деятельность человека и его важные качества для реализации данного вида деятельности. </w:t>
      </w:r>
    </w:p>
    <w:p w:rsidR="00000000" w:rsidRDefault="0042042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Наряду с этим, </w:t>
      </w:r>
      <w:r>
        <w:rPr>
          <w:rFonts w:ascii="Times New Roman" w:hAnsi="Times New Roman"/>
          <w:bCs/>
          <w:iCs/>
          <w:sz w:val="28"/>
          <w:szCs w:val="28"/>
        </w:rPr>
        <w:t>Э. Ф. Зеер</w:t>
      </w:r>
      <w:r>
        <w:rPr>
          <w:rFonts w:ascii="Times New Roman" w:hAnsi="Times New Roman"/>
          <w:b/>
          <w:bCs/>
          <w:i/>
          <w:iCs/>
          <w:sz w:val="28"/>
          <w:szCs w:val="28"/>
        </w:rPr>
        <w:t xml:space="preserve"> </w:t>
      </w:r>
      <w:r>
        <w:rPr>
          <w:rFonts w:ascii="Times New Roman" w:hAnsi="Times New Roman"/>
          <w:sz w:val="28"/>
          <w:szCs w:val="28"/>
        </w:rPr>
        <w:t>дает описание двух видов профессиофаммы и считает их на сегодняшн</w:t>
      </w:r>
      <w:r>
        <w:rPr>
          <w:rFonts w:ascii="Times New Roman" w:hAnsi="Times New Roman"/>
          <w:sz w:val="28"/>
          <w:szCs w:val="28"/>
        </w:rPr>
        <w:t>ий день значимыми [192]:</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bCs/>
          <w:iCs/>
          <w:sz w:val="28"/>
          <w:szCs w:val="28"/>
        </w:rPr>
        <w:t xml:space="preserve">1) знаниеориентированная </w:t>
      </w:r>
      <w:r>
        <w:rPr>
          <w:rFonts w:ascii="Times New Roman" w:hAnsi="Times New Roman"/>
          <w:iCs/>
          <w:sz w:val="28"/>
          <w:szCs w:val="28"/>
        </w:rPr>
        <w:t>профессиограмма;</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2) проектирующая профессиограмма.</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iCs/>
          <w:sz w:val="28"/>
          <w:szCs w:val="28"/>
        </w:rPr>
        <w:t xml:space="preserve">Знаниеориентированная </w:t>
      </w:r>
      <w:r>
        <w:rPr>
          <w:rFonts w:ascii="Times New Roman" w:hAnsi="Times New Roman"/>
          <w:iCs/>
          <w:sz w:val="28"/>
          <w:szCs w:val="28"/>
        </w:rPr>
        <w:t>профессиограмма</w:t>
      </w:r>
      <w:r>
        <w:rPr>
          <w:rFonts w:ascii="Times New Roman" w:hAnsi="Times New Roman"/>
          <w:b/>
          <w:bCs/>
          <w:iCs/>
          <w:sz w:val="28"/>
          <w:szCs w:val="28"/>
        </w:rPr>
        <w:t xml:space="preserve">. </w:t>
      </w:r>
      <w:r>
        <w:rPr>
          <w:rFonts w:ascii="Times New Roman" w:hAnsi="Times New Roman"/>
          <w:bCs/>
          <w:iCs/>
          <w:sz w:val="28"/>
          <w:szCs w:val="28"/>
        </w:rPr>
        <w:t xml:space="preserve">Знаниеориентированная </w:t>
      </w:r>
      <w:r>
        <w:rPr>
          <w:rFonts w:ascii="Times New Roman" w:hAnsi="Times New Roman"/>
          <w:iCs/>
          <w:sz w:val="28"/>
          <w:szCs w:val="28"/>
        </w:rPr>
        <w:t>профессиограмма</w:t>
      </w:r>
      <w:r>
        <w:rPr>
          <w:rFonts w:ascii="Times New Roman" w:hAnsi="Times New Roman"/>
          <w:sz w:val="28"/>
          <w:szCs w:val="28"/>
        </w:rPr>
        <w:t xml:space="preserve"> разрабатывается с учетом концепции о субъективной основе специальности. В этом</w:t>
      </w:r>
      <w:r>
        <w:rPr>
          <w:rFonts w:ascii="Times New Roman" w:hAnsi="Times New Roman"/>
          <w:sz w:val="28"/>
          <w:szCs w:val="28"/>
        </w:rPr>
        <w:t xml:space="preserve"> случае, будущий специалист развивается в качестве полноценного субъекта профессиональной деятельности. Специалист всегда должен характеризоваться субъективными особенностями. Исследователями знаниеориентированной профессиограммы определены ее значение, ст</w:t>
      </w:r>
      <w:r>
        <w:rPr>
          <w:rFonts w:ascii="Times New Roman" w:hAnsi="Times New Roman"/>
          <w:sz w:val="28"/>
          <w:szCs w:val="28"/>
        </w:rPr>
        <w:t>руктура и технологий разработки. Они рассматривают профессиограмму как сложную структуру. Профессиограмма, состоящая из нескольких составных частей, является гибкой и разносторонней. К тому же, профессиограмма, представленная знаниеориентированными составл</w:t>
      </w:r>
      <w:r>
        <w:rPr>
          <w:rFonts w:ascii="Times New Roman" w:hAnsi="Times New Roman"/>
          <w:sz w:val="28"/>
          <w:szCs w:val="28"/>
        </w:rPr>
        <w:t>яющими, представляет возможность для реализации принципа вариативности.  Наряду с этим, такая профессиограмма может быть приведена в соответствие с процессами модернизации организации образования, целями и задачами профессионального образования, квалификац</w:t>
      </w:r>
      <w:r>
        <w:rPr>
          <w:rFonts w:ascii="Times New Roman" w:hAnsi="Times New Roman"/>
          <w:sz w:val="28"/>
          <w:szCs w:val="28"/>
        </w:rPr>
        <w:t xml:space="preserve">ионными требованиями и дополнена необходимыми профессиональными и социальными модулями компетенций. </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bCs/>
          <w:iCs/>
          <w:sz w:val="28"/>
          <w:szCs w:val="28"/>
        </w:rPr>
        <w:t xml:space="preserve">Знаниеориентированная </w:t>
      </w:r>
      <w:r>
        <w:rPr>
          <w:rFonts w:ascii="Times New Roman" w:hAnsi="Times New Roman"/>
          <w:iCs/>
          <w:sz w:val="28"/>
          <w:szCs w:val="28"/>
        </w:rPr>
        <w:t xml:space="preserve">профессиограмма состоит из нескольких блоков: </w:t>
      </w:r>
    </w:p>
    <w:p w:rsidR="00000000" w:rsidRDefault="00420428">
      <w:pPr>
        <w:autoSpaceDE w:val="0"/>
        <w:autoSpaceDN w:val="0"/>
        <w:adjustRightInd w:val="0"/>
        <w:spacing w:after="0" w:line="240" w:lineRule="auto"/>
        <w:jc w:val="both"/>
        <w:rPr>
          <w:rFonts w:ascii="Times New Roman" w:hAnsi="Times New Roman"/>
          <w:bCs/>
          <w:i/>
          <w:iCs/>
          <w:sz w:val="28"/>
          <w:szCs w:val="28"/>
        </w:rPr>
      </w:pPr>
      <w:r>
        <w:rPr>
          <w:rFonts w:ascii="Times New Roman" w:hAnsi="Times New Roman"/>
          <w:bCs/>
          <w:i/>
          <w:iCs/>
          <w:sz w:val="28"/>
          <w:szCs w:val="28"/>
        </w:rPr>
        <w:t xml:space="preserve"> </w:t>
      </w:r>
      <w:r>
        <w:rPr>
          <w:rFonts w:ascii="Times New Roman" w:hAnsi="Times New Roman"/>
          <w:bCs/>
          <w:i/>
          <w:iCs/>
          <w:sz w:val="28"/>
          <w:szCs w:val="28"/>
        </w:rPr>
        <w:tab/>
      </w:r>
      <w:r>
        <w:rPr>
          <w:rFonts w:ascii="Times New Roman" w:hAnsi="Times New Roman"/>
          <w:bCs/>
          <w:iCs/>
          <w:sz w:val="28"/>
          <w:szCs w:val="28"/>
        </w:rPr>
        <w:t>«Паспорт специальности».</w:t>
      </w:r>
      <w:r>
        <w:rPr>
          <w:rFonts w:ascii="Times New Roman" w:hAnsi="Times New Roman"/>
          <w:bCs/>
          <w:i/>
          <w:iCs/>
          <w:sz w:val="28"/>
          <w:szCs w:val="28"/>
        </w:rPr>
        <w:t xml:space="preserve"> </w:t>
      </w:r>
      <w:r>
        <w:rPr>
          <w:rFonts w:ascii="Times New Roman" w:hAnsi="Times New Roman"/>
          <w:bCs/>
          <w:iCs/>
          <w:sz w:val="28"/>
          <w:szCs w:val="28"/>
        </w:rPr>
        <w:t xml:space="preserve">В этом блоке для студентов представлена краткая информация </w:t>
      </w:r>
      <w:r>
        <w:rPr>
          <w:rFonts w:ascii="Times New Roman" w:hAnsi="Times New Roman"/>
          <w:bCs/>
          <w:iCs/>
          <w:sz w:val="28"/>
          <w:szCs w:val="28"/>
        </w:rPr>
        <w:t xml:space="preserve">о специальности и специализации; кодификации; направления специальности; значении специальности и уровня профессиональных знаний.  </w:t>
      </w:r>
      <w:r>
        <w:rPr>
          <w:rFonts w:ascii="Times New Roman" w:hAnsi="Times New Roman"/>
          <w:bCs/>
          <w:i/>
          <w:iCs/>
          <w:sz w:val="28"/>
          <w:szCs w:val="28"/>
        </w:rPr>
        <w:t xml:space="preserve"> </w:t>
      </w:r>
    </w:p>
    <w:p w:rsidR="00000000" w:rsidRDefault="00420428">
      <w:pPr>
        <w:autoSpaceDE w:val="0"/>
        <w:autoSpaceDN w:val="0"/>
        <w:adjustRightInd w:val="0"/>
        <w:spacing w:after="0" w:line="240" w:lineRule="auto"/>
        <w:ind w:firstLine="567"/>
        <w:jc w:val="both"/>
        <w:rPr>
          <w:rFonts w:ascii="Times New Roman" w:hAnsi="Times New Roman"/>
          <w:bCs/>
          <w:iCs/>
          <w:sz w:val="28"/>
          <w:szCs w:val="28"/>
        </w:rPr>
      </w:pPr>
      <w:r>
        <w:rPr>
          <w:rFonts w:ascii="Times New Roman" w:hAnsi="Times New Roman"/>
          <w:bCs/>
          <w:iCs/>
          <w:sz w:val="28"/>
          <w:szCs w:val="28"/>
        </w:rPr>
        <w:t xml:space="preserve"> «Объект или сферы профессиональной деятельности».</w:t>
      </w:r>
      <w:r>
        <w:rPr>
          <w:rFonts w:ascii="Times New Roman" w:hAnsi="Times New Roman"/>
          <w:bCs/>
          <w:i/>
          <w:iCs/>
          <w:sz w:val="28"/>
          <w:szCs w:val="28"/>
        </w:rPr>
        <w:t xml:space="preserve"> </w:t>
      </w:r>
      <w:r>
        <w:rPr>
          <w:rFonts w:ascii="Times New Roman" w:hAnsi="Times New Roman"/>
          <w:bCs/>
          <w:iCs/>
          <w:sz w:val="28"/>
          <w:szCs w:val="28"/>
        </w:rPr>
        <w:t xml:space="preserve">Здесь представлены виды профессий «человек-человек», «человек-природа», </w:t>
      </w:r>
      <w:r>
        <w:rPr>
          <w:rFonts w:ascii="Times New Roman" w:hAnsi="Times New Roman"/>
          <w:bCs/>
          <w:iCs/>
          <w:sz w:val="28"/>
          <w:szCs w:val="28"/>
        </w:rPr>
        <w:t xml:space="preserve">«человек-техника», «человек-система знаков», «человек-художественный образ»; роль </w:t>
      </w:r>
      <w:r>
        <w:rPr>
          <w:rFonts w:ascii="Times New Roman" w:hAnsi="Times New Roman"/>
          <w:sz w:val="28"/>
          <w:szCs w:val="28"/>
        </w:rPr>
        <w:t>объекта деятельности, род деятельности и особенности профессии. Этот блок является основным среди других блоков профессиограммы. Потому что содержание остальных блоков профес</w:t>
      </w:r>
      <w:r>
        <w:rPr>
          <w:rFonts w:ascii="Times New Roman" w:hAnsi="Times New Roman"/>
          <w:sz w:val="28"/>
          <w:szCs w:val="28"/>
        </w:rPr>
        <w:t xml:space="preserve">сиограммы основывается на содержании данного блока.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«Основные ценности профессии».</w:t>
      </w:r>
      <w:r>
        <w:rPr>
          <w:rFonts w:ascii="Times New Roman" w:hAnsi="Times New Roman"/>
          <w:i/>
          <w:sz w:val="28"/>
          <w:szCs w:val="28"/>
        </w:rPr>
        <w:t xml:space="preserve"> </w:t>
      </w:r>
      <w:r>
        <w:rPr>
          <w:rFonts w:ascii="Times New Roman" w:hAnsi="Times New Roman"/>
          <w:sz w:val="28"/>
          <w:szCs w:val="28"/>
        </w:rPr>
        <w:t xml:space="preserve">В этом блоке рассматривается совокупность важных принципов, являющихся ведущими для будущего специалиста; сведения об особенном отношении к профессии.       </w:t>
      </w:r>
    </w:p>
    <w:p w:rsidR="00000000" w:rsidRDefault="00420428">
      <w:pPr>
        <w:autoSpaceDE w:val="0"/>
        <w:autoSpaceDN w:val="0"/>
        <w:adjustRightInd w:val="0"/>
        <w:spacing w:after="0" w:line="240" w:lineRule="auto"/>
        <w:ind w:firstLine="708"/>
        <w:jc w:val="both"/>
        <w:rPr>
          <w:rFonts w:ascii="Times New Roman" w:hAnsi="Times New Roman"/>
          <w:bCs/>
          <w:iCs/>
          <w:sz w:val="28"/>
          <w:szCs w:val="28"/>
        </w:rPr>
      </w:pPr>
      <w:r>
        <w:rPr>
          <w:rFonts w:ascii="Times New Roman" w:hAnsi="Times New Roman"/>
          <w:bCs/>
          <w:iCs/>
          <w:sz w:val="28"/>
          <w:szCs w:val="28"/>
        </w:rPr>
        <w:t>«Профессионал</w:t>
      </w:r>
      <w:r>
        <w:rPr>
          <w:rFonts w:ascii="Times New Roman" w:hAnsi="Times New Roman"/>
          <w:bCs/>
          <w:iCs/>
          <w:sz w:val="28"/>
          <w:szCs w:val="28"/>
        </w:rPr>
        <w:t>ьная компетентность по специальности». В этом блоке скомпонованы характеристики, способствующие восприятию профессиональной среды в качестве основы универсального, системного знания. У студентов формируются представления о сфере выбранной профессии; содерж</w:t>
      </w:r>
      <w:r>
        <w:rPr>
          <w:rFonts w:ascii="Times New Roman" w:hAnsi="Times New Roman"/>
          <w:bCs/>
          <w:iCs/>
          <w:sz w:val="28"/>
          <w:szCs w:val="28"/>
        </w:rPr>
        <w:t xml:space="preserve">ании и результатах будущей профессии; орудиях и условиях труда. Поэтому в профессиограмме учитывается взаимосвязь между результатом, орудиями и содержанием профессиональной деятельности. </w:t>
      </w:r>
    </w:p>
    <w:p w:rsidR="00000000" w:rsidRDefault="00420428">
      <w:pPr>
        <w:autoSpaceDE w:val="0"/>
        <w:autoSpaceDN w:val="0"/>
        <w:adjustRightInd w:val="0"/>
        <w:spacing w:after="0" w:line="240" w:lineRule="auto"/>
        <w:ind w:firstLine="567"/>
        <w:jc w:val="both"/>
        <w:rPr>
          <w:rFonts w:ascii="Times New Roman" w:hAnsi="Times New Roman"/>
          <w:bCs/>
          <w:i/>
          <w:iCs/>
          <w:sz w:val="28"/>
          <w:szCs w:val="28"/>
        </w:rPr>
      </w:pPr>
      <w:r>
        <w:rPr>
          <w:rFonts w:ascii="Times New Roman" w:hAnsi="Times New Roman"/>
          <w:bCs/>
          <w:i/>
          <w:iCs/>
          <w:sz w:val="28"/>
          <w:szCs w:val="28"/>
        </w:rPr>
        <w:t xml:space="preserve"> </w:t>
      </w:r>
      <w:r>
        <w:rPr>
          <w:rFonts w:ascii="Times New Roman" w:hAnsi="Times New Roman"/>
          <w:bCs/>
          <w:iCs/>
          <w:sz w:val="28"/>
          <w:szCs w:val="28"/>
        </w:rPr>
        <w:t>«Социально-профессиональная компетентность». В данном блоке описыва</w:t>
      </w:r>
      <w:r>
        <w:rPr>
          <w:rFonts w:ascii="Times New Roman" w:hAnsi="Times New Roman"/>
          <w:bCs/>
          <w:iCs/>
          <w:sz w:val="28"/>
          <w:szCs w:val="28"/>
        </w:rPr>
        <w:t xml:space="preserve">ются ценности или позиции будущего специалиста как субъекта процесса профессионального образования, профессиональной деятельности. В общем виде такая субъективность имеет следующие направления:  </w:t>
      </w:r>
      <w:r>
        <w:rPr>
          <w:rFonts w:ascii="Times New Roman" w:hAnsi="Times New Roman"/>
          <w:bCs/>
          <w:i/>
          <w:iCs/>
          <w:sz w:val="28"/>
          <w:szCs w:val="28"/>
        </w:rPr>
        <w:t xml:space="preserve">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 умственное развитие;</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возможности самоконтроля и само</w:t>
      </w:r>
      <w:r>
        <w:rPr>
          <w:rFonts w:ascii="Times New Roman" w:hAnsi="Times New Roman"/>
          <w:sz w:val="28"/>
          <w:szCs w:val="28"/>
        </w:rPr>
        <w:t>развития личности;</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направленность на «стратегию успешности» личности;</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приспособленность и мобильность личности в социальной среде.</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 тому же, в профессиограмме рассматриваются проблемы экологической, правовой и экономической культуры личности.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iCs/>
          <w:sz w:val="28"/>
          <w:szCs w:val="28"/>
        </w:rPr>
        <w:t xml:space="preserve"> «Спец</w:t>
      </w:r>
      <w:r>
        <w:rPr>
          <w:rFonts w:ascii="Times New Roman" w:hAnsi="Times New Roman"/>
          <w:bCs/>
          <w:iCs/>
          <w:sz w:val="28"/>
          <w:szCs w:val="28"/>
        </w:rPr>
        <w:t>ифические или специальные психофизиологические требования». В этом блоке описаны требования к психофизиологическим особенностям личности будущих специалистов в зависимости от условий профессиональной деятельности. Здесь представлены ограничения в связи с с</w:t>
      </w:r>
      <w:r>
        <w:rPr>
          <w:rFonts w:ascii="Times New Roman" w:hAnsi="Times New Roman"/>
          <w:bCs/>
          <w:iCs/>
          <w:sz w:val="28"/>
          <w:szCs w:val="28"/>
        </w:rPr>
        <w:t xml:space="preserve">остоянием здоровья; требования к полу, возрастным особенностям, уровню развития органов чувств; санитарно- гигиенические условия.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Каждый блок включает несколько модулей. Сами модули состоят и элементов модулей, а они в свою очередь из единиц модулей. К</w:t>
      </w:r>
      <w:r>
        <w:rPr>
          <w:rFonts w:ascii="Times New Roman" w:hAnsi="Times New Roman"/>
          <w:sz w:val="28"/>
          <w:szCs w:val="28"/>
        </w:rPr>
        <w:t xml:space="preserve">аждый составитель профессиограммы описывает определенную сторону профессиональной деятельности. Они, как правило, являются содержательными и отдельными единицами по организации.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Структуры модулей профессиограммы являются одинаковыми. Все модули содержат с</w:t>
      </w:r>
      <w:r>
        <w:rPr>
          <w:rFonts w:ascii="Times New Roman" w:hAnsi="Times New Roman"/>
          <w:sz w:val="28"/>
          <w:szCs w:val="28"/>
        </w:rPr>
        <w:t>ледующие общепринятые, единые для все части:</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наименование модуля (элементов или единиц модулей);</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уровень профессиональной готовности;</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шифр;</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параметры специальности – характеристики, описывающие содержание одной из сторон специальности;</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степень ов</w:t>
      </w:r>
      <w:r>
        <w:rPr>
          <w:rFonts w:ascii="Times New Roman" w:hAnsi="Times New Roman"/>
          <w:sz w:val="28"/>
          <w:szCs w:val="28"/>
        </w:rPr>
        <w:t>ладения параметрами специальности – показатели готовности специалиста к профессиональной деятельности;</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критерии оценивания достижений – показатели определяющие готовность специалиста к деятельности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таком случае, функции профессиограммы определяются ра</w:t>
      </w:r>
      <w:r>
        <w:rPr>
          <w:rFonts w:ascii="Times New Roman" w:hAnsi="Times New Roman"/>
          <w:sz w:val="28"/>
          <w:szCs w:val="28"/>
        </w:rPr>
        <w:t>зносторонностью. Главное назначение профессиограммы – выбор формирование содержания профессионального образования с научной точки зрения. Наряду с этим, профессиограмма дает возможность разработки системы оценивания качества подготовки специалистов в высше</w:t>
      </w:r>
      <w:r>
        <w:rPr>
          <w:rFonts w:ascii="Times New Roman" w:hAnsi="Times New Roman"/>
          <w:sz w:val="28"/>
          <w:szCs w:val="28"/>
        </w:rPr>
        <w:t xml:space="preserve">й школе. Профессиограмма предназначена для проведения психодиагностики и исследования психологических механизмов профессиональной подготовки студентов в высших учебных заведениях. Поэтому профессиограмма обеспечивает проведение социально- психологического </w:t>
      </w:r>
      <w:r>
        <w:rPr>
          <w:rFonts w:ascii="Times New Roman" w:hAnsi="Times New Roman"/>
          <w:sz w:val="28"/>
          <w:szCs w:val="28"/>
        </w:rPr>
        <w:t xml:space="preserve">мониторинга профессионального развития будущего специалиста.    </w:t>
      </w:r>
    </w:p>
    <w:p w:rsidR="00000000" w:rsidRDefault="00420428">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Проектирующая профессиограмма</w:t>
      </w:r>
      <w:r>
        <w:rPr>
          <w:rFonts w:ascii="Times New Roman" w:hAnsi="Times New Roman"/>
          <w:bCs/>
          <w:iCs/>
          <w:sz w:val="28"/>
          <w:szCs w:val="28"/>
        </w:rPr>
        <w:t>.</w:t>
      </w:r>
      <w:r>
        <w:rPr>
          <w:rFonts w:ascii="Times New Roman" w:hAnsi="Times New Roman"/>
          <w:bCs/>
          <w:i/>
          <w:iCs/>
          <w:sz w:val="28"/>
          <w:szCs w:val="28"/>
        </w:rPr>
        <w:t xml:space="preserve"> </w:t>
      </w:r>
      <w:r>
        <w:rPr>
          <w:rFonts w:ascii="Times New Roman" w:hAnsi="Times New Roman"/>
          <w:iCs/>
          <w:sz w:val="28"/>
          <w:szCs w:val="28"/>
        </w:rPr>
        <w:t>Проектирующая профессиограмма характеризует динамику развития с</w:t>
      </w:r>
      <w:r>
        <w:rPr>
          <w:rFonts w:ascii="Times New Roman" w:hAnsi="Times New Roman"/>
          <w:bCs/>
          <w:iCs/>
          <w:sz w:val="28"/>
          <w:szCs w:val="28"/>
        </w:rPr>
        <w:t>тудентов высших учебных заведений или профессиональных специалистов. Известно, что овладение чело</w:t>
      </w:r>
      <w:r>
        <w:rPr>
          <w:rFonts w:ascii="Times New Roman" w:hAnsi="Times New Roman"/>
          <w:bCs/>
          <w:iCs/>
          <w:sz w:val="28"/>
          <w:szCs w:val="28"/>
        </w:rPr>
        <w:t>веком профессией не заканчивается в стенах высших учебных заведений. Профессиональное развитие – непрерывный процесс, продолжающийся в течение жизни. Поэтому, место и роль проектирующей профессиограммы в вузе являются весьма значимыми. П</w:t>
      </w:r>
      <w:r>
        <w:rPr>
          <w:rFonts w:ascii="Times New Roman" w:hAnsi="Times New Roman"/>
          <w:iCs/>
          <w:sz w:val="28"/>
          <w:szCs w:val="28"/>
        </w:rPr>
        <w:t>роектирующая</w:t>
      </w:r>
      <w:r>
        <w:rPr>
          <w:rFonts w:ascii="Times New Roman" w:hAnsi="Times New Roman"/>
          <w:i/>
          <w:iCs/>
          <w:sz w:val="28"/>
          <w:szCs w:val="28"/>
        </w:rPr>
        <w:t xml:space="preserve"> </w:t>
      </w:r>
      <w:r>
        <w:rPr>
          <w:rFonts w:ascii="Times New Roman" w:hAnsi="Times New Roman"/>
          <w:iCs/>
          <w:sz w:val="28"/>
          <w:szCs w:val="28"/>
        </w:rPr>
        <w:t>профес</w:t>
      </w:r>
      <w:r>
        <w:rPr>
          <w:rFonts w:ascii="Times New Roman" w:hAnsi="Times New Roman"/>
          <w:iCs/>
          <w:sz w:val="28"/>
          <w:szCs w:val="28"/>
        </w:rPr>
        <w:t>сиограмма прогнозирует развитие личности специалиста. Так, в профессиограмме описываются значимые для профессиональной деятельности личностные структуры. Эти структуры представлены профессиональной направленностью; профессиональной компетентностью; професс</w:t>
      </w:r>
      <w:r>
        <w:rPr>
          <w:rFonts w:ascii="Times New Roman" w:hAnsi="Times New Roman"/>
          <w:iCs/>
          <w:sz w:val="28"/>
          <w:szCs w:val="28"/>
        </w:rPr>
        <w:t>ионально значимыми качествами и психофизиологическими свойствами. Проектирующая профессиограмма широко применяется в сфере профессионального образования и психологических мероприятий. Профессиограмма служит направлением для профессионального консультирован</w:t>
      </w:r>
      <w:r>
        <w:rPr>
          <w:rFonts w:ascii="Times New Roman" w:hAnsi="Times New Roman"/>
          <w:iCs/>
          <w:sz w:val="28"/>
          <w:szCs w:val="28"/>
        </w:rPr>
        <w:t xml:space="preserve">ия; профессионального ориентирования; аттестации и переаттестации; повышения квалификации и профессионального образования.    </w:t>
      </w:r>
    </w:p>
    <w:p w:rsidR="00000000" w:rsidRDefault="00420428">
      <w:pPr>
        <w:autoSpaceDE w:val="0"/>
        <w:autoSpaceDN w:val="0"/>
        <w:adjustRightInd w:val="0"/>
        <w:spacing w:after="0" w:line="240" w:lineRule="auto"/>
        <w:jc w:val="both"/>
        <w:rPr>
          <w:rFonts w:ascii="Times New Roman" w:hAnsi="Times New Roman"/>
          <w:bCs/>
          <w:i/>
          <w:iCs/>
          <w:sz w:val="28"/>
          <w:szCs w:val="28"/>
        </w:rPr>
      </w:pPr>
      <w:r>
        <w:rPr>
          <w:rFonts w:ascii="Times New Roman" w:hAnsi="Times New Roman"/>
          <w:iCs/>
          <w:sz w:val="28"/>
          <w:szCs w:val="28"/>
        </w:rPr>
        <w:tab/>
        <w:t>В литературе описывается и такой вид профессиограммы, как психологически ориентированная профессиограмма</w:t>
      </w:r>
      <w:r>
        <w:rPr>
          <w:rFonts w:ascii="Times New Roman" w:hAnsi="Times New Roman"/>
          <w:bCs/>
          <w:i/>
          <w:iCs/>
          <w:sz w:val="28"/>
          <w:szCs w:val="28"/>
        </w:rPr>
        <w:t>.</w:t>
      </w:r>
      <w:r>
        <w:rPr>
          <w:rFonts w:ascii="Times New Roman" w:hAnsi="Times New Roman"/>
          <w:bCs/>
          <w:iCs/>
          <w:sz w:val="28"/>
          <w:szCs w:val="28"/>
        </w:rPr>
        <w:t xml:space="preserve"> К ней относятся внешни</w:t>
      </w:r>
      <w:r>
        <w:rPr>
          <w:rFonts w:ascii="Times New Roman" w:hAnsi="Times New Roman"/>
          <w:bCs/>
          <w:iCs/>
          <w:sz w:val="28"/>
          <w:szCs w:val="28"/>
        </w:rPr>
        <w:t xml:space="preserve">е и внутренние особенности труда. Внешние особенности определяются как характер труда человека, поведение (активность, допускаемые ошибки и т.п.). Внутренние – действия личности: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психологические свойства – направленность; способности; структура учения </w:t>
      </w:r>
      <w:r>
        <w:rPr>
          <w:rFonts w:ascii="Times New Roman" w:hAnsi="Times New Roman"/>
          <w:sz w:val="28"/>
          <w:szCs w:val="28"/>
        </w:rPr>
        <w:t>и опыта; характер; темперамент; воля;</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психологическое состояние – эмоциональное, интеллектуальное состояние;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душевная энергия или сила – внимание, память, мышление и психомоторика.</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исследованиях А.К.Марковой рассматривается обязательно-личностная </w:t>
      </w:r>
      <w:r>
        <w:rPr>
          <w:rFonts w:ascii="Times New Roman" w:hAnsi="Times New Roman"/>
          <w:sz w:val="28"/>
          <w:szCs w:val="28"/>
        </w:rPr>
        <w:t>структура профессиограммы [193]. Здесь в качестве единицы описания специальности введено понятие «модуль». За основу модуля взята профессиональная обязанность. Количество модулей по специальности соответствует количеству профессиональных обязанностей. Сово</w:t>
      </w:r>
      <w:r>
        <w:rPr>
          <w:rFonts w:ascii="Times New Roman" w:hAnsi="Times New Roman"/>
          <w:sz w:val="28"/>
          <w:szCs w:val="28"/>
        </w:rPr>
        <w:t>купность профессиональных обязанностей составляет основу профессиограммы в виде матрицы модулей. Каждая профессиональная обязанность определяется в связи с личностными качествами. А.Г.Маркова определила характеристику деятельности «левым модулем», а психол</w:t>
      </w:r>
      <w:r>
        <w:rPr>
          <w:rFonts w:ascii="Times New Roman" w:hAnsi="Times New Roman"/>
          <w:sz w:val="28"/>
          <w:szCs w:val="28"/>
        </w:rPr>
        <w:t xml:space="preserve">огические характеристики человека, необходимые для исполнения профессиональных обязанностей «правым модулем». В «левый модуль» включены профессиональные обязанности, профессиональные знания, профессиональные способности к труду, результат профессиональной </w:t>
      </w:r>
      <w:r>
        <w:rPr>
          <w:rFonts w:ascii="Times New Roman" w:hAnsi="Times New Roman"/>
          <w:sz w:val="28"/>
          <w:szCs w:val="28"/>
        </w:rPr>
        <w:t xml:space="preserve">деятельности. Психологические характеристики, необходимые для исполнения данных обязанностей, т.е. «правый модуль» включает психологические знания, психологические действия, психологические свойства личности.  </w:t>
      </w:r>
    </w:p>
    <w:p w:rsidR="00000000" w:rsidRDefault="00420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Профессиограмма служит реализации следующих </w:t>
      </w:r>
      <w:r>
        <w:rPr>
          <w:rFonts w:ascii="Times New Roman" w:hAnsi="Times New Roman"/>
          <w:sz w:val="28"/>
          <w:szCs w:val="28"/>
        </w:rPr>
        <w:t xml:space="preserve">задач: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определяет содержание профессионального образования;</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является психолого-педагогическим условием личностного роста будущего специалиста;</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является основой для документов регулирующих, планирующих профессиональное образование;</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проектирует техн</w:t>
      </w:r>
      <w:r>
        <w:rPr>
          <w:rFonts w:ascii="Times New Roman" w:hAnsi="Times New Roman"/>
          <w:sz w:val="28"/>
          <w:szCs w:val="28"/>
        </w:rPr>
        <w:t>ологии обучения, воспитания и развития будущих специалистов в высшей школе;</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организует подходящую учебно-профессиональную среду для будущих специалистов;</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 определяет методы диагностики уровня профессиональной готовности будущих специалис</w:t>
      </w:r>
      <w:r>
        <w:rPr>
          <w:rFonts w:ascii="Times New Roman" w:hAnsi="Times New Roman"/>
          <w:sz w:val="28"/>
          <w:szCs w:val="28"/>
        </w:rPr>
        <w:t xml:space="preserve">тов;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определяет направления профессионального консультирования;</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координирует овладение будущими специалистами учебными и профессиональными действиями. </w:t>
      </w:r>
    </w:p>
    <w:p w:rsidR="00000000" w:rsidRDefault="00420428">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Таким образом, профессиограмма является эффективным средством решения важных задач профессионально</w:t>
      </w:r>
      <w:r>
        <w:rPr>
          <w:rFonts w:ascii="Times New Roman" w:hAnsi="Times New Roman"/>
          <w:sz w:val="28"/>
          <w:szCs w:val="28"/>
        </w:rPr>
        <w:t xml:space="preserve">го образования. Но в то же время она не является строго стандартной схемой. Она является гибкой направляющей  основой для развития специалиста.    </w:t>
      </w:r>
    </w:p>
    <w:p w:rsidR="00000000" w:rsidRDefault="00420428">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Профессиограмма включает не только направления профессионального образования и сведения о содержании труда.</w:t>
      </w:r>
      <w:r>
        <w:rPr>
          <w:rFonts w:ascii="Times New Roman" w:hAnsi="Times New Roman"/>
          <w:sz w:val="28"/>
          <w:szCs w:val="28"/>
        </w:rPr>
        <w:t xml:space="preserve"> Также в ней определены психологически важные качества будущего специалиста.  </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Специфика профессионализма в разных видах деятельности (профессиях) наиболее четко может быть представлена через профессиограмму, содержащую указания на нормативные характеристи</w:t>
      </w:r>
      <w:r>
        <w:rPr>
          <w:rFonts w:ascii="Times New Roman" w:hAnsi="Times New Roman"/>
          <w:sz w:val="28"/>
          <w:szCs w:val="28"/>
        </w:rPr>
        <w:t>ки деятельности работника и те профессионально важные психологические качества, которыми должен обладать работник для осуществления данного вида труда.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качестве эталона «портрета профессии» выступает профессиограмма, которая принимается за основу квалифи</w:t>
      </w:r>
      <w:r>
        <w:rPr>
          <w:rFonts w:ascii="Times New Roman" w:hAnsi="Times New Roman"/>
          <w:sz w:val="28"/>
          <w:szCs w:val="28"/>
        </w:rPr>
        <w:t>кационной характеристики специалиста. Последняя представляет собой государственный документ, определяющий обобщенные требования к личности и профессиональной компетентности учителя.</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Структурные компоненты профессиограммы являются важнейшими для определения</w:t>
      </w:r>
      <w:r>
        <w:rPr>
          <w:rFonts w:ascii="Times New Roman" w:hAnsi="Times New Roman"/>
          <w:sz w:val="28"/>
          <w:szCs w:val="28"/>
        </w:rPr>
        <w:t xml:space="preserve"> содержания учебных планов и программ, а содержание профессиональной компетентности позволяет однозначно определить программу профессионального обучения студентов педколледжа.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разработке профессиограммы учителя начальных классов учитывались следующие п</w:t>
      </w:r>
      <w:r>
        <w:rPr>
          <w:rFonts w:ascii="Times New Roman" w:hAnsi="Times New Roman"/>
          <w:sz w:val="28"/>
          <w:szCs w:val="28"/>
        </w:rPr>
        <w:t>ринципы:</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комплексный подход в изучении профессиональной деятельности;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целенаправленное составление профессиограммы, подчиненное достижению конкретной практической цели;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дифференциация профессиографических характеристик, отражающих типовые и специфиче</w:t>
      </w:r>
      <w:r>
        <w:rPr>
          <w:rFonts w:ascii="Times New Roman" w:hAnsi="Times New Roman"/>
          <w:sz w:val="28"/>
          <w:szCs w:val="28"/>
        </w:rPr>
        <w:t>ские признаки профессии;</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отражение реального состояния профессии в конкретных социально-экономических условиях;</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учет перспектив и профессионального роста;</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надежность и научность (профессиограмма разрабатывалась на основе системного, личностного и дея</w:t>
      </w:r>
      <w:r>
        <w:rPr>
          <w:rFonts w:ascii="Times New Roman" w:hAnsi="Times New Roman"/>
          <w:sz w:val="28"/>
          <w:szCs w:val="28"/>
        </w:rPr>
        <w:t>тельностного подходов).</w:t>
      </w:r>
    </w:p>
    <w:p w:rsidR="00000000" w:rsidRDefault="0042042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многих исследований общую структуру профессиональных качеств (психограмму) учителя можно представить в таком виде:</w:t>
      </w:r>
    </w:p>
    <w:p w:rsidR="00000000" w:rsidRDefault="00420428">
      <w:pPr>
        <w:spacing w:after="0" w:line="240" w:lineRule="auto"/>
        <w:ind w:firstLine="567"/>
        <w:jc w:val="both"/>
        <w:rPr>
          <w:rFonts w:ascii="Times New Roman" w:hAnsi="Times New Roman"/>
          <w:sz w:val="28"/>
          <w:szCs w:val="28"/>
        </w:rPr>
      </w:pPr>
      <w:r>
        <w:rPr>
          <w:rFonts w:ascii="Times New Roman" w:hAnsi="Times New Roman"/>
          <w:iCs/>
          <w:sz w:val="28"/>
          <w:szCs w:val="28"/>
        </w:rPr>
        <w:t>Специалист, осуществляющий учебную и воспитательную работу в начальных школах, в соответствии с образо</w:t>
      </w:r>
      <w:r>
        <w:rPr>
          <w:rFonts w:ascii="Times New Roman" w:hAnsi="Times New Roman"/>
          <w:iCs/>
          <w:sz w:val="28"/>
          <w:szCs w:val="28"/>
        </w:rPr>
        <w:t>вательными стандартами.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Профессиональная обязанность учителя - проведение уроков, в процессе которых он обеспечивает изучение учениками  новой информации, повторение и закрепление пройденного ранее, контроль и выставление оценок, а также организует самосто</w:t>
      </w:r>
      <w:r>
        <w:rPr>
          <w:rFonts w:ascii="Times New Roman" w:hAnsi="Times New Roman"/>
          <w:sz w:val="28"/>
          <w:szCs w:val="28"/>
        </w:rPr>
        <w:t xml:space="preserve">ятельную работу. </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Цель образования - не только собственно обучение, но и развитие, воспитание ученика. </w:t>
      </w:r>
    </w:p>
    <w:p w:rsidR="00000000" w:rsidRDefault="00420428">
      <w:pPr>
        <w:spacing w:after="0" w:line="240" w:lineRule="auto"/>
        <w:ind w:firstLine="708"/>
        <w:jc w:val="both"/>
        <w:rPr>
          <w:rFonts w:ascii="Times New Roman" w:hAnsi="Times New Roman"/>
          <w:sz w:val="28"/>
          <w:szCs w:val="28"/>
        </w:rPr>
      </w:pPr>
      <w:r>
        <w:rPr>
          <w:rFonts w:ascii="Times New Roman" w:hAnsi="Times New Roman"/>
          <w:sz w:val="28"/>
          <w:szCs w:val="28"/>
        </w:rPr>
        <w:t>Учитель занимается  воспитательной работой  — проводит с обучающимися  различные интересные и полезные мероприятия, индивидуально разбирается с «п</w:t>
      </w:r>
      <w:r>
        <w:rPr>
          <w:rFonts w:ascii="Times New Roman" w:hAnsi="Times New Roman"/>
          <w:sz w:val="28"/>
          <w:szCs w:val="28"/>
        </w:rPr>
        <w:t xml:space="preserve">роблемными» учениками. </w:t>
      </w:r>
    </w:p>
    <w:p w:rsidR="00000000" w:rsidRDefault="00420428">
      <w:pPr>
        <w:spacing w:after="0" w:line="240" w:lineRule="auto"/>
        <w:ind w:firstLine="708"/>
        <w:jc w:val="both"/>
        <w:rPr>
          <w:rFonts w:ascii="Times New Roman" w:hAnsi="Times New Roman"/>
          <w:sz w:val="28"/>
          <w:szCs w:val="28"/>
        </w:rPr>
      </w:pPr>
      <w:r>
        <w:rPr>
          <w:rFonts w:ascii="Times New Roman" w:hAnsi="Times New Roman"/>
          <w:sz w:val="28"/>
          <w:szCs w:val="28"/>
        </w:rPr>
        <w:t>Основное внимание  в подготовке учителя начальной школы уделяется педагогике, возрастной психологии и методике работы с детьми. Особое предпочтение отдается повышению общекультурного уровня будущего специалиста. Чтобы достигнуть усп</w:t>
      </w:r>
      <w:r>
        <w:rPr>
          <w:rFonts w:ascii="Times New Roman" w:hAnsi="Times New Roman"/>
          <w:sz w:val="28"/>
          <w:szCs w:val="28"/>
        </w:rPr>
        <w:t xml:space="preserve">еха в учительской работе, необходим высокий уровень способностей (интеллектуальных, коммуникативных, организаторских), обстоятельная подготовка, а также личностные качества, располагающие к данной работе. </w:t>
      </w:r>
    </w:p>
    <w:p w:rsidR="00000000" w:rsidRDefault="00420428">
      <w:pPr>
        <w:spacing w:after="0" w:line="240" w:lineRule="auto"/>
        <w:ind w:firstLine="360"/>
        <w:jc w:val="both"/>
        <w:rPr>
          <w:rFonts w:ascii="Times New Roman" w:hAnsi="Times New Roman"/>
          <w:sz w:val="28"/>
          <w:szCs w:val="28"/>
        </w:rPr>
      </w:pPr>
      <w:r>
        <w:rPr>
          <w:rFonts w:ascii="Times New Roman" w:hAnsi="Times New Roman"/>
          <w:sz w:val="28"/>
          <w:szCs w:val="28"/>
        </w:rPr>
        <w:t>Важные личностные качества учителя:</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склонность к р</w:t>
      </w:r>
      <w:r>
        <w:rPr>
          <w:rFonts w:ascii="Times New Roman" w:hAnsi="Times New Roman"/>
          <w:sz w:val="28"/>
          <w:szCs w:val="28"/>
          <w:lang w:eastAsia="ru-RU"/>
        </w:rPr>
        <w:t>аботе с детьми;</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высокая степень личной ответственности;</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самоконтроль и уравновешенность;</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терпимость, безоценочное отношение к людям;</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интерес и уважение к другому человеку;</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стремление к самопознанию и саморазвитию;</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находчивость и разносторонность;</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такти</w:t>
      </w:r>
      <w:r>
        <w:rPr>
          <w:rFonts w:ascii="Times New Roman" w:hAnsi="Times New Roman"/>
          <w:sz w:val="28"/>
          <w:szCs w:val="28"/>
          <w:lang w:eastAsia="ru-RU"/>
        </w:rPr>
        <w:t>чность;</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целеустремленность;</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артистизм;</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требовательность к себе и другим;</w:t>
      </w:r>
    </w:p>
    <w:p w:rsidR="00000000" w:rsidRDefault="00420428">
      <w:pPr>
        <w:pStyle w:val="ListParagraph"/>
        <w:numPr>
          <w:ilvl w:val="0"/>
          <w:numId w:val="26"/>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наблюдательность (способность) увидеть тенденции в развитии, формировании его умений, навыков, зарождение новых потребностей и интересов).</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Учитель начальных классов должен облад</w:t>
      </w:r>
      <w:r>
        <w:rPr>
          <w:rFonts w:ascii="Times New Roman" w:hAnsi="Times New Roman"/>
          <w:sz w:val="28"/>
          <w:szCs w:val="28"/>
        </w:rPr>
        <w:t>ать следующими общими и профессиональными компетенциями:</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понимать сущность и социальную значимость своей будущей профессии, проявлять к ней устойчивый интерес;</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организовывать собственную деятельность, определять методы решения профессиональных задач, оцени</w:t>
      </w:r>
      <w:r>
        <w:rPr>
          <w:rFonts w:ascii="Times New Roman" w:hAnsi="Times New Roman"/>
          <w:sz w:val="28"/>
          <w:szCs w:val="28"/>
          <w:lang w:eastAsia="ru-RU"/>
        </w:rPr>
        <w:t>вать их эффективность и качество.</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оценивать риски и принимать решения в нестандартных ситуациях;</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использ</w:t>
      </w:r>
      <w:r>
        <w:rPr>
          <w:rFonts w:ascii="Times New Roman" w:hAnsi="Times New Roman"/>
          <w:sz w:val="28"/>
          <w:szCs w:val="28"/>
          <w:lang w:eastAsia="ru-RU"/>
        </w:rPr>
        <w:t>овать информационно-коммуникационные технологии для совершенствования профессиональной деятельности;</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работать в коллективе и команде, взаимодействовать с руководством, коллегами и социальными партнерами;</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ставить цели, мотивировать деятельность обучающихся,</w:t>
      </w:r>
      <w:r>
        <w:rPr>
          <w:rFonts w:ascii="Times New Roman" w:hAnsi="Times New Roman"/>
          <w:sz w:val="28"/>
          <w:szCs w:val="28"/>
          <w:lang w:eastAsia="ru-RU"/>
        </w:rPr>
        <w:t xml:space="preserve"> организовывать и контролировать их работу с принятием на себя ответственности за качество образовательного процесса;</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w:t>
      </w:r>
      <w:r>
        <w:rPr>
          <w:rFonts w:ascii="Times New Roman" w:hAnsi="Times New Roman"/>
          <w:sz w:val="28"/>
          <w:szCs w:val="28"/>
          <w:lang w:eastAsia="ru-RU"/>
        </w:rPr>
        <w:t>алификации;</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осуществлять профессиональную деятельность в условиях обновления ее целей, содержания и смены технологий;</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осуществлять профилактику травматизма, обеспечивать охрану жизни и здоровья детей;</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владеть методикой преподавания;</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уметь организовывать вн</w:t>
      </w:r>
      <w:r>
        <w:rPr>
          <w:rFonts w:ascii="Times New Roman" w:hAnsi="Times New Roman"/>
          <w:sz w:val="28"/>
          <w:szCs w:val="28"/>
          <w:lang w:eastAsia="ru-RU"/>
        </w:rPr>
        <w:t>еурочную деятельность и общение младших школьников;</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осуществлять классное руководство;</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вести работу с родителями и уметь координировать деятельность сотрудников образовательного учреждения, работающих с классом;</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создавать в учебном кабинете предметно-разви</w:t>
      </w:r>
      <w:r>
        <w:rPr>
          <w:rFonts w:ascii="Times New Roman" w:hAnsi="Times New Roman"/>
          <w:sz w:val="28"/>
          <w:szCs w:val="28"/>
          <w:lang w:eastAsia="ru-RU"/>
        </w:rPr>
        <w:t>вающую среду;</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выбирать учебно-методический комплект, разрабатывать учебно-методические материалы ( рабочие программы, учебно-тематические планы) на  основе образовательного стандарта с учетом вида образовательного учреждения, особенностей класса/группы и о</w:t>
      </w:r>
      <w:r>
        <w:rPr>
          <w:rFonts w:ascii="Times New Roman" w:hAnsi="Times New Roman"/>
          <w:sz w:val="28"/>
          <w:szCs w:val="28"/>
          <w:lang w:eastAsia="ru-RU"/>
        </w:rPr>
        <w:t>тдельных обучающихся;</w:t>
      </w:r>
    </w:p>
    <w:p w:rsidR="00000000" w:rsidRDefault="00420428">
      <w:pPr>
        <w:pStyle w:val="ListParagraph"/>
        <w:numPr>
          <w:ilvl w:val="0"/>
          <w:numId w:val="27"/>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участвовать в исследовательской и проектной деятельности в области начального образования.</w:t>
      </w:r>
    </w:p>
    <w:p w:rsidR="00000000" w:rsidRDefault="0042042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целях успешного выполнения профессиональной деятельности учитель начальных классов должен обладать  способностями:</w:t>
      </w:r>
    </w:p>
    <w:p w:rsidR="00000000" w:rsidRDefault="00420428">
      <w:pPr>
        <w:pStyle w:val="ListParagraph"/>
        <w:numPr>
          <w:ilvl w:val="0"/>
          <w:numId w:val="2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ораторскими;</w:t>
      </w:r>
    </w:p>
    <w:p w:rsidR="00000000" w:rsidRDefault="00420428">
      <w:pPr>
        <w:pStyle w:val="ListParagraph"/>
        <w:numPr>
          <w:ilvl w:val="0"/>
          <w:numId w:val="2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организ</w:t>
      </w:r>
      <w:r>
        <w:rPr>
          <w:rFonts w:ascii="Times New Roman" w:hAnsi="Times New Roman"/>
          <w:sz w:val="28"/>
          <w:szCs w:val="28"/>
          <w:lang w:eastAsia="ru-RU"/>
        </w:rPr>
        <w:t>аторскими;</w:t>
      </w:r>
    </w:p>
    <w:p w:rsidR="00000000" w:rsidRDefault="00420428">
      <w:pPr>
        <w:pStyle w:val="ListParagraph"/>
        <w:numPr>
          <w:ilvl w:val="0"/>
          <w:numId w:val="2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вербальными;</w:t>
      </w:r>
    </w:p>
    <w:p w:rsidR="00000000" w:rsidRDefault="00420428">
      <w:pPr>
        <w:pStyle w:val="ListParagraph"/>
        <w:numPr>
          <w:ilvl w:val="0"/>
          <w:numId w:val="2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коммуникативными;</w:t>
      </w:r>
    </w:p>
    <w:p w:rsidR="00000000" w:rsidRDefault="00420428">
      <w:pPr>
        <w:pStyle w:val="ListParagraph"/>
        <w:numPr>
          <w:ilvl w:val="0"/>
          <w:numId w:val="2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высоким уровнем распределения внимания;</w:t>
      </w:r>
    </w:p>
    <w:p w:rsidR="00000000" w:rsidRDefault="00420428">
      <w:pPr>
        <w:pStyle w:val="ListParagraph"/>
        <w:numPr>
          <w:ilvl w:val="0"/>
          <w:numId w:val="2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хорошо развитой памятью.</w:t>
      </w:r>
    </w:p>
    <w:p w:rsidR="00000000" w:rsidRDefault="00420428">
      <w:pPr>
        <w:spacing w:after="0" w:line="240" w:lineRule="auto"/>
        <w:ind w:firstLine="567"/>
        <w:jc w:val="both"/>
        <w:rPr>
          <w:rFonts w:ascii="Times New Roman" w:hAnsi="Times New Roman"/>
          <w:b/>
          <w:sz w:val="28"/>
          <w:szCs w:val="28"/>
        </w:rPr>
      </w:pPr>
    </w:p>
    <w:p w:rsidR="00000000" w:rsidRDefault="00420428">
      <w:pPr>
        <w:spacing w:after="0" w:line="240" w:lineRule="auto"/>
        <w:ind w:firstLine="567"/>
        <w:jc w:val="both"/>
        <w:rPr>
          <w:rFonts w:ascii="Times New Roman" w:hAnsi="Times New Roman"/>
          <w:b/>
          <w:sz w:val="28"/>
          <w:szCs w:val="28"/>
        </w:rPr>
      </w:pPr>
      <w:r>
        <w:rPr>
          <w:rFonts w:ascii="Times New Roman" w:hAnsi="Times New Roman"/>
          <w:b/>
          <w:sz w:val="28"/>
          <w:szCs w:val="28"/>
        </w:rPr>
        <w:t>2.2 Теоретико-методологические основы построения модели формирования готовности учителей начальных классов к работе в условиях инклюзивного образова</w:t>
      </w:r>
      <w:r>
        <w:rPr>
          <w:rFonts w:ascii="Times New Roman" w:hAnsi="Times New Roman"/>
          <w:b/>
          <w:sz w:val="28"/>
          <w:szCs w:val="28"/>
        </w:rPr>
        <w:t>ния</w:t>
      </w:r>
    </w:p>
    <w:p w:rsidR="00000000" w:rsidRDefault="00420428">
      <w:pPr>
        <w:spacing w:after="0" w:line="240" w:lineRule="auto"/>
        <w:ind w:firstLine="567"/>
        <w:jc w:val="both"/>
        <w:rPr>
          <w:rFonts w:ascii="Times New Roman" w:hAnsi="Times New Roman"/>
          <w:iCs/>
          <w:sz w:val="28"/>
          <w:szCs w:val="28"/>
        </w:rPr>
      </w:pPr>
      <w:r>
        <w:rPr>
          <w:rFonts w:ascii="Times New Roman" w:hAnsi="Times New Roman"/>
          <w:sz w:val="28"/>
          <w:szCs w:val="28"/>
        </w:rPr>
        <w:t>К</w:t>
      </w:r>
      <w:r>
        <w:rPr>
          <w:rFonts w:ascii="Times New Roman" w:hAnsi="Times New Roman"/>
          <w:iCs/>
          <w:sz w:val="28"/>
          <w:szCs w:val="28"/>
        </w:rPr>
        <w:t>омплексное теоретическое исследование проце</w:t>
      </w:r>
      <w:r>
        <w:rPr>
          <w:rFonts w:ascii="Times New Roman" w:hAnsi="Times New Roman"/>
          <w:iCs/>
          <w:sz w:val="28"/>
          <w:szCs w:val="28"/>
        </w:rPr>
        <w:t>с</w:t>
      </w:r>
      <w:r>
        <w:rPr>
          <w:rFonts w:ascii="Times New Roman" w:hAnsi="Times New Roman"/>
          <w:iCs/>
          <w:sz w:val="28"/>
          <w:szCs w:val="28"/>
        </w:rPr>
        <w:t>са профессиональной подготовки учителей начал</w:t>
      </w:r>
      <w:r>
        <w:rPr>
          <w:rFonts w:ascii="Times New Roman" w:hAnsi="Times New Roman"/>
          <w:iCs/>
          <w:sz w:val="28"/>
          <w:szCs w:val="28"/>
        </w:rPr>
        <w:t>ь</w:t>
      </w:r>
      <w:r>
        <w:rPr>
          <w:rFonts w:ascii="Times New Roman" w:hAnsi="Times New Roman"/>
          <w:iCs/>
          <w:sz w:val="28"/>
          <w:szCs w:val="28"/>
        </w:rPr>
        <w:t>ных классов позволил выявить ряд специфических характеристик их профессиональной деятельности:</w:t>
      </w:r>
    </w:p>
    <w:p w:rsidR="00000000" w:rsidRDefault="00420428">
      <w:pPr>
        <w:pStyle w:val="a4"/>
        <w:numPr>
          <w:ilvl w:val="0"/>
          <w:numId w:val="6"/>
        </w:numPr>
        <w:shd w:val="clear" w:color="auto" w:fill="FFFFFF"/>
        <w:autoSpaceDE w:val="0"/>
        <w:autoSpaceDN w:val="0"/>
        <w:adjustRightInd w:val="0"/>
        <w:spacing w:after="0" w:line="240" w:lineRule="auto"/>
        <w:ind w:left="218"/>
        <w:jc w:val="both"/>
        <w:rPr>
          <w:rFonts w:ascii="Times New Roman" w:hAnsi="Times New Roman"/>
          <w:iCs/>
          <w:sz w:val="28"/>
          <w:szCs w:val="28"/>
        </w:rPr>
      </w:pPr>
      <w:r>
        <w:rPr>
          <w:rFonts w:ascii="Times New Roman" w:hAnsi="Times New Roman"/>
          <w:i/>
          <w:iCs/>
          <w:sz w:val="28"/>
          <w:szCs w:val="28"/>
        </w:rPr>
        <w:t xml:space="preserve">пропедевтичность, </w:t>
      </w:r>
      <w:r>
        <w:rPr>
          <w:rFonts w:ascii="Times New Roman" w:hAnsi="Times New Roman"/>
          <w:iCs/>
          <w:sz w:val="28"/>
          <w:szCs w:val="28"/>
        </w:rPr>
        <w:t>обусловленная тем, что учитель начальных классов</w:t>
      </w:r>
      <w:r>
        <w:rPr>
          <w:rFonts w:ascii="Times New Roman" w:hAnsi="Times New Roman"/>
          <w:iCs/>
          <w:sz w:val="28"/>
          <w:szCs w:val="28"/>
        </w:rPr>
        <w:t xml:space="preserve"> стоит у истоков формирования всех универсальных учебных де</w:t>
      </w:r>
      <w:r>
        <w:rPr>
          <w:rFonts w:ascii="Times New Roman" w:hAnsi="Times New Roman"/>
          <w:iCs/>
          <w:sz w:val="28"/>
          <w:szCs w:val="28"/>
        </w:rPr>
        <w:t>й</w:t>
      </w:r>
      <w:r>
        <w:rPr>
          <w:rFonts w:ascii="Times New Roman" w:hAnsi="Times New Roman"/>
          <w:iCs/>
          <w:sz w:val="28"/>
          <w:szCs w:val="28"/>
        </w:rPr>
        <w:t>ствий (А.Г. Асмолов и др);</w:t>
      </w:r>
    </w:p>
    <w:p w:rsidR="00000000" w:rsidRDefault="00420428">
      <w:pPr>
        <w:pStyle w:val="a4"/>
        <w:numPr>
          <w:ilvl w:val="0"/>
          <w:numId w:val="6"/>
        </w:numPr>
        <w:shd w:val="clear" w:color="auto" w:fill="FFFFFF"/>
        <w:autoSpaceDE w:val="0"/>
        <w:autoSpaceDN w:val="0"/>
        <w:adjustRightInd w:val="0"/>
        <w:spacing w:after="0" w:line="240" w:lineRule="auto"/>
        <w:ind w:left="218"/>
        <w:jc w:val="both"/>
        <w:rPr>
          <w:rFonts w:ascii="Times New Roman" w:hAnsi="Times New Roman"/>
          <w:sz w:val="28"/>
          <w:szCs w:val="28"/>
        </w:rPr>
      </w:pPr>
      <w:r>
        <w:rPr>
          <w:rFonts w:ascii="Times New Roman" w:hAnsi="Times New Roman"/>
          <w:i/>
          <w:iCs/>
          <w:sz w:val="28"/>
          <w:szCs w:val="28"/>
        </w:rPr>
        <w:t xml:space="preserve">многопредметность </w:t>
      </w:r>
      <w:r>
        <w:rPr>
          <w:rFonts w:ascii="Times New Roman" w:hAnsi="Times New Roman"/>
          <w:iCs/>
          <w:sz w:val="28"/>
          <w:szCs w:val="28"/>
        </w:rPr>
        <w:t>деятельности учителя и, следовательно, нео</w:t>
      </w:r>
      <w:r>
        <w:rPr>
          <w:rFonts w:ascii="Times New Roman" w:hAnsi="Times New Roman"/>
          <w:iCs/>
          <w:sz w:val="28"/>
          <w:szCs w:val="28"/>
        </w:rPr>
        <w:t>б</w:t>
      </w:r>
      <w:r>
        <w:rPr>
          <w:rFonts w:ascii="Times New Roman" w:hAnsi="Times New Roman"/>
          <w:iCs/>
          <w:sz w:val="28"/>
          <w:szCs w:val="28"/>
        </w:rPr>
        <w:t>ходимость при работе со многими видами информации использования междисциплинарных свойств различных технол</w:t>
      </w:r>
      <w:r>
        <w:rPr>
          <w:rFonts w:ascii="Times New Roman" w:hAnsi="Times New Roman"/>
          <w:iCs/>
          <w:sz w:val="28"/>
          <w:szCs w:val="28"/>
        </w:rPr>
        <w:t>о</w:t>
      </w:r>
      <w:r>
        <w:rPr>
          <w:rFonts w:ascii="Times New Roman" w:hAnsi="Times New Roman"/>
          <w:iCs/>
          <w:sz w:val="28"/>
          <w:szCs w:val="28"/>
        </w:rPr>
        <w:t>г</w:t>
      </w:r>
      <w:r>
        <w:rPr>
          <w:rFonts w:ascii="Times New Roman" w:hAnsi="Times New Roman"/>
          <w:iCs/>
          <w:sz w:val="28"/>
          <w:szCs w:val="28"/>
        </w:rPr>
        <w:t xml:space="preserve">ий; </w:t>
      </w:r>
    </w:p>
    <w:p w:rsidR="00000000" w:rsidRDefault="00420428">
      <w:pPr>
        <w:pStyle w:val="a4"/>
        <w:numPr>
          <w:ilvl w:val="0"/>
          <w:numId w:val="6"/>
        </w:numPr>
        <w:shd w:val="clear" w:color="auto" w:fill="FFFFFF"/>
        <w:autoSpaceDE w:val="0"/>
        <w:autoSpaceDN w:val="0"/>
        <w:adjustRightInd w:val="0"/>
        <w:spacing w:after="0" w:line="240" w:lineRule="auto"/>
        <w:ind w:left="218"/>
        <w:jc w:val="both"/>
        <w:rPr>
          <w:rFonts w:ascii="Times New Roman" w:hAnsi="Times New Roman"/>
          <w:sz w:val="28"/>
          <w:szCs w:val="28"/>
        </w:rPr>
      </w:pPr>
      <w:r>
        <w:rPr>
          <w:rFonts w:ascii="Times New Roman" w:hAnsi="Times New Roman"/>
          <w:i/>
          <w:sz w:val="28"/>
          <w:szCs w:val="28"/>
        </w:rPr>
        <w:t>полифункциональность</w:t>
      </w:r>
      <w:r>
        <w:rPr>
          <w:rFonts w:ascii="Times New Roman" w:hAnsi="Times New Roman"/>
          <w:sz w:val="28"/>
          <w:szCs w:val="28"/>
        </w:rPr>
        <w:t>, выражающаяся в том, что на учителя начальной школы возложены развивающая и воспитательная функции наравне с обр</w:t>
      </w:r>
      <w:r>
        <w:rPr>
          <w:rFonts w:ascii="Times New Roman" w:hAnsi="Times New Roman"/>
          <w:sz w:val="28"/>
          <w:szCs w:val="28"/>
        </w:rPr>
        <w:t>а</w:t>
      </w:r>
      <w:r>
        <w:rPr>
          <w:rFonts w:ascii="Times New Roman" w:hAnsi="Times New Roman"/>
          <w:sz w:val="28"/>
          <w:szCs w:val="28"/>
        </w:rPr>
        <w:t>зовательной;</w:t>
      </w:r>
    </w:p>
    <w:p w:rsidR="00000000" w:rsidRDefault="00420428">
      <w:pPr>
        <w:pStyle w:val="af0"/>
        <w:widowControl w:val="0"/>
        <w:numPr>
          <w:ilvl w:val="0"/>
          <w:numId w:val="6"/>
        </w:numPr>
        <w:shd w:val="clear" w:color="auto" w:fill="FFFFFF"/>
        <w:autoSpaceDE w:val="0"/>
        <w:autoSpaceDN w:val="0"/>
        <w:adjustRightInd w:val="0"/>
        <w:ind w:left="218"/>
        <w:jc w:val="both"/>
        <w:rPr>
          <w:sz w:val="28"/>
          <w:szCs w:val="28"/>
        </w:rPr>
      </w:pPr>
      <w:r>
        <w:rPr>
          <w:i/>
          <w:sz w:val="28"/>
          <w:szCs w:val="28"/>
        </w:rPr>
        <w:t>опора на возрастные особенности учащихся</w:t>
      </w:r>
      <w:r>
        <w:rPr>
          <w:sz w:val="28"/>
          <w:szCs w:val="28"/>
        </w:rPr>
        <w:t>, мышление которых находится еще на уровне «диффузной целостност</w:t>
      </w:r>
      <w:r>
        <w:rPr>
          <w:sz w:val="28"/>
          <w:szCs w:val="28"/>
        </w:rPr>
        <w:t>и» (Н.И. Чуприкова), что требует соблюдения в их образовательной деятельности специальных пс</w:t>
      </w:r>
      <w:r>
        <w:rPr>
          <w:sz w:val="28"/>
          <w:szCs w:val="28"/>
        </w:rPr>
        <w:t>и</w:t>
      </w:r>
      <w:r>
        <w:rPr>
          <w:sz w:val="28"/>
          <w:szCs w:val="28"/>
        </w:rPr>
        <w:t>холого-методических и здоровьесберегающих условий.</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При этом на учителя начальных классов возлагается ответственность как на одного главного и единственного ответст</w:t>
      </w:r>
      <w:r>
        <w:rPr>
          <w:rFonts w:ascii="Times New Roman" w:hAnsi="Times New Roman"/>
          <w:sz w:val="28"/>
          <w:szCs w:val="28"/>
        </w:rPr>
        <w:t>венного за обучение и воспитание учащихся. Тогда как функции учителя начальных классов в условиях инклюзивного образования будет иметь и другие направления.</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Для достижения идеальной модели учителя в проектировании процесса подготовки учителей начальных кла</w:t>
      </w:r>
      <w:r>
        <w:rPr>
          <w:sz w:val="28"/>
          <w:szCs w:val="28"/>
        </w:rPr>
        <w:t>ссов к работе в условиях инклюзивного образования использовался метод моделирования. Приступая к построению модели готовности учителей к исследуемому виду деятельности, мы предварительно рассмотрели некоторые теоретические основы моделирования. Модель – мы</w:t>
      </w:r>
      <w:r>
        <w:rPr>
          <w:sz w:val="28"/>
          <w:szCs w:val="28"/>
        </w:rPr>
        <w:t>сленный или условный образ, аналог какого-либо объекта, процесса или явления. Воспроизводящий в символической форме их основные черты; теория, на основе которой может быть сделан ряд предположений; стандарт для измерения отклонений реальных процессов от пр</w:t>
      </w:r>
      <w:r>
        <w:rPr>
          <w:sz w:val="28"/>
          <w:szCs w:val="28"/>
        </w:rPr>
        <w:t xml:space="preserve">едполагаемых. </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Рассмотрев проблему использования моделирования в современной науке, нами поставлена следующая задача: систематизируя и интерпретируя рекомендации исследований по обновлению профессиональной подготовки, создать модель формирования готовности</w:t>
      </w:r>
      <w:r>
        <w:rPr>
          <w:sz w:val="28"/>
          <w:szCs w:val="28"/>
        </w:rPr>
        <w:t xml:space="preserve"> учителя начальных классов к работе в условиях инклюзивного образования. Создание модели необходимо для определения целей, задач каждого этапа подготовки специалистов, подбора адекватных и оптимальных средств достижения, как тактических целей, каждого этап</w:t>
      </w:r>
      <w:r>
        <w:rPr>
          <w:sz w:val="28"/>
          <w:szCs w:val="28"/>
        </w:rPr>
        <w:t>а, так и общей стратегической цели исследования.</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Процесс формирования готовности учителей начальных классов к работе в условиях инклюзивного образования имеет свойственные только ему цели, содержание, формы и методы и базируется на определенной методологич</w:t>
      </w:r>
      <w:r>
        <w:rPr>
          <w:sz w:val="28"/>
          <w:szCs w:val="28"/>
        </w:rPr>
        <w:t xml:space="preserve">еской системе.  </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Методологической основой, в исследовании проблемы формирования готовности учителей начальных классов к работе в условиях инклюзивного образования послужили следующие подходы: комплексный, деятельностный, культурно-исторический, деонтологич</w:t>
      </w:r>
      <w:r>
        <w:rPr>
          <w:sz w:val="28"/>
          <w:szCs w:val="28"/>
        </w:rPr>
        <w:t xml:space="preserve">еский, акмеологический, компетентностный, аксиологический. </w:t>
      </w:r>
    </w:p>
    <w:p w:rsidR="00000000" w:rsidRDefault="00420428">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Комплексный подход - исследовательский метод, рассматривающий профессиональное образование в единстве его социально-экономической, психологической и педагогической проблематики; важное требование </w:t>
      </w:r>
      <w:r>
        <w:rPr>
          <w:rFonts w:ascii="Times New Roman" w:hAnsi="Times New Roman"/>
          <w:sz w:val="28"/>
          <w:szCs w:val="28"/>
        </w:rPr>
        <w:t xml:space="preserve">комплексного подхода - учет взаимодействия разнохарактерных факторов, обусловливающих эффективность профессионального образования. Согласно теории комплексного подхода Ж.И. Намазбаевой, готовность учителя начальных классов к работе в условиях инклюзивного </w:t>
      </w:r>
      <w:r>
        <w:rPr>
          <w:rFonts w:ascii="Times New Roman" w:hAnsi="Times New Roman"/>
          <w:sz w:val="28"/>
          <w:szCs w:val="28"/>
        </w:rPr>
        <w:t>образования, рассматривается в контексте личности, в которой ведущей мыслью является взаимосвязь познавательной, эмоционально-волевой сферы человеческой психики. Идея комплексного подхода в нашей работе является ведущей, т.к. мы считаем, что лишь комплексн</w:t>
      </w:r>
      <w:r>
        <w:rPr>
          <w:rFonts w:ascii="Times New Roman" w:hAnsi="Times New Roman"/>
          <w:sz w:val="28"/>
          <w:szCs w:val="28"/>
        </w:rPr>
        <w:t xml:space="preserve">ое развитие личностной и профессиональной компетентности ведет к успешному развитию идеи инклюзивного образования, при этом акцент ставим на личностную компетентность учителя.     </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Деятельностный подход опирающийся на работы Л. С. Выготского, П. Я. Гальпер</w:t>
      </w:r>
      <w:r>
        <w:rPr>
          <w:sz w:val="28"/>
          <w:szCs w:val="28"/>
        </w:rPr>
        <w:t xml:space="preserve">ина, А. Н. Леонтьева, С. Л. Рубинштейна и др. </w:t>
      </w:r>
      <w:r>
        <w:rPr>
          <w:sz w:val="28"/>
          <w:szCs w:val="28"/>
          <w:lang w:val="en-US"/>
        </w:rPr>
        <w:t>[85-84]</w:t>
      </w:r>
      <w:r>
        <w:rPr>
          <w:sz w:val="28"/>
          <w:szCs w:val="28"/>
        </w:rPr>
        <w:t>, является законченной теорией учения, признанной в мире. Деятельностный подход основан на принципиальном положении о том, что психика человека неразрывно связана с его деятельностью и деятельностью обус</w:t>
      </w:r>
      <w:r>
        <w:rPr>
          <w:sz w:val="28"/>
          <w:szCs w:val="28"/>
        </w:rPr>
        <w:t>ловлена. При этом деятельность понимается как преднамеренная активность человека, проявляемая в процессе его взаимодействия с окружающим миром, и это взаимодействие заключается в решении жизненно важных задач, определяющих существование и развитие человека</w:t>
      </w:r>
      <w:r>
        <w:rPr>
          <w:sz w:val="28"/>
          <w:szCs w:val="28"/>
        </w:rPr>
        <w:t>. По А.Н. Леонтьеву, человеческая жизнь – это «совокупность, точнее система, сменяющих друг друга деятельностей» [86].</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Согласно этой теории целью обучения является не вооружение знаниями, не накопление их, а формирование умения действовать со знанием дела.</w:t>
      </w:r>
      <w:r>
        <w:rPr>
          <w:sz w:val="28"/>
          <w:szCs w:val="28"/>
        </w:rPr>
        <w:t xml:space="preserve"> П.Я. Гальперин в своих исследованиях поставил вопрос: для чего человек учится? И ответил: для того, чтобы научиться что-либо делать, а для этого – узнать, как это надо делать [82]. Т.е. цель обучения – дать человеку умение действовать, а знания должны ста</w:t>
      </w:r>
      <w:r>
        <w:rPr>
          <w:sz w:val="28"/>
          <w:szCs w:val="28"/>
        </w:rPr>
        <w:t>ть средством обучения действиям. В нашем исследовании мы придерживаемся мнения о том, что если учитель начальных классов будет знать особенности детей, то он в своей работе сможет организовать учебно-воспитательный процесс в разных ситуациях, т.к. невозмож</w:t>
      </w:r>
      <w:r>
        <w:rPr>
          <w:sz w:val="28"/>
          <w:szCs w:val="28"/>
        </w:rPr>
        <w:t xml:space="preserve">но предусмотреть все ситуации, которые могут произойти, действия ученика в той  или иной момент, то целесообразно считать, что если учитель будет знать особенности детей, то он сможет действовать, учитывая это. </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Культурно-историческая теория развития психи</w:t>
      </w:r>
      <w:r>
        <w:rPr>
          <w:sz w:val="28"/>
          <w:szCs w:val="28"/>
        </w:rPr>
        <w:t xml:space="preserve">ки и развития личности разрабатывалась Л.С. Выготским и его школой (А.Н. Леонтьев, А.Р. Лурия и др.) </w:t>
      </w:r>
      <w:hyperlink r:id="rId17" w:history="1">
        <w:r>
          <w:rPr>
            <w:sz w:val="28"/>
            <w:szCs w:val="28"/>
          </w:rPr>
          <w:t>в 20-30 гг. XX в</w:t>
        </w:r>
      </w:hyperlink>
      <w:r>
        <w:rPr>
          <w:sz w:val="28"/>
          <w:szCs w:val="28"/>
        </w:rPr>
        <w:t>. В культурно-историческом подходе Л.С. Выготского заложен неисчерпаемый потенциал психологической наук</w:t>
      </w:r>
      <w:r>
        <w:rPr>
          <w:sz w:val="28"/>
          <w:szCs w:val="28"/>
        </w:rPr>
        <w:t>и. В этом подходе Л.С. Выготский предлагает рассматривать социальную среду не как один из факторов, а как главный источник развития личности. Данный подход нашел место в нашем исследовании, т.к. инклюзивное образование – это, в первую очередь показатель вы</w:t>
      </w:r>
      <w:r>
        <w:rPr>
          <w:sz w:val="28"/>
          <w:szCs w:val="28"/>
        </w:rPr>
        <w:t xml:space="preserve">сокого развития общества. И в становлении личности учителя начальных классов важное место отводится внешним источникам.    </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Деонтологический подход – учение о профессиональном долге, наука о моральном, интеллектуальном облике чел</w:t>
      </w:r>
      <w:r>
        <w:rPr>
          <w:sz w:val="28"/>
          <w:szCs w:val="28"/>
        </w:rPr>
        <w:t>о</w:t>
      </w:r>
      <w:r>
        <w:rPr>
          <w:sz w:val="28"/>
          <w:szCs w:val="28"/>
        </w:rPr>
        <w:t>века, посвятившего себя бл</w:t>
      </w:r>
      <w:r>
        <w:rPr>
          <w:sz w:val="28"/>
          <w:szCs w:val="28"/>
        </w:rPr>
        <w:t>агородному делу – воспитанию человека. Отдельные российские и казахстанские ученые (Е.Н. Жуманкулова, Н.В. Жутикова, Г.А. Караханова, К.М. Кертаева, Е.В. Коробова, К.М. Левитан и др.) впервые в современной педагогике при изложении основных норм и принципов</w:t>
      </w:r>
      <w:r>
        <w:rPr>
          <w:sz w:val="28"/>
          <w:szCs w:val="28"/>
        </w:rPr>
        <w:t xml:space="preserve"> профессионального поведения педагога требования к его личности формул</w:t>
      </w:r>
      <w:r>
        <w:rPr>
          <w:sz w:val="28"/>
          <w:szCs w:val="28"/>
        </w:rPr>
        <w:t>и</w:t>
      </w:r>
      <w:r>
        <w:rPr>
          <w:sz w:val="28"/>
          <w:szCs w:val="28"/>
        </w:rPr>
        <w:t>руют на основе педагогической деонтологии. К.М. Кертаева в своей диссертационной работе «Формирование деонтологической готовности будущего учителя» впервые рассматривает этот феномен ка</w:t>
      </w:r>
      <w:r>
        <w:rPr>
          <w:sz w:val="28"/>
          <w:szCs w:val="28"/>
        </w:rPr>
        <w:t>к стер</w:t>
      </w:r>
      <w:r>
        <w:rPr>
          <w:sz w:val="28"/>
          <w:szCs w:val="28"/>
        </w:rPr>
        <w:t>ж</w:t>
      </w:r>
      <w:r>
        <w:rPr>
          <w:sz w:val="28"/>
          <w:szCs w:val="28"/>
        </w:rPr>
        <w:t>невой, определяющий уровень и конечный успех его профессиональной подг</w:t>
      </w:r>
      <w:r>
        <w:rPr>
          <w:sz w:val="28"/>
          <w:szCs w:val="28"/>
        </w:rPr>
        <w:t>о</w:t>
      </w:r>
      <w:r>
        <w:rPr>
          <w:sz w:val="28"/>
          <w:szCs w:val="28"/>
        </w:rPr>
        <w:t>товки. Под деонтологическими качествами будущего учителя п</w:t>
      </w:r>
      <w:r>
        <w:rPr>
          <w:sz w:val="28"/>
          <w:szCs w:val="28"/>
        </w:rPr>
        <w:t>о</w:t>
      </w:r>
      <w:r>
        <w:rPr>
          <w:sz w:val="28"/>
          <w:szCs w:val="28"/>
        </w:rPr>
        <w:t>нимаем совокупность компонентов личности учителя, обеспечивающих его устойчивое профессиональное поведение в соответств</w:t>
      </w:r>
      <w:r>
        <w:rPr>
          <w:sz w:val="28"/>
          <w:szCs w:val="28"/>
        </w:rPr>
        <w:t>ии с профессиональным долгом. Готовность учителя к выполнению своих профессиональных функций определяется сформированностью его педагогического сознания, професси</w:t>
      </w:r>
      <w:r>
        <w:rPr>
          <w:sz w:val="28"/>
          <w:szCs w:val="28"/>
        </w:rPr>
        <w:t>о</w:t>
      </w:r>
      <w:r>
        <w:rPr>
          <w:sz w:val="28"/>
          <w:szCs w:val="28"/>
        </w:rPr>
        <w:t>нальной Я-концепции. Педагогическое сознание – это совокупность знаний и ценностных установок</w:t>
      </w:r>
      <w:r>
        <w:rPr>
          <w:sz w:val="28"/>
          <w:szCs w:val="28"/>
        </w:rPr>
        <w:t xml:space="preserve"> учителя, определяющая характер всей его педагогич</w:t>
      </w:r>
      <w:r>
        <w:rPr>
          <w:sz w:val="28"/>
          <w:szCs w:val="28"/>
        </w:rPr>
        <w:t>е</w:t>
      </w:r>
      <w:r>
        <w:rPr>
          <w:sz w:val="28"/>
          <w:szCs w:val="28"/>
        </w:rPr>
        <w:t>ской деятельности и отношения к профессии и детям. Оно складывается из личностной и профессиональной Я-концепции, В-концепции (концепции во</w:t>
      </w:r>
      <w:r>
        <w:rPr>
          <w:sz w:val="28"/>
          <w:szCs w:val="28"/>
        </w:rPr>
        <w:t>с</w:t>
      </w:r>
      <w:r>
        <w:rPr>
          <w:sz w:val="28"/>
          <w:szCs w:val="28"/>
        </w:rPr>
        <w:t>питанника: педагог его понимает, воспринимает, принимает и оценив</w:t>
      </w:r>
      <w:r>
        <w:rPr>
          <w:sz w:val="28"/>
          <w:szCs w:val="28"/>
        </w:rPr>
        <w:t>ает) и Д-концепции (концепции деятельности: как учитель понимает и учитывает природу и спец</w:t>
      </w:r>
      <w:r>
        <w:rPr>
          <w:sz w:val="28"/>
          <w:szCs w:val="28"/>
        </w:rPr>
        <w:t>и</w:t>
      </w:r>
      <w:r>
        <w:rPr>
          <w:sz w:val="28"/>
          <w:szCs w:val="28"/>
        </w:rPr>
        <w:t xml:space="preserve">фику своей педагогической деятельности). </w:t>
      </w:r>
      <w:r>
        <w:rPr>
          <w:sz w:val="28"/>
          <w:szCs w:val="28"/>
          <w:lang w:val="kk-KZ"/>
        </w:rPr>
        <w:t>К деонтологическим качествам относятся:</w:t>
      </w:r>
      <w:r>
        <w:rPr>
          <w:sz w:val="28"/>
          <w:szCs w:val="28"/>
        </w:rPr>
        <w:t xml:space="preserve"> любовь к детям, педагогическая направленность, добр</w:t>
      </w:r>
      <w:r>
        <w:rPr>
          <w:sz w:val="28"/>
          <w:szCs w:val="28"/>
        </w:rPr>
        <w:t>о</w:t>
      </w:r>
      <w:r>
        <w:rPr>
          <w:sz w:val="28"/>
          <w:szCs w:val="28"/>
        </w:rPr>
        <w:t>желательность, педагогический т</w:t>
      </w:r>
      <w:r>
        <w:rPr>
          <w:sz w:val="28"/>
          <w:szCs w:val="28"/>
        </w:rPr>
        <w:t>акт, толерантность, уравновешенность, коммуникабельность, требовател</w:t>
      </w:r>
      <w:r>
        <w:rPr>
          <w:sz w:val="28"/>
          <w:szCs w:val="28"/>
        </w:rPr>
        <w:t>ь</w:t>
      </w:r>
      <w:r>
        <w:rPr>
          <w:sz w:val="28"/>
          <w:szCs w:val="28"/>
        </w:rPr>
        <w:t>ность, справедливость, принципиальность, общая эрудиция, стремление к самосовершенствованию, трудолюбие, добросовестность, а также качества, обесп</w:t>
      </w:r>
      <w:r>
        <w:rPr>
          <w:sz w:val="28"/>
          <w:szCs w:val="28"/>
        </w:rPr>
        <w:t>е</w:t>
      </w:r>
      <w:r>
        <w:rPr>
          <w:sz w:val="28"/>
          <w:szCs w:val="28"/>
        </w:rPr>
        <w:t>чивающие чувство профессионального долга</w:t>
      </w:r>
      <w:r>
        <w:rPr>
          <w:sz w:val="28"/>
          <w:szCs w:val="28"/>
        </w:rPr>
        <w:t>, ставшее внутренним нравственным долгом и  качества, обеспечивающие сам</w:t>
      </w:r>
      <w:r>
        <w:rPr>
          <w:sz w:val="28"/>
          <w:szCs w:val="28"/>
        </w:rPr>
        <w:t>о</w:t>
      </w:r>
      <w:r>
        <w:rPr>
          <w:sz w:val="28"/>
          <w:szCs w:val="28"/>
        </w:rPr>
        <w:t>сознание, регулирующее поведение учителя.</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Мы основываемся на деонтологическом подходе, т.к. считаем, что качества учителя, определяемыми педагогической деонтологии, приобретают особое</w:t>
      </w:r>
      <w:r>
        <w:rPr>
          <w:sz w:val="28"/>
          <w:szCs w:val="28"/>
        </w:rPr>
        <w:t xml:space="preserve"> значение в условиях инклюзивного образования. Педагогическая деонтология в рассмотрении качеств педагога, на первый план выдвигает личностные качества, что в нашей работе является ведущей идеей. </w:t>
      </w:r>
    </w:p>
    <w:p w:rsidR="00000000" w:rsidRDefault="00420428">
      <w:pPr>
        <w:pStyle w:val="af0"/>
        <w:widowControl w:val="0"/>
        <w:shd w:val="clear" w:color="auto" w:fill="FFFFFF"/>
        <w:autoSpaceDE w:val="0"/>
        <w:autoSpaceDN w:val="0"/>
        <w:adjustRightInd w:val="0"/>
        <w:ind w:firstLine="567"/>
        <w:jc w:val="both"/>
        <w:rPr>
          <w:sz w:val="28"/>
          <w:szCs w:val="28"/>
        </w:rPr>
      </w:pPr>
      <w:r>
        <w:rPr>
          <w:sz w:val="28"/>
          <w:szCs w:val="28"/>
        </w:rPr>
        <w:t>Акмеологический подход –  целостное развитие человека, т.е.</w:t>
      </w:r>
      <w:r>
        <w:rPr>
          <w:sz w:val="28"/>
          <w:szCs w:val="28"/>
        </w:rPr>
        <w:t xml:space="preserve"> движение к своему «акме» (вершине), наступление феномена профессиональной зрелости, которая опирается на профессиональную компетентность, педагогическое мастерство и гуманистическую направленность личности, устойчивую мотивацию  к самосовершествованию (А.</w:t>
      </w:r>
      <w:r>
        <w:rPr>
          <w:sz w:val="28"/>
          <w:szCs w:val="28"/>
        </w:rPr>
        <w:t>А.Бодалев, Н.В.Кузьмина, Б.Г.Ананьев, А.А.Деркач, Е.А.Климов, А.Ю.Панасюк, К.А.Абульханова-Славская, А.К.Маркова, Б.А. Тургунбаева и др.) Мы в своей работе основываемся на идее, что не целесообразно считать, что готовность учителя начальных классов к работ</w:t>
      </w:r>
      <w:r>
        <w:rPr>
          <w:sz w:val="28"/>
          <w:szCs w:val="28"/>
        </w:rPr>
        <w:t>е в условиях инклюзивного образования возможно сформировать сразу во время обучения в ВУЗе или во время прохождения курсов повышения квалификации. Это достаточно длительный и бесконечный процесс. Основываясь на акмеологическом подходе, нами видится, что ли</w:t>
      </w:r>
      <w:r>
        <w:rPr>
          <w:sz w:val="28"/>
          <w:szCs w:val="28"/>
        </w:rPr>
        <w:t xml:space="preserve">чная мотивация к работе, при понимании учителем важности своей роли в становлении личности ученика с ОВР, перерастает в мотивацию самосовершенствования для удовлетворения всех возможностей и интересов учеников с ОВР.   </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i/>
          <w:iCs/>
          <w:color w:val="000000"/>
          <w:sz w:val="28"/>
          <w:szCs w:val="28"/>
          <w:lang w:val="kk-KZ"/>
        </w:rPr>
        <w:t>Компетентностный подход  -  </w:t>
      </w:r>
      <w:r>
        <w:rPr>
          <w:rFonts w:ascii="Times New Roman" w:hAnsi="Times New Roman"/>
          <w:color w:val="000000"/>
          <w:sz w:val="28"/>
          <w:szCs w:val="28"/>
          <w:lang w:val="kk-KZ"/>
        </w:rPr>
        <w:t>направле</w:t>
      </w:r>
      <w:r>
        <w:rPr>
          <w:rFonts w:ascii="Times New Roman" w:hAnsi="Times New Roman"/>
          <w:color w:val="000000"/>
          <w:sz w:val="28"/>
          <w:szCs w:val="28"/>
          <w:lang w:val="kk-KZ"/>
        </w:rPr>
        <w:t>н на комплексное освоение знаний и способов практической деятельности, обеспечивающих  успешное функционирование педагога в ключевых сферах  жизнедеятельности в интересах как его самого, так и общества, государства. Идея комплексного подхода нашло отражени</w:t>
      </w:r>
      <w:r>
        <w:rPr>
          <w:rFonts w:ascii="Times New Roman" w:hAnsi="Times New Roman"/>
          <w:color w:val="000000"/>
          <w:sz w:val="28"/>
          <w:szCs w:val="28"/>
          <w:lang w:val="kk-KZ"/>
        </w:rPr>
        <w:t>е в нашей работе, т.к. готовность  учителей начальных классов к работе в условиях инклюзивного образования, мы рассматривает через комплекс личностных, профессиональных и ключевые комптенций. Считая, что лишь при их гармоничном взаимодействии достигается в</w:t>
      </w:r>
      <w:r>
        <w:rPr>
          <w:rFonts w:ascii="Times New Roman" w:hAnsi="Times New Roman"/>
          <w:color w:val="000000"/>
          <w:sz w:val="28"/>
          <w:szCs w:val="28"/>
          <w:lang w:val="kk-KZ"/>
        </w:rPr>
        <w:t xml:space="preserve">ершина готовности к работе в условиях инклюзивного образования. </w:t>
      </w:r>
    </w:p>
    <w:p w:rsidR="00000000" w:rsidRDefault="00420428">
      <w:pPr>
        <w:pStyle w:val="af0"/>
        <w:widowControl w:val="0"/>
        <w:shd w:val="clear" w:color="auto" w:fill="FFFFFF"/>
        <w:autoSpaceDE w:val="0"/>
        <w:autoSpaceDN w:val="0"/>
        <w:adjustRightInd w:val="0"/>
        <w:ind w:firstLine="567"/>
        <w:jc w:val="both"/>
        <w:rPr>
          <w:sz w:val="28"/>
          <w:szCs w:val="28"/>
        </w:rPr>
      </w:pPr>
      <w:r>
        <w:rPr>
          <w:color w:val="000000"/>
          <w:sz w:val="28"/>
          <w:szCs w:val="28"/>
          <w:lang w:val="kk-KZ"/>
        </w:rPr>
        <w:t>Аксиологический подход традиционно считается одной из методологических основ гуманистически ориентированного педагогического образования, т.к. направлен на формирование гуманных профессиональ</w:t>
      </w:r>
      <w:r>
        <w:rPr>
          <w:color w:val="000000"/>
          <w:sz w:val="28"/>
          <w:szCs w:val="28"/>
          <w:lang w:val="kk-KZ"/>
        </w:rPr>
        <w:t>но-ценностных ориентаций будущего учителя в процессе его подготовки в ВУЗе. Данный подход позволяет смотреть на педагога как на личность, вносящего достойный вклад в социальное окружение. Как было отмечено, основным субъектом, реализующим идею инклюзивного</w:t>
      </w:r>
      <w:r>
        <w:rPr>
          <w:color w:val="000000"/>
          <w:sz w:val="28"/>
          <w:szCs w:val="28"/>
          <w:lang w:val="kk-KZ"/>
        </w:rPr>
        <w:t xml:space="preserve"> образования является педагог, с одной стороны, отражающий</w:t>
      </w:r>
      <w:r>
        <w:rPr>
          <w:sz w:val="28"/>
          <w:szCs w:val="28"/>
        </w:rPr>
        <w:t xml:space="preserve"> высокое гуманное развитие общества, с другой – преобразующий отношение общества к детям с ОВР как к ценности. </w:t>
      </w:r>
    </w:p>
    <w:p w:rsidR="00000000" w:rsidRDefault="00420428">
      <w:pPr>
        <w:pStyle w:val="af0"/>
        <w:widowControl w:val="0"/>
        <w:shd w:val="clear" w:color="auto" w:fill="FFFFFF"/>
        <w:autoSpaceDE w:val="0"/>
        <w:autoSpaceDN w:val="0"/>
        <w:adjustRightInd w:val="0"/>
        <w:ind w:firstLine="567"/>
        <w:jc w:val="both"/>
        <w:rPr>
          <w:color w:val="000000"/>
          <w:sz w:val="28"/>
          <w:szCs w:val="28"/>
          <w:lang w:val="kk-KZ"/>
        </w:rPr>
      </w:pPr>
      <w:r>
        <w:rPr>
          <w:iCs/>
          <w:color w:val="000000"/>
          <w:sz w:val="28"/>
          <w:szCs w:val="28"/>
        </w:rPr>
        <w:t>Ан</w:t>
      </w:r>
      <w:r>
        <w:rPr>
          <w:iCs/>
          <w:color w:val="000000"/>
          <w:sz w:val="28"/>
          <w:szCs w:val="28"/>
          <w:lang w:val="kk-KZ"/>
        </w:rPr>
        <w:t>драгогический подход</w:t>
      </w:r>
      <w:r>
        <w:rPr>
          <w:i/>
          <w:iCs/>
          <w:color w:val="000000"/>
          <w:sz w:val="28"/>
          <w:szCs w:val="28"/>
          <w:lang w:val="kk-KZ"/>
        </w:rPr>
        <w:t xml:space="preserve"> -  </w:t>
      </w:r>
      <w:r>
        <w:rPr>
          <w:color w:val="000000"/>
          <w:sz w:val="28"/>
          <w:szCs w:val="28"/>
          <w:lang w:val="kk-KZ"/>
        </w:rPr>
        <w:t>подразумевающий установление особого климата,  благоприятног</w:t>
      </w:r>
      <w:r>
        <w:rPr>
          <w:color w:val="000000"/>
          <w:sz w:val="28"/>
          <w:szCs w:val="28"/>
          <w:lang w:val="kk-KZ"/>
        </w:rPr>
        <w:t xml:space="preserve">о для обучения взрослых; определение направленности обучения (Колесникова И.А., Змеев С.И., Кукуев А.И., Тургунбаева Б.А.). В модели готовности учителей начальных классов к работе в условиях инклюзивного образования, мы отмечаем о непрерывности и процесса </w:t>
      </w:r>
      <w:r>
        <w:rPr>
          <w:color w:val="000000"/>
          <w:sz w:val="28"/>
          <w:szCs w:val="28"/>
          <w:lang w:val="kk-KZ"/>
        </w:rPr>
        <w:t>обучения учителей особенностям инклюзивного образования</w:t>
      </w:r>
      <w:r>
        <w:rPr>
          <w:color w:val="000000"/>
          <w:sz w:val="28"/>
          <w:szCs w:val="28"/>
        </w:rPr>
        <w:t xml:space="preserve">. Мы считаем, что основной процесс формирования готовности к инклюзивному образованию приходится на «взрослый» период, что требует учета данной особенности в </w:t>
      </w:r>
      <w:r>
        <w:rPr>
          <w:color w:val="000000"/>
          <w:sz w:val="28"/>
          <w:szCs w:val="28"/>
          <w:lang w:val="kk-KZ"/>
        </w:rPr>
        <w:t>процессе построения обучающей программы.</w:t>
      </w:r>
    </w:p>
    <w:p w:rsidR="00000000" w:rsidRDefault="00420428">
      <w:pPr>
        <w:pStyle w:val="af0"/>
        <w:widowControl w:val="0"/>
        <w:shd w:val="clear" w:color="auto" w:fill="FFFFFF"/>
        <w:autoSpaceDE w:val="0"/>
        <w:autoSpaceDN w:val="0"/>
        <w:adjustRightInd w:val="0"/>
        <w:ind w:firstLine="567"/>
        <w:jc w:val="both"/>
        <w:rPr>
          <w:color w:val="000000"/>
          <w:sz w:val="28"/>
          <w:szCs w:val="28"/>
          <w:lang w:val="kk-KZ"/>
        </w:rPr>
      </w:pPr>
      <w:r>
        <w:rPr>
          <w:color w:val="000000"/>
          <w:sz w:val="28"/>
          <w:szCs w:val="28"/>
          <w:lang w:val="kk-KZ"/>
        </w:rPr>
        <w:t>Пр</w:t>
      </w:r>
      <w:r>
        <w:rPr>
          <w:color w:val="000000"/>
          <w:sz w:val="28"/>
          <w:szCs w:val="28"/>
          <w:lang w:val="kk-KZ"/>
        </w:rPr>
        <w:t>оцесс формирования готовности учителей начальных классов к работе в условиях инклюзивного образования базируется на определенной системе принципов.</w:t>
      </w:r>
    </w:p>
    <w:p w:rsidR="00000000" w:rsidRDefault="00420428">
      <w:pPr>
        <w:pStyle w:val="af0"/>
        <w:widowControl w:val="0"/>
        <w:shd w:val="clear" w:color="auto" w:fill="FFFFFF"/>
        <w:autoSpaceDE w:val="0"/>
        <w:autoSpaceDN w:val="0"/>
        <w:adjustRightInd w:val="0"/>
        <w:ind w:firstLine="567"/>
        <w:jc w:val="both"/>
        <w:rPr>
          <w:color w:val="000000"/>
          <w:sz w:val="28"/>
          <w:szCs w:val="28"/>
          <w:lang w:val="kk-KZ"/>
        </w:rPr>
      </w:pPr>
      <w:r>
        <w:rPr>
          <w:color w:val="000000"/>
          <w:sz w:val="28"/>
          <w:szCs w:val="28"/>
          <w:lang w:val="kk-KZ"/>
        </w:rPr>
        <w:t>Под принципом, согласно В.И. Загвязинскому, понимаем «инструментальное, данное в категориях деятельности выр</w:t>
      </w:r>
      <w:r>
        <w:rPr>
          <w:color w:val="000000"/>
          <w:sz w:val="28"/>
          <w:szCs w:val="28"/>
          <w:lang w:val="kk-KZ"/>
        </w:rPr>
        <w:t>ажение педагогической концепции, методологическое отражение познанных законов и закономерностей; знание о целях, сущности, содержании, структуре обучения, выраженное в форме, позволяющей использовать их в качестве регулятивных  норм практики».</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В нашем иссл</w:t>
      </w:r>
      <w:r>
        <w:rPr>
          <w:color w:val="000000"/>
          <w:sz w:val="28"/>
          <w:szCs w:val="28"/>
        </w:rPr>
        <w:t>едовании, в формировании готовности учителей начальных классов к работе в условиях инклюзивного образования, мы считаем верным следование следующим принципам: научности, системности, доступности, связи теории с практикой, педагогического оптимизма.</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Принцип</w:t>
      </w:r>
      <w:r>
        <w:rPr>
          <w:color w:val="000000"/>
          <w:sz w:val="28"/>
          <w:szCs w:val="28"/>
        </w:rPr>
        <w:t xml:space="preserve"> научности в процессе формирования готовности учителей начальных классов к работе в условиях инклюзивного образования предполагает, что сообщаемые сведения должны соответствовать современным научным достижениям. Устаревшая или необъективная информация може</w:t>
      </w:r>
      <w:r>
        <w:rPr>
          <w:color w:val="000000"/>
          <w:sz w:val="28"/>
          <w:szCs w:val="28"/>
        </w:rPr>
        <w:t>т отрицательно повлиять на эффективность исследуемого процесса. В связи с чем, в подготовке учителей к инклюзивному образованию, дисциплины, отражающие знания в области специальной педагогики, должны преподавать именно специалисты данной области, т.к. в ин</w:t>
      </w:r>
      <w:r>
        <w:rPr>
          <w:color w:val="000000"/>
          <w:sz w:val="28"/>
          <w:szCs w:val="28"/>
        </w:rPr>
        <w:t xml:space="preserve">ом случае, возможно псевдонаучное интерпретирование знаний в данной области науки.  </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Принцип системности позволяет рассматривать все элементы процесса формирования готовности учителей начальных классов к работе в условиях инклюзивного образования как едино</w:t>
      </w:r>
      <w:r>
        <w:rPr>
          <w:color w:val="000000"/>
          <w:sz w:val="28"/>
          <w:szCs w:val="28"/>
        </w:rPr>
        <w:t>е целое с многообразными связями. При этом, в исследовательской работе системность отражает последовательность этапов формирования готовности, что составляет одну из важнейших условий положительной динамики в развитии готовности к инклюзивному образованию.</w:t>
      </w:r>
      <w:r>
        <w:rPr>
          <w:color w:val="000000"/>
          <w:sz w:val="28"/>
          <w:szCs w:val="28"/>
        </w:rPr>
        <w:t xml:space="preserve">  </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Принцип доступности: в процессе формирования готовности учителей начальных классов к работе в условиях инклюзивного образования вся предоставляемая им информация должна быть доступна, при этом каждый обучающийся должен быть обеспечен необходимыми средст</w:t>
      </w:r>
      <w:r>
        <w:rPr>
          <w:color w:val="000000"/>
          <w:sz w:val="28"/>
          <w:szCs w:val="28"/>
        </w:rPr>
        <w:t>вами получения информации и работы с ней. С этой целью, в разработке содержания учебного пособия для студентов, учебный материал, согласно модульной технологии, составлялся в трех блоках: мотивационный, информационный и оценочный. В первом блоке студенты п</w:t>
      </w:r>
      <w:r>
        <w:rPr>
          <w:color w:val="000000"/>
          <w:sz w:val="28"/>
          <w:szCs w:val="28"/>
        </w:rPr>
        <w:t>огружаются в рассматриваемую проблему, во втором - получают информацию, изложенную в доступной форме, свои знания могут проверить, выполнив задания третьего блока.</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 xml:space="preserve"> Принцип связи теории с практикой является основополагающей, т.к. знания, полученные на заня</w:t>
      </w:r>
      <w:r>
        <w:rPr>
          <w:color w:val="000000"/>
          <w:sz w:val="28"/>
          <w:szCs w:val="28"/>
        </w:rPr>
        <w:t>тиях или курсах и не нашедшие применение на практике, теряют свою значимость. Придерживаясь мнения, что в подготовке будущих учителей, закрепление знаний на практике, повысит эффективность подготовки, как отмечал И.Гете «теория и практика как вдох и выдох»</w:t>
      </w:r>
      <w:r>
        <w:rPr>
          <w:color w:val="000000"/>
          <w:sz w:val="28"/>
          <w:szCs w:val="28"/>
        </w:rPr>
        <w:t>, раздельное рассмотрение которых ведет к разрушению системы.</w:t>
      </w:r>
    </w:p>
    <w:p w:rsidR="00000000" w:rsidRDefault="00420428">
      <w:pPr>
        <w:spacing w:after="0" w:line="240" w:lineRule="auto"/>
        <w:ind w:firstLine="357"/>
        <w:jc w:val="both"/>
        <w:rPr>
          <w:rFonts w:ascii="Times New Roman" w:hAnsi="Times New Roman"/>
          <w:color w:val="000000"/>
          <w:sz w:val="28"/>
          <w:szCs w:val="28"/>
        </w:rPr>
      </w:pPr>
      <w:r>
        <w:rPr>
          <w:rFonts w:ascii="Times New Roman" w:hAnsi="Times New Roman"/>
          <w:color w:val="000000"/>
          <w:sz w:val="28"/>
          <w:szCs w:val="28"/>
        </w:rPr>
        <w:t xml:space="preserve">Принцип сотрудничества предполагает развитие творческих взаимоотношений в образовательном процессе ВУЗа, основывающихся на добровольном принятии студентами стимулирующей роли преподавателя, что </w:t>
      </w:r>
      <w:r>
        <w:rPr>
          <w:rFonts w:ascii="Times New Roman" w:hAnsi="Times New Roman"/>
          <w:color w:val="000000"/>
          <w:sz w:val="28"/>
          <w:szCs w:val="28"/>
        </w:rPr>
        <w:t>проявляется в стремлении учиться у него, общаться с ним. В результате сотрудничества и студенты, и преподаватели являются субъектами и выступают партнерами по общению. В подготовке учителей к инклюзивному образованию принцип сотрудничества обретает большее</w:t>
      </w:r>
      <w:r>
        <w:rPr>
          <w:rFonts w:ascii="Times New Roman" w:hAnsi="Times New Roman"/>
          <w:color w:val="000000"/>
          <w:sz w:val="28"/>
          <w:szCs w:val="28"/>
        </w:rPr>
        <w:t xml:space="preserve"> значение, чем когда-либо ранее, т.к. основой идеи инклюзивного образования является сотрудничество учителей с другими специалистами, родителями и т.д. Преподаватель ВУЗа, в подготовке будущих специалистов для инклюзивной школы, сам должен проявлять данные</w:t>
      </w:r>
      <w:r>
        <w:rPr>
          <w:rFonts w:ascii="Times New Roman" w:hAnsi="Times New Roman"/>
          <w:color w:val="000000"/>
          <w:sz w:val="28"/>
          <w:szCs w:val="28"/>
        </w:rPr>
        <w:t xml:space="preserve"> качества, что может отражаться в сотрудничестве с преподавателями дисциплины «Анатомия и физиология человека», «Специальная педагогика» и т.д. </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Ученые Bennet Rolheister-Bennet, Stevahn подчеркивают, что в ситуации сотрудничества появляется вероятность:</w:t>
      </w:r>
    </w:p>
    <w:p w:rsidR="00000000" w:rsidRDefault="00420428">
      <w:pPr>
        <w:pStyle w:val="af0"/>
        <w:widowControl w:val="0"/>
        <w:numPr>
          <w:ilvl w:val="0"/>
          <w:numId w:val="21"/>
        </w:numPr>
        <w:shd w:val="clear" w:color="auto" w:fill="FFFFFF"/>
        <w:tabs>
          <w:tab w:val="left" w:pos="851"/>
        </w:tabs>
        <w:autoSpaceDE w:val="0"/>
        <w:autoSpaceDN w:val="0"/>
        <w:adjustRightInd w:val="0"/>
        <w:ind w:left="0" w:firstLine="567"/>
        <w:jc w:val="both"/>
        <w:rPr>
          <w:color w:val="000000"/>
          <w:sz w:val="28"/>
          <w:szCs w:val="28"/>
        </w:rPr>
      </w:pPr>
      <w:r>
        <w:rPr>
          <w:color w:val="000000"/>
          <w:sz w:val="28"/>
          <w:szCs w:val="28"/>
        </w:rPr>
        <w:t>Лу</w:t>
      </w:r>
      <w:r>
        <w:rPr>
          <w:color w:val="000000"/>
          <w:sz w:val="28"/>
          <w:szCs w:val="28"/>
        </w:rPr>
        <w:t>чшей самооценки;</w:t>
      </w:r>
    </w:p>
    <w:p w:rsidR="00000000" w:rsidRDefault="00420428">
      <w:pPr>
        <w:pStyle w:val="af0"/>
        <w:widowControl w:val="0"/>
        <w:numPr>
          <w:ilvl w:val="0"/>
          <w:numId w:val="21"/>
        </w:numPr>
        <w:shd w:val="clear" w:color="auto" w:fill="FFFFFF"/>
        <w:tabs>
          <w:tab w:val="left" w:pos="851"/>
        </w:tabs>
        <w:autoSpaceDE w:val="0"/>
        <w:autoSpaceDN w:val="0"/>
        <w:adjustRightInd w:val="0"/>
        <w:ind w:left="0" w:firstLine="567"/>
        <w:jc w:val="both"/>
        <w:rPr>
          <w:color w:val="000000"/>
          <w:sz w:val="28"/>
          <w:szCs w:val="28"/>
        </w:rPr>
      </w:pPr>
      <w:r>
        <w:rPr>
          <w:color w:val="000000"/>
          <w:sz w:val="28"/>
          <w:szCs w:val="28"/>
        </w:rPr>
        <w:t>Поведение, больше связанного с задачей;</w:t>
      </w:r>
    </w:p>
    <w:p w:rsidR="00000000" w:rsidRDefault="00420428">
      <w:pPr>
        <w:pStyle w:val="af0"/>
        <w:widowControl w:val="0"/>
        <w:numPr>
          <w:ilvl w:val="0"/>
          <w:numId w:val="21"/>
        </w:numPr>
        <w:shd w:val="clear" w:color="auto" w:fill="FFFFFF"/>
        <w:tabs>
          <w:tab w:val="left" w:pos="851"/>
        </w:tabs>
        <w:autoSpaceDE w:val="0"/>
        <w:autoSpaceDN w:val="0"/>
        <w:adjustRightInd w:val="0"/>
        <w:ind w:left="0" w:firstLine="567"/>
        <w:jc w:val="both"/>
        <w:rPr>
          <w:color w:val="000000"/>
          <w:sz w:val="28"/>
          <w:szCs w:val="28"/>
        </w:rPr>
      </w:pPr>
      <w:r>
        <w:rPr>
          <w:color w:val="000000"/>
          <w:sz w:val="28"/>
          <w:szCs w:val="28"/>
        </w:rPr>
        <w:t>Более сильной внутренней мотивации;</w:t>
      </w:r>
    </w:p>
    <w:p w:rsidR="00000000" w:rsidRDefault="00420428">
      <w:pPr>
        <w:pStyle w:val="af0"/>
        <w:widowControl w:val="0"/>
        <w:numPr>
          <w:ilvl w:val="0"/>
          <w:numId w:val="21"/>
        </w:numPr>
        <w:shd w:val="clear" w:color="auto" w:fill="FFFFFF"/>
        <w:tabs>
          <w:tab w:val="left" w:pos="851"/>
        </w:tabs>
        <w:autoSpaceDE w:val="0"/>
        <w:autoSpaceDN w:val="0"/>
        <w:adjustRightInd w:val="0"/>
        <w:ind w:left="0" w:firstLine="567"/>
        <w:jc w:val="both"/>
        <w:rPr>
          <w:color w:val="000000"/>
          <w:sz w:val="28"/>
          <w:szCs w:val="28"/>
        </w:rPr>
      </w:pPr>
      <w:r>
        <w:rPr>
          <w:color w:val="000000"/>
          <w:sz w:val="28"/>
          <w:szCs w:val="28"/>
        </w:rPr>
        <w:t>Более позитивного подхода к общению партнеров;</w:t>
      </w:r>
    </w:p>
    <w:p w:rsidR="00000000" w:rsidRDefault="00420428">
      <w:pPr>
        <w:pStyle w:val="af0"/>
        <w:widowControl w:val="0"/>
        <w:numPr>
          <w:ilvl w:val="0"/>
          <w:numId w:val="21"/>
        </w:numPr>
        <w:shd w:val="clear" w:color="auto" w:fill="FFFFFF"/>
        <w:tabs>
          <w:tab w:val="left" w:pos="851"/>
        </w:tabs>
        <w:autoSpaceDE w:val="0"/>
        <w:autoSpaceDN w:val="0"/>
        <w:adjustRightInd w:val="0"/>
        <w:ind w:left="0" w:firstLine="567"/>
        <w:jc w:val="both"/>
        <w:rPr>
          <w:color w:val="000000"/>
          <w:sz w:val="28"/>
          <w:szCs w:val="28"/>
        </w:rPr>
      </w:pPr>
      <w:r>
        <w:rPr>
          <w:color w:val="000000"/>
          <w:sz w:val="28"/>
          <w:szCs w:val="28"/>
        </w:rPr>
        <w:t>Более высокого уровня мышления;</w:t>
      </w:r>
    </w:p>
    <w:p w:rsidR="00000000" w:rsidRDefault="00420428">
      <w:pPr>
        <w:pStyle w:val="af0"/>
        <w:widowControl w:val="0"/>
        <w:numPr>
          <w:ilvl w:val="0"/>
          <w:numId w:val="21"/>
        </w:numPr>
        <w:shd w:val="clear" w:color="auto" w:fill="FFFFFF"/>
        <w:tabs>
          <w:tab w:val="left" w:pos="851"/>
        </w:tabs>
        <w:autoSpaceDE w:val="0"/>
        <w:autoSpaceDN w:val="0"/>
        <w:adjustRightInd w:val="0"/>
        <w:ind w:left="0" w:firstLine="567"/>
        <w:jc w:val="both"/>
        <w:rPr>
          <w:color w:val="000000"/>
          <w:sz w:val="28"/>
          <w:szCs w:val="28"/>
        </w:rPr>
      </w:pPr>
      <w:r>
        <w:rPr>
          <w:color w:val="000000"/>
          <w:sz w:val="28"/>
          <w:szCs w:val="28"/>
        </w:rPr>
        <w:t>Более положительной психологической адаптации [194].</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Следующий принцип, заимствованн</w:t>
      </w:r>
      <w:r>
        <w:rPr>
          <w:color w:val="000000"/>
          <w:sz w:val="28"/>
          <w:szCs w:val="28"/>
        </w:rPr>
        <w:t>ый нами из специальной педагогики – принцип педагогического оптимизма. В специальной педагогике данный принцип трактуется как вера специального педагога в достижение положительных результатов своего труда. В подготовке учителей, считаем важным оптимистичес</w:t>
      </w:r>
      <w:r>
        <w:rPr>
          <w:color w:val="000000"/>
          <w:sz w:val="28"/>
          <w:szCs w:val="28"/>
        </w:rPr>
        <w:t>кий подход к будущей деятельности. Для учителей начальных классов общеобразовательной школы явление инклюзивного образование является новым, и развитие оптимизма, веры в результативность своей деятельности, осознание роли своей деятельности во включении де</w:t>
      </w:r>
      <w:r>
        <w:rPr>
          <w:color w:val="000000"/>
          <w:sz w:val="28"/>
          <w:szCs w:val="28"/>
        </w:rPr>
        <w:t>тей с ОВР в учебно-воспитательный процесс общеобразовательной школы, важные составляющие подготовки к педагогической деятельности.</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Для раскрытия процесса готовности</w:t>
      </w:r>
      <w:r>
        <w:rPr>
          <w:color w:val="000000"/>
          <w:sz w:val="28"/>
          <w:szCs w:val="28"/>
          <w:lang w:val="kk-KZ"/>
        </w:rPr>
        <w:t xml:space="preserve"> определены 3 компонента: </w:t>
      </w:r>
      <w:r>
        <w:rPr>
          <w:color w:val="000000"/>
          <w:sz w:val="28"/>
          <w:szCs w:val="28"/>
        </w:rPr>
        <w:t>мотивационно-ценностный, содержательный и операционально-деятельно</w:t>
      </w:r>
      <w:r>
        <w:rPr>
          <w:color w:val="000000"/>
          <w:sz w:val="28"/>
          <w:szCs w:val="28"/>
        </w:rPr>
        <w:t>стный.</w:t>
      </w:r>
    </w:p>
    <w:p w:rsidR="00000000" w:rsidRDefault="00420428">
      <w:pPr>
        <w:pStyle w:val="af0"/>
        <w:widowControl w:val="0"/>
        <w:shd w:val="clear" w:color="auto" w:fill="FFFFFF"/>
        <w:autoSpaceDE w:val="0"/>
        <w:autoSpaceDN w:val="0"/>
        <w:adjustRightInd w:val="0"/>
        <w:ind w:firstLine="567"/>
        <w:jc w:val="both"/>
        <w:rPr>
          <w:color w:val="000000"/>
          <w:sz w:val="28"/>
          <w:szCs w:val="28"/>
        </w:rPr>
      </w:pPr>
      <w:r>
        <w:rPr>
          <w:color w:val="000000"/>
          <w:sz w:val="28"/>
          <w:szCs w:val="28"/>
        </w:rPr>
        <w:t xml:space="preserve">  Где мотивационно-ценностный компонент – непосредственное выражение установки в профессиональном поведении (последовательное поведение по отношению к субъектам инклюзивного образования), готовность к проявлению компетентности. Природа отношений зав</w:t>
      </w:r>
      <w:r>
        <w:rPr>
          <w:color w:val="000000"/>
          <w:sz w:val="28"/>
          <w:szCs w:val="28"/>
        </w:rPr>
        <w:t xml:space="preserve">исит от восприятия и понимания другого человека, а восприятие другого человека регулируют деловые и ценностные ориентации.  </w:t>
      </w:r>
    </w:p>
    <w:p w:rsidR="00000000" w:rsidRDefault="00420428">
      <w:pPr>
        <w:pStyle w:val="af0"/>
        <w:widowControl w:val="0"/>
        <w:shd w:val="clear" w:color="auto" w:fill="FFFFFF"/>
        <w:autoSpaceDE w:val="0"/>
        <w:autoSpaceDN w:val="0"/>
        <w:adjustRightInd w:val="0"/>
        <w:ind w:firstLine="567"/>
        <w:jc w:val="both"/>
        <w:rPr>
          <w:bCs/>
          <w:color w:val="000000"/>
          <w:sz w:val="28"/>
          <w:szCs w:val="28"/>
          <w:lang w:val="kk-KZ"/>
        </w:rPr>
      </w:pPr>
      <w:r>
        <w:rPr>
          <w:color w:val="000000"/>
          <w:sz w:val="28"/>
          <w:szCs w:val="28"/>
        </w:rPr>
        <w:t>Данный компонент характеризуется осознанием ценности инклюзивного образования. Мы считаем, что показатели данного компонента являют</w:t>
      </w:r>
      <w:r>
        <w:rPr>
          <w:color w:val="000000"/>
          <w:sz w:val="28"/>
          <w:szCs w:val="28"/>
        </w:rPr>
        <w:t>ся: 1) принятие самой идеи</w:t>
      </w:r>
      <w:r>
        <w:rPr>
          <w:bCs/>
          <w:color w:val="000000"/>
          <w:sz w:val="28"/>
          <w:szCs w:val="28"/>
          <w:lang w:val="kk-KZ"/>
        </w:rPr>
        <w:t xml:space="preserve"> инклюзивного образования как ценности; 2) признание равных прав детей с ограниченными возможностями в развитии и принятие детей как ценности; 3) готовность к саморазвитию для работы в условиях инклюзивного образования. </w:t>
      </w:r>
    </w:p>
    <w:p w:rsidR="00000000" w:rsidRDefault="00420428">
      <w:pPr>
        <w:pStyle w:val="af0"/>
        <w:widowControl w:val="0"/>
        <w:shd w:val="clear" w:color="auto" w:fill="FFFFFF"/>
        <w:autoSpaceDE w:val="0"/>
        <w:autoSpaceDN w:val="0"/>
        <w:adjustRightInd w:val="0"/>
        <w:ind w:firstLine="567"/>
        <w:jc w:val="both"/>
        <w:rPr>
          <w:bCs/>
          <w:color w:val="000000"/>
          <w:sz w:val="28"/>
          <w:szCs w:val="28"/>
          <w:lang w:val="kk-KZ"/>
        </w:rPr>
      </w:pPr>
      <w:r>
        <w:rPr>
          <w:bCs/>
          <w:color w:val="000000"/>
          <w:sz w:val="28"/>
          <w:szCs w:val="28"/>
          <w:lang w:val="kk-KZ"/>
        </w:rPr>
        <w:t>Учитель н</w:t>
      </w:r>
      <w:r>
        <w:rPr>
          <w:bCs/>
          <w:color w:val="000000"/>
          <w:sz w:val="28"/>
          <w:szCs w:val="28"/>
          <w:lang w:val="kk-KZ"/>
        </w:rPr>
        <w:t>ачальных классов, признавая идею инклюзивного образования, выражает свое субъективное отношение, отражающий гуманное развитие современного общества по отношению к детям с ограниченными возможностями. Как отмечали эксперты, самое главное в инклюзивном образ</w:t>
      </w:r>
      <w:r>
        <w:rPr>
          <w:bCs/>
          <w:color w:val="000000"/>
          <w:sz w:val="28"/>
          <w:szCs w:val="28"/>
          <w:lang w:val="kk-KZ"/>
        </w:rPr>
        <w:t xml:space="preserve">овании – это признание детей как ценность, внезависимости от их физических и других возможностей. </w:t>
      </w:r>
    </w:p>
    <w:p w:rsidR="00000000" w:rsidRDefault="00420428">
      <w:pPr>
        <w:pStyle w:val="af0"/>
        <w:widowControl w:val="0"/>
        <w:shd w:val="clear" w:color="auto" w:fill="FFFFFF"/>
        <w:autoSpaceDE w:val="0"/>
        <w:autoSpaceDN w:val="0"/>
        <w:adjustRightInd w:val="0"/>
        <w:jc w:val="both"/>
        <w:rPr>
          <w:bCs/>
          <w:color w:val="000000"/>
          <w:sz w:val="28"/>
          <w:szCs w:val="28"/>
          <w:lang w:val="kk-KZ"/>
        </w:rPr>
      </w:pPr>
      <w:r>
        <w:rPr>
          <w:bCs/>
          <w:color w:val="000000"/>
          <w:sz w:val="28"/>
          <w:szCs w:val="28"/>
          <w:lang w:val="kk-KZ"/>
        </w:rPr>
        <w:tab/>
        <w:t>Лишь приняв инклюзивное образование как ценность, учитель может быть готовым к саморазвитию для работы в условиях инклюзивного образования, т.к. у него закл</w:t>
      </w:r>
      <w:r>
        <w:rPr>
          <w:bCs/>
          <w:color w:val="000000"/>
          <w:sz w:val="28"/>
          <w:szCs w:val="28"/>
          <w:lang w:val="kk-KZ"/>
        </w:rPr>
        <w:t xml:space="preserve">адывается установка, что как член гуманного, демократического общества, признающий ценность каждого его члена, деятельность должна отражать данное отношение. </w:t>
      </w:r>
    </w:p>
    <w:p w:rsidR="00000000" w:rsidRDefault="00420428">
      <w:pPr>
        <w:pStyle w:val="af0"/>
        <w:widowControl w:val="0"/>
        <w:shd w:val="clear" w:color="auto" w:fill="FFFFFF"/>
        <w:autoSpaceDE w:val="0"/>
        <w:autoSpaceDN w:val="0"/>
        <w:adjustRightInd w:val="0"/>
        <w:jc w:val="both"/>
        <w:rPr>
          <w:bCs/>
          <w:color w:val="000000"/>
          <w:sz w:val="28"/>
          <w:szCs w:val="28"/>
          <w:lang w:val="kk-KZ"/>
        </w:rPr>
      </w:pPr>
      <w:r>
        <w:rPr>
          <w:bCs/>
          <w:color w:val="000000"/>
          <w:sz w:val="28"/>
          <w:szCs w:val="28"/>
          <w:lang w:val="kk-KZ"/>
        </w:rPr>
        <w:t>При неразрывном и последовательном развитии рассмотренных показателей, мы можем рассчитывать на ф</w:t>
      </w:r>
      <w:r>
        <w:rPr>
          <w:bCs/>
          <w:color w:val="000000"/>
          <w:sz w:val="28"/>
          <w:szCs w:val="28"/>
          <w:lang w:val="kk-KZ"/>
        </w:rPr>
        <w:t>ормирование мотивационно-ценностного компонента, т.е. личностной компетенции учителя. Как указывает в своем исследовании профессор Литовского университета A.Galkiene учитель: непосредственно вникает в разнообразие возможностей и нужд учеников, думает уже н</w:t>
      </w:r>
      <w:r>
        <w:rPr>
          <w:bCs/>
          <w:color w:val="000000"/>
          <w:sz w:val="28"/>
          <w:szCs w:val="28"/>
          <w:lang w:val="kk-KZ"/>
        </w:rPr>
        <w:t xml:space="preserve">е об отдельных группах учащихся, а о всех вместе, и таким образом, изменяет свое сознание  к процессам демократии </w:t>
      </w:r>
      <w:r>
        <w:rPr>
          <w:bCs/>
          <w:color w:val="000000"/>
          <w:sz w:val="28"/>
          <w:szCs w:val="28"/>
        </w:rPr>
        <w:t>[195]</w:t>
      </w:r>
      <w:r>
        <w:rPr>
          <w:bCs/>
          <w:color w:val="000000"/>
          <w:sz w:val="28"/>
          <w:szCs w:val="28"/>
          <w:lang w:val="kk-KZ"/>
        </w:rPr>
        <w:t>.</w:t>
      </w: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r>
        <w:rPr>
          <w:bCs/>
          <w:color w:val="000000"/>
          <w:sz w:val="28"/>
          <w:szCs w:val="28"/>
          <w:lang w:val="kk-KZ"/>
        </w:rPr>
        <w:t>Следующий компонент структурно-содержательной модели формирования готовности учителя начальных к работе в условиях инклюзивного образов</w:t>
      </w:r>
      <w:r>
        <w:rPr>
          <w:bCs/>
          <w:color w:val="000000"/>
          <w:sz w:val="28"/>
          <w:szCs w:val="28"/>
          <w:lang w:val="kk-KZ"/>
        </w:rPr>
        <w:t xml:space="preserve">ания – содержательный. </w:t>
      </w: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r>
        <w:rPr>
          <w:bCs/>
          <w:color w:val="000000"/>
          <w:sz w:val="28"/>
          <w:szCs w:val="28"/>
          <w:lang w:val="kk-KZ"/>
        </w:rPr>
        <w:t>Как отмечал известный немецкий педагог-дефектолог П. Шуман, чем ниже уровень психического развития ребенка, тем выше должен быть уровень образования учителя. Данное высказывание подтверждает о необходимости особого знания для работы</w:t>
      </w:r>
      <w:r>
        <w:rPr>
          <w:bCs/>
          <w:color w:val="000000"/>
          <w:sz w:val="28"/>
          <w:szCs w:val="28"/>
          <w:lang w:val="kk-KZ"/>
        </w:rPr>
        <w:t xml:space="preserve"> в условиях инклюзивного образования.  </w:t>
      </w: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r>
        <w:rPr>
          <w:bCs/>
          <w:color w:val="000000"/>
          <w:sz w:val="28"/>
          <w:szCs w:val="28"/>
          <w:lang w:val="kk-KZ"/>
        </w:rPr>
        <w:t>Признавая ученика как ценность, учитель осознает о необходимости в саморазвитии для работы в условиях инклюзивного образования. Основными показателями данного компонента являются:</w:t>
      </w:r>
    </w:p>
    <w:p w:rsidR="00000000" w:rsidRDefault="00420428">
      <w:pPr>
        <w:pStyle w:val="af0"/>
        <w:widowControl w:val="0"/>
        <w:shd w:val="clear" w:color="auto" w:fill="FFFFFF"/>
        <w:autoSpaceDE w:val="0"/>
        <w:autoSpaceDN w:val="0"/>
        <w:adjustRightInd w:val="0"/>
        <w:ind w:firstLine="567"/>
        <w:jc w:val="both"/>
        <w:rPr>
          <w:bCs/>
          <w:color w:val="000000"/>
          <w:sz w:val="28"/>
          <w:szCs w:val="28"/>
          <w:lang w:val="kk-KZ"/>
        </w:rPr>
      </w:pPr>
      <w:r>
        <w:rPr>
          <w:bCs/>
          <w:color w:val="000000"/>
          <w:sz w:val="28"/>
          <w:szCs w:val="28"/>
          <w:lang w:val="kk-KZ"/>
        </w:rPr>
        <w:t>Знание принципов специальной педагог</w:t>
      </w:r>
      <w:r>
        <w:rPr>
          <w:bCs/>
          <w:color w:val="000000"/>
          <w:sz w:val="28"/>
          <w:szCs w:val="28"/>
          <w:lang w:val="kk-KZ"/>
        </w:rPr>
        <w:t>ики: без изучения специальной педагогики, без знания особенностей детей учитель начальных классов не сможет осуществлять плодотворную деятельность;</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Следующий компонент – операционально-деятельностный. Данный компонент отражает практические навыки в работе </w:t>
      </w:r>
      <w:r>
        <w:rPr>
          <w:rFonts w:ascii="Times New Roman" w:hAnsi="Times New Roman"/>
          <w:sz w:val="28"/>
          <w:szCs w:val="28"/>
        </w:rPr>
        <w:t>в условиях инклюзивного образования. Показатели операционально-деятельностного компонента:</w:t>
      </w:r>
    </w:p>
    <w:p w:rsidR="00000000" w:rsidRDefault="00420428">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умение и навыки осуществления коммуникативной связи с детьми с ограниченными возможностями в развитии и их родителями;</w:t>
      </w:r>
    </w:p>
    <w:p w:rsidR="00000000" w:rsidRDefault="00420428">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умение конструирования учебно-воспитательного </w:t>
      </w:r>
      <w:r>
        <w:rPr>
          <w:rFonts w:ascii="Times New Roman" w:hAnsi="Times New Roman"/>
          <w:sz w:val="28"/>
          <w:szCs w:val="28"/>
        </w:rPr>
        <w:t>процесса в условиях совместного обучения детей с разными возможностями;</w:t>
      </w:r>
    </w:p>
    <w:p w:rsidR="00000000" w:rsidRDefault="00420428">
      <w:pPr>
        <w:numPr>
          <w:ilvl w:val="0"/>
          <w:numId w:val="2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умение работать в команде. </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Главным ориентиром в деятельности учителя начальных классов в работе в условиях инклюзивного образования должно стать: ориентирование не на результат обучен</w:t>
      </w:r>
      <w:r>
        <w:rPr>
          <w:rFonts w:ascii="Times New Roman" w:hAnsi="Times New Roman"/>
          <w:color w:val="000000"/>
          <w:sz w:val="28"/>
          <w:szCs w:val="28"/>
        </w:rPr>
        <w:t xml:space="preserve">ия или выполнения требований ГОСО, а на самого ученика как на ценность. Тогда между людьми не будет разделения на группы, по каким-либо критериям. </w:t>
      </w: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r>
        <w:rPr>
          <w:bCs/>
          <w:color w:val="000000"/>
          <w:sz w:val="28"/>
          <w:szCs w:val="28"/>
          <w:lang w:val="kk-KZ"/>
        </w:rPr>
        <w:t xml:space="preserve">Основным правилом в работе с детьми с ограниченными возможностями в развитии должно стать: </w:t>
      </w: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r>
        <w:rPr>
          <w:noProof/>
          <w:sz w:val="28"/>
          <w:szCs w:val="28"/>
        </w:rPr>
        <w:pict>
          <v:rect id="_x0000_s1330" style="position:absolute;left:0;text-align:left;margin-left:336.85pt;margin-top:-52.35pt;width:28.5pt;height:143.25pt;rotation:270;z-index:251618304">
            <v:textbox style="mso-next-textbox:#_x0000_s1330">
              <w:txbxContent>
                <w:p w:rsidR="00000000" w:rsidRDefault="00420428">
                  <w:pPr>
                    <w:jc w:val="center"/>
                    <w:rPr>
                      <w:rFonts w:ascii="Times New Roman" w:hAnsi="Times New Roman"/>
                      <w:b/>
                      <w:sz w:val="24"/>
                      <w:szCs w:val="24"/>
                    </w:rPr>
                  </w:pPr>
                  <w:r>
                    <w:rPr>
                      <w:rFonts w:ascii="Times New Roman" w:hAnsi="Times New Roman"/>
                      <w:b/>
                      <w:sz w:val="24"/>
                      <w:szCs w:val="24"/>
                    </w:rPr>
                    <w:t xml:space="preserve">Их обходим </w:t>
                  </w:r>
                </w:p>
              </w:txbxContent>
            </v:textbox>
          </v:rect>
        </w:pict>
      </w:r>
      <w:r>
        <w:rPr>
          <w:noProof/>
          <w:sz w:val="28"/>
          <w:szCs w:val="28"/>
        </w:rPr>
        <w:pict>
          <v:rect id="_x0000_s1329" style="position:absolute;left:0;text-align:left;margin-left:85.6pt;margin-top:-52.35pt;width:28.5pt;height:143.25pt;rotation:270;z-index:251617280">
            <v:textbox style="mso-next-textbox:#_x0000_s1329">
              <w:txbxContent>
                <w:p w:rsidR="00000000" w:rsidRDefault="00420428">
                  <w:pPr>
                    <w:jc w:val="center"/>
                    <w:rPr>
                      <w:rFonts w:ascii="Times New Roman" w:hAnsi="Times New Roman"/>
                      <w:b/>
                      <w:sz w:val="24"/>
                      <w:szCs w:val="24"/>
                    </w:rPr>
                  </w:pPr>
                  <w:r>
                    <w:rPr>
                      <w:rFonts w:ascii="Times New Roman" w:hAnsi="Times New Roman"/>
                      <w:b/>
                      <w:sz w:val="24"/>
                      <w:szCs w:val="24"/>
                    </w:rPr>
                    <w:t>На них опираемся</w:t>
                  </w:r>
                </w:p>
              </w:txbxContent>
            </v:textbox>
          </v:rect>
        </w:pict>
      </w:r>
    </w:p>
    <w:p w:rsidR="00000000" w:rsidRDefault="00420428">
      <w:pPr>
        <w:pStyle w:val="af0"/>
        <w:widowControl w:val="0"/>
        <w:shd w:val="clear" w:color="auto" w:fill="FFFFFF"/>
        <w:autoSpaceDE w:val="0"/>
        <w:autoSpaceDN w:val="0"/>
        <w:adjustRightInd w:val="0"/>
        <w:ind w:firstLine="708"/>
        <w:jc w:val="both"/>
        <w:rPr>
          <w:bCs/>
          <w:color w:val="000000"/>
          <w:sz w:val="28"/>
          <w:szCs w:val="28"/>
          <w:lang w:val="kk-KZ"/>
        </w:rPr>
      </w:pPr>
      <w:r>
        <w:rPr>
          <w:noProof/>
          <w:sz w:val="28"/>
          <w:szCs w:val="28"/>
        </w:rPr>
        <w:pict>
          <v:shape id="_x0000_s1333" type="#_x0000_t32" style="position:absolute;left:0;text-align:left;margin-left:171.45pt;margin-top:3.15pt;width:105pt;height:.05pt;z-index:251621376" o:connectortype="straight">
            <v:stroke startarrow="block" endarrow="block"/>
          </v:shape>
        </w:pict>
      </w:r>
      <w:r>
        <w:rPr>
          <w:bCs/>
          <w:color w:val="000000"/>
          <w:sz w:val="28"/>
          <w:szCs w:val="28"/>
          <w:lang w:val="kk-KZ"/>
        </w:rPr>
        <w:t xml:space="preserve">   </w:t>
      </w:r>
    </w:p>
    <w:p w:rsidR="00000000" w:rsidRDefault="00420428">
      <w:pPr>
        <w:jc w:val="both"/>
        <w:rPr>
          <w:sz w:val="28"/>
          <w:szCs w:val="28"/>
        </w:rPr>
      </w:pPr>
      <w:r>
        <w:rPr>
          <w:noProof/>
          <w:sz w:val="28"/>
          <w:szCs w:val="28"/>
        </w:rPr>
        <w:pict>
          <v:rect id="_x0000_s1328" style="position:absolute;left:0;text-align:left;margin-left:267.45pt;margin-top:8.85pt;width:183pt;height:135.8pt;z-index:251616256">
            <v:textbox>
              <w:txbxContent>
                <w:p w:rsidR="00000000" w:rsidRDefault="00420428">
                  <w:pPr>
                    <w:spacing w:after="0" w:line="240" w:lineRule="auto"/>
                    <w:jc w:val="center"/>
                    <w:rPr>
                      <w:rFonts w:ascii="Times New Roman" w:hAnsi="Times New Roman"/>
                      <w:b/>
                      <w:sz w:val="28"/>
                      <w:szCs w:val="28"/>
                    </w:rPr>
                  </w:pPr>
                  <w:r>
                    <w:rPr>
                      <w:rFonts w:ascii="Times New Roman" w:hAnsi="Times New Roman"/>
                      <w:b/>
                      <w:sz w:val="28"/>
                      <w:szCs w:val="28"/>
                    </w:rPr>
                    <w:t>Трудности:</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функции познания</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мышление</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xml:space="preserve">- память </w:t>
                  </w:r>
                </w:p>
                <w:p w:rsidR="00000000" w:rsidRDefault="00420428">
                  <w:pPr>
                    <w:tabs>
                      <w:tab w:val="left" w:pos="284"/>
                    </w:tabs>
                    <w:spacing w:after="0" w:line="240" w:lineRule="auto"/>
                    <w:rPr>
                      <w:rFonts w:ascii="Times New Roman" w:hAnsi="Times New Roman"/>
                      <w:sz w:val="28"/>
                      <w:szCs w:val="28"/>
                    </w:rPr>
                  </w:pPr>
                  <w:r>
                    <w:rPr>
                      <w:rFonts w:ascii="Times New Roman" w:hAnsi="Times New Roman"/>
                      <w:sz w:val="28"/>
                      <w:szCs w:val="28"/>
                    </w:rPr>
                    <w:t>- концентрация внима</w:t>
                  </w:r>
                  <w:r>
                    <w:rPr>
                      <w:rFonts w:ascii="Times New Roman" w:hAnsi="Times New Roman"/>
                      <w:sz w:val="28"/>
                      <w:szCs w:val="28"/>
                    </w:rPr>
                    <w:t>ния</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поведение</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речь и коммуникация</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xml:space="preserve">- общение и т.д. </w:t>
                  </w:r>
                </w:p>
                <w:p w:rsidR="00000000" w:rsidRDefault="00420428">
                  <w:pPr>
                    <w:jc w:val="both"/>
                    <w:rPr>
                      <w:sz w:val="20"/>
                      <w:szCs w:val="20"/>
                    </w:rPr>
                  </w:pPr>
                  <w:r>
                    <w:rPr>
                      <w:sz w:val="20"/>
                      <w:szCs w:val="20"/>
                    </w:rPr>
                    <w:t xml:space="preserve"> </w:t>
                  </w:r>
                </w:p>
                <w:p w:rsidR="00000000" w:rsidRDefault="00420428">
                  <w:pPr>
                    <w:jc w:val="both"/>
                    <w:rPr>
                      <w:sz w:val="20"/>
                      <w:szCs w:val="20"/>
                    </w:rPr>
                  </w:pPr>
                </w:p>
                <w:p w:rsidR="00000000" w:rsidRDefault="00420428">
                  <w:pPr>
                    <w:jc w:val="both"/>
                  </w:pPr>
                </w:p>
              </w:txbxContent>
            </v:textbox>
          </v:rect>
        </w:pict>
      </w:r>
      <w:r>
        <w:rPr>
          <w:noProof/>
          <w:sz w:val="28"/>
          <w:szCs w:val="28"/>
        </w:rPr>
        <w:pict>
          <v:rect id="_x0000_s1327" style="position:absolute;left:0;text-align:left;margin-left:13.95pt;margin-top:14.85pt;width:174pt;height:106.5pt;z-index:251615232">
            <v:textbox>
              <w:txbxContent>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Положительные черты ребенка с ОВР:</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способности</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интересы</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склонности</w:t>
                  </w:r>
                </w:p>
                <w:p w:rsidR="00000000" w:rsidRDefault="00420428">
                  <w:pPr>
                    <w:spacing w:after="0" w:line="240" w:lineRule="auto"/>
                    <w:jc w:val="both"/>
                    <w:rPr>
                      <w:rFonts w:ascii="Times New Roman" w:hAnsi="Times New Roman"/>
                      <w:sz w:val="28"/>
                      <w:szCs w:val="28"/>
                    </w:rPr>
                  </w:pPr>
                  <w:r>
                    <w:rPr>
                      <w:rFonts w:ascii="Times New Roman" w:hAnsi="Times New Roman"/>
                      <w:sz w:val="28"/>
                      <w:szCs w:val="28"/>
                    </w:rPr>
                    <w:t xml:space="preserve">- черты характера и т.д. </w:t>
                  </w:r>
                </w:p>
                <w:p w:rsidR="00000000" w:rsidRDefault="00420428">
                  <w:pPr>
                    <w:jc w:val="both"/>
                  </w:pPr>
                </w:p>
                <w:p w:rsidR="00000000" w:rsidRDefault="00420428">
                  <w:pPr>
                    <w:jc w:val="both"/>
                  </w:pPr>
                </w:p>
              </w:txbxContent>
            </v:textbox>
          </v:rect>
        </w:pict>
      </w:r>
      <w:r>
        <w:rPr>
          <w:noProof/>
          <w:sz w:val="28"/>
          <w:szCs w:val="28"/>
        </w:rPr>
        <w:pict>
          <v:shape id="_x0000_s1332" type="#_x0000_t32" style="position:absolute;left:0;text-align:left;margin-left:359.7pt;margin-top:1.35pt;width:0;height:7.5pt;z-index:251620352" o:connectortype="straight">
            <v:stroke endarrow="block"/>
          </v:shape>
        </w:pict>
      </w:r>
      <w:r>
        <w:rPr>
          <w:bCs/>
          <w:noProof/>
          <w:color w:val="000000"/>
          <w:sz w:val="28"/>
          <w:szCs w:val="28"/>
        </w:rPr>
        <w:pict>
          <v:shape id="_x0000_s1331" type="#_x0000_t32" style="position:absolute;left:0;text-align:left;margin-left:94.95pt;margin-top:1.35pt;width:0;height:13.5pt;z-index:251619328" o:connectortype="straight">
            <v:stroke endarrow="block"/>
          </v:shape>
        </w:pict>
      </w:r>
      <w:r>
        <w:rPr>
          <w:bCs/>
          <w:color w:val="000000"/>
          <w:sz w:val="28"/>
          <w:szCs w:val="28"/>
          <w:lang w:val="kk-KZ"/>
        </w:rPr>
        <w:t xml:space="preserve"> </w:t>
      </w:r>
    </w:p>
    <w:p w:rsidR="00000000" w:rsidRDefault="00420428">
      <w:pPr>
        <w:jc w:val="both"/>
        <w:rPr>
          <w:sz w:val="28"/>
          <w:szCs w:val="28"/>
        </w:rPr>
      </w:pPr>
    </w:p>
    <w:p w:rsidR="00000000" w:rsidRDefault="00420428">
      <w:pPr>
        <w:jc w:val="both"/>
        <w:rPr>
          <w:sz w:val="28"/>
          <w:szCs w:val="28"/>
        </w:rPr>
      </w:pPr>
    </w:p>
    <w:p w:rsidR="00000000" w:rsidRDefault="00420428">
      <w:pPr>
        <w:jc w:val="both"/>
        <w:rPr>
          <w:sz w:val="28"/>
          <w:szCs w:val="28"/>
        </w:rPr>
      </w:pPr>
    </w:p>
    <w:p w:rsidR="00000000" w:rsidRDefault="00420428">
      <w:pPr>
        <w:jc w:val="both"/>
        <w:rPr>
          <w:sz w:val="28"/>
          <w:szCs w:val="28"/>
        </w:rPr>
      </w:pPr>
    </w:p>
    <w:p w:rsidR="00000000" w:rsidRDefault="00420428">
      <w:pPr>
        <w:spacing w:after="0" w:line="240" w:lineRule="auto"/>
        <w:ind w:firstLine="357"/>
        <w:jc w:val="both"/>
        <w:rPr>
          <w:rFonts w:ascii="Times New Roman" w:hAnsi="Times New Roman"/>
          <w:i/>
          <w:sz w:val="28"/>
          <w:szCs w:val="28"/>
        </w:rPr>
      </w:pPr>
      <w:r>
        <w:rPr>
          <w:rFonts w:ascii="Times New Roman" w:hAnsi="Times New Roman"/>
          <w:b/>
          <w:i/>
          <w:sz w:val="28"/>
          <w:szCs w:val="28"/>
        </w:rPr>
        <w:t>Рисунок 5</w:t>
      </w:r>
      <w:r>
        <w:rPr>
          <w:rFonts w:ascii="Times New Roman" w:hAnsi="Times New Roman"/>
          <w:i/>
          <w:sz w:val="28"/>
          <w:szCs w:val="28"/>
        </w:rPr>
        <w:t xml:space="preserve"> – Правила в работе с детьми с ограниченными возможностями в развитии</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В отличие от традиционной системы, где в триаде субъектов выступает «Учитель-Ученик-Родитель» (Рисунок 6), в условиях инклюзивного образования учитель – член «команды специал</w:t>
      </w:r>
      <w:r>
        <w:rPr>
          <w:rFonts w:ascii="Times New Roman" w:hAnsi="Times New Roman"/>
          <w:sz w:val="28"/>
          <w:szCs w:val="28"/>
        </w:rPr>
        <w:t>истов». Важно, чтобы учитель в работе от доминирующей роли перешел к новому пониманию: осознание недостатка знаний в области специальной педагогики, особенностей физических и психологических особенностей детей с ограниченными возможностями в развитии, умен</w:t>
      </w:r>
      <w:r>
        <w:rPr>
          <w:rFonts w:ascii="Times New Roman" w:hAnsi="Times New Roman"/>
          <w:sz w:val="28"/>
          <w:szCs w:val="28"/>
        </w:rPr>
        <w:t xml:space="preserve">ие просить и принимать помощь специалистов.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Умение учителя «подчинить» свое «профессиональное Я» знаниям других специалистов, мы относим к «золотому правилу инклюзивного образования», где все действия учителя должны быть направлены на эффективное включени</w:t>
      </w:r>
      <w:r>
        <w:rPr>
          <w:rFonts w:ascii="Times New Roman" w:hAnsi="Times New Roman"/>
          <w:sz w:val="28"/>
          <w:szCs w:val="28"/>
        </w:rPr>
        <w:t xml:space="preserve">е детей с ограниченными возможностями в общеобразовательную систему (Рисунок 7). </w:t>
      </w:r>
    </w:p>
    <w:p w:rsidR="00000000" w:rsidRDefault="00420428">
      <w:pPr>
        <w:spacing w:after="0" w:line="240" w:lineRule="auto"/>
        <w:ind w:firstLine="567"/>
        <w:jc w:val="both"/>
        <w:rPr>
          <w:rFonts w:ascii="Times New Roman" w:hAnsi="Times New Roman"/>
          <w:sz w:val="28"/>
          <w:szCs w:val="28"/>
        </w:rPr>
      </w:pPr>
    </w:p>
    <w:p w:rsidR="00000000" w:rsidRDefault="00420428">
      <w:pPr>
        <w:autoSpaceDE w:val="0"/>
        <w:autoSpaceDN w:val="0"/>
        <w:adjustRightInd w:val="0"/>
        <w:spacing w:after="0" w:line="240" w:lineRule="auto"/>
        <w:ind w:left="2832" w:firstLine="708"/>
        <w:rPr>
          <w:rFonts w:ascii="Times New Roman" w:hAnsi="Times New Roman"/>
          <w:b/>
          <w:sz w:val="28"/>
          <w:szCs w:val="28"/>
        </w:rPr>
      </w:pPr>
      <w:r>
        <w:rPr>
          <w:rFonts w:ascii="Times New Roman" w:hAnsi="Times New Roman"/>
          <w:sz w:val="28"/>
          <w:szCs w:val="28"/>
        </w:rPr>
        <w:pict>
          <v:shape id="Прямая со стрелкой 10" o:spid="_x0000_s1335" type="#_x0000_t32" style="position:absolute;left:0;text-align:left;margin-left:217.95pt;margin-top:12.75pt;width:98.25pt;height:145.5pt;flip:x y;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" strokeweight="2pt">
            <v:stroke startarrow="open" endarrow="open"/>
          </v:shape>
        </w:pict>
      </w:r>
      <w:r>
        <w:rPr>
          <w:rFonts w:ascii="Times New Roman" w:hAnsi="Times New Roman"/>
          <w:b/>
          <w:sz w:val="28"/>
          <w:szCs w:val="28"/>
        </w:rPr>
        <w:t>ПЕДАГОГ</w:t>
      </w:r>
      <w:r>
        <w:rPr>
          <w:rFonts w:ascii="Times New Roman" w:hAnsi="Times New Roman"/>
          <w:noProof/>
          <w:sz w:val="28"/>
          <w:szCs w:val="28"/>
        </w:rPr>
        <w:t xml:space="preserve"> </w:t>
      </w:r>
      <w:r>
        <w:rPr>
          <w:rFonts w:ascii="Times New Roman" w:hAnsi="Times New Roman"/>
          <w:sz w:val="28"/>
          <w:szCs w:val="28"/>
        </w:rPr>
        <w:t xml:space="preserve">                                     </w: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pict>
          <v:oval id="Овал 14" o:spid="_x0000_s1338" style="position:absolute;left:0;text-align:left;margin-left:297.45pt;margin-top:12.55pt;width:161.25pt;height:66.7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" fillcolor="#7f7f7f" strokecolor="#404040" strokeweight="2pt">
            <v:textbox style="mso-next-textbox:#Овал 14">
              <w:txbxContent>
                <w:p w:rsidR="00000000" w:rsidRDefault="00420428">
                  <w:pPr>
                    <w:autoSpaceDE w:val="0"/>
                    <w:autoSpaceDN w:val="0"/>
                    <w:adjustRightInd w:val="0"/>
                    <w:jc w:val="center"/>
                    <w:rPr>
                      <w:rFonts w:ascii="Times New Roman" w:hAnsi="Times New Roman"/>
                      <w:sz w:val="24"/>
                      <w:szCs w:val="24"/>
                    </w:rPr>
                  </w:pPr>
                  <w:r>
                    <w:rPr>
                      <w:rFonts w:ascii="Times New Roman" w:hAnsi="Times New Roman"/>
                      <w:sz w:val="24"/>
                      <w:szCs w:val="24"/>
                    </w:rPr>
                    <w:t>Психолог</w:t>
                  </w:r>
                </w:p>
                <w:p w:rsidR="00000000" w:rsidRDefault="00420428">
                  <w:pPr>
                    <w:jc w:val="center"/>
                  </w:pPr>
                </w:p>
              </w:txbxContent>
            </v:textbox>
          </v:oval>
        </w:pict>
      </w:r>
      <w:r>
        <w:rPr>
          <w:rFonts w:ascii="Times New Roman" w:hAnsi="Times New Roman"/>
          <w:sz w:val="28"/>
          <w:szCs w:val="28"/>
        </w:rPr>
        <w:pict>
          <v:shape id="_x0000_s1339" type="#_x0000_t32" style="position:absolute;left:0;text-align:left;margin-left:279.45pt;margin-top:68.4pt;width:36.7pt;height:21pt;flip:x;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" strokeweight="2pt">
            <v:stroke startarrow="open" endarrow="open"/>
          </v:shape>
        </w:pict>
      </w:r>
      <w:r>
        <w:rPr>
          <w:rFonts w:ascii="Times New Roman" w:hAnsi="Times New Roman"/>
          <w:sz w:val="28"/>
          <w:szCs w:val="28"/>
        </w:rPr>
        <w:pict>
          <v:shape id="Прямая со стрелкой 9" o:spid="_x0000_s1334" type="#_x0000_t32" style="position:absolute;left:0;text-align:left;margin-left:95.7pt;margin-top:2.7pt;width:100.5pt;height:141.75pt;flip:x;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" strokeweight="2pt">
            <v:stroke startarrow="open" endarrow="open"/>
          </v:shape>
        </w:pict>
      </w:r>
      <w:r>
        <w:rPr>
          <w:rFonts w:ascii="Times New Roman" w:hAnsi="Times New Roman"/>
          <w:sz w:val="28"/>
          <w:szCs w:val="28"/>
        </w:rPr>
        <w:pict>
          <v:oval id="Овал 12" o:spid="_x0000_s1337" style="position:absolute;left:0;text-align:left;margin-left:-24.3pt;margin-top:7.35pt;width:152.25pt;height:1in;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" fillcolor="#7f7f7f" strokecolor="#404040" strokeweight="2pt">
            <v:textbox>
              <w:txbxContent>
                <w:p w:rsidR="00000000" w:rsidRDefault="00420428">
                  <w:pPr>
                    <w:autoSpaceDE w:val="0"/>
                    <w:autoSpaceDN w:val="0"/>
                    <w:adjustRightInd w:val="0"/>
                    <w:jc w:val="center"/>
                  </w:pPr>
                  <w:r>
                    <w:rPr>
                      <w:rFonts w:ascii="Times New Roman" w:hAnsi="Times New Roman"/>
                      <w:sz w:val="24"/>
                      <w:szCs w:val="24"/>
                    </w:rPr>
                    <w:t>Социальный педагог</w:t>
                  </w:r>
                </w:p>
                <w:p w:rsidR="00000000" w:rsidRDefault="00420428">
                  <w:pPr>
                    <w:jc w:val="center"/>
                  </w:pPr>
                </w:p>
              </w:txbxContent>
            </v:textbox>
          </v:oval>
        </w:pict>
      </w:r>
      <w:r>
        <w:rPr>
          <w:rFonts w:ascii="Times New Roman" w:hAnsi="Times New Roman"/>
          <w:sz w:val="28"/>
          <w:szCs w:val="28"/>
        </w:rPr>
        <w:pict>
          <v:shape id="Прямая со стрелкой 62" o:spid="_x0000_s1340" type="#_x0000_t32" style="position:absolute;left:0;text-align:left;margin-left:102.45pt;margin-top:74.1pt;width:31.45pt;height:19.5pt;flip:x y;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" strokeweight="2pt">
            <v:stroke startarrow="open" endarrow="open"/>
          </v:shape>
        </w:pict>
      </w:r>
      <w:r>
        <w:rPr>
          <w:rFonts w:ascii="Times New Roman" w:hAnsi="Times New Roman"/>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341" type="#_x0000_t5" style="position:absolute;left:0;text-align:left;margin-left:109.2pt;margin-top:3pt;width:197.25pt;height:14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" fillcolor="#bfbfbf" strokecolor="#404040" strokeweight="1.5pt">
            <v:stroke dashstyle="longDash" linestyle="thinThick" joinstyle="round"/>
          </v:shape>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left="708" w:firstLine="708"/>
        <w:jc w:val="both"/>
        <w:rPr>
          <w:rFonts w:ascii="Times New Roman" w:hAnsi="Times New Roman"/>
          <w:b/>
          <w:sz w:val="28"/>
          <w:szCs w:val="28"/>
        </w:rPr>
      </w:pPr>
    </w:p>
    <w:p w:rsidR="00000000" w:rsidRDefault="00420428">
      <w:pPr>
        <w:autoSpaceDE w:val="0"/>
        <w:autoSpaceDN w:val="0"/>
        <w:adjustRightInd w:val="0"/>
        <w:spacing w:after="0" w:line="240" w:lineRule="auto"/>
        <w:ind w:left="708" w:firstLine="708"/>
        <w:jc w:val="both"/>
        <w:rPr>
          <w:rFonts w:ascii="Times New Roman" w:hAnsi="Times New Roman"/>
          <w:b/>
          <w:sz w:val="28"/>
          <w:szCs w:val="28"/>
        </w:rPr>
      </w:pPr>
    </w:p>
    <w:p w:rsidR="00000000" w:rsidRDefault="00420428">
      <w:pPr>
        <w:autoSpaceDE w:val="0"/>
        <w:autoSpaceDN w:val="0"/>
        <w:adjustRightInd w:val="0"/>
        <w:spacing w:after="0" w:line="240" w:lineRule="auto"/>
        <w:ind w:left="708" w:firstLine="708"/>
        <w:jc w:val="both"/>
        <w:rPr>
          <w:rFonts w:ascii="Times New Roman" w:hAnsi="Times New Roman"/>
          <w:b/>
          <w:sz w:val="28"/>
          <w:szCs w:val="28"/>
        </w:rPr>
      </w:pPr>
      <w:r>
        <w:rPr>
          <w:rFonts w:ascii="Times New Roman" w:hAnsi="Times New Roman"/>
          <w:sz w:val="28"/>
          <w:szCs w:val="28"/>
        </w:rPr>
        <w:pict>
          <v:shape id="_x0000_s1336" type="#_x0000_t32" style="position:absolute;left:0;text-align:left;margin-left:108.45pt;margin-top:12.6pt;width:204pt;height:0;flip:x;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" strokeweight="2pt">
            <v:stroke startarrow="open" endarrow="open"/>
          </v:shape>
        </w:pict>
      </w:r>
    </w:p>
    <w:p w:rsidR="00000000" w:rsidRDefault="00420428">
      <w:pPr>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b/>
          <w:sz w:val="28"/>
          <w:szCs w:val="28"/>
        </w:rPr>
        <w:t>РОДИТЕЛЬ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УЧЕНИК </w:t>
      </w:r>
    </w:p>
    <w:p w:rsidR="00000000" w:rsidRDefault="00420428">
      <w:pPr>
        <w:autoSpaceDE w:val="0"/>
        <w:autoSpaceDN w:val="0"/>
        <w:adjustRightInd w:val="0"/>
        <w:spacing w:after="0" w:line="240" w:lineRule="auto"/>
        <w:ind w:firstLine="708"/>
        <w:jc w:val="both"/>
        <w:rPr>
          <w:rFonts w:ascii="Times New Roman" w:hAnsi="Times New Roman"/>
          <w:b/>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Рисунок 6</w:t>
      </w:r>
      <w:r>
        <w:rPr>
          <w:rFonts w:ascii="Times New Roman" w:hAnsi="Times New Roman"/>
          <w:sz w:val="28"/>
          <w:szCs w:val="28"/>
        </w:rPr>
        <w:t xml:space="preserve"> - Отношение «педагог – ученик - родитель» в общеобразовательной системе</w:t>
      </w: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В фо</w:t>
      </w:r>
      <w:r>
        <w:rPr>
          <w:rFonts w:ascii="Times New Roman" w:hAnsi="Times New Roman"/>
          <w:sz w:val="28"/>
          <w:szCs w:val="28"/>
        </w:rPr>
        <w:t>рмировании готовности учителей начальных классов к работе в условиях инклюзивного образования выделяем 3 этапа в двух уровнях. Первый уровень в процессе обучения студентов в ВУЗе и второй этап – в профессиональной деятельности. Этапы формирования готовност</w:t>
      </w:r>
      <w:r>
        <w:rPr>
          <w:rFonts w:ascii="Times New Roman" w:hAnsi="Times New Roman"/>
          <w:sz w:val="28"/>
          <w:szCs w:val="28"/>
        </w:rPr>
        <w:t xml:space="preserve">и: подготовительный (или мотивационный), основной (теоретический) и операциональный. </w:t>
      </w:r>
    </w:p>
    <w:p w:rsidR="00000000" w:rsidRDefault="00420428">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Как мы уже отмечали, формирование готовности не заканчивается в ходе обучения в ВУЗе или прохождением курсов повышения квалификации, это длительный процесс. </w:t>
      </w: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oval id="Овал 19" o:spid="_x0000_s1342" style="position:absolute;left:0;text-align:left;margin-left:-5.55pt;margin-top:3.05pt;width:449.25pt;height:360.7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" fillcolor="#d9d9d9" strokecolor="#7f7f7f" strokeweight="2pt">
            <v:textbox style="mso-next-textbox:#Овал 19">
              <w:txbxContent>
                <w:p w:rsidR="00000000" w:rsidRDefault="00420428">
                  <w:pPr>
                    <w:ind w:left="426"/>
                    <w:jc w:val="right"/>
                    <w:rPr>
                      <w:noProof/>
                    </w:rPr>
                  </w:pPr>
                </w:p>
                <w:p w:rsidR="00000000" w:rsidRDefault="00420428">
                  <w:pPr>
                    <w:ind w:left="426"/>
                    <w:jc w:val="right"/>
                    <w:rPr>
                      <w:noProof/>
                    </w:rPr>
                  </w:pPr>
                </w:p>
                <w:p w:rsidR="00000000" w:rsidRDefault="00420428">
                  <w:pPr>
                    <w:ind w:left="426"/>
                    <w:jc w:val="right"/>
                    <w:rPr>
                      <w:noProof/>
                    </w:rPr>
                  </w:pPr>
                </w:p>
                <w:p w:rsidR="00000000" w:rsidRDefault="00D30F30">
                  <w:pPr>
                    <w:tabs>
                      <w:tab w:val="left" w:pos="0"/>
                    </w:tabs>
                    <w:jc w:val="right"/>
                  </w:pPr>
                  <w:r>
                    <w:rPr>
                      <w:noProof/>
                    </w:rPr>
                    <w:drawing>
                      <wp:inline distT="0" distB="0" distL="0" distR="0">
                        <wp:extent cx="1185545" cy="110617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1185545" cy="1106170"/>
                                </a:xfrm>
                                <a:prstGeom prst="rect">
                                  <a:avLst/>
                                </a:prstGeom>
                                <a:noFill/>
                                <a:ln w="9525">
                                  <a:noFill/>
                                  <a:miter lim="800000"/>
                                  <a:headEnd/>
                                  <a:tailEnd/>
                                </a:ln>
                              </pic:spPr>
                            </pic:pic>
                          </a:graphicData>
                        </a:graphic>
                      </wp:inline>
                    </w:drawing>
                  </w:r>
                  <w:r w:rsidR="00420428">
                    <w:rPr>
                      <w:noProof/>
                    </w:rPr>
                    <w:t xml:space="preserve">         </w:t>
                  </w:r>
                  <w:r w:rsidR="00420428">
                    <w:rPr>
                      <w:noProof/>
                    </w:rPr>
                    <w:tab/>
                  </w:r>
                  <w:r w:rsidR="00420428">
                    <w:rPr>
                      <w:noProof/>
                    </w:rPr>
                    <w:tab/>
                    <w:t xml:space="preserve">  </w:t>
                  </w:r>
                  <w:r>
                    <w:rPr>
                      <w:noProof/>
                    </w:rPr>
                    <w:drawing>
                      <wp:inline distT="0" distB="0" distL="0" distR="0">
                        <wp:extent cx="1185545" cy="109474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1185545" cy="1094740"/>
                                </a:xfrm>
                                <a:prstGeom prst="rect">
                                  <a:avLst/>
                                </a:prstGeom>
                                <a:noFill/>
                                <a:ln w="9525">
                                  <a:noFill/>
                                  <a:miter lim="800000"/>
                                  <a:headEnd/>
                                  <a:tailEnd/>
                                </a:ln>
                              </pic:spPr>
                            </pic:pic>
                          </a:graphicData>
                        </a:graphic>
                      </wp:inline>
                    </w:drawing>
                  </w:r>
                  <w:r w:rsidR="00420428">
                    <w:rPr>
                      <w:noProof/>
                    </w:rPr>
                    <w:t xml:space="preserve">                    </w:t>
                  </w:r>
                </w:p>
              </w:txbxContent>
            </v:textbox>
          </v:oval>
        </w:pict>
      </w:r>
      <w:r>
        <w:rPr>
          <w:rFonts w:ascii="Times New Roman" w:hAnsi="Times New Roman"/>
          <w:noProof/>
          <w:sz w:val="28"/>
          <w:szCs w:val="28"/>
        </w:rPr>
        <w:pict>
          <v:oval id="Овал 30" o:spid="_x0000_s1344" style="position:absolute;left:0;text-align:left;margin-left:37.2pt;margin-top:10.05pt;width:123pt;height:1in;z-index:2516326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" strokecolor="#7f7f7f" strokeweight="2pt">
            <v:textbox style="mso-next-textbox:#Овал 30">
              <w:txbxContent>
                <w:p w:rsidR="00000000" w:rsidRDefault="00420428">
                  <w:pPr>
                    <w:jc w:val="center"/>
                    <w:rPr>
                      <w:b/>
                      <w:i/>
                    </w:rPr>
                  </w:pPr>
                  <w:r>
                    <w:rPr>
                      <w:b/>
                      <w:i/>
                    </w:rPr>
                    <w:t>Педагог</w:t>
                  </w:r>
                </w:p>
              </w:txbxContent>
            </v:textbox>
          </v:oval>
        </w:pict>
      </w:r>
      <w:r>
        <w:rPr>
          <w:rFonts w:ascii="Times New Roman" w:hAnsi="Times New Roman"/>
          <w:noProof/>
          <w:sz w:val="28"/>
          <w:szCs w:val="28"/>
        </w:rPr>
        <w:pict>
          <v:oval id="Овал 35" o:spid="_x0000_s1349" style="position:absolute;left:0;text-align:left;margin-left:289.2pt;margin-top:1.5pt;width:123pt;height:1in;z-index:2516377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" strokecolor="#7f7f7f" strokeweight="2pt">
            <v:textbox>
              <w:txbxContent>
                <w:p w:rsidR="00000000" w:rsidRDefault="00420428">
                  <w:pPr>
                    <w:jc w:val="center"/>
                    <w:rPr>
                      <w:b/>
                      <w:i/>
                    </w:rPr>
                  </w:pPr>
                  <w:r>
                    <w:rPr>
                      <w:b/>
                      <w:i/>
                    </w:rPr>
                    <w:t xml:space="preserve">Родители </w:t>
                  </w:r>
                </w:p>
              </w:txbxContent>
            </v:textbox>
          </v:oval>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shape id="Прямая со стрелкой 40" o:spid="_x0000_s1353" type="#_x0000_t32" style="position:absolute;left:0;text-align:left;margin-left:148.2pt;margin-top:.2pt;width:150.75pt;height:0;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" strokecolor="#404040" strokeweight="1.25pt">
            <v:stroke startarrow="open" endarrow="open"/>
          </v:shape>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shape id="Прямая со стрелкой 52" o:spid="_x0000_s1362" type="#_x0000_t32" style="position:absolute;left:0;text-align:left;margin-left:229.2pt;margin-top:40.4pt;width:83.25pt;height:97.5pt;flip:x;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" strokecolor="#404040" strokeweight="1.25pt">
            <v:stroke startarrow="open" endarrow="open"/>
          </v:shape>
        </w:pict>
      </w:r>
      <w:r>
        <w:rPr>
          <w:rFonts w:ascii="Times New Roman" w:hAnsi="Times New Roman"/>
          <w:noProof/>
          <w:sz w:val="28"/>
          <w:szCs w:val="28"/>
        </w:rPr>
        <w:pict>
          <v:shape id="Прямая со стрелкой 51" o:spid="_x0000_s1361" type="#_x0000_t32" style="position:absolute;left:0;text-align:left;margin-left:121.2pt;margin-top:40.4pt;width:78.75pt;height:99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" strokecolor="#404040" strokeweight="1.25pt">
            <v:stroke startarrow="open" endarrow="open"/>
          </v:shape>
        </w:pict>
      </w:r>
      <w:r>
        <w:rPr>
          <w:rFonts w:ascii="Times New Roman" w:hAnsi="Times New Roman"/>
          <w:noProof/>
          <w:sz w:val="28"/>
          <w:szCs w:val="28"/>
        </w:rPr>
        <w:pict>
          <v:shape id="Прямая со стрелкой 43" o:spid="_x0000_s1356" type="#_x0000_t32" style="position:absolute;left:0;text-align:left;margin-left:13.95pt;margin-top:32.15pt;width:42.75pt;height:51.75pt;flip:x;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" strokecolor="#404040" strokeweight="1.25pt">
            <v:stroke startarrow="open" endarrow="open"/>
          </v:shape>
        </w:pict>
      </w:r>
      <w:r>
        <w:rPr>
          <w:rFonts w:ascii="Times New Roman" w:hAnsi="Times New Roman"/>
          <w:noProof/>
          <w:sz w:val="28"/>
          <w:szCs w:val="28"/>
        </w:rPr>
        <w:pict>
          <v:shape id="Прямая со стрелкой 41" o:spid="_x0000_s1354" type="#_x0000_t32" style="position:absolute;left:0;text-align:left;margin-left:387.45pt;margin-top:36.65pt;width:38.25pt;height:55.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" strokecolor="#404040" strokeweight="1.25pt">
            <v:stroke startarrow="open" endarrow="open"/>
          </v:shape>
        </w:pict>
      </w:r>
      <w:r>
        <w:rPr>
          <w:rFonts w:ascii="Times New Roman" w:hAnsi="Times New Roman"/>
          <w:noProof/>
          <w:sz w:val="28"/>
          <w:szCs w:val="28"/>
        </w:rPr>
        <w:pict>
          <v:shape id="Прямая со стрелкой 39" o:spid="_x0000_s1352" type="#_x0000_t32" style="position:absolute;left:0;text-align:left;margin-left:43.2pt;margin-top:15.2pt;width:245.95pt;height:81.75pt;flip:x;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" strokecolor="#404040" strokeweight="1.25pt">
            <v:stroke startarrow="open" endarrow="open"/>
          </v:shape>
        </w:pict>
      </w:r>
      <w:r>
        <w:rPr>
          <w:rFonts w:ascii="Times New Roman" w:hAnsi="Times New Roman"/>
          <w:noProof/>
          <w:sz w:val="28"/>
          <w:szCs w:val="28"/>
        </w:rPr>
        <w:pict>
          <v:shape id="Прямая со стрелкой 48" o:spid="_x0000_s1358" type="#_x0000_t32" style="position:absolute;left:0;text-align:left;margin-left:83.7pt;margin-top:40.7pt;width:0;height:201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" strokecolor="#404040" strokeweight="1.25pt">
            <v:stroke startarrow="open" endarrow="open"/>
          </v:shape>
        </w:pict>
      </w:r>
      <w:r>
        <w:rPr>
          <w:rFonts w:ascii="Times New Roman" w:hAnsi="Times New Roman"/>
          <w:noProof/>
          <w:sz w:val="28"/>
          <w:szCs w:val="28"/>
        </w:rPr>
        <w:pict>
          <v:shape id="Прямая со стрелкой 47" o:spid="_x0000_s1357" type="#_x0000_t32" style="position:absolute;left:0;text-align:left;margin-left:346.95pt;margin-top:45.95pt;width:3.75pt;height:200.25pt;flip:x;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" strokecolor="#404040" strokeweight="1.25pt">
            <v:stroke startarrow="open" endarrow="open"/>
          </v:shape>
        </w:pict>
      </w:r>
      <w:r>
        <w:rPr>
          <w:rFonts w:ascii="Times New Roman" w:hAnsi="Times New Roman"/>
          <w:noProof/>
          <w:sz w:val="28"/>
          <w:szCs w:val="28"/>
        </w:rPr>
        <w:pict>
          <v:shape id="Прямая со стрелкой 38" o:spid="_x0000_s1351" type="#_x0000_t32" style="position:absolute;left:0;text-align:left;margin-left:160.2pt;margin-top:15.2pt;width:234pt;height:81.7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" strokecolor="#404040" strokeweight="1.25pt">
            <v:stroke startarrow="open" endarrow="open"/>
          </v:shape>
        </w:pict>
      </w:r>
      <w:r w:rsidR="00D30F30">
        <w:rPr>
          <w:rFonts w:ascii="Times New Roman" w:hAnsi="Times New Roman"/>
          <w:noProof/>
          <w:sz w:val="28"/>
          <w:szCs w:val="28"/>
        </w:rPr>
        <w:drawing>
          <wp:inline distT="0" distB="0" distL="0" distR="0">
            <wp:extent cx="1952625" cy="819150"/>
            <wp:effectExtent l="0" t="19050" r="28575" b="38100"/>
            <wp:docPr id="25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0" cstate="print"/>
                    <a:srcRect/>
                    <a:stretch>
                      <a:fillRect/>
                    </a:stretch>
                  </pic:blipFill>
                  <pic:spPr bwMode="auto">
                    <a:xfrm rot="10500221">
                      <a:off x="0" y="0"/>
                      <a:ext cx="1952625" cy="819150"/>
                    </a:xfrm>
                    <a:prstGeom prst="rect">
                      <a:avLst/>
                    </a:prstGeom>
                    <a:noFill/>
                  </pic:spPr>
                </pic:pic>
              </a:graphicData>
            </a:graphic>
          </wp:inline>
        </w:drawing>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oval id="Овал 32" o:spid="_x0000_s1346" style="position:absolute;left:0;text-align:left;margin-left:-63.3pt;margin-top:7.6pt;width:123pt;height:1in;z-index:2516346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" strokecolor="#7f7f7f" strokeweight="2pt">
            <v:textbox>
              <w:txbxContent>
                <w:p w:rsidR="00000000" w:rsidRDefault="00420428">
                  <w:pPr>
                    <w:jc w:val="center"/>
                    <w:rPr>
                      <w:b/>
                      <w:i/>
                    </w:rPr>
                  </w:pPr>
                  <w:r>
                    <w:rPr>
                      <w:b/>
                      <w:i/>
                    </w:rPr>
                    <w:t>П</w:t>
                  </w:r>
                  <w:r>
                    <w:rPr>
                      <w:b/>
                      <w:i/>
                    </w:rPr>
                    <w:t>омощник педагога</w:t>
                  </w:r>
                </w:p>
              </w:txbxContent>
            </v:textbox>
          </v:oval>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oval id="Овал 33" o:spid="_x0000_s1347" style="position:absolute;left:0;text-align:left;margin-left:357.45pt;margin-top:2.15pt;width:130.5pt;height:1in;z-index:251635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" strokecolor="#7f7f7f" strokeweight="2pt">
            <v:textbox>
              <w:txbxContent>
                <w:p w:rsidR="00000000" w:rsidRDefault="00420428">
                  <w:pPr>
                    <w:jc w:val="center"/>
                    <w:rPr>
                      <w:b/>
                      <w:i/>
                    </w:rPr>
                  </w:pPr>
                  <w:r>
                    <w:rPr>
                      <w:b/>
                      <w:i/>
                    </w:rPr>
                    <w:t>Специальный педагог</w:t>
                  </w:r>
                </w:p>
              </w:txbxContent>
            </v:textbox>
          </v:oval>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4" o:spid="_x0000_s1343" type="#_x0000_t69" style="position:absolute;left:0;text-align:left;margin-left:182.7pt;margin-top:5.85pt;width:67.5pt;height:18.6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" adj="2984" fillcolor="#4f81bd" strokecolor="#595959" strokeweight="2pt"/>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shape id="Прямая со стрелкой 60" o:spid="_x0000_s1364" type="#_x0000_t32" style="position:absolute;left:0;text-align:left;margin-left:121.2pt;margin-top:10.4pt;width:88.5pt;height:90pt;flip:x;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" strokecolor="#404040" strokeweight="1.25pt">
            <v:stroke startarrow="open" endarrow="open"/>
          </v:shape>
        </w:pict>
      </w:r>
      <w:r>
        <w:rPr>
          <w:rFonts w:ascii="Times New Roman" w:hAnsi="Times New Roman"/>
          <w:noProof/>
          <w:sz w:val="28"/>
          <w:szCs w:val="28"/>
        </w:rPr>
        <w:pict>
          <v:shape id="Прямая со стрелкой 58" o:spid="_x0000_s1363" type="#_x0000_t32" style="position:absolute;left:0;text-align:left;margin-left:224.7pt;margin-top:10.4pt;width:81.75pt;height:96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" strokecolor="#404040" strokeweight="1.25pt">
            <v:stroke startarrow="open" endarrow="open"/>
          </v:shape>
        </w:pict>
      </w:r>
      <w:r>
        <w:rPr>
          <w:rFonts w:ascii="Times New Roman" w:hAnsi="Times New Roman"/>
          <w:noProof/>
          <w:sz w:val="28"/>
          <w:szCs w:val="28"/>
        </w:rPr>
        <w:pict>
          <v:shape id="Прямая со стрелкой 36" o:spid="_x0000_s1350" type="#_x0000_t32" style="position:absolute;left:0;text-align:left;margin-left:-5.55pt;margin-top:10.4pt;width:42.75pt;height:100.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" strokecolor="#404040" strokeweight="1.25pt">
            <v:stroke startarrow="open" endarrow="open"/>
          </v:shape>
        </w:pict>
      </w:r>
      <w:r>
        <w:rPr>
          <w:rFonts w:ascii="Times New Roman" w:hAnsi="Times New Roman"/>
          <w:noProof/>
          <w:sz w:val="28"/>
          <w:szCs w:val="28"/>
        </w:rPr>
        <w:pict>
          <v:shape id="Прямая со стрелкой 49" o:spid="_x0000_s1359" type="#_x0000_t32" style="position:absolute;left:0;text-align:left;margin-left:26.7pt;margin-top:3.65pt;width:258.75pt;height:117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" strokecolor="#404040" strokeweight="1.25pt">
            <v:stroke startarrow="open" endarrow="open"/>
          </v:shape>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shape id="Прямая со стрелкой 50" o:spid="_x0000_s1360" type="#_x0000_t32" style="position:absolute;left:0;text-align:left;margin-left:148.2pt;margin-top:.35pt;width:239.2pt;height:106.5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" strokecolor="#404040" strokeweight="1.25pt">
            <v:stroke startarrow="open" endarrow="open"/>
          </v:shape>
        </w:pict>
      </w:r>
      <w:r>
        <w:rPr>
          <w:rFonts w:ascii="Times New Roman" w:hAnsi="Times New Roman"/>
          <w:noProof/>
          <w:sz w:val="28"/>
          <w:szCs w:val="28"/>
        </w:rPr>
        <w:pict>
          <v:shape id="Прямая со стрелкой 42" o:spid="_x0000_s1355" type="#_x0000_t32" style="position:absolute;left:0;text-align:left;margin-left:399.45pt;margin-top:2.6pt;width:40.45pt;height:96pt;flip:x;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" strokecolor="#404040" strokeweight="1.25pt">
            <v:stroke startarrow="open" endarrow="open"/>
          </v:shape>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oval id="Овал 31" o:spid="_x0000_s1345" style="position:absolute;left:0;text-align:left;margin-left:285.45pt;margin-top:13.4pt;width:123pt;height:1in;z-index:2516336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" strokecolor="#7f7f7f" strokeweight="2pt">
            <v:textbox>
              <w:txbxContent>
                <w:p w:rsidR="00000000" w:rsidRDefault="00420428">
                  <w:pPr>
                    <w:jc w:val="center"/>
                    <w:rPr>
                      <w:b/>
                      <w:i/>
                    </w:rPr>
                  </w:pPr>
                  <w:r>
                    <w:rPr>
                      <w:b/>
                      <w:i/>
                    </w:rPr>
                    <w:t>Психолог</w:t>
                  </w:r>
                </w:p>
              </w:txbxContent>
            </v:textbox>
          </v:oval>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noProof/>
          <w:sz w:val="28"/>
          <w:szCs w:val="28"/>
        </w:rPr>
        <w:pict>
          <v:oval id="Овал 34" o:spid="_x0000_s1348" style="position:absolute;left:0;text-align:left;margin-left:26.7pt;margin-top:.35pt;width:123pt;height:1in;z-index:2516367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" strokecolor="#7f7f7f" strokeweight="2pt">
            <v:textbox>
              <w:txbxContent>
                <w:p w:rsidR="00000000" w:rsidRDefault="00420428">
                  <w:pPr>
                    <w:jc w:val="center"/>
                    <w:rPr>
                      <w:b/>
                      <w:i/>
                    </w:rPr>
                  </w:pPr>
                  <w:r>
                    <w:rPr>
                      <w:b/>
                      <w:i/>
                    </w:rPr>
                    <w:t>Социальный педагог</w:t>
                  </w:r>
                </w:p>
              </w:txbxContent>
            </v:textbox>
          </v:oval>
        </w:pict>
      </w: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p>
    <w:p w:rsidR="00000000" w:rsidRDefault="004204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i/>
          <w:noProof/>
          <w:sz w:val="28"/>
          <w:szCs w:val="28"/>
        </w:rPr>
        <w:pict>
          <v:shape id="_x0000_s1365" type="#_x0000_t32" style="position:absolute;left:0;text-align:left;margin-left:121.2pt;margin-top:21pt;width:210pt;height: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" adj="-20520,-1,-20520" strokecolor="#404040" strokeweight="1.25pt">
            <v:stroke startarrow="open" endarrow="open"/>
          </v:shape>
        </w:pict>
      </w:r>
    </w:p>
    <w:p w:rsidR="00000000" w:rsidRDefault="00420428">
      <w:pPr>
        <w:autoSpaceDE w:val="0"/>
        <w:autoSpaceDN w:val="0"/>
        <w:adjustRightInd w:val="0"/>
        <w:spacing w:after="0" w:line="240" w:lineRule="auto"/>
        <w:ind w:firstLine="567"/>
        <w:rPr>
          <w:rFonts w:ascii="Times New Roman" w:hAnsi="Times New Roman"/>
          <w:b/>
          <w:i/>
          <w:sz w:val="28"/>
          <w:szCs w:val="28"/>
          <w:lang w:val="en-US"/>
        </w:rPr>
      </w:pPr>
    </w:p>
    <w:p w:rsidR="00000000" w:rsidRDefault="00420428">
      <w:pPr>
        <w:autoSpaceDE w:val="0"/>
        <w:autoSpaceDN w:val="0"/>
        <w:adjustRightInd w:val="0"/>
        <w:spacing w:after="0" w:line="240" w:lineRule="auto"/>
        <w:ind w:firstLine="567"/>
        <w:rPr>
          <w:rFonts w:ascii="Times New Roman" w:hAnsi="Times New Roman"/>
          <w:i/>
          <w:sz w:val="28"/>
          <w:szCs w:val="28"/>
        </w:rPr>
      </w:pPr>
      <w:r>
        <w:rPr>
          <w:rFonts w:ascii="Times New Roman" w:hAnsi="Times New Roman"/>
          <w:b/>
          <w:i/>
          <w:sz w:val="28"/>
          <w:szCs w:val="28"/>
        </w:rPr>
        <w:t xml:space="preserve">Рисунок 7 - </w:t>
      </w:r>
      <w:r>
        <w:rPr>
          <w:rFonts w:ascii="Times New Roman" w:hAnsi="Times New Roman"/>
          <w:i/>
          <w:sz w:val="28"/>
          <w:szCs w:val="28"/>
        </w:rPr>
        <w:t xml:space="preserve"> «Работа команды» в инклюзивном образовании</w:t>
      </w:r>
    </w:p>
    <w:p w:rsidR="00000000" w:rsidRDefault="00420428">
      <w:pPr>
        <w:pStyle w:val="af0"/>
        <w:widowControl w:val="0"/>
        <w:shd w:val="clear" w:color="auto" w:fill="FFFFFF"/>
        <w:autoSpaceDE w:val="0"/>
        <w:autoSpaceDN w:val="0"/>
        <w:adjustRightInd w:val="0"/>
        <w:jc w:val="both"/>
        <w:rPr>
          <w:bCs/>
          <w:color w:val="000000"/>
          <w:sz w:val="28"/>
          <w:szCs w:val="28"/>
          <w:lang w:val="kk-KZ"/>
        </w:rPr>
      </w:pP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Указанные в модели компоненты измерялись по следующим уровням: адаптивный, репродуктивный и оптимальный. К адаптивному уровню был</w:t>
      </w:r>
      <w:r>
        <w:rPr>
          <w:rFonts w:ascii="Times New Roman" w:hAnsi="Times New Roman"/>
          <w:color w:val="000000"/>
          <w:sz w:val="28"/>
          <w:szCs w:val="28"/>
        </w:rPr>
        <w:t>о отнесено недостаточное осознание и неполное принятие респондентами идеологии и философии инклюзивного образования, отсутствие желания работать с детьми с ограниченными возможностями развития, фрагментарность представлений о формах, методах и средствах эф</w:t>
      </w:r>
      <w:r>
        <w:rPr>
          <w:rFonts w:ascii="Times New Roman" w:hAnsi="Times New Roman"/>
          <w:color w:val="000000"/>
          <w:sz w:val="28"/>
          <w:szCs w:val="28"/>
        </w:rPr>
        <w:t xml:space="preserve">фективного инклюзивного образования детей. </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Репродуктивный уровень характеризуется условным соответствием критериям готовности к инклюзивному образованию: наличием слабой мотивации к получению знаний в области инклюзивного образования детей с ограниченными</w:t>
      </w:r>
      <w:r>
        <w:rPr>
          <w:rFonts w:ascii="Times New Roman" w:hAnsi="Times New Roman"/>
          <w:color w:val="000000"/>
          <w:sz w:val="28"/>
          <w:szCs w:val="28"/>
        </w:rPr>
        <w:t xml:space="preserve"> возможностями развития, недифференцированными теоретическими представлениями об организации инклюзивного образования, слабым усвоением способов решения профессиональных задач в процессе инклюзивного образования.</w:t>
      </w:r>
    </w:p>
    <w:p w:rsidR="00000000" w:rsidRDefault="0042042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Оптимальный уровень отражает соответствие к</w:t>
      </w:r>
      <w:r>
        <w:rPr>
          <w:rFonts w:ascii="Times New Roman" w:hAnsi="Times New Roman"/>
          <w:color w:val="000000"/>
          <w:sz w:val="28"/>
          <w:szCs w:val="28"/>
        </w:rPr>
        <w:t>ритериям и показателям готовности к инклюзивному образованию детей: наблюдается осознанность, самостоятельность, рефлективность в поиске решения учебно-профессиональных задач, понимание и принятие идеологии инклюзивного образования, личностная ориентирован</w:t>
      </w:r>
      <w:r>
        <w:rPr>
          <w:rFonts w:ascii="Times New Roman" w:hAnsi="Times New Roman"/>
          <w:color w:val="000000"/>
          <w:sz w:val="28"/>
          <w:szCs w:val="28"/>
        </w:rPr>
        <w:t>ность и направленность сознания на инклюзивное образование детей. Педагоги данного уровня обладают целостными, полными, глубокими знаниями об особенностях работы с детьми с ограниченными возможностями развития, умениями конструировать, прогнозировать, оцен</w:t>
      </w:r>
      <w:r>
        <w:rPr>
          <w:rFonts w:ascii="Times New Roman" w:hAnsi="Times New Roman"/>
          <w:color w:val="000000"/>
          <w:sz w:val="28"/>
          <w:szCs w:val="28"/>
        </w:rPr>
        <w:t>ивать, давать описание результата обучения детей в условиях инклюзивного образования.</w:t>
      </w:r>
    </w:p>
    <w:p w:rsidR="00000000" w:rsidRDefault="00420428">
      <w:pPr>
        <w:spacing w:after="0" w:line="240" w:lineRule="auto"/>
        <w:ind w:firstLine="284"/>
        <w:jc w:val="both"/>
        <w:rPr>
          <w:rFonts w:ascii="Times New Roman" w:eastAsia="Calibri" w:hAnsi="Times New Roman"/>
          <w:iCs/>
          <w:sz w:val="28"/>
          <w:szCs w:val="28"/>
        </w:rPr>
      </w:pPr>
      <w:r>
        <w:rPr>
          <w:rFonts w:ascii="Times New Roman" w:hAnsi="Times New Roman"/>
          <w:sz w:val="28"/>
          <w:szCs w:val="28"/>
        </w:rPr>
        <w:tab/>
        <w:t>Результаты исследования профессиональной компетентности</w:t>
      </w:r>
      <w:r>
        <w:rPr>
          <w:rFonts w:ascii="Times New Roman" w:eastAsia="Calibri" w:hAnsi="Times New Roman"/>
          <w:iCs/>
          <w:sz w:val="28"/>
          <w:szCs w:val="28"/>
        </w:rPr>
        <w:t xml:space="preserve"> педагогов, работающих в условиях инклюзивного образования, представлены в таблице 1.</w:t>
      </w:r>
    </w:p>
    <w:p w:rsidR="00000000" w:rsidRDefault="00420428">
      <w:pPr>
        <w:spacing w:after="0" w:line="240" w:lineRule="auto"/>
        <w:ind w:firstLine="284"/>
        <w:jc w:val="both"/>
        <w:rPr>
          <w:rFonts w:ascii="Times New Roman" w:eastAsia="Calibri" w:hAnsi="Times New Roman"/>
          <w:iCs/>
          <w:sz w:val="28"/>
          <w:szCs w:val="28"/>
        </w:rPr>
      </w:pPr>
      <w:r>
        <w:rPr>
          <w:rFonts w:ascii="Times New Roman" w:eastAsia="Calibri" w:hAnsi="Times New Roman"/>
          <w:iCs/>
          <w:sz w:val="28"/>
          <w:szCs w:val="28"/>
        </w:rPr>
        <w:t xml:space="preserve">Таблица 1 - Уровни </w:t>
      </w:r>
      <w:r>
        <w:rPr>
          <w:rFonts w:ascii="Times New Roman" w:hAnsi="Times New Roman"/>
          <w:sz w:val="28"/>
          <w:szCs w:val="28"/>
        </w:rPr>
        <w:t>профессио</w:t>
      </w:r>
      <w:r>
        <w:rPr>
          <w:rFonts w:ascii="Times New Roman" w:hAnsi="Times New Roman"/>
          <w:sz w:val="28"/>
          <w:szCs w:val="28"/>
        </w:rPr>
        <w:t>нальной компетентности</w:t>
      </w:r>
      <w:r>
        <w:rPr>
          <w:rFonts w:ascii="Times New Roman" w:eastAsia="Calibri" w:hAnsi="Times New Roman"/>
          <w:iCs/>
          <w:sz w:val="28"/>
          <w:szCs w:val="28"/>
        </w:rPr>
        <w:t xml:space="preserve"> педагогов, работающих в условиях инклюзивного образования</w:t>
      </w:r>
    </w:p>
    <w:p w:rsidR="00000000" w:rsidRDefault="00420428">
      <w:pPr>
        <w:spacing w:after="0" w:line="240" w:lineRule="auto"/>
        <w:ind w:firstLine="284"/>
        <w:jc w:val="center"/>
        <w:rPr>
          <w:rFonts w:ascii="Times New Roman" w:eastAsia="Calibri" w:hAnsi="Times New Roman"/>
          <w:b/>
          <w:iCs/>
          <w:sz w:val="28"/>
          <w:szCs w:val="28"/>
        </w:rPr>
      </w:pPr>
    </w:p>
    <w:tbl>
      <w:tblPr>
        <w:tblW w:w="9211"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134"/>
        <w:gridCol w:w="3402"/>
        <w:gridCol w:w="1415"/>
        <w:gridCol w:w="1701"/>
        <w:gridCol w:w="1559"/>
      </w:tblGrid>
      <w:tr w:rsidR="00000000">
        <w:trPr>
          <w:cantSplit/>
          <w:trHeight w:val="1281"/>
        </w:trPr>
        <w:tc>
          <w:tcPr>
            <w:tcW w:w="1134" w:type="dxa"/>
            <w:tcBorders>
              <w:bottom w:val="single" w:sz="8" w:space="0" w:color="000000"/>
            </w:tcBorders>
            <w:shd w:val="clear" w:color="auto" w:fill="auto"/>
            <w:textDirection w:val="btLr"/>
            <w:vAlign w:val="center"/>
          </w:tcPr>
          <w:p w:rsidR="00000000" w:rsidRDefault="00420428">
            <w:pPr>
              <w:spacing w:after="0" w:line="240" w:lineRule="auto"/>
              <w:ind w:left="113" w:right="113"/>
              <w:jc w:val="center"/>
              <w:rPr>
                <w:rFonts w:ascii="Times New Roman" w:hAnsi="Times New Roman"/>
                <w:b/>
                <w:sz w:val="24"/>
                <w:szCs w:val="24"/>
              </w:rPr>
            </w:pPr>
            <w:r>
              <w:rPr>
                <w:rFonts w:ascii="Times New Roman" w:hAnsi="Times New Roman"/>
                <w:b/>
                <w:sz w:val="24"/>
                <w:szCs w:val="24"/>
              </w:rPr>
              <w:t>Компоненты</w:t>
            </w:r>
          </w:p>
        </w:tc>
        <w:tc>
          <w:tcPr>
            <w:tcW w:w="3402" w:type="dxa"/>
            <w:shd w:val="clear" w:color="auto" w:fill="auto"/>
          </w:tcPr>
          <w:p w:rsidR="00000000" w:rsidRDefault="00420428">
            <w:pPr>
              <w:keepNext/>
              <w:spacing w:after="0" w:line="240" w:lineRule="auto"/>
              <w:jc w:val="center"/>
              <w:rPr>
                <w:rFonts w:ascii="Times New Roman" w:hAnsi="Times New Roman"/>
                <w:b/>
                <w:sz w:val="24"/>
                <w:szCs w:val="24"/>
              </w:rPr>
            </w:pPr>
            <w:r>
              <w:rPr>
                <w:rFonts w:ascii="Times New Roman" w:hAnsi="Times New Roman"/>
                <w:b/>
                <w:sz w:val="24"/>
                <w:szCs w:val="24"/>
              </w:rPr>
              <w:t>Критерии</w:t>
            </w:r>
          </w:p>
        </w:tc>
        <w:tc>
          <w:tcPr>
            <w:tcW w:w="1415" w:type="dxa"/>
            <w:shd w:val="clear" w:color="auto" w:fill="auto"/>
          </w:tcPr>
          <w:p w:rsidR="00000000" w:rsidRDefault="00420428">
            <w:pPr>
              <w:keepNext/>
              <w:spacing w:after="0" w:line="240" w:lineRule="auto"/>
              <w:ind w:left="180"/>
              <w:jc w:val="center"/>
              <w:rPr>
                <w:rFonts w:ascii="Times New Roman" w:hAnsi="Times New Roman"/>
                <w:b/>
                <w:sz w:val="24"/>
                <w:szCs w:val="24"/>
              </w:rPr>
            </w:pPr>
            <w:r>
              <w:rPr>
                <w:rFonts w:ascii="Times New Roman" w:hAnsi="Times New Roman"/>
                <w:b/>
                <w:sz w:val="24"/>
                <w:szCs w:val="24"/>
              </w:rPr>
              <w:t>Адаптивный уровень</w:t>
            </w:r>
          </w:p>
        </w:tc>
        <w:tc>
          <w:tcPr>
            <w:tcW w:w="1701" w:type="dxa"/>
            <w:shd w:val="clear" w:color="auto" w:fill="auto"/>
          </w:tcPr>
          <w:p w:rsidR="00000000" w:rsidRDefault="00420428">
            <w:pPr>
              <w:keepNext/>
              <w:spacing w:after="0" w:line="240" w:lineRule="auto"/>
              <w:ind w:left="180"/>
              <w:jc w:val="center"/>
              <w:rPr>
                <w:rFonts w:ascii="Times New Roman" w:hAnsi="Times New Roman"/>
                <w:b/>
                <w:sz w:val="24"/>
                <w:szCs w:val="24"/>
              </w:rPr>
            </w:pPr>
            <w:r>
              <w:rPr>
                <w:rFonts w:ascii="Times New Roman" w:hAnsi="Times New Roman"/>
                <w:b/>
                <w:sz w:val="24"/>
                <w:szCs w:val="24"/>
              </w:rPr>
              <w:t>Репродуктивный уровень</w:t>
            </w:r>
          </w:p>
        </w:tc>
        <w:tc>
          <w:tcPr>
            <w:tcW w:w="1559" w:type="dxa"/>
            <w:shd w:val="clear" w:color="auto" w:fill="auto"/>
          </w:tcPr>
          <w:p w:rsidR="00000000" w:rsidRDefault="00420428">
            <w:pPr>
              <w:keepNext/>
              <w:spacing w:after="0" w:line="240" w:lineRule="auto"/>
              <w:ind w:left="180"/>
              <w:jc w:val="center"/>
              <w:rPr>
                <w:rFonts w:ascii="Times New Roman" w:hAnsi="Times New Roman"/>
                <w:b/>
                <w:sz w:val="24"/>
                <w:szCs w:val="24"/>
              </w:rPr>
            </w:pPr>
            <w:r>
              <w:rPr>
                <w:rFonts w:ascii="Times New Roman" w:hAnsi="Times New Roman"/>
                <w:b/>
                <w:sz w:val="24"/>
                <w:szCs w:val="24"/>
              </w:rPr>
              <w:t>Оптимальный уровень</w:t>
            </w:r>
          </w:p>
        </w:tc>
      </w:tr>
      <w:tr w:rsidR="00000000">
        <w:trPr>
          <w:cantSplit/>
          <w:trHeight w:val="550"/>
        </w:trPr>
        <w:tc>
          <w:tcPr>
            <w:tcW w:w="1134" w:type="dxa"/>
            <w:vMerge w:val="restart"/>
            <w:shd w:val="clear" w:color="auto" w:fill="auto"/>
            <w:textDirection w:val="btLr"/>
          </w:tcPr>
          <w:p w:rsidR="00000000" w:rsidRDefault="00420428">
            <w:pPr>
              <w:spacing w:after="0" w:line="240" w:lineRule="auto"/>
              <w:ind w:left="180"/>
              <w:jc w:val="center"/>
              <w:rPr>
                <w:rFonts w:ascii="Times New Roman" w:hAnsi="Times New Roman"/>
                <w:b/>
                <w:sz w:val="24"/>
                <w:szCs w:val="24"/>
              </w:rPr>
            </w:pPr>
            <w:r>
              <w:rPr>
                <w:rFonts w:ascii="Times New Roman" w:hAnsi="Times New Roman"/>
                <w:b/>
                <w:sz w:val="24"/>
                <w:szCs w:val="24"/>
              </w:rPr>
              <w:t>Мотивационно-ориентационный</w:t>
            </w: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Наличие мотивации к реализации инклюзивного образования</w:t>
            </w:r>
          </w:p>
        </w:tc>
        <w:tc>
          <w:tcPr>
            <w:tcW w:w="1415"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000000" w:rsidRDefault="00420428">
            <w:pPr>
              <w:spacing w:after="0" w:line="240" w:lineRule="auto"/>
              <w:jc w:val="center"/>
              <w:rPr>
                <w:rFonts w:ascii="Times New Roman" w:hAnsi="Times New Roman"/>
                <w:sz w:val="24"/>
                <w:szCs w:val="24"/>
              </w:rPr>
            </w:pP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272"/>
        </w:trPr>
        <w:tc>
          <w:tcPr>
            <w:tcW w:w="1134" w:type="dxa"/>
            <w:vMerge/>
            <w:shd w:val="clear" w:color="auto" w:fill="auto"/>
            <w:textDirection w:val="btLr"/>
          </w:tcPr>
          <w:p w:rsidR="00000000" w:rsidRDefault="00420428">
            <w:pPr>
              <w:spacing w:after="0" w:line="240" w:lineRule="auto"/>
              <w:ind w:left="180"/>
              <w:jc w:val="center"/>
              <w:rPr>
                <w:rFonts w:ascii="Times New Roman" w:hAnsi="Times New Roman"/>
                <w:b/>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Совокупность личностных ориентаций и жизненных ценностей педагога</w:t>
            </w:r>
          </w:p>
        </w:tc>
        <w:tc>
          <w:tcPr>
            <w:tcW w:w="1415" w:type="dxa"/>
          </w:tcPr>
          <w:p w:rsidR="00000000" w:rsidRDefault="00420428">
            <w:pPr>
              <w:spacing w:after="0" w:line="240" w:lineRule="auto"/>
              <w:jc w:val="center"/>
              <w:rPr>
                <w:rFonts w:ascii="Times New Roman" w:hAnsi="Times New Roman"/>
                <w:sz w:val="24"/>
                <w:szCs w:val="24"/>
              </w:rPr>
            </w:pPr>
          </w:p>
        </w:tc>
        <w:tc>
          <w:tcPr>
            <w:tcW w:w="1701"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417"/>
        </w:trPr>
        <w:tc>
          <w:tcPr>
            <w:tcW w:w="1134" w:type="dxa"/>
            <w:vMerge/>
            <w:shd w:val="clear" w:color="auto" w:fill="auto"/>
            <w:textDirection w:val="btLr"/>
          </w:tcPr>
          <w:p w:rsidR="00000000" w:rsidRDefault="00420428">
            <w:pPr>
              <w:spacing w:after="0" w:line="240" w:lineRule="auto"/>
              <w:ind w:left="180"/>
              <w:jc w:val="center"/>
              <w:rPr>
                <w:rFonts w:ascii="Times New Roman" w:hAnsi="Times New Roman"/>
                <w:b/>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Особенности личности педагога: толерантность, отсутствие предрассудков, направленность на коммуникацию и взаимодействие</w:t>
            </w:r>
          </w:p>
        </w:tc>
        <w:tc>
          <w:tcPr>
            <w:tcW w:w="1415" w:type="dxa"/>
          </w:tcPr>
          <w:p w:rsidR="00000000" w:rsidRDefault="00420428">
            <w:pPr>
              <w:spacing w:after="0" w:line="240" w:lineRule="auto"/>
              <w:jc w:val="center"/>
              <w:rPr>
                <w:rFonts w:ascii="Times New Roman" w:hAnsi="Times New Roman"/>
                <w:sz w:val="24"/>
                <w:szCs w:val="24"/>
              </w:rPr>
            </w:pPr>
          </w:p>
        </w:tc>
        <w:tc>
          <w:tcPr>
            <w:tcW w:w="1701"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474"/>
        </w:trPr>
        <w:tc>
          <w:tcPr>
            <w:tcW w:w="1134" w:type="dxa"/>
            <w:vMerge/>
            <w:shd w:val="clear" w:color="auto" w:fill="auto"/>
            <w:textDirection w:val="btLr"/>
          </w:tcPr>
          <w:p w:rsidR="00000000" w:rsidRDefault="00420428">
            <w:pPr>
              <w:spacing w:after="0" w:line="240" w:lineRule="auto"/>
              <w:ind w:left="180"/>
              <w:jc w:val="center"/>
              <w:rPr>
                <w:rFonts w:ascii="Times New Roman" w:hAnsi="Times New Roman"/>
                <w:b/>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Потребность в освоении теории и методик инклюзивного обр</w:t>
            </w:r>
            <w:r>
              <w:rPr>
                <w:rFonts w:ascii="Times New Roman" w:hAnsi="Times New Roman"/>
                <w:sz w:val="24"/>
                <w:szCs w:val="24"/>
              </w:rPr>
              <w:t>азования</w:t>
            </w:r>
          </w:p>
        </w:tc>
        <w:tc>
          <w:tcPr>
            <w:tcW w:w="1415" w:type="dxa"/>
          </w:tcPr>
          <w:p w:rsidR="00000000" w:rsidRDefault="00420428">
            <w:pPr>
              <w:spacing w:after="0" w:line="240" w:lineRule="auto"/>
              <w:jc w:val="center"/>
              <w:rPr>
                <w:rFonts w:ascii="Times New Roman" w:hAnsi="Times New Roman"/>
                <w:sz w:val="24"/>
                <w:szCs w:val="24"/>
              </w:rPr>
            </w:pPr>
          </w:p>
        </w:tc>
        <w:tc>
          <w:tcPr>
            <w:tcW w:w="1701"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653"/>
        </w:trPr>
        <w:tc>
          <w:tcPr>
            <w:tcW w:w="1134" w:type="dxa"/>
            <w:vMerge w:val="restart"/>
            <w:shd w:val="clear" w:color="auto" w:fill="auto"/>
            <w:textDirection w:val="btLr"/>
          </w:tcPr>
          <w:p w:rsidR="00000000" w:rsidRDefault="00420428">
            <w:pPr>
              <w:spacing w:after="0" w:line="240" w:lineRule="auto"/>
              <w:ind w:left="180"/>
              <w:jc w:val="center"/>
              <w:rPr>
                <w:rFonts w:ascii="Times New Roman" w:hAnsi="Times New Roman"/>
                <w:b/>
                <w:sz w:val="24"/>
                <w:szCs w:val="24"/>
              </w:rPr>
            </w:pPr>
            <w:r>
              <w:rPr>
                <w:rFonts w:ascii="Times New Roman" w:hAnsi="Times New Roman"/>
                <w:b/>
                <w:sz w:val="24"/>
                <w:szCs w:val="24"/>
              </w:rPr>
              <w:t>Информационный</w:t>
            </w: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Теоретические знания: правовые знания, представления о психолого-педагогических закономерностях и особенностях возрастного и личностного развития детей с ограниченными возможностями развития</w:t>
            </w:r>
          </w:p>
        </w:tc>
        <w:tc>
          <w:tcPr>
            <w:tcW w:w="1415" w:type="dxa"/>
          </w:tcPr>
          <w:p w:rsidR="00000000" w:rsidRDefault="00420428">
            <w:pPr>
              <w:spacing w:after="0" w:line="240" w:lineRule="auto"/>
              <w:jc w:val="center"/>
              <w:rPr>
                <w:rFonts w:ascii="Times New Roman" w:hAnsi="Times New Roman"/>
                <w:sz w:val="24"/>
                <w:szCs w:val="24"/>
              </w:rPr>
            </w:pPr>
          </w:p>
        </w:tc>
        <w:tc>
          <w:tcPr>
            <w:tcW w:w="1701"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647"/>
        </w:trPr>
        <w:tc>
          <w:tcPr>
            <w:tcW w:w="1134" w:type="dxa"/>
            <w:vMerge/>
            <w:shd w:val="clear" w:color="auto" w:fill="auto"/>
            <w:textDirection w:val="btLr"/>
          </w:tcPr>
          <w:p w:rsidR="00000000" w:rsidRDefault="00420428">
            <w:pPr>
              <w:spacing w:after="0" w:line="240" w:lineRule="auto"/>
              <w:ind w:left="180"/>
              <w:jc w:val="center"/>
              <w:rPr>
                <w:rFonts w:ascii="Times New Roman" w:hAnsi="Times New Roman"/>
                <w:b/>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Технологические знания: о фо</w:t>
            </w:r>
            <w:r>
              <w:rPr>
                <w:rFonts w:ascii="Times New Roman" w:hAnsi="Times New Roman"/>
                <w:sz w:val="24"/>
                <w:szCs w:val="24"/>
              </w:rPr>
              <w:t>рмах, технологиях, методах, средствах, способах, условиях эффективного инклюзивного образования детей</w:t>
            </w:r>
          </w:p>
        </w:tc>
        <w:tc>
          <w:tcPr>
            <w:tcW w:w="1415"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000000" w:rsidRDefault="00420428">
            <w:pPr>
              <w:spacing w:after="0" w:line="240" w:lineRule="auto"/>
              <w:jc w:val="center"/>
              <w:rPr>
                <w:rFonts w:ascii="Times New Roman" w:hAnsi="Times New Roman"/>
                <w:sz w:val="24"/>
                <w:szCs w:val="24"/>
              </w:rPr>
            </w:pP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567"/>
        </w:trPr>
        <w:tc>
          <w:tcPr>
            <w:tcW w:w="1134" w:type="dxa"/>
            <w:vMerge/>
            <w:shd w:val="clear" w:color="auto" w:fill="auto"/>
            <w:textDirection w:val="btLr"/>
          </w:tcPr>
          <w:p w:rsidR="00000000" w:rsidRDefault="00420428">
            <w:pPr>
              <w:spacing w:after="0" w:line="240" w:lineRule="auto"/>
              <w:ind w:left="180"/>
              <w:jc w:val="center"/>
              <w:rPr>
                <w:rFonts w:ascii="Times New Roman" w:hAnsi="Times New Roman"/>
                <w:b/>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Конструктивно-проектировочные знания: представления о способах конструирования, корректировки, прогнозирования, оценки эффективности инклюзивного о</w:t>
            </w:r>
            <w:r>
              <w:rPr>
                <w:rFonts w:ascii="Times New Roman" w:hAnsi="Times New Roman"/>
                <w:sz w:val="24"/>
                <w:szCs w:val="24"/>
              </w:rPr>
              <w:t>бразования</w:t>
            </w:r>
          </w:p>
        </w:tc>
        <w:tc>
          <w:tcPr>
            <w:tcW w:w="1415"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000000" w:rsidRDefault="00420428">
            <w:pPr>
              <w:spacing w:after="0" w:line="240" w:lineRule="auto"/>
              <w:jc w:val="center"/>
              <w:rPr>
                <w:rFonts w:ascii="Times New Roman" w:hAnsi="Times New Roman"/>
                <w:sz w:val="24"/>
                <w:szCs w:val="24"/>
              </w:rPr>
            </w:pP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908"/>
        </w:trPr>
        <w:tc>
          <w:tcPr>
            <w:tcW w:w="1134" w:type="dxa"/>
            <w:vMerge w:val="restart"/>
            <w:shd w:val="clear" w:color="auto" w:fill="auto"/>
            <w:textDirection w:val="btLr"/>
          </w:tcPr>
          <w:p w:rsidR="00000000" w:rsidRDefault="00420428">
            <w:pPr>
              <w:spacing w:after="0" w:line="240" w:lineRule="auto"/>
              <w:ind w:left="180"/>
              <w:jc w:val="center"/>
              <w:rPr>
                <w:rFonts w:ascii="Times New Roman" w:hAnsi="Times New Roman"/>
                <w:b/>
                <w:sz w:val="24"/>
                <w:szCs w:val="24"/>
              </w:rPr>
            </w:pPr>
            <w:r>
              <w:rPr>
                <w:rFonts w:ascii="Times New Roman" w:hAnsi="Times New Roman"/>
                <w:b/>
                <w:sz w:val="24"/>
                <w:szCs w:val="24"/>
              </w:rPr>
              <w:t>Операциональный</w:t>
            </w: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Стратегические умения:  владение навыками целеполагания, отбора оптимальных средств организации и оценки педагогической работы с детьми с ограниченными возможностями развития в условиях инклюзивного образования</w:t>
            </w:r>
          </w:p>
        </w:tc>
        <w:tc>
          <w:tcPr>
            <w:tcW w:w="1415"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000000" w:rsidRDefault="00420428">
            <w:pPr>
              <w:spacing w:after="0" w:line="240" w:lineRule="auto"/>
              <w:jc w:val="center"/>
              <w:rPr>
                <w:rFonts w:ascii="Times New Roman" w:hAnsi="Times New Roman"/>
                <w:sz w:val="24"/>
                <w:szCs w:val="24"/>
              </w:rPr>
            </w:pP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539"/>
        </w:trPr>
        <w:tc>
          <w:tcPr>
            <w:tcW w:w="1134" w:type="dxa"/>
            <w:vMerge/>
            <w:shd w:val="clear" w:color="auto" w:fill="auto"/>
            <w:textDirection w:val="btLr"/>
          </w:tcPr>
          <w:p w:rsidR="00000000" w:rsidRDefault="00420428">
            <w:pPr>
              <w:spacing w:after="0" w:line="240" w:lineRule="auto"/>
              <w:ind w:left="180"/>
              <w:rPr>
                <w:rFonts w:ascii="Times New Roman" w:hAnsi="Times New Roman"/>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Проек</w:t>
            </w:r>
            <w:r>
              <w:rPr>
                <w:rFonts w:ascii="Times New Roman" w:hAnsi="Times New Roman"/>
                <w:sz w:val="24"/>
                <w:szCs w:val="24"/>
              </w:rPr>
              <w:t>тировочные умения: умение проектировать и реализовывать процесс совместного обучения детей с ограниченными возможностями и детей с нормальным развитием</w:t>
            </w:r>
          </w:p>
        </w:tc>
        <w:tc>
          <w:tcPr>
            <w:tcW w:w="1415"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000000" w:rsidRDefault="00420428">
            <w:pPr>
              <w:spacing w:after="0" w:line="240" w:lineRule="auto"/>
              <w:jc w:val="center"/>
              <w:rPr>
                <w:rFonts w:ascii="Times New Roman" w:hAnsi="Times New Roman"/>
                <w:sz w:val="24"/>
                <w:szCs w:val="24"/>
              </w:rPr>
            </w:pP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645"/>
        </w:trPr>
        <w:tc>
          <w:tcPr>
            <w:tcW w:w="1134" w:type="dxa"/>
            <w:vMerge/>
            <w:shd w:val="clear" w:color="auto" w:fill="auto"/>
            <w:textDirection w:val="btLr"/>
          </w:tcPr>
          <w:p w:rsidR="00000000" w:rsidRDefault="00420428">
            <w:pPr>
              <w:spacing w:after="0" w:line="240" w:lineRule="auto"/>
              <w:ind w:left="180"/>
              <w:rPr>
                <w:rFonts w:ascii="Times New Roman" w:hAnsi="Times New Roman"/>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Коммуникационные умения: владение навыками реализации различных способов педагогического взаимоде</w:t>
            </w:r>
            <w:r>
              <w:rPr>
                <w:rFonts w:ascii="Times New Roman" w:hAnsi="Times New Roman"/>
                <w:sz w:val="24"/>
                <w:szCs w:val="24"/>
              </w:rPr>
              <w:t>йствия между всеми субъектами педагогического процесса инклюзивного образования детей</w:t>
            </w:r>
          </w:p>
        </w:tc>
        <w:tc>
          <w:tcPr>
            <w:tcW w:w="1415" w:type="dxa"/>
          </w:tcPr>
          <w:p w:rsidR="00000000" w:rsidRDefault="00420428">
            <w:pPr>
              <w:spacing w:after="0" w:line="240" w:lineRule="auto"/>
              <w:jc w:val="center"/>
              <w:rPr>
                <w:rFonts w:ascii="Times New Roman" w:hAnsi="Times New Roman"/>
                <w:sz w:val="24"/>
                <w:szCs w:val="24"/>
              </w:rPr>
            </w:pPr>
          </w:p>
        </w:tc>
        <w:tc>
          <w:tcPr>
            <w:tcW w:w="1701"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r w:rsidR="00000000">
        <w:trPr>
          <w:cantSplit/>
          <w:trHeight w:val="35"/>
        </w:trPr>
        <w:tc>
          <w:tcPr>
            <w:tcW w:w="1134" w:type="dxa"/>
            <w:vMerge/>
            <w:shd w:val="clear" w:color="auto" w:fill="auto"/>
            <w:textDirection w:val="btLr"/>
          </w:tcPr>
          <w:p w:rsidR="00000000" w:rsidRDefault="00420428">
            <w:pPr>
              <w:spacing w:after="0" w:line="240" w:lineRule="auto"/>
              <w:ind w:left="180"/>
              <w:rPr>
                <w:rFonts w:ascii="Times New Roman" w:hAnsi="Times New Roman"/>
                <w:sz w:val="24"/>
                <w:szCs w:val="24"/>
              </w:rPr>
            </w:pPr>
          </w:p>
        </w:tc>
        <w:tc>
          <w:tcPr>
            <w:tcW w:w="3402" w:type="dxa"/>
          </w:tcPr>
          <w:p w:rsidR="00000000" w:rsidRDefault="00420428">
            <w:pPr>
              <w:spacing w:after="0" w:line="240" w:lineRule="auto"/>
              <w:ind w:left="1"/>
              <w:jc w:val="both"/>
              <w:rPr>
                <w:rFonts w:ascii="Times New Roman" w:hAnsi="Times New Roman"/>
                <w:sz w:val="24"/>
                <w:szCs w:val="24"/>
              </w:rPr>
            </w:pPr>
            <w:r>
              <w:rPr>
                <w:rFonts w:ascii="Times New Roman" w:hAnsi="Times New Roman"/>
                <w:sz w:val="24"/>
                <w:szCs w:val="24"/>
              </w:rPr>
              <w:t>Конструктивные умения: умение создавать развивающую среду в инклюзивном образовательном пространстве и использовать ресурсы и возможности образовательной организац</w:t>
            </w:r>
            <w:r>
              <w:rPr>
                <w:rFonts w:ascii="Times New Roman" w:hAnsi="Times New Roman"/>
                <w:sz w:val="24"/>
                <w:szCs w:val="24"/>
              </w:rPr>
              <w:t>ии для развития детей с ограниченными возможностями развития</w:t>
            </w:r>
          </w:p>
        </w:tc>
        <w:tc>
          <w:tcPr>
            <w:tcW w:w="1415"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000000" w:rsidRDefault="00420428">
            <w:pPr>
              <w:spacing w:after="0" w:line="240" w:lineRule="auto"/>
              <w:jc w:val="center"/>
              <w:rPr>
                <w:rFonts w:ascii="Times New Roman" w:hAnsi="Times New Roman"/>
                <w:sz w:val="24"/>
                <w:szCs w:val="24"/>
              </w:rPr>
            </w:pPr>
          </w:p>
        </w:tc>
        <w:tc>
          <w:tcPr>
            <w:tcW w:w="1559" w:type="dxa"/>
          </w:tcPr>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w:t>
            </w:r>
          </w:p>
        </w:tc>
      </w:tr>
    </w:tbl>
    <w:p w:rsidR="00000000" w:rsidRDefault="00420428">
      <w:pPr>
        <w:spacing w:after="0" w:line="240" w:lineRule="auto"/>
        <w:ind w:firstLine="284"/>
        <w:jc w:val="center"/>
        <w:rPr>
          <w:rFonts w:ascii="Times New Roman" w:eastAsia="Calibri" w:hAnsi="Times New Roman"/>
          <w:b/>
          <w:iCs/>
          <w:sz w:val="28"/>
          <w:szCs w:val="28"/>
        </w:rPr>
      </w:pPr>
    </w:p>
    <w:p w:rsidR="00000000" w:rsidRDefault="00420428">
      <w:pPr>
        <w:pStyle w:val="af0"/>
        <w:widowControl w:val="0"/>
        <w:shd w:val="clear" w:color="auto" w:fill="FFFFFF"/>
        <w:autoSpaceDE w:val="0"/>
        <w:autoSpaceDN w:val="0"/>
        <w:adjustRightInd w:val="0"/>
        <w:jc w:val="both"/>
        <w:rPr>
          <w:bCs/>
          <w:color w:val="000000"/>
          <w:sz w:val="28"/>
          <w:szCs w:val="28"/>
        </w:rPr>
      </w:pPr>
    </w:p>
    <w:p w:rsidR="00000000" w:rsidRDefault="00420428">
      <w:pPr>
        <w:pStyle w:val="af0"/>
        <w:widowControl w:val="0"/>
        <w:shd w:val="clear" w:color="auto" w:fill="FFFFFF"/>
        <w:autoSpaceDE w:val="0"/>
        <w:autoSpaceDN w:val="0"/>
        <w:adjustRightInd w:val="0"/>
        <w:jc w:val="both"/>
        <w:rPr>
          <w:bCs/>
          <w:color w:val="000000"/>
          <w:sz w:val="28"/>
          <w:szCs w:val="28"/>
          <w:lang w:val="kk-KZ"/>
        </w:rPr>
      </w:pPr>
    </w:p>
    <w:p w:rsidR="00000000" w:rsidRDefault="00420428">
      <w:pPr>
        <w:pStyle w:val="af0"/>
        <w:widowControl w:val="0"/>
        <w:shd w:val="clear" w:color="auto" w:fill="FFFFFF"/>
        <w:autoSpaceDE w:val="0"/>
        <w:autoSpaceDN w:val="0"/>
        <w:adjustRightInd w:val="0"/>
        <w:ind w:firstLine="567"/>
        <w:jc w:val="both"/>
        <w:rPr>
          <w:sz w:val="28"/>
          <w:szCs w:val="28"/>
        </w:rPr>
      </w:pPr>
    </w:p>
    <w:p w:rsidR="00000000" w:rsidRDefault="00420428">
      <w:pPr>
        <w:pStyle w:val="af0"/>
        <w:widowControl w:val="0"/>
        <w:shd w:val="clear" w:color="auto" w:fill="FFFFFF"/>
        <w:autoSpaceDE w:val="0"/>
        <w:autoSpaceDN w:val="0"/>
        <w:adjustRightInd w:val="0"/>
        <w:ind w:firstLine="567"/>
        <w:jc w:val="both"/>
        <w:rPr>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sz w:val="28"/>
          <w:szCs w:val="28"/>
        </w:rPr>
        <w:t>Схема 8 - Модель формирования готовности учителей начальных классов к работе в условиях инклюзивного образования</w:t>
      </w:r>
    </w:p>
    <w:p w:rsidR="00000000" w:rsidRDefault="00420428">
      <w:pPr>
        <w:pStyle w:val="af0"/>
        <w:widowControl w:val="0"/>
        <w:shd w:val="clear" w:color="auto" w:fill="FFFFFF"/>
        <w:autoSpaceDE w:val="0"/>
        <w:autoSpaceDN w:val="0"/>
        <w:adjustRightInd w:val="0"/>
        <w:ind w:firstLine="567"/>
        <w:jc w:val="both"/>
        <w:rPr>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424" type="#_x0000_t80" style="position:absolute;left:0;text-align:left;margin-left:17.7pt;margin-top:1.05pt;width:441.1pt;height:40.9pt;z-index:251704320" adj=",8907,18225,9835">
            <v:textbox style="mso-next-textbox:#_x0000_s1424">
              <w:txbxContent>
                <w:p w:rsidR="00000000" w:rsidRDefault="00420428">
                  <w:pPr>
                    <w:spacing w:after="0" w:line="240" w:lineRule="auto"/>
                    <w:jc w:val="center"/>
                    <w:rPr>
                      <w:rFonts w:ascii="Times New Roman" w:hAnsi="Times New Roman"/>
                      <w:b/>
                      <w:sz w:val="20"/>
                      <w:szCs w:val="20"/>
                    </w:rPr>
                  </w:pPr>
                  <w:r>
                    <w:rPr>
                      <w:rFonts w:ascii="Times New Roman" w:hAnsi="Times New Roman"/>
                      <w:b/>
                      <w:sz w:val="20"/>
                      <w:szCs w:val="20"/>
                    </w:rPr>
                    <w:t xml:space="preserve">Государственный и социальный заказ на учителя начальных классов </w:t>
                  </w:r>
                </w:p>
                <w:p w:rsidR="00000000" w:rsidRDefault="00420428">
                  <w:pPr>
                    <w:spacing w:after="0" w:line="240" w:lineRule="auto"/>
                    <w:jc w:val="center"/>
                    <w:rPr>
                      <w:rFonts w:ascii="Times New Roman" w:hAnsi="Times New Roman"/>
                      <w:b/>
                      <w:sz w:val="20"/>
                      <w:szCs w:val="20"/>
                    </w:rPr>
                  </w:pPr>
                  <w:r>
                    <w:rPr>
                      <w:rFonts w:ascii="Times New Roman" w:hAnsi="Times New Roman"/>
                      <w:b/>
                      <w:sz w:val="20"/>
                      <w:szCs w:val="20"/>
                    </w:rPr>
                    <w:t>инклюзивного образования</w:t>
                  </w:r>
                </w:p>
              </w:txbxContent>
            </v:textbox>
          </v:shape>
        </w:pict>
      </w:r>
      <w:r>
        <w:rPr>
          <w:rFonts w:ascii="Times New Roman" w:hAnsi="Times New Roman"/>
          <w:sz w:val="28"/>
          <w:szCs w:val="28"/>
        </w:rPr>
        <w:t>рисуно</w: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76" style="position:absolute;left:0;text-align:left;margin-left:17.7pt;margin-top:9.75pt;width:441.7pt;height:38.25pt;z-index:251655168">
            <v:textbox>
              <w:txbxContent>
                <w:p w:rsidR="00000000" w:rsidRDefault="00420428">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формирование готовности учителей начальных классов к работе в условиях инклюзивного образо</w:t>
                  </w:r>
                  <w:r>
                    <w:rPr>
                      <w:rFonts w:ascii="Times New Roman" w:hAnsi="Times New Roman"/>
                      <w:sz w:val="24"/>
                      <w:szCs w:val="24"/>
                    </w:rPr>
                    <w:t xml:space="preserve">вания </w:t>
                  </w:r>
                </w:p>
              </w:txbxContent>
            </v:textbox>
          </v:rec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right"/>
        <w:rPr>
          <w:rFonts w:ascii="Times New Roman" w:hAnsi="Times New Roman"/>
          <w:sz w:val="28"/>
          <w:szCs w:val="28"/>
        </w:rPr>
      </w:pPr>
      <w:r>
        <w:rPr>
          <w:rFonts w:ascii="Times New Roman" w:hAnsi="Times New Roman"/>
          <w:noProof/>
          <w:sz w:val="28"/>
          <w:szCs w:val="28"/>
        </w:rPr>
        <w:pict>
          <v:shape id="_x0000_s1394" type="#_x0000_t32" style="position:absolute;left:0;text-align:left;margin-left:236.7pt;margin-top:15.8pt;width:0;height:6.75pt;z-index:251673600" o:connectortype="straight">
            <v:stroke endarrow="block"/>
          </v:shape>
        </w:pict>
      </w:r>
    </w:p>
    <w:p w:rsidR="00000000" w:rsidRDefault="00420428">
      <w:pPr>
        <w:spacing w:after="0" w:line="240" w:lineRule="auto"/>
        <w:ind w:firstLine="425"/>
        <w:jc w:val="right"/>
        <w:rPr>
          <w:rFonts w:ascii="Times New Roman" w:hAnsi="Times New Roman"/>
          <w:sz w:val="28"/>
          <w:szCs w:val="28"/>
        </w:rPr>
      </w:pPr>
      <w:r>
        <w:rPr>
          <w:rFonts w:ascii="Times New Roman" w:hAnsi="Times New Roman"/>
          <w:noProof/>
          <w:sz w:val="28"/>
          <w:szCs w:val="28"/>
        </w:rPr>
        <w:pict>
          <v:rect id="_x0000_s1377" style="position:absolute;left:0;text-align:left;margin-left:16.85pt;margin-top:6.45pt;width:440.95pt;height:64.5pt;z-index:251656192">
            <v:textbox>
              <w:txbxContent>
                <w:p w:rsidR="00000000" w:rsidRDefault="00420428">
                  <w:pPr>
                    <w:spacing w:after="0" w:line="240" w:lineRule="auto"/>
                    <w:jc w:val="both"/>
                    <w:rPr>
                      <w:rFonts w:ascii="Times New Roman" w:hAnsi="Times New Roman"/>
                      <w:b/>
                      <w:sz w:val="24"/>
                      <w:szCs w:val="24"/>
                    </w:rPr>
                  </w:pPr>
                  <w:r>
                    <w:rPr>
                      <w:rFonts w:ascii="Times New Roman" w:hAnsi="Times New Roman"/>
                      <w:b/>
                      <w:sz w:val="24"/>
                      <w:szCs w:val="24"/>
                    </w:rPr>
                    <w:t>Методологические основы</w:t>
                  </w:r>
                </w:p>
                <w:p w:rsidR="00000000" w:rsidRDefault="00420428">
                  <w:pPr>
                    <w:spacing w:after="0" w:line="240" w:lineRule="auto"/>
                    <w:jc w:val="both"/>
                    <w:rPr>
                      <w:rFonts w:ascii="Times New Roman" w:hAnsi="Times New Roman"/>
                      <w:sz w:val="24"/>
                      <w:szCs w:val="24"/>
                    </w:rPr>
                  </w:pPr>
                  <w:r>
                    <w:rPr>
                      <w:rFonts w:ascii="Times New Roman" w:hAnsi="Times New Roman"/>
                      <w:b/>
                      <w:sz w:val="24"/>
                      <w:szCs w:val="24"/>
                    </w:rPr>
                    <w:t xml:space="preserve">Подходы: </w:t>
                  </w:r>
                  <w:r>
                    <w:rPr>
                      <w:rFonts w:ascii="Times New Roman" w:hAnsi="Times New Roman"/>
                      <w:sz w:val="24"/>
                      <w:szCs w:val="24"/>
                    </w:rPr>
                    <w:t xml:space="preserve">комплексный, деятельностный, деонтологический, акмеологический, аксиологический, андрогогический,  компетентностный </w:t>
                  </w:r>
                </w:p>
                <w:p w:rsidR="00000000" w:rsidRDefault="00420428">
                  <w:pPr>
                    <w:spacing w:after="0" w:line="240" w:lineRule="auto"/>
                    <w:jc w:val="both"/>
                    <w:rPr>
                      <w:rFonts w:ascii="Times New Roman" w:hAnsi="Times New Roman"/>
                      <w:sz w:val="24"/>
                      <w:szCs w:val="24"/>
                    </w:rPr>
                  </w:pPr>
                  <w:r>
                    <w:rPr>
                      <w:rFonts w:ascii="Times New Roman" w:hAnsi="Times New Roman"/>
                      <w:b/>
                      <w:sz w:val="24"/>
                      <w:szCs w:val="24"/>
                    </w:rPr>
                    <w:t>Принципы:</w:t>
                  </w:r>
                  <w:r>
                    <w:rPr>
                      <w:rFonts w:ascii="Times New Roman" w:hAnsi="Times New Roman"/>
                      <w:sz w:val="24"/>
                      <w:szCs w:val="24"/>
                    </w:rPr>
                    <w:t xml:space="preserve"> целостности, системности, демократизации, культуросообразности, единства и целесообразно</w:t>
                  </w:r>
                  <w:r>
                    <w:rPr>
                      <w:rFonts w:ascii="Times New Roman" w:hAnsi="Times New Roman"/>
                      <w:sz w:val="24"/>
                      <w:szCs w:val="24"/>
                    </w:rPr>
                    <w:t>сти, связи теории с практикой,</w:t>
                  </w:r>
                </w:p>
                <w:p w:rsidR="00000000" w:rsidRDefault="00420428">
                  <w:pPr>
                    <w:spacing w:after="0" w:line="240" w:lineRule="auto"/>
                    <w:jc w:val="both"/>
                    <w:rPr>
                      <w:rFonts w:ascii="Times New Roman" w:hAnsi="Times New Roman"/>
                      <w:sz w:val="24"/>
                      <w:szCs w:val="24"/>
                    </w:rPr>
                  </w:pPr>
                </w:p>
              </w:txbxContent>
            </v:textbox>
          </v:rec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31" type="#_x0000_t32" style="position:absolute;left:0;text-align:left;margin-left:-37.1pt;margin-top:7.4pt;width:0;height:123.2pt;z-index:251711488" o:connectortype="straight"/>
        </w:pict>
      </w:r>
      <w:r>
        <w:rPr>
          <w:rFonts w:ascii="Times New Roman" w:hAnsi="Times New Roman"/>
          <w:noProof/>
          <w:sz w:val="28"/>
          <w:szCs w:val="28"/>
        </w:rPr>
        <w:pict>
          <v:shape id="_x0000_s1430" type="#_x0000_t32" style="position:absolute;left:0;text-align:left;margin-left:-37.1pt;margin-top:8.4pt;width:50.25pt;height:0;flip:x;z-index:251710464" o:connectortype="straigh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78" style="position:absolute;left:0;text-align:left;margin-left:21.45pt;margin-top:-.45pt;width:175.5pt;height:46.85pt;z-index:251657216">
            <v:textbox style="mso-next-textbox:#_x0000_s1378">
              <w:txbxContent>
                <w:p w:rsidR="00000000" w:rsidRDefault="00420428">
                  <w:pPr>
                    <w:spacing w:after="0" w:line="240" w:lineRule="auto"/>
                    <w:jc w:val="center"/>
                    <w:rPr>
                      <w:rFonts w:ascii="Times New Roman" w:hAnsi="Times New Roman"/>
                      <w:sz w:val="24"/>
                      <w:szCs w:val="24"/>
                    </w:rPr>
                  </w:pPr>
                </w:p>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Мотивационно-ценностный</w:t>
                  </w:r>
                </w:p>
              </w:txbxContent>
            </v:textbox>
          </v:rect>
        </w:pict>
      </w:r>
      <w:r>
        <w:rPr>
          <w:rFonts w:ascii="Times New Roman" w:hAnsi="Times New Roman"/>
          <w:noProof/>
          <w:sz w:val="28"/>
          <w:szCs w:val="28"/>
        </w:rPr>
        <w:pict>
          <v:rect id="_x0000_s1381" style="position:absolute;left:0;text-align:left;margin-left:291.45pt;margin-top:7.05pt;width:144.75pt;height:63.75pt;z-index:251660288">
            <v:textbox style="mso-next-textbox:#_x0000_s1381">
              <w:txbxContent>
                <w:p w:rsidR="00000000" w:rsidRDefault="00420428">
                  <w:pPr>
                    <w:numPr>
                      <w:ilvl w:val="0"/>
                      <w:numId w:val="18"/>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Убежденность в необходимости инклюзивного образования.</w:t>
                  </w:r>
                </w:p>
                <w:p w:rsidR="00000000" w:rsidRDefault="00420428">
                  <w:pPr>
                    <w:numPr>
                      <w:ilvl w:val="0"/>
                      <w:numId w:val="18"/>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Стремление к развитию идеи инклюзивного образования в РК.</w:t>
                  </w:r>
                </w:p>
                <w:p w:rsidR="00000000" w:rsidRDefault="00420428">
                  <w:pPr>
                    <w:numPr>
                      <w:ilvl w:val="0"/>
                      <w:numId w:val="18"/>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Готовность к обучению для работы в условиях инклюзивного образования  </w:t>
                  </w:r>
                </w:p>
              </w:txbxContent>
            </v:textbox>
          </v:rec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395" type="#_x0000_t32" style="position:absolute;left:0;text-align:left;margin-left:1.95pt;margin-top:8.25pt;width:.05pt;height:11.9pt;z-index:251674624" o:connectortype="straight"/>
        </w:pict>
      </w:r>
      <w:r>
        <w:rPr>
          <w:rFonts w:ascii="Times New Roman" w:hAnsi="Times New Roman"/>
          <w:noProof/>
          <w:sz w:val="28"/>
          <w:szCs w:val="28"/>
        </w:rPr>
        <w:pict>
          <v:shape id="_x0000_s1401" type="#_x0000_t32" style="position:absolute;left:0;text-align:left;margin-left:457.95pt;margin-top:8.2pt;width:.05pt;height:11.95pt;z-index:251680768" o:connectortype="straight"/>
        </w:pict>
      </w:r>
      <w:r>
        <w:rPr>
          <w:rFonts w:ascii="Times New Roman" w:hAnsi="Times New Roman"/>
          <w:noProof/>
          <w:sz w:val="28"/>
          <w:szCs w:val="28"/>
        </w:rPr>
        <w:pict>
          <v:shape id="_x0000_s1396" type="#_x0000_t32" style="position:absolute;left:0;text-align:left;margin-left:1.95pt;margin-top:8.15pt;width:19.5pt;height:.1pt;z-index:251675648" o:connectortype="straight"/>
        </w:pict>
      </w:r>
      <w:r>
        <w:rPr>
          <w:rFonts w:ascii="Times New Roman" w:hAnsi="Times New Roman"/>
          <w:b/>
          <w:noProof/>
          <w:sz w:val="28"/>
          <w:szCs w:val="28"/>
        </w:rPr>
        <w:pict>
          <v:shape id="_x0000_s1409" type="#_x0000_t32" style="position:absolute;left:0;text-align:left;margin-left:196.95pt;margin-top:8.15pt;width:94.5pt;height:.1pt;z-index:251688960" o:connectortype="straight"/>
        </w:pict>
      </w:r>
      <w:r>
        <w:rPr>
          <w:rFonts w:ascii="Times New Roman" w:hAnsi="Times New Roman"/>
          <w:noProof/>
          <w:sz w:val="28"/>
          <w:szCs w:val="28"/>
        </w:rPr>
        <w:pict>
          <v:shape id="_x0000_s1400" type="#_x0000_t32" style="position:absolute;left:0;text-align:left;margin-left:436.2pt;margin-top:8.2pt;width:21.75pt;height:.05pt;z-index:251679744"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04" type="#_x0000_t32" style="position:absolute;left:0;text-align:left;margin-left:103.1pt;margin-top:13.65pt;width:0;height:56.4pt;z-index:251683840" o:connectortype="straight">
            <v:stroke endarrow="block"/>
          </v:shape>
        </w:pict>
      </w:r>
      <w:r>
        <w:rPr>
          <w:rFonts w:ascii="Times New Roman" w:hAnsi="Times New Roman"/>
          <w:noProof/>
          <w:sz w:val="28"/>
          <w:szCs w:val="28"/>
        </w:rPr>
        <w:pict>
          <v:rect id="_x0000_s1382" style="position:absolute;left:0;text-align:left;margin-left:360.1pt;margin-top:95.95pt;width:202.5pt;height:23.25pt;rotation:90;z-index:251661312">
            <v:textbox style="layout-flow:vertical;mso-next-textbox:#_x0000_s1382">
              <w:txbxContent>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Показатели</w:t>
                  </w:r>
                  <w:r>
                    <w:rPr>
                      <w:rFonts w:ascii="Times New Roman" w:hAnsi="Times New Roman"/>
                      <w:b/>
                      <w:sz w:val="24"/>
                      <w:szCs w:val="24"/>
                    </w:rPr>
                    <w:t xml:space="preserve"> </w:t>
                  </w:r>
                </w:p>
              </w:txbxContent>
            </v:textbox>
          </v:rect>
        </w:pict>
      </w:r>
      <w:r>
        <w:rPr>
          <w:rFonts w:ascii="Times New Roman" w:hAnsi="Times New Roman"/>
          <w:noProof/>
          <w:sz w:val="28"/>
          <w:szCs w:val="28"/>
        </w:rPr>
        <w:pict>
          <v:rect id="_x0000_s1380" style="position:absolute;left:0;text-align:left;margin-left:-101.9pt;margin-top:91.45pt;width:193.5pt;height:23.25pt;rotation:270;z-index:251659264">
            <v:textbox style="layout-flow:vertical;mso-layout-flow-alt:bottom-to-top;mso-next-textbox:#_x0000_s1380">
              <w:txbxContent>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 xml:space="preserve">Компоненты </w:t>
                  </w:r>
                </w:p>
              </w:txbxContent>
            </v:textbox>
          </v:rec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06" type="#_x0000_t32" style="position:absolute;left:0;text-align:left;margin-left:359.7pt;margin-top:6.4pt;width:0;height:11.6pt;z-index:251685888" o:connectortype="straight">
            <v:stroke endarrow="block"/>
          </v:shape>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83" style="position:absolute;left:0;text-align:left;margin-left:292.3pt;margin-top:1.9pt;width:144.75pt;height:100.5pt;z-index:251662336">
            <v:textbox style="mso-next-textbox:#_x0000_s1383">
              <w:txbxContent>
                <w:p w:rsidR="00000000" w:rsidRDefault="00420428">
                  <w:pPr>
                    <w:numPr>
                      <w:ilvl w:val="0"/>
                      <w:numId w:val="19"/>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Знание принципов специальной педагогики.</w:t>
                  </w:r>
                </w:p>
                <w:p w:rsidR="00000000" w:rsidRDefault="00420428">
                  <w:pPr>
                    <w:numPr>
                      <w:ilvl w:val="0"/>
                      <w:numId w:val="19"/>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Знание нормативно-правовых основ инклюзивного образования.</w:t>
                  </w:r>
                </w:p>
                <w:p w:rsidR="00000000" w:rsidRDefault="00420428">
                  <w:pPr>
                    <w:numPr>
                      <w:ilvl w:val="0"/>
                      <w:numId w:val="19"/>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Знание особенностей построения процесса обучения и воспитания в условиях инклюзивного образования.</w:t>
                  </w:r>
                </w:p>
                <w:p w:rsidR="00000000" w:rsidRDefault="00420428">
                  <w:pPr>
                    <w:numPr>
                      <w:ilvl w:val="0"/>
                      <w:numId w:val="19"/>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Знание основ построения коммуникативн</w:t>
                  </w:r>
                  <w:r>
                    <w:rPr>
                      <w:rFonts w:ascii="Times New Roman" w:hAnsi="Times New Roman"/>
                      <w:sz w:val="16"/>
                      <w:szCs w:val="16"/>
                    </w:rPr>
                    <w:t>ой связи в условиях инклюзивного образования</w:t>
                  </w:r>
                </w:p>
                <w:p w:rsidR="00000000" w:rsidRDefault="00420428">
                  <w:pPr>
                    <w:tabs>
                      <w:tab w:val="left" w:pos="0"/>
                    </w:tabs>
                    <w:spacing w:after="0" w:line="240" w:lineRule="auto"/>
                    <w:ind w:left="-142"/>
                    <w:jc w:val="both"/>
                    <w:rPr>
                      <w:rFonts w:ascii="Times New Roman" w:hAnsi="Times New Roman"/>
                      <w:sz w:val="16"/>
                      <w:szCs w:val="16"/>
                    </w:rPr>
                  </w:pPr>
                </w:p>
              </w:txbxContent>
            </v:textbox>
          </v:rect>
        </w:pict>
      </w:r>
      <w:r>
        <w:rPr>
          <w:rFonts w:ascii="Times New Roman" w:hAnsi="Times New Roman"/>
          <w:noProof/>
          <w:sz w:val="28"/>
          <w:szCs w:val="28"/>
        </w:rPr>
        <w:pict>
          <v:shape id="_x0000_s1432" type="#_x0000_t32" style="position:absolute;left:0;text-align:left;margin-left:-37.1pt;margin-top:1.8pt;width:20.3pt;height:.1pt;z-index:251712512"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85" style="position:absolute;left:0;text-align:left;margin-left:13.15pt;margin-top:5.65pt;width:175.5pt;height:49.95pt;z-index:251664384">
            <v:textbox style="mso-next-textbox:#_x0000_s1385">
              <w:txbxContent>
                <w:p w:rsidR="00000000" w:rsidRDefault="00420428">
                  <w:pPr>
                    <w:spacing w:after="0" w:line="240" w:lineRule="auto"/>
                    <w:jc w:val="center"/>
                    <w:rPr>
                      <w:rFonts w:ascii="Times New Roman" w:hAnsi="Times New Roman"/>
                      <w:sz w:val="24"/>
                      <w:szCs w:val="24"/>
                    </w:rPr>
                  </w:pPr>
                </w:p>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 xml:space="preserve">Содержательный </w:t>
                  </w:r>
                </w:p>
              </w:txbxContent>
            </v:textbox>
          </v:rec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08" type="#_x0000_t32" style="position:absolute;left:0;text-align:left;margin-left:435.5pt;margin-top:14.7pt;width:13.5pt;height:0;z-index:251687936" o:connectortype="straight"/>
        </w:pict>
      </w:r>
      <w:r>
        <w:rPr>
          <w:rFonts w:ascii="Times New Roman" w:hAnsi="Times New Roman"/>
          <w:noProof/>
          <w:sz w:val="28"/>
          <w:szCs w:val="28"/>
        </w:rPr>
        <w:pict>
          <v:shape id="_x0000_s1425" type="#_x0000_t32" style="position:absolute;left:0;text-align:left;margin-left:188.65pt;margin-top:14.7pt;width:99.1pt;height:.1pt;z-index:251705344" o:connectortype="straigh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397" type="#_x0000_t32" style="position:absolute;left:0;text-align:left;margin-left:6.45pt;margin-top:2.25pt;width:6.7pt;height:.05pt;z-index:251676672" o:connectortype="straight"/>
        </w:pict>
      </w:r>
      <w:r>
        <w:rPr>
          <w:rFonts w:ascii="Times New Roman" w:hAnsi="Times New Roman"/>
          <w:noProof/>
          <w:sz w:val="28"/>
          <w:szCs w:val="28"/>
        </w:rPr>
        <w:pict>
          <v:shape id="_x0000_s1405" type="#_x0000_t32" style="position:absolute;left:0;text-align:left;margin-left:103.05pt;margin-top:7.35pt;width:.05pt;height:51.6pt;z-index:251684864" o:connectortype="straight">
            <v:stroke endarrow="block"/>
          </v:shape>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84" style="position:absolute;left:0;text-align:left;margin-left:290.75pt;margin-top:12.6pt;width:144.75pt;height:93pt;z-index:251663360">
            <v:textbox style="mso-next-textbox:#_x0000_s1384">
              <w:txbxContent>
                <w:p w:rsidR="00000000" w:rsidRDefault="00420428">
                  <w:pPr>
                    <w:numPr>
                      <w:ilvl w:val="0"/>
                      <w:numId w:val="20"/>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Умение и навыки осуществления коммуникативной связи с детьми с ОВ и их родителями</w:t>
                  </w:r>
                </w:p>
                <w:p w:rsidR="00000000" w:rsidRDefault="00420428">
                  <w:pPr>
                    <w:numPr>
                      <w:ilvl w:val="0"/>
                      <w:numId w:val="20"/>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Умение конструирования учебно-воспитательного процесса в условиях совместного обучения детей с разными возмо</w:t>
                  </w:r>
                  <w:r>
                    <w:rPr>
                      <w:rFonts w:ascii="Times New Roman" w:hAnsi="Times New Roman"/>
                      <w:sz w:val="16"/>
                      <w:szCs w:val="16"/>
                    </w:rPr>
                    <w:t>жностями.</w:t>
                  </w:r>
                </w:p>
                <w:p w:rsidR="00000000" w:rsidRDefault="00420428">
                  <w:pPr>
                    <w:numPr>
                      <w:ilvl w:val="0"/>
                      <w:numId w:val="20"/>
                    </w:numPr>
                    <w:tabs>
                      <w:tab w:val="left" w:pos="0"/>
                    </w:tabs>
                    <w:spacing w:after="0" w:line="240" w:lineRule="auto"/>
                    <w:ind w:left="-142" w:firstLine="0"/>
                    <w:jc w:val="both"/>
                    <w:rPr>
                      <w:rFonts w:ascii="Times New Roman" w:hAnsi="Times New Roman"/>
                      <w:sz w:val="16"/>
                      <w:szCs w:val="16"/>
                    </w:rPr>
                  </w:pPr>
                  <w:r>
                    <w:rPr>
                      <w:rFonts w:ascii="Times New Roman" w:hAnsi="Times New Roman"/>
                      <w:sz w:val="16"/>
                      <w:szCs w:val="16"/>
                    </w:rPr>
                    <w:t xml:space="preserve"> Умение работать в команде специалистов. </w:t>
                  </w:r>
                </w:p>
              </w:txbxContent>
            </v:textbox>
          </v:rect>
        </w:pict>
      </w:r>
      <w:r>
        <w:rPr>
          <w:rFonts w:ascii="Times New Roman" w:hAnsi="Times New Roman"/>
          <w:noProof/>
          <w:sz w:val="28"/>
          <w:szCs w:val="28"/>
        </w:rPr>
        <w:pict>
          <v:shape id="_x0000_s1407" type="#_x0000_t32" style="position:absolute;left:0;text-align:left;margin-left:364.15pt;margin-top:5.85pt;width:0;height:6.75pt;z-index:251686912" o:connectortype="straight">
            <v:stroke endarrow="block"/>
          </v:shape>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79" style="position:absolute;left:0;text-align:left;margin-left:17.7pt;margin-top:11pt;width:175.5pt;height:36.9pt;z-index:251658240">
            <v:textbox style="mso-next-textbox:#_x0000_s1379">
              <w:txbxContent>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Операционально-деятельностный</w:t>
                  </w:r>
                </w:p>
              </w:txbxContent>
            </v:textbox>
          </v:rec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b/>
          <w:noProof/>
          <w:sz w:val="28"/>
          <w:szCs w:val="28"/>
        </w:rPr>
        <w:pict>
          <v:shape id="_x0000_s1399" type="#_x0000_t32" style="position:absolute;left:0;text-align:left;margin-left:6.45pt;margin-top:7.85pt;width:11.25pt;height:0;z-index:251678720"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b/>
          <w:noProof/>
          <w:sz w:val="28"/>
          <w:szCs w:val="28"/>
        </w:rPr>
        <w:pict>
          <v:shape id="_x0000_s1398" type="#_x0000_t32" style="position:absolute;left:0;text-align:left;margin-left:-6.2pt;margin-top:6.7pt;width:0;height:56.55pt;z-index:251677696" o:connectortype="straight"/>
        </w:pict>
      </w:r>
      <w:r>
        <w:rPr>
          <w:rFonts w:ascii="Times New Roman" w:hAnsi="Times New Roman"/>
          <w:b/>
          <w:noProof/>
          <w:sz w:val="28"/>
          <w:szCs w:val="28"/>
        </w:rPr>
        <w:pict>
          <v:shape id="_x0000_s1426" type="#_x0000_t32" style="position:absolute;left:0;text-align:left;margin-left:193.2pt;margin-top:6.6pt;width:99.1pt;height:.1pt;z-index:251706368"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b/>
          <w:noProof/>
          <w:sz w:val="28"/>
          <w:szCs w:val="28"/>
        </w:rPr>
        <w:pict>
          <v:shape id="_x0000_s1402" type="#_x0000_t32" style="position:absolute;left:0;text-align:left;margin-left:457.8pt;margin-top:-.4pt;width:.05pt;height:23.35pt;z-index:251681792" o:connectortype="straight"/>
        </w:pict>
      </w:r>
    </w:p>
    <w:p w:rsidR="00000000" w:rsidRDefault="00420428">
      <w:pPr>
        <w:spacing w:after="0" w:line="240" w:lineRule="auto"/>
        <w:ind w:firstLine="425"/>
        <w:jc w:val="both"/>
        <w:rPr>
          <w:rFonts w:ascii="Times New Roman" w:hAnsi="Times New Roman"/>
          <w:b/>
          <w:sz w:val="28"/>
          <w:szCs w:val="28"/>
        </w:rPr>
      </w:pPr>
      <w:r>
        <w:rPr>
          <w:rFonts w:ascii="Times New Roman" w:hAnsi="Times New Roman"/>
          <w:b/>
          <w:noProof/>
          <w:sz w:val="28"/>
          <w:szCs w:val="28"/>
        </w:rPr>
        <w:pict>
          <v:shape id="_x0000_s1403" type="#_x0000_t32" style="position:absolute;left:0;text-align:left;margin-left:434.05pt;margin-top:6.85pt;width:22.45pt;height:0;z-index:251682816" o:connectortype="straight"/>
        </w:pict>
      </w:r>
    </w:p>
    <w:p w:rsidR="00000000" w:rsidRDefault="00420428">
      <w:pPr>
        <w:spacing w:after="0" w:line="240" w:lineRule="auto"/>
        <w:ind w:firstLine="425"/>
        <w:jc w:val="both"/>
        <w:rPr>
          <w:rFonts w:ascii="Times New Roman" w:hAnsi="Times New Roman"/>
          <w:b/>
          <w:sz w:val="28"/>
          <w:szCs w:val="28"/>
        </w:rPr>
      </w:pPr>
      <w:r>
        <w:rPr>
          <w:rFonts w:ascii="Times New Roman" w:hAnsi="Times New Roman"/>
          <w:noProof/>
          <w:sz w:val="28"/>
          <w:szCs w:val="28"/>
        </w:rPr>
        <w:pict>
          <v:rect id="_x0000_s1386" style="position:absolute;left:0;text-align:left;margin-left:16.95pt;margin-top:11.6pt;width:423pt;height:34.15pt;z-index:251665408">
            <v:textbox style="mso-next-textbox:#_x0000_s1386">
              <w:txbxContent>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Этапы формирования готовности учителей начальных классов к работе в условиях инклюзивного образования</w:t>
                  </w:r>
                </w:p>
              </w:txbxContent>
            </v:textbox>
          </v:rect>
        </w:pict>
      </w:r>
      <w:r>
        <w:rPr>
          <w:rFonts w:ascii="Times New Roman" w:hAnsi="Times New Roman"/>
          <w:noProof/>
          <w:sz w:val="28"/>
          <w:szCs w:val="28"/>
        </w:rPr>
        <w:pict>
          <v:shape id="_x0000_s1429" type="#_x0000_t32" style="position:absolute;left:0;text-align:left;margin-left:-4.15pt;margin-top:14.95pt;width:21.85pt;height:.05pt;flip:x;z-index:251709440" o:connectortype="straight"/>
        </w:pict>
      </w:r>
    </w:p>
    <w:p w:rsidR="00000000" w:rsidRDefault="00420428">
      <w:pPr>
        <w:spacing w:after="0" w:line="240" w:lineRule="auto"/>
        <w:ind w:firstLine="425"/>
        <w:jc w:val="both"/>
        <w:rPr>
          <w:rFonts w:ascii="Times New Roman" w:hAnsi="Times New Roman"/>
          <w:b/>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11" type="#_x0000_t32" style="position:absolute;left:0;text-align:left;margin-left:-16.85pt;margin-top:13.55pt;width:.05pt;height:45.9pt;flip:y;z-index:251691008" o:connectortype="straight"/>
        </w:pict>
      </w:r>
      <w:r>
        <w:rPr>
          <w:rFonts w:ascii="Times New Roman" w:hAnsi="Times New Roman"/>
          <w:noProof/>
          <w:sz w:val="28"/>
          <w:szCs w:val="28"/>
        </w:rPr>
        <w:pict>
          <v:shape id="_x0000_s1410" type="#_x0000_t32" style="position:absolute;left:0;text-align:left;margin-left:-16.8pt;margin-top:13.55pt;width:33.65pt;height:0;flip:x;z-index:251689984"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rect id="_x0000_s1388" style="position:absolute;left:0;text-align:left;margin-left:332.7pt;margin-top:10.15pt;width:110.25pt;height:66.75pt;z-index:251667456">
            <v:textbox style="mso-next-textbox:#_x0000_s1388">
              <w:txbxContent>
                <w:p w:rsidR="00000000" w:rsidRDefault="00420428">
                  <w:pPr>
                    <w:spacing w:after="0" w:line="240" w:lineRule="auto"/>
                    <w:jc w:val="center"/>
                    <w:rPr>
                      <w:rFonts w:ascii="Times New Roman" w:hAnsi="Times New Roman"/>
                      <w:b/>
                      <w:sz w:val="16"/>
                      <w:szCs w:val="16"/>
                    </w:rPr>
                  </w:pPr>
                  <w:r>
                    <w:rPr>
                      <w:rFonts w:ascii="Times New Roman" w:hAnsi="Times New Roman"/>
                      <w:b/>
                      <w:sz w:val="16"/>
                      <w:szCs w:val="16"/>
                    </w:rPr>
                    <w:t>3 этап:  операциональный</w:t>
                  </w:r>
                </w:p>
                <w:p w:rsidR="00000000" w:rsidRDefault="00420428">
                  <w:pPr>
                    <w:spacing w:after="0" w:line="240" w:lineRule="auto"/>
                    <w:jc w:val="both"/>
                    <w:rPr>
                      <w:rFonts w:ascii="Times New Roman" w:hAnsi="Times New Roman"/>
                      <w:sz w:val="16"/>
                      <w:szCs w:val="16"/>
                    </w:rPr>
                  </w:pPr>
                  <w:r>
                    <w:rPr>
                      <w:rFonts w:ascii="Times New Roman" w:hAnsi="Times New Roman"/>
                      <w:sz w:val="16"/>
                      <w:szCs w:val="16"/>
                    </w:rPr>
                    <w:t>Педагогическая деятельность в инклюзивном об</w:t>
                  </w:r>
                  <w:r>
                    <w:rPr>
                      <w:rFonts w:ascii="Times New Roman" w:hAnsi="Times New Roman"/>
                      <w:sz w:val="16"/>
                      <w:szCs w:val="16"/>
                    </w:rPr>
                    <w:t>разовании</w:t>
                  </w:r>
                </w:p>
                <w:p w:rsidR="00000000" w:rsidRDefault="00420428">
                  <w:pPr>
                    <w:spacing w:after="0" w:line="240" w:lineRule="auto"/>
                    <w:rPr>
                      <w:rFonts w:ascii="Times New Roman" w:hAnsi="Times New Roman"/>
                      <w:sz w:val="16"/>
                      <w:szCs w:val="16"/>
                    </w:rPr>
                  </w:pPr>
                </w:p>
                <w:p w:rsidR="00000000" w:rsidRDefault="00420428">
                  <w:pPr>
                    <w:spacing w:after="0" w:line="240" w:lineRule="auto"/>
                    <w:rPr>
                      <w:rFonts w:ascii="Times New Roman" w:hAnsi="Times New Roman"/>
                      <w:b/>
                      <w:sz w:val="16"/>
                      <w:szCs w:val="16"/>
                    </w:rPr>
                  </w:pPr>
                </w:p>
                <w:p w:rsidR="00000000" w:rsidRDefault="00420428">
                  <w:pPr>
                    <w:spacing w:after="0" w:line="240" w:lineRule="auto"/>
                    <w:jc w:val="center"/>
                    <w:rPr>
                      <w:rFonts w:ascii="Times New Roman" w:hAnsi="Times New Roman"/>
                      <w:sz w:val="16"/>
                      <w:szCs w:val="16"/>
                    </w:rPr>
                  </w:pPr>
                </w:p>
              </w:txbxContent>
            </v:textbox>
          </v:rect>
        </w:pict>
      </w:r>
      <w:r>
        <w:rPr>
          <w:rFonts w:ascii="Times New Roman" w:hAnsi="Times New Roman"/>
          <w:noProof/>
          <w:sz w:val="28"/>
          <w:szCs w:val="28"/>
        </w:rPr>
        <w:pict>
          <v:rect id="_x0000_s1389" style="position:absolute;left:0;text-align:left;margin-left:133.2pt;margin-top:10.15pt;width:184.5pt;height:66.75pt;z-index:251668480">
            <v:textbox style="mso-next-textbox:#_x0000_s1389">
              <w:txbxContent>
                <w:p w:rsidR="00000000" w:rsidRDefault="00420428">
                  <w:pPr>
                    <w:spacing w:after="0" w:line="240" w:lineRule="auto"/>
                    <w:jc w:val="center"/>
                    <w:rPr>
                      <w:rFonts w:ascii="Times New Roman" w:hAnsi="Times New Roman"/>
                      <w:b/>
                      <w:sz w:val="16"/>
                      <w:szCs w:val="16"/>
                    </w:rPr>
                  </w:pPr>
                  <w:r>
                    <w:rPr>
                      <w:rFonts w:ascii="Times New Roman" w:hAnsi="Times New Roman"/>
                      <w:b/>
                      <w:sz w:val="16"/>
                      <w:szCs w:val="16"/>
                    </w:rPr>
                    <w:t>2 этап: основной (теоретический)</w:t>
                  </w:r>
                </w:p>
                <w:p w:rsidR="00000000" w:rsidRDefault="00420428">
                  <w:pPr>
                    <w:spacing w:after="0" w:line="240" w:lineRule="auto"/>
                    <w:jc w:val="both"/>
                    <w:rPr>
                      <w:rFonts w:ascii="Times New Roman" w:hAnsi="Times New Roman"/>
                      <w:sz w:val="16"/>
                      <w:szCs w:val="16"/>
                    </w:rPr>
                  </w:pPr>
                  <w:r>
                    <w:rPr>
                      <w:rFonts w:ascii="Times New Roman" w:hAnsi="Times New Roman"/>
                      <w:sz w:val="16"/>
                      <w:szCs w:val="16"/>
                    </w:rPr>
                    <w:t xml:space="preserve">Овладение теоретическими и практическими основами работы в условиях инклюзивного образования </w:t>
                  </w:r>
                </w:p>
                <w:p w:rsidR="00000000" w:rsidRDefault="00420428">
                  <w:pPr>
                    <w:spacing w:after="0" w:line="240" w:lineRule="auto"/>
                    <w:jc w:val="both"/>
                    <w:rPr>
                      <w:rFonts w:ascii="Times New Roman" w:hAnsi="Times New Roman"/>
                      <w:sz w:val="16"/>
                      <w:szCs w:val="16"/>
                    </w:rPr>
                  </w:pPr>
                  <w:r>
                    <w:rPr>
                      <w:rFonts w:ascii="Times New Roman" w:hAnsi="Times New Roman"/>
                      <w:sz w:val="16"/>
                      <w:szCs w:val="16"/>
                    </w:rPr>
                    <w:t>1. в процессе обучения в ВУЗе;</w:t>
                  </w:r>
                </w:p>
                <w:p w:rsidR="00000000" w:rsidRDefault="00420428">
                  <w:pPr>
                    <w:spacing w:after="0" w:line="240" w:lineRule="auto"/>
                    <w:jc w:val="both"/>
                    <w:rPr>
                      <w:rFonts w:ascii="Times New Roman" w:hAnsi="Times New Roman"/>
                      <w:sz w:val="16"/>
                      <w:szCs w:val="16"/>
                    </w:rPr>
                  </w:pPr>
                  <w:r>
                    <w:rPr>
                      <w:rFonts w:ascii="Times New Roman" w:hAnsi="Times New Roman"/>
                      <w:sz w:val="16"/>
                      <w:szCs w:val="16"/>
                    </w:rPr>
                    <w:t>2. на курсах повышения квалификации</w:t>
                  </w:r>
                </w:p>
                <w:p w:rsidR="00000000" w:rsidRDefault="00420428">
                  <w:pPr>
                    <w:spacing w:after="0" w:line="240" w:lineRule="auto"/>
                    <w:jc w:val="both"/>
                    <w:rPr>
                      <w:rFonts w:ascii="Times New Roman" w:hAnsi="Times New Roman"/>
                      <w:sz w:val="20"/>
                      <w:szCs w:val="20"/>
                    </w:rPr>
                  </w:pPr>
                </w:p>
              </w:txbxContent>
            </v:textbox>
          </v:rect>
        </w:pict>
      </w:r>
      <w:r>
        <w:rPr>
          <w:rFonts w:ascii="Times New Roman" w:hAnsi="Times New Roman"/>
          <w:noProof/>
          <w:sz w:val="28"/>
          <w:szCs w:val="28"/>
        </w:rPr>
        <w:pict>
          <v:rect id="_x0000_s1387" style="position:absolute;left:0;text-align:left;margin-left:-10.8pt;margin-top:10.15pt;width:138.75pt;height:54.75pt;z-index:251666432">
            <v:textbox style="mso-next-textbox:#_x0000_s1387">
              <w:txbxContent>
                <w:p w:rsidR="00000000" w:rsidRDefault="00420428">
                  <w:pPr>
                    <w:spacing w:after="0" w:line="240" w:lineRule="auto"/>
                    <w:jc w:val="center"/>
                    <w:rPr>
                      <w:rFonts w:ascii="Times New Roman" w:hAnsi="Times New Roman"/>
                      <w:b/>
                      <w:sz w:val="16"/>
                      <w:szCs w:val="16"/>
                    </w:rPr>
                  </w:pPr>
                  <w:r>
                    <w:rPr>
                      <w:rFonts w:ascii="Times New Roman" w:hAnsi="Times New Roman"/>
                      <w:b/>
                      <w:sz w:val="16"/>
                      <w:szCs w:val="16"/>
                    </w:rPr>
                    <w:t>1 этап: подготовительный (мотивационный)</w:t>
                  </w:r>
                </w:p>
                <w:p w:rsidR="00000000" w:rsidRDefault="00420428">
                  <w:pPr>
                    <w:spacing w:after="0" w:line="240" w:lineRule="auto"/>
                    <w:jc w:val="both"/>
                    <w:rPr>
                      <w:rFonts w:ascii="Times New Roman" w:hAnsi="Times New Roman"/>
                      <w:sz w:val="16"/>
                      <w:szCs w:val="16"/>
                    </w:rPr>
                  </w:pPr>
                  <w:r>
                    <w:rPr>
                      <w:rFonts w:ascii="Times New Roman" w:hAnsi="Times New Roman"/>
                      <w:sz w:val="16"/>
                      <w:szCs w:val="16"/>
                    </w:rPr>
                    <w:t>Форми</w:t>
                  </w:r>
                  <w:r>
                    <w:rPr>
                      <w:rFonts w:ascii="Times New Roman" w:hAnsi="Times New Roman"/>
                      <w:sz w:val="16"/>
                      <w:szCs w:val="16"/>
                    </w:rPr>
                    <w:t>рование мотивации к работе с детьми с ОВ</w:t>
                  </w:r>
                </w:p>
                <w:p w:rsidR="00000000" w:rsidRDefault="00420428">
                  <w:pPr>
                    <w:spacing w:after="0" w:line="240" w:lineRule="auto"/>
                    <w:jc w:val="both"/>
                    <w:rPr>
                      <w:rFonts w:ascii="Times New Roman" w:hAnsi="Times New Roman"/>
                      <w:sz w:val="16"/>
                      <w:szCs w:val="16"/>
                    </w:rPr>
                  </w:pPr>
                  <w:r>
                    <w:rPr>
                      <w:rFonts w:ascii="Times New Roman" w:hAnsi="Times New Roman"/>
                      <w:sz w:val="16"/>
                      <w:szCs w:val="16"/>
                    </w:rPr>
                    <w:t>(в процессе обучения в ВУЗе)</w:t>
                  </w:r>
                </w:p>
                <w:p w:rsidR="00000000" w:rsidRDefault="00420428">
                  <w:pPr>
                    <w:spacing w:after="0" w:line="240" w:lineRule="auto"/>
                    <w:jc w:val="center"/>
                  </w:pPr>
                </w:p>
              </w:txbxContent>
            </v:textbox>
          </v:rec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12" type="#_x0000_t32" style="position:absolute;left:0;text-align:left;margin-left:-17.4pt;margin-top:11.15pt;width:11.2pt;height:0;z-index:251692032" o:connectortype="straight">
            <v:stroke endarrow="block"/>
          </v:shape>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14" type="#_x0000_t32" style="position:absolute;left:0;text-align:left;margin-left:317.7pt;margin-top:1.25pt;width:15pt;height:.05pt;z-index:251694080" o:connectortype="straight">
            <v:stroke endarrow="block"/>
          </v:shape>
        </w:pict>
      </w:r>
      <w:r>
        <w:rPr>
          <w:rFonts w:ascii="Times New Roman" w:hAnsi="Times New Roman"/>
          <w:noProof/>
          <w:sz w:val="28"/>
          <w:szCs w:val="28"/>
        </w:rPr>
        <w:pict>
          <v:shape id="_x0000_s1413" type="#_x0000_t32" style="position:absolute;left:0;text-align:left;margin-left:125.7pt;margin-top:1.25pt;width:7.5pt;height:0;z-index:251693056" o:connectortype="straight">
            <v:stroke endarrow="block"/>
          </v:shape>
        </w:pict>
      </w:r>
      <w:r>
        <w:rPr>
          <w:rFonts w:ascii="Times New Roman" w:hAnsi="Times New Roman"/>
          <w:noProof/>
          <w:sz w:val="28"/>
          <w:szCs w:val="28"/>
        </w:rPr>
        <w:pict>
          <v:rect id="_x0000_s1428" style="position:absolute;left:0;text-align:left;margin-left:369.45pt;margin-top:81.5pt;width:193.5pt;height:33pt;rotation:270;z-index:251708416">
            <v:textbox style="layout-flow:vertical;mso-next-textbox:#_x0000_s1428">
              <w:txbxContent>
                <w:p w:rsidR="00000000" w:rsidRDefault="00420428">
                  <w:pPr>
                    <w:spacing w:after="0" w:line="240" w:lineRule="auto"/>
                    <w:jc w:val="center"/>
                    <w:rPr>
                      <w:rFonts w:ascii="Times New Roman" w:hAnsi="Times New Roman"/>
                      <w:b/>
                      <w:sz w:val="20"/>
                      <w:szCs w:val="20"/>
                    </w:rPr>
                  </w:pPr>
                  <w:r>
                    <w:rPr>
                      <w:rFonts w:ascii="Times New Roman" w:hAnsi="Times New Roman"/>
                      <w:b/>
                      <w:sz w:val="20"/>
                      <w:szCs w:val="20"/>
                    </w:rPr>
                    <w:t>Уровень профессионально-педагогической деятельности</w:t>
                  </w:r>
                </w:p>
              </w:txbxContent>
            </v:textbox>
          </v:rect>
        </w:pict>
      </w:r>
      <w:r>
        <w:rPr>
          <w:rFonts w:ascii="Times New Roman" w:hAnsi="Times New Roman"/>
          <w:noProof/>
          <w:sz w:val="28"/>
          <w:szCs w:val="28"/>
        </w:rPr>
        <w:pict>
          <v:rect id="_x0000_s1427" style="position:absolute;left:0;text-align:left;margin-left:-128.65pt;margin-top:85.35pt;width:191.45pt;height:23.25pt;rotation:270;z-index:251707392">
            <v:textbox style="layout-flow:vertical;mso-layout-flow-alt:bottom-to-top;mso-next-textbox:#_x0000_s1427">
              <w:txbxContent>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 xml:space="preserve">Уровень обучения в ВУЗе </w:t>
                  </w:r>
                </w:p>
              </w:txbxContent>
            </v:textbox>
          </v:rec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19" type="#_x0000_t32" style="position:absolute;left:0;text-align:left;margin-left:367.95pt;margin-top:12.55pt;width:0;height:14.25pt;z-index:251699200" o:connectortype="straight"/>
        </w:pict>
      </w:r>
      <w:r>
        <w:rPr>
          <w:rFonts w:ascii="Times New Roman" w:hAnsi="Times New Roman"/>
          <w:noProof/>
          <w:sz w:val="28"/>
          <w:szCs w:val="28"/>
        </w:rPr>
        <w:pict>
          <v:shape id="_x0000_s1421" type="#_x0000_t32" style="position:absolute;left:0;text-align:left;margin-left:223.2pt;margin-top:12.5pt;width:0;height:14.3pt;z-index:251701248" o:connectortype="straight">
            <v:stroke endarrow="block"/>
          </v:shape>
        </w:pict>
      </w:r>
      <w:r>
        <w:rPr>
          <w:rFonts w:ascii="Times New Roman" w:hAnsi="Times New Roman"/>
          <w:noProof/>
          <w:sz w:val="28"/>
          <w:szCs w:val="28"/>
        </w:rPr>
        <w:pict>
          <v:shape id="_x0000_s1417" type="#_x0000_t32" style="position:absolute;left:0;text-align:left;margin-left:61.9pt;margin-top:.5pt;width:.05pt;height:28.55pt;flip:x;z-index:251697152"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noProof/>
          <w:sz w:val="28"/>
          <w:szCs w:val="28"/>
        </w:rPr>
        <w:pict>
          <v:shape id="_x0000_s1418" type="#_x0000_t32" style="position:absolute;left:0;text-align:left;margin-left:61.9pt;margin-top:12.95pt;width:71.3pt;height:.05pt;z-index:251698176" o:connectortype="straight">
            <v:stroke endarrow="block"/>
          </v:shape>
        </w:pict>
      </w:r>
      <w:r>
        <w:rPr>
          <w:rFonts w:ascii="Times New Roman" w:hAnsi="Times New Roman"/>
          <w:noProof/>
          <w:sz w:val="28"/>
          <w:szCs w:val="28"/>
        </w:rPr>
        <w:pict>
          <v:shape id="_x0000_s1420" type="#_x0000_t32" style="position:absolute;left:0;text-align:left;margin-left:272.7pt;margin-top:13pt;width:95.25pt;height:0;flip:x;z-index:251700224" o:connectortype="straight">
            <v:stroke endarrow="block"/>
          </v:shape>
        </w:pict>
      </w:r>
      <w:r>
        <w:rPr>
          <w:rFonts w:ascii="Times New Roman" w:hAnsi="Times New Roman"/>
          <w:noProof/>
          <w:sz w:val="28"/>
          <w:szCs w:val="28"/>
        </w:rPr>
        <w:pict>
          <v:rect id="_x0000_s1390" style="position:absolute;left:0;text-align:left;margin-left:133.2pt;margin-top:10.7pt;width:137.25pt;height:15.75pt;z-index:251669504">
            <v:textbox style="mso-next-textbox:#_x0000_s1390">
              <w:txbxContent>
                <w:p w:rsidR="00000000" w:rsidRDefault="00420428">
                  <w:pPr>
                    <w:spacing w:after="0" w:line="240" w:lineRule="auto"/>
                    <w:jc w:val="center"/>
                    <w:rPr>
                      <w:rFonts w:ascii="Times New Roman" w:hAnsi="Times New Roman"/>
                      <w:b/>
                      <w:sz w:val="18"/>
                      <w:szCs w:val="18"/>
                    </w:rPr>
                  </w:pPr>
                  <w:r>
                    <w:rPr>
                      <w:rFonts w:ascii="Times New Roman" w:hAnsi="Times New Roman"/>
                      <w:b/>
                      <w:sz w:val="18"/>
                      <w:szCs w:val="18"/>
                    </w:rPr>
                    <w:t>Формы работы</w:t>
                  </w:r>
                </w:p>
              </w:txbxContent>
            </v:textbox>
          </v:rec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b/>
          <w:noProof/>
          <w:sz w:val="28"/>
          <w:szCs w:val="28"/>
        </w:rPr>
        <w:pict>
          <v:shape id="_x0000_s1416" type="#_x0000_t32" style="position:absolute;left:0;text-align:left;margin-left:252.4pt;margin-top:10.35pt;width:48.75pt;height:6pt;z-index:251696128" o:connectortype="straight"/>
        </w:pict>
      </w:r>
      <w:r>
        <w:rPr>
          <w:rFonts w:ascii="Times New Roman" w:hAnsi="Times New Roman"/>
          <w:b/>
          <w:noProof/>
          <w:sz w:val="28"/>
          <w:szCs w:val="28"/>
        </w:rPr>
        <w:pict>
          <v:shape id="_x0000_s1415" type="#_x0000_t32" style="position:absolute;left:0;text-align:left;margin-left:116pt;margin-top:10.35pt;width:64.45pt;height:6pt;flip:x;z-index:251695104" o:connectortype="straight"/>
        </w:pict>
      </w:r>
    </w:p>
    <w:p w:rsidR="00000000" w:rsidRDefault="00420428">
      <w:pPr>
        <w:spacing w:after="0" w:line="240" w:lineRule="auto"/>
        <w:ind w:firstLine="425"/>
        <w:jc w:val="both"/>
        <w:rPr>
          <w:rFonts w:ascii="Times New Roman" w:hAnsi="Times New Roman"/>
          <w:sz w:val="28"/>
          <w:szCs w:val="28"/>
        </w:rPr>
      </w:pPr>
      <w:r>
        <w:rPr>
          <w:rFonts w:ascii="Times New Roman" w:hAnsi="Times New Roman"/>
          <w:b/>
          <w:noProof/>
          <w:sz w:val="28"/>
          <w:szCs w:val="28"/>
        </w:rPr>
        <w:pict>
          <v:rect id="_x0000_s1392" style="position:absolute;left:0;text-align:left;margin-left:244.95pt;margin-top:.25pt;width:198pt;height:84.75pt;z-index:251671552">
            <v:textbox style="mso-next-textbox:#_x0000_s1392">
              <w:txbxContent>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тренинг;</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курсы повышения квалификации;</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круглый стол;</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научно-методические конференци</w:t>
                  </w:r>
                  <w:r>
                    <w:rPr>
                      <w:rFonts w:ascii="Times New Roman" w:hAnsi="Times New Roman"/>
                      <w:sz w:val="16"/>
                      <w:szCs w:val="16"/>
                    </w:rPr>
                    <w:t>и и симпозиумы;</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мастер-классы;</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консультации специальных педагогов;</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консультации родителей детей с ОВР</w:t>
                  </w:r>
                </w:p>
              </w:txbxContent>
            </v:textbox>
          </v:rect>
        </w:pict>
      </w:r>
      <w:r>
        <w:rPr>
          <w:rFonts w:ascii="Times New Roman" w:hAnsi="Times New Roman"/>
          <w:b/>
          <w:noProof/>
          <w:sz w:val="28"/>
          <w:szCs w:val="28"/>
        </w:rPr>
        <w:pict>
          <v:rect id="_x0000_s1391" style="position:absolute;left:0;text-align:left;margin-left:1.95pt;margin-top:.25pt;width:214.5pt;height:84.75pt;z-index:251670528">
            <v:textbox style="mso-next-textbox:#_x0000_s1391">
              <w:txbxContent>
                <w:p w:rsidR="00000000" w:rsidRDefault="00420428">
                  <w:pPr>
                    <w:tabs>
                      <w:tab w:val="left" w:pos="142"/>
                    </w:tabs>
                    <w:spacing w:after="0" w:line="240" w:lineRule="auto"/>
                    <w:rPr>
                      <w:rFonts w:ascii="Times New Roman" w:hAnsi="Times New Roman"/>
                      <w:sz w:val="16"/>
                      <w:szCs w:val="16"/>
                    </w:rPr>
                  </w:pPr>
                  <w:r>
                    <w:rPr>
                      <w:rFonts w:ascii="Times New Roman" w:hAnsi="Times New Roman"/>
                      <w:sz w:val="16"/>
                      <w:szCs w:val="16"/>
                    </w:rPr>
                    <w:t>- волонтерская деятельность;</w:t>
                  </w:r>
                </w:p>
                <w:p w:rsidR="00000000" w:rsidRDefault="00420428">
                  <w:pPr>
                    <w:tabs>
                      <w:tab w:val="left" w:pos="142"/>
                    </w:tabs>
                    <w:spacing w:after="0" w:line="240" w:lineRule="auto"/>
                    <w:rPr>
                      <w:rFonts w:ascii="Times New Roman" w:hAnsi="Times New Roman"/>
                      <w:sz w:val="16"/>
                      <w:szCs w:val="16"/>
                    </w:rPr>
                  </w:pPr>
                  <w:r>
                    <w:rPr>
                      <w:rFonts w:ascii="Times New Roman" w:hAnsi="Times New Roman"/>
                      <w:sz w:val="16"/>
                      <w:szCs w:val="16"/>
                    </w:rPr>
                    <w:t>- ознакомительная педагогическая практика (специальные школы)</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учебные занятия (лекция, практические занятия);</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трен</w:t>
                  </w:r>
                  <w:r>
                    <w:rPr>
                      <w:rFonts w:ascii="Times New Roman" w:hAnsi="Times New Roman"/>
                      <w:sz w:val="16"/>
                      <w:szCs w:val="16"/>
                    </w:rPr>
                    <w:t>инг;</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xml:space="preserve">- внеаудиторная деятельность; </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курсы повышения квалификации;</w:t>
                  </w:r>
                </w:p>
                <w:p w:rsidR="00000000" w:rsidRDefault="00420428">
                  <w:pPr>
                    <w:tabs>
                      <w:tab w:val="left" w:pos="142"/>
                    </w:tabs>
                    <w:spacing w:after="0" w:line="240" w:lineRule="auto"/>
                    <w:jc w:val="both"/>
                    <w:rPr>
                      <w:rFonts w:ascii="Times New Roman" w:hAnsi="Times New Roman"/>
                      <w:sz w:val="16"/>
                      <w:szCs w:val="16"/>
                    </w:rPr>
                  </w:pPr>
                  <w:r>
                    <w:rPr>
                      <w:rFonts w:ascii="Times New Roman" w:hAnsi="Times New Roman"/>
                      <w:sz w:val="16"/>
                      <w:szCs w:val="16"/>
                    </w:rPr>
                    <w:t>- педагогическая практика в инклюзивных школах</w:t>
                  </w:r>
                </w:p>
                <w:p w:rsidR="00000000" w:rsidRDefault="00420428">
                  <w:pPr>
                    <w:tabs>
                      <w:tab w:val="left" w:pos="142"/>
                    </w:tabs>
                    <w:spacing w:after="0" w:line="240" w:lineRule="auto"/>
                    <w:rPr>
                      <w:rFonts w:ascii="Times New Roman" w:hAnsi="Times New Roman"/>
                      <w:sz w:val="16"/>
                      <w:szCs w:val="16"/>
                    </w:rPr>
                  </w:pPr>
                </w:p>
                <w:p w:rsidR="00000000" w:rsidRDefault="00420428">
                  <w:pPr>
                    <w:tabs>
                      <w:tab w:val="left" w:pos="142"/>
                    </w:tabs>
                    <w:spacing w:after="0" w:line="240" w:lineRule="auto"/>
                    <w:rPr>
                      <w:rFonts w:ascii="Times New Roman" w:hAnsi="Times New Roman"/>
                      <w:sz w:val="20"/>
                      <w:szCs w:val="20"/>
                    </w:rPr>
                  </w:pPr>
                </w:p>
                <w:p w:rsidR="00000000" w:rsidRDefault="00420428">
                  <w:pPr>
                    <w:tabs>
                      <w:tab w:val="left" w:pos="142"/>
                    </w:tabs>
                    <w:spacing w:after="0" w:line="240" w:lineRule="auto"/>
                    <w:jc w:val="both"/>
                    <w:rPr>
                      <w:rFonts w:ascii="Times New Roman" w:hAnsi="Times New Roman"/>
                      <w:sz w:val="20"/>
                      <w:szCs w:val="20"/>
                    </w:rPr>
                  </w:pPr>
                  <w:r>
                    <w:rPr>
                      <w:rFonts w:ascii="Times New Roman" w:hAnsi="Times New Roman"/>
                      <w:sz w:val="20"/>
                      <w:szCs w:val="20"/>
                    </w:rPr>
                    <w:t xml:space="preserve"> </w:t>
                  </w:r>
                </w:p>
              </w:txbxContent>
            </v:textbox>
          </v:rect>
        </w:pict>
      </w:r>
    </w:p>
    <w:p w:rsidR="00000000" w:rsidRDefault="00420428">
      <w:pPr>
        <w:spacing w:after="0" w:line="240" w:lineRule="auto"/>
        <w:ind w:firstLine="425"/>
        <w:jc w:val="both"/>
        <w:rPr>
          <w:rFonts w:ascii="Times New Roman" w:hAnsi="Times New Roman"/>
          <w:sz w:val="28"/>
          <w:szCs w:val="28"/>
        </w:rPr>
      </w:pPr>
    </w:p>
    <w:p w:rsidR="00000000" w:rsidRDefault="00420428">
      <w:pPr>
        <w:spacing w:after="0" w:line="240" w:lineRule="auto"/>
        <w:ind w:firstLine="425"/>
        <w:jc w:val="both"/>
        <w:rPr>
          <w:rFonts w:ascii="Times New Roman" w:hAnsi="Times New Roman"/>
          <w:b/>
          <w:sz w:val="28"/>
          <w:szCs w:val="28"/>
        </w:rPr>
      </w:pPr>
      <w:r>
        <w:rPr>
          <w:rFonts w:ascii="Times New Roman" w:hAnsi="Times New Roman"/>
          <w:noProof/>
          <w:sz w:val="28"/>
          <w:szCs w:val="28"/>
        </w:rPr>
        <w:pict>
          <v:shape id="_x0000_s1434" type="#_x0000_t32" style="position:absolute;left:0;text-align:left;margin-left:439.95pt;margin-top:7pt;width:9.05pt;height:.05pt;flip:x;z-index:251714560" o:connectortype="straight">
            <v:stroke endarrow="block"/>
          </v:shape>
        </w:pict>
      </w:r>
      <w:r>
        <w:rPr>
          <w:rFonts w:ascii="Times New Roman" w:hAnsi="Times New Roman"/>
          <w:b/>
          <w:noProof/>
          <w:sz w:val="28"/>
          <w:szCs w:val="28"/>
        </w:rPr>
        <w:pict>
          <v:shape id="_x0000_s1433" type="#_x0000_t32" style="position:absolute;left:0;text-align:left;margin-left:-21.3pt;margin-top:11.5pt;width:23.3pt;height:0;z-index:251713536" o:connectortype="straight">
            <v:stroke endarrow="block"/>
          </v:shape>
        </w:pict>
      </w:r>
    </w:p>
    <w:p w:rsidR="00000000" w:rsidRDefault="00420428">
      <w:pPr>
        <w:spacing w:after="0"/>
        <w:ind w:firstLine="425"/>
        <w:jc w:val="both"/>
        <w:rPr>
          <w:rFonts w:ascii="Times New Roman" w:hAnsi="Times New Roman"/>
          <w:b/>
          <w:sz w:val="28"/>
          <w:szCs w:val="28"/>
        </w:rPr>
      </w:pPr>
    </w:p>
    <w:p w:rsidR="00000000" w:rsidRDefault="00420428">
      <w:pPr>
        <w:spacing w:after="0"/>
        <w:ind w:firstLine="425"/>
        <w:jc w:val="both"/>
        <w:rPr>
          <w:rFonts w:ascii="Times New Roman" w:hAnsi="Times New Roman"/>
          <w:sz w:val="28"/>
          <w:szCs w:val="28"/>
        </w:rPr>
      </w:pPr>
      <w:r>
        <w:rPr>
          <w:rFonts w:ascii="Times New Roman" w:hAnsi="Times New Roman"/>
          <w:noProof/>
          <w:sz w:val="28"/>
          <w:szCs w:val="28"/>
        </w:rPr>
        <w:pict>
          <v:shape id="_x0000_s1423" type="#_x0000_t32" style="position:absolute;left:0;text-align:left;margin-left:338.7pt;margin-top:18.2pt;width:.05pt;height:8.2pt;z-index:251703296" o:connectortype="straight">
            <v:stroke endarrow="block"/>
          </v:shape>
        </w:pict>
      </w:r>
      <w:r>
        <w:rPr>
          <w:rFonts w:ascii="Times New Roman" w:hAnsi="Times New Roman"/>
          <w:noProof/>
          <w:sz w:val="28"/>
          <w:szCs w:val="28"/>
        </w:rPr>
        <w:pict>
          <v:shape id="_x0000_s1422" type="#_x0000_t32" style="position:absolute;left:0;text-align:left;margin-left:97.95pt;margin-top:18.2pt;width:0;height:13.1pt;z-index:251702272" o:connectortype="straight">
            <v:stroke endarrow="block"/>
          </v:shape>
        </w:pict>
      </w:r>
      <w:r>
        <w:rPr>
          <w:rFonts w:ascii="Times New Roman" w:hAnsi="Times New Roman"/>
          <w:noProof/>
          <w:sz w:val="28"/>
          <w:szCs w:val="28"/>
        </w:rPr>
        <w:pict>
          <v:rect id="_x0000_s1393" style="position:absolute;left:0;text-align:left;margin-left:6.45pt;margin-top:31.3pt;width:434.25pt;height:32.25pt;z-index:251672576">
            <v:textbox style="mso-next-textbox:#_x0000_s1393">
              <w:txbxContent>
                <w:p w:rsidR="00000000" w:rsidRDefault="00420428">
                  <w:pPr>
                    <w:spacing w:after="0" w:line="240" w:lineRule="auto"/>
                    <w:jc w:val="center"/>
                    <w:rPr>
                      <w:rFonts w:ascii="Times New Roman" w:hAnsi="Times New Roman"/>
                      <w:b/>
                      <w:sz w:val="20"/>
                      <w:szCs w:val="20"/>
                    </w:rPr>
                  </w:pPr>
                  <w:r>
                    <w:rPr>
                      <w:rFonts w:ascii="Times New Roman" w:hAnsi="Times New Roman"/>
                      <w:b/>
                      <w:sz w:val="20"/>
                      <w:szCs w:val="20"/>
                    </w:rPr>
                    <w:t xml:space="preserve">Результат: </w:t>
                  </w:r>
                  <w:r>
                    <w:rPr>
                      <w:rFonts w:ascii="Times New Roman" w:hAnsi="Times New Roman"/>
                      <w:sz w:val="20"/>
                      <w:szCs w:val="20"/>
                    </w:rPr>
                    <w:t>готовность учителей начальных классов к работе в условиях инклюзивного образования</w:t>
                  </w:r>
                </w:p>
              </w:txbxContent>
            </v:textbox>
          </v:rect>
        </w:pict>
      </w:r>
    </w:p>
    <w:p w:rsidR="00000000" w:rsidRDefault="00420428">
      <w:pPr>
        <w:shd w:val="clear" w:color="auto" w:fill="FFFFFF"/>
        <w:spacing w:after="0" w:line="240" w:lineRule="auto"/>
        <w:ind w:firstLine="567"/>
        <w:jc w:val="both"/>
        <w:rPr>
          <w:rFonts w:ascii="Times New Roman" w:hAnsi="Times New Roman"/>
          <w:noProof/>
          <w:sz w:val="28"/>
          <w:szCs w:val="28"/>
        </w:rPr>
      </w:pPr>
      <w:r>
        <w:rPr>
          <w:rFonts w:ascii="Times New Roman" w:hAnsi="Times New Roman"/>
          <w:noProof/>
          <w:sz w:val="28"/>
          <w:szCs w:val="28"/>
        </w:rPr>
        <w:t>Для того чтобы разработанная структурно-содержательная модель эффективно функционировала и развивалась, необходимо выявить и описать определенные психолого-педагогические условия.</w:t>
      </w:r>
    </w:p>
    <w:p w:rsidR="00000000" w:rsidRDefault="00420428">
      <w:pPr>
        <w:shd w:val="clear" w:color="auto" w:fill="FFFFFF"/>
        <w:spacing w:after="0" w:line="240" w:lineRule="auto"/>
        <w:ind w:firstLine="567"/>
        <w:jc w:val="both"/>
        <w:rPr>
          <w:rFonts w:ascii="Times New Roman" w:hAnsi="Times New Roman"/>
          <w:noProof/>
          <w:sz w:val="28"/>
          <w:szCs w:val="28"/>
        </w:rPr>
      </w:pPr>
      <w:r>
        <w:rPr>
          <w:rFonts w:ascii="Times New Roman" w:hAnsi="Times New Roman"/>
          <w:noProof/>
          <w:sz w:val="28"/>
          <w:szCs w:val="28"/>
        </w:rPr>
        <w:t xml:space="preserve">Прежде чем непосредственно рассмотреть </w:t>
      </w:r>
      <w:r>
        <w:rPr>
          <w:rFonts w:ascii="Times New Roman" w:hAnsi="Times New Roman"/>
          <w:noProof/>
          <w:sz w:val="28"/>
          <w:szCs w:val="28"/>
        </w:rPr>
        <w:t>педагогические условия эффективного функционирования и развития модели, необходимо остановиться на определении понятия «условие». Условие как философская  категория  выражает отношения предмета или процесса к окружающим его явлениям, без которых он не може</w:t>
      </w:r>
      <w:r>
        <w:rPr>
          <w:rFonts w:ascii="Times New Roman" w:hAnsi="Times New Roman"/>
          <w:noProof/>
          <w:sz w:val="28"/>
          <w:szCs w:val="28"/>
        </w:rPr>
        <w:t>т существовать. В отличие от причины, которая непосредственно порождает то или иное явление (процесс), условия составляют ту сферу, обстановку, в которой процесс возникает, существует и развивается.</w:t>
      </w:r>
    </w:p>
    <w:p w:rsidR="00000000" w:rsidRDefault="00420428">
      <w:pPr>
        <w:shd w:val="clear" w:color="auto" w:fill="FFFFFF"/>
        <w:spacing w:after="0" w:line="240" w:lineRule="auto"/>
        <w:ind w:firstLine="567"/>
        <w:jc w:val="both"/>
        <w:rPr>
          <w:rFonts w:ascii="Times New Roman" w:hAnsi="Times New Roman"/>
          <w:noProof/>
          <w:sz w:val="28"/>
          <w:szCs w:val="28"/>
        </w:rPr>
      </w:pPr>
      <w:r>
        <w:rPr>
          <w:rFonts w:ascii="Times New Roman" w:hAnsi="Times New Roman"/>
          <w:noProof/>
          <w:sz w:val="28"/>
          <w:szCs w:val="28"/>
        </w:rPr>
        <w:t>В нашем исследовании под психолого-педагогическими услови</w:t>
      </w:r>
      <w:r>
        <w:rPr>
          <w:rFonts w:ascii="Times New Roman" w:hAnsi="Times New Roman"/>
          <w:noProof/>
          <w:sz w:val="28"/>
          <w:szCs w:val="28"/>
        </w:rPr>
        <w:t>ями понимается комплекс мер в процессе обучения  в ВУЗе и на курсах повышения квалификации, который должен обеспечить будущим учителям и учителям начальных классов достижение необходимого уровня готовности к работе в условиях инклюзивного образования.</w:t>
      </w:r>
    </w:p>
    <w:p w:rsidR="00000000" w:rsidRDefault="00420428">
      <w:pPr>
        <w:shd w:val="clear" w:color="auto" w:fill="FFFFFF"/>
        <w:spacing w:after="0" w:line="240" w:lineRule="auto"/>
        <w:ind w:firstLine="567"/>
        <w:jc w:val="both"/>
        <w:rPr>
          <w:rFonts w:ascii="Times New Roman" w:hAnsi="Times New Roman"/>
          <w:noProof/>
          <w:sz w:val="28"/>
          <w:szCs w:val="28"/>
        </w:rPr>
      </w:pPr>
      <w:r>
        <w:rPr>
          <w:rFonts w:ascii="Times New Roman" w:hAnsi="Times New Roman"/>
          <w:noProof/>
          <w:sz w:val="28"/>
          <w:szCs w:val="28"/>
        </w:rPr>
        <w:t>В на</w:t>
      </w:r>
      <w:r>
        <w:rPr>
          <w:rFonts w:ascii="Times New Roman" w:hAnsi="Times New Roman"/>
          <w:noProof/>
          <w:sz w:val="28"/>
          <w:szCs w:val="28"/>
        </w:rPr>
        <w:t>стоящее время исследователями процесса вузовской подготовки выделяются несколько групп педагогических условий. К ним относятся:</w:t>
      </w:r>
    </w:p>
    <w:p w:rsidR="00000000" w:rsidRDefault="00420428">
      <w:pPr>
        <w:widowControl w:val="0"/>
        <w:numPr>
          <w:ilvl w:val="0"/>
          <w:numId w:val="29"/>
        </w:numPr>
        <w:shd w:val="clear" w:color="auto" w:fill="FFFFFF"/>
        <w:tabs>
          <w:tab w:val="clear" w:pos="720"/>
          <w:tab w:val="num" w:pos="0"/>
          <w:tab w:val="left" w:pos="900"/>
          <w:tab w:val="left" w:pos="1030"/>
        </w:tabs>
        <w:autoSpaceDE w:val="0"/>
        <w:autoSpaceDN w:val="0"/>
        <w:adjustRightInd w:val="0"/>
        <w:spacing w:after="0" w:line="240" w:lineRule="auto"/>
        <w:ind w:left="0" w:right="14" w:firstLine="567"/>
        <w:jc w:val="both"/>
        <w:rPr>
          <w:rFonts w:ascii="Times New Roman" w:hAnsi="Times New Roman"/>
          <w:sz w:val="28"/>
          <w:szCs w:val="28"/>
        </w:rPr>
      </w:pPr>
      <w:r>
        <w:rPr>
          <w:rFonts w:ascii="Times New Roman" w:hAnsi="Times New Roman"/>
          <w:sz w:val="28"/>
          <w:szCs w:val="28"/>
        </w:rPr>
        <w:t>учебники, программы, системы творческих задач и проблемных ситуаций (В.В. Краевский, Л.Ф. Спирин, Л.М. Фрумкин, Н.Ю. Посталюк);</w:t>
      </w:r>
    </w:p>
    <w:p w:rsidR="00000000" w:rsidRDefault="00420428">
      <w:pPr>
        <w:widowControl w:val="0"/>
        <w:numPr>
          <w:ilvl w:val="0"/>
          <w:numId w:val="29"/>
        </w:numPr>
        <w:shd w:val="clear" w:color="auto" w:fill="FFFFFF"/>
        <w:tabs>
          <w:tab w:val="clear" w:pos="720"/>
          <w:tab w:val="num" w:pos="0"/>
          <w:tab w:val="left" w:pos="900"/>
          <w:tab w:val="left" w:pos="1030"/>
        </w:tabs>
        <w:autoSpaceDE w:val="0"/>
        <w:autoSpaceDN w:val="0"/>
        <w:adjustRightInd w:val="0"/>
        <w:spacing w:after="0" w:line="240" w:lineRule="auto"/>
        <w:ind w:left="0" w:right="7" w:firstLine="567"/>
        <w:jc w:val="both"/>
        <w:rPr>
          <w:rFonts w:ascii="Times New Roman" w:hAnsi="Times New Roman"/>
          <w:sz w:val="28"/>
          <w:szCs w:val="28"/>
        </w:rPr>
      </w:pPr>
      <w:r>
        <w:rPr>
          <w:rFonts w:ascii="Times New Roman" w:hAnsi="Times New Roman"/>
          <w:sz w:val="28"/>
          <w:szCs w:val="28"/>
        </w:rPr>
        <w:t>применение комплекса методов и форм обучения, моделирующих предметное и социальное содержание профессиональной деятельности будущих специалистов (А.А. Вербицкий, В.И. Андреев, Т.И. Липатова);</w:t>
      </w:r>
    </w:p>
    <w:p w:rsidR="00000000" w:rsidRDefault="00420428">
      <w:pPr>
        <w:widowControl w:val="0"/>
        <w:numPr>
          <w:ilvl w:val="0"/>
          <w:numId w:val="29"/>
        </w:numPr>
        <w:shd w:val="clear" w:color="auto" w:fill="FFFFFF"/>
        <w:tabs>
          <w:tab w:val="clear" w:pos="720"/>
          <w:tab w:val="num" w:pos="0"/>
          <w:tab w:val="left" w:pos="900"/>
          <w:tab w:val="left" w:pos="1030"/>
        </w:tabs>
        <w:autoSpaceDE w:val="0"/>
        <w:autoSpaceDN w:val="0"/>
        <w:adjustRightInd w:val="0"/>
        <w:spacing w:after="0" w:line="240" w:lineRule="auto"/>
        <w:ind w:left="0" w:right="7" w:firstLine="567"/>
        <w:jc w:val="both"/>
        <w:rPr>
          <w:rFonts w:ascii="Times New Roman" w:hAnsi="Times New Roman"/>
          <w:sz w:val="28"/>
          <w:szCs w:val="28"/>
        </w:rPr>
      </w:pPr>
      <w:r>
        <w:rPr>
          <w:rFonts w:ascii="Times New Roman" w:hAnsi="Times New Roman"/>
          <w:sz w:val="28"/>
          <w:szCs w:val="28"/>
        </w:rPr>
        <w:t>учет познавательных и мотивационных особенностей студентов, их с</w:t>
      </w:r>
      <w:r>
        <w:rPr>
          <w:rFonts w:ascii="Times New Roman" w:hAnsi="Times New Roman"/>
          <w:sz w:val="28"/>
          <w:szCs w:val="28"/>
        </w:rPr>
        <w:t>убъектного опыта (А.С. Белкин, Т.И. Лукьяненко, Е.Н. Шиянов);</w:t>
      </w:r>
    </w:p>
    <w:p w:rsidR="00000000" w:rsidRDefault="00420428">
      <w:pPr>
        <w:widowControl w:val="0"/>
        <w:numPr>
          <w:ilvl w:val="0"/>
          <w:numId w:val="29"/>
        </w:numPr>
        <w:shd w:val="clear" w:color="auto" w:fill="FFFFFF"/>
        <w:tabs>
          <w:tab w:val="clear" w:pos="720"/>
          <w:tab w:val="num" w:pos="0"/>
          <w:tab w:val="left" w:pos="900"/>
          <w:tab w:val="left" w:pos="958"/>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оптимальное сочетание коллективных и индивидуальных форм учебной деятельности (Е.Н. Глубокова, Г.Н. Круглова, А.И. Остапенко).</w:t>
      </w:r>
    </w:p>
    <w:p w:rsidR="00000000" w:rsidRDefault="00420428">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Разнообразие педагогических условий объясняется различиями в постан</w:t>
      </w:r>
      <w:r>
        <w:rPr>
          <w:rFonts w:ascii="Times New Roman" w:hAnsi="Times New Roman"/>
          <w:sz w:val="28"/>
          <w:szCs w:val="28"/>
        </w:rPr>
        <w:t>овке целей и задач конкретных исследований, особенностями теоретико-методологических подходов, в рамках которых они проводятся, изменяющимися требованиями общества к специалистам.</w:t>
      </w:r>
    </w:p>
    <w:p w:rsidR="00000000" w:rsidRDefault="0042042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Исходя из государственного и социального заказа на формирование готовности у</w:t>
      </w:r>
      <w:r>
        <w:rPr>
          <w:rFonts w:ascii="Times New Roman" w:hAnsi="Times New Roman"/>
          <w:sz w:val="28"/>
          <w:szCs w:val="28"/>
        </w:rPr>
        <w:t>чителей начальных классов к работе в условиях инклюзивного образования, специфики процесса формирования готовности учителей начальных классов, особенностей их готовности  к образовательной    деятельности, нами выявлены следующие психолого-педагогические у</w:t>
      </w:r>
      <w:r>
        <w:rPr>
          <w:rFonts w:ascii="Times New Roman" w:hAnsi="Times New Roman"/>
          <w:sz w:val="28"/>
          <w:szCs w:val="28"/>
        </w:rPr>
        <w:t>словия:</w:t>
      </w:r>
    </w:p>
    <w:p w:rsidR="00000000" w:rsidRDefault="00420428">
      <w:pPr>
        <w:widowControl w:val="0"/>
        <w:numPr>
          <w:ilvl w:val="0"/>
          <w:numId w:val="23"/>
        </w:numPr>
        <w:shd w:val="clear" w:color="auto" w:fill="FFFFFF"/>
        <w:tabs>
          <w:tab w:val="clear" w:pos="720"/>
          <w:tab w:val="num" w:pos="0"/>
        </w:tabs>
        <w:autoSpaceDE w:val="0"/>
        <w:autoSpaceDN w:val="0"/>
        <w:adjustRightInd w:val="0"/>
        <w:spacing w:after="0" w:line="240" w:lineRule="auto"/>
        <w:ind w:left="0" w:right="41" w:firstLine="360"/>
        <w:jc w:val="both"/>
        <w:rPr>
          <w:rFonts w:ascii="Times New Roman" w:hAnsi="Times New Roman"/>
          <w:noProof/>
          <w:sz w:val="28"/>
          <w:szCs w:val="28"/>
        </w:rPr>
      </w:pPr>
      <w:r>
        <w:rPr>
          <w:rFonts w:ascii="Times New Roman" w:hAnsi="Times New Roman"/>
          <w:noProof/>
          <w:sz w:val="28"/>
          <w:szCs w:val="28"/>
        </w:rPr>
        <w:t>формирование у будущего учителя положительной мотивации осуществления педагогической деятельности в условиях инклюзивного образования;</w:t>
      </w:r>
    </w:p>
    <w:p w:rsidR="00000000" w:rsidRDefault="00420428">
      <w:pPr>
        <w:widowControl w:val="0"/>
        <w:numPr>
          <w:ilvl w:val="0"/>
          <w:numId w:val="23"/>
        </w:numPr>
        <w:shd w:val="clear" w:color="auto" w:fill="FFFFFF"/>
        <w:tabs>
          <w:tab w:val="clear" w:pos="720"/>
          <w:tab w:val="num" w:pos="0"/>
        </w:tabs>
        <w:autoSpaceDE w:val="0"/>
        <w:autoSpaceDN w:val="0"/>
        <w:adjustRightInd w:val="0"/>
        <w:spacing w:after="0" w:line="240" w:lineRule="auto"/>
        <w:ind w:left="0" w:right="41" w:firstLine="360"/>
        <w:jc w:val="both"/>
        <w:rPr>
          <w:rFonts w:ascii="Times New Roman" w:hAnsi="Times New Roman"/>
          <w:noProof/>
          <w:sz w:val="28"/>
          <w:szCs w:val="28"/>
        </w:rPr>
      </w:pPr>
      <w:r>
        <w:rPr>
          <w:rFonts w:ascii="Times New Roman" w:hAnsi="Times New Roman"/>
          <w:noProof/>
          <w:sz w:val="28"/>
          <w:szCs w:val="28"/>
        </w:rPr>
        <w:t>формирование готовности к саморазвитию  деятельности будущих учителей посредством изучения специальных дисциплин;</w:t>
      </w:r>
    </w:p>
    <w:p w:rsidR="00000000" w:rsidRDefault="00420428">
      <w:pPr>
        <w:widowControl w:val="0"/>
        <w:numPr>
          <w:ilvl w:val="0"/>
          <w:numId w:val="23"/>
        </w:numPr>
        <w:shd w:val="clear" w:color="auto" w:fill="FFFFFF"/>
        <w:tabs>
          <w:tab w:val="clear" w:pos="720"/>
          <w:tab w:val="num" w:pos="0"/>
        </w:tabs>
        <w:autoSpaceDE w:val="0"/>
        <w:autoSpaceDN w:val="0"/>
        <w:adjustRightInd w:val="0"/>
        <w:spacing w:after="0" w:line="240" w:lineRule="auto"/>
        <w:ind w:left="0" w:right="55" w:firstLine="360"/>
        <w:jc w:val="both"/>
        <w:rPr>
          <w:rFonts w:ascii="Times New Roman" w:hAnsi="Times New Roman"/>
          <w:noProof/>
          <w:spacing w:val="-10"/>
          <w:sz w:val="28"/>
          <w:szCs w:val="28"/>
        </w:rPr>
      </w:pPr>
      <w:r>
        <w:rPr>
          <w:rFonts w:ascii="Times New Roman" w:hAnsi="Times New Roman"/>
          <w:noProof/>
          <w:sz w:val="28"/>
          <w:szCs w:val="28"/>
        </w:rPr>
        <w:t>включение будущего учителя в активную практическую деятельность, обеспечивающую практическое овладение навыками работы в условиях инклюзивного образования.</w:t>
      </w:r>
    </w:p>
    <w:p w:rsidR="00000000" w:rsidRDefault="00420428">
      <w:pPr>
        <w:shd w:val="clear" w:color="auto" w:fill="FFFFFF"/>
        <w:spacing w:after="0" w:line="240" w:lineRule="auto"/>
        <w:ind w:right="50" w:firstLine="360"/>
        <w:jc w:val="both"/>
        <w:rPr>
          <w:rFonts w:ascii="Times New Roman" w:hAnsi="Times New Roman"/>
          <w:sz w:val="28"/>
          <w:szCs w:val="28"/>
        </w:rPr>
      </w:pPr>
      <w:r>
        <w:rPr>
          <w:rFonts w:ascii="Times New Roman" w:hAnsi="Times New Roman"/>
          <w:noProof/>
          <w:sz w:val="28"/>
          <w:szCs w:val="28"/>
        </w:rPr>
        <w:t>Рассматриваемые педагогические условия направлены на реализацию следующих задач:</w:t>
      </w:r>
    </w:p>
    <w:p w:rsidR="00000000" w:rsidRDefault="00420428">
      <w:pPr>
        <w:numPr>
          <w:ilvl w:val="0"/>
          <w:numId w:val="30"/>
        </w:numPr>
        <w:shd w:val="clear" w:color="auto" w:fill="FFFFFF"/>
        <w:tabs>
          <w:tab w:val="clear" w:pos="360"/>
          <w:tab w:val="num" w:pos="0"/>
        </w:tabs>
        <w:spacing w:after="0" w:line="240" w:lineRule="auto"/>
        <w:ind w:left="0" w:right="36" w:firstLine="426"/>
        <w:jc w:val="both"/>
        <w:rPr>
          <w:rFonts w:ascii="Times New Roman" w:hAnsi="Times New Roman"/>
          <w:sz w:val="28"/>
          <w:szCs w:val="28"/>
        </w:rPr>
      </w:pPr>
      <w:r>
        <w:rPr>
          <w:rFonts w:ascii="Times New Roman" w:hAnsi="Times New Roman"/>
          <w:noProof/>
          <w:sz w:val="28"/>
          <w:szCs w:val="28"/>
        </w:rPr>
        <w:t>формирование внутр</w:t>
      </w:r>
      <w:r>
        <w:rPr>
          <w:rFonts w:ascii="Times New Roman" w:hAnsi="Times New Roman"/>
          <w:noProof/>
          <w:sz w:val="28"/>
          <w:szCs w:val="28"/>
        </w:rPr>
        <w:t>енних мотивов будущего учителя, потребности в непрерывной самообразовательной деятельности;</w:t>
      </w:r>
    </w:p>
    <w:p w:rsidR="00000000" w:rsidRDefault="00420428">
      <w:pPr>
        <w:numPr>
          <w:ilvl w:val="0"/>
          <w:numId w:val="30"/>
        </w:numPr>
        <w:shd w:val="clear" w:color="auto" w:fill="FFFFFF"/>
        <w:tabs>
          <w:tab w:val="clear" w:pos="360"/>
          <w:tab w:val="num" w:pos="0"/>
        </w:tabs>
        <w:spacing w:after="0" w:line="240" w:lineRule="auto"/>
        <w:ind w:left="0" w:firstLine="426"/>
        <w:jc w:val="both"/>
        <w:rPr>
          <w:rFonts w:ascii="Times New Roman" w:hAnsi="Times New Roman"/>
          <w:sz w:val="28"/>
          <w:szCs w:val="28"/>
        </w:rPr>
      </w:pPr>
      <w:r>
        <w:rPr>
          <w:rFonts w:ascii="Times New Roman" w:hAnsi="Times New Roman"/>
          <w:noProof/>
          <w:sz w:val="28"/>
          <w:szCs w:val="28"/>
        </w:rPr>
        <w:t>формирование личности учителя начальных классок как активного субъекта деятельности;</w:t>
      </w:r>
    </w:p>
    <w:p w:rsidR="00000000" w:rsidRDefault="00420428">
      <w:pPr>
        <w:numPr>
          <w:ilvl w:val="0"/>
          <w:numId w:val="30"/>
        </w:numPr>
        <w:shd w:val="clear" w:color="auto" w:fill="FFFFFF"/>
        <w:tabs>
          <w:tab w:val="clear" w:pos="360"/>
          <w:tab w:val="num" w:pos="0"/>
        </w:tabs>
        <w:spacing w:after="0" w:line="240" w:lineRule="auto"/>
        <w:ind w:left="0" w:right="27" w:firstLine="426"/>
        <w:jc w:val="both"/>
        <w:rPr>
          <w:rFonts w:ascii="Times New Roman" w:hAnsi="Times New Roman"/>
          <w:sz w:val="28"/>
          <w:szCs w:val="28"/>
        </w:rPr>
      </w:pPr>
      <w:r>
        <w:rPr>
          <w:rFonts w:ascii="Times New Roman" w:hAnsi="Times New Roman"/>
          <w:noProof/>
          <w:sz w:val="28"/>
          <w:szCs w:val="28"/>
        </w:rPr>
        <w:t xml:space="preserve">совершенствование системы формирования готовности учителей начальных классов к </w:t>
      </w:r>
      <w:r>
        <w:rPr>
          <w:rFonts w:ascii="Times New Roman" w:hAnsi="Times New Roman"/>
          <w:noProof/>
          <w:sz w:val="28"/>
          <w:szCs w:val="28"/>
        </w:rPr>
        <w:t xml:space="preserve">работе в условиях инклюзивного образования. </w:t>
      </w:r>
    </w:p>
    <w:p w:rsidR="00000000" w:rsidRDefault="00420428">
      <w:pPr>
        <w:shd w:val="clear" w:color="auto" w:fill="FFFFFF"/>
        <w:spacing w:after="0" w:line="240" w:lineRule="auto"/>
        <w:ind w:right="14" w:firstLine="454"/>
        <w:jc w:val="both"/>
        <w:rPr>
          <w:rFonts w:ascii="Times New Roman" w:hAnsi="Times New Roman"/>
          <w:sz w:val="28"/>
          <w:szCs w:val="28"/>
        </w:rPr>
      </w:pPr>
      <w:r>
        <w:rPr>
          <w:rFonts w:ascii="Times New Roman" w:hAnsi="Times New Roman"/>
          <w:noProof/>
          <w:sz w:val="28"/>
          <w:szCs w:val="28"/>
        </w:rPr>
        <w:t>Каждое из названных условий в определенной степени влияет на развитие личностных характеристик обучающегося и регулирует внешнюю (организационную) сторону процесса.</w:t>
      </w:r>
    </w:p>
    <w:p w:rsidR="00000000" w:rsidRDefault="00420428">
      <w:pPr>
        <w:shd w:val="clear" w:color="auto" w:fill="FFFFFF"/>
        <w:spacing w:after="0" w:line="240" w:lineRule="auto"/>
        <w:ind w:right="9" w:firstLine="454"/>
        <w:jc w:val="both"/>
        <w:rPr>
          <w:rFonts w:ascii="Times New Roman" w:hAnsi="Times New Roman"/>
          <w:sz w:val="28"/>
          <w:szCs w:val="28"/>
        </w:rPr>
      </w:pPr>
      <w:r>
        <w:rPr>
          <w:rFonts w:ascii="Times New Roman" w:hAnsi="Times New Roman"/>
          <w:noProof/>
          <w:sz w:val="28"/>
          <w:szCs w:val="28"/>
        </w:rPr>
        <w:t>Таким образом, мы полагаем, что при соблюдении</w:t>
      </w:r>
      <w:r>
        <w:rPr>
          <w:rFonts w:ascii="Times New Roman" w:hAnsi="Times New Roman"/>
          <w:noProof/>
          <w:sz w:val="28"/>
          <w:szCs w:val="28"/>
        </w:rPr>
        <w:t xml:space="preserve"> выделенных условий, процесс формирования готовности учителей начальных классов к работе в условиях инклюзивного образования будет более эффективным.</w:t>
      </w:r>
    </w:p>
    <w:p w:rsidR="00000000" w:rsidRDefault="00420428">
      <w:pPr>
        <w:ind w:firstLine="525"/>
        <w:jc w:val="both"/>
        <w:rPr>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ind w:firstLine="426"/>
        <w:jc w:val="both"/>
        <w:rPr>
          <w:rFonts w:ascii="Times New Roman" w:hAnsi="Times New Roman"/>
          <w:b/>
          <w:sz w:val="28"/>
          <w:szCs w:val="28"/>
        </w:rPr>
      </w:pPr>
      <w:r>
        <w:rPr>
          <w:rFonts w:ascii="Times New Roman" w:eastAsia="Batang" w:hAnsi="Times New Roman"/>
          <w:b/>
          <w:sz w:val="28"/>
          <w:szCs w:val="28"/>
        </w:rPr>
        <w:t xml:space="preserve">3 ОПЫТНО-ПЕДАГОГИЧЕСКАЯ РАБОТА ПО </w:t>
      </w:r>
      <w:r>
        <w:rPr>
          <w:rFonts w:ascii="Times New Roman" w:eastAsia="Batang" w:hAnsi="Times New Roman"/>
          <w:b/>
          <w:position w:val="2"/>
          <w:sz w:val="28"/>
          <w:szCs w:val="28"/>
        </w:rPr>
        <w:t>ФОРМИРОВАНИЮ ГОТОВНОСТИ УЧИТЕЛЕЙ НАЧАЛЬНЫХ КЛА</w:t>
      </w:r>
      <w:r>
        <w:rPr>
          <w:rFonts w:ascii="Times New Roman" w:eastAsia="Batang" w:hAnsi="Times New Roman"/>
          <w:b/>
          <w:position w:val="2"/>
          <w:sz w:val="28"/>
          <w:szCs w:val="28"/>
        </w:rPr>
        <w:t>ССОВ К РАБОТЕ В УСЛОВИЯХ ИНКЛЮЗИВНОГО ОБРАЗОВАНИЯ</w:t>
      </w:r>
    </w:p>
    <w:p w:rsidR="00000000" w:rsidRDefault="00420428">
      <w:pPr>
        <w:spacing w:after="0" w:line="240" w:lineRule="auto"/>
        <w:ind w:firstLine="426"/>
        <w:jc w:val="both"/>
        <w:rPr>
          <w:rFonts w:ascii="Times New Roman" w:eastAsia="Batang" w:hAnsi="Times New Roman"/>
          <w:b/>
          <w:position w:val="2"/>
          <w:sz w:val="28"/>
          <w:szCs w:val="28"/>
        </w:rPr>
      </w:pPr>
    </w:p>
    <w:p w:rsidR="00000000" w:rsidRDefault="00420428">
      <w:pPr>
        <w:spacing w:after="0" w:line="240" w:lineRule="auto"/>
        <w:ind w:firstLine="426"/>
        <w:jc w:val="both"/>
        <w:rPr>
          <w:rFonts w:ascii="Times New Roman" w:hAnsi="Times New Roman"/>
          <w:b/>
          <w:sz w:val="28"/>
          <w:szCs w:val="28"/>
        </w:rPr>
      </w:pPr>
      <w:r>
        <w:rPr>
          <w:rFonts w:ascii="Times New Roman" w:eastAsia="Batang" w:hAnsi="Times New Roman"/>
          <w:b/>
          <w:position w:val="2"/>
          <w:sz w:val="28"/>
          <w:szCs w:val="28"/>
        </w:rPr>
        <w:t>3.1 Анализ состояния готовности учителей начальных классов к работе в условиях инклюзивного образования</w:t>
      </w:r>
    </w:p>
    <w:p w:rsidR="00000000" w:rsidRDefault="00420428">
      <w:pPr>
        <w:tabs>
          <w:tab w:val="left" w:pos="426"/>
        </w:tabs>
        <w:spacing w:after="0" w:line="240" w:lineRule="auto"/>
        <w:jc w:val="both"/>
        <w:rPr>
          <w:rFonts w:ascii="Times New Roman" w:hAnsi="Times New Roman"/>
          <w:spacing w:val="-2"/>
          <w:sz w:val="28"/>
          <w:szCs w:val="28"/>
        </w:rPr>
      </w:pPr>
      <w:r>
        <w:rPr>
          <w:rFonts w:ascii="Times New Roman" w:hAnsi="Times New Roman"/>
          <w:sz w:val="28"/>
          <w:szCs w:val="28"/>
        </w:rPr>
        <w:tab/>
        <w:t>Указанные мероприятия в условиях внедрения инклюзивного образования приобретают особую важность, пос</w:t>
      </w:r>
      <w:r>
        <w:rPr>
          <w:rFonts w:ascii="Times New Roman" w:hAnsi="Times New Roman"/>
          <w:sz w:val="28"/>
          <w:szCs w:val="28"/>
        </w:rPr>
        <w:t>кольку в настоящее время отмечается недостаточная готовность учителей общеобразовательной школы к работе с детьми с ограниченными возможностями, у которых обнаружен значительный недостаток профессиональных компетенций к работе в инклюзивной среде и наличие</w:t>
      </w:r>
      <w:r>
        <w:rPr>
          <w:rFonts w:ascii="Times New Roman" w:hAnsi="Times New Roman"/>
          <w:sz w:val="28"/>
          <w:szCs w:val="28"/>
        </w:rPr>
        <w:t xml:space="preserve"> у них психологических барьеров и профессиональных стереотипов. </w:t>
      </w:r>
    </w:p>
    <w:p w:rsidR="00000000" w:rsidRDefault="0042042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Данное положение подтверждается экспериментальными данными, полученными нами в ходе специального исследования. Так, по результатам проведенных исследований 28,6% педагогов отмечают, что готов</w:t>
      </w:r>
      <w:r>
        <w:rPr>
          <w:rFonts w:ascii="Times New Roman" w:hAnsi="Times New Roman"/>
          <w:sz w:val="28"/>
          <w:szCs w:val="28"/>
        </w:rPr>
        <w:t xml:space="preserve">ы к работе в условиях инклюзивного образования, тогда как 71,4% отмечают свою неготовность (рис.1). </w:t>
      </w:r>
    </w:p>
    <w:p w:rsidR="00000000" w:rsidRDefault="00420428">
      <w:pPr>
        <w:shd w:val="clear" w:color="auto" w:fill="FFFFFF"/>
        <w:spacing w:after="0" w:line="240" w:lineRule="auto"/>
        <w:ind w:firstLine="708"/>
        <w:jc w:val="both"/>
        <w:rPr>
          <w:rFonts w:ascii="Times New Roman" w:hAnsi="Times New Roman"/>
          <w:sz w:val="28"/>
          <w:szCs w:val="28"/>
        </w:rPr>
      </w:pPr>
    </w:p>
    <w:p w:rsidR="00000000" w:rsidRDefault="00D30F30">
      <w:pPr>
        <w:shd w:val="clear" w:color="auto" w:fill="FFFFFF"/>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3217545" cy="213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217545" cy="2133600"/>
                    </a:xfrm>
                    <a:prstGeom prst="rect">
                      <a:avLst/>
                    </a:prstGeom>
                    <a:noFill/>
                    <a:ln w="9525">
                      <a:noFill/>
                      <a:miter lim="800000"/>
                      <a:headEnd/>
                      <a:tailEnd/>
                    </a:ln>
                  </pic:spPr>
                </pic:pic>
              </a:graphicData>
            </a:graphic>
          </wp:inline>
        </w:drawing>
      </w:r>
    </w:p>
    <w:p w:rsidR="00000000" w:rsidRDefault="0042042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Рисунок 9 - Готовность педагогов к инклюзивному образованию</w:t>
      </w:r>
    </w:p>
    <w:p w:rsidR="00000000" w:rsidRDefault="00420428">
      <w:pPr>
        <w:shd w:val="clear" w:color="auto" w:fill="FFFFFF"/>
        <w:spacing w:after="0" w:line="240" w:lineRule="auto"/>
        <w:ind w:firstLine="708"/>
        <w:jc w:val="both"/>
        <w:rPr>
          <w:rFonts w:ascii="Times New Roman" w:hAnsi="Times New Roman"/>
          <w:sz w:val="28"/>
          <w:szCs w:val="28"/>
        </w:rPr>
      </w:pPr>
    </w:p>
    <w:p w:rsidR="00000000" w:rsidRDefault="00420428">
      <w:pPr>
        <w:shd w:val="clear" w:color="auto" w:fill="FFFFFF"/>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При этом мнение на трудности инклюзивного обучения разделились на трудности для педагога и </w:t>
      </w:r>
      <w:r>
        <w:rPr>
          <w:rFonts w:ascii="Times New Roman" w:hAnsi="Times New Roman"/>
          <w:sz w:val="28"/>
          <w:szCs w:val="28"/>
        </w:rPr>
        <w:t xml:space="preserve">трудности для детей с ограниченными возможностями (душевная травма, восприятие другими детьми и др.)  (рис. 2).   </w:t>
      </w:r>
    </w:p>
    <w:p w:rsidR="00000000" w:rsidRDefault="00D30F30">
      <w:pPr>
        <w:shd w:val="clear" w:color="auto" w:fill="FFFFFF"/>
        <w:spacing w:after="0" w:line="240" w:lineRule="auto"/>
        <w:ind w:firstLine="708"/>
        <w:jc w:val="center"/>
        <w:rPr>
          <w:rFonts w:ascii="Times New Roman" w:hAnsi="Times New Roman"/>
          <w:color w:val="FF0000"/>
          <w:sz w:val="28"/>
          <w:szCs w:val="28"/>
        </w:rPr>
      </w:pPr>
      <w:r>
        <w:rPr>
          <w:rFonts w:ascii="Times New Roman" w:hAnsi="Times New Roman"/>
          <w:noProof/>
          <w:sz w:val="28"/>
          <w:szCs w:val="28"/>
        </w:rPr>
        <w:drawing>
          <wp:inline distT="0" distB="0" distL="0" distR="0">
            <wp:extent cx="3488055" cy="23818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488055" cy="2381885"/>
                    </a:xfrm>
                    <a:prstGeom prst="rect">
                      <a:avLst/>
                    </a:prstGeom>
                    <a:noFill/>
                    <a:ln w="9525">
                      <a:noFill/>
                      <a:miter lim="800000"/>
                      <a:headEnd/>
                      <a:tailEnd/>
                    </a:ln>
                  </pic:spPr>
                </pic:pic>
              </a:graphicData>
            </a:graphic>
          </wp:inline>
        </w:drawing>
      </w:r>
    </w:p>
    <w:p w:rsidR="00000000" w:rsidRDefault="00420428">
      <w:pPr>
        <w:shd w:val="clear" w:color="auto" w:fill="FFFFFF"/>
        <w:spacing w:after="0" w:line="240" w:lineRule="auto"/>
        <w:ind w:firstLine="708"/>
        <w:jc w:val="center"/>
        <w:rPr>
          <w:rFonts w:ascii="Times New Roman" w:hAnsi="Times New Roman"/>
          <w:sz w:val="28"/>
          <w:szCs w:val="28"/>
        </w:rPr>
      </w:pPr>
      <w:r>
        <w:rPr>
          <w:rFonts w:ascii="Times New Roman" w:hAnsi="Times New Roman"/>
          <w:sz w:val="28"/>
          <w:szCs w:val="28"/>
        </w:rPr>
        <w:t>Рисунок 10 - Трудности для включения детей в инклюзивное образование</w:t>
      </w:r>
    </w:p>
    <w:p w:rsidR="00000000" w:rsidRDefault="00420428">
      <w:pPr>
        <w:shd w:val="clear" w:color="auto" w:fill="FFFFFF"/>
        <w:spacing w:after="0" w:line="240" w:lineRule="auto"/>
        <w:ind w:firstLine="708"/>
        <w:jc w:val="both"/>
        <w:rPr>
          <w:rFonts w:ascii="Times New Roman" w:hAnsi="Times New Roman"/>
          <w:sz w:val="28"/>
          <w:szCs w:val="28"/>
        </w:rPr>
      </w:pPr>
    </w:p>
    <w:p w:rsidR="00000000" w:rsidRDefault="0042042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Исходя из результатов о трудностях включения детей в инклюзивное обра</w:t>
      </w:r>
      <w:r>
        <w:rPr>
          <w:rFonts w:ascii="Times New Roman" w:hAnsi="Times New Roman"/>
          <w:sz w:val="28"/>
          <w:szCs w:val="28"/>
        </w:rPr>
        <w:t>зование, мы решили выявить какие трудности вызывают у педагогов инклюзивное образование. В результате исследования мы выявили, что у педагогов наблюдается недостаток методических знаний для реализации инклюзивного обучения, что отразилось и на следующем ре</w:t>
      </w:r>
      <w:r>
        <w:rPr>
          <w:rFonts w:ascii="Times New Roman" w:hAnsi="Times New Roman"/>
          <w:sz w:val="28"/>
          <w:szCs w:val="28"/>
        </w:rPr>
        <w:t xml:space="preserve">зультате, как заниженная оценка образовательных возможностей детей с ограниченными возможностями (рис. 3). </w:t>
      </w:r>
    </w:p>
    <w:p w:rsidR="00000000" w:rsidRDefault="00420428">
      <w:pPr>
        <w:shd w:val="clear" w:color="auto" w:fill="FFFFFF"/>
        <w:spacing w:after="0" w:line="240" w:lineRule="auto"/>
        <w:ind w:firstLine="708"/>
        <w:jc w:val="center"/>
        <w:rPr>
          <w:rFonts w:ascii="Times New Roman" w:hAnsi="Times New Roman"/>
          <w:sz w:val="28"/>
          <w:szCs w:val="28"/>
        </w:rPr>
      </w:pPr>
    </w:p>
    <w:p w:rsidR="00000000" w:rsidRDefault="00D30F30">
      <w:pPr>
        <w:shd w:val="clear" w:color="auto" w:fill="FFFFFF"/>
        <w:spacing w:after="0" w:line="240" w:lineRule="auto"/>
        <w:jc w:val="center"/>
        <w:rPr>
          <w:rFonts w:ascii="Times New Roman" w:hAnsi="Times New Roman"/>
          <w:sz w:val="28"/>
          <w:szCs w:val="28"/>
        </w:rPr>
      </w:pPr>
      <w:r>
        <w:rPr>
          <w:rFonts w:ascii="Times New Roman" w:hAnsi="Times New Roman"/>
          <w:b/>
          <w:noProof/>
          <w:sz w:val="28"/>
          <w:szCs w:val="28"/>
        </w:rPr>
        <w:drawing>
          <wp:inline distT="0" distB="0" distL="0" distR="0">
            <wp:extent cx="3442970" cy="22917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3442970" cy="2291715"/>
                    </a:xfrm>
                    <a:prstGeom prst="rect">
                      <a:avLst/>
                    </a:prstGeom>
                    <a:noFill/>
                    <a:ln w="9525">
                      <a:noFill/>
                      <a:miter lim="800000"/>
                      <a:headEnd/>
                      <a:tailEnd/>
                    </a:ln>
                  </pic:spPr>
                </pic:pic>
              </a:graphicData>
            </a:graphic>
          </wp:inline>
        </w:drawing>
      </w:r>
    </w:p>
    <w:p w:rsidR="00000000" w:rsidRDefault="0042042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Рисунок 11 - Трудности в реализации инклюзивного образования</w:t>
      </w:r>
    </w:p>
    <w:p w:rsidR="00000000" w:rsidRDefault="00420428">
      <w:pPr>
        <w:shd w:val="clear" w:color="auto" w:fill="FFFFFF"/>
        <w:spacing w:after="0" w:line="240" w:lineRule="auto"/>
        <w:ind w:firstLine="708"/>
        <w:jc w:val="both"/>
        <w:rPr>
          <w:rFonts w:ascii="Times New Roman" w:hAnsi="Times New Roman"/>
          <w:color w:val="FF0000"/>
          <w:sz w:val="28"/>
          <w:szCs w:val="28"/>
        </w:rPr>
      </w:pPr>
    </w:p>
    <w:p w:rsidR="00000000" w:rsidRDefault="0042042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Результаты, полученные в ходе исследования, свидетельствуют о необходимости пересмо</w:t>
      </w:r>
      <w:r>
        <w:rPr>
          <w:rFonts w:ascii="Times New Roman" w:hAnsi="Times New Roman"/>
          <w:sz w:val="28"/>
          <w:szCs w:val="28"/>
        </w:rPr>
        <w:t xml:space="preserve">тра процесса подготовки педагогических кадров для работы в условиях инклюзивного образования: реорганизации его содержания, методологии и методики. </w:t>
      </w:r>
    </w:p>
    <w:p w:rsidR="00000000" w:rsidRDefault="0042042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 Хотя вопросы повышения квалификации педагогов специально рассматривались в Государственной программе разви</w:t>
      </w:r>
      <w:r>
        <w:rPr>
          <w:rFonts w:ascii="Times New Roman" w:hAnsi="Times New Roman"/>
          <w:sz w:val="28"/>
          <w:szCs w:val="28"/>
        </w:rPr>
        <w:t xml:space="preserve">тия образования Республики Казахстан на 2011-2020 годы, но, к сожалению, в настоящее время на практике реализация данной задачи осуществляется недостаточно эффективно. Об этом свидетельствуют данные анализа учебных планов Институтов повышения квалификации </w:t>
      </w:r>
      <w:r>
        <w:rPr>
          <w:rFonts w:ascii="Times New Roman" w:hAnsi="Times New Roman"/>
          <w:sz w:val="28"/>
          <w:szCs w:val="28"/>
        </w:rPr>
        <w:t>и переподготовки педагогических кадров.</w:t>
      </w:r>
    </w:p>
    <w:p w:rsidR="00000000" w:rsidRDefault="00420428">
      <w:pPr>
        <w:spacing w:after="0" w:line="240" w:lineRule="auto"/>
        <w:ind w:firstLine="708"/>
        <w:jc w:val="both"/>
        <w:rPr>
          <w:rFonts w:ascii="Times New Roman" w:hAnsi="Times New Roman"/>
          <w:sz w:val="28"/>
          <w:szCs w:val="28"/>
        </w:rPr>
      </w:pPr>
      <w:r>
        <w:rPr>
          <w:rFonts w:ascii="Times New Roman" w:hAnsi="Times New Roman"/>
          <w:sz w:val="28"/>
          <w:szCs w:val="28"/>
        </w:rPr>
        <w:t>Данные результаты свидетельствуют о недостаточной профессиональной подготовке педагогических кадров, которым в ближайшее время предстоит напрямую встретиться с детьми с ограниченными возможностями в собственном класс</w:t>
      </w:r>
      <w:r>
        <w:rPr>
          <w:rFonts w:ascii="Times New Roman" w:hAnsi="Times New Roman"/>
          <w:sz w:val="28"/>
          <w:szCs w:val="28"/>
        </w:rPr>
        <w:t>е. Вместе с тем для педагогов, работающих в условиях инклюзивного образования необходимы следующие умения: адекватно ориентироваться в различных ситуациях, связанных с особыми потребностями детей с ограниченными возможностями; быть способным организовать р</w:t>
      </w:r>
      <w:r>
        <w:rPr>
          <w:rFonts w:ascii="Times New Roman" w:hAnsi="Times New Roman"/>
          <w:sz w:val="28"/>
          <w:szCs w:val="28"/>
        </w:rPr>
        <w:t>аботу в команде детей с нормальным развитием и детей с ограниченными возможностями; корректно отстаивать свою точку зрения, предлагать новые решения; уметь находить компромиссы, соотносить свое мнение с мнением коллектива. Указанные умения должны формирова</w:t>
      </w:r>
      <w:r>
        <w:rPr>
          <w:rFonts w:ascii="Times New Roman" w:hAnsi="Times New Roman"/>
          <w:sz w:val="28"/>
          <w:szCs w:val="28"/>
        </w:rPr>
        <w:t xml:space="preserve">ться уже на этапе обучения в ВУЗе. </w:t>
      </w:r>
    </w:p>
    <w:p w:rsidR="00000000" w:rsidRDefault="00420428">
      <w:pPr>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Результаты проведенных нами исследований со студентами педагогических ВУЗов показал, что, в целом, студенты педагогических ВУЗов проявляют положительное отношение к внедрению инклюзивного образования (рис. 4), при этом о</w:t>
      </w:r>
      <w:r>
        <w:rPr>
          <w:rFonts w:ascii="Times New Roman" w:hAnsi="Times New Roman"/>
          <w:sz w:val="28"/>
          <w:szCs w:val="28"/>
        </w:rPr>
        <w:t>тмечают, что для всех детей должны быть созданы равные условия для обучения. Есть среди студентов те, кто против инклюзивного образования, объясняя это тем, что ученики в общеобразовательных школах не готовы к правильному восприятию детей, что может отрица</w:t>
      </w:r>
      <w:r>
        <w:rPr>
          <w:rFonts w:ascii="Times New Roman" w:hAnsi="Times New Roman"/>
          <w:sz w:val="28"/>
          <w:szCs w:val="28"/>
        </w:rPr>
        <w:t xml:space="preserve">тельно сказаться на детях с ограниченными возможностями. </w:t>
      </w:r>
    </w:p>
    <w:p w:rsidR="00000000" w:rsidRDefault="00420428">
      <w:pPr>
        <w:tabs>
          <w:tab w:val="num" w:pos="0"/>
        </w:tabs>
        <w:spacing w:after="0" w:line="240" w:lineRule="auto"/>
        <w:ind w:firstLine="708"/>
        <w:jc w:val="both"/>
        <w:rPr>
          <w:rFonts w:ascii="Times New Roman" w:hAnsi="Times New Roman"/>
          <w:color w:val="FF0000"/>
          <w:sz w:val="28"/>
          <w:szCs w:val="28"/>
        </w:rPr>
      </w:pPr>
    </w:p>
    <w:p w:rsidR="00000000" w:rsidRDefault="00D30F30">
      <w:pPr>
        <w:tabs>
          <w:tab w:val="num" w:pos="0"/>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3759200" cy="254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3759200" cy="2540000"/>
                    </a:xfrm>
                    <a:prstGeom prst="rect">
                      <a:avLst/>
                    </a:prstGeom>
                    <a:noFill/>
                    <a:ln w="9525">
                      <a:noFill/>
                      <a:miter lim="800000"/>
                      <a:headEnd/>
                      <a:tailEnd/>
                    </a:ln>
                  </pic:spPr>
                </pic:pic>
              </a:graphicData>
            </a:graphic>
          </wp:inline>
        </w:drawing>
      </w:r>
    </w:p>
    <w:p w:rsidR="00000000" w:rsidRDefault="00420428">
      <w:pPr>
        <w:tabs>
          <w:tab w:val="num" w:pos="0"/>
        </w:tabs>
        <w:spacing w:after="0" w:line="240" w:lineRule="auto"/>
        <w:jc w:val="center"/>
        <w:rPr>
          <w:rFonts w:ascii="Times New Roman" w:hAnsi="Times New Roman"/>
          <w:sz w:val="28"/>
          <w:szCs w:val="28"/>
        </w:rPr>
      </w:pPr>
      <w:r>
        <w:rPr>
          <w:rFonts w:ascii="Times New Roman" w:hAnsi="Times New Roman"/>
          <w:sz w:val="28"/>
          <w:szCs w:val="28"/>
        </w:rPr>
        <w:t xml:space="preserve">Рисунок 12 - Отношение студентов к инклюзивному образованию </w:t>
      </w:r>
    </w:p>
    <w:p w:rsidR="00000000" w:rsidRDefault="00420428">
      <w:pPr>
        <w:tabs>
          <w:tab w:val="num" w:pos="0"/>
        </w:tabs>
        <w:spacing w:after="0" w:line="240" w:lineRule="auto"/>
        <w:jc w:val="both"/>
        <w:rPr>
          <w:rFonts w:ascii="Times New Roman" w:hAnsi="Times New Roman"/>
          <w:sz w:val="28"/>
          <w:szCs w:val="28"/>
        </w:rPr>
      </w:pPr>
    </w:p>
    <w:p w:rsidR="00000000" w:rsidRDefault="00420428">
      <w:pPr>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исследования мы выявили, что студенты педагогических ВУЗов отмечают свою не готовность к реализации инклюзивного образования, </w:t>
      </w:r>
      <w:r>
        <w:rPr>
          <w:rFonts w:ascii="Times New Roman" w:hAnsi="Times New Roman"/>
          <w:sz w:val="28"/>
          <w:szCs w:val="28"/>
        </w:rPr>
        <w:t>объясняя это недостатком знаний об особенностях организации процесса обучения в условиях инклюзивного образования.</w:t>
      </w:r>
    </w:p>
    <w:p w:rsidR="00000000" w:rsidRDefault="00D30F30">
      <w:pPr>
        <w:tabs>
          <w:tab w:val="num" w:pos="0"/>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4007485" cy="17722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007485" cy="1772285"/>
                    </a:xfrm>
                    <a:prstGeom prst="rect">
                      <a:avLst/>
                    </a:prstGeom>
                    <a:noFill/>
                    <a:ln w="9525">
                      <a:noFill/>
                      <a:miter lim="800000"/>
                      <a:headEnd/>
                      <a:tailEnd/>
                    </a:ln>
                  </pic:spPr>
                </pic:pic>
              </a:graphicData>
            </a:graphic>
          </wp:inline>
        </w:drawing>
      </w:r>
    </w:p>
    <w:p w:rsidR="00000000" w:rsidRDefault="00420428">
      <w:pPr>
        <w:tabs>
          <w:tab w:val="num" w:pos="0"/>
        </w:tabs>
        <w:spacing w:after="0" w:line="240" w:lineRule="auto"/>
        <w:jc w:val="center"/>
        <w:rPr>
          <w:rFonts w:ascii="Times New Roman" w:hAnsi="Times New Roman"/>
          <w:sz w:val="28"/>
          <w:szCs w:val="28"/>
        </w:rPr>
      </w:pPr>
      <w:r>
        <w:rPr>
          <w:rFonts w:ascii="Times New Roman" w:hAnsi="Times New Roman"/>
          <w:sz w:val="28"/>
          <w:szCs w:val="28"/>
        </w:rPr>
        <w:t>Рисунок 13 - Готовность к реализации инклюзивного образования</w:t>
      </w:r>
    </w:p>
    <w:p w:rsidR="00000000" w:rsidRDefault="00420428">
      <w:pPr>
        <w:pStyle w:val="a7"/>
        <w:shd w:val="clear" w:color="auto" w:fill="auto"/>
        <w:tabs>
          <w:tab w:val="clear" w:pos="544"/>
          <w:tab w:val="left" w:pos="708"/>
        </w:tabs>
        <w:rPr>
          <w:rFonts w:ascii="Times New Roman" w:eastAsia="Batang" w:hAnsi="Times New Roman"/>
          <w:position w:val="2"/>
          <w:szCs w:val="28"/>
          <w:lang w:val="ru-RU"/>
        </w:rPr>
      </w:pP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связи с данной ситуацией, нами была поставлена цель иссле</w:t>
      </w:r>
      <w:r>
        <w:rPr>
          <w:rFonts w:ascii="Times New Roman" w:eastAsia="TimesNewRomanPSMT" w:hAnsi="Times New Roman"/>
          <w:sz w:val="28"/>
          <w:szCs w:val="28"/>
        </w:rPr>
        <w:t>дования: определи</w:t>
      </w:r>
      <w:r>
        <w:rPr>
          <w:rFonts w:ascii="Times New Roman" w:eastAsia="TimesNewRomanPSMT" w:hAnsi="Times New Roman"/>
          <w:sz w:val="28"/>
          <w:szCs w:val="28"/>
        </w:rPr>
        <w:t>ть существенные компетенции педагогов, необходимых для реализации инклюзивного образования. Для достижения данной цели, нами было проведено исследование с педагогами Вильнюсской</w:t>
      </w:r>
      <w:r>
        <w:rPr>
          <w:rFonts w:ascii="Times New Roman" w:eastAsia="TimesNewRomanPSMT" w:hAnsi="Times New Roman"/>
          <w:sz w:val="28"/>
          <w:szCs w:val="28"/>
          <w:lang w:val="lt-LT"/>
        </w:rPr>
        <w:t xml:space="preserve"> </w:t>
      </w:r>
      <w:r>
        <w:rPr>
          <w:rFonts w:ascii="Times New Roman" w:eastAsia="TimesNewRomanPSMT" w:hAnsi="Times New Roman"/>
          <w:sz w:val="28"/>
          <w:szCs w:val="28"/>
        </w:rPr>
        <w:t>гимназии «Versmė» Литовской республики, которые имеют положительный опыт в орг</w:t>
      </w:r>
      <w:r>
        <w:rPr>
          <w:rFonts w:ascii="Times New Roman" w:eastAsia="TimesNewRomanPSMT" w:hAnsi="Times New Roman"/>
          <w:sz w:val="28"/>
          <w:szCs w:val="28"/>
        </w:rPr>
        <w:t>анизации учебно-воспитательной работы в инклюзивном образовании и являющиеся квалифицированными экспертами в данном вопросе. Вильнюсская гимназия «Versmė» Литовской республики была основана более чем 20 лет назад и была направлена на реализацию идеи инклюз</w:t>
      </w:r>
      <w:r>
        <w:rPr>
          <w:rFonts w:ascii="Times New Roman" w:eastAsia="TimesNewRomanPSMT" w:hAnsi="Times New Roman"/>
          <w:sz w:val="28"/>
          <w:szCs w:val="28"/>
        </w:rPr>
        <w:t xml:space="preserve">ивного образования. </w:t>
      </w:r>
      <w:r>
        <w:rPr>
          <w:rFonts w:ascii="Times New Roman" w:hAnsi="Times New Roman"/>
          <w:sz w:val="28"/>
          <w:szCs w:val="28"/>
        </w:rPr>
        <w:t>Образовательная парадигма гимназии характеризуется: положительным взглядом на человека и окружающий мир (каждый ученик ценность); ответственностью и деятельностью; открытостью для решения жизненных проблем и актуальных вопросов; чувство</w:t>
      </w:r>
      <w:r>
        <w:rPr>
          <w:rFonts w:ascii="Times New Roman" w:hAnsi="Times New Roman"/>
          <w:sz w:val="28"/>
          <w:szCs w:val="28"/>
        </w:rPr>
        <w:t xml:space="preserve">м общности и сотрудничества. Педагогический стаж экспертов составляет от 12 до 30 лет, из них в инклюзивном образовании от 9 до 20 лет, что является одним из показателей </w:t>
      </w:r>
      <w:r>
        <w:rPr>
          <w:rFonts w:ascii="Times New Roman" w:eastAsia="TimesNewRomanPSMT" w:hAnsi="Times New Roman"/>
          <w:sz w:val="28"/>
          <w:szCs w:val="28"/>
        </w:rPr>
        <w:t xml:space="preserve">компетентности педагогов.    </w:t>
      </w:r>
      <w:r>
        <w:rPr>
          <w:rFonts w:ascii="Times New Roman" w:eastAsia="TimesNewRomanPSMT" w:hAnsi="Times New Roman"/>
          <w:sz w:val="28"/>
          <w:szCs w:val="28"/>
          <w:lang w:val="kk-KZ"/>
        </w:rPr>
        <w:t xml:space="preserve"> </w:t>
      </w:r>
      <w:r>
        <w:rPr>
          <w:rFonts w:ascii="Times New Roman" w:hAnsi="Times New Roman"/>
          <w:sz w:val="28"/>
          <w:szCs w:val="28"/>
        </w:rPr>
        <w:t xml:space="preserve">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ходе исследования были поставлены </w:t>
      </w:r>
      <w:r>
        <w:rPr>
          <w:rFonts w:ascii="Times New Roman" w:hAnsi="Times New Roman"/>
          <w:i/>
          <w:sz w:val="28"/>
          <w:szCs w:val="28"/>
        </w:rPr>
        <w:t>следующие задачи:</w:t>
      </w:r>
      <w:r>
        <w:rPr>
          <w:rFonts w:ascii="Times New Roman" w:hAnsi="Times New Roman"/>
          <w:sz w:val="28"/>
          <w:szCs w:val="28"/>
        </w:rPr>
        <w:t xml:space="preserve">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1. Определение ценностной ориентации у педагогов, осуществляющих инклюзивное образование;</w:t>
      </w:r>
    </w:p>
    <w:p w:rsidR="00000000" w:rsidRDefault="00420428">
      <w:pPr>
        <w:pStyle w:val="a4"/>
        <w:autoSpaceDE w:val="0"/>
        <w:autoSpaceDN w:val="0"/>
        <w:adjustRightInd w:val="0"/>
        <w:spacing w:after="0" w:line="240" w:lineRule="auto"/>
        <w:ind w:left="0" w:firstLine="567"/>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2. Выявление необходимых профессиональных (дидактических) компетенций для реализации инклюзивного образования;</w:t>
      </w:r>
    </w:p>
    <w:p w:rsidR="00000000" w:rsidRDefault="00420428">
      <w:pPr>
        <w:pStyle w:val="a4"/>
        <w:autoSpaceDE w:val="0"/>
        <w:autoSpaceDN w:val="0"/>
        <w:adjustRightInd w:val="0"/>
        <w:spacing w:after="0" w:line="240" w:lineRule="auto"/>
        <w:ind w:left="0" w:firstLine="567"/>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3. Определение общих компетенций педагогов</w:t>
      </w:r>
      <w:r>
        <w:rPr>
          <w:rFonts w:ascii="Times New Roman" w:eastAsia="TimesNewRomanPSMT" w:hAnsi="Times New Roman"/>
          <w:sz w:val="28"/>
          <w:szCs w:val="28"/>
          <w:lang w:val="lt-LT" w:eastAsia="ru-RU"/>
        </w:rPr>
        <w:t>.</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качест</w:t>
      </w:r>
      <w:r>
        <w:rPr>
          <w:rFonts w:ascii="Times New Roman" w:hAnsi="Times New Roman"/>
          <w:sz w:val="28"/>
          <w:szCs w:val="28"/>
        </w:rPr>
        <w:t xml:space="preserve">венного анализа полученных результатов использовались методы контент-анализа и феноменологической герменевтики. </w:t>
      </w:r>
    </w:p>
    <w:p w:rsidR="00000000" w:rsidRDefault="00420428">
      <w:pPr>
        <w:autoSpaceDE w:val="0"/>
        <w:autoSpaceDN w:val="0"/>
        <w:adjustRightInd w:val="0"/>
        <w:spacing w:after="0" w:line="240" w:lineRule="auto"/>
        <w:ind w:firstLine="567"/>
        <w:jc w:val="both"/>
        <w:rPr>
          <w:rFonts w:ascii="Times New Roman" w:eastAsia="TimesNewRomanPSMT" w:hAnsi="Times New Roman"/>
          <w:i/>
          <w:sz w:val="28"/>
          <w:szCs w:val="28"/>
        </w:rPr>
      </w:pPr>
      <w:r>
        <w:rPr>
          <w:rFonts w:ascii="Times New Roman" w:eastAsia="TimesNewRomanPSMT" w:hAnsi="Times New Roman"/>
          <w:i/>
          <w:sz w:val="28"/>
          <w:szCs w:val="28"/>
        </w:rPr>
        <w:t>Результаты исследования:</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hAnsi="Times New Roman"/>
          <w:color w:val="000000"/>
          <w:sz w:val="28"/>
          <w:szCs w:val="28"/>
          <w:shd w:val="clear" w:color="auto" w:fill="FFFFFF"/>
        </w:rPr>
        <w:t xml:space="preserve">При оценке мнения учителей о компетенциях педагогов, осуществляющих </w:t>
      </w:r>
      <w:r>
        <w:rPr>
          <w:rFonts w:ascii="Times New Roman" w:eastAsia="TimesNewRomanPSMT" w:hAnsi="Times New Roman"/>
          <w:sz w:val="28"/>
          <w:szCs w:val="28"/>
        </w:rPr>
        <w:t>инклюзивное образование, были проанализированы отв</w:t>
      </w:r>
      <w:r>
        <w:rPr>
          <w:rFonts w:ascii="Times New Roman" w:eastAsia="TimesNewRomanPSMT" w:hAnsi="Times New Roman"/>
          <w:sz w:val="28"/>
          <w:szCs w:val="28"/>
        </w:rPr>
        <w:t>еты с точки зрения соответствия поставленным задачам.</w:t>
      </w:r>
    </w:p>
    <w:p w:rsidR="00000000" w:rsidRDefault="00420428">
      <w:pPr>
        <w:autoSpaceDE w:val="0"/>
        <w:autoSpaceDN w:val="0"/>
        <w:adjustRightInd w:val="0"/>
        <w:spacing w:after="0" w:line="240" w:lineRule="auto"/>
        <w:ind w:firstLine="567"/>
        <w:jc w:val="both"/>
        <w:rPr>
          <w:rFonts w:ascii="Times New Roman" w:eastAsia="TimesNewRomanPSMT" w:hAnsi="Times New Roman"/>
          <w:i/>
          <w:sz w:val="28"/>
          <w:szCs w:val="28"/>
        </w:rPr>
      </w:pPr>
      <w:r>
        <w:rPr>
          <w:rFonts w:ascii="Times New Roman" w:eastAsia="TimesNewRomanPSMT" w:hAnsi="Times New Roman"/>
          <w:i/>
          <w:sz w:val="28"/>
          <w:szCs w:val="28"/>
        </w:rPr>
        <w:t xml:space="preserve">Первое измерение: «Определение ценностной ориентации у педагогов, осуществляющих инклюзивное образование». </w:t>
      </w:r>
    </w:p>
    <w:p w:rsidR="00000000" w:rsidRDefault="00420428">
      <w:pPr>
        <w:spacing w:after="0" w:line="240" w:lineRule="auto"/>
        <w:ind w:firstLine="567"/>
        <w:jc w:val="both"/>
        <w:rPr>
          <w:rFonts w:ascii="Times New Roman" w:eastAsia="TimesNewRomanPSMT" w:hAnsi="Times New Roman"/>
          <w:sz w:val="28"/>
          <w:szCs w:val="28"/>
        </w:rPr>
      </w:pPr>
      <w:r>
        <w:rPr>
          <w:rFonts w:ascii="Times New Roman" w:hAnsi="Times New Roman"/>
          <w:sz w:val="28"/>
          <w:szCs w:val="28"/>
        </w:rPr>
        <w:t>Существует множество интерпретаций понятия «ценность», мы в своем исследовании используем след</w:t>
      </w:r>
      <w:r>
        <w:rPr>
          <w:rFonts w:ascii="Times New Roman" w:hAnsi="Times New Roman"/>
          <w:sz w:val="28"/>
          <w:szCs w:val="28"/>
        </w:rPr>
        <w:t>ующую позицию, как ценности – это обобщенные представления о благах и приемлемых способах их получения, на основе которых субъект осуществляет сознательный выбор целей и средств деятельности. Ценности личности выступают в качестве</w:t>
      </w:r>
      <w:r>
        <w:rPr>
          <w:rFonts w:ascii="Times New Roman" w:eastAsia="TimesNewRomanPSMT" w:hAnsi="Times New Roman"/>
          <w:sz w:val="28"/>
          <w:szCs w:val="28"/>
        </w:rPr>
        <w:t xml:space="preserve"> основы для формирования ж</w:t>
      </w:r>
      <w:r>
        <w:rPr>
          <w:rFonts w:ascii="Times New Roman" w:eastAsia="TimesNewRomanPSMT" w:hAnsi="Times New Roman"/>
          <w:sz w:val="28"/>
          <w:szCs w:val="28"/>
        </w:rPr>
        <w:t>изненной стратегии, во многом определяют линию профессионального развития.</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Как отметили ранее, ценности выражаются в отношении к окружающим людям, так у  педагогов, принимавших участие в интервью, мы иерархию ценностей выявляли через ценностные направления</w:t>
      </w:r>
      <w:r>
        <w:rPr>
          <w:rFonts w:ascii="Times New Roman" w:eastAsia="TimesNewRomanPSMT" w:hAnsi="Times New Roman"/>
          <w:sz w:val="28"/>
          <w:szCs w:val="28"/>
        </w:rPr>
        <w:t xml:space="preserve">, которые выражались в их отношении к ребенку и системе инклюзивного обучения (см. </w:t>
      </w:r>
      <w:r>
        <w:rPr>
          <w:rFonts w:ascii="Times New Roman" w:eastAsia="TimesNewRomanPSMT" w:hAnsi="Times New Roman"/>
          <w:i/>
          <w:sz w:val="28"/>
          <w:szCs w:val="28"/>
        </w:rPr>
        <w:t>Таблица 2</w:t>
      </w:r>
      <w:r>
        <w:rPr>
          <w:rFonts w:ascii="Times New Roman" w:eastAsia="TimesNewRomanPSMT" w:hAnsi="Times New Roman"/>
          <w:sz w:val="28"/>
          <w:szCs w:val="28"/>
        </w:rPr>
        <w:t>)</w:t>
      </w:r>
    </w:p>
    <w:p w:rsidR="00000000" w:rsidRDefault="00420428">
      <w:pPr>
        <w:autoSpaceDE w:val="0"/>
        <w:autoSpaceDN w:val="0"/>
        <w:adjustRightInd w:val="0"/>
        <w:spacing w:after="0" w:line="240" w:lineRule="auto"/>
        <w:ind w:firstLine="567"/>
        <w:jc w:val="both"/>
        <w:rPr>
          <w:rFonts w:ascii="Times New Roman" w:eastAsia="TimesNewRomanPSMT" w:hAnsi="Times New Roman"/>
          <w:b/>
          <w:i/>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Таблица 2</w:t>
      </w:r>
      <w:r>
        <w:rPr>
          <w:rFonts w:ascii="Times New Roman" w:eastAsia="TimesNewRomanPSMT" w:hAnsi="Times New Roman"/>
          <w:i/>
          <w:sz w:val="28"/>
          <w:szCs w:val="28"/>
        </w:rPr>
        <w:t xml:space="preserve"> - </w:t>
      </w:r>
      <w:r>
        <w:rPr>
          <w:rFonts w:ascii="Times New Roman" w:eastAsia="TimesNewRomanPSMT" w:hAnsi="Times New Roman"/>
          <w:sz w:val="28"/>
          <w:szCs w:val="28"/>
        </w:rPr>
        <w:t>Иерархия выраженности ценностной ориентации у педагогов</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p>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5386"/>
      </w:tblGrid>
      <w:tr w:rsidR="00000000">
        <w:trPr>
          <w:cantSplit/>
          <w:trHeight w:val="276"/>
        </w:trPr>
        <w:tc>
          <w:tcPr>
            <w:tcW w:w="1384" w:type="dxa"/>
            <w:shd w:val="clear" w:color="auto" w:fill="auto"/>
          </w:tcPr>
          <w:p w:rsidR="00000000" w:rsidRDefault="00420428">
            <w:pPr>
              <w:jc w:val="center"/>
              <w:rPr>
                <w:rFonts w:ascii="Times New Roman" w:hAnsi="Times New Roman"/>
                <w:b/>
              </w:rPr>
            </w:pPr>
            <w:r>
              <w:rPr>
                <w:rFonts w:ascii="Times New Roman" w:hAnsi="Times New Roman"/>
                <w:b/>
              </w:rPr>
              <w:t xml:space="preserve">Категория </w:t>
            </w:r>
          </w:p>
        </w:tc>
        <w:tc>
          <w:tcPr>
            <w:tcW w:w="2835" w:type="dxa"/>
            <w:shd w:val="clear" w:color="auto" w:fill="auto"/>
          </w:tcPr>
          <w:p w:rsidR="00000000" w:rsidRDefault="00420428">
            <w:pPr>
              <w:jc w:val="center"/>
              <w:rPr>
                <w:rFonts w:ascii="Times New Roman" w:hAnsi="Times New Roman"/>
                <w:b/>
              </w:rPr>
            </w:pPr>
            <w:r>
              <w:rPr>
                <w:rFonts w:ascii="Times New Roman" w:hAnsi="Times New Roman"/>
                <w:b/>
              </w:rPr>
              <w:t>Субкатегория</w:t>
            </w:r>
          </w:p>
        </w:tc>
        <w:tc>
          <w:tcPr>
            <w:tcW w:w="5386" w:type="dxa"/>
            <w:shd w:val="clear" w:color="auto" w:fill="auto"/>
          </w:tcPr>
          <w:p w:rsidR="00000000" w:rsidRDefault="00420428">
            <w:pPr>
              <w:jc w:val="center"/>
              <w:rPr>
                <w:rFonts w:ascii="Times New Roman" w:hAnsi="Times New Roman"/>
                <w:b/>
              </w:rPr>
            </w:pPr>
            <w:r>
              <w:rPr>
                <w:rFonts w:ascii="Times New Roman" w:hAnsi="Times New Roman"/>
                <w:b/>
              </w:rPr>
              <w:t>Показатели</w:t>
            </w:r>
          </w:p>
        </w:tc>
      </w:tr>
      <w:tr w:rsidR="00000000">
        <w:trPr>
          <w:trHeight w:val="595"/>
        </w:trPr>
        <w:tc>
          <w:tcPr>
            <w:tcW w:w="1384" w:type="dxa"/>
            <w:vMerge w:val="restart"/>
            <w:shd w:val="clear" w:color="auto" w:fill="auto"/>
            <w:textDirection w:val="btLr"/>
          </w:tcPr>
          <w:p w:rsidR="00000000" w:rsidRDefault="00420428">
            <w:pPr>
              <w:ind w:right="113"/>
              <w:jc w:val="center"/>
              <w:rPr>
                <w:rFonts w:ascii="Times New Roman" w:hAnsi="Times New Roman"/>
                <w:b/>
              </w:rPr>
            </w:pPr>
            <w:r>
              <w:rPr>
                <w:rFonts w:ascii="Times New Roman" w:hAnsi="Times New Roman"/>
                <w:b/>
              </w:rPr>
              <w:t>Отношения «человек-человек»</w:t>
            </w:r>
          </w:p>
          <w:p w:rsidR="00000000" w:rsidRDefault="00420428">
            <w:pPr>
              <w:ind w:left="113" w:right="113"/>
              <w:jc w:val="center"/>
              <w:rPr>
                <w:rFonts w:ascii="Times New Roman" w:hAnsi="Times New Roman"/>
              </w:rPr>
            </w:pPr>
          </w:p>
          <w:p w:rsidR="00000000" w:rsidRDefault="00420428">
            <w:pPr>
              <w:ind w:left="113" w:right="113"/>
              <w:jc w:val="center"/>
              <w:rPr>
                <w:rFonts w:ascii="Times New Roman" w:hAnsi="Times New Roman"/>
              </w:rPr>
            </w:pPr>
          </w:p>
          <w:p w:rsidR="00000000" w:rsidRDefault="00420428">
            <w:pPr>
              <w:rPr>
                <w:rFonts w:ascii="Times New Roman" w:hAnsi="Times New Roman"/>
                <w:b/>
              </w:rPr>
            </w:pPr>
          </w:p>
        </w:tc>
        <w:tc>
          <w:tcPr>
            <w:tcW w:w="2835" w:type="dxa"/>
            <w:vMerge w:val="restart"/>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Взаимоотношения людей как</w:t>
            </w:r>
            <w:r>
              <w:rPr>
                <w:rFonts w:ascii="Times New Roman" w:hAnsi="Times New Roman"/>
                <w:i/>
              </w:rPr>
              <w:t xml:space="preserve"> ценность</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Инклюзивное образование должно быть везде, люди должны помогать друг другу</w:t>
            </w:r>
          </w:p>
        </w:tc>
      </w:tr>
      <w:tr w:rsidR="00000000">
        <w:trPr>
          <w:trHeight w:val="593"/>
        </w:trPr>
        <w:tc>
          <w:tcPr>
            <w:tcW w:w="1384" w:type="dxa"/>
            <w:vMerge/>
            <w:shd w:val="clear" w:color="auto" w:fill="auto"/>
          </w:tcPr>
          <w:p w:rsidR="00000000" w:rsidRDefault="00420428">
            <w:pPr>
              <w:rPr>
                <w:rFonts w:ascii="Times New Roman" w:hAnsi="Times New Roman"/>
              </w:rPr>
            </w:pPr>
          </w:p>
        </w:tc>
        <w:tc>
          <w:tcPr>
            <w:tcW w:w="2835" w:type="dxa"/>
            <w:vMerge/>
            <w:shd w:val="clear" w:color="auto" w:fill="auto"/>
          </w:tcPr>
          <w:p w:rsidR="00000000" w:rsidRDefault="00420428">
            <w:pPr>
              <w:spacing w:after="0" w:line="240" w:lineRule="auto"/>
              <w:jc w:val="center"/>
              <w:rPr>
                <w:rFonts w:ascii="Times New Roman" w:hAnsi="Times New Roman"/>
              </w:rPr>
            </w:pP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Желание понимать другого человека, понимание того, что не все могут быть одинаковыми</w:t>
            </w:r>
          </w:p>
        </w:tc>
      </w:tr>
      <w:tr w:rsidR="00000000">
        <w:trPr>
          <w:trHeight w:val="513"/>
        </w:trPr>
        <w:tc>
          <w:tcPr>
            <w:tcW w:w="1384" w:type="dxa"/>
            <w:vMerge/>
            <w:shd w:val="clear" w:color="auto" w:fill="auto"/>
          </w:tcPr>
          <w:p w:rsidR="00000000" w:rsidRDefault="00420428">
            <w:pPr>
              <w:rPr>
                <w:rFonts w:ascii="Times New Roman" w:hAnsi="Times New Roman"/>
              </w:rPr>
            </w:pP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Равноправие детей как ценность</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Дети не должны быть закрыты в специальных школах</w:t>
            </w:r>
          </w:p>
        </w:tc>
      </w:tr>
      <w:tr w:rsidR="00000000">
        <w:trPr>
          <w:trHeight w:val="536"/>
        </w:trPr>
        <w:tc>
          <w:tcPr>
            <w:tcW w:w="1384" w:type="dxa"/>
            <w:vMerge/>
            <w:shd w:val="clear" w:color="auto" w:fill="auto"/>
          </w:tcPr>
          <w:p w:rsidR="00000000" w:rsidRDefault="00420428">
            <w:pPr>
              <w:rPr>
                <w:rFonts w:ascii="Times New Roman" w:hAnsi="Times New Roman"/>
              </w:rPr>
            </w:pP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 xml:space="preserve">Уважение личности ученика </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 xml:space="preserve">Самое главное принять ученика таким, какой он есть, и дать быть им таким </w:t>
            </w:r>
          </w:p>
        </w:tc>
      </w:tr>
      <w:tr w:rsidR="00000000">
        <w:trPr>
          <w:trHeight w:val="541"/>
        </w:trPr>
        <w:tc>
          <w:tcPr>
            <w:tcW w:w="1384" w:type="dxa"/>
            <w:vMerge w:val="restart"/>
            <w:shd w:val="clear" w:color="auto" w:fill="auto"/>
            <w:textDirection w:val="btLr"/>
          </w:tcPr>
          <w:p w:rsidR="00000000" w:rsidRDefault="00420428">
            <w:pPr>
              <w:ind w:left="113" w:right="113"/>
              <w:jc w:val="center"/>
              <w:rPr>
                <w:rFonts w:ascii="Times New Roman" w:hAnsi="Times New Roman"/>
              </w:rPr>
            </w:pPr>
            <w:r>
              <w:rPr>
                <w:rFonts w:ascii="Times New Roman" w:hAnsi="Times New Roman"/>
                <w:b/>
              </w:rPr>
              <w:t>Система инклюзивного обучения</w:t>
            </w: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Положительное отношение к системе</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Это лучший образец воспитания – учить детей не только работать вместе, но и быть вместе</w:t>
            </w:r>
          </w:p>
        </w:tc>
      </w:tr>
      <w:tr w:rsidR="00000000">
        <w:trPr>
          <w:trHeight w:val="519"/>
        </w:trPr>
        <w:tc>
          <w:tcPr>
            <w:tcW w:w="1384" w:type="dxa"/>
            <w:vMerge/>
            <w:shd w:val="clear" w:color="auto" w:fill="auto"/>
          </w:tcPr>
          <w:p w:rsidR="00000000" w:rsidRDefault="00420428">
            <w:pPr>
              <w:rPr>
                <w:rFonts w:ascii="Times New Roman" w:hAnsi="Times New Roman"/>
              </w:rPr>
            </w:pPr>
          </w:p>
        </w:tc>
        <w:tc>
          <w:tcPr>
            <w:tcW w:w="2835" w:type="dxa"/>
            <w:vMerge w:val="restart"/>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Социализация детей в системе</w:t>
            </w:r>
          </w:p>
          <w:p w:rsidR="00000000" w:rsidRDefault="00420428">
            <w:pPr>
              <w:spacing w:after="0" w:line="240" w:lineRule="auto"/>
              <w:jc w:val="center"/>
              <w:rPr>
                <w:rFonts w:ascii="Times New Roman" w:hAnsi="Times New Roman"/>
                <w:i/>
              </w:rPr>
            </w:pPr>
            <w:r>
              <w:rPr>
                <w:rFonts w:ascii="Times New Roman" w:hAnsi="Times New Roman"/>
                <w:i/>
              </w:rPr>
              <w:t>(Умение жить вместе)</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Обучаясь вместе, дети воспринимают друг друга такими, какие есть</w:t>
            </w:r>
          </w:p>
        </w:tc>
      </w:tr>
      <w:tr w:rsidR="00000000">
        <w:trPr>
          <w:trHeight w:val="562"/>
        </w:trPr>
        <w:tc>
          <w:tcPr>
            <w:tcW w:w="1384" w:type="dxa"/>
            <w:vMerge/>
            <w:shd w:val="clear" w:color="auto" w:fill="auto"/>
          </w:tcPr>
          <w:p w:rsidR="00000000" w:rsidRDefault="00420428">
            <w:pPr>
              <w:rPr>
                <w:rFonts w:ascii="Times New Roman" w:hAnsi="Times New Roman"/>
              </w:rPr>
            </w:pPr>
          </w:p>
        </w:tc>
        <w:tc>
          <w:tcPr>
            <w:tcW w:w="2835" w:type="dxa"/>
            <w:vMerge/>
            <w:shd w:val="clear" w:color="auto" w:fill="auto"/>
          </w:tcPr>
          <w:p w:rsidR="00000000" w:rsidRDefault="00420428">
            <w:pPr>
              <w:spacing w:after="0" w:line="240" w:lineRule="auto"/>
              <w:rPr>
                <w:rFonts w:ascii="Times New Roman" w:hAnsi="Times New Roman"/>
              </w:rPr>
            </w:pP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Создание условий для того, чтобы дети стали частью коллектива</w:t>
            </w:r>
          </w:p>
        </w:tc>
      </w:tr>
      <w:tr w:rsidR="00000000">
        <w:trPr>
          <w:trHeight w:val="847"/>
        </w:trPr>
        <w:tc>
          <w:tcPr>
            <w:tcW w:w="1384" w:type="dxa"/>
            <w:vMerge/>
            <w:shd w:val="clear" w:color="auto" w:fill="auto"/>
          </w:tcPr>
          <w:p w:rsidR="00000000" w:rsidRDefault="00420428">
            <w:pPr>
              <w:rPr>
                <w:rFonts w:ascii="Times New Roman" w:hAnsi="Times New Roman"/>
              </w:rPr>
            </w:pP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Система, которая воспитывает и самого педагога</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 xml:space="preserve">Система оказывает влияние </w:t>
            </w:r>
            <w:r>
              <w:rPr>
                <w:rFonts w:ascii="Times New Roman" w:hAnsi="Times New Roman"/>
              </w:rPr>
              <w:t>на то, чтобы у педагога менялось мировоззрение</w:t>
            </w:r>
          </w:p>
        </w:tc>
      </w:tr>
    </w:tbl>
    <w:p w:rsidR="00000000" w:rsidRDefault="00420428">
      <w:pPr>
        <w:autoSpaceDE w:val="0"/>
        <w:autoSpaceDN w:val="0"/>
        <w:adjustRightInd w:val="0"/>
        <w:spacing w:after="0" w:line="240" w:lineRule="auto"/>
        <w:ind w:firstLine="567"/>
        <w:jc w:val="both"/>
        <w:rPr>
          <w:rFonts w:ascii="Times New Roman" w:hAnsi="Times New Roman"/>
          <w:b/>
          <w:i/>
          <w:sz w:val="28"/>
          <w:szCs w:val="28"/>
        </w:rPr>
      </w:pP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i/>
          <w:sz w:val="28"/>
          <w:szCs w:val="28"/>
        </w:rPr>
        <w:t>Категория</w:t>
      </w:r>
      <w:r>
        <w:rPr>
          <w:rFonts w:ascii="Times New Roman" w:eastAsia="TimesNewRomanPSMT" w:hAnsi="Times New Roman"/>
          <w:b/>
          <w:i/>
          <w:sz w:val="28"/>
          <w:szCs w:val="28"/>
        </w:rPr>
        <w:t xml:space="preserve">: </w:t>
      </w:r>
      <w:r>
        <w:rPr>
          <w:rFonts w:ascii="Times New Roman" w:hAnsi="Times New Roman"/>
          <w:b/>
          <w:bCs/>
          <w:i/>
          <w:iCs/>
          <w:color w:val="000000"/>
          <w:sz w:val="28"/>
          <w:szCs w:val="28"/>
        </w:rPr>
        <w:t>«Отношения человек-человек».</w:t>
      </w:r>
      <w:r>
        <w:rPr>
          <w:rFonts w:ascii="Times New Roman" w:hAnsi="Times New Roman"/>
          <w:bCs/>
          <w:iCs/>
          <w:color w:val="000000"/>
          <w:sz w:val="28"/>
          <w:szCs w:val="28"/>
        </w:rPr>
        <w:t xml:space="preserve"> </w:t>
      </w:r>
      <w:r>
        <w:rPr>
          <w:rFonts w:ascii="Times New Roman" w:eastAsia="TimesNewRomanPSMT" w:hAnsi="Times New Roman"/>
          <w:sz w:val="28"/>
          <w:szCs w:val="28"/>
        </w:rPr>
        <w:t xml:space="preserve"> Известно, что</w:t>
      </w:r>
      <w:r>
        <w:rPr>
          <w:rFonts w:ascii="Times New Roman" w:hAnsi="Times New Roman"/>
          <w:color w:val="000000"/>
          <w:sz w:val="28"/>
          <w:szCs w:val="28"/>
          <w:shd w:val="clear" w:color="auto" w:fill="FFFFFF"/>
        </w:rPr>
        <w:t xml:space="preserve"> с</w:t>
      </w:r>
      <w:r>
        <w:rPr>
          <w:rFonts w:ascii="Times New Roman" w:eastAsia="TimesNewRomanPSMT" w:hAnsi="Times New Roman"/>
          <w:sz w:val="28"/>
          <w:szCs w:val="28"/>
        </w:rPr>
        <w:t>истема ценностных ориентаций определяет содержательную сторону направленности личности и составляет основу ее отношений к окружающему миру, к другим лю</w:t>
      </w:r>
      <w:r>
        <w:rPr>
          <w:rFonts w:ascii="Times New Roman" w:eastAsia="TimesNewRomanPSMT" w:hAnsi="Times New Roman"/>
          <w:sz w:val="28"/>
          <w:szCs w:val="28"/>
        </w:rPr>
        <w:t xml:space="preserve">дям, к себе самой, основу мировоззрения и ядро мотивации жизнедеятельности, основу жизненной концепции и «философии жизни». </w:t>
      </w:r>
      <w:r>
        <w:rPr>
          <w:rFonts w:ascii="Times New Roman" w:hAnsi="Times New Roman"/>
          <w:bCs/>
          <w:iCs/>
          <w:color w:val="000000"/>
          <w:sz w:val="28"/>
          <w:szCs w:val="28"/>
        </w:rPr>
        <w:t xml:space="preserve">Так, например, педагогами в категории «отношения человек-человек» выделяется субкатегория </w:t>
      </w:r>
      <w:r>
        <w:rPr>
          <w:rFonts w:ascii="Times New Roman" w:hAnsi="Times New Roman"/>
          <w:b/>
          <w:bCs/>
          <w:i/>
          <w:iCs/>
          <w:color w:val="000000"/>
          <w:sz w:val="28"/>
          <w:szCs w:val="28"/>
        </w:rPr>
        <w:t>«</w:t>
      </w:r>
      <w:r>
        <w:rPr>
          <w:rFonts w:ascii="Times New Roman" w:hAnsi="Times New Roman"/>
          <w:b/>
          <w:i/>
          <w:sz w:val="28"/>
          <w:szCs w:val="28"/>
        </w:rPr>
        <w:t>Взаимоотношения людей как ценность»</w:t>
      </w:r>
      <w:r>
        <w:rPr>
          <w:rFonts w:ascii="Times New Roman" w:hAnsi="Times New Roman"/>
          <w:sz w:val="28"/>
          <w:szCs w:val="28"/>
        </w:rPr>
        <w:t>, кото</w:t>
      </w:r>
      <w:r>
        <w:rPr>
          <w:rFonts w:ascii="Times New Roman" w:hAnsi="Times New Roman"/>
          <w:sz w:val="28"/>
          <w:szCs w:val="28"/>
        </w:rPr>
        <w:t>рые педагоги аргументируют следующим образом: «так должно быть везде, люди должны помогать друг другу…», «…когда все люди вместе, тогда все получается…», «желание понимать другого человека, понимание того, что не все могут быть одинаковыми…». Таким образом</w:t>
      </w:r>
      <w:r>
        <w:rPr>
          <w:rFonts w:ascii="Times New Roman" w:hAnsi="Times New Roman"/>
          <w:sz w:val="28"/>
          <w:szCs w:val="28"/>
        </w:rPr>
        <w:t xml:space="preserve">, становится очевидным, что основой инклюзивного образования является отношение людей друг к другу, которое выражается через понимание и сопереживание. </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 xml:space="preserve">В данной категории выделена также субкатегория </w:t>
      </w:r>
      <w:r>
        <w:rPr>
          <w:rFonts w:ascii="Times New Roman" w:hAnsi="Times New Roman"/>
          <w:b/>
          <w:i/>
          <w:sz w:val="28"/>
          <w:szCs w:val="28"/>
        </w:rPr>
        <w:t>«Равноправие детей как ценность»</w:t>
      </w:r>
      <w:r>
        <w:rPr>
          <w:rFonts w:ascii="Times New Roman" w:hAnsi="Times New Roman"/>
          <w:sz w:val="28"/>
          <w:szCs w:val="28"/>
        </w:rPr>
        <w:t>, в которой педагогами б</w:t>
      </w:r>
      <w:r>
        <w:rPr>
          <w:rFonts w:ascii="Times New Roman" w:hAnsi="Times New Roman"/>
          <w:sz w:val="28"/>
          <w:szCs w:val="28"/>
        </w:rPr>
        <w:t>ыли выражены следующие мнения: «нельзя изолировать таких детей от общества…», «признать, что такие дети есть и будут и должны быть рядом с нами, а не в закрытых учреждениях…»</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 xml:space="preserve">Одной из важнейших субкатегорий является </w:t>
      </w:r>
      <w:r>
        <w:rPr>
          <w:rFonts w:ascii="Times New Roman" w:hAnsi="Times New Roman"/>
          <w:b/>
          <w:i/>
          <w:sz w:val="28"/>
          <w:szCs w:val="28"/>
        </w:rPr>
        <w:t>«Уважение личности ученика»</w:t>
      </w:r>
      <w:r>
        <w:rPr>
          <w:rFonts w:ascii="Times New Roman" w:hAnsi="Times New Roman"/>
          <w:sz w:val="28"/>
          <w:szCs w:val="28"/>
        </w:rPr>
        <w:t>, которая отр</w:t>
      </w:r>
      <w:r>
        <w:rPr>
          <w:rFonts w:ascii="Times New Roman" w:hAnsi="Times New Roman"/>
          <w:sz w:val="28"/>
          <w:szCs w:val="28"/>
        </w:rPr>
        <w:t>азилась в таких мнениях: «надо любить детей, всех детей – это самое главное…», «уважение к ребенку с особыми потребностями как к личности…», «принятие детей такими, какие они есть…», «самое главное принять ученика таким, какой он есть, и дать быть им таким</w:t>
      </w:r>
      <w:r>
        <w:rPr>
          <w:rFonts w:ascii="Times New Roman" w:hAnsi="Times New Roman"/>
          <w:sz w:val="28"/>
          <w:szCs w:val="28"/>
        </w:rPr>
        <w:t xml:space="preserve">». </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Таким образом, мнения педагогов по категории «отношения человек-человек» показывает, что если для всех участников учебно-воспитательного процесса взаимоотношения друг с другом станут ценностью, где для каждого из участников созданы равные права, выража</w:t>
      </w:r>
      <w:r>
        <w:rPr>
          <w:rFonts w:ascii="Times New Roman" w:hAnsi="Times New Roman"/>
          <w:sz w:val="28"/>
          <w:szCs w:val="28"/>
        </w:rPr>
        <w:t>ется уважение к личности всех участников вне зависимости от их психофизиологических особенностей, то это будет способствовать благоприятной реализации идеи инклюзивного образования.</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b/>
          <w:bCs/>
          <w:i/>
          <w:iCs/>
          <w:color w:val="000000"/>
          <w:sz w:val="28"/>
          <w:szCs w:val="28"/>
        </w:rPr>
        <w:t xml:space="preserve">Категория: </w:t>
      </w:r>
      <w:r>
        <w:rPr>
          <w:rFonts w:ascii="Times New Roman" w:hAnsi="Times New Roman"/>
          <w:b/>
          <w:i/>
          <w:sz w:val="28"/>
          <w:szCs w:val="28"/>
        </w:rPr>
        <w:t>система инклюзивного обучения.</w:t>
      </w:r>
      <w:r>
        <w:rPr>
          <w:rFonts w:ascii="Times New Roman" w:hAnsi="Times New Roman"/>
          <w:bCs/>
          <w:iCs/>
          <w:color w:val="000000"/>
          <w:sz w:val="28"/>
          <w:szCs w:val="28"/>
        </w:rPr>
        <w:t xml:space="preserve"> </w:t>
      </w:r>
      <w:r>
        <w:rPr>
          <w:rFonts w:ascii="Times New Roman" w:hAnsi="Times New Roman"/>
          <w:sz w:val="28"/>
          <w:szCs w:val="28"/>
        </w:rPr>
        <w:t>Анализ показал, что для педагого</w:t>
      </w:r>
      <w:r>
        <w:rPr>
          <w:rFonts w:ascii="Times New Roman" w:hAnsi="Times New Roman"/>
          <w:sz w:val="28"/>
          <w:szCs w:val="28"/>
        </w:rPr>
        <w:t>в сама система инклюзивного обучения является ценностью, которая выделена как следующая категория. В ней четко выделяется субкатегория</w:t>
      </w:r>
      <w:r>
        <w:rPr>
          <w:rFonts w:ascii="Times New Roman" w:hAnsi="Times New Roman"/>
          <w:b/>
          <w:sz w:val="28"/>
          <w:szCs w:val="28"/>
        </w:rPr>
        <w:t xml:space="preserve"> «</w:t>
      </w:r>
      <w:r>
        <w:rPr>
          <w:rFonts w:ascii="Times New Roman" w:hAnsi="Times New Roman"/>
          <w:sz w:val="28"/>
          <w:szCs w:val="28"/>
        </w:rPr>
        <w:t xml:space="preserve">Положительное отношение к системе», о которой педагоги выражают следующее мнение: «Система инклюзивного обучения нужна. </w:t>
      </w:r>
      <w:r>
        <w:rPr>
          <w:rFonts w:ascii="Times New Roman" w:hAnsi="Times New Roman"/>
          <w:sz w:val="28"/>
          <w:szCs w:val="28"/>
        </w:rPr>
        <w:t xml:space="preserve"> Это мнение становится все более уверенным, чем больше работаешь в данной школе», «не представляю, каким может быть другое образование…», «это самое лучшее воспитание – умение не только работать вместе, но и быть вместе…». </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Педагоги считают, что данная сис</w:t>
      </w:r>
      <w:r>
        <w:rPr>
          <w:rFonts w:ascii="Times New Roman" w:hAnsi="Times New Roman"/>
          <w:sz w:val="28"/>
          <w:szCs w:val="28"/>
        </w:rPr>
        <w:t>тема влияет и на социализацию детей в системе: «дети учатся быть вместе: и работать и помогать друг другу…», «дети, обучаясь вместе, уже не обращают внимания на особенности других…», «самое главное почувствовать себя в коллективе…».</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Ценность системы инклюз</w:t>
      </w:r>
      <w:r>
        <w:rPr>
          <w:rFonts w:ascii="Times New Roman" w:hAnsi="Times New Roman"/>
          <w:sz w:val="28"/>
          <w:szCs w:val="28"/>
        </w:rPr>
        <w:t>ивного обучения педагогами доказывается и тем, что они выражают, что данная система воспитывает и самого педагога: «это влияет и на меня, меня тоже воспитывает такое обучение…», «работая здесь поняла, что ценности должны быть ни для учителя, а для самого ч</w:t>
      </w:r>
      <w:r>
        <w:rPr>
          <w:rFonts w:ascii="Times New Roman" w:hAnsi="Times New Roman"/>
          <w:sz w:val="28"/>
          <w:szCs w:val="28"/>
        </w:rPr>
        <w:t>еловека…», «для учителя это тоже урок, работать и быть рядом с такими детьми», «поменять взгляд на разные возможности детей».</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Анализируя мнения педагогов, мы убеждаемся в том, что для педагога самой главной ценностью должны быть дети, вне зависимости от их</w:t>
      </w:r>
      <w:r>
        <w:rPr>
          <w:rFonts w:ascii="Times New Roman" w:eastAsia="TimesNewRomanPSMT" w:hAnsi="Times New Roman"/>
          <w:sz w:val="28"/>
          <w:szCs w:val="28"/>
        </w:rPr>
        <w:t xml:space="preserve"> возможностей, для которых созданы благоприятные и равные условия для социализации в обществе и обучения. А данные условия учтены в идеях именно инклюзивного обучения, где система построена на гуманистических началах, характеризующийся принятием  личности </w:t>
      </w:r>
      <w:r>
        <w:rPr>
          <w:rFonts w:ascii="Times New Roman" w:eastAsia="TimesNewRomanPSMT" w:hAnsi="Times New Roman"/>
          <w:sz w:val="28"/>
          <w:szCs w:val="28"/>
        </w:rPr>
        <w:t>ребенка как высшей ценности, уважением личности учеников, вне зависимости от его психофизиологических возможностей, создание для него комфортной учебно-воспитательной среды. У педагогов, принимавших участие в исследовании, мы наблюдаем наличие этих ценност</w:t>
      </w:r>
      <w:r>
        <w:rPr>
          <w:rFonts w:ascii="Times New Roman" w:eastAsia="TimesNewRomanPSMT" w:hAnsi="Times New Roman"/>
          <w:sz w:val="28"/>
          <w:szCs w:val="28"/>
        </w:rPr>
        <w:t>ей, проявляющейся не только в их ответах, но и в эмоциях, сопровождающих их. Из этого следует вывод, что у педагогов и у будущих педагогов, которые будут осуществлять инклюзивное образование, должны быть развиты указанные ценности, которые ведут к продукти</w:t>
      </w:r>
      <w:r>
        <w:rPr>
          <w:rFonts w:ascii="Times New Roman" w:eastAsia="TimesNewRomanPSMT" w:hAnsi="Times New Roman"/>
          <w:sz w:val="28"/>
          <w:szCs w:val="28"/>
        </w:rPr>
        <w:t xml:space="preserve">вной деятельности. Это, по праву, можно будет считать основой для построения учебно-воспитательной работы в условиях инклюзивного образования. </w:t>
      </w:r>
    </w:p>
    <w:p w:rsidR="00000000" w:rsidRDefault="00420428">
      <w:pPr>
        <w:autoSpaceDE w:val="0"/>
        <w:autoSpaceDN w:val="0"/>
        <w:adjustRightInd w:val="0"/>
        <w:spacing w:after="0" w:line="240" w:lineRule="auto"/>
        <w:ind w:firstLine="567"/>
        <w:jc w:val="both"/>
        <w:rPr>
          <w:rFonts w:ascii="Times New Roman" w:eastAsia="TimesNewRomanPSMT" w:hAnsi="Times New Roman"/>
          <w:b/>
          <w:sz w:val="28"/>
          <w:szCs w:val="28"/>
        </w:rPr>
      </w:pPr>
      <w:r>
        <w:rPr>
          <w:rFonts w:ascii="Times New Roman" w:eastAsia="TimesNewRomanPSMT" w:hAnsi="Times New Roman"/>
          <w:b/>
          <w:sz w:val="28"/>
          <w:szCs w:val="28"/>
        </w:rPr>
        <w:t xml:space="preserve">Второе измерение: «Определение профессиональных компетенций педагогов, осуществляющих инклюзивное образование».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Если принятие детей, уважение к их личности считается основой инклюзивного образования, то следующей важной ступенью является и профессионализм  педагогов, осуществляющих данное образование. В связи с чем, нами была поставлена следующая задача, направленн</w:t>
      </w:r>
      <w:r>
        <w:rPr>
          <w:rFonts w:ascii="Times New Roman" w:eastAsia="TimesNewRomanPSMT" w:hAnsi="Times New Roman"/>
          <w:sz w:val="28"/>
          <w:szCs w:val="28"/>
        </w:rPr>
        <w:t>ая на выявление необходимых профессиональных компетенций для реализации инклюзивного образования (см. Таблица 3)</w:t>
      </w:r>
    </w:p>
    <w:p w:rsidR="00000000" w:rsidRDefault="00420428">
      <w:pPr>
        <w:spacing w:after="0" w:line="240" w:lineRule="auto"/>
        <w:jc w:val="both"/>
        <w:rPr>
          <w:rFonts w:ascii="Times New Roman" w:hAnsi="Times New Roman"/>
          <w:b/>
          <w:i/>
          <w:sz w:val="28"/>
          <w:szCs w:val="28"/>
        </w:rPr>
      </w:pPr>
    </w:p>
    <w:p w:rsidR="00000000" w:rsidRDefault="00420428">
      <w:pPr>
        <w:spacing w:after="0" w:line="240" w:lineRule="auto"/>
        <w:jc w:val="both"/>
        <w:rPr>
          <w:rFonts w:ascii="Times New Roman" w:hAnsi="Times New Roman"/>
          <w:b/>
          <w:sz w:val="28"/>
          <w:szCs w:val="28"/>
        </w:rPr>
      </w:pPr>
      <w:r>
        <w:rPr>
          <w:rFonts w:ascii="Times New Roman" w:hAnsi="Times New Roman"/>
          <w:sz w:val="28"/>
          <w:szCs w:val="28"/>
        </w:rPr>
        <w:t>Таблица 3</w:t>
      </w:r>
      <w:r>
        <w:rPr>
          <w:rFonts w:ascii="Times New Roman" w:hAnsi="Times New Roman"/>
          <w:b/>
          <w:i/>
          <w:sz w:val="28"/>
          <w:szCs w:val="28"/>
        </w:rPr>
        <w:t xml:space="preserve"> -</w:t>
      </w:r>
      <w:r>
        <w:rPr>
          <w:rFonts w:ascii="Times New Roman" w:hAnsi="Times New Roman"/>
          <w:b/>
          <w:sz w:val="28"/>
          <w:szCs w:val="28"/>
        </w:rPr>
        <w:t xml:space="preserve"> </w:t>
      </w:r>
      <w:r>
        <w:rPr>
          <w:rFonts w:ascii="Times New Roman" w:hAnsi="Times New Roman"/>
          <w:sz w:val="28"/>
          <w:szCs w:val="28"/>
        </w:rPr>
        <w:t>Профессиональные компетенции педагогов, реализующих инклюзивное образование</w:t>
      </w:r>
      <w:r>
        <w:rPr>
          <w:rFonts w:ascii="Times New Roman" w:hAnsi="Times New Roman"/>
          <w:b/>
          <w:sz w:val="28"/>
          <w:szCs w:val="28"/>
        </w:rPr>
        <w:t xml:space="preserve"> </w:t>
      </w:r>
    </w:p>
    <w:p w:rsidR="00000000" w:rsidRDefault="00420428">
      <w:pPr>
        <w:spacing w:after="0" w:line="240" w:lineRule="auto"/>
        <w:jc w:val="both"/>
        <w:rPr>
          <w:rFonts w:ascii="Times New Roman" w:hAnsi="Times New Roman"/>
          <w:b/>
          <w:sz w:val="28"/>
          <w:szCs w:val="28"/>
        </w:rPr>
      </w:pPr>
    </w:p>
    <w:tbl>
      <w:tblPr>
        <w:tblpPr w:leftFromText="180" w:rightFromText="180" w:vertAnchor="text" w:tblpX="-17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953"/>
        <w:gridCol w:w="4702"/>
      </w:tblGrid>
      <w:tr w:rsidR="00000000">
        <w:trPr>
          <w:trHeight w:val="338"/>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 xml:space="preserve">Категория </w:t>
            </w: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Субкатегория</w:t>
            </w:r>
          </w:p>
        </w:tc>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Показатели</w:t>
            </w:r>
          </w:p>
        </w:tc>
      </w:tr>
      <w:tr w:rsidR="00000000">
        <w:trPr>
          <w:trHeight w:val="543"/>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00000" w:rsidRDefault="00420428">
            <w:pPr>
              <w:spacing w:after="0" w:line="240" w:lineRule="auto"/>
              <w:ind w:left="113" w:right="113"/>
              <w:jc w:val="center"/>
              <w:rPr>
                <w:rFonts w:ascii="Times New Roman" w:hAnsi="Times New Roman"/>
                <w:b/>
              </w:rPr>
            </w:pPr>
            <w:r>
              <w:rPr>
                <w:rFonts w:ascii="Times New Roman" w:hAnsi="Times New Roman"/>
                <w:b/>
              </w:rPr>
              <w:t>Многогранность п</w:t>
            </w:r>
            <w:r>
              <w:rPr>
                <w:rFonts w:ascii="Times New Roman" w:hAnsi="Times New Roman"/>
                <w:b/>
              </w:rPr>
              <w:t>едагогической деятельности</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Особенности в работе педагога</w:t>
            </w:r>
          </w:p>
        </w:tc>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Учитель должен быть всем: и психологом, и актером, и художником, и артистом</w:t>
            </w:r>
          </w:p>
        </w:tc>
      </w:tr>
      <w:tr w:rsidR="00000000">
        <w:trPr>
          <w:trHeight w:val="84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jc w:val="center"/>
              <w:rPr>
                <w:rFonts w:ascii="Times New Roman" w:hAnsi="Times New Roman"/>
                <w:b/>
              </w:rPr>
            </w:pPr>
          </w:p>
        </w:tc>
        <w:tc>
          <w:tcPr>
            <w:tcW w:w="2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i/>
              </w:rPr>
            </w:pP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Педагог должен быть в постоянном поиске нового и лучшего для своего ученика</w:t>
            </w:r>
          </w:p>
        </w:tc>
      </w:tr>
      <w:tr w:rsidR="00000000">
        <w:trPr>
          <w:trHeight w:val="578"/>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jc w:val="center"/>
              <w:rPr>
                <w:rFonts w:ascii="Times New Roman" w:hAnsi="Times New Roman"/>
                <w:b/>
              </w:rPr>
            </w:pP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Личностные качества педагога</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Доброта, умен</w:t>
            </w:r>
            <w:r>
              <w:rPr>
                <w:rFonts w:ascii="Times New Roman" w:hAnsi="Times New Roman"/>
              </w:rPr>
              <w:t>ие понимать и чувствовать другого человека</w:t>
            </w:r>
          </w:p>
          <w:p w:rsidR="00000000" w:rsidRDefault="00420428">
            <w:pPr>
              <w:spacing w:after="0" w:line="240" w:lineRule="auto"/>
              <w:jc w:val="both"/>
              <w:rPr>
                <w:rFonts w:ascii="Times New Roman" w:hAnsi="Times New Roman"/>
              </w:rPr>
            </w:pPr>
          </w:p>
        </w:tc>
      </w:tr>
      <w:tr w:rsidR="00000000">
        <w:trPr>
          <w:trHeight w:val="892"/>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00000" w:rsidRDefault="00420428">
            <w:pPr>
              <w:spacing w:after="0" w:line="240" w:lineRule="auto"/>
              <w:ind w:left="113" w:right="113"/>
              <w:jc w:val="center"/>
              <w:rPr>
                <w:rFonts w:ascii="Times New Roman" w:hAnsi="Times New Roman"/>
                <w:b/>
              </w:rPr>
            </w:pPr>
            <w:r>
              <w:rPr>
                <w:rFonts w:ascii="Times New Roman" w:hAnsi="Times New Roman"/>
                <w:b/>
              </w:rPr>
              <w:t>Умения дифференциации и индивидуализации как основа планирования педагогического процесса</w:t>
            </w:r>
          </w:p>
          <w:p w:rsidR="00000000" w:rsidRDefault="00420428">
            <w:pPr>
              <w:spacing w:after="0" w:line="240" w:lineRule="auto"/>
              <w:ind w:left="113" w:right="113"/>
              <w:jc w:val="center"/>
              <w:rPr>
                <w:rFonts w:ascii="Times New Roman" w:hAnsi="Times New Roman"/>
              </w:rPr>
            </w:pPr>
          </w:p>
          <w:p w:rsidR="00000000" w:rsidRDefault="00420428">
            <w:pPr>
              <w:spacing w:after="0" w:line="240" w:lineRule="auto"/>
              <w:ind w:left="113" w:right="113"/>
              <w:jc w:val="center"/>
              <w:rPr>
                <w:rFonts w:ascii="Times New Roman" w:hAnsi="Times New Roman"/>
                <w:b/>
              </w:rPr>
            </w:pPr>
          </w:p>
          <w:p w:rsidR="00000000" w:rsidRDefault="00420428">
            <w:pPr>
              <w:spacing w:after="0" w:line="240" w:lineRule="auto"/>
              <w:ind w:left="113" w:right="113"/>
              <w:jc w:val="center"/>
              <w:rPr>
                <w:rFonts w:ascii="Times New Roman" w:hAnsi="Times New Roman"/>
                <w:b/>
              </w:rPr>
            </w:pP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Познание возможностей ребенка как основа планирования</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Владение информацией о способности каждого ребенка, чтобы не был</w:t>
            </w:r>
            <w:r>
              <w:rPr>
                <w:rFonts w:ascii="Times New Roman" w:hAnsi="Times New Roman"/>
              </w:rPr>
              <w:t>о ниже и, чтобы не было выше его возможностей</w:t>
            </w:r>
          </w:p>
          <w:p w:rsidR="00000000" w:rsidRDefault="00420428">
            <w:pPr>
              <w:spacing w:after="0" w:line="240" w:lineRule="auto"/>
              <w:jc w:val="both"/>
              <w:rPr>
                <w:rFonts w:ascii="Times New Roman" w:hAnsi="Times New Roman"/>
              </w:rPr>
            </w:pPr>
          </w:p>
        </w:tc>
      </w:tr>
      <w:tr w:rsidR="00000000">
        <w:trPr>
          <w:trHeight w:val="627"/>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Планирование процесса обучения</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Умение планировать урок таким образом,  чтобы ни один не прошел бы впустую</w:t>
            </w:r>
          </w:p>
        </w:tc>
      </w:tr>
      <w:tr w:rsidR="00000000">
        <w:trPr>
          <w:trHeight w:val="116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2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i/>
              </w:rPr>
            </w:pP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Уметь отбирать такой материал, чтобы «каждый ученик» мог его выполнить и «идти вперед»</w:t>
            </w:r>
          </w:p>
          <w:p w:rsidR="00000000" w:rsidRDefault="00420428">
            <w:pPr>
              <w:spacing w:after="0" w:line="240" w:lineRule="auto"/>
              <w:jc w:val="both"/>
              <w:rPr>
                <w:rFonts w:ascii="Times New Roman" w:hAnsi="Times New Roman"/>
              </w:rPr>
            </w:pPr>
          </w:p>
        </w:tc>
      </w:tr>
      <w:tr w:rsidR="00000000">
        <w:trPr>
          <w:trHeight w:val="1101"/>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00000" w:rsidRDefault="00420428">
            <w:pPr>
              <w:spacing w:after="0" w:line="240" w:lineRule="auto"/>
              <w:ind w:left="113" w:right="113"/>
              <w:jc w:val="center"/>
              <w:rPr>
                <w:rFonts w:ascii="Times New Roman" w:hAnsi="Times New Roman"/>
              </w:rPr>
            </w:pPr>
            <w:r>
              <w:rPr>
                <w:rFonts w:ascii="Times New Roman" w:hAnsi="Times New Roman"/>
                <w:b/>
              </w:rPr>
              <w:t>Стимулиро</w:t>
            </w:r>
            <w:r>
              <w:rPr>
                <w:rFonts w:ascii="Times New Roman" w:hAnsi="Times New Roman"/>
                <w:b/>
              </w:rPr>
              <w:t>вание  и оценивание деятельности учащихся</w:t>
            </w: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Умение использования приемов мотивации</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Использовать такие приемы, чтобы ученики научились видеть достоинства друг друга и радоваться друг за друга</w:t>
            </w:r>
          </w:p>
        </w:tc>
      </w:tr>
      <w:tr w:rsidR="00000000">
        <w:trPr>
          <w:trHeight w:val="407"/>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Оценка как средство повышения мотивации</w:t>
            </w:r>
          </w:p>
        </w:tc>
        <w:tc>
          <w:tcPr>
            <w:tcW w:w="4702" w:type="dxa"/>
            <w:tcBorders>
              <w:top w:val="single" w:sz="4" w:space="0" w:color="auto"/>
              <w:left w:val="single" w:sz="4" w:space="0" w:color="auto"/>
              <w:right w:val="single" w:sz="4" w:space="0" w:color="auto"/>
            </w:tcBorders>
            <w:shd w:val="clear" w:color="auto" w:fill="auto"/>
          </w:tcPr>
          <w:p w:rsidR="00000000" w:rsidRDefault="00420428">
            <w:pPr>
              <w:spacing w:after="0" w:line="240" w:lineRule="auto"/>
              <w:jc w:val="both"/>
              <w:rPr>
                <w:rFonts w:ascii="Times New Roman" w:hAnsi="Times New Roman"/>
              </w:rPr>
            </w:pPr>
            <w:r>
              <w:rPr>
                <w:rFonts w:ascii="Times New Roman" w:hAnsi="Times New Roman"/>
              </w:rPr>
              <w:t>Нельзя ставить оценки без</w:t>
            </w:r>
            <w:r>
              <w:rPr>
                <w:rFonts w:ascii="Times New Roman" w:hAnsi="Times New Roman"/>
              </w:rPr>
              <w:t xml:space="preserve"> разъяснения</w:t>
            </w:r>
          </w:p>
        </w:tc>
      </w:tr>
      <w:tr w:rsidR="00000000">
        <w:trPr>
          <w:trHeight w:val="866"/>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2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i/>
              </w:rPr>
            </w:pPr>
          </w:p>
        </w:tc>
        <w:tc>
          <w:tcPr>
            <w:tcW w:w="4702" w:type="dxa"/>
            <w:tcBorders>
              <w:top w:val="single" w:sz="4" w:space="0" w:color="auto"/>
              <w:left w:val="single" w:sz="4" w:space="0" w:color="auto"/>
              <w:right w:val="single" w:sz="4" w:space="0" w:color="auto"/>
            </w:tcBorders>
            <w:shd w:val="clear" w:color="auto" w:fill="auto"/>
          </w:tcPr>
          <w:p w:rsidR="00000000" w:rsidRDefault="00420428">
            <w:pPr>
              <w:spacing w:after="0" w:line="240" w:lineRule="auto"/>
              <w:jc w:val="both"/>
              <w:rPr>
                <w:rFonts w:ascii="Times New Roman" w:hAnsi="Times New Roman"/>
              </w:rPr>
            </w:pPr>
            <w:r>
              <w:rPr>
                <w:rFonts w:ascii="Times New Roman" w:hAnsi="Times New Roman"/>
              </w:rPr>
              <w:t>Уметь поощрять за инициативу, за проявленные успехи на уроке</w:t>
            </w:r>
          </w:p>
        </w:tc>
      </w:tr>
    </w:tbl>
    <w:p w:rsidR="00000000" w:rsidRDefault="00420428">
      <w:pPr>
        <w:spacing w:after="0" w:line="240" w:lineRule="auto"/>
        <w:ind w:firstLine="709"/>
        <w:jc w:val="both"/>
        <w:rPr>
          <w:rFonts w:ascii="Times New Roman" w:hAnsi="Times New Roman"/>
          <w:b/>
          <w:i/>
          <w:sz w:val="28"/>
          <w:szCs w:val="28"/>
        </w:rPr>
      </w:pPr>
    </w:p>
    <w:p w:rsidR="00000000" w:rsidRDefault="00420428">
      <w:pPr>
        <w:spacing w:after="0" w:line="240" w:lineRule="auto"/>
        <w:ind w:firstLine="567"/>
        <w:jc w:val="both"/>
        <w:rPr>
          <w:rFonts w:ascii="Times New Roman" w:eastAsia="TimesNewRomanPSMT" w:hAnsi="Times New Roman"/>
          <w:sz w:val="28"/>
          <w:szCs w:val="28"/>
        </w:rPr>
      </w:pPr>
      <w:r>
        <w:rPr>
          <w:rFonts w:ascii="Times New Roman" w:hAnsi="Times New Roman"/>
          <w:b/>
          <w:i/>
          <w:sz w:val="28"/>
          <w:szCs w:val="28"/>
        </w:rPr>
        <w:t>Категория: многогранность педагогической деятельности.</w:t>
      </w:r>
      <w:r>
        <w:rPr>
          <w:rFonts w:ascii="Times New Roman" w:hAnsi="Times New Roman"/>
          <w:sz w:val="28"/>
          <w:szCs w:val="28"/>
        </w:rPr>
        <w:t xml:space="preserve"> Педагогическая деятельность отмечается своими особенностями, личностными качествами педагога, о выраженности данных качест</w:t>
      </w:r>
      <w:r>
        <w:rPr>
          <w:rFonts w:ascii="Times New Roman" w:hAnsi="Times New Roman"/>
          <w:sz w:val="28"/>
          <w:szCs w:val="28"/>
        </w:rPr>
        <w:t xml:space="preserve">в отметили и педагоги, имеющие опыт в осуществлении инклюзивного образования. Так педагогами отмечаются следующие </w:t>
      </w:r>
      <w:r>
        <w:rPr>
          <w:rFonts w:ascii="Times New Roman" w:hAnsi="Times New Roman"/>
          <w:b/>
          <w:sz w:val="28"/>
          <w:szCs w:val="28"/>
        </w:rPr>
        <w:t>«</w:t>
      </w:r>
      <w:r>
        <w:rPr>
          <w:rFonts w:ascii="Times New Roman" w:hAnsi="Times New Roman"/>
          <w:b/>
          <w:i/>
          <w:sz w:val="28"/>
          <w:szCs w:val="28"/>
        </w:rPr>
        <w:t>Особенности в работе педагога»</w:t>
      </w:r>
      <w:r>
        <w:rPr>
          <w:rFonts w:ascii="Times New Roman" w:hAnsi="Times New Roman"/>
          <w:sz w:val="28"/>
          <w:szCs w:val="28"/>
        </w:rPr>
        <w:t>: «…учитель должен быть всем: и психологом, и актером, и художником…», «…учитель – это медиатор между классом и</w:t>
      </w:r>
      <w:r>
        <w:rPr>
          <w:rFonts w:ascii="Times New Roman" w:hAnsi="Times New Roman"/>
          <w:sz w:val="28"/>
          <w:szCs w:val="28"/>
        </w:rPr>
        <w:t xml:space="preserve"> учеником с особыми потребностями…», «…учитель не должен работать как просто механизм…», «…должен быть ищущим человеком, так как это такая работа, что нет конкретных рецептов…». А в </w:t>
      </w:r>
      <w:r>
        <w:rPr>
          <w:rFonts w:ascii="Times New Roman" w:hAnsi="Times New Roman"/>
          <w:b/>
          <w:sz w:val="28"/>
          <w:szCs w:val="28"/>
        </w:rPr>
        <w:t>«</w:t>
      </w:r>
      <w:r>
        <w:rPr>
          <w:rFonts w:ascii="Times New Roman" w:hAnsi="Times New Roman"/>
          <w:b/>
          <w:i/>
          <w:sz w:val="28"/>
          <w:szCs w:val="28"/>
        </w:rPr>
        <w:t>Личностные качества педагога</w:t>
      </w:r>
      <w:r>
        <w:rPr>
          <w:rFonts w:ascii="Times New Roman" w:hAnsi="Times New Roman"/>
          <w:b/>
          <w:sz w:val="28"/>
          <w:szCs w:val="28"/>
        </w:rPr>
        <w:t>»</w:t>
      </w:r>
      <w:r>
        <w:rPr>
          <w:rFonts w:ascii="Times New Roman" w:hAnsi="Times New Roman"/>
          <w:sz w:val="28"/>
          <w:szCs w:val="28"/>
        </w:rPr>
        <w:t xml:space="preserve"> педагоги отводят следующие качества: «…все </w:t>
      </w:r>
      <w:r>
        <w:rPr>
          <w:rFonts w:ascii="Times New Roman" w:hAnsi="Times New Roman"/>
          <w:sz w:val="28"/>
          <w:szCs w:val="28"/>
        </w:rPr>
        <w:t>должно быть от себя, этому не научишься…», «…надо родиться учителем и ты видишь, как надо поступать…», «…доброта…», «…надо чувствовать ребенка…», «…сочувствие, хотя сочувствие должно быть правильное, если все время жалеть, тогда не получится работа…». Таки</w:t>
      </w:r>
      <w:r>
        <w:rPr>
          <w:rFonts w:ascii="Times New Roman" w:hAnsi="Times New Roman"/>
          <w:sz w:val="28"/>
          <w:szCs w:val="28"/>
        </w:rPr>
        <w:t xml:space="preserve">м образом, нам становится понятным, что многогранность педагогической деятельности характеризуется ее особенностями, предъявляющих определенные требования к профессиональным и личностным качествам педагога. </w:t>
      </w:r>
      <w:r>
        <w:rPr>
          <w:rFonts w:ascii="Times New Roman" w:eastAsia="TimesNewRomanPSMT" w:hAnsi="Times New Roman"/>
          <w:sz w:val="28"/>
          <w:szCs w:val="28"/>
        </w:rPr>
        <w:t>Обобщая вышеуказанные показатели, мы можем выдели</w:t>
      </w:r>
      <w:r>
        <w:rPr>
          <w:rFonts w:ascii="Times New Roman" w:eastAsia="TimesNewRomanPSMT" w:hAnsi="Times New Roman"/>
          <w:sz w:val="28"/>
          <w:szCs w:val="28"/>
        </w:rPr>
        <w:t>ть один, как эмпатийность, т.е.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w:t>
      </w:r>
      <w:r>
        <w:rPr>
          <w:rFonts w:ascii="Times New Roman" w:eastAsia="TimesNewRomanPSMT" w:hAnsi="Times New Roman"/>
          <w:sz w:val="28"/>
          <w:szCs w:val="28"/>
        </w:rPr>
        <w:t xml:space="preserve">о переживаний, чувствовать, что происходит с ребенком и другими участниками образовательного процесса. Но при этом не должно быть превалирующей чувство сочувствия, которое может оказать негативное влияние на процесс обучения. </w:t>
      </w:r>
    </w:p>
    <w:p w:rsidR="00000000" w:rsidRDefault="00420428">
      <w:pPr>
        <w:spacing w:after="0" w:line="240" w:lineRule="auto"/>
        <w:ind w:firstLine="709"/>
        <w:jc w:val="both"/>
        <w:rPr>
          <w:rFonts w:ascii="Times New Roman" w:hAnsi="Times New Roman"/>
          <w:sz w:val="28"/>
          <w:szCs w:val="28"/>
        </w:rPr>
      </w:pPr>
      <w:r>
        <w:rPr>
          <w:rFonts w:ascii="Times New Roman" w:hAnsi="Times New Roman"/>
          <w:b/>
          <w:i/>
          <w:sz w:val="28"/>
          <w:szCs w:val="28"/>
        </w:rPr>
        <w:t>Категория: умения дифференциа</w:t>
      </w:r>
      <w:r>
        <w:rPr>
          <w:rFonts w:ascii="Times New Roman" w:hAnsi="Times New Roman"/>
          <w:b/>
          <w:i/>
          <w:sz w:val="28"/>
          <w:szCs w:val="28"/>
        </w:rPr>
        <w:t>ции и индивидуализации как основа планирования педагогического процесса.</w:t>
      </w:r>
      <w:r>
        <w:rPr>
          <w:rFonts w:ascii="Times New Roman" w:eastAsia="TimesNewRomanPSMT" w:hAnsi="Times New Roman"/>
          <w:sz w:val="28"/>
          <w:szCs w:val="28"/>
        </w:rPr>
        <w:t xml:space="preserve"> Анализ показал, что одно из требований осуществления инклюзивного образования – это умение качественной индивидуализации и дифференциации. Педагогами в основу осуществления данного пр</w:t>
      </w:r>
      <w:r>
        <w:rPr>
          <w:rFonts w:ascii="Times New Roman" w:eastAsia="TimesNewRomanPSMT" w:hAnsi="Times New Roman"/>
          <w:sz w:val="28"/>
          <w:szCs w:val="28"/>
        </w:rPr>
        <w:t xml:space="preserve">оцесса определены такие субкатегории как </w:t>
      </w:r>
      <w:r>
        <w:rPr>
          <w:rFonts w:ascii="Times New Roman" w:eastAsia="TimesNewRomanPSMT" w:hAnsi="Times New Roman"/>
          <w:b/>
          <w:sz w:val="28"/>
          <w:szCs w:val="28"/>
        </w:rPr>
        <w:t>«</w:t>
      </w:r>
      <w:r>
        <w:rPr>
          <w:rFonts w:ascii="Times New Roman" w:hAnsi="Times New Roman"/>
          <w:b/>
          <w:i/>
          <w:sz w:val="28"/>
          <w:szCs w:val="28"/>
        </w:rPr>
        <w:t>Познание возможностей ребенка как основа планирования</w:t>
      </w:r>
      <w:r>
        <w:rPr>
          <w:rFonts w:ascii="Times New Roman" w:eastAsia="TimesNewRomanPSMT" w:hAnsi="Times New Roman"/>
          <w:b/>
          <w:i/>
          <w:sz w:val="28"/>
          <w:szCs w:val="28"/>
        </w:rPr>
        <w:t xml:space="preserve">» </w:t>
      </w:r>
      <w:r>
        <w:rPr>
          <w:rFonts w:ascii="Times New Roman" w:eastAsia="TimesNewRomanPSMT" w:hAnsi="Times New Roman"/>
          <w:i/>
          <w:sz w:val="28"/>
          <w:szCs w:val="28"/>
        </w:rPr>
        <w:t>и</w:t>
      </w:r>
      <w:r>
        <w:rPr>
          <w:rFonts w:ascii="Times New Roman" w:eastAsia="TimesNewRomanPSMT" w:hAnsi="Times New Roman"/>
          <w:b/>
          <w:i/>
          <w:sz w:val="28"/>
          <w:szCs w:val="28"/>
        </w:rPr>
        <w:t xml:space="preserve"> «</w:t>
      </w:r>
      <w:r>
        <w:rPr>
          <w:rFonts w:ascii="Times New Roman" w:hAnsi="Times New Roman"/>
          <w:b/>
          <w:i/>
          <w:sz w:val="28"/>
          <w:szCs w:val="28"/>
        </w:rPr>
        <w:t>Планирование процесса обучения</w:t>
      </w:r>
      <w:r>
        <w:rPr>
          <w:rFonts w:ascii="Times New Roman" w:eastAsia="TimesNewRomanPSMT" w:hAnsi="Times New Roman"/>
          <w:b/>
          <w:i/>
          <w:sz w:val="28"/>
          <w:szCs w:val="28"/>
        </w:rPr>
        <w:t>»</w:t>
      </w:r>
      <w:r>
        <w:rPr>
          <w:rFonts w:ascii="Times New Roman" w:eastAsia="TimesNewRomanPSMT" w:hAnsi="Times New Roman"/>
          <w:i/>
          <w:sz w:val="28"/>
          <w:szCs w:val="28"/>
        </w:rPr>
        <w:t>,</w:t>
      </w:r>
      <w:r>
        <w:rPr>
          <w:rFonts w:ascii="Times New Roman" w:eastAsia="TimesNewRomanPSMT" w:hAnsi="Times New Roman"/>
          <w:sz w:val="28"/>
          <w:szCs w:val="28"/>
        </w:rPr>
        <w:t xml:space="preserve"> при этом выразили следующие мнения: «…</w:t>
      </w:r>
      <w:r>
        <w:rPr>
          <w:rFonts w:ascii="Times New Roman" w:hAnsi="Times New Roman"/>
          <w:sz w:val="28"/>
          <w:szCs w:val="28"/>
        </w:rPr>
        <w:t>надо узнать особенности ребенка, так как, не узнав ученика, не можешь ничего сделать»</w:t>
      </w:r>
      <w:r>
        <w:rPr>
          <w:rFonts w:ascii="Times New Roman" w:hAnsi="Times New Roman"/>
          <w:sz w:val="28"/>
          <w:szCs w:val="28"/>
        </w:rPr>
        <w:t>, «…хорошо знать способности каждого ребенка, чтобы не было ниже и, чтобы не было выше его возможностей…», «…индивидуальный подход к каждому ребенку, учитывая слабые и сильные стороны ребенка…», «…каждому надо предлагать задания, которые он может выполнить</w:t>
      </w:r>
      <w:r>
        <w:rPr>
          <w:rFonts w:ascii="Times New Roman" w:hAnsi="Times New Roman"/>
          <w:sz w:val="28"/>
          <w:szCs w:val="28"/>
        </w:rPr>
        <w:t>. Нельзя требовать одинаково от всех…», «…учитель все время должен думать, что если ученику будет сложно, он не будет это делать…», «…учитель, обдумывая урок, должен все сложить по полочкам, чтобы этот механизм действовал…», «…в зависимости от особенностей</w:t>
      </w:r>
      <w:r>
        <w:rPr>
          <w:rFonts w:ascii="Times New Roman" w:hAnsi="Times New Roman"/>
          <w:sz w:val="28"/>
          <w:szCs w:val="28"/>
        </w:rPr>
        <w:t xml:space="preserve"> детей, каждую тему разрабатываешь, разделяя материал всем детям, пересматриваешь, что ты можешь предложить детям с особыми потребностями, чтобы он смог его выполнить и «идти вперед». Обобщая вышеуказанное, мы можем утверждать, что основой индивидуализации</w:t>
      </w:r>
      <w:r>
        <w:rPr>
          <w:rFonts w:ascii="Times New Roman" w:hAnsi="Times New Roman"/>
          <w:sz w:val="28"/>
          <w:szCs w:val="28"/>
        </w:rPr>
        <w:t xml:space="preserve"> и дифференциации является знание педагогом возможностей своих учащихся, умение заранее прогнозировать действия ученика в решении учебных задач.</w:t>
      </w:r>
    </w:p>
    <w:p w:rsidR="00000000" w:rsidRDefault="00420428">
      <w:pPr>
        <w:spacing w:after="0" w:line="240" w:lineRule="auto"/>
        <w:ind w:firstLine="709"/>
        <w:jc w:val="both"/>
        <w:rPr>
          <w:rFonts w:ascii="Times New Roman" w:hAnsi="Times New Roman"/>
          <w:i/>
          <w:sz w:val="28"/>
          <w:szCs w:val="28"/>
        </w:rPr>
      </w:pPr>
      <w:r>
        <w:rPr>
          <w:rFonts w:ascii="Times New Roman" w:hAnsi="Times New Roman"/>
          <w:b/>
          <w:i/>
          <w:sz w:val="28"/>
          <w:szCs w:val="28"/>
        </w:rPr>
        <w:t>Категория: стимулирование  и оценивание деятельности учащихся.</w:t>
      </w:r>
      <w:r>
        <w:rPr>
          <w:rFonts w:ascii="Times New Roman" w:hAnsi="Times New Roman"/>
          <w:sz w:val="28"/>
          <w:szCs w:val="28"/>
        </w:rPr>
        <w:t xml:space="preserve"> Умение повышать мотивацию учащихся, стимулироват</w:t>
      </w:r>
      <w:r>
        <w:rPr>
          <w:rFonts w:ascii="Times New Roman" w:hAnsi="Times New Roman"/>
          <w:sz w:val="28"/>
          <w:szCs w:val="28"/>
        </w:rPr>
        <w:t xml:space="preserve">ь к высоким достижениям – это одна из важнейших задач педагога. Педагоги, принимавшие участие в исследовании указывают, что одним из показателей профессиональной компетентности педагога инклюзивного образования является </w:t>
      </w:r>
      <w:r>
        <w:rPr>
          <w:rFonts w:ascii="Times New Roman" w:hAnsi="Times New Roman"/>
          <w:b/>
          <w:sz w:val="28"/>
          <w:szCs w:val="28"/>
        </w:rPr>
        <w:t>«</w:t>
      </w:r>
      <w:r>
        <w:rPr>
          <w:rFonts w:ascii="Times New Roman" w:hAnsi="Times New Roman"/>
          <w:b/>
          <w:i/>
          <w:sz w:val="28"/>
          <w:szCs w:val="28"/>
        </w:rPr>
        <w:t>Умение использования приемов мотива</w:t>
      </w:r>
      <w:r>
        <w:rPr>
          <w:rFonts w:ascii="Times New Roman" w:hAnsi="Times New Roman"/>
          <w:b/>
          <w:i/>
          <w:sz w:val="28"/>
          <w:szCs w:val="28"/>
        </w:rPr>
        <w:t>ции</w:t>
      </w:r>
      <w:r>
        <w:rPr>
          <w:rFonts w:ascii="Times New Roman" w:hAnsi="Times New Roman"/>
          <w:b/>
          <w:sz w:val="28"/>
          <w:szCs w:val="28"/>
        </w:rPr>
        <w:t xml:space="preserve">» </w:t>
      </w:r>
      <w:r>
        <w:rPr>
          <w:rFonts w:ascii="Times New Roman" w:hAnsi="Times New Roman"/>
          <w:sz w:val="28"/>
          <w:szCs w:val="28"/>
        </w:rPr>
        <w:t>и при этом выразили свое мнение так: «…надо завести ученика, вызвать интерес у ученика…», «…использую приемы повышения мотивации, чтобы ребенку было интересно и весело учиться…», «…использую различные приемы повышения мотивации и считаю, что без этого</w:t>
      </w:r>
      <w:r>
        <w:rPr>
          <w:rFonts w:ascii="Times New Roman" w:hAnsi="Times New Roman"/>
          <w:sz w:val="28"/>
          <w:szCs w:val="28"/>
        </w:rPr>
        <w:t xml:space="preserve"> не обойтись…», «…самая главная мотивация «не то что, что я получил», «не то, что умнее», а для того, чтобы научились друг друга видеть и радоваться друг за друга…». А так же педагогами отмечается важность </w:t>
      </w:r>
      <w:r>
        <w:rPr>
          <w:rFonts w:ascii="Times New Roman" w:hAnsi="Times New Roman"/>
          <w:b/>
          <w:i/>
          <w:sz w:val="28"/>
          <w:szCs w:val="28"/>
        </w:rPr>
        <w:t>«Оценки как средства повышения мотивации»</w:t>
      </w:r>
      <w:r>
        <w:rPr>
          <w:rFonts w:ascii="Times New Roman" w:hAnsi="Times New Roman"/>
          <w:i/>
          <w:sz w:val="28"/>
          <w:szCs w:val="28"/>
        </w:rPr>
        <w:t>:</w:t>
      </w:r>
      <w:r>
        <w:rPr>
          <w:rFonts w:ascii="Times New Roman" w:hAnsi="Times New Roman"/>
          <w:sz w:val="28"/>
          <w:szCs w:val="28"/>
        </w:rPr>
        <w:t xml:space="preserve"> «…нельз</w:t>
      </w:r>
      <w:r>
        <w:rPr>
          <w:rFonts w:ascii="Times New Roman" w:hAnsi="Times New Roman"/>
          <w:sz w:val="28"/>
          <w:szCs w:val="28"/>
        </w:rPr>
        <w:t>я механически ставить оценки, надо разъяснять…», «…оценивание не должно быть только с одной стороны, надо научить учеников видеть себя со стороны и самооценке…», «…обдумываю процесс оценивания…», «…ученик должен понять, что он умеет и гордиться собой…».</w:t>
      </w:r>
    </w:p>
    <w:p w:rsidR="00000000" w:rsidRDefault="00420428">
      <w:pPr>
        <w:spacing w:after="0" w:line="240" w:lineRule="auto"/>
        <w:ind w:firstLine="709"/>
        <w:jc w:val="both"/>
        <w:rPr>
          <w:rFonts w:ascii="Times New Roman" w:hAnsi="Times New Roman"/>
          <w:sz w:val="28"/>
          <w:szCs w:val="28"/>
        </w:rPr>
      </w:pPr>
      <w:r>
        <w:rPr>
          <w:rFonts w:ascii="Times New Roman" w:hAnsi="Times New Roman"/>
          <w:sz w:val="28"/>
          <w:szCs w:val="28"/>
        </w:rPr>
        <w:t>Ан</w:t>
      </w:r>
      <w:r>
        <w:rPr>
          <w:rFonts w:ascii="Times New Roman" w:hAnsi="Times New Roman"/>
          <w:sz w:val="28"/>
          <w:szCs w:val="28"/>
        </w:rPr>
        <w:t xml:space="preserve">ализируя высказывания педагогов, мы еще раз убеждаемся в том, что инклюзивное образование предъявляет свои требования к педагогам, при этом не только к профессиональным качествам, но и к личностным. Педагог должен знать возможности всех учеников и дать им </w:t>
      </w:r>
      <w:r>
        <w:rPr>
          <w:rFonts w:ascii="Times New Roman" w:hAnsi="Times New Roman"/>
          <w:sz w:val="28"/>
          <w:szCs w:val="28"/>
        </w:rPr>
        <w:t xml:space="preserve">развиваться в соответствии с их возможностями, а также создавать условия для их полноценного участия в учебном процессе.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Третье </w:t>
      </w:r>
      <w:r>
        <w:rPr>
          <w:rFonts w:ascii="Times New Roman" w:eastAsia="TimesNewRomanPSMT" w:hAnsi="Times New Roman"/>
          <w:b/>
          <w:sz w:val="28"/>
          <w:szCs w:val="28"/>
        </w:rPr>
        <w:t xml:space="preserve">измерение: «Определение общих компетенций педагогов, осуществляющих инклюзивное образование». </w:t>
      </w:r>
      <w:r>
        <w:rPr>
          <w:rFonts w:ascii="Times New Roman" w:hAnsi="Times New Roman"/>
          <w:sz w:val="28"/>
          <w:szCs w:val="28"/>
        </w:rPr>
        <w:t>В ходе исследования одной из на</w:t>
      </w:r>
      <w:r>
        <w:rPr>
          <w:rFonts w:ascii="Times New Roman" w:hAnsi="Times New Roman"/>
          <w:sz w:val="28"/>
          <w:szCs w:val="28"/>
        </w:rPr>
        <w:t xml:space="preserve">ших задач стало определение общих компетенций педагогов, осуществляющих инклюзивное образование, где одним из показателей рассматривается коммуникация. (см. Таблица 3.)  </w:t>
      </w:r>
    </w:p>
    <w:p w:rsidR="00000000" w:rsidRDefault="00420428">
      <w:pPr>
        <w:spacing w:after="0" w:line="180" w:lineRule="atLeast"/>
        <w:jc w:val="both"/>
        <w:rPr>
          <w:rFonts w:ascii="Times New Roman" w:hAnsi="Times New Roman"/>
          <w:b/>
          <w:bCs/>
          <w:i/>
          <w:iCs/>
          <w:color w:val="000000"/>
          <w:sz w:val="28"/>
          <w:szCs w:val="28"/>
        </w:rPr>
      </w:pPr>
    </w:p>
    <w:p w:rsidR="00000000" w:rsidRDefault="00420428">
      <w:pPr>
        <w:spacing w:after="0" w:line="180" w:lineRule="atLeast"/>
        <w:jc w:val="both"/>
        <w:rPr>
          <w:rFonts w:ascii="Times New Roman" w:eastAsia="TimesNewRomanPSMT" w:hAnsi="Times New Roman"/>
          <w:sz w:val="28"/>
          <w:szCs w:val="28"/>
        </w:rPr>
      </w:pPr>
      <w:r>
        <w:rPr>
          <w:rFonts w:ascii="Times New Roman" w:hAnsi="Times New Roman"/>
          <w:bCs/>
          <w:iCs/>
          <w:color w:val="000000"/>
          <w:sz w:val="28"/>
          <w:szCs w:val="28"/>
        </w:rPr>
        <w:t>Таблица 4 - Общие компетенции</w:t>
      </w:r>
      <w:r>
        <w:rPr>
          <w:rFonts w:ascii="Times New Roman" w:eastAsia="TimesNewRomanPSMT" w:hAnsi="Times New Roman"/>
          <w:sz w:val="28"/>
          <w:szCs w:val="28"/>
        </w:rPr>
        <w:t xml:space="preserve"> педагогов, осуществляющих инклюзивное образование</w:t>
      </w:r>
    </w:p>
    <w:p w:rsidR="00000000" w:rsidRDefault="00420428">
      <w:pPr>
        <w:spacing w:after="0" w:line="180" w:lineRule="atLeast"/>
        <w:jc w:val="both"/>
        <w:rPr>
          <w:rFonts w:ascii="Times New Roman" w:hAnsi="Times New Roman"/>
          <w:bCs/>
          <w:iCs/>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3353"/>
        <w:gridCol w:w="4733"/>
      </w:tblGrid>
      <w:tr w:rsidR="00000000">
        <w:trPr>
          <w:trHeight w:val="186"/>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Кат</w:t>
            </w:r>
            <w:r>
              <w:rPr>
                <w:rFonts w:ascii="Times New Roman" w:hAnsi="Times New Roman"/>
                <w:b/>
              </w:rPr>
              <w:t xml:space="preserve">егория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Субкатегория</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Показатели</w:t>
            </w:r>
          </w:p>
        </w:tc>
      </w:tr>
      <w:tr w:rsidR="00000000">
        <w:trPr>
          <w:trHeight w:val="387"/>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00000" w:rsidRDefault="00420428">
            <w:pPr>
              <w:spacing w:after="0" w:line="240" w:lineRule="auto"/>
              <w:ind w:left="113" w:right="113"/>
              <w:jc w:val="center"/>
              <w:rPr>
                <w:rFonts w:ascii="Times New Roman" w:hAnsi="Times New Roman"/>
                <w:b/>
              </w:rPr>
            </w:pPr>
            <w:r>
              <w:rPr>
                <w:rFonts w:ascii="Times New Roman" w:hAnsi="Times New Roman"/>
                <w:b/>
              </w:rPr>
              <w:t>Коммуникация как показатель компетентности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Коммуникация и управление информацией</w:t>
            </w: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Уметь учиться каждый день</w:t>
            </w:r>
          </w:p>
        </w:tc>
      </w:tr>
      <w:tr w:rsidR="00000000">
        <w:trPr>
          <w:trHeight w:val="563"/>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Участвовать в обсуждении своего опыта с другими коллегами</w:t>
            </w:r>
          </w:p>
        </w:tc>
      </w:tr>
      <w:tr w:rsidR="00000000">
        <w:trPr>
          <w:trHeight w:val="617"/>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Общение и совместная работа с другими специалистами</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В</w:t>
            </w:r>
            <w:r>
              <w:rPr>
                <w:rFonts w:ascii="Times New Roman" w:hAnsi="Times New Roman"/>
              </w:rPr>
              <w:t xml:space="preserve"> школе должны быть слажена работа «команды» специалистов </w:t>
            </w:r>
          </w:p>
        </w:tc>
      </w:tr>
      <w:tr w:rsidR="00000000">
        <w:trPr>
          <w:trHeight w:val="648"/>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Положительное влияние работы двух педагогов в классе</w:t>
            </w:r>
          </w:p>
        </w:tc>
      </w:tr>
      <w:tr w:rsidR="00000000">
        <w:trPr>
          <w:trHeight w:val="24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Учитель не должен бояться просить помощи</w:t>
            </w:r>
          </w:p>
        </w:tc>
      </w:tr>
      <w:tr w:rsidR="00000000">
        <w:trPr>
          <w:trHeight w:val="513"/>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Отношения с родителями</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В отношениях с родителями если налажена связь, то ребенок будет расти</w:t>
            </w:r>
          </w:p>
        </w:tc>
      </w:tr>
      <w:tr w:rsidR="00000000">
        <w:trPr>
          <w:trHeight w:val="139"/>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Надо заниматься просвещением родителей</w:t>
            </w:r>
          </w:p>
        </w:tc>
      </w:tr>
      <w:tr w:rsidR="00000000">
        <w:trPr>
          <w:trHeight w:val="569"/>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Убедить родителей, что общаясь вместе, можно сделать больше для ребенка</w:t>
            </w:r>
          </w:p>
        </w:tc>
      </w:tr>
    </w:tbl>
    <w:p w:rsidR="00000000" w:rsidRDefault="00420428">
      <w:pPr>
        <w:spacing w:after="0" w:line="240" w:lineRule="auto"/>
        <w:ind w:firstLine="709"/>
        <w:jc w:val="both"/>
        <w:rPr>
          <w:rFonts w:ascii="Times New Roman" w:hAnsi="Times New Roman"/>
          <w:b/>
          <w:bCs/>
          <w:i/>
          <w:iCs/>
          <w:color w:val="000000"/>
          <w:sz w:val="28"/>
          <w:szCs w:val="28"/>
        </w:rPr>
      </w:pPr>
    </w:p>
    <w:p w:rsidR="00000000" w:rsidRDefault="00420428">
      <w:pPr>
        <w:spacing w:after="0" w:line="240" w:lineRule="auto"/>
        <w:ind w:firstLine="709"/>
        <w:jc w:val="both"/>
        <w:rPr>
          <w:rFonts w:ascii="Times New Roman" w:hAnsi="Times New Roman"/>
          <w:bCs/>
          <w:iCs/>
          <w:color w:val="000000"/>
          <w:sz w:val="28"/>
          <w:szCs w:val="28"/>
        </w:rPr>
      </w:pPr>
      <w:r>
        <w:rPr>
          <w:rFonts w:ascii="Times New Roman" w:hAnsi="Times New Roman"/>
          <w:b/>
          <w:bCs/>
          <w:i/>
          <w:iCs/>
          <w:color w:val="000000"/>
          <w:sz w:val="28"/>
          <w:szCs w:val="28"/>
        </w:rPr>
        <w:t xml:space="preserve">Категория: </w:t>
      </w:r>
      <w:r>
        <w:rPr>
          <w:rFonts w:ascii="Times New Roman" w:hAnsi="Times New Roman"/>
          <w:b/>
          <w:i/>
          <w:sz w:val="28"/>
          <w:szCs w:val="28"/>
        </w:rPr>
        <w:t>коммуникация как показатель компетентности.</w:t>
      </w:r>
      <w:r>
        <w:rPr>
          <w:rFonts w:ascii="Times New Roman" w:hAnsi="Times New Roman"/>
          <w:b/>
          <w:sz w:val="28"/>
          <w:szCs w:val="28"/>
        </w:rPr>
        <w:t xml:space="preserve"> </w:t>
      </w:r>
      <w:r>
        <w:rPr>
          <w:rFonts w:ascii="Times New Roman" w:hAnsi="Times New Roman"/>
          <w:bCs/>
          <w:iCs/>
          <w:color w:val="000000"/>
          <w:sz w:val="28"/>
          <w:szCs w:val="28"/>
        </w:rPr>
        <w:t>В осуществлении инклюзивного обучения есть свои особенности, которые выражаются в раб</w:t>
      </w:r>
      <w:r>
        <w:rPr>
          <w:rFonts w:ascii="Times New Roman" w:hAnsi="Times New Roman"/>
          <w:bCs/>
          <w:iCs/>
          <w:color w:val="000000"/>
          <w:sz w:val="28"/>
          <w:szCs w:val="28"/>
        </w:rPr>
        <w:t>оте «двух педагогов» в классе, в постоянном сопровождении всего процесса специальными педагогами. В связи с чем, нами была поставлена задача в определении роли коммуникации в осуществлении инклюзивного образования. И нами получены следующие данные, где пед</w:t>
      </w:r>
      <w:r>
        <w:rPr>
          <w:rFonts w:ascii="Times New Roman" w:hAnsi="Times New Roman"/>
          <w:bCs/>
          <w:iCs/>
          <w:color w:val="000000"/>
          <w:sz w:val="28"/>
          <w:szCs w:val="28"/>
        </w:rPr>
        <w:t>агоги о коммуникации и управлении информацией высказывают следующие мнения: «…н</w:t>
      </w:r>
      <w:r>
        <w:rPr>
          <w:rFonts w:ascii="Times New Roman" w:hAnsi="Times New Roman"/>
          <w:sz w:val="28"/>
          <w:szCs w:val="28"/>
        </w:rPr>
        <w:t>адо учиться каждый день…», «…надо проходить курсы повышения квалификации и отбирать для себя идеи…», «…участвую в обсуждении своего опыта с другими коллегами…». Мнения педагогов</w:t>
      </w:r>
      <w:r>
        <w:rPr>
          <w:rFonts w:ascii="Times New Roman" w:hAnsi="Times New Roman"/>
          <w:sz w:val="28"/>
          <w:szCs w:val="28"/>
        </w:rPr>
        <w:t xml:space="preserve"> о значимости налаженности общении и совместной работы с другими коллегами сводится воедино: «…очень хорошо, когда в классе работают два учителя…», «…помощник очень многое замечает, что порой учитель упускает…», «…когда работаешь с помощником долгое время </w:t>
      </w:r>
      <w:r>
        <w:rPr>
          <w:rFonts w:ascii="Times New Roman" w:hAnsi="Times New Roman"/>
          <w:sz w:val="28"/>
          <w:szCs w:val="28"/>
        </w:rPr>
        <w:t xml:space="preserve">вместе, то уже понимаешь друг друга «без слов», «…ты один ничего не можешь сделать, надо делать всем вместе…», «…в школе должны быть слажена работа «команды» специалистов…», «…учитель не должен </w:t>
      </w:r>
      <w:r>
        <w:rPr>
          <w:rFonts w:ascii="Times New Roman" w:hAnsi="Times New Roman"/>
          <w:bCs/>
          <w:iCs/>
          <w:color w:val="000000"/>
          <w:sz w:val="28"/>
          <w:szCs w:val="28"/>
        </w:rPr>
        <w:t>бояться попросить помощи…».</w:t>
      </w:r>
    </w:p>
    <w:p w:rsidR="00000000" w:rsidRDefault="00420428">
      <w:pPr>
        <w:spacing w:after="0" w:line="240" w:lineRule="auto"/>
        <w:ind w:firstLine="708"/>
        <w:jc w:val="both"/>
        <w:rPr>
          <w:rFonts w:ascii="Times New Roman" w:hAnsi="Times New Roman"/>
          <w:bCs/>
          <w:iCs/>
          <w:color w:val="000000"/>
          <w:sz w:val="28"/>
          <w:szCs w:val="28"/>
        </w:rPr>
      </w:pPr>
      <w:r>
        <w:rPr>
          <w:rFonts w:ascii="Times New Roman" w:hAnsi="Times New Roman"/>
          <w:bCs/>
          <w:iCs/>
          <w:color w:val="000000"/>
          <w:sz w:val="28"/>
          <w:szCs w:val="28"/>
        </w:rPr>
        <w:t>Одним из важных звеньев в «команде</w:t>
      </w:r>
      <w:r>
        <w:rPr>
          <w:rFonts w:ascii="Times New Roman" w:hAnsi="Times New Roman"/>
          <w:bCs/>
          <w:iCs/>
          <w:color w:val="000000"/>
          <w:sz w:val="28"/>
          <w:szCs w:val="28"/>
        </w:rPr>
        <w:t>» помощи детям с особыми потребностями являются родители. И от налаженности положительной коммуникации с родителями зависит рост ребенка. По этому случаю педагоги отмечают следующее: «…в отношениях с родителями если налажена связь, то ребенок будет расти…»</w:t>
      </w:r>
      <w:r>
        <w:rPr>
          <w:rFonts w:ascii="Times New Roman" w:hAnsi="Times New Roman"/>
          <w:bCs/>
          <w:iCs/>
          <w:color w:val="000000"/>
          <w:sz w:val="28"/>
          <w:szCs w:val="28"/>
        </w:rPr>
        <w:t>, «…надо заниматься просвещением родителей…», «…надо говорить с родителями и говорить откровенно…», «…убедить родителей, что общаясь вместе, можно сделать больше для ребенка…», «…надо стараться не обидеть родителей, проявить понимание, так как им и так тру</w:t>
      </w:r>
      <w:r>
        <w:rPr>
          <w:rFonts w:ascii="Times New Roman" w:hAnsi="Times New Roman"/>
          <w:bCs/>
          <w:iCs/>
          <w:color w:val="000000"/>
          <w:sz w:val="28"/>
          <w:szCs w:val="28"/>
        </w:rPr>
        <w:t>дно, что они имеют ребенка с особыми потребностями…», «…в отношениях с родителями необходимы дипломатические умения…»</w:t>
      </w:r>
    </w:p>
    <w:p w:rsidR="00000000" w:rsidRDefault="00420428">
      <w:pPr>
        <w:spacing w:after="0" w:line="240" w:lineRule="auto"/>
        <w:ind w:firstLine="708"/>
        <w:jc w:val="both"/>
        <w:rPr>
          <w:rFonts w:ascii="Times New Roman" w:hAnsi="Times New Roman"/>
          <w:bCs/>
          <w:iCs/>
          <w:color w:val="000000"/>
          <w:sz w:val="28"/>
          <w:szCs w:val="28"/>
        </w:rPr>
      </w:pPr>
      <w:r>
        <w:rPr>
          <w:rFonts w:ascii="Times New Roman" w:hAnsi="Times New Roman"/>
          <w:bCs/>
          <w:iCs/>
          <w:color w:val="000000"/>
          <w:sz w:val="28"/>
          <w:szCs w:val="28"/>
        </w:rPr>
        <w:t>Педагогами отмечаются лишь положительные стороны работы команды специалистов, что и на наш взгляд является плодотворным в осуществлении ин</w:t>
      </w:r>
      <w:r>
        <w:rPr>
          <w:rFonts w:ascii="Times New Roman" w:hAnsi="Times New Roman"/>
          <w:bCs/>
          <w:iCs/>
          <w:color w:val="000000"/>
          <w:sz w:val="28"/>
          <w:szCs w:val="28"/>
        </w:rPr>
        <w:t xml:space="preserve">клюзивного образования. Так как, лишь сплоченность и направленность работы специалистов моет привести к росту детей с особыми потребностями, к их социализации в обществе. </w:t>
      </w:r>
    </w:p>
    <w:p w:rsidR="00000000" w:rsidRDefault="00420428">
      <w:pPr>
        <w:spacing w:after="0" w:line="240" w:lineRule="auto"/>
        <w:ind w:firstLine="709"/>
        <w:jc w:val="both"/>
        <w:rPr>
          <w:rFonts w:ascii="Times New Roman" w:hAnsi="Times New Roman"/>
          <w:bCs/>
          <w:iCs/>
          <w:color w:val="000000"/>
          <w:sz w:val="28"/>
          <w:szCs w:val="28"/>
        </w:rPr>
      </w:pPr>
      <w:r>
        <w:rPr>
          <w:rFonts w:ascii="Times New Roman" w:hAnsi="Times New Roman"/>
          <w:bCs/>
          <w:i/>
          <w:iCs/>
          <w:color w:val="000000"/>
          <w:sz w:val="28"/>
          <w:szCs w:val="28"/>
        </w:rPr>
        <w:t>Вывод:</w:t>
      </w:r>
      <w:r>
        <w:rPr>
          <w:rFonts w:ascii="Times New Roman" w:hAnsi="Times New Roman"/>
          <w:b/>
          <w:bCs/>
          <w:i/>
          <w:iCs/>
          <w:color w:val="000000"/>
          <w:sz w:val="28"/>
          <w:szCs w:val="28"/>
        </w:rPr>
        <w:t xml:space="preserve"> </w:t>
      </w:r>
      <w:r>
        <w:rPr>
          <w:rFonts w:ascii="Times New Roman" w:hAnsi="Times New Roman"/>
          <w:bCs/>
          <w:iCs/>
          <w:color w:val="000000"/>
          <w:sz w:val="28"/>
          <w:szCs w:val="28"/>
        </w:rPr>
        <w:t>Исследование показало, что в осуществлении инклюзивного образования у педагог</w:t>
      </w:r>
      <w:r>
        <w:rPr>
          <w:rFonts w:ascii="Times New Roman" w:hAnsi="Times New Roman"/>
          <w:bCs/>
          <w:iCs/>
          <w:color w:val="000000"/>
          <w:sz w:val="28"/>
          <w:szCs w:val="28"/>
        </w:rPr>
        <w:t xml:space="preserve">ов должны быть развиты ценностные ориентации, профессиональные и общие компетенции. В данной пирамиде фундаментом должна служить ценностная ориентация педагога, выраженная через направленность личности, отношения к окружающему миру и людям как к ценности. </w:t>
      </w:r>
      <w:r>
        <w:rPr>
          <w:rFonts w:ascii="Times New Roman" w:hAnsi="Times New Roman"/>
          <w:bCs/>
          <w:iCs/>
          <w:color w:val="000000"/>
          <w:sz w:val="28"/>
          <w:szCs w:val="28"/>
        </w:rPr>
        <w:t>Для педагога сама система инклюзивного образования уже является ценностью, т.к. данная система выступает за равные возможности всех детей. Личность ученика, вне зависимости от его психофизиологических возможностей, выступает как наивысшая ценность и все де</w:t>
      </w:r>
      <w:r>
        <w:rPr>
          <w:rFonts w:ascii="Times New Roman" w:hAnsi="Times New Roman"/>
          <w:bCs/>
          <w:iCs/>
          <w:color w:val="000000"/>
          <w:sz w:val="28"/>
          <w:szCs w:val="28"/>
        </w:rPr>
        <w:t>йствия педагога направлены на рост и развитие ребенка.</w:t>
      </w:r>
    </w:p>
    <w:p w:rsidR="00000000" w:rsidRDefault="00420428">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 xml:space="preserve">Следующим блоком пирамиды служат профессиональные компетенции, отражающие знания и умения педагога, необходимые для осуществления инклюзивного образования. Для плодотворной педагогической деятельности </w:t>
      </w:r>
      <w:r>
        <w:rPr>
          <w:rFonts w:ascii="Times New Roman" w:hAnsi="Times New Roman"/>
          <w:bCs/>
          <w:iCs/>
          <w:color w:val="000000"/>
          <w:sz w:val="28"/>
          <w:szCs w:val="28"/>
        </w:rPr>
        <w:t>педагогам необходим синтез знаний в области преподавания и развитые личностные качества.  Инклюзивное образование требует умений качественной дифференциации и индивидуализации, а так же четкого планирования  процесса обучения с учетом возможностей учеников</w:t>
      </w:r>
      <w:r>
        <w:rPr>
          <w:rFonts w:ascii="Times New Roman" w:hAnsi="Times New Roman"/>
          <w:bCs/>
          <w:iCs/>
          <w:color w:val="000000"/>
          <w:sz w:val="28"/>
          <w:szCs w:val="28"/>
        </w:rPr>
        <w:t xml:space="preserve">. Умения стимулирования деятельности учеников, повышение мотивации является одной из главных составляющих профессиональной компетенции педагогов инклюзивного образования. </w:t>
      </w:r>
    </w:p>
    <w:p w:rsidR="00000000" w:rsidRDefault="00420428">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Если традиционное обучение строилось между субъектами процесса обучения «педагог-уче</w:t>
      </w:r>
      <w:r>
        <w:rPr>
          <w:rFonts w:ascii="Times New Roman" w:hAnsi="Times New Roman"/>
          <w:bCs/>
          <w:iCs/>
          <w:color w:val="000000"/>
          <w:sz w:val="28"/>
          <w:szCs w:val="28"/>
        </w:rPr>
        <w:t>ник-родитель», то инклюзивное образование строит отношения, где для плодотворной деятельности ученика налажена работа «команды», которая включает педагога, помощника педагога, психолога, специальных педагогов и родителей, роль которых возрастает. От налаже</w:t>
      </w:r>
      <w:r>
        <w:rPr>
          <w:rFonts w:ascii="Times New Roman" w:hAnsi="Times New Roman"/>
          <w:bCs/>
          <w:iCs/>
          <w:color w:val="000000"/>
          <w:sz w:val="28"/>
          <w:szCs w:val="28"/>
        </w:rPr>
        <w:t xml:space="preserve">нности коммуникации между данными субъектами, от их умения сотрудничать друг с другом будет зависеть эффективность процесса обучения.  </w:t>
      </w: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ind w:firstLine="540"/>
        <w:jc w:val="both"/>
        <w:rPr>
          <w:rFonts w:ascii="Times New Roman" w:hAnsi="Times New Roman"/>
          <w:b/>
          <w:sz w:val="28"/>
          <w:szCs w:val="28"/>
        </w:rPr>
      </w:pPr>
      <w:r>
        <w:rPr>
          <w:rFonts w:ascii="Times New Roman" w:eastAsia="Batang" w:hAnsi="Times New Roman"/>
          <w:b/>
          <w:position w:val="2"/>
          <w:sz w:val="28"/>
          <w:szCs w:val="28"/>
        </w:rPr>
        <w:t>3.2 Результаты экспериментальной работы по формированию готовности учителей начальных классов к работе в условиях инклю</w:t>
      </w:r>
      <w:r>
        <w:rPr>
          <w:rFonts w:ascii="Times New Roman" w:eastAsia="Batang" w:hAnsi="Times New Roman"/>
          <w:b/>
          <w:position w:val="2"/>
          <w:sz w:val="28"/>
          <w:szCs w:val="28"/>
        </w:rPr>
        <w:t>зивного образования</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Результаты анализа состояния готовности будущих учителей начальных классов к работе в условиях инклюзивного образования показал, что на сегодняшний в ВУЗах ведется не систематизированная работа, которая нашло отражение в не информирован</w:t>
      </w:r>
      <w:r>
        <w:rPr>
          <w:rFonts w:ascii="Times New Roman" w:hAnsi="Times New Roman"/>
          <w:sz w:val="28"/>
          <w:szCs w:val="28"/>
        </w:rPr>
        <w:t xml:space="preserve">ности студентов об инклюзивном образовании. </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Для того, чтобы реализовать модель формирования готовности учителей начальных классов к работе в условиях инклюзивного образования, нами были выполнена следующая работа:</w:t>
      </w:r>
    </w:p>
    <w:p w:rsidR="00000000" w:rsidRDefault="00420428">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подготовлена программа волонтерских работ</w:t>
      </w:r>
      <w:r>
        <w:rPr>
          <w:rFonts w:ascii="Times New Roman" w:hAnsi="Times New Roman"/>
          <w:sz w:val="28"/>
          <w:szCs w:val="28"/>
        </w:rPr>
        <w:t xml:space="preserve"> «Все на равных правах»;</w:t>
      </w:r>
    </w:p>
    <w:p w:rsidR="00000000" w:rsidRDefault="00420428">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разработан и внедрен в практику спецкурс «Инклюзивное образование»;</w:t>
      </w:r>
    </w:p>
    <w:p w:rsidR="00000000" w:rsidRDefault="00420428">
      <w:pPr>
        <w:numPr>
          <w:ilvl w:val="0"/>
          <w:numId w:val="31"/>
        </w:numPr>
        <w:tabs>
          <w:tab w:val="left" w:pos="851"/>
        </w:tabs>
        <w:spacing w:after="0" w:line="240" w:lineRule="auto"/>
        <w:ind w:left="0" w:firstLine="539"/>
        <w:jc w:val="both"/>
        <w:rPr>
          <w:rFonts w:ascii="Times New Roman" w:hAnsi="Times New Roman"/>
          <w:sz w:val="28"/>
          <w:szCs w:val="28"/>
        </w:rPr>
      </w:pPr>
      <w:r>
        <w:rPr>
          <w:rFonts w:ascii="Times New Roman" w:hAnsi="Times New Roman"/>
          <w:sz w:val="28"/>
          <w:szCs w:val="28"/>
        </w:rPr>
        <w:t>подготовлена программа ознакомительной педагогической практики для студентов специальности «Педагогика и методика начального обучения»;</w:t>
      </w:r>
    </w:p>
    <w:p w:rsidR="00000000" w:rsidRDefault="00420428">
      <w:pPr>
        <w:numPr>
          <w:ilvl w:val="0"/>
          <w:numId w:val="31"/>
        </w:numPr>
        <w:tabs>
          <w:tab w:val="left" w:pos="851"/>
        </w:tabs>
        <w:spacing w:after="0" w:line="240" w:lineRule="auto"/>
        <w:ind w:left="0" w:firstLine="539"/>
        <w:jc w:val="both"/>
        <w:rPr>
          <w:rFonts w:ascii="Times New Roman" w:hAnsi="Times New Roman"/>
          <w:sz w:val="28"/>
          <w:szCs w:val="28"/>
        </w:rPr>
      </w:pPr>
      <w:r>
        <w:rPr>
          <w:rFonts w:ascii="Times New Roman" w:hAnsi="Times New Roman"/>
          <w:sz w:val="28"/>
          <w:szCs w:val="28"/>
        </w:rPr>
        <w:t>отобраны тренинговые матери</w:t>
      </w:r>
      <w:r>
        <w:rPr>
          <w:rFonts w:ascii="Times New Roman" w:hAnsi="Times New Roman"/>
          <w:sz w:val="28"/>
          <w:szCs w:val="28"/>
        </w:rPr>
        <w:t>алы для развития толерантности и эмпатии.</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Содержание учебного материала излагается в соответствии с модульной технологией, подразумевающей:</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 стимуляцию познавательной деятельности обучающихся к усвоению учебного материала по конкретной теме (мотивационный</w:t>
      </w:r>
      <w:r>
        <w:rPr>
          <w:rFonts w:ascii="Times New Roman" w:hAnsi="Times New Roman"/>
          <w:sz w:val="28"/>
          <w:szCs w:val="28"/>
        </w:rPr>
        <w:t xml:space="preserve"> компонент);</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 собственно изложение  содержания учебного материала по изучаемой теме (информационный компонент);</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 закрепление изученного учебного материала с формированием собственного мнения у обучающихся по данной проблеме (оценочный компонент).</w:t>
      </w:r>
    </w:p>
    <w:p w:rsidR="00000000" w:rsidRDefault="00420428">
      <w:pPr>
        <w:spacing w:after="0" w:line="240" w:lineRule="auto"/>
        <w:ind w:firstLine="539"/>
        <w:jc w:val="both"/>
        <w:rPr>
          <w:rFonts w:ascii="Times New Roman" w:hAnsi="Times New Roman"/>
          <w:sz w:val="28"/>
          <w:szCs w:val="28"/>
        </w:rPr>
      </w:pPr>
      <w:r>
        <w:rPr>
          <w:rFonts w:ascii="Times New Roman" w:hAnsi="Times New Roman"/>
          <w:sz w:val="28"/>
          <w:szCs w:val="28"/>
        </w:rPr>
        <w:t>В резул</w:t>
      </w:r>
      <w:r>
        <w:rPr>
          <w:rFonts w:ascii="Times New Roman" w:hAnsi="Times New Roman"/>
          <w:sz w:val="28"/>
          <w:szCs w:val="28"/>
        </w:rPr>
        <w:t>ьтате проведенных мероприятий наблюдаются значительное повышение чувств эмпатии у студентов контрольной группы, мотивация к работе в условиях инклюзивного образования возрастает, что является доказательством того, что разработанная модель доказывает свою э</w:t>
      </w:r>
      <w:r>
        <w:rPr>
          <w:rFonts w:ascii="Times New Roman" w:hAnsi="Times New Roman"/>
          <w:sz w:val="28"/>
          <w:szCs w:val="28"/>
        </w:rPr>
        <w:t xml:space="preserve">ффективность. </w:t>
      </w:r>
    </w:p>
    <w:p w:rsidR="00000000" w:rsidRDefault="00420428">
      <w:pPr>
        <w:autoSpaceDE w:val="0"/>
        <w:autoSpaceDN w:val="0"/>
        <w:adjustRightInd w:val="0"/>
        <w:spacing w:after="0" w:line="240" w:lineRule="auto"/>
        <w:ind w:firstLine="567"/>
        <w:jc w:val="both"/>
        <w:rPr>
          <w:rFonts w:ascii="Times New Roman" w:eastAsia="TimesNewRomanPSMT" w:hAnsi="Times New Roman"/>
          <w:i/>
          <w:sz w:val="28"/>
          <w:szCs w:val="28"/>
        </w:rPr>
      </w:pPr>
      <w:r>
        <w:rPr>
          <w:rFonts w:ascii="Times New Roman" w:hAnsi="Times New Roman"/>
          <w:sz w:val="28"/>
          <w:szCs w:val="28"/>
        </w:rPr>
        <w:t xml:space="preserve"> </w:t>
      </w:r>
      <w:r>
        <w:rPr>
          <w:rFonts w:ascii="Times New Roman" w:eastAsia="TimesNewRomanPSMT" w:hAnsi="Times New Roman"/>
          <w:i/>
          <w:sz w:val="28"/>
          <w:szCs w:val="28"/>
        </w:rPr>
        <w:t xml:space="preserve">Первое измерение: «Определение ценностной ориентации у педагогов, осуществляющих инклюзивное образование». </w:t>
      </w:r>
    </w:p>
    <w:p w:rsidR="00000000" w:rsidRDefault="00420428">
      <w:pPr>
        <w:spacing w:after="0" w:line="240" w:lineRule="auto"/>
        <w:ind w:firstLine="567"/>
        <w:jc w:val="both"/>
        <w:rPr>
          <w:rFonts w:ascii="Times New Roman" w:eastAsia="TimesNewRomanPSMT" w:hAnsi="Times New Roman"/>
          <w:sz w:val="28"/>
          <w:szCs w:val="28"/>
        </w:rPr>
      </w:pPr>
      <w:r>
        <w:rPr>
          <w:rFonts w:ascii="Times New Roman" w:hAnsi="Times New Roman"/>
          <w:sz w:val="28"/>
          <w:szCs w:val="28"/>
        </w:rPr>
        <w:t>Существует множество интерпретаций понятия «ценность», мы в своем исследовании используем следующую позицию, как ценности – это обоб</w:t>
      </w:r>
      <w:r>
        <w:rPr>
          <w:rFonts w:ascii="Times New Roman" w:hAnsi="Times New Roman"/>
          <w:sz w:val="28"/>
          <w:szCs w:val="28"/>
        </w:rPr>
        <w:t>щенные представления о благах и приемлемых способах их получения, на основе которых субъект осуществляет сознательный выбор целей и средств деятельности. Ценности личности выступают в качестве</w:t>
      </w:r>
      <w:r>
        <w:rPr>
          <w:rFonts w:ascii="Times New Roman" w:eastAsia="TimesNewRomanPSMT" w:hAnsi="Times New Roman"/>
          <w:sz w:val="28"/>
          <w:szCs w:val="28"/>
        </w:rPr>
        <w:t xml:space="preserve"> основы для формирования жизненной стратегии, во многом определя</w:t>
      </w:r>
      <w:r>
        <w:rPr>
          <w:rFonts w:ascii="Times New Roman" w:eastAsia="TimesNewRomanPSMT" w:hAnsi="Times New Roman"/>
          <w:sz w:val="28"/>
          <w:szCs w:val="28"/>
        </w:rPr>
        <w:t>ют линию профессионального развития.</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Как отметили ранее, ценности выражаются в отношении к окружающим людям, так у  педагогов, принимавших участие в интервью, мы иерархию ценностей выявляли через ценностные направления, которые выражались в их отношении к </w:t>
      </w:r>
      <w:r>
        <w:rPr>
          <w:rFonts w:ascii="Times New Roman" w:eastAsia="TimesNewRomanPSMT" w:hAnsi="Times New Roman"/>
          <w:sz w:val="28"/>
          <w:szCs w:val="28"/>
        </w:rPr>
        <w:t xml:space="preserve">ребенку и системе инклюзивного обучения (см. </w:t>
      </w:r>
      <w:r>
        <w:rPr>
          <w:rFonts w:ascii="Times New Roman" w:eastAsia="TimesNewRomanPSMT" w:hAnsi="Times New Roman"/>
          <w:i/>
          <w:sz w:val="28"/>
          <w:szCs w:val="28"/>
        </w:rPr>
        <w:t>Таблица 5</w:t>
      </w:r>
      <w:r>
        <w:rPr>
          <w:rFonts w:ascii="Times New Roman" w:eastAsia="TimesNewRomanPSMT" w:hAnsi="Times New Roman"/>
          <w:sz w:val="28"/>
          <w:szCs w:val="28"/>
        </w:rPr>
        <w:t>)</w:t>
      </w:r>
    </w:p>
    <w:p w:rsidR="00000000" w:rsidRDefault="00420428">
      <w:pPr>
        <w:autoSpaceDE w:val="0"/>
        <w:autoSpaceDN w:val="0"/>
        <w:adjustRightInd w:val="0"/>
        <w:spacing w:after="0" w:line="240" w:lineRule="auto"/>
        <w:ind w:firstLine="567"/>
        <w:jc w:val="both"/>
        <w:rPr>
          <w:rFonts w:ascii="Times New Roman" w:eastAsia="TimesNewRomanPSMT" w:hAnsi="Times New Roman"/>
          <w:b/>
          <w:i/>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b/>
          <w:i/>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b/>
          <w:i/>
          <w:sz w:val="28"/>
          <w:szCs w:val="28"/>
        </w:rPr>
      </w:pP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Таблица 5</w:t>
      </w:r>
      <w:r>
        <w:rPr>
          <w:rFonts w:ascii="Times New Roman" w:eastAsia="TimesNewRomanPSMT" w:hAnsi="Times New Roman"/>
          <w:i/>
          <w:sz w:val="28"/>
          <w:szCs w:val="28"/>
        </w:rPr>
        <w:t xml:space="preserve">- </w:t>
      </w:r>
      <w:r>
        <w:rPr>
          <w:rFonts w:ascii="Times New Roman" w:eastAsia="TimesNewRomanPSMT" w:hAnsi="Times New Roman"/>
          <w:sz w:val="28"/>
          <w:szCs w:val="28"/>
        </w:rPr>
        <w:t>Иерархия выраженности ценностной ориентации у педагогов</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p>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5386"/>
      </w:tblGrid>
      <w:tr w:rsidR="00000000">
        <w:trPr>
          <w:cantSplit/>
          <w:trHeight w:val="276"/>
        </w:trPr>
        <w:tc>
          <w:tcPr>
            <w:tcW w:w="1384" w:type="dxa"/>
            <w:shd w:val="clear" w:color="auto" w:fill="auto"/>
          </w:tcPr>
          <w:p w:rsidR="00000000" w:rsidRDefault="00420428">
            <w:pPr>
              <w:jc w:val="center"/>
              <w:rPr>
                <w:rFonts w:ascii="Times New Roman" w:hAnsi="Times New Roman"/>
                <w:b/>
              </w:rPr>
            </w:pPr>
            <w:r>
              <w:rPr>
                <w:rFonts w:ascii="Times New Roman" w:hAnsi="Times New Roman"/>
                <w:b/>
              </w:rPr>
              <w:t xml:space="preserve">Категория </w:t>
            </w:r>
          </w:p>
        </w:tc>
        <w:tc>
          <w:tcPr>
            <w:tcW w:w="2835" w:type="dxa"/>
            <w:shd w:val="clear" w:color="auto" w:fill="auto"/>
          </w:tcPr>
          <w:p w:rsidR="00000000" w:rsidRDefault="00420428">
            <w:pPr>
              <w:jc w:val="center"/>
              <w:rPr>
                <w:rFonts w:ascii="Times New Roman" w:hAnsi="Times New Roman"/>
                <w:b/>
              </w:rPr>
            </w:pPr>
            <w:r>
              <w:rPr>
                <w:rFonts w:ascii="Times New Roman" w:hAnsi="Times New Roman"/>
                <w:b/>
              </w:rPr>
              <w:t>Субкатегория</w:t>
            </w:r>
          </w:p>
        </w:tc>
        <w:tc>
          <w:tcPr>
            <w:tcW w:w="5386" w:type="dxa"/>
            <w:shd w:val="clear" w:color="auto" w:fill="auto"/>
          </w:tcPr>
          <w:p w:rsidR="00000000" w:rsidRDefault="00420428">
            <w:pPr>
              <w:jc w:val="center"/>
              <w:rPr>
                <w:rFonts w:ascii="Times New Roman" w:hAnsi="Times New Roman"/>
                <w:b/>
              </w:rPr>
            </w:pPr>
            <w:r>
              <w:rPr>
                <w:rFonts w:ascii="Times New Roman" w:hAnsi="Times New Roman"/>
                <w:b/>
              </w:rPr>
              <w:t>Показатели</w:t>
            </w:r>
          </w:p>
        </w:tc>
      </w:tr>
      <w:tr w:rsidR="00000000">
        <w:trPr>
          <w:trHeight w:val="595"/>
        </w:trPr>
        <w:tc>
          <w:tcPr>
            <w:tcW w:w="1384" w:type="dxa"/>
            <w:vMerge w:val="restart"/>
            <w:shd w:val="clear" w:color="auto" w:fill="auto"/>
            <w:textDirection w:val="btLr"/>
          </w:tcPr>
          <w:p w:rsidR="00000000" w:rsidRDefault="00420428">
            <w:pPr>
              <w:ind w:right="113"/>
              <w:jc w:val="center"/>
              <w:rPr>
                <w:rFonts w:ascii="Times New Roman" w:hAnsi="Times New Roman"/>
                <w:b/>
              </w:rPr>
            </w:pPr>
            <w:r>
              <w:rPr>
                <w:rFonts w:ascii="Times New Roman" w:hAnsi="Times New Roman"/>
                <w:b/>
              </w:rPr>
              <w:t>Отношения «человек-человек»</w:t>
            </w:r>
          </w:p>
          <w:p w:rsidR="00000000" w:rsidRDefault="00420428">
            <w:pPr>
              <w:ind w:left="113" w:right="113"/>
              <w:jc w:val="center"/>
              <w:rPr>
                <w:rFonts w:ascii="Times New Roman" w:hAnsi="Times New Roman"/>
              </w:rPr>
            </w:pPr>
          </w:p>
          <w:p w:rsidR="00000000" w:rsidRDefault="00420428">
            <w:pPr>
              <w:ind w:left="113" w:right="113"/>
              <w:jc w:val="center"/>
              <w:rPr>
                <w:rFonts w:ascii="Times New Roman" w:hAnsi="Times New Roman"/>
              </w:rPr>
            </w:pPr>
          </w:p>
          <w:p w:rsidR="00000000" w:rsidRDefault="00420428">
            <w:pPr>
              <w:rPr>
                <w:rFonts w:ascii="Times New Roman" w:hAnsi="Times New Roman"/>
                <w:b/>
              </w:rPr>
            </w:pPr>
          </w:p>
        </w:tc>
        <w:tc>
          <w:tcPr>
            <w:tcW w:w="2835" w:type="dxa"/>
            <w:vMerge w:val="restart"/>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Взаимоотношения людей как ценность</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Инклюзивное образование дол</w:t>
            </w:r>
            <w:r>
              <w:rPr>
                <w:rFonts w:ascii="Times New Roman" w:hAnsi="Times New Roman"/>
              </w:rPr>
              <w:t>жно быть везде, люди должны помогать друг другу</w:t>
            </w:r>
          </w:p>
        </w:tc>
      </w:tr>
      <w:tr w:rsidR="00000000">
        <w:trPr>
          <w:trHeight w:val="593"/>
        </w:trPr>
        <w:tc>
          <w:tcPr>
            <w:tcW w:w="1384" w:type="dxa"/>
            <w:vMerge/>
            <w:shd w:val="clear" w:color="auto" w:fill="auto"/>
          </w:tcPr>
          <w:p w:rsidR="00000000" w:rsidRDefault="00420428">
            <w:pPr>
              <w:rPr>
                <w:rFonts w:ascii="Times New Roman" w:hAnsi="Times New Roman"/>
              </w:rPr>
            </w:pPr>
          </w:p>
        </w:tc>
        <w:tc>
          <w:tcPr>
            <w:tcW w:w="2835" w:type="dxa"/>
            <w:vMerge/>
            <w:shd w:val="clear" w:color="auto" w:fill="auto"/>
          </w:tcPr>
          <w:p w:rsidR="00000000" w:rsidRDefault="00420428">
            <w:pPr>
              <w:spacing w:after="0" w:line="240" w:lineRule="auto"/>
              <w:jc w:val="center"/>
              <w:rPr>
                <w:rFonts w:ascii="Times New Roman" w:hAnsi="Times New Roman"/>
              </w:rPr>
            </w:pP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Желание понимать другого человека, понимание того, что не все могут быть одинаковыми</w:t>
            </w:r>
          </w:p>
        </w:tc>
      </w:tr>
      <w:tr w:rsidR="00000000">
        <w:trPr>
          <w:trHeight w:val="513"/>
        </w:trPr>
        <w:tc>
          <w:tcPr>
            <w:tcW w:w="1384" w:type="dxa"/>
            <w:vMerge/>
            <w:shd w:val="clear" w:color="auto" w:fill="auto"/>
          </w:tcPr>
          <w:p w:rsidR="00000000" w:rsidRDefault="00420428">
            <w:pPr>
              <w:rPr>
                <w:rFonts w:ascii="Times New Roman" w:hAnsi="Times New Roman"/>
              </w:rPr>
            </w:pP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Равноправие детей как ценность</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Дети не должны быть закрыты в специальных школах</w:t>
            </w:r>
          </w:p>
        </w:tc>
      </w:tr>
      <w:tr w:rsidR="00000000">
        <w:trPr>
          <w:trHeight w:val="536"/>
        </w:trPr>
        <w:tc>
          <w:tcPr>
            <w:tcW w:w="1384" w:type="dxa"/>
            <w:vMerge/>
            <w:shd w:val="clear" w:color="auto" w:fill="auto"/>
          </w:tcPr>
          <w:p w:rsidR="00000000" w:rsidRDefault="00420428">
            <w:pPr>
              <w:rPr>
                <w:rFonts w:ascii="Times New Roman" w:hAnsi="Times New Roman"/>
              </w:rPr>
            </w:pP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 xml:space="preserve">Уважение личности ученика </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Самое гла</w:t>
            </w:r>
            <w:r>
              <w:rPr>
                <w:rFonts w:ascii="Times New Roman" w:hAnsi="Times New Roman"/>
              </w:rPr>
              <w:t xml:space="preserve">вное принять ученика таким, какой он есть, и дать быть им таким </w:t>
            </w:r>
          </w:p>
        </w:tc>
      </w:tr>
      <w:tr w:rsidR="00000000">
        <w:trPr>
          <w:trHeight w:val="541"/>
        </w:trPr>
        <w:tc>
          <w:tcPr>
            <w:tcW w:w="1384" w:type="dxa"/>
            <w:vMerge w:val="restart"/>
            <w:shd w:val="clear" w:color="auto" w:fill="auto"/>
            <w:textDirection w:val="btLr"/>
          </w:tcPr>
          <w:p w:rsidR="00000000" w:rsidRDefault="00420428">
            <w:pPr>
              <w:ind w:left="113" w:right="113"/>
              <w:jc w:val="center"/>
              <w:rPr>
                <w:rFonts w:ascii="Times New Roman" w:hAnsi="Times New Roman"/>
              </w:rPr>
            </w:pPr>
            <w:r>
              <w:rPr>
                <w:rFonts w:ascii="Times New Roman" w:hAnsi="Times New Roman"/>
                <w:b/>
              </w:rPr>
              <w:t>Система инклюзивного обучения</w:t>
            </w: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Положительное отношение к системе</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Это лучший образец воспитания – учить детей не только работать вместе, но и быть вместе</w:t>
            </w:r>
          </w:p>
        </w:tc>
      </w:tr>
      <w:tr w:rsidR="00000000">
        <w:trPr>
          <w:trHeight w:val="519"/>
        </w:trPr>
        <w:tc>
          <w:tcPr>
            <w:tcW w:w="1384" w:type="dxa"/>
            <w:vMerge/>
            <w:shd w:val="clear" w:color="auto" w:fill="auto"/>
          </w:tcPr>
          <w:p w:rsidR="00000000" w:rsidRDefault="00420428">
            <w:pPr>
              <w:rPr>
                <w:rFonts w:ascii="Times New Roman" w:hAnsi="Times New Roman"/>
              </w:rPr>
            </w:pPr>
          </w:p>
        </w:tc>
        <w:tc>
          <w:tcPr>
            <w:tcW w:w="2835" w:type="dxa"/>
            <w:vMerge w:val="restart"/>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Социализация детей в системе</w:t>
            </w:r>
          </w:p>
          <w:p w:rsidR="00000000" w:rsidRDefault="00420428">
            <w:pPr>
              <w:spacing w:after="0" w:line="240" w:lineRule="auto"/>
              <w:jc w:val="center"/>
              <w:rPr>
                <w:rFonts w:ascii="Times New Roman" w:hAnsi="Times New Roman"/>
                <w:i/>
              </w:rPr>
            </w:pPr>
            <w:r>
              <w:rPr>
                <w:rFonts w:ascii="Times New Roman" w:hAnsi="Times New Roman"/>
                <w:i/>
              </w:rPr>
              <w:t>(Умение</w:t>
            </w:r>
            <w:r>
              <w:rPr>
                <w:rFonts w:ascii="Times New Roman" w:hAnsi="Times New Roman"/>
                <w:i/>
              </w:rPr>
              <w:t xml:space="preserve"> жить вместе)</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Обучаясь вместе, дети воспринимают друг друга такими, какие есть</w:t>
            </w:r>
          </w:p>
        </w:tc>
      </w:tr>
      <w:tr w:rsidR="00000000">
        <w:trPr>
          <w:trHeight w:val="562"/>
        </w:trPr>
        <w:tc>
          <w:tcPr>
            <w:tcW w:w="1384" w:type="dxa"/>
            <w:vMerge/>
            <w:shd w:val="clear" w:color="auto" w:fill="auto"/>
          </w:tcPr>
          <w:p w:rsidR="00000000" w:rsidRDefault="00420428">
            <w:pPr>
              <w:rPr>
                <w:rFonts w:ascii="Times New Roman" w:hAnsi="Times New Roman"/>
              </w:rPr>
            </w:pPr>
          </w:p>
        </w:tc>
        <w:tc>
          <w:tcPr>
            <w:tcW w:w="2835" w:type="dxa"/>
            <w:vMerge/>
            <w:shd w:val="clear" w:color="auto" w:fill="auto"/>
          </w:tcPr>
          <w:p w:rsidR="00000000" w:rsidRDefault="00420428">
            <w:pPr>
              <w:spacing w:after="0" w:line="240" w:lineRule="auto"/>
              <w:rPr>
                <w:rFonts w:ascii="Times New Roman" w:hAnsi="Times New Roman"/>
              </w:rPr>
            </w:pP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Создание условий для того, чтобы дети стали частью коллектива</w:t>
            </w:r>
          </w:p>
        </w:tc>
      </w:tr>
      <w:tr w:rsidR="00000000">
        <w:trPr>
          <w:trHeight w:val="847"/>
        </w:trPr>
        <w:tc>
          <w:tcPr>
            <w:tcW w:w="1384" w:type="dxa"/>
            <w:vMerge/>
            <w:shd w:val="clear" w:color="auto" w:fill="auto"/>
          </w:tcPr>
          <w:p w:rsidR="00000000" w:rsidRDefault="00420428">
            <w:pPr>
              <w:rPr>
                <w:rFonts w:ascii="Times New Roman" w:hAnsi="Times New Roman"/>
              </w:rPr>
            </w:pPr>
          </w:p>
        </w:tc>
        <w:tc>
          <w:tcPr>
            <w:tcW w:w="2835" w:type="dxa"/>
            <w:shd w:val="clear" w:color="auto" w:fill="auto"/>
          </w:tcPr>
          <w:p w:rsidR="00000000" w:rsidRDefault="00420428">
            <w:pPr>
              <w:spacing w:after="0" w:line="240" w:lineRule="auto"/>
              <w:jc w:val="center"/>
              <w:rPr>
                <w:rFonts w:ascii="Times New Roman" w:hAnsi="Times New Roman"/>
                <w:i/>
              </w:rPr>
            </w:pPr>
            <w:r>
              <w:rPr>
                <w:rFonts w:ascii="Times New Roman" w:hAnsi="Times New Roman"/>
                <w:i/>
              </w:rPr>
              <w:t>Система, которая воспитывает и самого педагога</w:t>
            </w:r>
          </w:p>
        </w:tc>
        <w:tc>
          <w:tcPr>
            <w:tcW w:w="5386" w:type="dxa"/>
            <w:shd w:val="clear" w:color="auto" w:fill="auto"/>
          </w:tcPr>
          <w:p w:rsidR="00000000" w:rsidRDefault="00420428">
            <w:pPr>
              <w:spacing w:after="0" w:line="240" w:lineRule="auto"/>
              <w:jc w:val="both"/>
              <w:rPr>
                <w:rFonts w:ascii="Times New Roman" w:hAnsi="Times New Roman"/>
              </w:rPr>
            </w:pPr>
            <w:r>
              <w:rPr>
                <w:rFonts w:ascii="Times New Roman" w:hAnsi="Times New Roman"/>
              </w:rPr>
              <w:t>Система оказывает влияние на то, чтобы у педагога менялось миро</w:t>
            </w:r>
            <w:r>
              <w:rPr>
                <w:rFonts w:ascii="Times New Roman" w:hAnsi="Times New Roman"/>
              </w:rPr>
              <w:t>воззрение</w:t>
            </w:r>
          </w:p>
        </w:tc>
      </w:tr>
    </w:tbl>
    <w:p w:rsidR="00000000" w:rsidRDefault="00420428">
      <w:pPr>
        <w:autoSpaceDE w:val="0"/>
        <w:autoSpaceDN w:val="0"/>
        <w:adjustRightInd w:val="0"/>
        <w:spacing w:after="0" w:line="240" w:lineRule="auto"/>
        <w:ind w:firstLine="567"/>
        <w:jc w:val="both"/>
        <w:rPr>
          <w:rFonts w:ascii="Times New Roman" w:hAnsi="Times New Roman"/>
          <w:b/>
          <w:i/>
          <w:sz w:val="28"/>
          <w:szCs w:val="28"/>
        </w:rPr>
      </w:pP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i/>
          <w:sz w:val="28"/>
          <w:szCs w:val="28"/>
        </w:rPr>
        <w:t>Категория</w:t>
      </w:r>
      <w:r>
        <w:rPr>
          <w:rFonts w:ascii="Times New Roman" w:eastAsia="TimesNewRomanPSMT" w:hAnsi="Times New Roman"/>
          <w:b/>
          <w:i/>
          <w:sz w:val="28"/>
          <w:szCs w:val="28"/>
        </w:rPr>
        <w:t xml:space="preserve">: </w:t>
      </w:r>
      <w:r>
        <w:rPr>
          <w:rFonts w:ascii="Times New Roman" w:hAnsi="Times New Roman"/>
          <w:b/>
          <w:bCs/>
          <w:i/>
          <w:iCs/>
          <w:color w:val="000000"/>
          <w:sz w:val="28"/>
          <w:szCs w:val="28"/>
        </w:rPr>
        <w:t>«Отношения человек-человек».</w:t>
      </w:r>
      <w:r>
        <w:rPr>
          <w:rFonts w:ascii="Times New Roman" w:hAnsi="Times New Roman"/>
          <w:bCs/>
          <w:iCs/>
          <w:color w:val="000000"/>
          <w:sz w:val="28"/>
          <w:szCs w:val="28"/>
        </w:rPr>
        <w:t xml:space="preserve"> </w:t>
      </w:r>
      <w:r>
        <w:rPr>
          <w:rFonts w:ascii="Times New Roman" w:eastAsia="TimesNewRomanPSMT" w:hAnsi="Times New Roman"/>
          <w:sz w:val="28"/>
          <w:szCs w:val="28"/>
        </w:rPr>
        <w:t xml:space="preserve"> Известно, что</w:t>
      </w:r>
      <w:r>
        <w:rPr>
          <w:rFonts w:ascii="Times New Roman" w:hAnsi="Times New Roman"/>
          <w:color w:val="000000"/>
          <w:sz w:val="28"/>
          <w:szCs w:val="28"/>
          <w:shd w:val="clear" w:color="auto" w:fill="FFFFFF"/>
        </w:rPr>
        <w:t xml:space="preserve"> с</w:t>
      </w:r>
      <w:r>
        <w:rPr>
          <w:rFonts w:ascii="Times New Roman" w:eastAsia="TimesNewRomanPSMT" w:hAnsi="Times New Roman"/>
          <w:sz w:val="28"/>
          <w:szCs w:val="28"/>
        </w:rPr>
        <w:t>истема ценностных ориентаций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w:t>
      </w:r>
      <w:r>
        <w:rPr>
          <w:rFonts w:ascii="Times New Roman" w:eastAsia="TimesNewRomanPSMT" w:hAnsi="Times New Roman"/>
          <w:sz w:val="28"/>
          <w:szCs w:val="28"/>
        </w:rPr>
        <w:t xml:space="preserve">ия и ядро мотивации жизнедеятельности, основу жизненной концепции и «философии жизни». </w:t>
      </w:r>
      <w:r>
        <w:rPr>
          <w:rFonts w:ascii="Times New Roman" w:hAnsi="Times New Roman"/>
          <w:bCs/>
          <w:iCs/>
          <w:color w:val="000000"/>
          <w:sz w:val="28"/>
          <w:szCs w:val="28"/>
        </w:rPr>
        <w:t xml:space="preserve">Так, например, педагогами в категории «отношения человек-человек» выделяется субкатегория </w:t>
      </w:r>
      <w:r>
        <w:rPr>
          <w:rFonts w:ascii="Times New Roman" w:hAnsi="Times New Roman"/>
          <w:b/>
          <w:bCs/>
          <w:i/>
          <w:iCs/>
          <w:color w:val="000000"/>
          <w:sz w:val="28"/>
          <w:szCs w:val="28"/>
        </w:rPr>
        <w:t>«</w:t>
      </w:r>
      <w:r>
        <w:rPr>
          <w:rFonts w:ascii="Times New Roman" w:hAnsi="Times New Roman"/>
          <w:b/>
          <w:i/>
          <w:sz w:val="28"/>
          <w:szCs w:val="28"/>
        </w:rPr>
        <w:t>Взаимоотношения людей как ценность»</w:t>
      </w:r>
      <w:r>
        <w:rPr>
          <w:rFonts w:ascii="Times New Roman" w:hAnsi="Times New Roman"/>
          <w:sz w:val="28"/>
          <w:szCs w:val="28"/>
        </w:rPr>
        <w:t xml:space="preserve">, которые педагоги аргументируют следующим </w:t>
      </w:r>
      <w:r>
        <w:rPr>
          <w:rFonts w:ascii="Times New Roman" w:hAnsi="Times New Roman"/>
          <w:sz w:val="28"/>
          <w:szCs w:val="28"/>
        </w:rPr>
        <w:t>образом: «так должно быть везде, люди должны помогать друг другу…», «…когда все люди вместе, тогда все получается…», «желание понимать другого человека, понимание того, что не все могут быть одинаковыми…». Таким образом, становится очевидным, что основой и</w:t>
      </w:r>
      <w:r>
        <w:rPr>
          <w:rFonts w:ascii="Times New Roman" w:hAnsi="Times New Roman"/>
          <w:sz w:val="28"/>
          <w:szCs w:val="28"/>
        </w:rPr>
        <w:t xml:space="preserve">нклюзивного образования является отношение людей друг к другу, которое выражается через понимание и сопереживание. </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 xml:space="preserve">В данной категории выделена также субкатегория </w:t>
      </w:r>
      <w:r>
        <w:rPr>
          <w:rFonts w:ascii="Times New Roman" w:hAnsi="Times New Roman"/>
          <w:b/>
          <w:i/>
          <w:sz w:val="28"/>
          <w:szCs w:val="28"/>
        </w:rPr>
        <w:t>«Равноправие детей как ценность»</w:t>
      </w:r>
      <w:r>
        <w:rPr>
          <w:rFonts w:ascii="Times New Roman" w:hAnsi="Times New Roman"/>
          <w:sz w:val="28"/>
          <w:szCs w:val="28"/>
        </w:rPr>
        <w:t>, в которой педагогами были выражены следующие мнения: «нельз</w:t>
      </w:r>
      <w:r>
        <w:rPr>
          <w:rFonts w:ascii="Times New Roman" w:hAnsi="Times New Roman"/>
          <w:sz w:val="28"/>
          <w:szCs w:val="28"/>
        </w:rPr>
        <w:t>я изолировать таких детей от общества…», «признать, что такие дети есть и будут и должны быть рядом с нами, а не в закрытых учреждениях…»</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 xml:space="preserve">Одной из важнейших субкатегорий является </w:t>
      </w:r>
      <w:r>
        <w:rPr>
          <w:rFonts w:ascii="Times New Roman" w:hAnsi="Times New Roman"/>
          <w:b/>
          <w:i/>
          <w:sz w:val="28"/>
          <w:szCs w:val="28"/>
        </w:rPr>
        <w:t>«Уважение личности ученика»</w:t>
      </w:r>
      <w:r>
        <w:rPr>
          <w:rFonts w:ascii="Times New Roman" w:hAnsi="Times New Roman"/>
          <w:sz w:val="28"/>
          <w:szCs w:val="28"/>
        </w:rPr>
        <w:t>, которая отразилась в таких мнениях: «надо любить</w:t>
      </w:r>
      <w:r>
        <w:rPr>
          <w:rFonts w:ascii="Times New Roman" w:hAnsi="Times New Roman"/>
          <w:sz w:val="28"/>
          <w:szCs w:val="28"/>
        </w:rPr>
        <w:t xml:space="preserve"> детей, всех детей – это самое главное…», «уважение к ребенку с особыми потребностями как к личности…», «принятие детей такими, какие они есть…», «самое главное принять ученика таким, какой он есть, и дать быть им таким». </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Таким образом, мнения педагогов п</w:t>
      </w:r>
      <w:r>
        <w:rPr>
          <w:rFonts w:ascii="Times New Roman" w:hAnsi="Times New Roman"/>
          <w:sz w:val="28"/>
          <w:szCs w:val="28"/>
        </w:rPr>
        <w:t>о категории «отношения человек-человек» показывает, что если для всех участников учебно-воспитательного процесса взаимоотношения друг с другом станут ценностью, где для каждого из участников созданы равные права, выражается уважение к личности всех участни</w:t>
      </w:r>
      <w:r>
        <w:rPr>
          <w:rFonts w:ascii="Times New Roman" w:hAnsi="Times New Roman"/>
          <w:sz w:val="28"/>
          <w:szCs w:val="28"/>
        </w:rPr>
        <w:t>ков вне зависимости от их психофизиологических особенностей, то это будет способствовать благоприятной реализации идеи инклюзивного образования.</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b/>
          <w:bCs/>
          <w:i/>
          <w:iCs/>
          <w:color w:val="000000"/>
          <w:sz w:val="28"/>
          <w:szCs w:val="28"/>
        </w:rPr>
        <w:t xml:space="preserve">Категория: </w:t>
      </w:r>
      <w:r>
        <w:rPr>
          <w:rFonts w:ascii="Times New Roman" w:hAnsi="Times New Roman"/>
          <w:b/>
          <w:i/>
          <w:sz w:val="28"/>
          <w:szCs w:val="28"/>
        </w:rPr>
        <w:t>система инклюзивного обучения.</w:t>
      </w:r>
      <w:r>
        <w:rPr>
          <w:rFonts w:ascii="Times New Roman" w:hAnsi="Times New Roman"/>
          <w:bCs/>
          <w:iCs/>
          <w:color w:val="000000"/>
          <w:sz w:val="28"/>
          <w:szCs w:val="28"/>
        </w:rPr>
        <w:t xml:space="preserve"> </w:t>
      </w:r>
      <w:r>
        <w:rPr>
          <w:rFonts w:ascii="Times New Roman" w:hAnsi="Times New Roman"/>
          <w:sz w:val="28"/>
          <w:szCs w:val="28"/>
        </w:rPr>
        <w:t xml:space="preserve">Анализ показал, что для педагогов сама система инклюзивного обучения </w:t>
      </w:r>
      <w:r>
        <w:rPr>
          <w:rFonts w:ascii="Times New Roman" w:hAnsi="Times New Roman"/>
          <w:sz w:val="28"/>
          <w:szCs w:val="28"/>
        </w:rPr>
        <w:t>является ценностью, которая выделена как следующая категория. В ней четко выделяется субкатегория</w:t>
      </w:r>
      <w:r>
        <w:rPr>
          <w:rFonts w:ascii="Times New Roman" w:hAnsi="Times New Roman"/>
          <w:b/>
          <w:sz w:val="28"/>
          <w:szCs w:val="28"/>
        </w:rPr>
        <w:t xml:space="preserve"> «</w:t>
      </w:r>
      <w:r>
        <w:rPr>
          <w:rFonts w:ascii="Times New Roman" w:hAnsi="Times New Roman"/>
          <w:sz w:val="28"/>
          <w:szCs w:val="28"/>
        </w:rPr>
        <w:t>Положительное отношение к системе», о которой педагоги выражают следующее мнение: «Система инклюзивного обучения нужна.  Это мнение становится все более увер</w:t>
      </w:r>
      <w:r>
        <w:rPr>
          <w:rFonts w:ascii="Times New Roman" w:hAnsi="Times New Roman"/>
          <w:sz w:val="28"/>
          <w:szCs w:val="28"/>
        </w:rPr>
        <w:t xml:space="preserve">енным, чем больше работаешь в данной школе», «не представляю, каким может быть другое образование…», «это самое лучшее воспитание – умение не только работать вместе, но и быть вместе…». </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Педагоги считают, что данная система влияет и на социализацию детей в</w:t>
      </w:r>
      <w:r>
        <w:rPr>
          <w:rFonts w:ascii="Times New Roman" w:hAnsi="Times New Roman"/>
          <w:sz w:val="28"/>
          <w:szCs w:val="28"/>
        </w:rPr>
        <w:t xml:space="preserve"> системе: «дети учатся быть вместе: и работать и помогать друг другу…», «дети, обучаясь вместе, уже не обращают внимания на особенности других…», «самое главное почувствовать себя в коллективе…».</w:t>
      </w:r>
    </w:p>
    <w:p w:rsidR="00000000" w:rsidRDefault="00420428">
      <w:pPr>
        <w:spacing w:after="0" w:line="180" w:lineRule="atLeast"/>
        <w:ind w:firstLine="567"/>
        <w:jc w:val="both"/>
        <w:rPr>
          <w:rFonts w:ascii="Times New Roman" w:hAnsi="Times New Roman"/>
          <w:sz w:val="28"/>
          <w:szCs w:val="28"/>
        </w:rPr>
      </w:pPr>
      <w:r>
        <w:rPr>
          <w:rFonts w:ascii="Times New Roman" w:hAnsi="Times New Roman"/>
          <w:sz w:val="28"/>
          <w:szCs w:val="28"/>
        </w:rPr>
        <w:t>Ценность системы инклюзивного обучения педагогами доказывает</w:t>
      </w:r>
      <w:r>
        <w:rPr>
          <w:rFonts w:ascii="Times New Roman" w:hAnsi="Times New Roman"/>
          <w:sz w:val="28"/>
          <w:szCs w:val="28"/>
        </w:rPr>
        <w:t>ся и тем, что они выражают, что данная система воспитывает и самого педагога: «это влияет и на меня, меня тоже воспитывает такое обучение…», «работая здесь поняла, что ценности должны быть ни для учителя, а для самого человека…», «для учителя это тоже урок</w:t>
      </w:r>
      <w:r>
        <w:rPr>
          <w:rFonts w:ascii="Times New Roman" w:hAnsi="Times New Roman"/>
          <w:sz w:val="28"/>
          <w:szCs w:val="28"/>
        </w:rPr>
        <w:t>, работать и быть рядом с такими детьми», «поменять взгляд на разные возможности детей».</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Анализируя мнения педагогов, мы убеждаемся в том, что для педагога самой главной ценностью должны быть дети, вне зависимости от их возможностей, для которых созданы бл</w:t>
      </w:r>
      <w:r>
        <w:rPr>
          <w:rFonts w:ascii="Times New Roman" w:eastAsia="TimesNewRomanPSMT" w:hAnsi="Times New Roman"/>
          <w:sz w:val="28"/>
          <w:szCs w:val="28"/>
        </w:rPr>
        <w:t>агоприятные и равные условия для социализации в обществе и обучения. А данные условия учтены в идеях именно инклюзивного обучения, где система построена на гуманистических началах, характеризующийся принятием  личности ребенка как высшей ценности, уважение</w:t>
      </w:r>
      <w:r>
        <w:rPr>
          <w:rFonts w:ascii="Times New Roman" w:eastAsia="TimesNewRomanPSMT" w:hAnsi="Times New Roman"/>
          <w:sz w:val="28"/>
          <w:szCs w:val="28"/>
        </w:rPr>
        <w:t>м личности учеников, вне зависимости от его психофизиологических возможностей, создание для него комфортной учебно-воспитательной среды. У педагогов, принимавших участие в исследовании, мы наблюдаем наличие этих ценностей, проявляющейся не только в их отве</w:t>
      </w:r>
      <w:r>
        <w:rPr>
          <w:rFonts w:ascii="Times New Roman" w:eastAsia="TimesNewRomanPSMT" w:hAnsi="Times New Roman"/>
          <w:sz w:val="28"/>
          <w:szCs w:val="28"/>
        </w:rPr>
        <w:t>тах, но и в эмоциях, сопровождающих их. Из этого следует вывод, что у педагогов и у будущих педагогов, которые будут осуществлять инклюзивное образование, должны быть развиты указанные ценности, которые ведут к продуктивной деятельности. Это, по праву, мож</w:t>
      </w:r>
      <w:r>
        <w:rPr>
          <w:rFonts w:ascii="Times New Roman" w:eastAsia="TimesNewRomanPSMT" w:hAnsi="Times New Roman"/>
          <w:sz w:val="28"/>
          <w:szCs w:val="28"/>
        </w:rPr>
        <w:t xml:space="preserve">но будет считать основой для построения учебно-воспитательной работы в условиях инклюзивного образования. </w:t>
      </w:r>
    </w:p>
    <w:p w:rsidR="00000000" w:rsidRDefault="00420428">
      <w:pPr>
        <w:autoSpaceDE w:val="0"/>
        <w:autoSpaceDN w:val="0"/>
        <w:adjustRightInd w:val="0"/>
        <w:spacing w:after="0" w:line="240" w:lineRule="auto"/>
        <w:ind w:firstLine="567"/>
        <w:jc w:val="both"/>
        <w:rPr>
          <w:rFonts w:ascii="Times New Roman" w:eastAsia="TimesNewRomanPSMT" w:hAnsi="Times New Roman"/>
          <w:b/>
          <w:sz w:val="28"/>
          <w:szCs w:val="28"/>
        </w:rPr>
      </w:pPr>
      <w:r>
        <w:rPr>
          <w:rFonts w:ascii="Times New Roman" w:eastAsia="TimesNewRomanPSMT" w:hAnsi="Times New Roman"/>
          <w:b/>
          <w:sz w:val="28"/>
          <w:szCs w:val="28"/>
        </w:rPr>
        <w:t xml:space="preserve">Второе измерение: «Определение профессиональных компетенций педагогов, осуществляющих инклюзивное образование». </w:t>
      </w:r>
    </w:p>
    <w:p w:rsidR="00000000" w:rsidRDefault="00420428">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Если принятие детей, уважение к их л</w:t>
      </w:r>
      <w:r>
        <w:rPr>
          <w:rFonts w:ascii="Times New Roman" w:eastAsia="TimesNewRomanPSMT" w:hAnsi="Times New Roman"/>
          <w:sz w:val="28"/>
          <w:szCs w:val="28"/>
        </w:rPr>
        <w:t>ичности считается основой инклюзивного образования, то следующей важной ступенью является и профессионализм  педагогов, осуществляющих данное образование. В связи с чем, нами была поставлена следующая задача, направленная на выявление необходимых профессио</w:t>
      </w:r>
      <w:r>
        <w:rPr>
          <w:rFonts w:ascii="Times New Roman" w:eastAsia="TimesNewRomanPSMT" w:hAnsi="Times New Roman"/>
          <w:sz w:val="28"/>
          <w:szCs w:val="28"/>
        </w:rPr>
        <w:t>нальных компетенций для реализации инклюзивного образования (см. Таблица 6)</w:t>
      </w:r>
    </w:p>
    <w:p w:rsidR="00000000" w:rsidRDefault="00420428">
      <w:pPr>
        <w:spacing w:after="0" w:line="240" w:lineRule="auto"/>
        <w:jc w:val="both"/>
        <w:rPr>
          <w:rFonts w:ascii="Times New Roman" w:hAnsi="Times New Roman"/>
          <w:b/>
          <w:i/>
          <w:sz w:val="28"/>
          <w:szCs w:val="28"/>
        </w:rPr>
      </w:pPr>
    </w:p>
    <w:p w:rsidR="00000000" w:rsidRDefault="00420428">
      <w:pPr>
        <w:spacing w:after="0" w:line="240" w:lineRule="auto"/>
        <w:jc w:val="both"/>
        <w:rPr>
          <w:rFonts w:ascii="Times New Roman" w:hAnsi="Times New Roman"/>
          <w:b/>
          <w:sz w:val="28"/>
          <w:szCs w:val="28"/>
        </w:rPr>
      </w:pPr>
      <w:r>
        <w:rPr>
          <w:rFonts w:ascii="Times New Roman" w:hAnsi="Times New Roman"/>
          <w:sz w:val="28"/>
          <w:szCs w:val="28"/>
        </w:rPr>
        <w:t>Таблица 6</w:t>
      </w:r>
      <w:r>
        <w:rPr>
          <w:rFonts w:ascii="Times New Roman" w:hAnsi="Times New Roman"/>
          <w:b/>
          <w:i/>
          <w:sz w:val="28"/>
          <w:szCs w:val="28"/>
        </w:rPr>
        <w:t xml:space="preserve"> -</w:t>
      </w:r>
      <w:r>
        <w:rPr>
          <w:rFonts w:ascii="Times New Roman" w:hAnsi="Times New Roman"/>
          <w:b/>
          <w:sz w:val="28"/>
          <w:szCs w:val="28"/>
        </w:rPr>
        <w:t xml:space="preserve"> </w:t>
      </w:r>
      <w:r>
        <w:rPr>
          <w:rFonts w:ascii="Times New Roman" w:hAnsi="Times New Roman"/>
          <w:sz w:val="28"/>
          <w:szCs w:val="28"/>
        </w:rPr>
        <w:t>Профессиональные компетенции педагогов, реализующих инклюзивное образование</w:t>
      </w:r>
      <w:r>
        <w:rPr>
          <w:rFonts w:ascii="Times New Roman" w:hAnsi="Times New Roman"/>
          <w:b/>
          <w:sz w:val="28"/>
          <w:szCs w:val="28"/>
        </w:rPr>
        <w:t xml:space="preserve"> </w:t>
      </w:r>
    </w:p>
    <w:p w:rsidR="00000000" w:rsidRDefault="00420428">
      <w:pPr>
        <w:spacing w:after="0" w:line="240" w:lineRule="auto"/>
        <w:jc w:val="both"/>
        <w:rPr>
          <w:rFonts w:ascii="Times New Roman" w:hAnsi="Times New Roman"/>
          <w:b/>
          <w:sz w:val="28"/>
          <w:szCs w:val="28"/>
        </w:rPr>
      </w:pPr>
    </w:p>
    <w:p w:rsidR="00000000" w:rsidRDefault="00420428">
      <w:pPr>
        <w:spacing w:after="0" w:line="240" w:lineRule="auto"/>
        <w:jc w:val="both"/>
        <w:rPr>
          <w:rFonts w:ascii="Times New Roman" w:hAnsi="Times New Roman"/>
          <w:b/>
          <w:sz w:val="28"/>
          <w:szCs w:val="28"/>
        </w:rPr>
      </w:pPr>
    </w:p>
    <w:p w:rsidR="00000000" w:rsidRDefault="00420428">
      <w:pPr>
        <w:spacing w:after="0" w:line="240" w:lineRule="auto"/>
        <w:jc w:val="both"/>
        <w:rPr>
          <w:rFonts w:ascii="Times New Roman" w:hAnsi="Times New Roman"/>
          <w:b/>
          <w:sz w:val="28"/>
          <w:szCs w:val="28"/>
        </w:rPr>
      </w:pPr>
    </w:p>
    <w:tbl>
      <w:tblPr>
        <w:tblpPr w:leftFromText="180" w:rightFromText="180" w:vertAnchor="text" w:tblpX="-17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953"/>
        <w:gridCol w:w="4702"/>
      </w:tblGrid>
      <w:tr w:rsidR="00000000">
        <w:trPr>
          <w:trHeight w:val="338"/>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 xml:space="preserve">Категория </w:t>
            </w: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Субкатегория</w:t>
            </w:r>
          </w:p>
        </w:tc>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Показатели</w:t>
            </w:r>
          </w:p>
        </w:tc>
      </w:tr>
      <w:tr w:rsidR="00000000">
        <w:trPr>
          <w:trHeight w:val="543"/>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00000" w:rsidRDefault="00420428">
            <w:pPr>
              <w:spacing w:after="0" w:line="240" w:lineRule="auto"/>
              <w:ind w:left="113" w:right="113"/>
              <w:jc w:val="center"/>
              <w:rPr>
                <w:rFonts w:ascii="Times New Roman" w:hAnsi="Times New Roman"/>
                <w:b/>
              </w:rPr>
            </w:pPr>
            <w:r>
              <w:rPr>
                <w:rFonts w:ascii="Times New Roman" w:hAnsi="Times New Roman"/>
                <w:b/>
              </w:rPr>
              <w:t>Многогранность педагогической деятельности</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Особенно</w:t>
            </w:r>
            <w:r>
              <w:rPr>
                <w:rFonts w:ascii="Times New Roman" w:hAnsi="Times New Roman"/>
                <w:i/>
              </w:rPr>
              <w:t>сти в работе педагога</w:t>
            </w:r>
          </w:p>
        </w:tc>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Учитель должен быть всем: и психологом, и актером, и художником, и артистом</w:t>
            </w:r>
          </w:p>
        </w:tc>
      </w:tr>
      <w:tr w:rsidR="00000000">
        <w:trPr>
          <w:trHeight w:val="84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jc w:val="center"/>
              <w:rPr>
                <w:rFonts w:ascii="Times New Roman" w:hAnsi="Times New Roman"/>
                <w:b/>
              </w:rPr>
            </w:pPr>
          </w:p>
        </w:tc>
        <w:tc>
          <w:tcPr>
            <w:tcW w:w="2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i/>
              </w:rPr>
            </w:pP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Педагог должен быть в постоянном поиске нового и лучшего для своего ученика</w:t>
            </w:r>
          </w:p>
        </w:tc>
      </w:tr>
      <w:tr w:rsidR="00000000">
        <w:trPr>
          <w:trHeight w:val="578"/>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jc w:val="center"/>
              <w:rPr>
                <w:rFonts w:ascii="Times New Roman" w:hAnsi="Times New Roman"/>
                <w:b/>
              </w:rPr>
            </w:pP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Личностные качества педагога</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Доброта, умение понимать и чувствовать другого ч</w:t>
            </w:r>
            <w:r>
              <w:rPr>
                <w:rFonts w:ascii="Times New Roman" w:hAnsi="Times New Roman"/>
              </w:rPr>
              <w:t>еловека</w:t>
            </w:r>
          </w:p>
          <w:p w:rsidR="00000000" w:rsidRDefault="00420428">
            <w:pPr>
              <w:spacing w:after="0" w:line="240" w:lineRule="auto"/>
              <w:jc w:val="both"/>
              <w:rPr>
                <w:rFonts w:ascii="Times New Roman" w:hAnsi="Times New Roman"/>
              </w:rPr>
            </w:pPr>
          </w:p>
        </w:tc>
      </w:tr>
      <w:tr w:rsidR="00000000">
        <w:trPr>
          <w:trHeight w:val="892"/>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00000" w:rsidRDefault="00420428">
            <w:pPr>
              <w:spacing w:after="0" w:line="240" w:lineRule="auto"/>
              <w:ind w:left="113" w:right="113"/>
              <w:jc w:val="center"/>
              <w:rPr>
                <w:rFonts w:ascii="Times New Roman" w:hAnsi="Times New Roman"/>
                <w:b/>
              </w:rPr>
            </w:pPr>
            <w:r>
              <w:rPr>
                <w:rFonts w:ascii="Times New Roman" w:hAnsi="Times New Roman"/>
                <w:b/>
              </w:rPr>
              <w:t>Умения дифференциации и индивидуализации как основа планирования педагогического процесса</w:t>
            </w:r>
          </w:p>
          <w:p w:rsidR="00000000" w:rsidRDefault="00420428">
            <w:pPr>
              <w:spacing w:after="0" w:line="240" w:lineRule="auto"/>
              <w:ind w:left="113" w:right="113"/>
              <w:jc w:val="center"/>
              <w:rPr>
                <w:rFonts w:ascii="Times New Roman" w:hAnsi="Times New Roman"/>
              </w:rPr>
            </w:pPr>
          </w:p>
          <w:p w:rsidR="00000000" w:rsidRDefault="00420428">
            <w:pPr>
              <w:spacing w:after="0" w:line="240" w:lineRule="auto"/>
              <w:ind w:left="113" w:right="113"/>
              <w:jc w:val="center"/>
              <w:rPr>
                <w:rFonts w:ascii="Times New Roman" w:hAnsi="Times New Roman"/>
                <w:b/>
              </w:rPr>
            </w:pPr>
          </w:p>
          <w:p w:rsidR="00000000" w:rsidRDefault="00420428">
            <w:pPr>
              <w:spacing w:after="0" w:line="240" w:lineRule="auto"/>
              <w:ind w:left="113" w:right="113"/>
              <w:jc w:val="center"/>
              <w:rPr>
                <w:rFonts w:ascii="Times New Roman" w:hAnsi="Times New Roman"/>
                <w:b/>
              </w:rPr>
            </w:pP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Познание возможностей ребенка как основа планирования</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Владение информацией о способности каждого ребенка, чтобы не было ниже и, чтобы не было выше его во</w:t>
            </w:r>
            <w:r>
              <w:rPr>
                <w:rFonts w:ascii="Times New Roman" w:hAnsi="Times New Roman"/>
              </w:rPr>
              <w:t>зможностей</w:t>
            </w:r>
          </w:p>
          <w:p w:rsidR="00000000" w:rsidRDefault="00420428">
            <w:pPr>
              <w:spacing w:after="0" w:line="240" w:lineRule="auto"/>
              <w:jc w:val="both"/>
              <w:rPr>
                <w:rFonts w:ascii="Times New Roman" w:hAnsi="Times New Roman"/>
              </w:rPr>
            </w:pPr>
          </w:p>
        </w:tc>
      </w:tr>
      <w:tr w:rsidR="00000000">
        <w:trPr>
          <w:trHeight w:val="627"/>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Планирование процесса обучения</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Умение планировать урок таким образом,  чтобы ни один не прошел бы впустую</w:t>
            </w:r>
          </w:p>
        </w:tc>
      </w:tr>
      <w:tr w:rsidR="00000000">
        <w:trPr>
          <w:trHeight w:val="116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2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i/>
              </w:rPr>
            </w:pP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Уметь отбирать такой материал, чтобы «каждый ученик» мог его выполнить и «идти вперед»</w:t>
            </w:r>
          </w:p>
          <w:p w:rsidR="00000000" w:rsidRDefault="00420428">
            <w:pPr>
              <w:spacing w:after="0" w:line="240" w:lineRule="auto"/>
              <w:jc w:val="both"/>
              <w:rPr>
                <w:rFonts w:ascii="Times New Roman" w:hAnsi="Times New Roman"/>
              </w:rPr>
            </w:pPr>
          </w:p>
        </w:tc>
      </w:tr>
      <w:tr w:rsidR="00000000">
        <w:trPr>
          <w:trHeight w:val="1101"/>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00000" w:rsidRDefault="00420428">
            <w:pPr>
              <w:spacing w:after="0" w:line="240" w:lineRule="auto"/>
              <w:ind w:left="113" w:right="113"/>
              <w:jc w:val="center"/>
              <w:rPr>
                <w:rFonts w:ascii="Times New Roman" w:hAnsi="Times New Roman"/>
              </w:rPr>
            </w:pPr>
            <w:r>
              <w:rPr>
                <w:rFonts w:ascii="Times New Roman" w:hAnsi="Times New Roman"/>
                <w:b/>
              </w:rPr>
              <w:t>Стимулирование  и оценивание деятельности уч</w:t>
            </w:r>
            <w:r>
              <w:rPr>
                <w:rFonts w:ascii="Times New Roman" w:hAnsi="Times New Roman"/>
                <w:b/>
              </w:rPr>
              <w:t>ащихся</w:t>
            </w: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Умение использования приемов мотивации</w:t>
            </w:r>
          </w:p>
        </w:tc>
        <w:tc>
          <w:tcPr>
            <w:tcW w:w="4702"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jc w:val="both"/>
              <w:rPr>
                <w:rFonts w:ascii="Times New Roman" w:hAnsi="Times New Roman"/>
              </w:rPr>
            </w:pPr>
            <w:r>
              <w:rPr>
                <w:rFonts w:ascii="Times New Roman" w:hAnsi="Times New Roman"/>
              </w:rPr>
              <w:t>Использовать такие приемы, чтобы ученики научились видеть достоинства друг друга и радоваться друг за друга</w:t>
            </w:r>
          </w:p>
        </w:tc>
      </w:tr>
      <w:tr w:rsidR="00000000">
        <w:trPr>
          <w:trHeight w:val="407"/>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jc w:val="center"/>
              <w:rPr>
                <w:rFonts w:ascii="Times New Roman" w:hAnsi="Times New Roman"/>
                <w:i/>
              </w:rPr>
            </w:pPr>
            <w:r>
              <w:rPr>
                <w:rFonts w:ascii="Times New Roman" w:hAnsi="Times New Roman"/>
                <w:i/>
              </w:rPr>
              <w:t>Оценка как средство повышения мотивации</w:t>
            </w:r>
          </w:p>
        </w:tc>
        <w:tc>
          <w:tcPr>
            <w:tcW w:w="4702" w:type="dxa"/>
            <w:tcBorders>
              <w:top w:val="single" w:sz="4" w:space="0" w:color="auto"/>
              <w:left w:val="single" w:sz="4" w:space="0" w:color="auto"/>
              <w:right w:val="single" w:sz="4" w:space="0" w:color="auto"/>
            </w:tcBorders>
            <w:shd w:val="clear" w:color="auto" w:fill="auto"/>
          </w:tcPr>
          <w:p w:rsidR="00000000" w:rsidRDefault="00420428">
            <w:pPr>
              <w:spacing w:after="0" w:line="240" w:lineRule="auto"/>
              <w:jc w:val="both"/>
              <w:rPr>
                <w:rFonts w:ascii="Times New Roman" w:hAnsi="Times New Roman"/>
              </w:rPr>
            </w:pPr>
            <w:r>
              <w:rPr>
                <w:rFonts w:ascii="Times New Roman" w:hAnsi="Times New Roman"/>
              </w:rPr>
              <w:t>Нельзя ставить оценки без разъяснения</w:t>
            </w:r>
          </w:p>
        </w:tc>
      </w:tr>
      <w:tr w:rsidR="00000000">
        <w:trPr>
          <w:trHeight w:val="866"/>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2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i/>
              </w:rPr>
            </w:pPr>
          </w:p>
        </w:tc>
        <w:tc>
          <w:tcPr>
            <w:tcW w:w="4702" w:type="dxa"/>
            <w:tcBorders>
              <w:top w:val="single" w:sz="4" w:space="0" w:color="auto"/>
              <w:left w:val="single" w:sz="4" w:space="0" w:color="auto"/>
              <w:right w:val="single" w:sz="4" w:space="0" w:color="auto"/>
            </w:tcBorders>
            <w:shd w:val="clear" w:color="auto" w:fill="auto"/>
          </w:tcPr>
          <w:p w:rsidR="00000000" w:rsidRDefault="00420428">
            <w:pPr>
              <w:spacing w:after="0" w:line="240" w:lineRule="auto"/>
              <w:jc w:val="both"/>
              <w:rPr>
                <w:rFonts w:ascii="Times New Roman" w:hAnsi="Times New Roman"/>
              </w:rPr>
            </w:pPr>
            <w:r>
              <w:rPr>
                <w:rFonts w:ascii="Times New Roman" w:hAnsi="Times New Roman"/>
              </w:rPr>
              <w:t>Уметь поощрять за и</w:t>
            </w:r>
            <w:r>
              <w:rPr>
                <w:rFonts w:ascii="Times New Roman" w:hAnsi="Times New Roman"/>
              </w:rPr>
              <w:t>нициативу, за проявленные успехи на уроке</w:t>
            </w:r>
          </w:p>
        </w:tc>
      </w:tr>
    </w:tbl>
    <w:p w:rsidR="00000000" w:rsidRDefault="00420428">
      <w:pPr>
        <w:spacing w:after="0" w:line="240" w:lineRule="auto"/>
        <w:ind w:firstLine="709"/>
        <w:jc w:val="both"/>
        <w:rPr>
          <w:rFonts w:ascii="Times New Roman" w:hAnsi="Times New Roman"/>
          <w:b/>
          <w:i/>
          <w:sz w:val="28"/>
          <w:szCs w:val="28"/>
        </w:rPr>
      </w:pPr>
    </w:p>
    <w:p w:rsidR="00000000" w:rsidRDefault="00420428">
      <w:pPr>
        <w:spacing w:after="0" w:line="240" w:lineRule="auto"/>
        <w:ind w:firstLine="567"/>
        <w:jc w:val="both"/>
        <w:rPr>
          <w:rFonts w:ascii="Times New Roman" w:eastAsia="TimesNewRomanPSMT" w:hAnsi="Times New Roman"/>
          <w:sz w:val="28"/>
          <w:szCs w:val="28"/>
        </w:rPr>
      </w:pPr>
      <w:r>
        <w:rPr>
          <w:rFonts w:ascii="Times New Roman" w:hAnsi="Times New Roman"/>
          <w:b/>
          <w:i/>
          <w:sz w:val="28"/>
          <w:szCs w:val="28"/>
        </w:rPr>
        <w:t>Категория: многогранность педагогической деятельности.</w:t>
      </w:r>
      <w:r>
        <w:rPr>
          <w:rFonts w:ascii="Times New Roman" w:hAnsi="Times New Roman"/>
          <w:sz w:val="28"/>
          <w:szCs w:val="28"/>
        </w:rPr>
        <w:t xml:space="preserve"> Педагогическая деятельность отмечается своими особенностями, личностными качествами педагога, о выраженности данных качеств отметили и педагоги, имеющие опыт</w:t>
      </w:r>
      <w:r>
        <w:rPr>
          <w:rFonts w:ascii="Times New Roman" w:hAnsi="Times New Roman"/>
          <w:sz w:val="28"/>
          <w:szCs w:val="28"/>
        </w:rPr>
        <w:t xml:space="preserve"> в осуществлении инклюзивного образования. Так педагогами отмечаются следующие </w:t>
      </w:r>
      <w:r>
        <w:rPr>
          <w:rFonts w:ascii="Times New Roman" w:hAnsi="Times New Roman"/>
          <w:b/>
          <w:sz w:val="28"/>
          <w:szCs w:val="28"/>
        </w:rPr>
        <w:t>«</w:t>
      </w:r>
      <w:r>
        <w:rPr>
          <w:rFonts w:ascii="Times New Roman" w:hAnsi="Times New Roman"/>
          <w:b/>
          <w:i/>
          <w:sz w:val="28"/>
          <w:szCs w:val="28"/>
        </w:rPr>
        <w:t>Особенности в работе педагога»</w:t>
      </w:r>
      <w:r>
        <w:rPr>
          <w:rFonts w:ascii="Times New Roman" w:hAnsi="Times New Roman"/>
          <w:sz w:val="28"/>
          <w:szCs w:val="28"/>
        </w:rPr>
        <w:t>: «…учитель должен быть всем: и психологом, и актером, и художником…», «…учитель – это медиатор между классом и учеником с особыми потребностями…»</w:t>
      </w:r>
      <w:r>
        <w:rPr>
          <w:rFonts w:ascii="Times New Roman" w:hAnsi="Times New Roman"/>
          <w:sz w:val="28"/>
          <w:szCs w:val="28"/>
        </w:rPr>
        <w:t xml:space="preserve">, «…учитель не должен работать как просто механизм…», «…должен быть ищущим человеком, так как это такая работа, что нет конкретных рецептов…». А в </w:t>
      </w:r>
      <w:r>
        <w:rPr>
          <w:rFonts w:ascii="Times New Roman" w:hAnsi="Times New Roman"/>
          <w:b/>
          <w:sz w:val="28"/>
          <w:szCs w:val="28"/>
        </w:rPr>
        <w:t>«</w:t>
      </w:r>
      <w:r>
        <w:rPr>
          <w:rFonts w:ascii="Times New Roman" w:hAnsi="Times New Roman"/>
          <w:b/>
          <w:i/>
          <w:sz w:val="28"/>
          <w:szCs w:val="28"/>
        </w:rPr>
        <w:t>Личностные качества педагога</w:t>
      </w:r>
      <w:r>
        <w:rPr>
          <w:rFonts w:ascii="Times New Roman" w:hAnsi="Times New Roman"/>
          <w:b/>
          <w:sz w:val="28"/>
          <w:szCs w:val="28"/>
        </w:rPr>
        <w:t>»</w:t>
      </w:r>
      <w:r>
        <w:rPr>
          <w:rFonts w:ascii="Times New Roman" w:hAnsi="Times New Roman"/>
          <w:sz w:val="28"/>
          <w:szCs w:val="28"/>
        </w:rPr>
        <w:t xml:space="preserve"> педагоги отводят следующие качества: «…все должно быть от себя, этому не научи</w:t>
      </w:r>
      <w:r>
        <w:rPr>
          <w:rFonts w:ascii="Times New Roman" w:hAnsi="Times New Roman"/>
          <w:sz w:val="28"/>
          <w:szCs w:val="28"/>
        </w:rPr>
        <w:t>шься…», «…надо родиться учителем и ты видишь, как надо поступать…», «…доброта…», «…надо чувствовать ребенка…», «…сочувствие, хотя сочувствие должно быть правильное, если все время жалеть, тогда не получится работа…». Таким образом, нам становится понятным,</w:t>
      </w:r>
      <w:r>
        <w:rPr>
          <w:rFonts w:ascii="Times New Roman" w:hAnsi="Times New Roman"/>
          <w:sz w:val="28"/>
          <w:szCs w:val="28"/>
        </w:rPr>
        <w:t xml:space="preserve"> что многогранность педагогической деятельности характеризуется ее особенностями, предъявляющих определенные требования к профессиональным и личностным качествам педагога. </w:t>
      </w:r>
      <w:r>
        <w:rPr>
          <w:rFonts w:ascii="Times New Roman" w:eastAsia="TimesNewRomanPSMT" w:hAnsi="Times New Roman"/>
          <w:sz w:val="28"/>
          <w:szCs w:val="28"/>
        </w:rPr>
        <w:t>Обобщая вышеуказанные показатели, мы можем выделить один, как эмпатийность, т.е. вос</w:t>
      </w:r>
      <w:r>
        <w:rPr>
          <w:rFonts w:ascii="Times New Roman" w:eastAsia="TimesNewRomanPSMT" w:hAnsi="Times New Roman"/>
          <w:sz w:val="28"/>
          <w:szCs w:val="28"/>
        </w:rPr>
        <w:t>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w:t>
      </w:r>
      <w:r>
        <w:rPr>
          <w:rFonts w:ascii="Times New Roman" w:eastAsia="TimesNewRomanPSMT" w:hAnsi="Times New Roman"/>
          <w:sz w:val="28"/>
          <w:szCs w:val="28"/>
        </w:rPr>
        <w:t xml:space="preserve">исходит с ребенком и другими участниками образовательного процесса. Но при этом не должно быть превалирующей чувство сочувствия, которое может оказать негативное влияние на процесс обучения. </w:t>
      </w:r>
    </w:p>
    <w:p w:rsidR="00000000" w:rsidRDefault="00420428">
      <w:pPr>
        <w:spacing w:after="0" w:line="240" w:lineRule="auto"/>
        <w:ind w:firstLine="709"/>
        <w:jc w:val="both"/>
        <w:rPr>
          <w:rFonts w:ascii="Times New Roman" w:hAnsi="Times New Roman"/>
          <w:sz w:val="28"/>
          <w:szCs w:val="28"/>
        </w:rPr>
      </w:pPr>
      <w:r>
        <w:rPr>
          <w:rFonts w:ascii="Times New Roman" w:hAnsi="Times New Roman"/>
          <w:b/>
          <w:i/>
          <w:sz w:val="28"/>
          <w:szCs w:val="28"/>
        </w:rPr>
        <w:t>Категория: умения дифференциации и индивидуализации как основа п</w:t>
      </w:r>
      <w:r>
        <w:rPr>
          <w:rFonts w:ascii="Times New Roman" w:hAnsi="Times New Roman"/>
          <w:b/>
          <w:i/>
          <w:sz w:val="28"/>
          <w:szCs w:val="28"/>
        </w:rPr>
        <w:t>ланирования педагогического процесса.</w:t>
      </w:r>
      <w:r>
        <w:rPr>
          <w:rFonts w:ascii="Times New Roman" w:eastAsia="TimesNewRomanPSMT" w:hAnsi="Times New Roman"/>
          <w:sz w:val="28"/>
          <w:szCs w:val="28"/>
        </w:rPr>
        <w:t xml:space="preserve"> Анализ показал, что одно из требований осуществления инклюзивного образования – это умение качественной индивидуализации и дифференциации. Педагогами в основу осуществления данного процесса определены такие субкатегори</w:t>
      </w:r>
      <w:r>
        <w:rPr>
          <w:rFonts w:ascii="Times New Roman" w:eastAsia="TimesNewRomanPSMT" w:hAnsi="Times New Roman"/>
          <w:sz w:val="28"/>
          <w:szCs w:val="28"/>
        </w:rPr>
        <w:t xml:space="preserve">и как </w:t>
      </w:r>
      <w:r>
        <w:rPr>
          <w:rFonts w:ascii="Times New Roman" w:eastAsia="TimesNewRomanPSMT" w:hAnsi="Times New Roman"/>
          <w:b/>
          <w:sz w:val="28"/>
          <w:szCs w:val="28"/>
        </w:rPr>
        <w:t>«</w:t>
      </w:r>
      <w:r>
        <w:rPr>
          <w:rFonts w:ascii="Times New Roman" w:hAnsi="Times New Roman"/>
          <w:b/>
          <w:i/>
          <w:sz w:val="28"/>
          <w:szCs w:val="28"/>
        </w:rPr>
        <w:t>Познание возможностей ребенка как основа планирования</w:t>
      </w:r>
      <w:r>
        <w:rPr>
          <w:rFonts w:ascii="Times New Roman" w:eastAsia="TimesNewRomanPSMT" w:hAnsi="Times New Roman"/>
          <w:b/>
          <w:i/>
          <w:sz w:val="28"/>
          <w:szCs w:val="28"/>
        </w:rPr>
        <w:t xml:space="preserve">» </w:t>
      </w:r>
      <w:r>
        <w:rPr>
          <w:rFonts w:ascii="Times New Roman" w:eastAsia="TimesNewRomanPSMT" w:hAnsi="Times New Roman"/>
          <w:i/>
          <w:sz w:val="28"/>
          <w:szCs w:val="28"/>
        </w:rPr>
        <w:t>и</w:t>
      </w:r>
      <w:r>
        <w:rPr>
          <w:rFonts w:ascii="Times New Roman" w:eastAsia="TimesNewRomanPSMT" w:hAnsi="Times New Roman"/>
          <w:b/>
          <w:i/>
          <w:sz w:val="28"/>
          <w:szCs w:val="28"/>
        </w:rPr>
        <w:t xml:space="preserve"> «</w:t>
      </w:r>
      <w:r>
        <w:rPr>
          <w:rFonts w:ascii="Times New Roman" w:hAnsi="Times New Roman"/>
          <w:b/>
          <w:i/>
          <w:sz w:val="28"/>
          <w:szCs w:val="28"/>
        </w:rPr>
        <w:t>Планирование процесса обучения</w:t>
      </w:r>
      <w:r>
        <w:rPr>
          <w:rFonts w:ascii="Times New Roman" w:eastAsia="TimesNewRomanPSMT" w:hAnsi="Times New Roman"/>
          <w:b/>
          <w:i/>
          <w:sz w:val="28"/>
          <w:szCs w:val="28"/>
        </w:rPr>
        <w:t>»</w:t>
      </w:r>
      <w:r>
        <w:rPr>
          <w:rFonts w:ascii="Times New Roman" w:eastAsia="TimesNewRomanPSMT" w:hAnsi="Times New Roman"/>
          <w:i/>
          <w:sz w:val="28"/>
          <w:szCs w:val="28"/>
        </w:rPr>
        <w:t>,</w:t>
      </w:r>
      <w:r>
        <w:rPr>
          <w:rFonts w:ascii="Times New Roman" w:eastAsia="TimesNewRomanPSMT" w:hAnsi="Times New Roman"/>
          <w:sz w:val="28"/>
          <w:szCs w:val="28"/>
        </w:rPr>
        <w:t xml:space="preserve"> при этом выразили следующие мнения: «…</w:t>
      </w:r>
      <w:r>
        <w:rPr>
          <w:rFonts w:ascii="Times New Roman" w:hAnsi="Times New Roman"/>
          <w:sz w:val="28"/>
          <w:szCs w:val="28"/>
        </w:rPr>
        <w:t>надо узнать особенности ребенка, так как, не узнав ученика, не можешь ничего сделать», «…хорошо знать способности каждог</w:t>
      </w:r>
      <w:r>
        <w:rPr>
          <w:rFonts w:ascii="Times New Roman" w:hAnsi="Times New Roman"/>
          <w:sz w:val="28"/>
          <w:szCs w:val="28"/>
        </w:rPr>
        <w:t>о ребенка, чтобы не было ниже и, чтобы не было выше его возможностей…», «…индивидуальный подход к каждому ребенку, учитывая слабые и сильные стороны ребенка…», «…каждому надо предлагать задания, которые он может выполнить. Нельзя требовать одинаково от все</w:t>
      </w:r>
      <w:r>
        <w:rPr>
          <w:rFonts w:ascii="Times New Roman" w:hAnsi="Times New Roman"/>
          <w:sz w:val="28"/>
          <w:szCs w:val="28"/>
        </w:rPr>
        <w:t>х…», «…учитель все время должен думать, что если ученику будет сложно, он не будет это делать…», «…учитель, обдумывая урок, должен все сложить по полочкам, чтобы этот механизм действовал…», «…в зависимости от особенностей детей, каждую тему разрабатываешь,</w:t>
      </w:r>
      <w:r>
        <w:rPr>
          <w:rFonts w:ascii="Times New Roman" w:hAnsi="Times New Roman"/>
          <w:sz w:val="28"/>
          <w:szCs w:val="28"/>
        </w:rPr>
        <w:t xml:space="preserve"> разделяя материал всем детям, пересматриваешь, что ты можешь предложить детям с особыми потребностями, чтобы он смог его выполнить и «идти вперед». Обобщая вышеуказанное, мы можем утверждать, что основой индивидуализации и дифференциации является знание п</w:t>
      </w:r>
      <w:r>
        <w:rPr>
          <w:rFonts w:ascii="Times New Roman" w:hAnsi="Times New Roman"/>
          <w:sz w:val="28"/>
          <w:szCs w:val="28"/>
        </w:rPr>
        <w:t>едагогом возможностей своих учащихся, умение заранее прогнозировать действия ученика в решении учебных задач.</w:t>
      </w:r>
    </w:p>
    <w:p w:rsidR="00000000" w:rsidRDefault="00420428">
      <w:pPr>
        <w:spacing w:after="0" w:line="240" w:lineRule="auto"/>
        <w:ind w:firstLine="709"/>
        <w:jc w:val="both"/>
        <w:rPr>
          <w:rFonts w:ascii="Times New Roman" w:hAnsi="Times New Roman"/>
          <w:i/>
          <w:sz w:val="28"/>
          <w:szCs w:val="28"/>
        </w:rPr>
      </w:pPr>
      <w:r>
        <w:rPr>
          <w:rFonts w:ascii="Times New Roman" w:hAnsi="Times New Roman"/>
          <w:b/>
          <w:i/>
          <w:sz w:val="28"/>
          <w:szCs w:val="28"/>
        </w:rPr>
        <w:t>Категория: стимулирование  и оценивание деятельности учащихся.</w:t>
      </w:r>
      <w:r>
        <w:rPr>
          <w:rFonts w:ascii="Times New Roman" w:hAnsi="Times New Roman"/>
          <w:sz w:val="28"/>
          <w:szCs w:val="28"/>
        </w:rPr>
        <w:t xml:space="preserve"> Умение повышать мотивацию учащихся, стимулировать к высоким достижениям – это одна </w:t>
      </w:r>
      <w:r>
        <w:rPr>
          <w:rFonts w:ascii="Times New Roman" w:hAnsi="Times New Roman"/>
          <w:sz w:val="28"/>
          <w:szCs w:val="28"/>
        </w:rPr>
        <w:t xml:space="preserve">из важнейших задач педагога. Педагоги, принимавшие участие в исследовании указывают, что одним из показателей профессиональной компетентности педагога инклюзивного образования является </w:t>
      </w:r>
      <w:r>
        <w:rPr>
          <w:rFonts w:ascii="Times New Roman" w:hAnsi="Times New Roman"/>
          <w:b/>
          <w:sz w:val="28"/>
          <w:szCs w:val="28"/>
        </w:rPr>
        <w:t>«</w:t>
      </w:r>
      <w:r>
        <w:rPr>
          <w:rFonts w:ascii="Times New Roman" w:hAnsi="Times New Roman"/>
          <w:b/>
          <w:i/>
          <w:sz w:val="28"/>
          <w:szCs w:val="28"/>
        </w:rPr>
        <w:t>Умение использования приемов мотивации</w:t>
      </w:r>
      <w:r>
        <w:rPr>
          <w:rFonts w:ascii="Times New Roman" w:hAnsi="Times New Roman"/>
          <w:b/>
          <w:sz w:val="28"/>
          <w:szCs w:val="28"/>
        </w:rPr>
        <w:t xml:space="preserve">» </w:t>
      </w:r>
      <w:r>
        <w:rPr>
          <w:rFonts w:ascii="Times New Roman" w:hAnsi="Times New Roman"/>
          <w:sz w:val="28"/>
          <w:szCs w:val="28"/>
        </w:rPr>
        <w:t>и при этом выразили свое мнени</w:t>
      </w:r>
      <w:r>
        <w:rPr>
          <w:rFonts w:ascii="Times New Roman" w:hAnsi="Times New Roman"/>
          <w:sz w:val="28"/>
          <w:szCs w:val="28"/>
        </w:rPr>
        <w:t>е так: «…надо завести ученика, вызвать интерес у ученика…», «…использую приемы повышения мотивации, чтобы ребенку было интересно и весело учиться…», «…использую различные приемы повышения мотивации и считаю, что без этого не обойтись…», «…самая главная мот</w:t>
      </w:r>
      <w:r>
        <w:rPr>
          <w:rFonts w:ascii="Times New Roman" w:hAnsi="Times New Roman"/>
          <w:sz w:val="28"/>
          <w:szCs w:val="28"/>
        </w:rPr>
        <w:t xml:space="preserve">ивация «не то что, что я получил», «не то, что умнее», а для того, чтобы научились друг друга видеть и радоваться друг за друга…». А так же педагогами отмечается важность </w:t>
      </w:r>
      <w:r>
        <w:rPr>
          <w:rFonts w:ascii="Times New Roman" w:hAnsi="Times New Roman"/>
          <w:b/>
          <w:i/>
          <w:sz w:val="28"/>
          <w:szCs w:val="28"/>
        </w:rPr>
        <w:t>«Оценки как средства повышения мотивации»</w:t>
      </w:r>
      <w:r>
        <w:rPr>
          <w:rFonts w:ascii="Times New Roman" w:hAnsi="Times New Roman"/>
          <w:i/>
          <w:sz w:val="28"/>
          <w:szCs w:val="28"/>
        </w:rPr>
        <w:t>:</w:t>
      </w:r>
      <w:r>
        <w:rPr>
          <w:rFonts w:ascii="Times New Roman" w:hAnsi="Times New Roman"/>
          <w:sz w:val="28"/>
          <w:szCs w:val="28"/>
        </w:rPr>
        <w:t xml:space="preserve"> «…нельзя механически ставить оценки, надо </w:t>
      </w:r>
      <w:r>
        <w:rPr>
          <w:rFonts w:ascii="Times New Roman" w:hAnsi="Times New Roman"/>
          <w:sz w:val="28"/>
          <w:szCs w:val="28"/>
        </w:rPr>
        <w:t>разъяснять…», «…оценивание не должно быть только с одной стороны, надо научить учеников видеть себя со стороны и самооценке…», «…обдумываю процесс оценивания…», «…ученик должен понять, что он умеет и гордиться собой…».</w:t>
      </w:r>
    </w:p>
    <w:p w:rsidR="00000000" w:rsidRDefault="00420428">
      <w:pPr>
        <w:spacing w:after="0" w:line="240" w:lineRule="auto"/>
        <w:ind w:firstLine="709"/>
        <w:jc w:val="both"/>
        <w:rPr>
          <w:rFonts w:ascii="Times New Roman" w:hAnsi="Times New Roman"/>
          <w:sz w:val="28"/>
          <w:szCs w:val="28"/>
        </w:rPr>
      </w:pPr>
      <w:r>
        <w:rPr>
          <w:rFonts w:ascii="Times New Roman" w:hAnsi="Times New Roman"/>
          <w:sz w:val="28"/>
          <w:szCs w:val="28"/>
        </w:rPr>
        <w:t>Анализируя высказывания педагогов, мы</w:t>
      </w:r>
      <w:r>
        <w:rPr>
          <w:rFonts w:ascii="Times New Roman" w:hAnsi="Times New Roman"/>
          <w:sz w:val="28"/>
          <w:szCs w:val="28"/>
        </w:rPr>
        <w:t xml:space="preserve"> еще раз убеждаемся в том, что инклюзивное образование предъявляет свои требования к педагогам, при этом не только к профессиональным качествам, но и к личностным. Педагог должен знать возможности всех учеников и дать им развиваться в соответствии с их воз</w:t>
      </w:r>
      <w:r>
        <w:rPr>
          <w:rFonts w:ascii="Times New Roman" w:hAnsi="Times New Roman"/>
          <w:sz w:val="28"/>
          <w:szCs w:val="28"/>
        </w:rPr>
        <w:t xml:space="preserve">можностями, а также создавать условия для их полноценного участия в учебном процессе.   </w:t>
      </w:r>
    </w:p>
    <w:p w:rsidR="00000000" w:rsidRDefault="004204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Третье </w:t>
      </w:r>
      <w:r>
        <w:rPr>
          <w:rFonts w:ascii="Times New Roman" w:eastAsia="TimesNewRomanPSMT" w:hAnsi="Times New Roman"/>
          <w:b/>
          <w:sz w:val="28"/>
          <w:szCs w:val="28"/>
        </w:rPr>
        <w:t xml:space="preserve">измерение: «Определение общих компетенций педагогов, осуществляющих инклюзивное образование». </w:t>
      </w:r>
      <w:r>
        <w:rPr>
          <w:rFonts w:ascii="Times New Roman" w:hAnsi="Times New Roman"/>
          <w:sz w:val="28"/>
          <w:szCs w:val="28"/>
        </w:rPr>
        <w:t>В ходе исследования одной из наших задач стало определение общих к</w:t>
      </w:r>
      <w:r>
        <w:rPr>
          <w:rFonts w:ascii="Times New Roman" w:hAnsi="Times New Roman"/>
          <w:sz w:val="28"/>
          <w:szCs w:val="28"/>
        </w:rPr>
        <w:t xml:space="preserve">омпетенций педагогов, осуществляющих инклюзивное образование, где одним из показателей рассматривается коммуникация. (см. Таблица 7.)  </w:t>
      </w:r>
    </w:p>
    <w:p w:rsidR="00000000" w:rsidRDefault="00420428">
      <w:pPr>
        <w:spacing w:after="0" w:line="180" w:lineRule="atLeast"/>
        <w:jc w:val="both"/>
        <w:rPr>
          <w:rFonts w:ascii="Times New Roman" w:hAnsi="Times New Roman"/>
          <w:b/>
          <w:bCs/>
          <w:i/>
          <w:iCs/>
          <w:color w:val="000000"/>
          <w:sz w:val="28"/>
          <w:szCs w:val="28"/>
        </w:rPr>
      </w:pPr>
    </w:p>
    <w:p w:rsidR="00000000" w:rsidRDefault="00420428">
      <w:pPr>
        <w:spacing w:after="0" w:line="180" w:lineRule="atLeast"/>
        <w:jc w:val="both"/>
        <w:rPr>
          <w:rFonts w:ascii="Times New Roman" w:eastAsia="TimesNewRomanPSMT" w:hAnsi="Times New Roman"/>
          <w:sz w:val="28"/>
          <w:szCs w:val="28"/>
        </w:rPr>
      </w:pPr>
      <w:r>
        <w:rPr>
          <w:rFonts w:ascii="Times New Roman" w:hAnsi="Times New Roman"/>
          <w:bCs/>
          <w:iCs/>
          <w:color w:val="000000"/>
          <w:sz w:val="28"/>
          <w:szCs w:val="28"/>
        </w:rPr>
        <w:t>Таблица 7 - Общие компетенции</w:t>
      </w:r>
      <w:r>
        <w:rPr>
          <w:rFonts w:ascii="Times New Roman" w:eastAsia="TimesNewRomanPSMT" w:hAnsi="Times New Roman"/>
          <w:sz w:val="28"/>
          <w:szCs w:val="28"/>
        </w:rPr>
        <w:t xml:space="preserve"> педагогов, осуществляющих инклюзивное образование</w:t>
      </w:r>
    </w:p>
    <w:p w:rsidR="00000000" w:rsidRDefault="00420428">
      <w:pPr>
        <w:spacing w:after="0" w:line="180" w:lineRule="atLeast"/>
        <w:jc w:val="both"/>
        <w:rPr>
          <w:rFonts w:ascii="Times New Roman" w:hAnsi="Times New Roman"/>
          <w:bCs/>
          <w:iCs/>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3353"/>
        <w:gridCol w:w="4733"/>
      </w:tblGrid>
      <w:tr w:rsidR="00000000">
        <w:trPr>
          <w:trHeight w:val="186"/>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 xml:space="preserve">Категория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Субкатегория</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jc w:val="center"/>
              <w:rPr>
                <w:rFonts w:ascii="Times New Roman" w:hAnsi="Times New Roman"/>
                <w:b/>
              </w:rPr>
            </w:pPr>
            <w:r>
              <w:rPr>
                <w:rFonts w:ascii="Times New Roman" w:hAnsi="Times New Roman"/>
                <w:b/>
              </w:rPr>
              <w:t>Показатели</w:t>
            </w:r>
          </w:p>
        </w:tc>
      </w:tr>
      <w:tr w:rsidR="00000000">
        <w:trPr>
          <w:trHeight w:val="387"/>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00000" w:rsidRDefault="00420428">
            <w:pPr>
              <w:spacing w:after="0" w:line="240" w:lineRule="auto"/>
              <w:ind w:left="113" w:right="113"/>
              <w:jc w:val="center"/>
              <w:rPr>
                <w:rFonts w:ascii="Times New Roman" w:hAnsi="Times New Roman"/>
                <w:b/>
              </w:rPr>
            </w:pPr>
            <w:r>
              <w:rPr>
                <w:rFonts w:ascii="Times New Roman" w:hAnsi="Times New Roman"/>
                <w:b/>
              </w:rPr>
              <w:t>Ко</w:t>
            </w:r>
            <w:r>
              <w:rPr>
                <w:rFonts w:ascii="Times New Roman" w:hAnsi="Times New Roman"/>
                <w:b/>
              </w:rPr>
              <w:t>ммуникация как показатель компетентности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Коммуникация и управление информацией</w:t>
            </w: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Уметь учиться каждый день</w:t>
            </w:r>
          </w:p>
        </w:tc>
      </w:tr>
      <w:tr w:rsidR="00000000">
        <w:trPr>
          <w:trHeight w:val="563"/>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Участвовать в обсуждении своего опыта с другими коллегами</w:t>
            </w:r>
          </w:p>
        </w:tc>
      </w:tr>
      <w:tr w:rsidR="00000000">
        <w:trPr>
          <w:trHeight w:val="617"/>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Общение и совместная работа с другими специалистами</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В школе должны быть слажена работа «</w:t>
            </w:r>
            <w:r>
              <w:rPr>
                <w:rFonts w:ascii="Times New Roman" w:hAnsi="Times New Roman"/>
              </w:rPr>
              <w:t xml:space="preserve">команды» специалистов </w:t>
            </w:r>
          </w:p>
        </w:tc>
      </w:tr>
      <w:tr w:rsidR="00000000">
        <w:trPr>
          <w:trHeight w:val="648"/>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Положительное влияние работы двух педагогов в классе</w:t>
            </w:r>
          </w:p>
        </w:tc>
      </w:tr>
      <w:tr w:rsidR="00000000">
        <w:trPr>
          <w:trHeight w:val="24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Учитель не должен бояться просить помощи</w:t>
            </w:r>
          </w:p>
        </w:tc>
      </w:tr>
      <w:tr w:rsidR="00000000">
        <w:trPr>
          <w:trHeight w:val="513"/>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Отношения с родителями</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В отношениях с родителями если налажена связь, то ребенок будет расти</w:t>
            </w:r>
          </w:p>
        </w:tc>
      </w:tr>
      <w:tr w:rsidR="00000000">
        <w:trPr>
          <w:trHeight w:val="139"/>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Надо заниматься просвещением родите</w:t>
            </w:r>
            <w:r>
              <w:rPr>
                <w:rFonts w:ascii="Times New Roman" w:hAnsi="Times New Roman"/>
              </w:rPr>
              <w:t>лей</w:t>
            </w:r>
          </w:p>
        </w:tc>
      </w:tr>
      <w:tr w:rsidR="00000000">
        <w:trPr>
          <w:trHeight w:val="569"/>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420428">
            <w:pPr>
              <w:spacing w:after="0" w:line="240" w:lineRule="auto"/>
              <w:rPr>
                <w:rFonts w:ascii="Times New Roman" w:hAnsi="Times New Roman"/>
              </w:rPr>
            </w:pPr>
          </w:p>
        </w:tc>
        <w:tc>
          <w:tcPr>
            <w:tcW w:w="4819" w:type="dxa"/>
            <w:tcBorders>
              <w:top w:val="single" w:sz="4" w:space="0" w:color="auto"/>
              <w:left w:val="single" w:sz="4" w:space="0" w:color="auto"/>
              <w:right w:val="single" w:sz="4" w:space="0" w:color="auto"/>
            </w:tcBorders>
            <w:shd w:val="clear" w:color="auto" w:fill="auto"/>
            <w:hideMark/>
          </w:tcPr>
          <w:p w:rsidR="00000000" w:rsidRDefault="00420428">
            <w:pPr>
              <w:spacing w:after="0" w:line="240" w:lineRule="auto"/>
              <w:rPr>
                <w:rFonts w:ascii="Times New Roman" w:hAnsi="Times New Roman"/>
              </w:rPr>
            </w:pPr>
            <w:r>
              <w:rPr>
                <w:rFonts w:ascii="Times New Roman" w:hAnsi="Times New Roman"/>
              </w:rPr>
              <w:t>Убедить родителей, что общаясь вместе, можно сделать больше для ребенка</w:t>
            </w:r>
          </w:p>
        </w:tc>
      </w:tr>
    </w:tbl>
    <w:p w:rsidR="00000000" w:rsidRDefault="00420428">
      <w:pPr>
        <w:spacing w:after="0" w:line="240" w:lineRule="auto"/>
        <w:ind w:firstLine="709"/>
        <w:jc w:val="both"/>
        <w:rPr>
          <w:rFonts w:ascii="Times New Roman" w:hAnsi="Times New Roman"/>
          <w:b/>
          <w:bCs/>
          <w:i/>
          <w:iCs/>
          <w:color w:val="000000"/>
          <w:sz w:val="28"/>
          <w:szCs w:val="28"/>
        </w:rPr>
      </w:pPr>
    </w:p>
    <w:p w:rsidR="00000000" w:rsidRDefault="00420428">
      <w:pPr>
        <w:spacing w:after="0" w:line="240" w:lineRule="auto"/>
        <w:ind w:firstLine="709"/>
        <w:jc w:val="both"/>
        <w:rPr>
          <w:rFonts w:ascii="Times New Roman" w:hAnsi="Times New Roman"/>
          <w:bCs/>
          <w:iCs/>
          <w:color w:val="000000"/>
          <w:sz w:val="28"/>
          <w:szCs w:val="28"/>
        </w:rPr>
      </w:pPr>
      <w:r>
        <w:rPr>
          <w:rFonts w:ascii="Times New Roman" w:hAnsi="Times New Roman"/>
          <w:b/>
          <w:bCs/>
          <w:i/>
          <w:iCs/>
          <w:color w:val="000000"/>
          <w:sz w:val="28"/>
          <w:szCs w:val="28"/>
        </w:rPr>
        <w:t xml:space="preserve">Категория: </w:t>
      </w:r>
      <w:r>
        <w:rPr>
          <w:rFonts w:ascii="Times New Roman" w:hAnsi="Times New Roman"/>
          <w:b/>
          <w:i/>
          <w:sz w:val="28"/>
          <w:szCs w:val="28"/>
        </w:rPr>
        <w:t>коммуникация как показатель компетентности.</w:t>
      </w:r>
      <w:r>
        <w:rPr>
          <w:rFonts w:ascii="Times New Roman" w:hAnsi="Times New Roman"/>
          <w:b/>
          <w:sz w:val="28"/>
          <w:szCs w:val="28"/>
        </w:rPr>
        <w:t xml:space="preserve"> </w:t>
      </w:r>
      <w:r>
        <w:rPr>
          <w:rFonts w:ascii="Times New Roman" w:hAnsi="Times New Roman"/>
          <w:bCs/>
          <w:iCs/>
          <w:color w:val="000000"/>
          <w:sz w:val="28"/>
          <w:szCs w:val="28"/>
        </w:rPr>
        <w:t>В осуществлении инклюзивного обучения есть свои особенности, которые выражаются в работе «двух педагогов» в классе, в по</w:t>
      </w:r>
      <w:r>
        <w:rPr>
          <w:rFonts w:ascii="Times New Roman" w:hAnsi="Times New Roman"/>
          <w:bCs/>
          <w:iCs/>
          <w:color w:val="000000"/>
          <w:sz w:val="28"/>
          <w:szCs w:val="28"/>
        </w:rPr>
        <w:t>стоянном сопровождении всего процесса специальными педагогами. В связи с чем, нами была поставлена задача в определении роли коммуникации в осуществлении инклюзивного образования. И нами получены следующие данные, где педагоги о коммуникации и управлении и</w:t>
      </w:r>
      <w:r>
        <w:rPr>
          <w:rFonts w:ascii="Times New Roman" w:hAnsi="Times New Roman"/>
          <w:bCs/>
          <w:iCs/>
          <w:color w:val="000000"/>
          <w:sz w:val="28"/>
          <w:szCs w:val="28"/>
        </w:rPr>
        <w:t>нформацией высказывают следующие мнения: «…н</w:t>
      </w:r>
      <w:r>
        <w:rPr>
          <w:rFonts w:ascii="Times New Roman" w:hAnsi="Times New Roman"/>
          <w:sz w:val="28"/>
          <w:szCs w:val="28"/>
        </w:rPr>
        <w:t xml:space="preserve">адо учиться каждый день…», «…надо проходить курсы повышения квалификации и отбирать для себя идеи…», «…участвую в обсуждении своего опыта с другими коллегами…». Мнения педагогов о значимости налаженности общении </w:t>
      </w:r>
      <w:r>
        <w:rPr>
          <w:rFonts w:ascii="Times New Roman" w:hAnsi="Times New Roman"/>
          <w:sz w:val="28"/>
          <w:szCs w:val="28"/>
        </w:rPr>
        <w:t>и совместной работы с другими коллегами сводится воедино: «…очень хорошо, когда в классе работают два учителя…», «…помощник очень многое замечает, что порой учитель упускает…», «…когда работаешь с помощником долгое время вместе, то уже понимаешь друг друга</w:t>
      </w:r>
      <w:r>
        <w:rPr>
          <w:rFonts w:ascii="Times New Roman" w:hAnsi="Times New Roman"/>
          <w:sz w:val="28"/>
          <w:szCs w:val="28"/>
        </w:rPr>
        <w:t xml:space="preserve"> «без слов», «…ты один ничего не можешь сделать, надо делать всем вместе…», «…в школе должны быть слажена работа «команды» специалистов…», «…учитель не должен </w:t>
      </w:r>
      <w:r>
        <w:rPr>
          <w:rFonts w:ascii="Times New Roman" w:hAnsi="Times New Roman"/>
          <w:bCs/>
          <w:iCs/>
          <w:color w:val="000000"/>
          <w:sz w:val="28"/>
          <w:szCs w:val="28"/>
        </w:rPr>
        <w:t>бояться попросить помощи…».</w:t>
      </w:r>
    </w:p>
    <w:p w:rsidR="00000000" w:rsidRDefault="00420428">
      <w:pPr>
        <w:spacing w:after="0" w:line="240" w:lineRule="auto"/>
        <w:ind w:firstLine="708"/>
        <w:jc w:val="both"/>
        <w:rPr>
          <w:rFonts w:ascii="Times New Roman" w:hAnsi="Times New Roman"/>
          <w:bCs/>
          <w:iCs/>
          <w:color w:val="000000"/>
          <w:sz w:val="28"/>
          <w:szCs w:val="28"/>
        </w:rPr>
      </w:pPr>
      <w:r>
        <w:rPr>
          <w:rFonts w:ascii="Times New Roman" w:hAnsi="Times New Roman"/>
          <w:bCs/>
          <w:iCs/>
          <w:color w:val="000000"/>
          <w:sz w:val="28"/>
          <w:szCs w:val="28"/>
        </w:rPr>
        <w:t>Одним из важных звеньев в «команде» помощи детям с особыми потребност</w:t>
      </w:r>
      <w:r>
        <w:rPr>
          <w:rFonts w:ascii="Times New Roman" w:hAnsi="Times New Roman"/>
          <w:bCs/>
          <w:iCs/>
          <w:color w:val="000000"/>
          <w:sz w:val="28"/>
          <w:szCs w:val="28"/>
        </w:rPr>
        <w:t>ями являются родители. И от налаженности положительной коммуникации с родителями зависит рост ребенка. По этому случаю педагоги отмечают следующее: «…в отношениях с родителями если налажена связь, то ребенок будет расти…», «…надо заниматься просвещением ро</w:t>
      </w:r>
      <w:r>
        <w:rPr>
          <w:rFonts w:ascii="Times New Roman" w:hAnsi="Times New Roman"/>
          <w:bCs/>
          <w:iCs/>
          <w:color w:val="000000"/>
          <w:sz w:val="28"/>
          <w:szCs w:val="28"/>
        </w:rPr>
        <w:t>дителей…», «…надо говорить с родителями и говорить откровенно…», «…убедить родителей, что общаясь вместе, можно сделать больше для ребенка…», «…надо стараться не обидеть родителей, проявить понимание, так как им и так трудно, что они имеют ребенка с особым</w:t>
      </w:r>
      <w:r>
        <w:rPr>
          <w:rFonts w:ascii="Times New Roman" w:hAnsi="Times New Roman"/>
          <w:bCs/>
          <w:iCs/>
          <w:color w:val="000000"/>
          <w:sz w:val="28"/>
          <w:szCs w:val="28"/>
        </w:rPr>
        <w:t>и потребностями…», «…в отношениях с родителями необходимы дипломатические умения…»</w:t>
      </w:r>
    </w:p>
    <w:p w:rsidR="00000000" w:rsidRDefault="00420428">
      <w:pPr>
        <w:spacing w:after="0" w:line="240" w:lineRule="auto"/>
        <w:ind w:firstLine="708"/>
        <w:jc w:val="both"/>
        <w:rPr>
          <w:rFonts w:ascii="Times New Roman" w:hAnsi="Times New Roman"/>
          <w:bCs/>
          <w:iCs/>
          <w:color w:val="000000"/>
          <w:sz w:val="28"/>
          <w:szCs w:val="28"/>
        </w:rPr>
      </w:pPr>
      <w:r>
        <w:rPr>
          <w:rFonts w:ascii="Times New Roman" w:hAnsi="Times New Roman"/>
          <w:bCs/>
          <w:iCs/>
          <w:color w:val="000000"/>
          <w:sz w:val="28"/>
          <w:szCs w:val="28"/>
        </w:rPr>
        <w:t>Педагогами отмечаются лишь положительные стороны работы команды специалистов, что и на наш взгляд является плодотворным в осуществлении инклюзивного образования. Так как, ли</w:t>
      </w:r>
      <w:r>
        <w:rPr>
          <w:rFonts w:ascii="Times New Roman" w:hAnsi="Times New Roman"/>
          <w:bCs/>
          <w:iCs/>
          <w:color w:val="000000"/>
          <w:sz w:val="28"/>
          <w:szCs w:val="28"/>
        </w:rPr>
        <w:t xml:space="preserve">шь сплоченность и направленность работы специалистов моет привести к росту детей с особыми потребностями, к их социализации в обществе. </w:t>
      </w:r>
    </w:p>
    <w:p w:rsidR="00000000" w:rsidRDefault="00420428">
      <w:pPr>
        <w:spacing w:after="0" w:line="240" w:lineRule="auto"/>
        <w:ind w:firstLine="539"/>
        <w:jc w:val="both"/>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p>
    <w:p w:rsidR="00000000" w:rsidRDefault="00420428">
      <w:pPr>
        <w:tabs>
          <w:tab w:val="left" w:pos="284"/>
          <w:tab w:val="left" w:pos="567"/>
        </w:tabs>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000000" w:rsidRDefault="00420428">
      <w:pPr>
        <w:spacing w:after="0" w:line="240" w:lineRule="auto"/>
        <w:ind w:firstLine="567"/>
        <w:jc w:val="both"/>
        <w:rPr>
          <w:rFonts w:ascii="Times New Roman" w:eastAsia="TimesNewRomanPSMT" w:hAnsi="Times New Roman"/>
          <w:sz w:val="28"/>
          <w:szCs w:val="28"/>
        </w:rPr>
      </w:pPr>
      <w:bookmarkStart w:id="2" w:name="_Toc515796060"/>
      <w:bookmarkStart w:id="3" w:name="_Toc526655440"/>
      <w:bookmarkStart w:id="4" w:name="_Toc526655568"/>
      <w:bookmarkStart w:id="5" w:name="_Toc526656353"/>
      <w:bookmarkStart w:id="6" w:name="_Toc526763962"/>
      <w:r>
        <w:rPr>
          <w:rFonts w:ascii="Times New Roman" w:eastAsia="TimesNewRomanPSMT" w:hAnsi="Times New Roman"/>
          <w:sz w:val="28"/>
          <w:szCs w:val="28"/>
        </w:rPr>
        <w:t>Образование - это постоянно меняющаяся часть организационной модели общества и необходим</w:t>
      </w:r>
      <w:r>
        <w:rPr>
          <w:rFonts w:ascii="Times New Roman" w:eastAsia="TimesNewRomanPSMT" w:hAnsi="Times New Roman"/>
          <w:sz w:val="28"/>
          <w:szCs w:val="28"/>
        </w:rPr>
        <w:t>ость её перемен расположена в сути процессов самого общества. Во время перемен отношений в обществе, система образования должна меняться особенно быстро, чтобы быть впереди процессов и помочь человеку приспособиться к жизни в изменившейся ситуации. Идея ра</w:t>
      </w:r>
      <w:r>
        <w:rPr>
          <w:rFonts w:ascii="Times New Roman" w:eastAsia="TimesNewRomanPSMT" w:hAnsi="Times New Roman"/>
          <w:sz w:val="28"/>
          <w:szCs w:val="28"/>
        </w:rPr>
        <w:t xml:space="preserve">сширения образовательного пространства, включения в него всех детей, вне зависимости от их способностей и возможностей, от их культурного и социального положения, все смелее входит в сознание людей всего мира. В этом контексте становится </w:t>
      </w:r>
      <w:r>
        <w:rPr>
          <w:rFonts w:ascii="Times New Roman" w:hAnsi="Times New Roman"/>
          <w:sz w:val="28"/>
          <w:szCs w:val="28"/>
          <w:shd w:val="clear" w:color="auto" w:fill="FFFFFF"/>
        </w:rPr>
        <w:t xml:space="preserve">актуальным </w:t>
      </w:r>
      <w:r>
        <w:rPr>
          <w:rFonts w:ascii="Times New Roman" w:eastAsia="TimesNewRomanPSMT" w:hAnsi="Times New Roman"/>
          <w:sz w:val="28"/>
          <w:szCs w:val="28"/>
        </w:rPr>
        <w:t>создани</w:t>
      </w:r>
      <w:r>
        <w:rPr>
          <w:rFonts w:ascii="Times New Roman" w:eastAsia="TimesNewRomanPSMT" w:hAnsi="Times New Roman"/>
          <w:sz w:val="28"/>
          <w:szCs w:val="28"/>
        </w:rPr>
        <w:t>е в образовательных организациях такой социальной среды, в которой ребенок может полностью реализоваться, ощутить чувство внутренней связи с окружающим миром и осознать собственную значимость для него.</w:t>
      </w:r>
    </w:p>
    <w:p w:rsidR="00000000" w:rsidRDefault="00420428">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Как показали исследования ключевым звеном в успешности</w:t>
      </w:r>
      <w:r>
        <w:rPr>
          <w:rFonts w:ascii="Times New Roman" w:eastAsia="TimesNewRomanPSMT" w:hAnsi="Times New Roman"/>
          <w:sz w:val="28"/>
          <w:szCs w:val="28"/>
        </w:rPr>
        <w:t xml:space="preserve"> инклюзивного образования является подготовка педагогических кадров, в нашем исследовании учителей начальных классов. Проведенные исследования показали, что готовностью учителей начальных классов к работе в условиях инклюзивного образования является </w:t>
      </w:r>
      <w:r>
        <w:rPr>
          <w:rFonts w:ascii="Times New Roman" w:hAnsi="Times New Roman"/>
          <w:sz w:val="28"/>
          <w:szCs w:val="28"/>
        </w:rPr>
        <w:t>гармон</w:t>
      </w:r>
      <w:r>
        <w:rPr>
          <w:rFonts w:ascii="Times New Roman" w:hAnsi="Times New Roman"/>
          <w:sz w:val="28"/>
          <w:szCs w:val="28"/>
        </w:rPr>
        <w:t>ично взаимодействующие и взаимодополняющие личностные, профессиональные и ключевые компетенций, позволяющие осуществлять результативную деятельность по включению детей с ограниченными возможностями в развитии в общеобразовательный процесс и социализацию ли</w:t>
      </w:r>
      <w:r>
        <w:rPr>
          <w:rFonts w:ascii="Times New Roman" w:hAnsi="Times New Roman"/>
          <w:sz w:val="28"/>
          <w:szCs w:val="28"/>
        </w:rPr>
        <w:t xml:space="preserve">чности. При этом личностные компетенции определяются психологическими аспектами, а профессиональные и ключевые компетенции как блок организационных, образовательных и методических качеств педагога.   </w:t>
      </w:r>
    </w:p>
    <w:p w:rsidR="00000000" w:rsidRDefault="00420428">
      <w:pPr>
        <w:spacing w:after="0" w:line="240" w:lineRule="auto"/>
        <w:ind w:firstLine="567"/>
        <w:jc w:val="both"/>
        <w:rPr>
          <w:rFonts w:ascii="Times New Roman" w:hAnsi="Times New Roman"/>
          <w:bCs/>
          <w:iCs/>
          <w:color w:val="000000"/>
          <w:sz w:val="28"/>
          <w:szCs w:val="28"/>
        </w:rPr>
      </w:pPr>
      <w:r>
        <w:rPr>
          <w:rFonts w:ascii="Times New Roman" w:eastAsia="TimesNewRomanPSMT" w:hAnsi="Times New Roman"/>
          <w:sz w:val="28"/>
          <w:szCs w:val="28"/>
        </w:rPr>
        <w:t xml:space="preserve"> </w:t>
      </w:r>
      <w:r>
        <w:rPr>
          <w:rFonts w:ascii="Times New Roman" w:hAnsi="Times New Roman"/>
          <w:bCs/>
          <w:iCs/>
          <w:color w:val="000000"/>
          <w:sz w:val="28"/>
          <w:szCs w:val="28"/>
        </w:rPr>
        <w:t>Фундаментом готовности должна служить ценностная ориен</w:t>
      </w:r>
      <w:r>
        <w:rPr>
          <w:rFonts w:ascii="Times New Roman" w:hAnsi="Times New Roman"/>
          <w:bCs/>
          <w:iCs/>
          <w:color w:val="000000"/>
          <w:sz w:val="28"/>
          <w:szCs w:val="28"/>
        </w:rPr>
        <w:t>тация педагога, выраженная через направленность личности, отношения к окружающему миру и людям как к ценности. Для педагога сама система инклюзивного образования уже является ценностью, т.к. данная система выступает за равные возможности всех детей. Личнос</w:t>
      </w:r>
      <w:r>
        <w:rPr>
          <w:rFonts w:ascii="Times New Roman" w:hAnsi="Times New Roman"/>
          <w:bCs/>
          <w:iCs/>
          <w:color w:val="000000"/>
          <w:sz w:val="28"/>
          <w:szCs w:val="28"/>
        </w:rPr>
        <w:t>ть ученика, вне зависимости от его психофизиологических возможностей, выступает как наивысшая ценность и все действия педагога направлены на рост и развитие ребенка. Следующей составляющей готовности являются профессиональные компетенции, отражающие знания</w:t>
      </w:r>
      <w:r>
        <w:rPr>
          <w:rFonts w:ascii="Times New Roman" w:hAnsi="Times New Roman"/>
          <w:bCs/>
          <w:iCs/>
          <w:color w:val="000000"/>
          <w:sz w:val="28"/>
          <w:szCs w:val="28"/>
        </w:rPr>
        <w:t xml:space="preserve"> и умения педагога, необходимые для осуществления инклюзивного образования. Для плодотворной педагогической деятельности педагогам необходим синтез знаний в области преподавания и развитые личностные качества. Инклюзивное образование требует знаний в облас</w:t>
      </w:r>
      <w:r>
        <w:rPr>
          <w:rFonts w:ascii="Times New Roman" w:hAnsi="Times New Roman"/>
          <w:bCs/>
          <w:iCs/>
          <w:color w:val="000000"/>
          <w:sz w:val="28"/>
          <w:szCs w:val="28"/>
        </w:rPr>
        <w:t>ти специальной педагогики, умений качественной дифференциации и индивидуализации, а так же четкого планирования процесса обучения с учетом возможностей учеников. Умения стимулирования деятельности учеников, повышение мотивации является одной из главных сос</w:t>
      </w:r>
      <w:r>
        <w:rPr>
          <w:rFonts w:ascii="Times New Roman" w:hAnsi="Times New Roman"/>
          <w:bCs/>
          <w:iCs/>
          <w:color w:val="000000"/>
          <w:sz w:val="28"/>
          <w:szCs w:val="28"/>
        </w:rPr>
        <w:t>тавляющих профессиональной компетенции учителей начальных классов инклюзивного образования.</w:t>
      </w:r>
    </w:p>
    <w:p w:rsidR="00000000" w:rsidRDefault="00420428">
      <w:pPr>
        <w:spacing w:after="0" w:line="240" w:lineRule="auto"/>
        <w:ind w:firstLine="567"/>
        <w:jc w:val="both"/>
        <w:rPr>
          <w:rFonts w:ascii="Times New Roman" w:hAnsi="Times New Roman"/>
          <w:bCs/>
          <w:iCs/>
          <w:color w:val="000000"/>
          <w:sz w:val="28"/>
          <w:szCs w:val="28"/>
        </w:rPr>
      </w:pPr>
      <w:r>
        <w:rPr>
          <w:rFonts w:ascii="Times New Roman" w:hAnsi="Times New Roman"/>
          <w:bCs/>
          <w:iCs/>
          <w:color w:val="000000"/>
          <w:sz w:val="28"/>
          <w:szCs w:val="28"/>
        </w:rPr>
        <w:t>Если традиционное обучение строилось между субъектами процесса обучения «педагог-ученик-родитель», то инклюзивное образование строит отношения, где для плодотворной</w:t>
      </w:r>
      <w:r>
        <w:rPr>
          <w:rFonts w:ascii="Times New Roman" w:hAnsi="Times New Roman"/>
          <w:bCs/>
          <w:iCs/>
          <w:color w:val="000000"/>
          <w:sz w:val="28"/>
          <w:szCs w:val="28"/>
        </w:rPr>
        <w:t xml:space="preserve"> деятельности ученика налажена работа «команды», которая включает педагога, помощника педагога, психолога, специальных педагогов и родителей, роль которых возрастает. В данной ситуации от учителя начальных классов требуется умение признавать, что есть обла</w:t>
      </w:r>
      <w:r>
        <w:rPr>
          <w:rFonts w:ascii="Times New Roman" w:hAnsi="Times New Roman"/>
          <w:bCs/>
          <w:iCs/>
          <w:color w:val="000000"/>
          <w:sz w:val="28"/>
          <w:szCs w:val="28"/>
        </w:rPr>
        <w:t>сть знаний, в которой лучше ориентируются другие специалисты, уметь сотрудничать, консультироваться в целях улучшения качества обучения и воспитания детей с ограниченными возможностями в развитии. От налаженности коммуникации между данными субъектами, от и</w:t>
      </w:r>
      <w:r>
        <w:rPr>
          <w:rFonts w:ascii="Times New Roman" w:hAnsi="Times New Roman"/>
          <w:bCs/>
          <w:iCs/>
          <w:color w:val="000000"/>
          <w:sz w:val="28"/>
          <w:szCs w:val="28"/>
        </w:rPr>
        <w:t>х умения сотрудничать друг с другом будет зависеть эффективность процесса обучения.</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Разработанная модель показала эффективность в формировании готовности учителей начальных классов к работе в условиях инклюзивного образования, при этом отмечаем, что данная</w:t>
      </w:r>
      <w:r>
        <w:rPr>
          <w:rFonts w:ascii="Times New Roman" w:eastAsia="TimesNewRomanPSMT" w:hAnsi="Times New Roman"/>
          <w:color w:val="000000"/>
          <w:sz w:val="28"/>
          <w:szCs w:val="28"/>
        </w:rPr>
        <w:t xml:space="preserve"> модель действует на протяжении длительного времени развития личностных компетенций, формирования профессиональных и ключевых компетенций. </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Для подтверждения эффективности структурно-содержательной модели, нами было проведено экспериментальное исследования</w:t>
      </w:r>
      <w:r>
        <w:rPr>
          <w:rFonts w:ascii="Times New Roman" w:eastAsia="TimesNewRomanPSMT" w:hAnsi="Times New Roman"/>
          <w:color w:val="000000"/>
          <w:sz w:val="28"/>
          <w:szCs w:val="28"/>
        </w:rPr>
        <w:t>, которым были охвачены студенты 1-4 курсов специальности 5В010200 – Педагогика и методика начального обучения и учителя начальных классов. Результаты сформированности мотивационно-ценностных, содержательных компонентов были подтверждены в ходе эксперимент</w:t>
      </w:r>
      <w:r>
        <w:rPr>
          <w:rFonts w:ascii="Times New Roman" w:eastAsia="TimesNewRomanPSMT" w:hAnsi="Times New Roman"/>
          <w:color w:val="000000"/>
          <w:sz w:val="28"/>
          <w:szCs w:val="28"/>
        </w:rPr>
        <w:t xml:space="preserve">а. </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В построении содержания учебного курса, были учтены результаты теоретического исследования и эмпирического исследования, проведенного с экспертами в области инклюзивного образования. </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Содержание учебного курса излагается в соответствии с модульной техн</w:t>
      </w:r>
      <w:r>
        <w:rPr>
          <w:rFonts w:ascii="Times New Roman" w:eastAsia="TimesNewRomanPSMT" w:hAnsi="Times New Roman"/>
          <w:color w:val="000000"/>
          <w:sz w:val="28"/>
          <w:szCs w:val="28"/>
        </w:rPr>
        <w:t>ологией, подразумевающей:</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стимуляцию познавательной деятельности обучающихся к усвоению учебного материала по конкретной теме (мотивационный компонент);</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собственно изложение  содержания учебного материала по изучаемой теме (информационный компонент);</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w:t>
      </w:r>
      <w:r>
        <w:rPr>
          <w:rFonts w:ascii="Times New Roman" w:eastAsia="TimesNewRomanPSMT" w:hAnsi="Times New Roman"/>
          <w:color w:val="000000"/>
          <w:sz w:val="28"/>
          <w:szCs w:val="28"/>
        </w:rPr>
        <w:t xml:space="preserve"> закрепление изученного учебного материала с формированием собственного мнения у обучающихся по данной проблеме (оценочный компонент).</w:t>
      </w:r>
    </w:p>
    <w:p w:rsidR="00000000" w:rsidRDefault="00420428">
      <w:pPr>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Для развития операционально-деятельностного компонента были разработаны методические рекомендации по подготовке учителей </w:t>
      </w:r>
      <w:r>
        <w:rPr>
          <w:rFonts w:ascii="Times New Roman" w:eastAsia="TimesNewRomanPSMT" w:hAnsi="Times New Roman"/>
          <w:color w:val="000000"/>
          <w:sz w:val="28"/>
          <w:szCs w:val="28"/>
        </w:rPr>
        <w:t>к включение детей с ОВР в учебно-воспитательный процесс.</w:t>
      </w:r>
    </w:p>
    <w:p w:rsidR="00000000" w:rsidRDefault="00420428">
      <w:pPr>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В целом исследование подтвердило, что если </w:t>
      </w:r>
      <w:bookmarkEnd w:id="2"/>
      <w:bookmarkEnd w:id="3"/>
      <w:bookmarkEnd w:id="4"/>
      <w:bookmarkEnd w:id="5"/>
      <w:bookmarkEnd w:id="6"/>
      <w:r>
        <w:rPr>
          <w:rFonts w:ascii="Times New Roman" w:hAnsi="Times New Roman"/>
          <w:sz w:val="28"/>
          <w:szCs w:val="28"/>
        </w:rPr>
        <w:t>в учебном процессе будут учтены этапы и формы работы по формированию готовности учителей начальных классов к работе в условиях инклюзивного образовани, то м</w:t>
      </w:r>
      <w:r>
        <w:rPr>
          <w:rFonts w:ascii="Times New Roman" w:hAnsi="Times New Roman"/>
          <w:sz w:val="28"/>
          <w:szCs w:val="28"/>
        </w:rPr>
        <w:t xml:space="preserve">ожно повысить уровень сформированности личностных, профессиональных и ключевых компетенций. </w:t>
      </w:r>
    </w:p>
    <w:p w:rsidR="00000000" w:rsidRDefault="00420428">
      <w:pPr>
        <w:spacing w:after="0" w:line="240" w:lineRule="auto"/>
        <w:jc w:val="center"/>
        <w:rPr>
          <w:rFonts w:ascii="Times New Roman" w:hAnsi="Times New Roman"/>
          <w:b/>
          <w:sz w:val="28"/>
          <w:szCs w:val="28"/>
        </w:rPr>
      </w:pPr>
    </w:p>
    <w:p w:rsidR="00000000" w:rsidRDefault="00420428">
      <w:pPr>
        <w:spacing w:after="0" w:line="240" w:lineRule="auto"/>
        <w:jc w:val="center"/>
        <w:rPr>
          <w:rFonts w:ascii="Times New Roman" w:hAnsi="Times New Roman"/>
          <w:b/>
          <w:sz w:val="28"/>
          <w:szCs w:val="28"/>
        </w:rPr>
      </w:pPr>
      <w:r>
        <w:rPr>
          <w:rFonts w:ascii="Times New Roman" w:hAnsi="Times New Roman"/>
          <w:b/>
          <w:sz w:val="28"/>
          <w:szCs w:val="28"/>
        </w:rPr>
        <w:t>Список литературы:</w:t>
      </w:r>
    </w:p>
    <w:p w:rsidR="00000000" w:rsidRDefault="00420428">
      <w:pPr>
        <w:spacing w:after="0" w:line="240" w:lineRule="auto"/>
        <w:jc w:val="both"/>
        <w:rPr>
          <w:rFonts w:ascii="Times New Roman" w:hAnsi="Times New Roman"/>
          <w:sz w:val="28"/>
          <w:szCs w:val="28"/>
        </w:rPr>
      </w:pP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Государственная программа развития образования Республики Казахстан на 2011–2020 годы,  Астана, Акорда,  7 декабря  2010 года № 1118</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Выготский</w:t>
      </w:r>
      <w:r>
        <w:rPr>
          <w:rFonts w:ascii="Times New Roman" w:hAnsi="Times New Roman"/>
          <w:sz w:val="28"/>
          <w:szCs w:val="28"/>
        </w:rPr>
        <w:t xml:space="preserve"> Л.С. Основы дефектологии / Л.С. Выготский. - Собр. соч., т.1. М., 1982. – 654 с.</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Выготский Л.С. Антология гуманной педагогики. М., 1996. – 286 с.</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Конвенция о правах ребенка. Принята резолюцией 44/25 Генеральной Ассамблеи от 20 декабря 1989 года. [Электрон</w:t>
      </w:r>
      <w:r>
        <w:rPr>
          <w:rFonts w:ascii="Times New Roman" w:hAnsi="Times New Roman"/>
          <w:sz w:val="28"/>
          <w:szCs w:val="28"/>
        </w:rPr>
        <w:t xml:space="preserve">ный ресурс] //Режим доступа </w:t>
      </w:r>
      <w:hyperlink r:id="rId26" w:history="1">
        <w:r>
          <w:rPr>
            <w:rFonts w:ascii="Times New Roman" w:hAnsi="Times New Roman"/>
            <w:sz w:val="28"/>
            <w:szCs w:val="28"/>
          </w:rPr>
          <w:t>http://www.un.org/ru/documents/decl_conv /conventions /childcon.shtml</w:t>
        </w:r>
      </w:hyperlink>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Всемирная декларация об обеспечении выживания, защиты и развития дет</w:t>
      </w:r>
      <w:r>
        <w:rPr>
          <w:rFonts w:ascii="Times New Roman" w:hAnsi="Times New Roman"/>
          <w:sz w:val="28"/>
          <w:szCs w:val="28"/>
        </w:rPr>
        <w:t xml:space="preserve">ей. Принята Всемирной встречей на высшем уровне в интересах детей. Нью-Йорк, 30 сентября 1990 г. [Электронный ресурс] //Режим доступа </w:t>
      </w:r>
      <w:hyperlink r:id="rId27" w:history="1">
        <w:r>
          <w:rPr>
            <w:rFonts w:ascii="Times New Roman" w:hAnsi="Times New Roman"/>
            <w:sz w:val="28"/>
            <w:szCs w:val="28"/>
          </w:rPr>
          <w:t>http://online.zakon.kz/Document /?doc_id =1048667</w:t>
        </w:r>
      </w:hyperlink>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Вс</w:t>
      </w:r>
      <w:r>
        <w:rPr>
          <w:rFonts w:ascii="Times New Roman" w:hAnsi="Times New Roman"/>
          <w:sz w:val="28"/>
          <w:szCs w:val="28"/>
        </w:rPr>
        <w:t xml:space="preserve">емирная декларация об образовании для всех. Джомтьен, 1990 г. [Электронный ресурс] //Режим доступа </w:t>
      </w:r>
      <w:hyperlink w:history="1">
        <w:r>
          <w:rPr>
            <w:rFonts w:ascii="Times New Roman" w:hAnsi="Times New Roman"/>
            <w:sz w:val="28"/>
            <w:szCs w:val="28"/>
          </w:rPr>
          <w:t>http://www.unesco.kz /education/cdrom/ssdkz/topic4/vsemirnaya_deklaraciya_obr_dlya_vseh.htm</w:t>
        </w:r>
      </w:hyperlink>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Стандартные правила обеспечения равных возможностей</w:t>
      </w:r>
      <w:r>
        <w:rPr>
          <w:rFonts w:ascii="Times New Roman" w:hAnsi="Times New Roman"/>
          <w:sz w:val="28"/>
          <w:szCs w:val="28"/>
        </w:rPr>
        <w:t xml:space="preserve"> для инвалидов. Приняты резолюцией 48/96 Генеральной Ассамблеи от 20 декабря 1993 года. [Электронный ресурс] //Режим доступа </w:t>
      </w:r>
      <w:hyperlink r:id="rId28" w:history="1">
        <w:r>
          <w:rPr>
            <w:rFonts w:ascii="Times New Roman" w:hAnsi="Times New Roman"/>
            <w:sz w:val="28"/>
            <w:szCs w:val="28"/>
          </w:rPr>
          <w:t>http://www.un.org/ru/documents/decl_ conv/conve</w:t>
        </w:r>
        <w:r>
          <w:rPr>
            <w:rFonts w:ascii="Times New Roman" w:hAnsi="Times New Roman"/>
            <w:sz w:val="28"/>
            <w:szCs w:val="28"/>
          </w:rPr>
          <w:t>ntions/disabled.shtml</w:t>
        </w:r>
      </w:hyperlink>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The Salamanca Statement and Framework for Action on Special Needs Education. Paris. UNESCO, 1994. C.9. [Электронный ресурс] //Режим доступа  </w:t>
      </w:r>
      <w:hyperlink r:id="rId29" w:history="1">
        <w:r>
          <w:rPr>
            <w:rFonts w:ascii="Times New Roman" w:hAnsi="Times New Roman"/>
            <w:sz w:val="28"/>
            <w:szCs w:val="28"/>
          </w:rPr>
          <w:t>http://www.notabene.ru/d</w:t>
        </w:r>
        <w:r>
          <w:rPr>
            <w:rFonts w:ascii="Times New Roman" w:hAnsi="Times New Roman"/>
            <w:sz w:val="28"/>
            <w:szCs w:val="28"/>
          </w:rPr>
          <w:t>own_syndrome declarat.html</w:t>
        </w:r>
      </w:hyperlink>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Дакарские рамки действий. Принятый Всемирным форумом по образованию. Дакар, Сенегал, 26-28 апреля 2000 г. [Электронный ресурс] //Режим доступа </w:t>
      </w:r>
      <w:hyperlink r:id="rId30" w:history="1">
        <w:r>
          <w:rPr>
            <w:rFonts w:ascii="Times New Roman" w:hAnsi="Times New Roman"/>
            <w:sz w:val="28"/>
            <w:szCs w:val="28"/>
          </w:rPr>
          <w:t>http://www.unesco.kz</w:t>
        </w:r>
        <w:r>
          <w:rPr>
            <w:rFonts w:ascii="Times New Roman" w:hAnsi="Times New Roman"/>
            <w:sz w:val="28"/>
            <w:szCs w:val="28"/>
          </w:rPr>
          <w:t>/education /efa/dfa_rus.pdf</w:t>
        </w:r>
      </w:hyperlink>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Конституция Республики Казахстан (принята на республиканском референдуме 30 августа 1995 года), (с изменениями и дополнениями от 21.05.2007 г)</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Закон Республики Казахстан «О правах ребенка в Республике Казахстан» от 8 августа 20</w:t>
      </w:r>
      <w:r>
        <w:rPr>
          <w:rFonts w:ascii="Times New Roman" w:hAnsi="Times New Roman"/>
          <w:sz w:val="28"/>
          <w:szCs w:val="28"/>
        </w:rPr>
        <w:t>02 года № 345-II</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Закон Республики Казахстан «Об образовании». (с </w:t>
      </w:r>
      <w:hyperlink r:id="rId31" w:tgtFrame="_parent" w:tooltip="СПРАВКА О ЗАКОНЕ РК ОТ 27.07.2007 № 319-III" w:history="1">
        <w:r>
          <w:rPr>
            <w:rFonts w:ascii="Times New Roman" w:hAnsi="Times New Roman"/>
            <w:sz w:val="28"/>
            <w:szCs w:val="28"/>
          </w:rPr>
          <w:t>изменениями и дополнениями</w:t>
        </w:r>
      </w:hyperlink>
      <w:r>
        <w:rPr>
          <w:rFonts w:ascii="Times New Roman" w:hAnsi="Times New Roman"/>
          <w:sz w:val="28"/>
          <w:szCs w:val="28"/>
        </w:rPr>
        <w:t> по состоянию на 04.07.2013 г.)</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Зак</w:t>
      </w:r>
      <w:r>
        <w:rPr>
          <w:rFonts w:ascii="Times New Roman" w:hAnsi="Times New Roman"/>
          <w:sz w:val="28"/>
          <w:szCs w:val="28"/>
        </w:rPr>
        <w:t>он Республики Казахстан «О социальной и медико-педагогической коррекционной поддержке детей с ограниченными возможностями» от 11 июля 2002 года №343.</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Закон Республики Казахстан «О социальной защите инвалидов в Республике Казахстан» (с изменениями и дополне</w:t>
      </w:r>
      <w:r>
        <w:rPr>
          <w:rFonts w:ascii="Times New Roman" w:hAnsi="Times New Roman"/>
          <w:sz w:val="28"/>
          <w:szCs w:val="28"/>
        </w:rPr>
        <w:t xml:space="preserve">ниями по состоянию на 05.07.2011 г.) [Электронный ресурс] //Режим доступа </w:t>
      </w:r>
      <w:hyperlink r:id="rId32" w:history="1">
        <w:r>
          <w:rPr>
            <w:rFonts w:ascii="Times New Roman" w:hAnsi="Times New Roman"/>
            <w:sz w:val="28"/>
            <w:szCs w:val="28"/>
          </w:rPr>
          <w:t>http://www.enbek.gov.kz/sites/default /files/zakon_rus.pdf</w:t>
        </w:r>
      </w:hyperlink>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Российская педагогическая энциклопедия: в 2 тт</w:t>
      </w:r>
      <w:r>
        <w:rPr>
          <w:rFonts w:ascii="Times New Roman" w:hAnsi="Times New Roman"/>
          <w:sz w:val="28"/>
          <w:szCs w:val="28"/>
        </w:rPr>
        <w:t>. / гл. ред. В. В. Давыдов. - М.: «Большая Российская энциклопедия». - Т. 2, 1996. - С. 152-153.</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Джуринский А.Н. История педагогики. – М.: «Владос», 2000. – 432 с.</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Аль-Фараби. Философские трактаты. Алма-Ата, 1970.</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Аль-Фараби. Научное творчество: Сб.статей.</w:t>
      </w:r>
      <w:r>
        <w:rPr>
          <w:rFonts w:ascii="Times New Roman" w:hAnsi="Times New Roman"/>
          <w:sz w:val="28"/>
          <w:szCs w:val="28"/>
        </w:rPr>
        <w:t xml:space="preserve"> –М., 1975. – С.114-115.</w:t>
      </w:r>
    </w:p>
    <w:p w:rsidR="00000000" w:rsidRDefault="00420428">
      <w:pPr>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Коменский Я.А. Избранные педагогические сочинения. - М.: Учпедгиз, 1955. – 651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Коменский Я.А., Дж. Локк, Ж.-Ж. Руссо, И.Г. Песталоцци  Педагогическое наследие. - Москва: Педагогика, 1989.- 416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Константинов Н. А. , Медынский </w:t>
      </w:r>
      <w:r>
        <w:rPr>
          <w:rFonts w:ascii="Times New Roman" w:hAnsi="Times New Roman"/>
          <w:sz w:val="28"/>
          <w:szCs w:val="28"/>
        </w:rPr>
        <w:t>Е. Н. , Шабаева М. Ф. История педагогики.- М., 1982 . – 189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История педагогики и образования. От зарождения воспитания в первобытном обществе до конца XX в.: Учебное пособие для педагогических учебных заведений /Под ред. А. И. Пискунова.- М.,2001. – 265</w:t>
      </w:r>
      <w:r>
        <w:rPr>
          <w:rFonts w:ascii="Times New Roman" w:hAnsi="Times New Roman"/>
          <w:sz w:val="28"/>
          <w:szCs w:val="28"/>
        </w:rPr>
        <w:t xml:space="preserve">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hyperlink r:id="rId33" w:tooltip="Днепров, Эдуард Дмитриевич" w:history="1">
        <w:r>
          <w:rPr>
            <w:rFonts w:ascii="Times New Roman" w:hAnsi="Times New Roman"/>
            <w:sz w:val="28"/>
            <w:szCs w:val="28"/>
          </w:rPr>
          <w:t>Днепров Э. Д.</w:t>
        </w:r>
      </w:hyperlink>
      <w:r>
        <w:rPr>
          <w:rFonts w:ascii="Times New Roman" w:hAnsi="Times New Roman"/>
          <w:sz w:val="28"/>
          <w:szCs w:val="28"/>
        </w:rPr>
        <w:t> Ушинский и совреме</w:t>
      </w:r>
      <w:r>
        <w:rPr>
          <w:rFonts w:ascii="Times New Roman" w:hAnsi="Times New Roman"/>
          <w:sz w:val="28"/>
          <w:szCs w:val="28"/>
        </w:rPr>
        <w:t>нность / Гос. ун-т - Высшая школа экономики. - М.: Издательский дом ГУ ВШЭ, 2007. - 232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Пирогов Н. И. Избранные педагогические сочинения. - М.: Педагогика, 1985. - 496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Педагогический энциклопедический словарь /Под ред. Б. М. Бим-Бада. - М., 2003. - С</w:t>
      </w:r>
      <w:r>
        <w:rPr>
          <w:rFonts w:ascii="Times New Roman" w:hAnsi="Times New Roman"/>
          <w:sz w:val="28"/>
          <w:szCs w:val="28"/>
        </w:rPr>
        <w:t>. 355.</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Толстой Л.Н. </w:t>
      </w:r>
      <w:hyperlink r:id="rId34" w:history="1">
        <w:r>
          <w:rPr>
            <w:rFonts w:ascii="Times New Roman" w:hAnsi="Times New Roman"/>
            <w:sz w:val="28"/>
            <w:szCs w:val="28"/>
          </w:rPr>
          <w:t>Педагогические сочинения</w:t>
        </w:r>
      </w:hyperlink>
      <w:r>
        <w:rPr>
          <w:rFonts w:ascii="Times New Roman" w:hAnsi="Times New Roman"/>
          <w:sz w:val="28"/>
          <w:szCs w:val="28"/>
        </w:rPr>
        <w:t> / Л. Н. Толстой; АПН СССР. - М.: Педагогика, 1989. – 542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Коджаспирова Г. М. История образования и педагогической мысли: таблицы, схемы, опорные ко</w:t>
      </w:r>
      <w:r>
        <w:rPr>
          <w:rFonts w:ascii="Times New Roman" w:hAnsi="Times New Roman"/>
          <w:sz w:val="28"/>
          <w:szCs w:val="28"/>
        </w:rPr>
        <w:t>нспекты.- М., 2003. - С.138.</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Шацкий С. Т. Работа для будущего. Документальное повествование. Книга для учителя. / Сост.: В. И. Малинин, Ф. А. Фрадкин. М., 1989.</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Макаренко А.С. Лекции о воспитании детей. – Соч. В 7-ми т. М., 1957. – т. IV. – 373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Сухомлин</w:t>
      </w:r>
      <w:r>
        <w:rPr>
          <w:rFonts w:ascii="Times New Roman" w:hAnsi="Times New Roman"/>
          <w:sz w:val="28"/>
          <w:szCs w:val="28"/>
        </w:rPr>
        <w:t>ский В.А. О воспитании. 3-е изд. М., 1979. – 112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Кунанбаев Абай. Избранное. – М.: Художественная литература, 1981. – 185 с. </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Алтынсарин И. Избранные произведения. – Алма-Ата, 1957. – 369 с. , с.52.</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Антология педагогической мысли Казахстана. Часть 2. – С</w:t>
      </w:r>
      <w:r>
        <w:rPr>
          <w:rFonts w:ascii="Times New Roman" w:hAnsi="Times New Roman"/>
          <w:sz w:val="28"/>
          <w:szCs w:val="28"/>
        </w:rPr>
        <w:t>оставители: К.Жарыкбаев, С.Калиев. – Алматы: Рауан, 1998. – 416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Леонтьев А.Н. Деятельность. Сознание. Личность.- 2-е изд.- М.: Политиздат, 1977.- 304с.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Ананьев Б. Г. Избранные психологические труды Т. 1,2/ Б. Г. Ананьев. М.: Наука, 1980. -336с.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Платонов</w:t>
      </w:r>
      <w:r>
        <w:rPr>
          <w:rFonts w:ascii="Times New Roman" w:hAnsi="Times New Roman"/>
          <w:sz w:val="28"/>
          <w:szCs w:val="28"/>
        </w:rPr>
        <w:t xml:space="preserve"> К. К. Структура и развитие личности. М., 1986. - 254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Дьяченко М.И., Кандыбович Л.А. Психологические проблемы готовности к деятельности. Минск: Изд-во БГУ, 1976. 176 с.</w:t>
      </w:r>
    </w:p>
    <w:p w:rsidR="00000000" w:rsidRDefault="00420428">
      <w:pPr>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Захарова Л.Н. Психологическая подготовка педагога/ Л.Н. Захарова Н. Новгород, 1993.-</w:t>
      </w:r>
      <w:r>
        <w:rPr>
          <w:rFonts w:ascii="Times New Roman" w:hAnsi="Times New Roman"/>
          <w:sz w:val="28"/>
          <w:szCs w:val="28"/>
        </w:rPr>
        <w:t>214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Пуни А. Ц. Некоторые психологические вопросы готовности к соревнованию в спорте: Избр. лекции. М.: Физкультура и спорт, 1973</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Джакупов С. М. Психологическая структура процесса обучения. - Алматы: Қазак университеті, 2004. – 215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Намазбаева Ж.И. Пси</w:t>
      </w:r>
      <w:r>
        <w:rPr>
          <w:rFonts w:ascii="Times New Roman" w:eastAsia="Times New Roman" w:hAnsi="Times New Roman"/>
          <w:sz w:val="28"/>
          <w:szCs w:val="28"/>
          <w:lang w:eastAsia="ru-RU"/>
        </w:rPr>
        <w:t>хологические проблемы формирования поликультурной личности. Учебное пособие. Алматы, 2008. – 185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Шерьязданова X. Т Психологические основы профессиональной подготовки педагогов и психологов дошкольного образования: Автореф. дисс. ... д-ра психол.наук. - </w:t>
      </w:r>
      <w:r>
        <w:rPr>
          <w:rFonts w:ascii="Times New Roman" w:eastAsia="Times New Roman" w:hAnsi="Times New Roman"/>
          <w:sz w:val="28"/>
          <w:szCs w:val="28"/>
          <w:lang w:eastAsia="ru-RU"/>
        </w:rPr>
        <w:t xml:space="preserve">1999. - 47 с.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Ерментаева А.Р. Основы психологической подготовки студентов (на казахском языке). – Усть-Каменогорск, 2007.</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Бапаева М. Қ. Жоғары мектепте психологиялык білім беруді жетілдірудің ғылыми-теориялык негіздері: психол.ғылымдарының канд. ... дисс.</w:t>
      </w:r>
      <w:r>
        <w:rPr>
          <w:rFonts w:ascii="Times New Roman" w:eastAsia="Times New Roman" w:hAnsi="Times New Roman"/>
          <w:sz w:val="28"/>
          <w:szCs w:val="28"/>
          <w:lang w:eastAsia="ru-RU"/>
        </w:rPr>
        <w:t xml:space="preserve"> авторефераты. - Алматы, 2001.-31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Сластенин В.А. Профессиональная готовность учителя в системе высшего образования. – М.: МПИ, 1982 – С.14-18.</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Дурай-Новакова K.M. Профессиональная готовность как подструктура личности будущего учителя. - М.: МГПИ, 1980.</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w:t>
      </w:r>
      <w:r>
        <w:rPr>
          <w:rFonts w:ascii="Times New Roman" w:eastAsia="Times New Roman" w:hAnsi="Times New Roman"/>
          <w:sz w:val="28"/>
          <w:szCs w:val="28"/>
          <w:lang w:eastAsia="ru-RU"/>
        </w:rPr>
        <w:t>укоянов В. В. С. И. Архангельский - ученый, педагог // Проблемы британской истории и наследие С. И. Архангельского. - Н. Новгород, 1999.</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Хмель Н.Д., Теоретические основы профессиональной подготовки учит</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ля. – Алматы: «Гылым», 1998.– 320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Каргин С.Т. Особ</w:t>
      </w:r>
      <w:r>
        <w:rPr>
          <w:rFonts w:ascii="Times New Roman" w:eastAsia="Times New Roman" w:hAnsi="Times New Roman"/>
          <w:sz w:val="28"/>
          <w:szCs w:val="28"/>
          <w:lang w:eastAsia="ru-RU"/>
        </w:rPr>
        <w:t>енности взаимодействия в структуре учения при подготовке будущего учителя в вузе // Вестн. Академии гуманитарных наук. - 1998. - № 2 (4). - С. 78–85.</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hyperlink r:id="rId35" w:history="1">
        <w:r>
          <w:rPr>
            <w:rFonts w:ascii="Times New Roman" w:eastAsia="Times New Roman" w:hAnsi="Times New Roman"/>
            <w:sz w:val="28"/>
            <w:szCs w:val="28"/>
            <w:lang w:eastAsia="ru-RU"/>
          </w:rPr>
          <w:t>Сарыбеков М.Н.</w:t>
        </w:r>
      </w:hyperlink>
      <w:r>
        <w:rPr>
          <w:rFonts w:ascii="Times New Roman" w:eastAsia="Times New Roman" w:hAnsi="Times New Roman"/>
          <w:sz w:val="28"/>
          <w:szCs w:val="28"/>
          <w:lang w:eastAsia="ru-RU"/>
        </w:rPr>
        <w:t> Квалификационная характеристика педагогического работника как основа форми</w:t>
      </w:r>
      <w:r>
        <w:rPr>
          <w:rFonts w:ascii="Times New Roman" w:eastAsia="Times New Roman" w:hAnsi="Times New Roman"/>
          <w:sz w:val="28"/>
          <w:szCs w:val="28"/>
          <w:lang w:eastAsia="ru-RU"/>
        </w:rPr>
        <w:t>рования профессиональных компетенций // Қазақ білім академиясының баяндамалары - Доклады казахской академии образования. - 2009. - №1. - С.8-12.</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Хан Н.Н. Некоторые особенности дидактической подготовки будущего учителя к организации коллективной познаватель</w:t>
      </w:r>
      <w:r>
        <w:rPr>
          <w:rFonts w:ascii="Times New Roman" w:eastAsia="Times New Roman" w:hAnsi="Times New Roman"/>
          <w:sz w:val="28"/>
          <w:szCs w:val="28"/>
          <w:lang w:eastAsia="ru-RU"/>
        </w:rPr>
        <w:t>ной деятельности учащихся. Автореф. канд. дис. – Алма-Ата, 1981. – 25с.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Молдажанова А.А. Профессиональная культура как педагогическая проблема высшей школы //Высшая школа Казахстана. - 2003. - № 4. - С.56-61.</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Неустроева Н.А. Формирование готовности будущих</w:t>
      </w:r>
      <w:r>
        <w:rPr>
          <w:rFonts w:ascii="Times New Roman" w:eastAsia="Times New Roman" w:hAnsi="Times New Roman"/>
          <w:sz w:val="28"/>
          <w:szCs w:val="28"/>
          <w:lang w:eastAsia="ru-RU"/>
        </w:rPr>
        <w:t xml:space="preserve"> учителей к организации делового общения участников педагогического процесса. Автореф. канд. дис. – Алма-Ата, 1992. –24с.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Бекмагамбетова Р.К. История развития учебных заведений по подготовке учительских кадров для начальной школы в Казахстане (1917-1991гг.</w:t>
      </w:r>
      <w:r>
        <w:rPr>
          <w:rFonts w:ascii="Times New Roman" w:eastAsia="Times New Roman" w:hAnsi="Times New Roman"/>
          <w:sz w:val="28"/>
          <w:szCs w:val="28"/>
          <w:lang w:eastAsia="ru-RU"/>
        </w:rPr>
        <w:t>): автореф... докт.пед.наук. – Алматы, 2007. - 38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Ыбыраимжанов Қ.Т. Қазақстандағы бастауыш мектептердің қалыптасуы мен дамуы: пед.ғыл.докт...автореф.-Түркістан, 2007. - 42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Косанов  Б.М.  Қазақстандағы  әдістемелік-математикалық ой-пікірдің қалыптасу </w:t>
      </w:r>
      <w:r>
        <w:rPr>
          <w:rFonts w:ascii="Times New Roman" w:eastAsia="Times New Roman" w:hAnsi="Times New Roman"/>
          <w:sz w:val="28"/>
          <w:szCs w:val="28"/>
          <w:lang w:eastAsia="ru-RU"/>
        </w:rPr>
        <w:t>тарихы. - Алматы: Ы.Алтынсарин атындағы Қазақтың білім академиясының республикалық баспа кабинеті, 1999. -150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Майғаранова Ш. Научно-педагогические основы развития начального образования в Республике Казахстан: автореф...канд.пед.наук. - Алматы, 1995. - </w:t>
      </w:r>
      <w:r>
        <w:rPr>
          <w:rFonts w:ascii="Times New Roman" w:eastAsia="Times New Roman" w:hAnsi="Times New Roman"/>
          <w:sz w:val="28"/>
          <w:szCs w:val="28"/>
          <w:lang w:eastAsia="ru-RU"/>
        </w:rPr>
        <w:t xml:space="preserve">26 с.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Барсай Б.Т. Болашақ бастауыш сынып мұғалімінің кәсіби-дидактикалық құзыреттілігін қалыптастырудың ғылыми-педагогикалық негіздері: пед.ғыл.докт... дис. - Шымкент, 2010. -349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Абдуллина Г.Т. Болашақ бастауыш сынып мұғалімдерінің технологиялық даяр</w:t>
      </w:r>
      <w:r>
        <w:rPr>
          <w:rFonts w:ascii="Times New Roman" w:eastAsia="Times New Roman" w:hAnsi="Times New Roman"/>
          <w:sz w:val="28"/>
          <w:szCs w:val="28"/>
          <w:lang w:eastAsia="ru-RU"/>
        </w:rPr>
        <w:t>лығы мазмұнын жобалаудың педагогикалық негіздері: фил.док (PhD). ғыл.дисс. - Түркістан, 2013. - 167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Ferguson D.L. The real challenge of inclusion: confessions of a «rabid inclusionist» phi Delta Kappan, 1995, 74(4). – р.281-287.</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Ferguson D.L., Meyer C.,</w:t>
      </w:r>
      <w:r>
        <w:rPr>
          <w:rFonts w:ascii="Times New Roman" w:eastAsia="Times New Roman" w:hAnsi="Times New Roman"/>
          <w:sz w:val="28"/>
          <w:szCs w:val="28"/>
          <w:lang w:eastAsia="ru-RU"/>
        </w:rPr>
        <w:t xml:space="preserve"> Jeanchild L., Juniper L. and J.Zingo Figuring out what to do with the grownups: How teachers make inclusion «work» for students with disabilities. Journal of the Association for Persons with Severe Handicaps, 1992, 17/218. – р.226.</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Galkienė A. Pedagoginė </w:t>
      </w:r>
      <w:r>
        <w:rPr>
          <w:rFonts w:ascii="Times New Roman" w:eastAsia="Times New Roman" w:hAnsi="Times New Roman"/>
          <w:sz w:val="28"/>
          <w:szCs w:val="28"/>
          <w:lang w:eastAsia="ru-RU"/>
        </w:rPr>
        <w:t>sąveika integruoto ugdymo sąlygomis. Monografija. Šiauliai: Šiaulių universitetas, 2003, 169 p.</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Arial" w:hAnsi="Arial" w:cs="Arial"/>
          <w:color w:val="333333"/>
          <w:sz w:val="21"/>
          <w:szCs w:val="21"/>
          <w:shd w:val="clear" w:color="auto" w:fill="FFFFFF"/>
        </w:rPr>
        <w:t xml:space="preserve">  </w:t>
      </w:r>
      <w:r>
        <w:rPr>
          <w:rFonts w:ascii="Times New Roman" w:eastAsia="Times New Roman" w:hAnsi="Times New Roman"/>
          <w:sz w:val="28"/>
          <w:szCs w:val="28"/>
          <w:lang w:eastAsia="ru-RU"/>
        </w:rPr>
        <w:t>Лошакова И.И., Ярская-Смирнова Е.Р. Интеграция в условиях дифференциации: проблемы инклюзивного обучения детей-инвалидов // Социально-психологические проблемы</w:t>
      </w:r>
      <w:r>
        <w:rPr>
          <w:rFonts w:ascii="Times New Roman" w:eastAsia="Times New Roman" w:hAnsi="Times New Roman"/>
          <w:sz w:val="28"/>
          <w:szCs w:val="28"/>
          <w:lang w:eastAsia="ru-RU"/>
        </w:rPr>
        <w:t xml:space="preserve"> образования нетипичных детей. - Саратов: Изд-во Педагогического института СГУ, 2002. - С. 15–21.</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Задорин И.В., Михалюк В.И., Колесникова Е.Ю., Новикова Е.М., Федоров А.С. Отчет о НИР «Социальные условия, проблемы и ограничения внедрения инклюзивного образ</w:t>
      </w:r>
      <w:r>
        <w:rPr>
          <w:rFonts w:ascii="Times New Roman" w:eastAsia="Times New Roman" w:hAnsi="Times New Roman"/>
          <w:sz w:val="28"/>
          <w:szCs w:val="28"/>
          <w:lang w:eastAsia="ru-RU"/>
        </w:rPr>
        <w:t>ования в практику учреждений г. Москвы». МГППУ, 2010.</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Alyokhina S.V. Readiness of the teacher for realization of inclusive approach in</w:t>
      </w:r>
      <w:r>
        <w:rPr>
          <w:rFonts w:ascii="Times New Roman" w:eastAsia="Times New Roman" w:hAnsi="Times New Roman"/>
          <w:sz w:val="28"/>
          <w:szCs w:val="28"/>
          <w:lang w:eastAsia="ru-RU"/>
        </w:rPr>
        <w:t xml:space="preserve"> education //Science and Education: materials of the 2 international research and practice conference/ publishing offoce V</w:t>
      </w:r>
      <w:r>
        <w:rPr>
          <w:rFonts w:ascii="Times New Roman" w:eastAsia="Times New Roman" w:hAnsi="Times New Roman"/>
          <w:sz w:val="28"/>
          <w:szCs w:val="28"/>
          <w:lang w:eastAsia="ru-RU"/>
        </w:rPr>
        <w:t>ela Verlag. -Waldkraiburg-Munich-Germany, 2012 – 656 p.</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Хитрюк В.В. Готовность педагога к работе с «особым» ребенком: модель формирования ценностей инклюзивного образования. //</w:t>
      </w:r>
      <w:hyperlink r:id="rId36" w:history="1">
        <w:r>
          <w:rPr>
            <w:rFonts w:ascii="Times New Roman" w:eastAsia="Times New Roman" w:hAnsi="Times New Roman"/>
            <w:sz w:val="28"/>
            <w:szCs w:val="28"/>
            <w:lang w:eastAsia="ru-RU"/>
          </w:rPr>
          <w:t>Вестник Балтийского федерального университета им. И. Канта</w:t>
        </w:r>
      </w:hyperlink>
      <w:r>
        <w:rPr>
          <w:rFonts w:ascii="Times New Roman" w:eastAsia="Times New Roman" w:hAnsi="Times New Roman"/>
          <w:sz w:val="28"/>
          <w:szCs w:val="28"/>
          <w:lang w:eastAsia="ru-RU"/>
        </w:rPr>
        <w:t>, 2013. - Выпуск № 11. – С.72-79.</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Forlin C., Chambers D. Teacher preparation for inclusive education: Increasing knowledge but raising concerns. Asia-Pacific Journal of Tea</w:t>
      </w:r>
      <w:r>
        <w:rPr>
          <w:rFonts w:ascii="Times New Roman" w:eastAsia="Times New Roman" w:hAnsi="Times New Roman"/>
          <w:sz w:val="28"/>
          <w:szCs w:val="28"/>
          <w:lang w:eastAsia="ru-RU"/>
        </w:rPr>
        <w:t xml:space="preserve">cher Education. 2011, Vol. 39, № 1, p. 17 – 32.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 Boer A., Pijl S.J., Minnaert, A. Regular primary schoolteachers’ attitudes towards inclusive education: a review of the literature. International Journal of Inclusive Education. 2011. Vol. 15, Iss. 3. P. </w:t>
      </w:r>
      <w:r>
        <w:rPr>
          <w:rFonts w:ascii="Times New Roman" w:eastAsia="Times New Roman" w:hAnsi="Times New Roman"/>
          <w:sz w:val="28"/>
          <w:szCs w:val="28"/>
          <w:lang w:eastAsia="ru-RU"/>
        </w:rPr>
        <w:t xml:space="preserve">331 – 353.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Florian L., Linklater H. Preparing Teachers for Inclusive Education: Using Inclusive Pedagogy to Enhance Teaching and Learning for All. Cambridge Journal of Education</w:t>
      </w:r>
      <w:r>
        <w:rPr>
          <w:rFonts w:ascii="Times New Roman" w:eastAsia="Times New Roman" w:hAnsi="Times New Roman"/>
          <w:sz w:val="28"/>
          <w:szCs w:val="28"/>
          <w:lang w:eastAsia="ru-RU"/>
        </w:rPr>
        <w:t>, 2010. - 40(4), р.369-386.</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Zalizan M. J. Learner Diversity and Inclusive Educ</w:t>
      </w:r>
      <w:r>
        <w:rPr>
          <w:rFonts w:ascii="Times New Roman" w:eastAsia="Times New Roman" w:hAnsi="Times New Roman"/>
          <w:sz w:val="28"/>
          <w:szCs w:val="28"/>
          <w:lang w:eastAsia="ru-RU"/>
        </w:rPr>
        <w:t>ation: A New Paradigm for Teacher Education in Malaysia // Procedia Social and Behavioral Sciences. - 2010.  - Vol. 7 – P. 201 – 204.</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Cagran B., Schmidt M. Attitudes of Slovene teachers towards the inclusion of pupils with different types of special needs </w:t>
      </w:r>
      <w:r>
        <w:rPr>
          <w:rFonts w:ascii="Times New Roman" w:eastAsia="Times New Roman" w:hAnsi="Times New Roman"/>
          <w:sz w:val="28"/>
          <w:szCs w:val="28"/>
          <w:lang w:eastAsia="ru-RU"/>
        </w:rPr>
        <w:t>in primary school // Educational Studies. - 2011. - Vol. 37, Issue 2 – P. 171 – 195.</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Самарцева Е.Г. Формирование профессиональной готовности будущих педагогов к инклюзивному образованию детей дошкольного возраста– Диссертация на соискание канд.пед.наук, Ор</w:t>
      </w:r>
      <w:r>
        <w:rPr>
          <w:rFonts w:ascii="Times New Roman" w:eastAsia="Times New Roman" w:hAnsi="Times New Roman"/>
          <w:sz w:val="28"/>
          <w:szCs w:val="28"/>
          <w:lang w:eastAsia="ru-RU"/>
        </w:rPr>
        <w:t xml:space="preserve">ел, 2012 Шуя, 2011. -  195 с.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Шумиловская, Ю.В. Подготовка будущего учителя к работе с учащимися в условиях инклюзивного образования. – Диссертация на соискание канд.пед.наук, Шуя, 2011. -  175 с.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Быстрова, Н.Н. Особенности подготовки будущих учителей к </w:t>
      </w:r>
      <w:r>
        <w:rPr>
          <w:rFonts w:ascii="Times New Roman" w:eastAsia="Times New Roman" w:hAnsi="Times New Roman"/>
          <w:sz w:val="28"/>
          <w:szCs w:val="28"/>
          <w:lang w:eastAsia="ru-RU"/>
        </w:rPr>
        <w:t xml:space="preserve">работе с детьми, имеющими отклонения в развитии и поведении, в условиях гетерогенного состава учащихся в системе общего образования. - Диссертация на соискание канд.пед.наук, Хабаровск , 1999. -  233 с.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Сулейменова Р.А. Социальная коррекционно-педагогичес</w:t>
      </w:r>
      <w:r>
        <w:rPr>
          <w:rFonts w:ascii="Times New Roman" w:eastAsia="Times New Roman" w:hAnsi="Times New Roman"/>
          <w:sz w:val="28"/>
          <w:szCs w:val="28"/>
          <w:lang w:eastAsia="ru-RU"/>
        </w:rPr>
        <w:t>кая поддержка как путь интеграции детей с ограниченными возможностями. Проблемы включения детей со специальными образовательными потребностями в общеобразовательный процесс.  Алматы: Раритет, 2002, с. 9-17.</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Мовкебаева З.А. Вопросы подготовки педагогических</w:t>
      </w:r>
      <w:r>
        <w:rPr>
          <w:rFonts w:ascii="Times New Roman" w:eastAsia="Times New Roman" w:hAnsi="Times New Roman"/>
          <w:sz w:val="28"/>
          <w:szCs w:val="28"/>
          <w:lang w:eastAsia="ru-RU"/>
        </w:rPr>
        <w:t xml:space="preserve"> кадров в Республике Казахстан к работе в условиях инклюзивного образования // Педагогика и психология. – 2013. - №2. – С.6-11.</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Байтурсынова А.А. Организационно-педагогические условия вклю</w:t>
      </w:r>
      <w:r>
        <w:rPr>
          <w:rFonts w:ascii="Times New Roman" w:eastAsia="Times New Roman" w:hAnsi="Times New Roman"/>
          <w:sz w:val="28"/>
          <w:szCs w:val="28"/>
          <w:lang w:eastAsia="ru-RU"/>
        </w:rPr>
        <w:softHyphen/>
        <w:t>чения детей с ограниченными возможностями в учебный процесс общеоб</w:t>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t>разовательной школы: дис. … канд. пед. наук: 13.00.03. – Алматы: 2010.</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Кусаинов А.К., Аргынов А.Х., Жумаканова Р.А. Профессиональная подготовка взрослого населения в области инклюзивного образования: методическое пособие. – Алматы:ROND&amp;A, 2008. – 120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w:t>
      </w:r>
      <w:r>
        <w:rPr>
          <w:rFonts w:ascii="Times New Roman" w:eastAsia="Times New Roman" w:hAnsi="Times New Roman"/>
          <w:sz w:val="28"/>
          <w:szCs w:val="28"/>
          <w:lang w:eastAsia="ru-RU"/>
        </w:rPr>
        <w:t>какова  А.Т., Мовкебаева З.А., Айтбаева А.Б., Байтурсынова А.А. Основы инклюзивного образования (учебное пособие). - Алматы: L-Pride, 2013. – 280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Намазбаева Ж. И. Психология: окулык. Алматы: «Ргі</w:t>
      </w:r>
      <w:r>
        <w:rPr>
          <w:rFonts w:ascii="Times New Roman" w:eastAsia="Times New Roman" w:hAnsi="Times New Roman"/>
          <w:sz w:val="28"/>
          <w:szCs w:val="28"/>
          <w:lang w:val="en-US" w:eastAsia="ru-RU"/>
        </w:rPr>
        <w:t>nt</w:t>
      </w:r>
      <w:r>
        <w:rPr>
          <w:rFonts w:ascii="Times New Roman" w:eastAsia="Times New Roman" w:hAnsi="Times New Roman"/>
          <w:sz w:val="28"/>
          <w:szCs w:val="28"/>
          <w:lang w:eastAsia="ru-RU"/>
        </w:rPr>
        <w:t>», 2005. – 296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Выготский Л.С.  Вопросы теории и истор</w:t>
      </w:r>
      <w:r>
        <w:rPr>
          <w:rFonts w:ascii="Times New Roman" w:eastAsia="Times New Roman" w:hAnsi="Times New Roman"/>
          <w:sz w:val="28"/>
          <w:szCs w:val="28"/>
          <w:lang w:eastAsia="ru-RU"/>
        </w:rPr>
        <w:t>ии психологии. М.: Педагогика, 1982. - 488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Гальперин П.Я. Введение в психологию: Учебное пособие для вузов. - М.: Книжный дом «Университет», 1999. - 332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Леонтьев А.Н. Деятельность. Сознание. Личность.- 2-е изд.- М.: Политиздат, 1977. - 304с.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Рубинште</w:t>
      </w:r>
      <w:r>
        <w:rPr>
          <w:rFonts w:ascii="Times New Roman" w:eastAsia="Times New Roman" w:hAnsi="Times New Roman"/>
          <w:sz w:val="28"/>
          <w:szCs w:val="28"/>
          <w:lang w:eastAsia="ru-RU"/>
        </w:rPr>
        <w:t>йн С. Л. Избранные философско-психологические труды. - М., - 1997. - 463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Выготский Л. С. Психология развития человека - М.: Экс-мо, 2004.</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Леонтьев А. Н. Проблемы развития психики. - М., 1981. - 584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Лурия А. Р. </w:t>
      </w:r>
      <w:hyperlink r:id="rId37" w:history="1">
        <w:r>
          <w:rPr>
            <w:rFonts w:ascii="Times New Roman" w:eastAsia="Times New Roman" w:hAnsi="Times New Roman"/>
            <w:sz w:val="28"/>
            <w:szCs w:val="28"/>
            <w:lang w:eastAsia="ru-RU"/>
          </w:rPr>
          <w:t>Психология как историческая наука</w:t>
        </w:r>
      </w:hyperlink>
      <w:r>
        <w:rPr>
          <w:rFonts w:ascii="Times New Roman" w:eastAsia="Times New Roman" w:hAnsi="Times New Roman"/>
          <w:sz w:val="28"/>
          <w:szCs w:val="28"/>
          <w:lang w:eastAsia="ru-RU"/>
        </w:rPr>
        <w:t>. - 1971.</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Кертаева К.М. Ұстаз қызметіндегі педагогикалық деонтология: Монография. - Алматы: Ғылым, 2002. - 224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Бодалев А. А. Личность и общение. - М., 1995.</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hyperlink r:id="rId38" w:tgtFrame="_blank" w:history="1">
        <w:r>
          <w:rPr>
            <w:rFonts w:ascii="Times New Roman" w:eastAsia="Times New Roman" w:hAnsi="Times New Roman"/>
            <w:sz w:val="28"/>
            <w:szCs w:val="28"/>
            <w:lang w:eastAsia="ru-RU"/>
          </w:rPr>
          <w:t>Акмеология: учебник под общ. ред. А.А. Деркача. – М.: РАГС, 2004. – 298 с.</w:t>
        </w:r>
      </w:hyperlink>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Тұрғынбаева Б.А.  Акмеологиялық амал. - Алматы, 2014. – 285 б.</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Зимняя И.А. Компетентностный подход в образовании //Проблемы качества образования: Материалы</w:t>
      </w:r>
      <w:r>
        <w:rPr>
          <w:rFonts w:ascii="Times New Roman" w:eastAsia="Times New Roman" w:hAnsi="Times New Roman"/>
          <w:sz w:val="28"/>
          <w:szCs w:val="28"/>
          <w:lang w:eastAsia="ru-RU"/>
        </w:rPr>
        <w:t xml:space="preserve"> XIV Всероссийского совещания. Кн. </w:t>
      </w:r>
      <w:smartTag w:uri="urn:schemas-microsoft-com:office:smarttags" w:element="metricconverter">
        <w:smartTagPr>
          <w:attr w:name="ProductID" w:val="1. М"/>
        </w:smartTagPr>
        <w:r>
          <w:rPr>
            <w:rFonts w:ascii="Times New Roman" w:eastAsia="Times New Roman" w:hAnsi="Times New Roman"/>
            <w:sz w:val="28"/>
            <w:szCs w:val="28"/>
            <w:lang w:eastAsia="ru-RU"/>
          </w:rPr>
          <w:t>1. М</w:t>
        </w:r>
      </w:smartTag>
      <w:r>
        <w:rPr>
          <w:rFonts w:ascii="Times New Roman" w:eastAsia="Times New Roman" w:hAnsi="Times New Roman"/>
          <w:sz w:val="28"/>
          <w:szCs w:val="28"/>
          <w:lang w:eastAsia="ru-RU"/>
        </w:rPr>
        <w:t>., 2004., - С. 13.</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Иванов Д. Компетентности и компетентностный подход в современном образовании. М., 2007</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Колесникова И.А. Основы андрагогики. – М.: ACADEMA, 2007. – 169с. </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Змеев С.И. Андрагогика: основы теории, истор</w:t>
      </w:r>
      <w:r>
        <w:rPr>
          <w:rFonts w:ascii="Times New Roman" w:eastAsia="Times New Roman" w:hAnsi="Times New Roman"/>
          <w:sz w:val="28"/>
          <w:szCs w:val="28"/>
          <w:lang w:eastAsia="ru-RU"/>
        </w:rPr>
        <w:t>ии и технологии обучения взрослых. - М.: М.: ПЕР СЭ, 2007. - 272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Тургунбаева Б.А. Андрагогика. – Алматы, 2013. – 208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Малофеев Н.Н. Специальное образование в России и за рубежом: В 2-х частях. Часть 1: Западная Европа. М.: Печатный двор, 1996. - 182с</w:t>
      </w:r>
      <w:r>
        <w:rPr>
          <w:rFonts w:ascii="Times New Roman" w:eastAsia="Times New Roman" w:hAnsi="Times New Roman"/>
          <w:sz w:val="28"/>
          <w:szCs w:val="28"/>
          <w:lang w:eastAsia="ru-RU"/>
        </w:rPr>
        <w:t>.</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Акатов Л.И. Социальная реабилитация детей с ограниченными возможностями здоровья. Психологические основы: Учеб. пособие для студ. высш. учеб. заведений. - М.: Гуманит. изд. центр ВЛАДОС, 2003. - 368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hyperlink r:id="rId39" w:history="1">
        <w:r>
          <w:rPr>
            <w:rFonts w:ascii="Times New Roman" w:eastAsia="Times New Roman" w:hAnsi="Times New Roman"/>
            <w:sz w:val="28"/>
            <w:szCs w:val="28"/>
            <w:lang w:eastAsia="ru-RU"/>
          </w:rPr>
          <w:t>Тарасенко Е.А. Социальная политика в области инвалидности: кросс-культурный анализ и поиск оптимальной концепции для России </w:t>
        </w:r>
      </w:hyperlink>
      <w:r>
        <w:rPr>
          <w:rFonts w:ascii="Times New Roman" w:eastAsia="Times New Roman" w:hAnsi="Times New Roman"/>
          <w:sz w:val="28"/>
          <w:szCs w:val="28"/>
          <w:lang w:eastAsia="ru-RU"/>
        </w:rPr>
        <w:t xml:space="preserve"> //The Journal of Social Policy Studies. Т.2, № 1, 2004. – С.7-28</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Плутарх Избранные жизнеописания: В </w:t>
      </w:r>
      <w:r>
        <w:rPr>
          <w:rFonts w:ascii="Times New Roman" w:eastAsia="Times New Roman" w:hAnsi="Times New Roman"/>
          <w:sz w:val="28"/>
          <w:szCs w:val="28"/>
          <w:lang w:eastAsia="ru-RU"/>
        </w:rPr>
        <w:t>2-х т. - М., 1987. - Т.1. - 589с.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Дьячков А.И. Воспитание и обучение глухонемых детей: Историко-педагогическое исследование. - М.: Изд-во АПН РСФСР, 1957. - 348с.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Замский Х.С. История олигофренопедагогики. - 2 изд. - М.: Просвещение, 1980. - 398с.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Kanner</w:t>
      </w:r>
      <w:r>
        <w:rPr>
          <w:rFonts w:ascii="Times New Roman" w:eastAsia="Times New Roman" w:hAnsi="Times New Roman"/>
          <w:sz w:val="28"/>
          <w:szCs w:val="28"/>
          <w:lang w:eastAsia="ru-RU"/>
        </w:rPr>
        <w:t xml:space="preserve"> L. A history of the care and study of the mentally retarded. - Springfield, III.: Thomas, 1964. – 150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Patton J.R., Payn J.S., Beirne-Smith. Mentalretadation: - Columbus, Ohio, 1990.</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Светоний Транквилл Г. Жизнь двенадцати цезарей [Пер. с лат., предисл</w:t>
      </w:r>
      <w:r>
        <w:rPr>
          <w:rFonts w:ascii="Times New Roman" w:eastAsia="Times New Roman" w:hAnsi="Times New Roman"/>
          <w:sz w:val="28"/>
          <w:szCs w:val="28"/>
          <w:lang w:eastAsia="ru-RU"/>
        </w:rPr>
        <w:t>. и послесл. М. И. Гаспарова]. - М.: Правда, 1991. - 512с.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Басова А.Г., Егоров С.Ф. История сурдопедагогики. - М.: Просвещение, 1984. - 295с.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Коменский Я.А. Избранные педагогические сочинения. - М.: Учпедгиз, 1955. – 651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Малофеев Н.Н. История становл</w:t>
      </w:r>
      <w:r>
        <w:rPr>
          <w:rFonts w:ascii="Times New Roman" w:eastAsia="Times New Roman" w:hAnsi="Times New Roman"/>
          <w:sz w:val="28"/>
          <w:szCs w:val="28"/>
          <w:lang w:eastAsia="ru-RU"/>
        </w:rPr>
        <w:t>ения развития нацио</w:t>
      </w:r>
      <w:r>
        <w:rPr>
          <w:rFonts w:ascii="Times New Roman" w:eastAsia="Times New Roman" w:hAnsi="Times New Roman"/>
          <w:sz w:val="28"/>
          <w:szCs w:val="28"/>
          <w:lang w:eastAsia="ru-RU"/>
        </w:rPr>
        <w:softHyphen/>
        <w:t>нальных систем специального образования (социокультур</w:t>
      </w:r>
      <w:r>
        <w:rPr>
          <w:rFonts w:ascii="Times New Roman" w:eastAsia="Times New Roman" w:hAnsi="Times New Roman"/>
          <w:sz w:val="28"/>
          <w:szCs w:val="28"/>
          <w:lang w:eastAsia="ru-RU"/>
        </w:rPr>
        <w:softHyphen/>
        <w:t>ный аспект) // Специальная педагогика / Под ред. Н.М. На</w:t>
      </w:r>
      <w:r>
        <w:rPr>
          <w:rFonts w:ascii="Times New Roman" w:eastAsia="Times New Roman" w:hAnsi="Times New Roman"/>
          <w:sz w:val="28"/>
          <w:szCs w:val="28"/>
          <w:lang w:eastAsia="ru-RU"/>
        </w:rPr>
        <w:softHyphen/>
        <w:t>заровой. - М., 2000.</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NewRomanPSMT" w:hAnsi="Times New Roman"/>
          <w:sz w:val="28"/>
          <w:szCs w:val="28"/>
        </w:rPr>
        <w:t>Уорд А.Д. Новый взгляд. Задержка в психическом развитии: правовое регулирование. - Тарту, 1995. - 245с.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NewRomanPSMT" w:hAnsi="Times New Roman"/>
          <w:sz w:val="28"/>
          <w:szCs w:val="28"/>
        </w:rPr>
        <w:t xml:space="preserve"> Джандильдин Н. Природа национальной психологии. – Алма–Ата: Казахстан, 1971. – 304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NewRomanPSMT" w:hAnsi="Times New Roman"/>
          <w:sz w:val="28"/>
          <w:szCs w:val="28"/>
        </w:rPr>
        <w:t xml:space="preserve"> Кшибеков Д.К. Ментальная природа казахов. – Алматы: НИЦ «Ғылым», 2005. – 256 с.</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NewRomanPSMT" w:hAnsi="Times New Roman"/>
          <w:sz w:val="28"/>
          <w:szCs w:val="28"/>
        </w:rPr>
        <w:t xml:space="preserve"> Каирова Б.Е. Аксиологический анализ нравственной культуры казахов. Дисс. на соискание </w:t>
      </w:r>
      <w:r>
        <w:rPr>
          <w:rFonts w:ascii="Times New Roman" w:eastAsia="TimesNewRomanPSMT" w:hAnsi="Times New Roman"/>
          <w:sz w:val="28"/>
          <w:szCs w:val="28"/>
        </w:rPr>
        <w:t>уч. ст. докт. философских наук. Республика Казахстан. - Алматы, 2008. – С.84.</w:t>
      </w:r>
    </w:p>
    <w:p w:rsidR="00000000" w:rsidRDefault="00420428">
      <w:pPr>
        <w:pStyle w:val="a4"/>
        <w:numPr>
          <w:ilvl w:val="0"/>
          <w:numId w:val="25"/>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hAnsi="Times New Roman"/>
          <w:sz w:val="28"/>
          <w:szCs w:val="28"/>
          <w:lang w:val="kk-KZ"/>
        </w:rPr>
        <w:t xml:space="preserve"> Калдыбаев Б. Большой казахско–русский словарь. – Алматы: Алтын Казына, 2001. – 704 с.</w:t>
      </w:r>
    </w:p>
    <w:p w:rsidR="00000000" w:rsidRDefault="00420428">
      <w:pPr>
        <w:pStyle w:val="a4"/>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eastAsia="TimesNewRomanPSMT" w:hAnsi="Times New Roman"/>
          <w:sz w:val="28"/>
          <w:szCs w:val="28"/>
        </w:rPr>
        <w:t xml:space="preserve"> Орынбеков М.С. Верования  древнего Казахстана. – Алматы: Казахстан даму институты, 1997. –</w:t>
      </w:r>
      <w:r>
        <w:rPr>
          <w:rFonts w:ascii="Times New Roman" w:eastAsia="TimesNewRomanPSMT" w:hAnsi="Times New Roman"/>
          <w:sz w:val="28"/>
          <w:szCs w:val="28"/>
        </w:rPr>
        <w:t xml:space="preserve"> 154 с. </w:t>
      </w:r>
    </w:p>
    <w:p w:rsidR="00000000" w:rsidRDefault="00420428">
      <w:pPr>
        <w:pStyle w:val="a4"/>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Жумашев Р.М. История Казахстана с древнейших времен до наших дней (эл.учебник), Караганда, 2003. </w:t>
      </w:r>
    </w:p>
    <w:p w:rsidR="00000000" w:rsidRDefault="00420428">
      <w:pPr>
        <w:pStyle w:val="a4"/>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 xml:space="preserve">Всеобщая декларация прав человека. Принята резолюцией 217 А (III)Генеральной Ассамблеи ООН от 10 декабря 1948 г. </w:t>
      </w:r>
      <w:r>
        <w:rPr>
          <w:rStyle w:val="ab"/>
          <w:rFonts w:ascii="Times New Roman" w:hAnsi="Times New Roman"/>
          <w:color w:val="auto"/>
          <w:sz w:val="28"/>
          <w:szCs w:val="28"/>
          <w:u w:val="none"/>
        </w:rPr>
        <w:t>[Электронный ресурс] //Режим доступ</w:t>
      </w:r>
      <w:r>
        <w:rPr>
          <w:rStyle w:val="ab"/>
          <w:rFonts w:ascii="Times New Roman" w:hAnsi="Times New Roman"/>
          <w:color w:val="auto"/>
          <w:sz w:val="28"/>
          <w:szCs w:val="28"/>
          <w:u w:val="none"/>
        </w:rPr>
        <w:t xml:space="preserve">а </w:t>
      </w:r>
      <w:r>
        <w:rPr>
          <w:rFonts w:ascii="Times New Roman" w:hAnsi="Times New Roman"/>
          <w:sz w:val="28"/>
          <w:szCs w:val="28"/>
        </w:rPr>
        <w:t xml:space="preserve"> </w:t>
      </w:r>
      <w:hyperlink r:id="rId40" w:history="1">
        <w:r>
          <w:rPr>
            <w:rStyle w:val="ab"/>
            <w:rFonts w:ascii="Times New Roman" w:hAnsi="Times New Roman"/>
            <w:color w:val="auto"/>
            <w:sz w:val="28"/>
            <w:szCs w:val="28"/>
            <w:u w:val="none"/>
          </w:rPr>
          <w:t>http://www.un.org/ru/ documents/decl_conv/declarations/declhr.shtml</w:t>
        </w:r>
      </w:hyperlink>
    </w:p>
    <w:p w:rsidR="00000000" w:rsidRDefault="00420428">
      <w:pPr>
        <w:pStyle w:val="a4"/>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Декларация прав ребенка. Принята резолюцией 1386 (</w:t>
      </w:r>
      <w:r>
        <w:rPr>
          <w:rFonts w:ascii="Times New Roman" w:hAnsi="Times New Roman"/>
          <w:sz w:val="28"/>
          <w:szCs w:val="28"/>
          <w:lang w:val="en-US"/>
        </w:rPr>
        <w:t>X</w:t>
      </w: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rPr>
        <w:t xml:space="preserve">)Генеральной Ассамблеи ООН от 20 ноября 1959 </w:t>
      </w:r>
      <w:r>
        <w:rPr>
          <w:rFonts w:ascii="Times New Roman" w:hAnsi="Times New Roman"/>
          <w:sz w:val="28"/>
          <w:szCs w:val="28"/>
        </w:rPr>
        <w:t xml:space="preserve">г. </w:t>
      </w:r>
      <w:r>
        <w:rPr>
          <w:rStyle w:val="ab"/>
          <w:rFonts w:ascii="Times New Roman" w:hAnsi="Times New Roman"/>
          <w:color w:val="auto"/>
          <w:sz w:val="28"/>
          <w:szCs w:val="28"/>
          <w:u w:val="none"/>
        </w:rPr>
        <w:t xml:space="preserve">[Электронный ресурс] //Режим доступа </w:t>
      </w:r>
      <w:hyperlink r:id="rId41" w:history="1">
        <w:r>
          <w:rPr>
            <w:rStyle w:val="ab"/>
            <w:rFonts w:ascii="Times New Roman" w:hAnsi="Times New Roman"/>
            <w:color w:val="auto"/>
            <w:sz w:val="28"/>
            <w:szCs w:val="28"/>
            <w:u w:val="none"/>
          </w:rPr>
          <w:t>http://www.un.org/ru/ documents/decl_conv/declarations /childdec.shtml</w:t>
        </w:r>
      </w:hyperlink>
      <w:r>
        <w:rPr>
          <w:rStyle w:val="ab"/>
          <w:rFonts w:ascii="Times New Roman" w:hAnsi="Times New Roman"/>
          <w:color w:val="auto"/>
          <w:sz w:val="28"/>
          <w:szCs w:val="28"/>
          <w:u w:val="none"/>
        </w:rPr>
        <w:t xml:space="preserve"> </w:t>
      </w:r>
      <w:r>
        <w:rPr>
          <w:rFonts w:ascii="Times New Roman" w:hAnsi="Times New Roman"/>
          <w:sz w:val="28"/>
          <w:szCs w:val="28"/>
        </w:rPr>
        <w:t xml:space="preserve"> </w:t>
      </w:r>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lang w:val="en-US"/>
        </w:rPr>
      </w:pPr>
      <w:r>
        <w:rPr>
          <w:rFonts w:ascii="Times New Roman" w:hAnsi="Times New Roman"/>
          <w:sz w:val="28"/>
          <w:szCs w:val="28"/>
        </w:rPr>
        <w:t xml:space="preserve"> Конвенция о борьбе с дискриминацией в области образован</w:t>
      </w:r>
      <w:r>
        <w:rPr>
          <w:rFonts w:ascii="Times New Roman" w:hAnsi="Times New Roman"/>
          <w:sz w:val="28"/>
          <w:szCs w:val="28"/>
        </w:rPr>
        <w:t xml:space="preserve">ия. Принята 14 декабря 1960 г. Генеральной конференцией ООН по вопросам образования, науки и культуры на </w:t>
      </w:r>
      <w:r>
        <w:rPr>
          <w:rFonts w:ascii="Times New Roman" w:hAnsi="Times New Roman"/>
          <w:sz w:val="28"/>
          <w:szCs w:val="28"/>
          <w:lang w:val="en-US"/>
        </w:rPr>
        <w:t>XXI</w:t>
      </w:r>
      <w:r>
        <w:rPr>
          <w:rFonts w:ascii="Times New Roman" w:hAnsi="Times New Roman"/>
          <w:sz w:val="28"/>
          <w:szCs w:val="28"/>
        </w:rPr>
        <w:t xml:space="preserve"> сессии. </w:t>
      </w:r>
      <w:r>
        <w:rPr>
          <w:rStyle w:val="ab"/>
          <w:rFonts w:ascii="Times New Roman" w:hAnsi="Times New Roman"/>
          <w:color w:val="auto"/>
          <w:sz w:val="28"/>
          <w:szCs w:val="28"/>
          <w:u w:val="none"/>
          <w:lang w:val="en-US"/>
        </w:rPr>
        <w:t>[</w:t>
      </w:r>
      <w:r>
        <w:rPr>
          <w:rStyle w:val="ab"/>
          <w:rFonts w:ascii="Times New Roman" w:hAnsi="Times New Roman"/>
          <w:color w:val="auto"/>
          <w:sz w:val="28"/>
          <w:szCs w:val="28"/>
          <w:u w:val="none"/>
        </w:rPr>
        <w:t>Электронный</w:t>
      </w:r>
      <w:r>
        <w:rPr>
          <w:rStyle w:val="ab"/>
          <w:rFonts w:ascii="Times New Roman" w:hAnsi="Times New Roman"/>
          <w:color w:val="auto"/>
          <w:sz w:val="28"/>
          <w:szCs w:val="28"/>
          <w:u w:val="none"/>
          <w:lang w:val="en-US"/>
        </w:rPr>
        <w:t xml:space="preserve"> </w:t>
      </w:r>
      <w:r>
        <w:rPr>
          <w:rStyle w:val="ab"/>
          <w:rFonts w:ascii="Times New Roman" w:hAnsi="Times New Roman"/>
          <w:color w:val="auto"/>
          <w:sz w:val="28"/>
          <w:szCs w:val="28"/>
          <w:u w:val="none"/>
        </w:rPr>
        <w:t>ресурс</w:t>
      </w:r>
      <w:r>
        <w:rPr>
          <w:rStyle w:val="ab"/>
          <w:rFonts w:ascii="Times New Roman" w:hAnsi="Times New Roman"/>
          <w:color w:val="auto"/>
          <w:sz w:val="28"/>
          <w:szCs w:val="28"/>
          <w:u w:val="none"/>
          <w:lang w:val="en-US"/>
        </w:rPr>
        <w:t>] //</w:t>
      </w:r>
      <w:r>
        <w:rPr>
          <w:rStyle w:val="ab"/>
          <w:rFonts w:ascii="Times New Roman" w:hAnsi="Times New Roman"/>
          <w:color w:val="auto"/>
          <w:sz w:val="28"/>
          <w:szCs w:val="28"/>
          <w:u w:val="none"/>
        </w:rPr>
        <w:t>Режим</w:t>
      </w:r>
      <w:r>
        <w:rPr>
          <w:rStyle w:val="ab"/>
          <w:rFonts w:ascii="Times New Roman" w:hAnsi="Times New Roman"/>
          <w:color w:val="auto"/>
          <w:sz w:val="28"/>
          <w:szCs w:val="28"/>
          <w:u w:val="none"/>
          <w:lang w:val="en-US"/>
        </w:rPr>
        <w:t xml:space="preserve"> </w:t>
      </w:r>
      <w:r>
        <w:rPr>
          <w:rStyle w:val="ab"/>
          <w:rFonts w:ascii="Times New Roman" w:hAnsi="Times New Roman"/>
          <w:color w:val="auto"/>
          <w:sz w:val="28"/>
          <w:szCs w:val="28"/>
          <w:u w:val="none"/>
        </w:rPr>
        <w:t>доступа</w:t>
      </w:r>
      <w:r>
        <w:rPr>
          <w:rStyle w:val="ab"/>
          <w:rFonts w:ascii="Times New Roman" w:hAnsi="Times New Roman"/>
          <w:color w:val="auto"/>
          <w:sz w:val="28"/>
          <w:szCs w:val="28"/>
          <w:u w:val="none"/>
          <w:lang w:val="en-US"/>
        </w:rPr>
        <w:t xml:space="preserve"> </w:t>
      </w:r>
      <w:hyperlink r:id="rId42" w:history="1">
        <w:r>
          <w:rPr>
            <w:rStyle w:val="ab"/>
            <w:rFonts w:ascii="Times New Roman" w:hAnsi="Times New Roman"/>
            <w:color w:val="auto"/>
            <w:sz w:val="28"/>
            <w:szCs w:val="28"/>
            <w:u w:val="none"/>
            <w:lang w:val="en-US"/>
          </w:rPr>
          <w:t>http://www.un.org/</w:t>
        </w:r>
        <w:r>
          <w:rPr>
            <w:rStyle w:val="ab"/>
            <w:rFonts w:ascii="Times New Roman" w:hAnsi="Times New Roman"/>
            <w:color w:val="auto"/>
            <w:sz w:val="28"/>
            <w:szCs w:val="28"/>
            <w:u w:val="none"/>
            <w:lang w:val="en-US"/>
          </w:rPr>
          <w:t>ru/ documents/decl_conv/conventions/educat.shtml</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sz w:val="28"/>
          <w:szCs w:val="28"/>
        </w:rPr>
        <w:t xml:space="preserve"> Декларация о правах умственно отсталых лиц. Принята резолюцией 2856 (</w:t>
      </w:r>
      <w:r>
        <w:rPr>
          <w:rFonts w:ascii="Times New Roman" w:hAnsi="Times New Roman"/>
          <w:sz w:val="28"/>
          <w:szCs w:val="28"/>
          <w:lang w:val="en-US"/>
        </w:rPr>
        <w:t>XXV</w:t>
      </w:r>
      <w:r>
        <w:rPr>
          <w:rFonts w:ascii="Times New Roman" w:hAnsi="Times New Roman"/>
          <w:sz w:val="28"/>
          <w:szCs w:val="28"/>
        </w:rPr>
        <w:t xml:space="preserve">I) Генеральной Ассамблеи от 20 декабря 1971г. </w:t>
      </w:r>
      <w:r>
        <w:rPr>
          <w:rStyle w:val="ab"/>
          <w:rFonts w:ascii="Times New Roman" w:hAnsi="Times New Roman"/>
          <w:color w:val="auto"/>
          <w:sz w:val="28"/>
          <w:szCs w:val="28"/>
          <w:u w:val="none"/>
        </w:rPr>
        <w:t xml:space="preserve">[Электронный ресурс] //Режим доступа </w:t>
      </w:r>
      <w:hyperlink r:id="rId43" w:history="1">
        <w:r>
          <w:rPr>
            <w:rStyle w:val="ab"/>
            <w:rFonts w:ascii="Times New Roman" w:hAnsi="Times New Roman"/>
            <w:color w:val="auto"/>
            <w:sz w:val="28"/>
            <w:szCs w:val="28"/>
            <w:u w:val="none"/>
          </w:rPr>
          <w:t>http://www.un.org/ru /documents/decl_conv/declarations/retarded.shtml</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bCs/>
          <w:sz w:val="28"/>
          <w:szCs w:val="28"/>
        </w:rPr>
        <w:t xml:space="preserve"> Декларация о правах инвалидов</w:t>
      </w:r>
      <w:r>
        <w:rPr>
          <w:rFonts w:ascii="Times New Roman" w:hAnsi="Times New Roman"/>
          <w:sz w:val="28"/>
          <w:szCs w:val="28"/>
        </w:rPr>
        <w:t xml:space="preserve">. </w:t>
      </w:r>
      <w:r>
        <w:rPr>
          <w:rFonts w:ascii="Times New Roman" w:hAnsi="Times New Roman"/>
          <w:iCs/>
          <w:sz w:val="28"/>
          <w:szCs w:val="28"/>
        </w:rPr>
        <w:t>Резолюция 3447 (XXX), принятая Генеральной Ассамблеей</w:t>
      </w:r>
      <w:r>
        <w:rPr>
          <w:rFonts w:ascii="Times New Roman" w:hAnsi="Times New Roman"/>
          <w:sz w:val="28"/>
          <w:szCs w:val="28"/>
        </w:rPr>
        <w:t xml:space="preserve"> </w:t>
      </w:r>
      <w:r>
        <w:rPr>
          <w:rFonts w:ascii="Times New Roman" w:hAnsi="Times New Roman"/>
          <w:iCs/>
          <w:sz w:val="28"/>
          <w:szCs w:val="28"/>
        </w:rPr>
        <w:t>9 декабря 1975 года.</w:t>
      </w:r>
      <w:r>
        <w:rPr>
          <w:rFonts w:ascii="Times New Roman" w:hAnsi="Times New Roman"/>
          <w:sz w:val="28"/>
          <w:szCs w:val="28"/>
        </w:rPr>
        <w:t xml:space="preserve"> </w:t>
      </w:r>
      <w:r>
        <w:rPr>
          <w:rStyle w:val="ab"/>
          <w:rFonts w:ascii="Times New Roman" w:hAnsi="Times New Roman"/>
          <w:color w:val="auto"/>
          <w:sz w:val="28"/>
          <w:szCs w:val="28"/>
          <w:u w:val="none"/>
        </w:rPr>
        <w:t xml:space="preserve">[Электронный ресурс] //Режим доступа </w:t>
      </w:r>
      <w:hyperlink r:id="rId44" w:history="1">
        <w:r>
          <w:rPr>
            <w:rStyle w:val="ab"/>
            <w:rFonts w:ascii="Times New Roman" w:hAnsi="Times New Roman"/>
            <w:color w:val="auto"/>
            <w:sz w:val="28"/>
            <w:szCs w:val="28"/>
            <w:u w:val="none"/>
          </w:rPr>
          <w:t>http: //www.hri.ru/docs/? content=doc&amp;id=314</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sz w:val="28"/>
          <w:szCs w:val="28"/>
        </w:rPr>
        <w:t xml:space="preserve"> Всемирная программа действий в отношении инвалидов. Приняты резолюций 37/52 Генеральной Ассамблеи от 3 декабря 1982 года. </w:t>
      </w:r>
      <w:r>
        <w:rPr>
          <w:rStyle w:val="ab"/>
          <w:rFonts w:ascii="Times New Roman" w:hAnsi="Times New Roman"/>
          <w:color w:val="auto"/>
          <w:sz w:val="28"/>
          <w:szCs w:val="28"/>
          <w:u w:val="none"/>
        </w:rPr>
        <w:t>[Электронный ресурс] //Режим дост</w:t>
      </w:r>
      <w:r>
        <w:rPr>
          <w:rStyle w:val="ab"/>
          <w:rFonts w:ascii="Times New Roman" w:hAnsi="Times New Roman"/>
          <w:color w:val="auto"/>
          <w:sz w:val="28"/>
          <w:szCs w:val="28"/>
          <w:u w:val="none"/>
        </w:rPr>
        <w:t xml:space="preserve">упа </w:t>
      </w:r>
      <w:r>
        <w:rPr>
          <w:rFonts w:ascii="Times New Roman" w:hAnsi="Times New Roman"/>
          <w:sz w:val="28"/>
          <w:szCs w:val="28"/>
        </w:rPr>
        <w:t xml:space="preserve"> </w:t>
      </w:r>
      <w:hyperlink w:history="1">
        <w:r>
          <w:rPr>
            <w:rStyle w:val="ab"/>
            <w:rFonts w:ascii="Times New Roman" w:hAnsi="Times New Roman"/>
            <w:color w:val="auto"/>
            <w:sz w:val="28"/>
            <w:szCs w:val="28"/>
            <w:u w:val="none"/>
            <w:lang w:val="en-US"/>
          </w:rPr>
          <w:t>http</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www</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un</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org</w:t>
        </w:r>
        <w:r>
          <w:rPr>
            <w:rStyle w:val="ab"/>
            <w:rFonts w:ascii="Times New Roman" w:hAnsi="Times New Roman"/>
            <w:color w:val="auto"/>
            <w:sz w:val="28"/>
            <w:szCs w:val="28"/>
            <w:u w:val="none"/>
          </w:rPr>
          <w:t xml:space="preserve"> /</w:t>
        </w:r>
        <w:r>
          <w:rPr>
            <w:rStyle w:val="ab"/>
            <w:rFonts w:ascii="Times New Roman" w:hAnsi="Times New Roman"/>
            <w:color w:val="auto"/>
            <w:sz w:val="28"/>
            <w:szCs w:val="28"/>
            <w:u w:val="none"/>
            <w:lang w:val="en-US"/>
          </w:rPr>
          <w:t>ru</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documents</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decl</w:t>
        </w:r>
        <w:r>
          <w:rPr>
            <w:rStyle w:val="ab"/>
            <w:rFonts w:ascii="Times New Roman" w:hAnsi="Times New Roman"/>
            <w:color w:val="auto"/>
            <w:sz w:val="28"/>
            <w:szCs w:val="28"/>
            <w:u w:val="none"/>
          </w:rPr>
          <w:t xml:space="preserve">_ </w:t>
        </w:r>
        <w:r>
          <w:rPr>
            <w:rStyle w:val="ab"/>
            <w:rFonts w:ascii="Times New Roman" w:hAnsi="Times New Roman"/>
            <w:color w:val="auto"/>
            <w:sz w:val="28"/>
            <w:szCs w:val="28"/>
            <w:u w:val="none"/>
            <w:lang w:val="en-US"/>
          </w:rPr>
          <w:t>conv</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conventions</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prog</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shtml</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sz w:val="28"/>
          <w:szCs w:val="28"/>
        </w:rPr>
        <w:t xml:space="preserve"> Конвенция о правах ребенка. Принята резолюцией 44/25 Генеральной Ассамблеи от 20 декабря 1989 года. </w:t>
      </w:r>
      <w:r>
        <w:rPr>
          <w:rStyle w:val="ab"/>
          <w:rFonts w:ascii="Times New Roman" w:hAnsi="Times New Roman"/>
          <w:color w:val="auto"/>
          <w:sz w:val="28"/>
          <w:szCs w:val="28"/>
          <w:u w:val="none"/>
        </w:rPr>
        <w:t xml:space="preserve">[Электронный ресурс] //Режим доступа </w:t>
      </w:r>
      <w:hyperlink r:id="rId45" w:history="1">
        <w:r>
          <w:rPr>
            <w:rStyle w:val="ab"/>
            <w:rFonts w:ascii="Times New Roman" w:hAnsi="Times New Roman"/>
            <w:color w:val="auto"/>
            <w:sz w:val="28"/>
            <w:szCs w:val="28"/>
            <w:u w:val="none"/>
            <w:lang w:val="en-US"/>
          </w:rPr>
          <w:t>http</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www</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un</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org</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ru</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documents</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decl</w:t>
        </w:r>
        <w:r>
          <w:rPr>
            <w:rStyle w:val="ab"/>
            <w:rFonts w:ascii="Times New Roman" w:hAnsi="Times New Roman"/>
            <w:color w:val="auto"/>
            <w:sz w:val="28"/>
            <w:szCs w:val="28"/>
            <w:u w:val="none"/>
          </w:rPr>
          <w:t>_</w:t>
        </w:r>
        <w:r>
          <w:rPr>
            <w:rStyle w:val="ab"/>
            <w:rFonts w:ascii="Times New Roman" w:hAnsi="Times New Roman"/>
            <w:color w:val="auto"/>
            <w:sz w:val="28"/>
            <w:szCs w:val="28"/>
            <w:u w:val="none"/>
            <w:lang w:val="en-US"/>
          </w:rPr>
          <w:t>conv</w:t>
        </w:r>
        <w:r>
          <w:rPr>
            <w:rStyle w:val="ab"/>
            <w:rFonts w:ascii="Times New Roman" w:hAnsi="Times New Roman"/>
            <w:color w:val="auto"/>
            <w:sz w:val="28"/>
            <w:szCs w:val="28"/>
            <w:u w:val="none"/>
          </w:rPr>
          <w:t xml:space="preserve"> /</w:t>
        </w:r>
        <w:r>
          <w:rPr>
            <w:rStyle w:val="ab"/>
            <w:rFonts w:ascii="Times New Roman" w:hAnsi="Times New Roman"/>
            <w:color w:val="auto"/>
            <w:sz w:val="28"/>
            <w:szCs w:val="28"/>
            <w:u w:val="none"/>
            <w:lang w:val="en-US"/>
          </w:rPr>
          <w:t>conventions</w:t>
        </w:r>
        <w:r>
          <w:rPr>
            <w:rStyle w:val="ab"/>
            <w:rFonts w:ascii="Times New Roman" w:hAnsi="Times New Roman"/>
            <w:color w:val="auto"/>
            <w:sz w:val="28"/>
            <w:szCs w:val="28"/>
            <w:u w:val="none"/>
          </w:rPr>
          <w:t xml:space="preserve"> /</w:t>
        </w:r>
        <w:r>
          <w:rPr>
            <w:rStyle w:val="ab"/>
            <w:rFonts w:ascii="Times New Roman" w:hAnsi="Times New Roman"/>
            <w:color w:val="auto"/>
            <w:sz w:val="28"/>
            <w:szCs w:val="28"/>
            <w:u w:val="none"/>
            <w:lang w:val="en-US"/>
          </w:rPr>
          <w:t>childcon</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shtml</w:t>
        </w:r>
      </w:hyperlink>
    </w:p>
    <w:p w:rsidR="00000000" w:rsidRDefault="00420428">
      <w:pPr>
        <w:pStyle w:val="a4"/>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Всемирная декларация об обеспечении выживания, защиты и развития детей. Принята Всемирной встречей на высшем уровне в интересах </w:t>
      </w:r>
      <w:r>
        <w:rPr>
          <w:rFonts w:ascii="Times New Roman" w:hAnsi="Times New Roman"/>
          <w:sz w:val="28"/>
          <w:szCs w:val="28"/>
        </w:rPr>
        <w:t xml:space="preserve">детей. Нью-Йорк, 30 сентября 1990 г. [Электронный ресурс] //Режим доступа </w:t>
      </w:r>
      <w:hyperlink r:id="rId46" w:history="1">
        <w:r>
          <w:rPr>
            <w:rFonts w:ascii="Times New Roman" w:hAnsi="Times New Roman"/>
            <w:sz w:val="28"/>
            <w:szCs w:val="28"/>
          </w:rPr>
          <w:t>http://online.zakon.kz/Document/?doc_id =1048667</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sz w:val="28"/>
          <w:szCs w:val="28"/>
        </w:rPr>
        <w:t xml:space="preserve"> Всемирная декларация об образовании для всех. Джомтьен, 1990 г. [</w:t>
      </w:r>
      <w:r>
        <w:rPr>
          <w:rFonts w:ascii="Times New Roman" w:hAnsi="Times New Roman"/>
          <w:sz w:val="28"/>
          <w:szCs w:val="28"/>
        </w:rPr>
        <w:t xml:space="preserve">Электронный ресурс] //Режим доступа </w:t>
      </w:r>
      <w:hyperlink w:history="1">
        <w:r>
          <w:rPr>
            <w:rStyle w:val="ab"/>
            <w:rFonts w:ascii="Times New Roman" w:hAnsi="Times New Roman"/>
            <w:color w:val="auto"/>
            <w:sz w:val="28"/>
            <w:szCs w:val="28"/>
            <w:u w:val="none"/>
          </w:rPr>
          <w:t>http://www.unesco.kz /education/cdrom/ssdkz/topic4/vsemirnaya_deklaraciya_obr_dlya_vseh.htm</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sz w:val="28"/>
          <w:szCs w:val="28"/>
        </w:rPr>
        <w:t xml:space="preserve"> Стандартные правила обеспечения равных возможностей для инвалидов. Приняты резолюцией 48/96 Генеральной Ассамблеи</w:t>
      </w:r>
      <w:r>
        <w:rPr>
          <w:rFonts w:ascii="Times New Roman" w:hAnsi="Times New Roman"/>
          <w:sz w:val="28"/>
          <w:szCs w:val="28"/>
        </w:rPr>
        <w:t xml:space="preserve"> от 20 декабря 1993 года. [Электронный ресурс] //Режим доступа </w:t>
      </w:r>
      <w:hyperlink r:id="rId47" w:history="1">
        <w:r>
          <w:rPr>
            <w:rStyle w:val="ab"/>
            <w:rFonts w:ascii="Times New Roman" w:hAnsi="Times New Roman"/>
            <w:color w:val="auto"/>
            <w:sz w:val="28"/>
            <w:szCs w:val="28"/>
            <w:u w:val="none"/>
            <w:lang w:val="en-US"/>
          </w:rPr>
          <w:t>http</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www</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un</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org</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ru</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documents</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decl</w:t>
        </w:r>
        <w:r>
          <w:rPr>
            <w:rStyle w:val="ab"/>
            <w:rFonts w:ascii="Times New Roman" w:hAnsi="Times New Roman"/>
            <w:color w:val="auto"/>
            <w:sz w:val="28"/>
            <w:szCs w:val="28"/>
            <w:u w:val="none"/>
          </w:rPr>
          <w:t>_</w:t>
        </w:r>
        <w:r>
          <w:rPr>
            <w:rStyle w:val="ab"/>
            <w:rFonts w:ascii="Times New Roman" w:hAnsi="Times New Roman"/>
            <w:color w:val="auto"/>
            <w:sz w:val="28"/>
            <w:szCs w:val="28"/>
            <w:u w:val="none"/>
            <w:lang w:val="en-US"/>
          </w:rPr>
          <w:t>conv</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conventions</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disabled</w:t>
        </w:r>
        <w:r>
          <w:rPr>
            <w:rStyle w:val="ab"/>
            <w:rFonts w:ascii="Times New Roman" w:hAnsi="Times New Roman"/>
            <w:color w:val="auto"/>
            <w:sz w:val="28"/>
            <w:szCs w:val="28"/>
            <w:u w:val="none"/>
          </w:rPr>
          <w:t>.</w:t>
        </w:r>
        <w:r>
          <w:rPr>
            <w:rStyle w:val="ab"/>
            <w:rFonts w:ascii="Times New Roman" w:hAnsi="Times New Roman"/>
            <w:color w:val="auto"/>
            <w:sz w:val="28"/>
            <w:szCs w:val="28"/>
            <w:u w:val="none"/>
            <w:lang w:val="en-US"/>
          </w:rPr>
          <w:t>shtml</w:t>
        </w:r>
      </w:hyperlink>
    </w:p>
    <w:p w:rsidR="00000000" w:rsidRDefault="00420428">
      <w:pPr>
        <w:pStyle w:val="a4"/>
        <w:numPr>
          <w:ilvl w:val="0"/>
          <w:numId w:val="25"/>
        </w:numPr>
        <w:tabs>
          <w:tab w:val="left" w:pos="993"/>
        </w:tabs>
        <w:spacing w:after="0" w:line="240" w:lineRule="auto"/>
        <w:ind w:left="0" w:firstLine="567"/>
        <w:jc w:val="both"/>
        <w:rPr>
          <w:rStyle w:val="ab"/>
          <w:rFonts w:ascii="Times New Roman" w:hAnsi="Times New Roman"/>
          <w:color w:val="auto"/>
          <w:sz w:val="28"/>
          <w:szCs w:val="28"/>
          <w:u w:val="none"/>
        </w:rPr>
      </w:pPr>
      <w:r>
        <w:rPr>
          <w:rFonts w:ascii="Times New Roman" w:hAnsi="Times New Roman"/>
          <w:spacing w:val="2"/>
          <w:sz w:val="28"/>
          <w:szCs w:val="28"/>
          <w:lang w:val="en-US"/>
        </w:rPr>
        <w:t xml:space="preserve"> The Salamanca Statement and Framework fo</w:t>
      </w:r>
      <w:r>
        <w:rPr>
          <w:rFonts w:ascii="Times New Roman" w:hAnsi="Times New Roman"/>
          <w:spacing w:val="2"/>
          <w:sz w:val="28"/>
          <w:szCs w:val="28"/>
          <w:lang w:val="en-US"/>
        </w:rPr>
        <w:t xml:space="preserve">r Action on Special Needs Education. </w:t>
      </w:r>
      <w:r>
        <w:rPr>
          <w:rFonts w:ascii="Times New Roman" w:hAnsi="Times New Roman"/>
          <w:spacing w:val="2"/>
          <w:sz w:val="28"/>
          <w:szCs w:val="28"/>
        </w:rPr>
        <w:t xml:space="preserve">Paris. UNESCO, 1994. C.9. </w:t>
      </w:r>
      <w:r>
        <w:rPr>
          <w:rStyle w:val="ab"/>
          <w:rFonts w:ascii="Times New Roman" w:hAnsi="Times New Roman"/>
          <w:color w:val="auto"/>
          <w:sz w:val="28"/>
          <w:szCs w:val="28"/>
          <w:u w:val="none"/>
        </w:rPr>
        <w:t xml:space="preserve">[Электронный ресурс] //Режим доступа </w:t>
      </w:r>
      <w:r>
        <w:rPr>
          <w:rFonts w:ascii="Times New Roman" w:hAnsi="Times New Roman"/>
          <w:sz w:val="28"/>
          <w:szCs w:val="28"/>
        </w:rPr>
        <w:t xml:space="preserve"> </w:t>
      </w:r>
      <w:hyperlink r:id="rId48" w:history="1">
        <w:r>
          <w:rPr>
            <w:rStyle w:val="ab"/>
            <w:rFonts w:ascii="Times New Roman" w:hAnsi="Times New Roman"/>
            <w:color w:val="auto"/>
            <w:sz w:val="28"/>
            <w:szCs w:val="28"/>
            <w:u w:val="none"/>
          </w:rPr>
          <w:t>http://www.notabene.ru/down_syndrome declarat.html</w:t>
        </w:r>
      </w:hyperlink>
    </w:p>
    <w:p w:rsidR="00000000" w:rsidRDefault="00420428">
      <w:pPr>
        <w:pStyle w:val="a4"/>
        <w:numPr>
          <w:ilvl w:val="0"/>
          <w:numId w:val="25"/>
        </w:numPr>
        <w:tabs>
          <w:tab w:val="left" w:pos="993"/>
        </w:tabs>
        <w:spacing w:after="0" w:line="210" w:lineRule="atLeast"/>
        <w:ind w:left="0" w:firstLine="567"/>
        <w:jc w:val="both"/>
        <w:rPr>
          <w:rStyle w:val="ab"/>
          <w:rFonts w:ascii="Times New Roman" w:hAnsi="Times New Roman"/>
          <w:color w:val="auto"/>
          <w:sz w:val="28"/>
          <w:szCs w:val="28"/>
          <w:u w:val="none"/>
        </w:rPr>
      </w:pPr>
      <w:r>
        <w:rPr>
          <w:rFonts w:ascii="Times New Roman" w:hAnsi="Times New Roman"/>
          <w:sz w:val="28"/>
          <w:szCs w:val="28"/>
        </w:rPr>
        <w:t xml:space="preserve"> Дакарские рамки действий. Принятый</w:t>
      </w:r>
      <w:r>
        <w:rPr>
          <w:rFonts w:ascii="Times New Roman" w:hAnsi="Times New Roman"/>
          <w:sz w:val="28"/>
          <w:szCs w:val="28"/>
        </w:rPr>
        <w:t xml:space="preserve"> Всемирным форумом по образованию. Дакар, Сенегал, 26-28 апреля 2000 г. [Электронный ресурс] //Режим доступа </w:t>
      </w:r>
      <w:hyperlink r:id="rId49" w:history="1">
        <w:r>
          <w:rPr>
            <w:rStyle w:val="ab"/>
            <w:rFonts w:ascii="Times New Roman" w:hAnsi="Times New Roman"/>
            <w:color w:val="auto"/>
            <w:sz w:val="28"/>
            <w:szCs w:val="28"/>
            <w:u w:val="none"/>
          </w:rPr>
          <w:t>http://www.unesco.kz/education/efa/dfa_rus.pdf</w:t>
        </w:r>
      </w:hyperlink>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Конституция Республики Казахстан от </w:t>
      </w:r>
      <w:r>
        <w:rPr>
          <w:rFonts w:ascii="Times New Roman" w:hAnsi="Times New Roman"/>
          <w:sz w:val="28"/>
          <w:szCs w:val="28"/>
        </w:rPr>
        <w:t>30 августа 1995 (с </w:t>
      </w:r>
      <w:hyperlink r:id="rId50" w:tgtFrame="_parent" w:tooltip="СПРАВКА О КОНСТИТУЦИИ РЕСПУБЛИКИ КАЗАХСТАН ОТ 30.08.95" w:history="1">
        <w:r>
          <w:rPr>
            <w:rFonts w:ascii="Times New Roman" w:hAnsi="Times New Roman"/>
            <w:sz w:val="28"/>
            <w:szCs w:val="28"/>
          </w:rPr>
          <w:t>изменениями и дополнениями</w:t>
        </w:r>
      </w:hyperlink>
      <w:r>
        <w:rPr>
          <w:rFonts w:ascii="Times New Roman" w:hAnsi="Times New Roman"/>
          <w:sz w:val="28"/>
          <w:szCs w:val="28"/>
        </w:rPr>
        <w:t> по состоянию на 02.02.2011 г.)</w:t>
      </w:r>
    </w:p>
    <w:p w:rsidR="00000000" w:rsidRDefault="00420428">
      <w:pPr>
        <w:pStyle w:val="a4"/>
        <w:numPr>
          <w:ilvl w:val="0"/>
          <w:numId w:val="25"/>
        </w:numPr>
        <w:tabs>
          <w:tab w:val="left" w:pos="993"/>
        </w:tabs>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Закон Республики Казахстан «О правах </w:t>
      </w:r>
      <w:r>
        <w:rPr>
          <w:rFonts w:ascii="Times New Roman" w:hAnsi="Times New Roman"/>
          <w:bCs/>
          <w:sz w:val="28"/>
          <w:szCs w:val="28"/>
        </w:rPr>
        <w:t>ребенка в Республике Казахстан» от 8 августа 2002 года № 345-II.</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Закон Республики Казахстан «О социальной защите инвалидов в Республике Казахстан» (с изменениями и дополнениями по состоянию на 05.07.2011 г.) </w:t>
      </w:r>
      <w:r>
        <w:rPr>
          <w:rStyle w:val="ab"/>
          <w:rFonts w:ascii="Times New Roman" w:hAnsi="Times New Roman"/>
          <w:color w:val="auto"/>
          <w:sz w:val="28"/>
          <w:szCs w:val="28"/>
          <w:u w:val="none"/>
        </w:rPr>
        <w:t xml:space="preserve">[Электронный ресурс] //Режим доступа </w:t>
      </w:r>
      <w:hyperlink r:id="rId51" w:history="1">
        <w:r>
          <w:rPr>
            <w:rFonts w:ascii="Times New Roman" w:hAnsi="Times New Roman"/>
            <w:sz w:val="28"/>
            <w:szCs w:val="28"/>
          </w:rPr>
          <w:t>http://www.enbek.gov.kz/sites/default/files/zakon_rus.pdf</w:t>
        </w:r>
      </w:hyperlink>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Закон Республики Казахстан «Об образовании». (с </w:t>
      </w:r>
      <w:hyperlink r:id="rId52" w:tgtFrame="_parent" w:tooltip="СПРАВКА О ЗАКОНЕ РК ОТ 27.07.2007 № 319-III" w:history="1">
        <w:r>
          <w:rPr>
            <w:rFonts w:ascii="Times New Roman" w:hAnsi="Times New Roman"/>
            <w:sz w:val="28"/>
            <w:szCs w:val="28"/>
          </w:rPr>
          <w:t>изменениями и дополнениями</w:t>
        </w:r>
      </w:hyperlink>
      <w:r>
        <w:rPr>
          <w:rFonts w:ascii="Times New Roman" w:hAnsi="Times New Roman"/>
          <w:sz w:val="28"/>
          <w:szCs w:val="28"/>
        </w:rPr>
        <w:t> по состоянию на 04.07.2013 г.)</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Закон Республики Казахстан «О социальной и медико-педагогической коррекционной поддержке детей с ограниченными возможностями» от 11 июля 2002 года №343</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Inclusion (disability rights) [Электронный ресурс] //Режим доступа  </w:t>
      </w:r>
      <w:hyperlink r:id="rId53" w:history="1">
        <w:r>
          <w:rPr>
            <w:rFonts w:ascii="Times New Roman" w:hAnsi="Times New Roman"/>
            <w:sz w:val="28"/>
            <w:szCs w:val="28"/>
          </w:rPr>
          <w:t>http://en.wikipedia.org/wiki/Inclusion_(disability_rights)</w:t>
        </w:r>
      </w:hyperlink>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Руководящие принципы политики в области инклюзивного</w:t>
      </w:r>
      <w:r>
        <w:rPr>
          <w:rFonts w:ascii="Times New Roman" w:hAnsi="Times New Roman"/>
          <w:sz w:val="28"/>
          <w:szCs w:val="28"/>
        </w:rPr>
        <w:t xml:space="preserve"> образования. ЮНЕСКО, 2009. – 36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Мовкебаева З.А. Инклюзивное образование: объективная необходимость и реальные возможности. //Педагогика и психология, 2011. - №3. – С.34-38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Леонтьев Д.А., Александрова Л.А. Вызов инвалидности: от проблемы к задаче. Мат</w:t>
      </w:r>
      <w:r>
        <w:rPr>
          <w:rFonts w:ascii="Times New Roman" w:hAnsi="Times New Roman"/>
          <w:sz w:val="28"/>
          <w:szCs w:val="28"/>
        </w:rPr>
        <w:t>ериалы сообщений 3-ей Всероссийской научно-практической конференции по экзистенциальной психологии. – М.: Смысл, 2010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w:t>
      </w:r>
      <w:hyperlink r:id="rId54" w:history="1">
        <w:r>
          <w:rPr>
            <w:rFonts w:ascii="Times New Roman" w:hAnsi="Times New Roman"/>
            <w:sz w:val="28"/>
            <w:szCs w:val="28"/>
          </w:rPr>
          <w:t>Marilyn Friend</w:t>
        </w:r>
      </w:hyperlink>
      <w:r>
        <w:rPr>
          <w:rFonts w:ascii="Times New Roman" w:hAnsi="Times New Roman"/>
          <w:sz w:val="28"/>
          <w:szCs w:val="28"/>
        </w:rPr>
        <w:t xml:space="preserve">,  </w:t>
      </w:r>
      <w:hyperlink r:id="rId55" w:history="1">
        <w:r>
          <w:rPr>
            <w:rFonts w:ascii="Times New Roman" w:hAnsi="Times New Roman"/>
            <w:sz w:val="28"/>
            <w:szCs w:val="28"/>
          </w:rPr>
          <w:t>William D. Bursuck</w:t>
        </w:r>
      </w:hyperlink>
      <w:r>
        <w:rPr>
          <w:rFonts w:ascii="Times New Roman" w:hAnsi="Times New Roman"/>
          <w:sz w:val="28"/>
          <w:szCs w:val="28"/>
        </w:rPr>
        <w:t xml:space="preserve"> Including Students with Special N</w:t>
      </w:r>
      <w:r>
        <w:rPr>
          <w:rFonts w:ascii="Times New Roman" w:hAnsi="Times New Roman"/>
          <w:sz w:val="28"/>
          <w:szCs w:val="28"/>
        </w:rPr>
        <w:t>eeds: A Practical Guide for Classroom Teachers (6th Edition) Paperback – February 10, 2011.</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iCs/>
          <w:sz w:val="28"/>
          <w:szCs w:val="28"/>
        </w:rPr>
        <w:t xml:space="preserve"> Wills D., Jackson R. </w:t>
      </w:r>
      <w:r>
        <w:rPr>
          <w:rFonts w:ascii="Times New Roman" w:hAnsi="Times New Roman"/>
          <w:sz w:val="28"/>
          <w:szCs w:val="28"/>
        </w:rPr>
        <w:t> </w:t>
      </w:r>
      <w:r>
        <w:rPr>
          <w:rFonts w:ascii="Times New Roman" w:hAnsi="Times New Roman"/>
          <w:bCs/>
          <w:sz w:val="28"/>
          <w:szCs w:val="28"/>
        </w:rPr>
        <w:t>Inclusion: Much more than being there</w:t>
      </w:r>
      <w:r>
        <w:rPr>
          <w:rFonts w:ascii="Times New Roman" w:hAnsi="Times New Roman"/>
          <w:sz w:val="28"/>
          <w:szCs w:val="28"/>
        </w:rPr>
        <w:t>.  Interaction, 1996. - 10(2). – р. 19-24.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Митчелл Д. Эффективные педагогические технологии специальног</w:t>
      </w:r>
      <w:r>
        <w:rPr>
          <w:rFonts w:ascii="Times New Roman" w:hAnsi="Times New Roman"/>
          <w:sz w:val="28"/>
          <w:szCs w:val="28"/>
        </w:rPr>
        <w:t>о и инклюзивного образования. РООИ: Перспектива, 2011.</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Всемирный доклад об инвалидности. Всемирная организация здравоохранения, 2011. – 28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Проект Концепции непрерывного педагогического образования педагога новой формации Республики Казахстан. Астана, </w:t>
      </w:r>
      <w:r>
        <w:rPr>
          <w:rFonts w:ascii="Times New Roman" w:hAnsi="Times New Roman"/>
          <w:sz w:val="28"/>
          <w:szCs w:val="28"/>
        </w:rPr>
        <w:t>2005.</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Тажибаев Т.Т. Педагогическая мысль в Казахстане во второй половине ХІХ в. - Алма-Ата, 1965 - С. 60.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Даль,   В.  И.  Толковый словарь живого великого русского языка : в 4  т. /В. И. Даль. – М.: ГИС, 1955. – Т. 1. – C. 388.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Ожегов С.И., Шведова Н.Ю.</w:t>
      </w:r>
      <w:r>
        <w:rPr>
          <w:rFonts w:ascii="Times New Roman" w:hAnsi="Times New Roman"/>
          <w:sz w:val="28"/>
          <w:szCs w:val="28"/>
        </w:rPr>
        <w:t xml:space="preserve"> Толковый словарь русского языка / Российская академия наук. Институт русского языка им. В.В.Виноградова. – 4-е изд., дополненное. – М.: Азбуковник, 1999. – 944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Коджаспирова Г.М., Коджаспиров А.Ю. Педагогический словарь: Для студ. высш. и сред. пед. уч</w:t>
      </w:r>
      <w:r>
        <w:rPr>
          <w:rFonts w:ascii="Times New Roman" w:hAnsi="Times New Roman"/>
          <w:sz w:val="28"/>
          <w:szCs w:val="28"/>
        </w:rPr>
        <w:t>еб. заведений. - М.: Издательский центр «Академия», 2000. - 176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Платонов К. К. Структура и развитие личности. М., 1986. - 254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Шалавина Т. И. Особенности педагогической поддержки профессионального самоопределения учащейся молодежи //</w:t>
      </w:r>
      <w:hyperlink r:id="rId56" w:history="1">
        <w:r>
          <w:rPr>
            <w:rFonts w:ascii="Times New Roman" w:hAnsi="Times New Roman"/>
            <w:sz w:val="28"/>
            <w:szCs w:val="28"/>
          </w:rPr>
          <w:t>Профессиональное образование в России и за рубежом</w:t>
        </w:r>
      </w:hyperlink>
      <w:r>
        <w:rPr>
          <w:rFonts w:ascii="Times New Roman" w:hAnsi="Times New Roman"/>
          <w:sz w:val="28"/>
          <w:szCs w:val="28"/>
        </w:rPr>
        <w:t>. 2012. - Выпуск № 7. – С.100-105.</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Захарова, Л.Н. Психологическая подготовка педагога/ Л.Н. Захарова Н. Новгород, 1993.-2</w:t>
      </w:r>
      <w:r>
        <w:rPr>
          <w:rFonts w:ascii="Times New Roman" w:hAnsi="Times New Roman"/>
          <w:sz w:val="28"/>
          <w:szCs w:val="28"/>
        </w:rPr>
        <w:t>14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Крутецкий В.А.  Основы педагогической психологии /В. А. Крутецкий. – М., 1972.</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Намазбаева Ж.И., Каракулова З.Ш., Садыкова А.Б. Технология психологического обеспечения учебно-воспитательного процесса /Учебно-методическое пособие. – Алматы: - изд-во </w:t>
      </w:r>
      <w:r>
        <w:rPr>
          <w:rFonts w:ascii="Times New Roman" w:hAnsi="Times New Roman"/>
          <w:sz w:val="28"/>
          <w:szCs w:val="28"/>
        </w:rPr>
        <w:t>“ УЛАҒАТ” , 2012</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Моляко В. А. Процесс творческой деятельности // Материалы Вторых международных Костюковских чтений. Киев, 1994.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Левитов Н. Д. О психических состояниях человека. М., 1964.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Козловская Г. Ю. Формирование диагностических умений будущих педа</w:t>
      </w:r>
      <w:r>
        <w:rPr>
          <w:rFonts w:ascii="Times New Roman" w:hAnsi="Times New Roman"/>
          <w:sz w:val="28"/>
          <w:szCs w:val="28"/>
        </w:rPr>
        <w:t>гогов специального образования в процессе профессиональной подготовки. Автореф. дис....канд. психол. наук. Ставрополь, 2000.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Дагаргулия К. И. Пути подготовки будущего учителя к психолого-педагогической диагностике в условиях развития инновационных процесс</w:t>
      </w:r>
      <w:r>
        <w:rPr>
          <w:rFonts w:ascii="Times New Roman" w:hAnsi="Times New Roman"/>
          <w:sz w:val="28"/>
          <w:szCs w:val="28"/>
        </w:rPr>
        <w:t>ов в образовании. Автореф. дис....канд. пед. наук. М., 1998.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Кондрина И. В. Самосовершенствование профессионально важных личностных качеств у студентов в процессе их психолого-педагогической подготовки. На примере технического университета: Автореф. дис..</w:t>
      </w:r>
      <w:r>
        <w:rPr>
          <w:rFonts w:ascii="Times New Roman" w:hAnsi="Times New Roman"/>
          <w:sz w:val="28"/>
          <w:szCs w:val="28"/>
        </w:rPr>
        <w:t>..канд. пед. наук. Кемерово, 2000.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Винокурова О. А. Психолого-педагогическая подготовка студентов как условие актуализации у них потребности в профессиональном самосовершенствовании. Автореф. дис....канд. пед. наук. Хабаровск, 1999.</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Краснорядцева О.М. Ос</w:t>
      </w:r>
      <w:r>
        <w:rPr>
          <w:rFonts w:ascii="Times New Roman" w:hAnsi="Times New Roman"/>
          <w:sz w:val="28"/>
          <w:szCs w:val="28"/>
        </w:rPr>
        <w:t>обенности профессионального мышления в условиях психодиагностической деятельности. Барнаул, 1998.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Одинцова Л.А., Завицкая С.В. Реализация профессиональной подготовки учителя математики в условиях многоуровневой системы высшего педагогического образования.</w:t>
      </w:r>
      <w:r>
        <w:rPr>
          <w:rFonts w:ascii="Times New Roman" w:hAnsi="Times New Roman"/>
          <w:sz w:val="28"/>
          <w:szCs w:val="28"/>
        </w:rPr>
        <w:t xml:space="preserve"> Изд. БГПУ Белгород, 2000.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Штейнмец А.Э. «Психологическая подготовка к педагогической деятельности» Калуга, КГПУ, 1998.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Сластенин В.А. Профессиональная готовность учителя в системе высшего образования. – М.: МПИ, 1982 – С.265.</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Неустроева Н.А. Формирован</w:t>
      </w:r>
      <w:r>
        <w:rPr>
          <w:rFonts w:ascii="Times New Roman" w:hAnsi="Times New Roman"/>
          <w:sz w:val="28"/>
          <w:szCs w:val="28"/>
        </w:rPr>
        <w:t>ие готовности будущих учителей к организации делового общения участников педагогического процесса. Автореф. канд. дис. – Алма-Ата, 1992. –24с.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Хан Н.Н. Некоторые особенности дидактической подготовки будущего учителя к организации коллективной познавательн</w:t>
      </w:r>
      <w:r>
        <w:rPr>
          <w:rFonts w:ascii="Times New Roman" w:hAnsi="Times New Roman"/>
          <w:sz w:val="28"/>
          <w:szCs w:val="28"/>
        </w:rPr>
        <w:t>ой деятельности учащихся. Автореф. канд. дис. – Алма-Ата, 1981. – 25с.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Байсеитова Ж.Б. Подготовка будущих педагогов к работе с учащимися девиантного поведения. Автореферат дис… канд. пед. наук: Евразийский гуманит. ин-т. - Астана, 2008. - 29 с. </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Ядов В.А</w:t>
      </w:r>
      <w:r>
        <w:rPr>
          <w:rFonts w:ascii="Times New Roman" w:hAnsi="Times New Roman"/>
          <w:sz w:val="28"/>
          <w:szCs w:val="28"/>
        </w:rPr>
        <w:t>. Социологическое исследование: методология, программа, методы. - М.: Наука, 1978.-245с.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Штейнмец А.Э. «Психологическая подготовка к педагогической деятельности» Калуга, КГПУ, 1998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Узнадзе Д. Н. Психология установки. - СПб.: Питер, 2001. - 416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Толсто</w:t>
      </w:r>
      <w:r>
        <w:rPr>
          <w:rFonts w:ascii="Times New Roman" w:hAnsi="Times New Roman"/>
          <w:sz w:val="28"/>
          <w:szCs w:val="28"/>
        </w:rPr>
        <w:t>й Л.Н. Педагогические сочинения / сост. Н.В. Кудрявая. - М.: ГЭОТАР-Медиа, 2010. - 592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Государственный общеобязательный стандарт образования РК бакалавриат специальность 5В010200 – Педагогика и методика начального обучения (ГОСО РК 6.08.059-2010). - Ас</w:t>
      </w:r>
      <w:r>
        <w:rPr>
          <w:rFonts w:ascii="Times New Roman" w:hAnsi="Times New Roman"/>
          <w:sz w:val="28"/>
          <w:szCs w:val="28"/>
        </w:rPr>
        <w:t>тана, 2010.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Ландшеер В. Концепция «минимальной компетентности» // Перспективы: вопросы образования.- 1988.-  № 1. –  32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Зеер Э.Ф. Психология профессионального образования. - М.: Воронеж, 2003</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Wikipedia  The  Free  Encyclopedia,  Competence  (human  re</w:t>
      </w:r>
      <w:r>
        <w:rPr>
          <w:rFonts w:ascii="Times New Roman" w:hAnsi="Times New Roman"/>
          <w:sz w:val="28"/>
          <w:szCs w:val="28"/>
        </w:rPr>
        <w:t>sources)  [электронный  ресурс]  —  Режим  доступа.  —  URL:  http://en.wikipedia.org/wiki/Competence_(human_resources)  (дата  обращения  27.12.2012).</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lang w:val="en-US"/>
        </w:rPr>
        <w:t xml:space="preserve"> Garavan  T., McGuire,  D. Competencies  &amp;  Workplace  Learning:  Some  </w:t>
      </w:r>
      <w:r>
        <w:rPr>
          <w:rFonts w:ascii="Times New Roman" w:hAnsi="Times New Roman"/>
          <w:sz w:val="28"/>
          <w:szCs w:val="28"/>
        </w:rPr>
        <w:t xml:space="preserve">Reflections  on  the  Rhetoric  </w:t>
      </w:r>
      <w:r>
        <w:rPr>
          <w:rFonts w:ascii="Times New Roman" w:hAnsi="Times New Roman"/>
          <w:sz w:val="28"/>
          <w:szCs w:val="28"/>
        </w:rPr>
        <w:t>&amp;  the  Reality //Journal  of  Workplace  Learning,  2001. - Vol. 13,  No. 4,  p. 144-164.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Болина М.В. Формирование социокультурной компетентности будущего учителя: дисс. …канд. пед. н. – Челябинск, 2001. –  176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lang w:val="en-US"/>
        </w:rPr>
      </w:pPr>
      <w:r>
        <w:rPr>
          <w:rFonts w:ascii="Times New Roman" w:hAnsi="Times New Roman"/>
          <w:sz w:val="28"/>
          <w:szCs w:val="28"/>
        </w:rPr>
        <w:t xml:space="preserve"> Кабардов М.К., Арцишевская Е.В. Типы язы</w:t>
      </w:r>
      <w:r>
        <w:rPr>
          <w:rFonts w:ascii="Times New Roman" w:hAnsi="Times New Roman"/>
          <w:sz w:val="28"/>
          <w:szCs w:val="28"/>
        </w:rPr>
        <w:t xml:space="preserve">ковых и </w:t>
      </w:r>
      <w:r>
        <w:rPr>
          <w:rFonts w:ascii="Times New Roman" w:hAnsi="Times New Roman"/>
          <w:sz w:val="28"/>
          <w:szCs w:val="28"/>
          <w:lang w:val="en-US"/>
        </w:rPr>
        <w:t>коммуникативных способностей и компетенции //Вопросы психологии. –  1996. - № 1. –  С. 34 – 49.</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lang w:val="en-US"/>
        </w:rPr>
      </w:pPr>
      <w:r>
        <w:rPr>
          <w:rFonts w:ascii="Times New Roman" w:hAnsi="Times New Roman"/>
          <w:sz w:val="28"/>
          <w:szCs w:val="28"/>
          <w:lang w:val="en-US"/>
        </w:rPr>
        <w:t xml:space="preserve"> Савельев Д.С. Материалы с семинарских занятий заместителя директора школы. Ульяновск, ИПК ПРО, 1996.</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lang w:val="en-US"/>
        </w:rPr>
      </w:pPr>
      <w:r>
        <w:rPr>
          <w:rFonts w:ascii="Times New Roman" w:hAnsi="Times New Roman"/>
          <w:sz w:val="28"/>
          <w:szCs w:val="28"/>
          <w:lang w:val="en-US"/>
        </w:rPr>
        <w:t xml:space="preserve"> Акимова А.П. О характере профессиональных умений </w:t>
      </w:r>
      <w:r>
        <w:rPr>
          <w:rFonts w:ascii="Times New Roman" w:hAnsi="Times New Roman"/>
          <w:sz w:val="28"/>
          <w:szCs w:val="28"/>
          <w:lang w:val="en-US"/>
        </w:rPr>
        <w:t>в деятельности педагогов-мастеров. В кн.: Современные психолого-педагогические проблемы высшей школы. Вып. 1. – Ленинград, 1973.</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Кричевский В.Ю. Профессиограмма директора школы- Проблемы повышения квалификации руководителей школ. М. Педагогика, 1987. С.67</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Головина, Н.Ф. Общая педагогика. Учебное пособие для вузов / Н.Ф.Головина. – СПб.: Речь, 2005. – 317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Кузьмина Н.В., Реан А.А. Профессионализм педагогической деятельности. – СПб, 1993.</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Антропова Л.Г. Совершенствование коммуникативной компетентности </w:t>
      </w:r>
      <w:r>
        <w:rPr>
          <w:rFonts w:ascii="Times New Roman" w:hAnsi="Times New Roman"/>
          <w:sz w:val="28"/>
          <w:szCs w:val="28"/>
        </w:rPr>
        <w:t>учителя на основе творческой рефлексии (в условиях дополнительного образования): дисс. …канд. пед. н. – Челябинск, 1999. –  201с.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Кенжебеков Б.Т. Сущность и структура профессиональной компетентности специалиста // Высшая школа Казахстана. –  2002. –  С.81</w:t>
      </w:r>
      <w:r>
        <w:rPr>
          <w:rFonts w:ascii="Times New Roman" w:hAnsi="Times New Roman"/>
          <w:sz w:val="28"/>
          <w:szCs w:val="28"/>
        </w:rPr>
        <w:t>-84.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Балтабаев М.Х. Педагогическая культурология: Учебное пособие. Республиканский издательский кабинет Казахской академии образования им. Ы.Алтынсарина, Алматы, 2000. – 268 с.</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Occupational standards: International perspectives / Ed. by Oliveira J. Colum</w:t>
      </w:r>
      <w:r>
        <w:rPr>
          <w:rFonts w:ascii="Times New Roman" w:hAnsi="Times New Roman"/>
          <w:sz w:val="28"/>
          <w:szCs w:val="28"/>
        </w:rPr>
        <w:t>bus, OH: Center on Education and Training for Employment, the Ohio State University, 1995.</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Development  and implementing local  educational standards /  Ed. by  Meyers R. ERIS Clearing House on Assessment  and Evaluation, 1998.</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Шарипов Ф.В. Профессиональ</w:t>
      </w:r>
      <w:r>
        <w:rPr>
          <w:rFonts w:ascii="Times New Roman" w:hAnsi="Times New Roman"/>
          <w:sz w:val="28"/>
          <w:szCs w:val="28"/>
        </w:rPr>
        <w:t>ная компетентность преподавателя вуза. // Высшее образование сегодня, 2010. - №1.</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Ангеловски К. Учителя и инновации. Книга для учителя. – М.: Просвещение. 1984.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Teacher creativity and teacher professional competency. Teacher-training center. //http://www</w:t>
      </w:r>
      <w:r>
        <w:rPr>
          <w:rFonts w:ascii="Times New Roman" w:hAnsi="Times New Roman"/>
          <w:sz w:val="28"/>
          <w:szCs w:val="28"/>
        </w:rPr>
        <w:t>.ccdbacau.org/20/teacher-creativity-and-teacher-professional-competency</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Aushri Dutta &amp; Lalit Lalitav Mohakud. Teacher creativity and teacher professional competency // Barnolipi. An Inderdisciplinary Journal – Volume – I. Issue – IV. December 2011.</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Метод</w:t>
      </w:r>
      <w:r>
        <w:rPr>
          <w:rFonts w:ascii="Times New Roman" w:hAnsi="Times New Roman"/>
          <w:sz w:val="28"/>
          <w:szCs w:val="28"/>
        </w:rPr>
        <w:t>ология исследований по инженерной психологии и психологии труда / Под ред. А. А. Крылова. - Л., 1974.</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Гарбер Е. И. Методика профессиографии / Е. И. Гарбер, В. В. Козача. - Саратов, 1992.</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Иванова Е. М. Основы психологического изучения профессиональной дея</w:t>
      </w:r>
      <w:r>
        <w:rPr>
          <w:rFonts w:ascii="Times New Roman" w:hAnsi="Times New Roman"/>
          <w:sz w:val="28"/>
          <w:szCs w:val="28"/>
        </w:rPr>
        <w:t>тельности. - М., 1997</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Зеер Э.Ф. Психология личностно-ориентированного профессионального образования. - Екатеринбург, 2000.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Маркова А. К. Психология профессионализма. - М., 1996.</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Bennet B., Rolheiser C Beyong Monet – Toronto: Bookation, 2010.</w:t>
      </w:r>
    </w:p>
    <w:p w:rsidR="00000000" w:rsidRDefault="00420428">
      <w:pPr>
        <w:pStyle w:val="a4"/>
        <w:numPr>
          <w:ilvl w:val="0"/>
          <w:numId w:val="25"/>
        </w:numPr>
        <w:tabs>
          <w:tab w:val="left" w:pos="993"/>
        </w:tabs>
        <w:spacing w:after="0" w:line="210" w:lineRule="atLeast"/>
        <w:ind w:left="0" w:firstLine="567"/>
        <w:jc w:val="both"/>
        <w:rPr>
          <w:rFonts w:ascii="Times New Roman" w:hAnsi="Times New Roman"/>
          <w:sz w:val="28"/>
          <w:szCs w:val="28"/>
        </w:rPr>
      </w:pPr>
      <w:r>
        <w:rPr>
          <w:rFonts w:ascii="Times New Roman" w:hAnsi="Times New Roman"/>
          <w:sz w:val="28"/>
          <w:szCs w:val="28"/>
        </w:rPr>
        <w:t xml:space="preserve"> Galkienė A</w:t>
      </w:r>
      <w:r>
        <w:rPr>
          <w:rFonts w:ascii="Times New Roman" w:hAnsi="Times New Roman"/>
          <w:sz w:val="28"/>
          <w:szCs w:val="28"/>
        </w:rPr>
        <w:t>. Heterogeninių grupių didaktika: specialieji poreikiai bendrojo lavinimo mokykloje: mokymo priemonė. Šiauliai: Šiaulių universitetas, 2005, 210 p.</w:t>
      </w: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pStyle w:val="a4"/>
        <w:tabs>
          <w:tab w:val="left" w:pos="993"/>
        </w:tabs>
        <w:spacing w:after="0" w:line="210" w:lineRule="atLeast"/>
        <w:ind w:left="567"/>
        <w:jc w:val="both"/>
        <w:rPr>
          <w:rFonts w:ascii="Times New Roman" w:hAnsi="Times New Roman"/>
          <w:sz w:val="28"/>
          <w:szCs w:val="28"/>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А</w:t>
      </w:r>
    </w:p>
    <w:p w:rsidR="00000000" w:rsidRDefault="00420428">
      <w:pPr>
        <w:spacing w:after="0" w:line="240" w:lineRule="auto"/>
        <w:jc w:val="center"/>
        <w:rPr>
          <w:rFonts w:ascii="Times New Roman" w:hAnsi="Times New Roman"/>
          <w:b/>
          <w:color w:val="000000"/>
          <w:sz w:val="24"/>
          <w:szCs w:val="24"/>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Анкета </w:t>
      </w: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для студентов педагогических учебных заведений</w:t>
      </w:r>
    </w:p>
    <w:p w:rsidR="00000000" w:rsidRDefault="00420428">
      <w:pPr>
        <w:spacing w:after="0" w:line="240" w:lineRule="auto"/>
        <w:jc w:val="both"/>
        <w:rPr>
          <w:rFonts w:ascii="Times New Roman" w:hAnsi="Times New Roman"/>
          <w:b/>
          <w:color w:val="000000"/>
          <w:sz w:val="24"/>
          <w:szCs w:val="24"/>
        </w:rPr>
      </w:pPr>
    </w:p>
    <w:p w:rsidR="00000000" w:rsidRDefault="0042042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Общая и</w:t>
      </w:r>
      <w:r>
        <w:rPr>
          <w:rFonts w:ascii="Times New Roman" w:hAnsi="Times New Roman"/>
          <w:b/>
          <w:color w:val="000000"/>
          <w:sz w:val="24"/>
          <w:szCs w:val="24"/>
        </w:rPr>
        <w:t>нформация</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Курс 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Почему вы учитесь в данном учебном заведении?</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Хочу стать учителем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Стремлюсь к получению любого образования 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Так получилось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 знаю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Планы после окончания учебы.</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Буду работать учителем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Продол</w:t>
      </w:r>
      <w:r>
        <w:rPr>
          <w:rFonts w:ascii="Times New Roman" w:hAnsi="Times New Roman"/>
          <w:color w:val="000000"/>
          <w:sz w:val="24"/>
          <w:szCs w:val="24"/>
        </w:rPr>
        <w:t>жу обучение по другой специальности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Буду работать не по специальности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 знаю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4. Что привлекает вас в работе учителя?</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Стабильность 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Работа с детьми 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Статус в обществе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Другое ____________________________________________________</w:t>
      </w:r>
      <w:r>
        <w:rPr>
          <w:rFonts w:ascii="Times New Roman" w:hAnsi="Times New Roman"/>
          <w:color w:val="000000"/>
          <w:sz w:val="24"/>
          <w:szCs w:val="24"/>
        </w:rPr>
        <w:t>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5. Что отталкивает вас от профессии учителя?</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Низкий доход 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Слабые перспективы для перехода на другую должность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Неблагоприятный статус в обществе 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Трудности и большая ответственность за воспитание детей ____</w:t>
      </w:r>
    </w:p>
    <w:p w:rsidR="00000000" w:rsidRDefault="00420428">
      <w:pPr>
        <w:pBdr>
          <w:bottom w:val="single" w:sz="12" w:space="16" w:color="auto"/>
        </w:pBdr>
        <w:spacing w:after="0" w:line="240" w:lineRule="auto"/>
        <w:jc w:val="both"/>
        <w:rPr>
          <w:rFonts w:ascii="Times New Roman" w:hAnsi="Times New Roman"/>
          <w:color w:val="000000"/>
          <w:sz w:val="24"/>
          <w:szCs w:val="24"/>
        </w:rPr>
      </w:pPr>
      <w:r>
        <w:rPr>
          <w:rFonts w:ascii="Times New Roman" w:hAnsi="Times New Roman"/>
          <w:color w:val="000000"/>
          <w:sz w:val="24"/>
          <w:szCs w:val="24"/>
        </w:rPr>
        <w:t>6. Какие качества</w:t>
      </w:r>
      <w:r>
        <w:rPr>
          <w:rFonts w:ascii="Times New Roman" w:hAnsi="Times New Roman"/>
          <w:color w:val="000000"/>
          <w:sz w:val="24"/>
          <w:szCs w:val="24"/>
        </w:rPr>
        <w:t xml:space="preserve"> педагога Вы считаете востребованными в условиях совместного обучения детей с детьми с ограниченными возможностями? Перечислите, пожалуйста</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Какие нравственные качества должны быть присущи педагогу, чтобы работать с детьми с особыми потребностями?_______</w:t>
      </w:r>
      <w:r>
        <w:rPr>
          <w:rFonts w:ascii="Times New Roman" w:hAnsi="Times New Roman"/>
          <w:color w:val="000000"/>
          <w:sz w:val="24"/>
          <w:szCs w:val="24"/>
        </w:rPr>
        <w:t>______________________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8. Изучали ли Вы дисциплины по организации инклюзивного образования?</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 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Нет 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9. Читалось ли Вам на этой дисциплине об организационных, методических особенностях инклюзивного образования?</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 ____</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Нет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 Что Вы</w:t>
      </w:r>
      <w:r>
        <w:rPr>
          <w:rFonts w:ascii="Times New Roman" w:hAnsi="Times New Roman"/>
          <w:color w:val="000000"/>
          <w:sz w:val="24"/>
          <w:szCs w:val="24"/>
        </w:rPr>
        <w:t xml:space="preserve"> знаете об инклюзивном образовании? </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Инклюзивное образование – это когда дети с ограниченными возможностями обучаются на уроках вместе с нормально развивающимися детьми. ______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Инклюзивное образование – это вовлечение детей с ограниченными возможностями в </w:t>
      </w:r>
      <w:r>
        <w:rPr>
          <w:rFonts w:ascii="Times New Roman" w:hAnsi="Times New Roman"/>
          <w:color w:val="000000"/>
          <w:sz w:val="24"/>
          <w:szCs w:val="24"/>
        </w:rPr>
        <w:t>общественную среду, в том числе в учебную деятельность. 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Инклюзивное образование – это когда дети с ограниченными возможностями обучаются, общаются, ведут совместные дела с нормально развивающимися детьми. ______ </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Ваш вариант ответа___________________</w:t>
      </w:r>
      <w:r>
        <w:rPr>
          <w:rFonts w:ascii="Times New Roman" w:hAnsi="Times New Roman"/>
          <w:color w:val="000000"/>
          <w:sz w:val="24"/>
          <w:szCs w:val="24"/>
        </w:rPr>
        <w:t>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Какими нормативными документами регламентируется инклюзивное образование? </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12. Какие аспекты образования отражают данные документы? 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13. Какой педагог должен работать с детьми в условиях инклюзивного образовани</w:t>
      </w:r>
      <w:r>
        <w:rPr>
          <w:rFonts w:ascii="Times New Roman" w:hAnsi="Times New Roman"/>
          <w:sz w:val="24"/>
          <w:szCs w:val="24"/>
        </w:rPr>
        <w:t>я?</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Педагог общего образования _________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Дефектолог 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Психолог______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Специальный педагог ______</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Ваш вариант ____________________________________________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14. Какую группу детей относят к группе с ограниченными возможностями в условиях инклюзивного</w:t>
      </w:r>
      <w:r>
        <w:rPr>
          <w:rFonts w:ascii="Times New Roman" w:hAnsi="Times New Roman"/>
          <w:sz w:val="24"/>
          <w:szCs w:val="24"/>
        </w:rPr>
        <w:t xml:space="preserve"> образования?</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 хроническими заболеваниями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Дети оралманов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Бедных слоев населения_____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Сироты 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Не успевающие 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Гиперактивные ______</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sz w:val="24"/>
          <w:szCs w:val="24"/>
        </w:rPr>
        <w:t>Ваш вариант</w:t>
      </w:r>
      <w:r>
        <w:rPr>
          <w:rFonts w:ascii="Times New Roman" w:hAnsi="Times New Roman"/>
          <w:color w:val="000000"/>
          <w:sz w:val="24"/>
          <w:szCs w:val="24"/>
        </w:rPr>
        <w:t xml:space="preserve"> ____________________________________________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15. Какие дети пойдут в общеобразовательную ш</w:t>
      </w:r>
      <w:r>
        <w:rPr>
          <w:rFonts w:ascii="Times New Roman" w:hAnsi="Times New Roman"/>
          <w:sz w:val="24"/>
          <w:szCs w:val="24"/>
        </w:rPr>
        <w:t>колу в условиях инклюзивного образования, согласно политике нашего государства?</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Умственно-отсталые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Слепые (незрячие)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Слабовидящие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Глухие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Слабослышашие 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 xml:space="preserve">С нарушением опорно-двигательного аппарата _______ </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Моторные затруднения, но мо</w:t>
      </w:r>
      <w:r>
        <w:rPr>
          <w:rFonts w:ascii="Times New Roman" w:hAnsi="Times New Roman"/>
          <w:sz w:val="24"/>
          <w:szCs w:val="24"/>
        </w:rPr>
        <w:t>гут передвигаться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 задержкий психического развития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 нарушением речи _____</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Ваш вариант ________________________________________________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16. Каково Ваше отношение к инклюзивному образованию?_________________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17. Как Вы думаете, что положитель</w:t>
      </w:r>
      <w:r>
        <w:rPr>
          <w:rFonts w:ascii="Times New Roman" w:hAnsi="Times New Roman"/>
          <w:color w:val="000000"/>
          <w:sz w:val="24"/>
          <w:szCs w:val="24"/>
        </w:rPr>
        <w:t>ного для Вас (как учителя) принесло бы обучение детей с ограниченными возможностями в вашем классе?______________________________________________________________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18. Что положительного для учащихся принесло бы обучение детей с ограниченными возможностями?_</w:t>
      </w:r>
      <w:r>
        <w:rPr>
          <w:rFonts w:ascii="Times New Roman" w:hAnsi="Times New Roman"/>
          <w:color w:val="000000"/>
          <w:sz w:val="24"/>
          <w:szCs w:val="24"/>
        </w:rPr>
        <w:t>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 Что положительного для детей с ограниченными возможностями  принесло бы обучение с нормально развивающимися детьми?________________________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20. Что отрицательного для Вас принесло бы обучение детей с ограниченным</w:t>
      </w:r>
      <w:r>
        <w:rPr>
          <w:rFonts w:ascii="Times New Roman" w:hAnsi="Times New Roman"/>
          <w:color w:val="000000"/>
          <w:sz w:val="24"/>
          <w:szCs w:val="24"/>
        </w:rPr>
        <w:t>и возможностями в вашем классе?________________________________________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21. Что отрицательного для учащихся принесло бы обучение детей с ограниченными возможностями?_______________________________________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22. Что отрицательного для детей с ограниченными во</w:t>
      </w:r>
      <w:r>
        <w:rPr>
          <w:rFonts w:ascii="Times New Roman" w:hAnsi="Times New Roman"/>
          <w:color w:val="000000"/>
          <w:sz w:val="24"/>
          <w:szCs w:val="24"/>
        </w:rPr>
        <w:t>зможностями  принесло бы обучение с нормально развивающимися детьми?_______________________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23. Какие организационные трудности возникнут при организации образовательного процесса?</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Поведенческие сложности _____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материально-техническом оснащении_____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Дети</w:t>
      </w:r>
      <w:r>
        <w:rPr>
          <w:rFonts w:ascii="Times New Roman" w:hAnsi="Times New Roman"/>
          <w:color w:val="000000"/>
          <w:sz w:val="24"/>
          <w:szCs w:val="24"/>
        </w:rPr>
        <w:t xml:space="preserve"> с ограниченными возможностями будут нуждаться в большем внимании 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Трудности дифференциации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Ваш вариант_________________________________________________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24. Какие организационные трудности возникнут во внеучебное время?</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Поведенческие сложности _</w:t>
      </w:r>
      <w:r>
        <w:rPr>
          <w:rFonts w:ascii="Times New Roman" w:hAnsi="Times New Roman"/>
          <w:color w:val="000000"/>
          <w:sz w:val="24"/>
          <w:szCs w:val="24"/>
        </w:rPr>
        <w:t>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Дети с ограниченными возможностями будут нуждаться в большем внимании 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Ваш вариант 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25. Как Вы считаете, потребуется ли Вам дополнительное материально-техническое и учебно-методическое обеспечение </w:t>
      </w:r>
      <w:r>
        <w:rPr>
          <w:rFonts w:ascii="Times New Roman" w:hAnsi="Times New Roman"/>
          <w:color w:val="000000"/>
          <w:sz w:val="24"/>
          <w:szCs w:val="24"/>
        </w:rPr>
        <w:t>для эффективности инклюзивного образования? Какое? 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26. Смогут ли дети с ограниченными возможностями усвоить требования ГОСО и программ? </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Полностью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На низком уровне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Не смогут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Другое _________________________</w:t>
      </w:r>
      <w:r>
        <w:rPr>
          <w:rFonts w:ascii="Times New Roman" w:hAnsi="Times New Roman"/>
          <w:color w:val="000000"/>
          <w:sz w:val="24"/>
          <w:szCs w:val="24"/>
        </w:rPr>
        <w:t>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27. Потребуются ли дополнительное время на обучение детей с ограниченными возможностями?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Да, так как 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Нет, так как 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8. Какое материально-техническое обеспечение должно быть в учреждениях, организующих инклюзивное образование? 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29. Какие методические трудности возникнут пр</w:t>
      </w:r>
      <w:r>
        <w:rPr>
          <w:rFonts w:ascii="Times New Roman" w:hAnsi="Times New Roman"/>
          <w:color w:val="000000"/>
          <w:sz w:val="24"/>
          <w:szCs w:val="24"/>
        </w:rPr>
        <w:t>и обучении детей с ограниченными возможностями в условиях инклюзивного образования?</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определении содержания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оценивании 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методическом обеспечении___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Другое 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30. Какие коммуникативные трудн</w:t>
      </w:r>
      <w:r>
        <w:rPr>
          <w:rFonts w:ascii="Times New Roman" w:hAnsi="Times New Roman"/>
          <w:color w:val="000000"/>
          <w:sz w:val="24"/>
          <w:szCs w:val="24"/>
        </w:rPr>
        <w:t xml:space="preserve">ости могут возникнуть между учителями и детьми с ограниченными возможностями в условиях инклюзивного образования?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Какие коммуникативные трудности могут возникнуть между нормально развивающимися детьми и детьми с ограниченными возможностями в условиях </w:t>
      </w:r>
      <w:r>
        <w:rPr>
          <w:rFonts w:ascii="Times New Roman" w:hAnsi="Times New Roman"/>
          <w:color w:val="000000"/>
          <w:sz w:val="24"/>
          <w:szCs w:val="24"/>
        </w:rPr>
        <w:t>инклюзивного образования? 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32. Какие коммуникативные трудности могут возникнуть между учителями и родителями детей с ограниченными возможностям</w:t>
      </w:r>
      <w:r>
        <w:rPr>
          <w:rFonts w:ascii="Times New Roman" w:hAnsi="Times New Roman"/>
          <w:color w:val="000000"/>
          <w:sz w:val="24"/>
          <w:szCs w:val="24"/>
        </w:rPr>
        <w:t xml:space="preserve">и в условиях инклюзивного образования?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33. Какие коммуникативные трудности могут возникнуть между родителями нормально развивающихся детей и родителями детей с ограниченными возможностями в условиях инклюзивного образования? 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34. Как в</w:t>
      </w:r>
      <w:r>
        <w:rPr>
          <w:rFonts w:ascii="Times New Roman" w:hAnsi="Times New Roman"/>
          <w:color w:val="000000"/>
          <w:sz w:val="24"/>
          <w:szCs w:val="24"/>
        </w:rPr>
        <w:t xml:space="preserve">ы считаете, насколько Вы готовы к работе в условиях совместного обучения? </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Полностью 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Готов, но требуется дополнительное образование 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Не готов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Другое _________________________________________________________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35. Как Вы относитесь к тому, чт</w:t>
      </w:r>
      <w:r>
        <w:rPr>
          <w:rFonts w:ascii="Times New Roman" w:hAnsi="Times New Roman"/>
          <w:color w:val="000000"/>
          <w:sz w:val="24"/>
          <w:szCs w:val="24"/>
        </w:rPr>
        <w:t xml:space="preserve">о в одном классе работают одновременно два учителя?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Положительно __ так как 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Отрицательно  __ так как 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36. Как вы считаете, какие бы хотели получить знания для эффективной</w:t>
      </w:r>
      <w:r>
        <w:rPr>
          <w:rFonts w:ascii="Times New Roman" w:hAnsi="Times New Roman"/>
          <w:color w:val="000000"/>
          <w:sz w:val="24"/>
          <w:szCs w:val="24"/>
        </w:rPr>
        <w:t xml:space="preserve"> работы в условиях инклюзивного образования? __________________________________</w:t>
      </w:r>
    </w:p>
    <w:p w:rsidR="00000000" w:rsidRDefault="00420428">
      <w:pPr>
        <w:spacing w:after="0" w:line="240" w:lineRule="auto"/>
        <w:jc w:val="center"/>
        <w:rPr>
          <w:rFonts w:ascii="Times New Roman" w:hAnsi="Times New Roman"/>
          <w:color w:val="000000"/>
          <w:sz w:val="24"/>
          <w:szCs w:val="24"/>
        </w:rPr>
      </w:pPr>
    </w:p>
    <w:p w:rsidR="00000000" w:rsidRDefault="00420428">
      <w:pPr>
        <w:spacing w:after="0" w:line="240" w:lineRule="auto"/>
        <w:jc w:val="center"/>
        <w:rPr>
          <w:rFonts w:ascii="Times New Roman" w:hAnsi="Times New Roman"/>
          <w:color w:val="000000"/>
          <w:sz w:val="24"/>
          <w:szCs w:val="24"/>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Благодарим за участие в анкетировании!</w:t>
      </w: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Б</w:t>
      </w:r>
    </w:p>
    <w:p w:rsidR="00000000" w:rsidRDefault="00420428">
      <w:pPr>
        <w:spacing w:after="0" w:line="240" w:lineRule="auto"/>
        <w:rPr>
          <w:rFonts w:ascii="Times New Roman" w:hAnsi="Times New Roman"/>
          <w:sz w:val="24"/>
          <w:szCs w:val="24"/>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rPr>
        <w:t>Педагогикалы</w:t>
      </w:r>
      <w:r>
        <w:rPr>
          <w:rFonts w:ascii="Times New Roman" w:hAnsi="Times New Roman"/>
          <w:b/>
          <w:sz w:val="24"/>
          <w:szCs w:val="24"/>
          <w:lang w:val="kk-KZ"/>
        </w:rPr>
        <w:t>қ мамандықтар даярлайтын оқу орындарының студенттеріне арналған</w:t>
      </w: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САУАЛНАМА</w:t>
      </w:r>
    </w:p>
    <w:p w:rsidR="00000000" w:rsidRDefault="00420428">
      <w:pPr>
        <w:spacing w:after="0" w:line="240" w:lineRule="auto"/>
        <w:jc w:val="center"/>
        <w:rPr>
          <w:rFonts w:ascii="Times New Roman" w:hAnsi="Times New Roman"/>
          <w:b/>
          <w:sz w:val="24"/>
          <w:szCs w:val="24"/>
          <w:lang w:val="kk-KZ"/>
        </w:rPr>
      </w:pP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 Курс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 Не себепті Сі</w:t>
      </w:r>
      <w:r>
        <w:rPr>
          <w:rFonts w:ascii="Times New Roman" w:hAnsi="Times New Roman"/>
          <w:sz w:val="24"/>
          <w:szCs w:val="24"/>
          <w:lang w:val="kk-KZ"/>
        </w:rPr>
        <w:t>з осы оқу орнында білім аласыз?</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Ұстаз болғым келеді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Қандай болсын жоғары білім алу үшін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Солай болды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Білмеймін 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 Оқу бітіргеннен кейінгі жоспарыныз:</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Мұғалім болып қызмет жасаймын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Басқа мамандық бойыншы білім аламын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Жұмысты алған мамандықтан өзге жасаймын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Білмеймін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4. Мұғалім жұмысында Сізді не қызықтырады:</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Тұрақтылық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Балалармен жұмыс жасау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Қоғамдағы дәрежесі 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t>Басқа  жауап__________________________________________________</w:t>
      </w:r>
    </w:p>
    <w:p w:rsidR="00000000" w:rsidRDefault="00420428">
      <w:pPr>
        <w:spacing w:after="0" w:line="240" w:lineRule="auto"/>
        <w:rPr>
          <w:rFonts w:ascii="Times New Roman" w:hAnsi="Times New Roman"/>
          <w:sz w:val="24"/>
          <w:szCs w:val="24"/>
          <w:lang w:val="kk-KZ"/>
        </w:rPr>
      </w:pPr>
      <w:r>
        <w:rPr>
          <w:rFonts w:ascii="Times New Roman" w:hAnsi="Times New Roman"/>
          <w:sz w:val="24"/>
          <w:szCs w:val="24"/>
          <w:lang w:val="kk-KZ"/>
        </w:rPr>
        <w:t>5. Мұғалім жұмысынының сескендіретін жақтары:</w:t>
      </w:r>
    </w:p>
    <w:p w:rsidR="00000000" w:rsidRDefault="00420428">
      <w:pPr>
        <w:spacing w:after="0" w:line="240" w:lineRule="auto"/>
        <w:rPr>
          <w:rFonts w:ascii="Times New Roman" w:hAnsi="Times New Roman"/>
          <w:color w:val="000000"/>
          <w:sz w:val="24"/>
          <w:szCs w:val="24"/>
          <w:lang w:val="kk-KZ"/>
        </w:rPr>
      </w:pPr>
      <w:r>
        <w:rPr>
          <w:rFonts w:ascii="Times New Roman" w:hAnsi="Times New Roman"/>
          <w:sz w:val="24"/>
          <w:szCs w:val="24"/>
          <w:lang w:val="kk-KZ"/>
        </w:rPr>
        <w:tab/>
        <w:t xml:space="preserve">Төмен жалақы </w:t>
      </w:r>
      <w:r>
        <w:rPr>
          <w:rFonts w:ascii="Times New Roman" w:hAnsi="Times New Roman"/>
          <w:color w:val="000000"/>
          <w:sz w:val="24"/>
          <w:szCs w:val="24"/>
          <w:lang w:val="kk-KZ"/>
        </w:rPr>
        <w:t>______</w:t>
      </w:r>
    </w:p>
    <w:p w:rsidR="00000000" w:rsidRDefault="00420428">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ab/>
        <w:t>Басқа жүмысқа ауысуғы мүмкіндіктін төмендігі ______</w:t>
      </w:r>
    </w:p>
    <w:p w:rsidR="00000000" w:rsidRDefault="00420428">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ab/>
        <w:t>Қоғамдағы төмен статусы ______</w:t>
      </w:r>
    </w:p>
    <w:p w:rsidR="00000000" w:rsidRDefault="00420428">
      <w:pPr>
        <w:spacing w:after="0" w:line="240" w:lineRule="auto"/>
        <w:rPr>
          <w:rFonts w:ascii="Times New Roman" w:hAnsi="Times New Roman"/>
          <w:color w:val="000000"/>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Балалар тәрбиесіндегі қиындықтары және жауапкершілігі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6. Мүмкіндігі шектеулі балалармен деңде</w:t>
      </w:r>
      <w:r>
        <w:rPr>
          <w:rFonts w:ascii="Times New Roman" w:hAnsi="Times New Roman"/>
          <w:color w:val="000000"/>
          <w:sz w:val="24"/>
          <w:szCs w:val="24"/>
          <w:lang w:val="kk-KZ"/>
        </w:rPr>
        <w:t xml:space="preserve">рі сау балаларды біріктіріп оқытуда мұғалімнің қандай қасиеттері бүгінгі күнде аса қажет деп есептейсіз? Атап өтуінізді сұраймыз </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7. Мүмкіндігі шектеулі балалармен жұмыс жасау үшін мұғалімге қандай адамгершілік қаситеттер қажет? ___________________________</w:t>
      </w:r>
      <w:r>
        <w:rPr>
          <w:rFonts w:ascii="Times New Roman" w:hAnsi="Times New Roman"/>
          <w:color w:val="000000"/>
          <w:sz w:val="24"/>
          <w:szCs w:val="24"/>
          <w:lang w:val="kk-KZ"/>
        </w:rPr>
        <w:t>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8. Сіздер инклюзивті оқытуды ұйымдастыру туралы пәндер оқыдыныздарма?</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Иә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Жоқ 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9. Сол пән барысында Сіздерге инклюзивті білім алуды ұйымдастыру, әдістемелік ерекшеліктері туралы айттыма?</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Иә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Жоқ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10. Сіз инклюзивті б</w:t>
      </w:r>
      <w:r>
        <w:rPr>
          <w:rFonts w:ascii="Times New Roman" w:hAnsi="Times New Roman"/>
          <w:color w:val="000000"/>
          <w:sz w:val="24"/>
          <w:szCs w:val="24"/>
          <w:lang w:val="kk-KZ"/>
        </w:rPr>
        <w:t xml:space="preserve">ілім алу туралы не білесіз? </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Инклюзивті білім алуда мүмкіндігі шектеулі балалар сабақты деңісау балалармен бірге оқиды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Инклюзивті білім алу - мүмкіндігі шектеулі балаларды қоғам ортасына тарту, сонымен қатар оқу әрекетіне де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Инклюзивті біл</w:t>
      </w:r>
      <w:r>
        <w:rPr>
          <w:rFonts w:ascii="Times New Roman" w:hAnsi="Times New Roman"/>
          <w:color w:val="000000"/>
          <w:sz w:val="24"/>
          <w:szCs w:val="24"/>
          <w:lang w:val="kk-KZ"/>
        </w:rPr>
        <w:t>ім алу – ол мүмкіндігі шектеулі балалар деңі сау балалармен бірге білім алып, араласып, бірлескен әрекеттер жасайды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11. Инклюзивті білім алу қандай заңнама құжаттармен реттемеледі (регламентируются)? </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12. Бұл құжаттар білім а</w:t>
      </w:r>
      <w:r>
        <w:rPr>
          <w:rFonts w:ascii="Times New Roman" w:hAnsi="Times New Roman"/>
          <w:color w:val="000000"/>
          <w:sz w:val="24"/>
          <w:szCs w:val="24"/>
          <w:lang w:val="kk-KZ"/>
        </w:rPr>
        <w:t>лудың қандай тұстарын қарастырады? 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13.  Инклюзивті білім алу жағдайында балалармен қандай ұстаз жұмыс жасауы керек?</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Жалпы білім беретін ұстаз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Дефектолог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Психолог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Арнайы педагог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Сіздің нұсқаныз </w:t>
      </w:r>
      <w:r>
        <w:rPr>
          <w:rFonts w:ascii="Times New Roman" w:hAnsi="Times New Roman"/>
          <w:color w:val="000000"/>
          <w:sz w:val="24"/>
          <w:szCs w:val="24"/>
        </w:rPr>
        <w:t>_______________</w:t>
      </w:r>
      <w:r>
        <w:rPr>
          <w:rFonts w:ascii="Times New Roman" w:hAnsi="Times New Roman"/>
          <w:color w:val="000000"/>
          <w:sz w:val="24"/>
          <w:szCs w:val="24"/>
        </w:rPr>
        <w:t>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14. Мүмкіндігі шектеулі балалар тобына қандай балаларды жатқызады?</w:t>
      </w:r>
    </w:p>
    <w:p w:rsidR="00000000" w:rsidRDefault="00420428">
      <w:pPr>
        <w:spacing w:after="0" w:line="240" w:lineRule="auto"/>
        <w:jc w:val="both"/>
        <w:rPr>
          <w:rFonts w:ascii="Times New Roman" w:hAnsi="Times New Roman"/>
          <w:color w:val="FF0000"/>
          <w:sz w:val="24"/>
          <w:szCs w:val="24"/>
          <w:lang w:val="kk-KZ"/>
        </w:rPr>
      </w:pPr>
      <w:r>
        <w:rPr>
          <w:rFonts w:ascii="Times New Roman" w:hAnsi="Times New Roman"/>
          <w:color w:val="000000"/>
          <w:sz w:val="24"/>
          <w:szCs w:val="24"/>
          <w:lang w:val="kk-KZ"/>
        </w:rPr>
        <w:tab/>
      </w:r>
      <w:r>
        <w:rPr>
          <w:rFonts w:ascii="Times New Roman" w:hAnsi="Times New Roman"/>
          <w:sz w:val="24"/>
          <w:szCs w:val="24"/>
          <w:lang w:val="kk-KZ"/>
        </w:rPr>
        <w:t>Ескі аурулар</w:t>
      </w:r>
      <w:r>
        <w:rPr>
          <w:rFonts w:ascii="Times New Roman" w:hAnsi="Times New Roman"/>
          <w:color w:val="FF0000"/>
          <w:sz w:val="24"/>
          <w:szCs w:val="24"/>
          <w:lang w:val="kk-KZ"/>
        </w:rPr>
        <w:t xml:space="preserve"> </w:t>
      </w:r>
      <w:r>
        <w:rPr>
          <w:rFonts w:ascii="Times New Roman" w:hAnsi="Times New Roman"/>
          <w:sz w:val="24"/>
          <w:szCs w:val="24"/>
          <w:lang w:val="kk-KZ"/>
        </w:rPr>
        <w:t>(хронические заболевания)</w:t>
      </w:r>
      <w:r>
        <w:rPr>
          <w:rFonts w:ascii="Times New Roman" w:hAnsi="Times New Roman"/>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FF0000"/>
          <w:sz w:val="24"/>
          <w:szCs w:val="24"/>
          <w:lang w:val="kk-KZ"/>
        </w:rPr>
        <w:tab/>
      </w:r>
      <w:r>
        <w:rPr>
          <w:rFonts w:ascii="Times New Roman" w:hAnsi="Times New Roman"/>
          <w:sz w:val="24"/>
          <w:szCs w:val="24"/>
          <w:lang w:val="kk-KZ"/>
        </w:rPr>
        <w:t>Оралмандардың балалары</w:t>
      </w:r>
      <w:r>
        <w:rPr>
          <w:rFonts w:ascii="Times New Roman" w:hAnsi="Times New Roman"/>
          <w:color w:val="FF0000"/>
          <w:sz w:val="24"/>
          <w:szCs w:val="24"/>
          <w:lang w:val="kk-KZ"/>
        </w:rPr>
        <w:t xml:space="preserve">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Халықтың кедей топтарының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Жетімдер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Үлгерімі нашар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Тым</w:t>
      </w:r>
      <w:r>
        <w:rPr>
          <w:rFonts w:ascii="Times New Roman" w:hAnsi="Times New Roman"/>
          <w:color w:val="000000"/>
          <w:sz w:val="24"/>
          <w:szCs w:val="24"/>
          <w:lang w:val="kk-KZ"/>
        </w:rPr>
        <w:t xml:space="preserve"> белсенді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15. Біздің елдін саясатына сай, инклюзивті білім алу жағдайында жалпы білім беретін мектепке қандай балалар барады?</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FF0000"/>
          <w:sz w:val="24"/>
          <w:szCs w:val="24"/>
          <w:lang w:val="kk-KZ"/>
        </w:rPr>
        <w:tab/>
      </w:r>
      <w:r>
        <w:rPr>
          <w:rFonts w:ascii="Times New Roman" w:hAnsi="Times New Roman"/>
          <w:sz w:val="24"/>
          <w:szCs w:val="24"/>
          <w:lang w:val="kk-KZ"/>
        </w:rPr>
        <w:t xml:space="preserve">Ақыл-ой кемтарлығы бар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Соқыр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Нашар көрет</w:t>
      </w:r>
      <w:r>
        <w:rPr>
          <w:rFonts w:ascii="Times New Roman" w:hAnsi="Times New Roman"/>
          <w:color w:val="000000"/>
          <w:sz w:val="24"/>
          <w:szCs w:val="24"/>
          <w:lang w:val="kk-KZ"/>
        </w:rPr>
        <w:t xml:space="preserve">ін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Саңырау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Нашар еститін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Қимыл-қозғалысы шектеулі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Ақыл-ой дамуындағы кешеуіл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Тіл кемістігі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16. Инклюзивті білім алуға Сіздің көз қарасыныз? ___</w:t>
      </w:r>
      <w:r>
        <w:rPr>
          <w:rFonts w:ascii="Times New Roman" w:hAnsi="Times New Roman"/>
          <w:color w:val="000000"/>
          <w:sz w:val="24"/>
          <w:szCs w:val="24"/>
          <w:lang w:val="kk-KZ"/>
        </w:rPr>
        <w:t>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17. Мүмкіндігі шектеулі балалармен деңі сау балалардың бірігіп сіздің сыныпта оқуының Сізге берер жақсылығы? 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18.  </w:t>
      </w:r>
      <w:r>
        <w:rPr>
          <w:rFonts w:ascii="Times New Roman" w:hAnsi="Times New Roman"/>
          <w:sz w:val="24"/>
          <w:szCs w:val="24"/>
          <w:lang w:val="kk-KZ"/>
        </w:rPr>
        <w:t xml:space="preserve"> </w:t>
      </w:r>
      <w:r>
        <w:rPr>
          <w:rFonts w:ascii="Times New Roman" w:hAnsi="Times New Roman"/>
          <w:color w:val="000000"/>
          <w:sz w:val="24"/>
          <w:szCs w:val="24"/>
          <w:lang w:val="kk-KZ"/>
        </w:rPr>
        <w:t>Мүмкіндігі шектеулі балалармен деңі сау балалардың бірігіп оқуынын сау балаларға</w:t>
      </w:r>
      <w:r>
        <w:rPr>
          <w:rFonts w:ascii="Times New Roman" w:hAnsi="Times New Roman"/>
          <w:color w:val="000000"/>
          <w:sz w:val="24"/>
          <w:szCs w:val="24"/>
          <w:lang w:val="kk-KZ"/>
        </w:rPr>
        <w:t xml:space="preserve"> берер жақсылығы? 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19. </w:t>
      </w:r>
      <w:r>
        <w:rPr>
          <w:rFonts w:ascii="Times New Roman" w:hAnsi="Times New Roman"/>
          <w:color w:val="000000"/>
          <w:sz w:val="24"/>
          <w:szCs w:val="24"/>
          <w:lang w:val="kk-KZ"/>
        </w:rPr>
        <w:t>Мүмкіндігі шектеулі балалармен деңі сау балалардың бірігіп оқуынын мүмкіндігі шектеулі балаларға берер жақсылығы? 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20. </w:t>
      </w:r>
      <w:r>
        <w:rPr>
          <w:rFonts w:ascii="Times New Roman" w:hAnsi="Times New Roman"/>
          <w:color w:val="000000"/>
          <w:sz w:val="24"/>
          <w:szCs w:val="24"/>
          <w:lang w:val="kk-KZ"/>
        </w:rPr>
        <w:t>Мүмкіндігі шектеулі балалармен деңі сау балалар</w:t>
      </w:r>
      <w:r>
        <w:rPr>
          <w:rFonts w:ascii="Times New Roman" w:hAnsi="Times New Roman"/>
          <w:color w:val="000000"/>
          <w:sz w:val="24"/>
          <w:szCs w:val="24"/>
          <w:lang w:val="kk-KZ"/>
        </w:rPr>
        <w:t>дың бірігіп Сіздің сыныпта оқуының Сізге тудырар қиындығы қандай деп ойлайсыз? 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21. </w:t>
      </w:r>
      <w:r>
        <w:rPr>
          <w:rFonts w:ascii="Times New Roman" w:hAnsi="Times New Roman"/>
          <w:color w:val="000000"/>
          <w:sz w:val="24"/>
          <w:szCs w:val="24"/>
          <w:lang w:val="kk-KZ"/>
        </w:rPr>
        <w:t>Мүмкіндігі шектеулі балалармен деңі сау балалардың бірігіп оқуының сау балаларға тудырар қиындығы қандай деп ойлайсыз? 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22. </w:t>
      </w:r>
      <w:r>
        <w:rPr>
          <w:rFonts w:ascii="Times New Roman" w:hAnsi="Times New Roman"/>
          <w:color w:val="000000"/>
          <w:sz w:val="24"/>
          <w:szCs w:val="24"/>
          <w:lang w:val="kk-KZ"/>
        </w:rPr>
        <w:t>Мүмкіндігі шект</w:t>
      </w:r>
      <w:r>
        <w:rPr>
          <w:rFonts w:ascii="Times New Roman" w:hAnsi="Times New Roman"/>
          <w:color w:val="000000"/>
          <w:sz w:val="24"/>
          <w:szCs w:val="24"/>
          <w:lang w:val="kk-KZ"/>
        </w:rPr>
        <w:t>еулі балалармен деңі сау балалардың бірігіп оқуының мүмкіндігі шектеулі балаларға тудырар қиындығы қандай деп ойлайсыз? 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23. Оқу үдерісінде қандай ұйымдастырушылық қиындықтар болуы мүмкін?</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Мінез-құлық қиындықтары </w:t>
      </w:r>
      <w:r>
        <w:rPr>
          <w:rFonts w:ascii="Times New Roman" w:hAnsi="Times New Roman"/>
          <w:color w:val="000000"/>
          <w:sz w:val="24"/>
          <w:szCs w:val="24"/>
          <w:lang w:val="kk-KZ"/>
        </w:rPr>
        <w:t>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Материалдық-техникалық жабдықт</w:t>
      </w:r>
      <w:r>
        <w:rPr>
          <w:rFonts w:ascii="Times New Roman" w:hAnsi="Times New Roman"/>
          <w:color w:val="000000"/>
          <w:sz w:val="24"/>
          <w:szCs w:val="24"/>
          <w:lang w:val="kk-KZ"/>
        </w:rPr>
        <w:t>андыруда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Мүмкіндігі шектеулі балалар көп назар аударылуына мұқтаж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Дифференциалдық қиындықтар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24. Оқудан тыс уақытта қандай ұйымдастыру қиындықтары туындайды?</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Мінез-құлық</w:t>
      </w:r>
      <w:r>
        <w:rPr>
          <w:rFonts w:ascii="Times New Roman" w:hAnsi="Times New Roman"/>
          <w:sz w:val="24"/>
          <w:szCs w:val="24"/>
          <w:lang w:val="kk-KZ"/>
        </w:rPr>
        <w:t xml:space="preserve"> қиындықтары </w:t>
      </w:r>
      <w:r>
        <w:rPr>
          <w:rFonts w:ascii="Times New Roman" w:hAnsi="Times New Roman"/>
          <w:color w:val="000000"/>
          <w:sz w:val="24"/>
          <w:szCs w:val="24"/>
          <w:lang w:val="kk-KZ"/>
        </w:rPr>
        <w:t>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Мүмкіндігі шектеулі балалар көп назар аударылуына мұқтаж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25. Сіздің ойынызша, инклюзивті білім</w:t>
      </w:r>
      <w:r>
        <w:rPr>
          <w:rFonts w:ascii="Times New Roman" w:hAnsi="Times New Roman"/>
          <w:sz w:val="24"/>
          <w:szCs w:val="24"/>
          <w:lang w:val="kk-KZ"/>
        </w:rPr>
        <w:t xml:space="preserve"> алудың нәтижелілігіне сізге қосымша материалдық-техникалық және оқу-әдістемелік қамтамасыздандыру қажет болама? Қандай?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 xml:space="preserve">26. Мүмкіндігі шектеулі балалар </w:t>
      </w:r>
      <w:r>
        <w:rPr>
          <w:rFonts w:ascii="Times New Roman" w:hAnsi="Times New Roman"/>
          <w:bCs/>
          <w:color w:val="000000"/>
          <w:sz w:val="24"/>
          <w:szCs w:val="24"/>
          <w:shd w:val="clear" w:color="auto" w:fill="FFFFFF"/>
          <w:lang w:val="kk-KZ"/>
        </w:rPr>
        <w:t>Мемлекеттік</w:t>
      </w:r>
      <w:r>
        <w:rPr>
          <w:rStyle w:val="apple-converted-space"/>
          <w:rFonts w:ascii="Times New Roman" w:hAnsi="Times New Roman"/>
          <w:color w:val="000000"/>
          <w:sz w:val="24"/>
          <w:szCs w:val="24"/>
          <w:shd w:val="clear" w:color="auto" w:fill="FFFFFF"/>
          <w:lang w:val="kk-KZ"/>
        </w:rPr>
        <w:t> </w:t>
      </w:r>
      <w:r>
        <w:rPr>
          <w:rFonts w:ascii="Times New Roman" w:hAnsi="Times New Roman"/>
          <w:color w:val="000000"/>
          <w:sz w:val="24"/>
          <w:szCs w:val="24"/>
          <w:shd w:val="clear" w:color="auto" w:fill="FFFFFF"/>
          <w:lang w:val="kk-KZ"/>
        </w:rPr>
        <w:t>жалпыға міндетті білім беру</w:t>
      </w:r>
      <w:r>
        <w:rPr>
          <w:rStyle w:val="apple-converted-space"/>
          <w:rFonts w:ascii="Times New Roman" w:hAnsi="Times New Roman"/>
          <w:color w:val="000000"/>
          <w:sz w:val="24"/>
          <w:szCs w:val="24"/>
          <w:shd w:val="clear" w:color="auto" w:fill="FFFFFF"/>
          <w:lang w:val="kk-KZ"/>
        </w:rPr>
        <w:t> </w:t>
      </w:r>
      <w:r>
        <w:rPr>
          <w:rFonts w:ascii="Times New Roman" w:hAnsi="Times New Roman"/>
          <w:bCs/>
          <w:color w:val="000000"/>
          <w:sz w:val="24"/>
          <w:szCs w:val="24"/>
          <w:shd w:val="clear" w:color="auto" w:fill="FFFFFF"/>
          <w:lang w:val="kk-KZ"/>
        </w:rPr>
        <w:t xml:space="preserve">стандартының және бағдарламасының талаптарын меңгере алама?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r>
      <w:r>
        <w:rPr>
          <w:rFonts w:ascii="Times New Roman" w:hAnsi="Times New Roman"/>
          <w:bCs/>
          <w:color w:val="000000"/>
          <w:sz w:val="24"/>
          <w:szCs w:val="24"/>
          <w:shd w:val="clear" w:color="auto" w:fill="FFFFFF"/>
          <w:lang w:val="kk-KZ"/>
        </w:rPr>
        <w:t xml:space="preserve">Толықтай ______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Төмен деңгейде 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Меңгере алмайды 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Сіздің нұсқаныз 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27. Мүмкіндігі шектеулі балаларды оқытуға қосымша уақыт қажет болама?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ab/>
        <w:t xml:space="preserve">Иә, себебі </w:t>
      </w:r>
      <w:r>
        <w:rPr>
          <w:rFonts w:ascii="Times New Roman" w:hAnsi="Times New Roman"/>
          <w:bCs/>
          <w:color w:val="000000"/>
          <w:sz w:val="24"/>
          <w:szCs w:val="24"/>
          <w:shd w:val="clear" w:color="auto" w:fill="FFFFFF"/>
          <w:lang w:val="kk-KZ"/>
        </w:rPr>
        <w:t>___________________________________________</w:t>
      </w:r>
      <w:r>
        <w:rPr>
          <w:rFonts w:ascii="Times New Roman" w:hAnsi="Times New Roman"/>
          <w:bCs/>
          <w:color w:val="000000"/>
          <w:sz w:val="24"/>
          <w:szCs w:val="24"/>
          <w:shd w:val="clear" w:color="auto" w:fill="FFFFFF"/>
          <w:lang w:val="kk-KZ"/>
        </w:rPr>
        <w:t>___________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Жоқ, себебі _____________________________________________________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28. Инклюзивті білім алуды ұйымдастыратын оқу орындарында қандай материалдық-техникалық қамтамасыздандыру болуы қажет? 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29. Инклюзивті білім алу жағдайында мүмкі</w:t>
      </w:r>
      <w:r>
        <w:rPr>
          <w:rFonts w:ascii="Times New Roman" w:hAnsi="Times New Roman"/>
          <w:sz w:val="24"/>
          <w:szCs w:val="24"/>
          <w:lang w:val="kk-KZ"/>
        </w:rPr>
        <w:t xml:space="preserve">ндігі шектеулі балаларды оқытуда қандай әдістемелік қиындықтар болуы мүмкін?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ab/>
        <w:t xml:space="preserve">Мазмұның айқындауда </w:t>
      </w:r>
      <w:r>
        <w:rPr>
          <w:rFonts w:ascii="Times New Roman" w:hAnsi="Times New Roman"/>
          <w:bCs/>
          <w:color w:val="000000"/>
          <w:sz w:val="24"/>
          <w:szCs w:val="24"/>
          <w:shd w:val="clear" w:color="auto" w:fill="FFFFFF"/>
          <w:lang w:val="kk-KZ"/>
        </w:rPr>
        <w:t>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ab/>
        <w:t xml:space="preserve">Бағалауда </w:t>
      </w:r>
      <w:r>
        <w:rPr>
          <w:rFonts w:ascii="Times New Roman" w:hAnsi="Times New Roman"/>
          <w:bCs/>
          <w:color w:val="000000"/>
          <w:sz w:val="24"/>
          <w:szCs w:val="24"/>
          <w:shd w:val="clear" w:color="auto" w:fill="FFFFFF"/>
          <w:lang w:val="kk-KZ"/>
        </w:rPr>
        <w:t>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Әдістемелік қамтамасыздандыруда 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Сіздің нұсқаныз _________________________________________________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_________________________</w:t>
      </w:r>
      <w:r>
        <w:rPr>
          <w:rFonts w:ascii="Times New Roman" w:hAnsi="Times New Roman"/>
          <w:bCs/>
          <w:color w:val="000000"/>
          <w:sz w:val="24"/>
          <w:szCs w:val="24"/>
          <w:shd w:val="clear" w:color="auto" w:fill="FFFFFF"/>
          <w:lang w:val="kk-KZ"/>
        </w:rPr>
        <w:t>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30. Инклюзивті білім алу жағдайында мүмкіндігі шектеулі балалармен ұстаздардың арасында қандай қиындықтар туындауы мүмкін?_______________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31. Инклюзивті білім алу жағдайында мүмкіндігі шектеулі балалармен деңі са</w:t>
      </w:r>
      <w:r>
        <w:rPr>
          <w:rFonts w:ascii="Times New Roman" w:hAnsi="Times New Roman"/>
          <w:sz w:val="24"/>
          <w:szCs w:val="24"/>
          <w:lang w:val="kk-KZ"/>
        </w:rPr>
        <w:t>у балалар арасында қандай қиындықтар туындауы мүмкін?___________________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32. Инклюзивті білім алу жағдайында мүмкіндігі шектеулі балалардың ата-аналарымен ұстаздар арасында қандай қиындықтар туындауы мүмкін?_________________________________________________</w:t>
      </w:r>
      <w:r>
        <w:rPr>
          <w:rFonts w:ascii="Times New Roman" w:hAnsi="Times New Roman"/>
          <w:sz w:val="24"/>
          <w:szCs w:val="24"/>
          <w:lang w:val="kk-KZ"/>
        </w:rPr>
        <w:t>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33. Инклюзивті білім алу жағдайында мүмкіндігі шектеулі балалардың ата-аналарымен деңі сау балалардың ата-аналары арасында қандай қиындықтар туындауы мүмкін?____________________________________________________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34. Бірігіп оқыту жағдайындағы жұ</w:t>
      </w:r>
      <w:r>
        <w:rPr>
          <w:rFonts w:ascii="Times New Roman" w:hAnsi="Times New Roman"/>
          <w:sz w:val="24"/>
          <w:szCs w:val="24"/>
          <w:lang w:val="kk-KZ"/>
        </w:rPr>
        <w:t>мысқа қаншалықты даярмын деп санайсыз?</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Толығымен 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Даярмын, дегенмен қосымша білім қажет 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Дайын емеспін____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Сіздің нұсқаныз 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35. Бір сыныпта екі мұғалімнін бір уақытта жұмыс жасауына көзқарасыныз қандай?</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Оң көзқарастамын____, себебі ____________________________________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Қарсымын____, себебі ___________________</w:t>
      </w:r>
      <w:r>
        <w:rPr>
          <w:rFonts w:ascii="Times New Roman" w:hAnsi="Times New Roman"/>
          <w:sz w:val="24"/>
          <w:szCs w:val="24"/>
          <w:lang w:val="kk-KZ"/>
        </w:rPr>
        <w:t>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36. Инклюзивті білім алу жағдайында нәтижелі жұмыс жасау үшін қандай білім алғыныз келеді? ______________________________________________________</w:t>
      </w:r>
    </w:p>
    <w:p w:rsidR="00000000" w:rsidRDefault="00420428">
      <w:pPr>
        <w:spacing w:after="0" w:line="240" w:lineRule="auto"/>
        <w:jc w:val="both"/>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Сауалнамаға қ</w:t>
      </w:r>
      <w:r>
        <w:rPr>
          <w:rFonts w:ascii="Times New Roman" w:hAnsi="Times New Roman"/>
          <w:b/>
          <w:sz w:val="24"/>
          <w:szCs w:val="24"/>
          <w:lang w:val="kk-KZ"/>
        </w:rPr>
        <w:t xml:space="preserve">атысып, өз ой-пікірінізді білдіргенінізге </w:t>
      </w: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Алғыс айтамыз!</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В</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Анкета для учителей начальных классов</w:t>
      </w:r>
    </w:p>
    <w:p w:rsidR="00000000" w:rsidRDefault="00420428">
      <w:pPr>
        <w:spacing w:after="0" w:line="240" w:lineRule="auto"/>
        <w:jc w:val="both"/>
        <w:rPr>
          <w:rFonts w:ascii="Times New Roman" w:hAnsi="Times New Roman"/>
          <w:b/>
          <w:i/>
          <w:color w:val="000000"/>
          <w:sz w:val="24"/>
          <w:szCs w:val="24"/>
          <w:lang w:val="kk-KZ"/>
        </w:rPr>
      </w:pPr>
    </w:p>
    <w:p w:rsidR="00000000" w:rsidRDefault="00420428">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Общая информация</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Ваш возраст ____ лет</w:t>
      </w:r>
    </w:p>
    <w:p w:rsidR="00000000" w:rsidRDefault="00420428">
      <w:pPr>
        <w:spacing w:after="0" w:line="240" w:lineRule="auto"/>
        <w:jc w:val="both"/>
        <w:rPr>
          <w:rFonts w:ascii="Times New Roman" w:hAnsi="Times New Roman"/>
          <w:b/>
          <w:i/>
          <w:color w:val="000000"/>
          <w:sz w:val="24"/>
          <w:szCs w:val="24"/>
        </w:rPr>
      </w:pPr>
    </w:p>
    <w:p w:rsidR="00000000" w:rsidRDefault="00420428">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Квалификация</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Ваше образование?</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Средне специальное педагогическое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Средне специальное </w:t>
      </w:r>
      <w:r>
        <w:rPr>
          <w:rFonts w:ascii="Times New Roman" w:hAnsi="Times New Roman"/>
          <w:color w:val="000000"/>
          <w:sz w:val="24"/>
          <w:szCs w:val="24"/>
        </w:rPr>
        <w:t>другое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Незаконченное высшее педагогическое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Высшее педагогическое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Высшее другое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Ученая степень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Ваш педагогический стаж: ____лет</w:t>
      </w:r>
    </w:p>
    <w:p w:rsidR="00000000" w:rsidRDefault="00420428">
      <w:pPr>
        <w:spacing w:after="0" w:line="240" w:lineRule="auto"/>
        <w:jc w:val="both"/>
        <w:rPr>
          <w:rFonts w:ascii="Times New Roman" w:hAnsi="Times New Roman"/>
          <w:sz w:val="24"/>
          <w:szCs w:val="24"/>
        </w:rPr>
      </w:pPr>
      <w:r>
        <w:rPr>
          <w:rFonts w:ascii="Times New Roman" w:hAnsi="Times New Roman"/>
          <w:color w:val="000000"/>
          <w:sz w:val="24"/>
          <w:szCs w:val="24"/>
        </w:rPr>
        <w:t xml:space="preserve">3. </w:t>
      </w:r>
      <w:r>
        <w:rPr>
          <w:rFonts w:ascii="Times New Roman" w:hAnsi="Times New Roman"/>
          <w:sz w:val="24"/>
          <w:szCs w:val="24"/>
        </w:rPr>
        <w:t>Укажите, пожалуйста, вашу квалификационную категорию</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Без категории ____     </w:t>
      </w:r>
      <w:r>
        <w:rPr>
          <w:rFonts w:ascii="Times New Roman" w:hAnsi="Times New Roman"/>
          <w:sz w:val="24"/>
          <w:szCs w:val="24"/>
        </w:rPr>
        <w:t xml:space="preserve">                                                     </w:t>
      </w:r>
    </w:p>
    <w:p w:rsidR="00000000" w:rsidRDefault="00420428">
      <w:pPr>
        <w:spacing w:after="0" w:line="240" w:lineRule="auto"/>
        <w:ind w:left="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Вторая _____</w:t>
      </w:r>
    </w:p>
    <w:p w:rsidR="00000000" w:rsidRDefault="00420428">
      <w:pPr>
        <w:spacing w:after="0" w:line="240" w:lineRule="auto"/>
        <w:ind w:left="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Первая _____</w:t>
      </w:r>
    </w:p>
    <w:p w:rsidR="00000000" w:rsidRDefault="00420428">
      <w:pPr>
        <w:spacing w:after="0" w:line="240" w:lineRule="auto"/>
        <w:ind w:left="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Высшая _____</w:t>
      </w:r>
    </w:p>
    <w:p w:rsidR="00000000" w:rsidRDefault="00420428">
      <w:pPr>
        <w:spacing w:after="0" w:line="240" w:lineRule="auto"/>
        <w:ind w:left="180" w:firstLine="528"/>
        <w:jc w:val="both"/>
        <w:rPr>
          <w:rFonts w:ascii="Times New Roman" w:hAnsi="Times New Roman"/>
          <w:sz w:val="24"/>
          <w:szCs w:val="24"/>
        </w:rPr>
      </w:pPr>
      <w:r>
        <w:rPr>
          <w:rFonts w:ascii="Times New Roman" w:hAnsi="Times New Roman"/>
          <w:sz w:val="24"/>
          <w:szCs w:val="24"/>
        </w:rPr>
        <w:t>Другое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Когда в последний раз Вы проходили курсы повышения квалификации?</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Меньше полгода назад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Полгода назад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Год назад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2-3 года назад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4-5 лет назад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Более 5 лет назад 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5. Проходили ли Вы курсы по организации инклюзивного образования?</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 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Нет 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6. На сколько часов был рассчитан этот курс? 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color w:val="FF0000"/>
          <w:sz w:val="24"/>
          <w:szCs w:val="24"/>
        </w:rPr>
        <w:t xml:space="preserve"> </w:t>
      </w:r>
      <w:r>
        <w:rPr>
          <w:rFonts w:ascii="Times New Roman" w:hAnsi="Times New Roman"/>
          <w:sz w:val="24"/>
          <w:szCs w:val="24"/>
        </w:rPr>
        <w:t>Читались ли Вам на курсах об о</w:t>
      </w:r>
      <w:r>
        <w:rPr>
          <w:rFonts w:ascii="Times New Roman" w:hAnsi="Times New Roman"/>
          <w:sz w:val="24"/>
          <w:szCs w:val="24"/>
        </w:rPr>
        <w:t>рганизационных, методических особенностях инклюзивного образования?</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 ____</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Нет ____</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Если да, то сколько часов? 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8. Помогли ли Вам курсы?</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ab/>
        <w:t>Да ____</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В чем именно? _______________________________________________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Нет ____</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Так как _____________________</w:t>
      </w:r>
      <w:r>
        <w:rPr>
          <w:rFonts w:ascii="Times New Roman" w:hAnsi="Times New Roman"/>
          <w:sz w:val="24"/>
          <w:szCs w:val="24"/>
        </w:rPr>
        <w:t>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9. Используете ли Вы полученные на курсах знания? В чем именно______________________________________________________________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000000" w:rsidRDefault="00420428">
      <w:pPr>
        <w:spacing w:after="0" w:line="240" w:lineRule="auto"/>
        <w:jc w:val="both"/>
        <w:rPr>
          <w:rFonts w:ascii="Times New Roman" w:hAnsi="Times New Roman"/>
          <w:b/>
          <w:i/>
          <w:color w:val="000000"/>
          <w:sz w:val="24"/>
          <w:szCs w:val="24"/>
        </w:rPr>
      </w:pPr>
    </w:p>
    <w:p w:rsidR="00000000" w:rsidRDefault="00420428">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 xml:space="preserve">Профессионально-ценностные </w:t>
      </w:r>
      <w:r>
        <w:rPr>
          <w:rFonts w:ascii="Times New Roman" w:hAnsi="Times New Roman"/>
          <w:b/>
          <w:i/>
          <w:color w:val="000000"/>
          <w:sz w:val="24"/>
          <w:szCs w:val="24"/>
        </w:rPr>
        <w:t>качества</w:t>
      </w:r>
    </w:p>
    <w:p w:rsidR="00000000" w:rsidRDefault="00420428">
      <w:pPr>
        <w:pBdr>
          <w:bottom w:val="single" w:sz="12" w:space="16" w:color="auto"/>
        </w:pBdr>
        <w:spacing w:after="0" w:line="240" w:lineRule="auto"/>
        <w:jc w:val="both"/>
        <w:rPr>
          <w:rFonts w:ascii="Times New Roman" w:hAnsi="Times New Roman"/>
          <w:color w:val="000000"/>
          <w:sz w:val="24"/>
          <w:szCs w:val="24"/>
        </w:rPr>
      </w:pPr>
      <w:r>
        <w:rPr>
          <w:rFonts w:ascii="Times New Roman" w:hAnsi="Times New Roman"/>
          <w:color w:val="000000"/>
          <w:sz w:val="24"/>
          <w:szCs w:val="24"/>
        </w:rPr>
        <w:t>1. Какие качества педагога Вы считаете востребованными в условиях совместного обучения детей с детьми с ограниченными возможностями? Перечислите, пожалуйста</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Какие нравственные качества должны быть присущи педагогу, чтобы работать с детьми с осо</w:t>
      </w:r>
      <w:r>
        <w:rPr>
          <w:rFonts w:ascii="Times New Roman" w:hAnsi="Times New Roman"/>
          <w:color w:val="000000"/>
          <w:sz w:val="24"/>
          <w:szCs w:val="24"/>
        </w:rPr>
        <w:t>быми потребностями?_____________________________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Что Вы знаете об инклюзивном образовании? </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Инклюзивное образование – это когда дети с ограниченными возможностями обучаются на уроках вместе с нормально развивающимися детьми. ______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Инклюзивное образован</w:t>
      </w:r>
      <w:r>
        <w:rPr>
          <w:rFonts w:ascii="Times New Roman" w:hAnsi="Times New Roman"/>
          <w:color w:val="000000"/>
          <w:sz w:val="24"/>
          <w:szCs w:val="24"/>
        </w:rPr>
        <w:t>ие – это вовлечение детей с ограниченными возможностями в общественную среду, в том числе в учебную деятельность. 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Инклюзивное образование – это когда дети с ограниченными возможностями обучаются, общаются, ведут совместные дела с нормально развивающи</w:t>
      </w:r>
      <w:r>
        <w:rPr>
          <w:rFonts w:ascii="Times New Roman" w:hAnsi="Times New Roman"/>
          <w:color w:val="000000"/>
          <w:sz w:val="24"/>
          <w:szCs w:val="24"/>
        </w:rPr>
        <w:t xml:space="preserve">мися детьми. ______ </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Ваш вариант ответа______________________________________________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Какими нормативными документами регламентируется инклюзивное образование? ________________________________________________________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5. Какие аспекты образования отражаю</w:t>
      </w:r>
      <w:r>
        <w:rPr>
          <w:rFonts w:ascii="Times New Roman" w:hAnsi="Times New Roman"/>
          <w:color w:val="000000"/>
          <w:sz w:val="24"/>
          <w:szCs w:val="24"/>
        </w:rPr>
        <w:t>т данные документы? 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6. Какой педагог должен работать с детьми в условиях инклюзивного образования?</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Педагог общего образования _________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Дефектолог 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Психолог______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ab/>
        <w:t>Специальный педагог ______</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Ваш вариант _________________________</w:t>
      </w:r>
      <w:r>
        <w:rPr>
          <w:rFonts w:ascii="Times New Roman" w:hAnsi="Times New Roman"/>
          <w:color w:val="000000"/>
          <w:sz w:val="24"/>
          <w:szCs w:val="24"/>
        </w:rPr>
        <w:t>___________________</w:t>
      </w:r>
    </w:p>
    <w:p w:rsidR="00000000" w:rsidRDefault="00420428">
      <w:pPr>
        <w:spacing w:after="0" w:line="240" w:lineRule="auto"/>
        <w:rPr>
          <w:rFonts w:ascii="Times New Roman" w:hAnsi="Times New Roman"/>
          <w:sz w:val="24"/>
          <w:szCs w:val="24"/>
        </w:rPr>
      </w:pPr>
      <w:r>
        <w:rPr>
          <w:rFonts w:ascii="Times New Roman" w:hAnsi="Times New Roman"/>
          <w:sz w:val="24"/>
          <w:szCs w:val="24"/>
        </w:rPr>
        <w:t>7. Какую группу детей относят к группе с ограниченными возможностями в условиях инклюзивного образования?</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 хроническими заболеваниями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Дети оралманов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Бедных слоев населения_____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Сироты 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Не успевающие 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Гиперактивн</w:t>
      </w:r>
      <w:r>
        <w:rPr>
          <w:rFonts w:ascii="Times New Roman" w:hAnsi="Times New Roman"/>
          <w:sz w:val="24"/>
          <w:szCs w:val="24"/>
        </w:rPr>
        <w:t>ые ______</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sz w:val="24"/>
          <w:szCs w:val="24"/>
        </w:rPr>
        <w:t>Ваш вариант</w:t>
      </w:r>
      <w:r>
        <w:rPr>
          <w:rFonts w:ascii="Times New Roman" w:hAnsi="Times New Roman"/>
          <w:color w:val="000000"/>
          <w:sz w:val="24"/>
          <w:szCs w:val="24"/>
        </w:rPr>
        <w:t xml:space="preserve"> ____________________________________________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8. Какие дети пойдут в общеобразовательную школу в условиях инклюзивного образования, согласно политике нашего государства?</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Умственно-отсталые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Слепые (незрячие)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Слабовидящие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Глухие 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Слабослышашие 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 xml:space="preserve">С нарушением опорно-двигательного аппарата _______ </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Моторные затруднения, но могут передвигаться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 задержкий психического развития ______</w:t>
      </w:r>
    </w:p>
    <w:p w:rsidR="00000000" w:rsidRDefault="00420428">
      <w:pPr>
        <w:spacing w:after="0" w:line="240" w:lineRule="auto"/>
        <w:ind w:firstLine="708"/>
        <w:rPr>
          <w:rFonts w:ascii="Times New Roman" w:hAnsi="Times New Roman"/>
          <w:sz w:val="24"/>
          <w:szCs w:val="24"/>
        </w:rPr>
      </w:pPr>
      <w:r>
        <w:rPr>
          <w:rFonts w:ascii="Times New Roman" w:hAnsi="Times New Roman"/>
          <w:sz w:val="24"/>
          <w:szCs w:val="24"/>
        </w:rPr>
        <w:t>С нарушением речи _____</w:t>
      </w:r>
    </w:p>
    <w:p w:rsidR="00000000" w:rsidRDefault="00420428">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Ваш вариант ___________________________________________</w:t>
      </w:r>
      <w:r>
        <w:rPr>
          <w:rFonts w:ascii="Times New Roman" w:hAnsi="Times New Roman"/>
          <w:color w:val="000000"/>
          <w:sz w:val="24"/>
          <w:szCs w:val="24"/>
        </w:rPr>
        <w:t>_____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9. Каково Ваше отношение к инклюзивному образованию?__________________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10. Если бы в Ваш класс привели ребенка с особыми потребностями, как бы Вы это восприняли? 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11. Что положительного для Вас принесло</w:t>
      </w:r>
      <w:r>
        <w:rPr>
          <w:rFonts w:ascii="Times New Roman" w:hAnsi="Times New Roman"/>
          <w:color w:val="000000"/>
          <w:sz w:val="24"/>
          <w:szCs w:val="24"/>
        </w:rPr>
        <w:t xml:space="preserve"> бы обучение детей с ограниченными возможностями в вашем классе?________________________________________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12. Что положительного для учащихся вашего класса принесло бы обучение детей с ограниченными возможностями?_________________________________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Что по</w:t>
      </w:r>
      <w:r>
        <w:rPr>
          <w:rFonts w:ascii="Times New Roman" w:hAnsi="Times New Roman"/>
          <w:color w:val="000000"/>
          <w:sz w:val="24"/>
          <w:szCs w:val="24"/>
        </w:rPr>
        <w:t>ложительного для детей с ограниченными возможностями  принесло бы обучение с нормально развивающимися детьми?_______________________________________________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14. Что отрицательного для Вас принесло бы обучение детей с ограниченными возможностями в вашем кла</w:t>
      </w:r>
      <w:r>
        <w:rPr>
          <w:rFonts w:ascii="Times New Roman" w:hAnsi="Times New Roman"/>
          <w:color w:val="000000"/>
          <w:sz w:val="24"/>
          <w:szCs w:val="24"/>
        </w:rPr>
        <w:t>ссе?________________________________________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Что отрицательного для учащихся вашего класса принесло бы обучение детей с ограниченными возможностями?_________________________________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16. Что отрицательного для детей с ограниченными возможностями  принес</w:t>
      </w:r>
      <w:r>
        <w:rPr>
          <w:rFonts w:ascii="Times New Roman" w:hAnsi="Times New Roman"/>
          <w:color w:val="000000"/>
          <w:sz w:val="24"/>
          <w:szCs w:val="24"/>
        </w:rPr>
        <w:t>ло бы обучение с нормально развивающимися детьми?______________________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17. Какие организационные трудности возникнут при организации образовательного процесса?</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Поведенческие сложности _____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материально-техническом оснащении_____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Дети с ограниченными воз</w:t>
      </w:r>
      <w:r>
        <w:rPr>
          <w:rFonts w:ascii="Times New Roman" w:hAnsi="Times New Roman"/>
          <w:color w:val="000000"/>
          <w:sz w:val="24"/>
          <w:szCs w:val="24"/>
        </w:rPr>
        <w:t>можностями будут нуждаться в большем внимании 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Трудности дифференциации 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Ваш вариант_________________________________________________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18. Какие организационные трудности возникнут во внеучебное время?</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Поведенческие сложности _____</w:t>
      </w:r>
    </w:p>
    <w:p w:rsidR="00000000" w:rsidRDefault="00420428">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Дети с ограниче</w:t>
      </w:r>
      <w:r>
        <w:rPr>
          <w:rFonts w:ascii="Times New Roman" w:hAnsi="Times New Roman"/>
          <w:color w:val="000000"/>
          <w:sz w:val="24"/>
          <w:szCs w:val="24"/>
        </w:rPr>
        <w:t>нными возможностями будут нуждаться в большем внимании 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Ваш вариант 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 Как Вы считаете, потребуется ли Вам дополнительное материально-техническое и учебно-методическое обеспечение для эффективности ин</w:t>
      </w:r>
      <w:r>
        <w:rPr>
          <w:rFonts w:ascii="Times New Roman" w:hAnsi="Times New Roman"/>
          <w:color w:val="000000"/>
          <w:sz w:val="24"/>
          <w:szCs w:val="24"/>
        </w:rPr>
        <w:t xml:space="preserve">клюзивного образования? Какое?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 Смогут ли дети с ограниченными возможностями усвоить требования ГОСО и программ? </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Полностью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На низком уровне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Не смогут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Другое 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21. Потребуются ли дополни</w:t>
      </w:r>
      <w:r>
        <w:rPr>
          <w:rFonts w:ascii="Times New Roman" w:hAnsi="Times New Roman"/>
          <w:color w:val="000000"/>
          <w:sz w:val="24"/>
          <w:szCs w:val="24"/>
        </w:rPr>
        <w:t xml:space="preserve">тельное время на обучение детей с ограниченными возможностями?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Да, так как 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Нет, так как 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Какое материально-техническое обеспечение должно быть </w:t>
      </w:r>
      <w:r>
        <w:rPr>
          <w:rFonts w:ascii="Times New Roman" w:hAnsi="Times New Roman"/>
          <w:color w:val="000000"/>
          <w:sz w:val="24"/>
          <w:szCs w:val="24"/>
        </w:rPr>
        <w:t>в учреждениях, организующих инклюзивное образование? 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23. Какие методические трудности возникнут при обучении детей с ограниченными возможностями в условиях инклюзивного образования?</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определении содержания 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оценивании </w:t>
      </w:r>
      <w:r>
        <w:rPr>
          <w:rFonts w:ascii="Times New Roman" w:hAnsi="Times New Roman"/>
          <w:color w:val="000000"/>
          <w:sz w:val="24"/>
          <w:szCs w:val="24"/>
        </w:rPr>
        <w:t>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методическом обеспечении___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Другое _______________________________________________________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Какие коммуникативные трудности могут возникнуть между учителями и детьми с ограниченными возможностями в условиях инклюзивного образования?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25. Какие к</w:t>
      </w:r>
      <w:r>
        <w:rPr>
          <w:rFonts w:ascii="Times New Roman" w:hAnsi="Times New Roman"/>
          <w:color w:val="000000"/>
          <w:sz w:val="24"/>
          <w:szCs w:val="24"/>
        </w:rPr>
        <w:t xml:space="preserve">оммуникативные трудности могут возникнуть между нормально развивающимися детьми и детьми с ограниченными возможностями в условиях инклюзивного образования?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26. Какие коммуникативные трудности могут возникнуть между учителями и родителями детей с ограничен</w:t>
      </w:r>
      <w:r>
        <w:rPr>
          <w:rFonts w:ascii="Times New Roman" w:hAnsi="Times New Roman"/>
          <w:color w:val="000000"/>
          <w:sz w:val="24"/>
          <w:szCs w:val="24"/>
        </w:rPr>
        <w:t xml:space="preserve">ными возможностями в условиях инклюзивного образования?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26. Какие коммуникативные трудности могут возникнуть между родителями нормально развивающихся детей и родителями детей с ограниченными возможностями в условиях инклюзивного образования? _____________</w:t>
      </w:r>
      <w:r>
        <w:rPr>
          <w:rFonts w:ascii="Times New Roman" w:hAnsi="Times New Roman"/>
          <w:color w:val="000000"/>
          <w:sz w:val="24"/>
          <w:szCs w:val="24"/>
        </w:rPr>
        <w:t>_______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27. Как вы считаете, на сколько Вы готовы к работе в условиях совместного обучения? </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Полностью 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Готов, но требуется дополнительное образование 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Не готов ____</w:t>
      </w:r>
    </w:p>
    <w:p w:rsidR="00000000" w:rsidRDefault="00420428">
      <w:pPr>
        <w:spacing w:after="0" w:line="240" w:lineRule="auto"/>
        <w:rPr>
          <w:rFonts w:ascii="Times New Roman" w:hAnsi="Times New Roman"/>
          <w:color w:val="000000"/>
          <w:sz w:val="24"/>
          <w:szCs w:val="24"/>
        </w:rPr>
      </w:pPr>
      <w:r>
        <w:rPr>
          <w:rFonts w:ascii="Times New Roman" w:hAnsi="Times New Roman"/>
          <w:color w:val="000000"/>
          <w:sz w:val="24"/>
          <w:szCs w:val="24"/>
        </w:rPr>
        <w:tab/>
        <w:t>Другое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28. Как Вы относитесь к тому, что в одном классе работают одновреме</w:t>
      </w:r>
      <w:r>
        <w:rPr>
          <w:rFonts w:ascii="Times New Roman" w:hAnsi="Times New Roman"/>
          <w:color w:val="000000"/>
          <w:sz w:val="24"/>
          <w:szCs w:val="24"/>
        </w:rPr>
        <w:t xml:space="preserve">нно два учителя? </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Положительно __ так как 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Отрицательно  __ так как 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29. Как вы считаете, какие бы хотели получить знания для эффективной работы в условиях инклюзивного обр</w:t>
      </w:r>
      <w:r>
        <w:rPr>
          <w:rFonts w:ascii="Times New Roman" w:hAnsi="Times New Roman"/>
          <w:color w:val="000000"/>
          <w:sz w:val="24"/>
          <w:szCs w:val="24"/>
        </w:rPr>
        <w:t>азования? 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30. Где бы Вы хотели получить эти знания?</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При обучении в ВУЗе ____</w:t>
      </w:r>
    </w:p>
    <w:p w:rsidR="00000000" w:rsidRDefault="0042042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При повышении квалификации 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При специальной  переподготовке учителей____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Другое ______________________________________________________</w:t>
      </w:r>
    </w:p>
    <w:p w:rsidR="00000000" w:rsidRDefault="0042042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000000" w:rsidRDefault="00420428">
      <w:pPr>
        <w:spacing w:after="0" w:line="240" w:lineRule="auto"/>
        <w:jc w:val="center"/>
        <w:rPr>
          <w:rFonts w:ascii="Times New Roman" w:hAnsi="Times New Roman"/>
          <w:color w:val="000000"/>
          <w:sz w:val="24"/>
          <w:szCs w:val="24"/>
        </w:rPr>
      </w:pPr>
    </w:p>
    <w:p w:rsidR="00000000" w:rsidRDefault="00420428">
      <w:pPr>
        <w:spacing w:after="0" w:line="240" w:lineRule="auto"/>
        <w:jc w:val="center"/>
        <w:rPr>
          <w:rFonts w:ascii="Times New Roman" w:hAnsi="Times New Roman"/>
          <w:color w:val="000000"/>
          <w:sz w:val="24"/>
          <w:szCs w:val="24"/>
        </w:rPr>
      </w:pPr>
    </w:p>
    <w:p w:rsidR="00000000" w:rsidRDefault="00420428">
      <w:pPr>
        <w:spacing w:after="0" w:line="240" w:lineRule="auto"/>
        <w:jc w:val="center"/>
        <w:rPr>
          <w:rFonts w:ascii="Times New Roman" w:hAnsi="Times New Roman"/>
          <w:color w:val="000000"/>
          <w:sz w:val="24"/>
          <w:szCs w:val="24"/>
        </w:rPr>
      </w:pPr>
    </w:p>
    <w:p w:rsidR="00000000" w:rsidRDefault="004204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Благодарим за участие в анкетировании!</w:t>
      </w: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rPr>
          <w:rFonts w:ascii="Times New Roman" w:hAnsi="Times New Roman"/>
          <w:sz w:val="24"/>
          <w:szCs w:val="24"/>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Г</w:t>
      </w:r>
    </w:p>
    <w:p w:rsidR="00000000" w:rsidRDefault="00420428">
      <w:pPr>
        <w:spacing w:after="0" w:line="240" w:lineRule="auto"/>
        <w:rPr>
          <w:rFonts w:ascii="Times New Roman" w:hAnsi="Times New Roman"/>
          <w:sz w:val="24"/>
          <w:szCs w:val="24"/>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Бастауыш сынып мұғалімдеріне арналған</w:t>
      </w: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САУАЛНАМА</w:t>
      </w:r>
    </w:p>
    <w:p w:rsidR="00000000" w:rsidRDefault="00420428">
      <w:pPr>
        <w:spacing w:after="0" w:line="240" w:lineRule="auto"/>
        <w:jc w:val="center"/>
        <w:rPr>
          <w:rFonts w:ascii="Times New Roman" w:hAnsi="Times New Roman"/>
          <w:b/>
          <w:sz w:val="24"/>
          <w:szCs w:val="24"/>
          <w:lang w:val="kk-KZ"/>
        </w:rPr>
      </w:pPr>
    </w:p>
    <w:p w:rsidR="00000000" w:rsidRDefault="00420428">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 xml:space="preserve">Жалпы мәлімет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Сіздің жасыныз нешеде? </w:t>
      </w:r>
      <w:r>
        <w:rPr>
          <w:rFonts w:ascii="Times New Roman" w:hAnsi="Times New Roman"/>
          <w:color w:val="000000"/>
          <w:sz w:val="24"/>
          <w:szCs w:val="24"/>
          <w:lang w:val="kk-KZ"/>
        </w:rPr>
        <w:t>____</w:t>
      </w:r>
    </w:p>
    <w:p w:rsidR="00000000" w:rsidRDefault="00420428">
      <w:pPr>
        <w:spacing w:after="0" w:line="240" w:lineRule="auto"/>
        <w:jc w:val="both"/>
        <w:rPr>
          <w:rFonts w:ascii="Times New Roman" w:hAnsi="Times New Roman"/>
          <w:sz w:val="24"/>
          <w:szCs w:val="24"/>
          <w:lang w:val="kk-KZ"/>
        </w:rPr>
      </w:pPr>
    </w:p>
    <w:p w:rsidR="00000000" w:rsidRDefault="00420428">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Біліктілігініз</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 Білімініз қандай?</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Кәсіби орта педагогикалық білім </w:t>
      </w:r>
      <w:r>
        <w:rPr>
          <w:rFonts w:ascii="Times New Roman" w:hAnsi="Times New Roman"/>
          <w:color w:val="000000"/>
          <w:sz w:val="24"/>
          <w:szCs w:val="24"/>
          <w:lang w:val="kk-KZ"/>
        </w:rPr>
        <w:t>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Кәс</w:t>
      </w:r>
      <w:r>
        <w:rPr>
          <w:rFonts w:ascii="Times New Roman" w:hAnsi="Times New Roman"/>
          <w:color w:val="000000"/>
          <w:sz w:val="24"/>
          <w:szCs w:val="24"/>
          <w:lang w:val="kk-KZ"/>
        </w:rPr>
        <w:t>іби орта басқа мамандық бойынша 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Аяқталмаған жоғары педагогикалық 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Жоғары педагогикалық 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Жоғары басқа мамандық бойынша ____</w:t>
      </w:r>
    </w:p>
    <w:p w:rsidR="00000000" w:rsidRDefault="00420428">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t xml:space="preserve">Ғылыми дәрежелі ____ </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2. Педагогикалық өтілімініз  </w:t>
      </w:r>
      <w:r>
        <w:rPr>
          <w:rFonts w:ascii="Times New Roman" w:hAnsi="Times New Roman"/>
          <w:color w:val="000000"/>
          <w:sz w:val="24"/>
          <w:szCs w:val="24"/>
          <w:lang w:val="kk-KZ"/>
        </w:rPr>
        <w:t>______жыл</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 Сіздің біліктілік санатынызды атаныз</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Санатсыз </w:t>
      </w:r>
      <w:r>
        <w:rPr>
          <w:rFonts w:ascii="Times New Roman" w:hAnsi="Times New Roman"/>
          <w:color w:val="000000"/>
          <w:sz w:val="24"/>
          <w:szCs w:val="24"/>
          <w:lang w:val="kk-KZ"/>
        </w:rPr>
        <w:t>_____</w:t>
      </w:r>
      <w:r>
        <w:rPr>
          <w:rFonts w:ascii="Times New Roman" w:hAnsi="Times New Roman"/>
          <w:color w:val="000000"/>
          <w:sz w:val="24"/>
          <w:szCs w:val="24"/>
          <w:lang w:val="kk-KZ"/>
        </w:rPr>
        <w:t>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Екінші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Бірінші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Жоғарғы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Басқа 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4. Соңғы рет қашан біліктілікті жоғарлату курсынан өттініз?</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Жарты жылдан аз уакыт бұрын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Жарты жыл бұрын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Бір жыл бұрын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2-3 жыл бұрын ______</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color w:val="000000"/>
          <w:sz w:val="24"/>
          <w:szCs w:val="24"/>
          <w:lang w:val="kk-KZ"/>
        </w:rPr>
        <w:t>4-5 жыл бұрын ______</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color w:val="000000"/>
          <w:sz w:val="24"/>
          <w:szCs w:val="24"/>
          <w:lang w:val="kk-KZ"/>
        </w:rPr>
        <w:t>5 жылдан</w:t>
      </w:r>
      <w:r>
        <w:rPr>
          <w:rFonts w:ascii="Times New Roman" w:hAnsi="Times New Roman"/>
          <w:color w:val="000000"/>
          <w:sz w:val="24"/>
          <w:szCs w:val="24"/>
          <w:lang w:val="kk-KZ"/>
        </w:rPr>
        <w:t xml:space="preserve"> астам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5. Инклюзивті білім беруді ұйымдастыру туралы курс өттінізбе?</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Иә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Жоқ 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 Курстын уақыт мерзімі қандай болды? </w:t>
      </w:r>
      <w:r>
        <w:rPr>
          <w:rFonts w:ascii="Times New Roman" w:hAnsi="Times New Roman"/>
          <w:color w:val="000000"/>
          <w:sz w:val="24"/>
          <w:szCs w:val="24"/>
          <w:lang w:val="kk-KZ"/>
        </w:rPr>
        <w:t>(сағат)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7. Сол курста сіздерге инклюзивті білім берудін ұйымдастыру және әдістемелік ерекшеліктері туралы окыды</w:t>
      </w:r>
      <w:r>
        <w:rPr>
          <w:rFonts w:ascii="Times New Roman" w:hAnsi="Times New Roman"/>
          <w:color w:val="000000"/>
          <w:sz w:val="24"/>
          <w:szCs w:val="24"/>
          <w:lang w:val="kk-KZ"/>
        </w:rPr>
        <w:t xml:space="preserve">ма? </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 xml:space="preserve">Иә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Жоқ ______</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 xml:space="preserve">Оқыса, неше сағат болды?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8. Курстын көмегі болдыма? </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 xml:space="preserve">Иә </w:t>
      </w:r>
      <w:r>
        <w:rPr>
          <w:rFonts w:ascii="Times New Roman" w:hAnsi="Times New Roman"/>
          <w:color w:val="000000"/>
          <w:sz w:val="24"/>
          <w:szCs w:val="24"/>
          <w:lang w:val="kk-KZ"/>
        </w:rPr>
        <w:t>______</w:t>
      </w:r>
    </w:p>
    <w:p w:rsidR="00000000" w:rsidRDefault="00420428">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Қандай сұрақтар бойынша</w:t>
      </w:r>
      <w:r>
        <w:rPr>
          <w:rFonts w:ascii="Times New Roman" w:hAnsi="Times New Roman"/>
          <w:sz w:val="24"/>
          <w:szCs w:val="24"/>
          <w:lang w:val="kk-KZ"/>
        </w:rPr>
        <w:t>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Жоқ ______Себебі 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9. Курста алған білімінізді ө</w:t>
      </w:r>
      <w:r>
        <w:rPr>
          <w:rFonts w:ascii="Times New Roman" w:hAnsi="Times New Roman"/>
          <w:color w:val="000000"/>
          <w:sz w:val="24"/>
          <w:szCs w:val="24"/>
          <w:lang w:val="kk-KZ"/>
        </w:rPr>
        <w:t>олданып жүрсізбе? Қайда?_____________________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____________________________________________________________________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p>
    <w:p w:rsidR="00000000" w:rsidRDefault="00420428">
      <w:pPr>
        <w:spacing w:after="0" w:line="240" w:lineRule="auto"/>
        <w:jc w:val="both"/>
        <w:rPr>
          <w:rFonts w:ascii="Times New Roman" w:hAnsi="Times New Roman"/>
          <w:b/>
          <w:i/>
          <w:color w:val="000000"/>
          <w:sz w:val="24"/>
          <w:szCs w:val="24"/>
          <w:lang w:val="kk-KZ"/>
        </w:rPr>
      </w:pPr>
      <w:r>
        <w:rPr>
          <w:rFonts w:ascii="Times New Roman" w:hAnsi="Times New Roman"/>
          <w:b/>
          <w:i/>
          <w:color w:val="000000"/>
          <w:sz w:val="24"/>
          <w:szCs w:val="24"/>
          <w:lang w:val="kk-KZ"/>
        </w:rPr>
        <w:t>Кәсіби-құндылық қасиеттер</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 Деңі сау балалармен мүмкіндігі шектеулі балаларды біріктіріп оқыту жағдайында мұғалімдердін қандай қасиеттері т</w:t>
      </w:r>
      <w:r>
        <w:rPr>
          <w:rFonts w:ascii="Times New Roman" w:hAnsi="Times New Roman"/>
          <w:color w:val="000000"/>
          <w:sz w:val="24"/>
          <w:szCs w:val="24"/>
          <w:lang w:val="kk-KZ"/>
        </w:rPr>
        <w:t>алап етіледі? Атап өтініз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________________________________________________________________________________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2. Ерекше мұқтаждығы бар балалармен жұмыс жасау үшін, педагогка қандай адамгершілік қасиеттер қажет?__________________________________________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3</w:t>
      </w:r>
      <w:r>
        <w:rPr>
          <w:rFonts w:ascii="Times New Roman" w:hAnsi="Times New Roman"/>
          <w:color w:val="000000"/>
          <w:sz w:val="24"/>
          <w:szCs w:val="24"/>
          <w:lang w:val="kk-KZ"/>
        </w:rPr>
        <w:t xml:space="preserve">. Сіз инклюзивті білім алу туралы не білесіз? </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Инклюзивті білім алуда мүмкіндігі шектеулі балалар сабақты деңісау балалармен бірге оқиды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Инклюзивті білім алу - мүмкіндігі шектеулі балаларды қоғам ортасына тарту, сонымен қатар оқу әрекетіне де __</w:t>
      </w:r>
      <w:r>
        <w:rPr>
          <w:rFonts w:ascii="Times New Roman" w:hAnsi="Times New Roman"/>
          <w:color w:val="000000"/>
          <w:sz w:val="24"/>
          <w:szCs w:val="24"/>
          <w:lang w:val="kk-KZ"/>
        </w:rPr>
        <w:t>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Инклюзивті білім алу – ол мүмкіндігі шектеулі балалар деңі сау балалармен бірге білім алып, араласып, бірлескен әрекеттер жасайды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4. Инклюзивті білім алу қандай заңнама құжаттармен реттемеледі (регламентируются)? </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5. Бұ</w:t>
      </w:r>
      <w:r>
        <w:rPr>
          <w:rFonts w:ascii="Times New Roman" w:hAnsi="Times New Roman"/>
          <w:color w:val="000000"/>
          <w:sz w:val="24"/>
          <w:szCs w:val="24"/>
          <w:lang w:val="kk-KZ"/>
        </w:rPr>
        <w:t>л құжаттар білім алудың қандай тұстарын қарастырады? 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________________________________________________________________________________________________________________________________________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6.  Инклюзивті білім алу жағдайында балалармен қанд</w:t>
      </w:r>
      <w:r>
        <w:rPr>
          <w:rFonts w:ascii="Times New Roman" w:hAnsi="Times New Roman"/>
          <w:color w:val="000000"/>
          <w:sz w:val="24"/>
          <w:szCs w:val="24"/>
          <w:lang w:val="kk-KZ"/>
        </w:rPr>
        <w:t>ай ұстаз жұмыс жасауы керек?</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Жалпы білім беретін ұстаз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Дефектолог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Психолог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Арнайы педагог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Сіздің нұсқаныз </w:t>
      </w:r>
      <w:r>
        <w:rPr>
          <w:rFonts w:ascii="Times New Roman" w:hAnsi="Times New Roman"/>
          <w:color w:val="000000"/>
          <w:sz w:val="24"/>
          <w:szCs w:val="24"/>
        </w:rPr>
        <w:t>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7. Мүмкіндігі шектеулі балалар тобына қандай балаларды жатқызады?</w:t>
      </w:r>
    </w:p>
    <w:p w:rsidR="00000000" w:rsidRDefault="00420428">
      <w:pPr>
        <w:spacing w:after="0" w:line="240" w:lineRule="auto"/>
        <w:jc w:val="both"/>
        <w:rPr>
          <w:rFonts w:ascii="Times New Roman" w:hAnsi="Times New Roman"/>
          <w:color w:val="FF0000"/>
          <w:sz w:val="24"/>
          <w:szCs w:val="24"/>
          <w:lang w:val="kk-KZ"/>
        </w:rPr>
      </w:pPr>
      <w:r>
        <w:rPr>
          <w:rFonts w:ascii="Times New Roman" w:hAnsi="Times New Roman"/>
          <w:color w:val="000000"/>
          <w:sz w:val="24"/>
          <w:szCs w:val="24"/>
          <w:lang w:val="kk-KZ"/>
        </w:rPr>
        <w:tab/>
      </w:r>
      <w:r>
        <w:rPr>
          <w:rFonts w:ascii="Times New Roman" w:hAnsi="Times New Roman"/>
          <w:sz w:val="24"/>
          <w:szCs w:val="24"/>
          <w:lang w:val="kk-KZ"/>
        </w:rPr>
        <w:t>Е</w:t>
      </w:r>
      <w:r>
        <w:rPr>
          <w:rFonts w:ascii="Times New Roman" w:hAnsi="Times New Roman"/>
          <w:sz w:val="24"/>
          <w:szCs w:val="24"/>
          <w:lang w:val="kk-KZ"/>
        </w:rPr>
        <w:t>скі аурулар</w:t>
      </w:r>
      <w:r>
        <w:rPr>
          <w:rFonts w:ascii="Times New Roman" w:hAnsi="Times New Roman"/>
          <w:color w:val="FF0000"/>
          <w:sz w:val="24"/>
          <w:szCs w:val="24"/>
          <w:lang w:val="kk-KZ"/>
        </w:rPr>
        <w:t xml:space="preserve"> </w:t>
      </w:r>
      <w:r>
        <w:rPr>
          <w:rFonts w:ascii="Times New Roman" w:hAnsi="Times New Roman"/>
          <w:sz w:val="24"/>
          <w:szCs w:val="24"/>
          <w:lang w:val="kk-KZ"/>
        </w:rPr>
        <w:t>(хронические заболевания)</w:t>
      </w:r>
      <w:r>
        <w:rPr>
          <w:rFonts w:ascii="Times New Roman" w:hAnsi="Times New Roman"/>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FF0000"/>
          <w:sz w:val="24"/>
          <w:szCs w:val="24"/>
          <w:lang w:val="kk-KZ"/>
        </w:rPr>
        <w:tab/>
      </w:r>
      <w:r>
        <w:rPr>
          <w:rFonts w:ascii="Times New Roman" w:hAnsi="Times New Roman"/>
          <w:sz w:val="24"/>
          <w:szCs w:val="24"/>
          <w:lang w:val="kk-KZ"/>
        </w:rPr>
        <w:t>Оралмандардың балалары</w:t>
      </w:r>
      <w:r>
        <w:rPr>
          <w:rFonts w:ascii="Times New Roman" w:hAnsi="Times New Roman"/>
          <w:color w:val="FF0000"/>
          <w:sz w:val="24"/>
          <w:szCs w:val="24"/>
          <w:lang w:val="kk-KZ"/>
        </w:rPr>
        <w:t xml:space="preserve">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Халықтың кедей топтарының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Жетімдер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Үлгерімі нашар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Тым белсенді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8. Біздің елдін саяс</w:t>
      </w:r>
      <w:r>
        <w:rPr>
          <w:rFonts w:ascii="Times New Roman" w:hAnsi="Times New Roman"/>
          <w:color w:val="000000"/>
          <w:sz w:val="24"/>
          <w:szCs w:val="24"/>
          <w:lang w:val="kk-KZ"/>
        </w:rPr>
        <w:t>атына сай, инклюзивті білім алу жағдайында жалпы білім беретін мектепке қандай балалар барады?</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FF0000"/>
          <w:sz w:val="24"/>
          <w:szCs w:val="24"/>
          <w:lang w:val="kk-KZ"/>
        </w:rPr>
        <w:tab/>
      </w:r>
      <w:r>
        <w:rPr>
          <w:rFonts w:ascii="Times New Roman" w:hAnsi="Times New Roman"/>
          <w:sz w:val="24"/>
          <w:szCs w:val="24"/>
          <w:lang w:val="kk-KZ"/>
        </w:rPr>
        <w:t xml:space="preserve">Ақыл-ой кемтарлығы бар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Соқыр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Нашар көретін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Саңырау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Нашар еститін </w:t>
      </w:r>
      <w:r>
        <w:rPr>
          <w:rFonts w:ascii="Times New Roman" w:hAnsi="Times New Roman"/>
          <w:color w:val="000000"/>
          <w:sz w:val="24"/>
          <w:szCs w:val="24"/>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 xml:space="preserve">Қимыл-қозғалысы шектеулі </w:t>
      </w:r>
      <w:r>
        <w:rPr>
          <w:rFonts w:ascii="Times New Roman" w:hAnsi="Times New Roman"/>
          <w:color w:val="000000"/>
          <w:sz w:val="24"/>
          <w:szCs w:val="24"/>
          <w:lang w:val="kk-KZ"/>
        </w:rPr>
        <w:t>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Ақыл-ой дамуындағы кеш</w:t>
      </w:r>
      <w:r>
        <w:rPr>
          <w:rFonts w:ascii="Times New Roman" w:hAnsi="Times New Roman"/>
          <w:color w:val="000000"/>
          <w:sz w:val="24"/>
          <w:szCs w:val="24"/>
          <w:lang w:val="kk-KZ"/>
        </w:rPr>
        <w:t>еуіл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Тіл кемістігі 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9. Инклюзивті білім алуға Сіздің көз қарасыныз? 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10. Егер Сіздің сыныбынызға мүмкіндігі шектеулі баланы алып келсе, бұл жағдайға қал</w:t>
      </w:r>
      <w:r>
        <w:rPr>
          <w:rFonts w:ascii="Times New Roman" w:hAnsi="Times New Roman"/>
          <w:color w:val="000000"/>
          <w:sz w:val="24"/>
          <w:szCs w:val="24"/>
          <w:lang w:val="kk-KZ"/>
        </w:rPr>
        <w:t>ай қарар едініз?____________________________________________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11. Мүмкіндігі шектеулі балалармен деңі сау балалардың бірігіп сіздің сыныпта оқуының Сізге берер жақсылығы? 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12.  </w:t>
      </w:r>
      <w:r>
        <w:rPr>
          <w:rFonts w:ascii="Times New Roman" w:hAnsi="Times New Roman"/>
          <w:sz w:val="24"/>
          <w:szCs w:val="24"/>
          <w:lang w:val="kk-KZ"/>
        </w:rPr>
        <w:t xml:space="preserve"> </w:t>
      </w:r>
      <w:r>
        <w:rPr>
          <w:rFonts w:ascii="Times New Roman" w:hAnsi="Times New Roman"/>
          <w:color w:val="000000"/>
          <w:sz w:val="24"/>
          <w:szCs w:val="24"/>
          <w:lang w:val="kk-KZ"/>
        </w:rPr>
        <w:t>Мүмкіндігі шектеулі балалармен деңі сау б</w:t>
      </w:r>
      <w:r>
        <w:rPr>
          <w:rFonts w:ascii="Times New Roman" w:hAnsi="Times New Roman"/>
          <w:color w:val="000000"/>
          <w:sz w:val="24"/>
          <w:szCs w:val="24"/>
          <w:lang w:val="kk-KZ"/>
        </w:rPr>
        <w:t>алалардың бірігіп оқуынын сау балаларға берер жақсылығы? __________________________________________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13. </w:t>
      </w:r>
      <w:r>
        <w:rPr>
          <w:rFonts w:ascii="Times New Roman" w:hAnsi="Times New Roman"/>
          <w:color w:val="000000"/>
          <w:sz w:val="24"/>
          <w:szCs w:val="24"/>
          <w:lang w:val="kk-KZ"/>
        </w:rPr>
        <w:t>Мүмкіндігі шектеулі балалармен деңі сау балалардың бірігіп оқуынын мүмкіндігі шектеулі балаларға берер жақсылығы? _________________________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14. </w:t>
      </w:r>
      <w:r>
        <w:rPr>
          <w:rFonts w:ascii="Times New Roman" w:hAnsi="Times New Roman"/>
          <w:color w:val="000000"/>
          <w:sz w:val="24"/>
          <w:szCs w:val="24"/>
          <w:lang w:val="kk-KZ"/>
        </w:rPr>
        <w:t>Мүмкінді</w:t>
      </w:r>
      <w:r>
        <w:rPr>
          <w:rFonts w:ascii="Times New Roman" w:hAnsi="Times New Roman"/>
          <w:color w:val="000000"/>
          <w:sz w:val="24"/>
          <w:szCs w:val="24"/>
          <w:lang w:val="kk-KZ"/>
        </w:rPr>
        <w:t>гі шектеулі балалармен деңі сау балалардың бірігіп Сіздің сыныпта оқуының Сізге тудырар қиындығы қандай деп ойлайсыз? 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15. </w:t>
      </w:r>
      <w:r>
        <w:rPr>
          <w:rFonts w:ascii="Times New Roman" w:hAnsi="Times New Roman"/>
          <w:color w:val="000000"/>
          <w:sz w:val="24"/>
          <w:szCs w:val="24"/>
          <w:lang w:val="kk-KZ"/>
        </w:rPr>
        <w:t>Мүмкіндігі шектеулі балалармен деңі сау балалардың бірігіп оқуының сау балаларға тудырар қиындығы қандай деп ойлайсыз? ___</w:t>
      </w:r>
      <w:r>
        <w:rPr>
          <w:rFonts w:ascii="Times New Roman" w:hAnsi="Times New Roman"/>
          <w:color w:val="000000"/>
          <w:sz w:val="24"/>
          <w:szCs w:val="24"/>
          <w:lang w:val="kk-KZ"/>
        </w:rPr>
        <w:t>___________________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16. </w:t>
      </w:r>
      <w:r>
        <w:rPr>
          <w:rFonts w:ascii="Times New Roman" w:hAnsi="Times New Roman"/>
          <w:color w:val="000000"/>
          <w:sz w:val="24"/>
          <w:szCs w:val="24"/>
          <w:lang w:val="kk-KZ"/>
        </w:rPr>
        <w:t>Мүмкіндігі шектеулі балалармен деңі сау балалардың бірігіп оқуының мүмкіндігі шектеулі балаларға тудырар қиындығы қандай деп ойлайсыз? 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17. Оқу үдерісінде қандай ұйымдастырушылық қиындықтар болуы мүмкін?</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ab/>
        <w:t>Мінез-құлық қиындықтар</w:t>
      </w:r>
      <w:r>
        <w:rPr>
          <w:rFonts w:ascii="Times New Roman" w:hAnsi="Times New Roman"/>
          <w:sz w:val="24"/>
          <w:szCs w:val="24"/>
          <w:lang w:val="kk-KZ"/>
        </w:rPr>
        <w:t xml:space="preserve">ы </w:t>
      </w:r>
      <w:r>
        <w:rPr>
          <w:rFonts w:ascii="Times New Roman" w:hAnsi="Times New Roman"/>
          <w:color w:val="000000"/>
          <w:sz w:val="24"/>
          <w:szCs w:val="24"/>
          <w:lang w:val="kk-KZ"/>
        </w:rPr>
        <w:t>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Материалдық-техникалық жабдықтандыруда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Мүмкіндігі шектеулі балалар көп назар аударылуына мұқтаж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Дифференциалдық қиындықтар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18. Оқудан тыс уақытта қандай ұйымдас</w:t>
      </w:r>
      <w:r>
        <w:rPr>
          <w:rFonts w:ascii="Times New Roman" w:hAnsi="Times New Roman"/>
          <w:sz w:val="24"/>
          <w:szCs w:val="24"/>
          <w:lang w:val="kk-KZ"/>
        </w:rPr>
        <w:t>тыру қиындықтары туындайды?</w:t>
      </w:r>
    </w:p>
    <w:p w:rsidR="00000000" w:rsidRDefault="00420428">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 xml:space="preserve">Мінез-құлық қиындықтары </w:t>
      </w:r>
      <w:r>
        <w:rPr>
          <w:rFonts w:ascii="Times New Roman" w:hAnsi="Times New Roman"/>
          <w:color w:val="000000"/>
          <w:sz w:val="24"/>
          <w:szCs w:val="24"/>
          <w:lang w:val="kk-KZ"/>
        </w:rPr>
        <w:t>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Мүмкіндігі шектеулі балалар көп назар аударылуына мұқтаж _____</w:t>
      </w:r>
    </w:p>
    <w:p w:rsidR="00000000" w:rsidRDefault="004204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Сіздің нұсқаныз 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19. Сіздің ойынызша, инклюзивті білім алудың нәтижелілігіне сізге қ</w:t>
      </w:r>
      <w:r>
        <w:rPr>
          <w:rFonts w:ascii="Times New Roman" w:hAnsi="Times New Roman"/>
          <w:sz w:val="24"/>
          <w:szCs w:val="24"/>
          <w:lang w:val="kk-KZ"/>
        </w:rPr>
        <w:t xml:space="preserve">осымша материалдық-техникалық және оқу-әдістемелік қамтамасыздандыру қажет болама? Қандай?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 xml:space="preserve">20. Мүмкіндігі шектеулі балалар </w:t>
      </w:r>
      <w:r>
        <w:rPr>
          <w:rFonts w:ascii="Times New Roman" w:hAnsi="Times New Roman"/>
          <w:bCs/>
          <w:color w:val="000000"/>
          <w:sz w:val="24"/>
          <w:szCs w:val="24"/>
          <w:shd w:val="clear" w:color="auto" w:fill="FFFFFF"/>
          <w:lang w:val="kk-KZ"/>
        </w:rPr>
        <w:t>Мемлекеттік</w:t>
      </w:r>
      <w:r>
        <w:rPr>
          <w:rStyle w:val="apple-converted-space"/>
          <w:rFonts w:ascii="Times New Roman" w:hAnsi="Times New Roman"/>
          <w:color w:val="000000"/>
          <w:sz w:val="24"/>
          <w:szCs w:val="24"/>
          <w:shd w:val="clear" w:color="auto" w:fill="FFFFFF"/>
          <w:lang w:val="kk-KZ"/>
        </w:rPr>
        <w:t> </w:t>
      </w:r>
      <w:r>
        <w:rPr>
          <w:rFonts w:ascii="Times New Roman" w:hAnsi="Times New Roman"/>
          <w:color w:val="000000"/>
          <w:sz w:val="24"/>
          <w:szCs w:val="24"/>
          <w:shd w:val="clear" w:color="auto" w:fill="FFFFFF"/>
          <w:lang w:val="kk-KZ"/>
        </w:rPr>
        <w:t>жалпыға міндетті білім беру</w:t>
      </w:r>
      <w:r>
        <w:rPr>
          <w:rStyle w:val="apple-converted-space"/>
          <w:rFonts w:ascii="Times New Roman" w:hAnsi="Times New Roman"/>
          <w:color w:val="000000"/>
          <w:sz w:val="24"/>
          <w:szCs w:val="24"/>
          <w:shd w:val="clear" w:color="auto" w:fill="FFFFFF"/>
          <w:lang w:val="kk-KZ"/>
        </w:rPr>
        <w:t> </w:t>
      </w:r>
      <w:r>
        <w:rPr>
          <w:rFonts w:ascii="Times New Roman" w:hAnsi="Times New Roman"/>
          <w:bCs/>
          <w:color w:val="000000"/>
          <w:sz w:val="24"/>
          <w:szCs w:val="24"/>
          <w:shd w:val="clear" w:color="auto" w:fill="FFFFFF"/>
          <w:lang w:val="kk-KZ"/>
        </w:rPr>
        <w:t xml:space="preserve">стандартының және бағдарламасының талаптарын меңгере алама?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 xml:space="preserve">Толықтай ______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Төмен деңгей</w:t>
      </w:r>
      <w:r>
        <w:rPr>
          <w:rFonts w:ascii="Times New Roman" w:hAnsi="Times New Roman"/>
          <w:bCs/>
          <w:color w:val="000000"/>
          <w:sz w:val="24"/>
          <w:szCs w:val="24"/>
          <w:shd w:val="clear" w:color="auto" w:fill="FFFFFF"/>
          <w:lang w:val="kk-KZ"/>
        </w:rPr>
        <w:t>де 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Меңгере алмайды 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Сіздің нұсқаныз 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21. Мүмкіндігі шектеулі балаларды оқытуға қосымша уақыт қажет болама?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ab/>
        <w:t xml:space="preserve">Иә, себебі </w:t>
      </w:r>
      <w:r>
        <w:rPr>
          <w:rFonts w:ascii="Times New Roman" w:hAnsi="Times New Roman"/>
          <w:bCs/>
          <w:color w:val="000000"/>
          <w:sz w:val="24"/>
          <w:szCs w:val="24"/>
          <w:shd w:val="clear" w:color="auto" w:fill="FFFFFF"/>
          <w:lang w:val="kk-KZ"/>
        </w:rPr>
        <w:t>______________________________________________________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Жоқ, себебі _____</w:t>
      </w:r>
      <w:r>
        <w:rPr>
          <w:rFonts w:ascii="Times New Roman" w:hAnsi="Times New Roman"/>
          <w:bCs/>
          <w:color w:val="000000"/>
          <w:sz w:val="24"/>
          <w:szCs w:val="24"/>
          <w:shd w:val="clear" w:color="auto" w:fill="FFFFFF"/>
          <w:lang w:val="kk-KZ"/>
        </w:rPr>
        <w:t>________________________________________________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22. Инклюзивті білім алуды ұйымдастыратын оқу орындарында қандай материалдық-техникалық қамтамасыздандыру болуы қажет? 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23. Инклюзивті білім алу жағдайында мүмкіндігі шектеулі балаларды оқыту</w:t>
      </w:r>
      <w:r>
        <w:rPr>
          <w:rFonts w:ascii="Times New Roman" w:hAnsi="Times New Roman"/>
          <w:sz w:val="24"/>
          <w:szCs w:val="24"/>
          <w:lang w:val="kk-KZ"/>
        </w:rPr>
        <w:t xml:space="preserve">да қандай әдістемелік қиындықтар болуы мүмкін? </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ab/>
        <w:t xml:space="preserve">Мазмұның айқындауда </w:t>
      </w:r>
      <w:r>
        <w:rPr>
          <w:rFonts w:ascii="Times New Roman" w:hAnsi="Times New Roman"/>
          <w:bCs/>
          <w:color w:val="000000"/>
          <w:sz w:val="24"/>
          <w:szCs w:val="24"/>
          <w:shd w:val="clear" w:color="auto" w:fill="FFFFFF"/>
          <w:lang w:val="kk-KZ"/>
        </w:rPr>
        <w:t>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sz w:val="24"/>
          <w:szCs w:val="24"/>
          <w:lang w:val="kk-KZ"/>
        </w:rPr>
        <w:tab/>
        <w:t xml:space="preserve">Бағалауда </w:t>
      </w:r>
      <w:r>
        <w:rPr>
          <w:rFonts w:ascii="Times New Roman" w:hAnsi="Times New Roman"/>
          <w:bCs/>
          <w:color w:val="000000"/>
          <w:sz w:val="24"/>
          <w:szCs w:val="24"/>
          <w:shd w:val="clear" w:color="auto" w:fill="FFFFFF"/>
          <w:lang w:val="kk-KZ"/>
        </w:rPr>
        <w:t>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Әдістемелік қамтамасыздандыруда 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ab/>
        <w:t>Сіздің нұсқаныз _________________________________________________</w:t>
      </w:r>
    </w:p>
    <w:p w:rsidR="00000000" w:rsidRDefault="00420428">
      <w:pPr>
        <w:spacing w:after="0" w:line="240" w:lineRule="auto"/>
        <w:jc w:val="both"/>
        <w:rPr>
          <w:rFonts w:ascii="Times New Roman" w:hAnsi="Times New Roman"/>
          <w:bCs/>
          <w:color w:val="000000"/>
          <w:sz w:val="24"/>
          <w:szCs w:val="24"/>
          <w:shd w:val="clear" w:color="auto" w:fill="FFFFFF"/>
          <w:lang w:val="kk-KZ"/>
        </w:rPr>
      </w:pPr>
      <w:r>
        <w:rPr>
          <w:rFonts w:ascii="Times New Roman" w:hAnsi="Times New Roman"/>
          <w:bCs/>
          <w:color w:val="000000"/>
          <w:sz w:val="24"/>
          <w:szCs w:val="24"/>
          <w:shd w:val="clear" w:color="auto" w:fill="FFFFFF"/>
          <w:lang w:val="kk-KZ"/>
        </w:rPr>
        <w:t>_______________________________________________________</w:t>
      </w:r>
      <w:r>
        <w:rPr>
          <w:rFonts w:ascii="Times New Roman" w:hAnsi="Times New Roman"/>
          <w:bCs/>
          <w:color w:val="000000"/>
          <w:sz w:val="24"/>
          <w:szCs w:val="24"/>
          <w:shd w:val="clear" w:color="auto" w:fill="FFFFFF"/>
          <w:lang w:val="kk-KZ"/>
        </w:rPr>
        <w:t>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24. Инклюзивті білім алу жағдайында мүмкіндігі шектеулі балалармен ұстаздардың арасында қандай қиындықтар туындауы мүмкін?_______________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25. Инклюзивті білім алу жағдайында мүмкіндігі шектеулі балалармен деңі сау балалар арасында қандай қиын</w:t>
      </w:r>
      <w:r>
        <w:rPr>
          <w:rFonts w:ascii="Times New Roman" w:hAnsi="Times New Roman"/>
          <w:sz w:val="24"/>
          <w:szCs w:val="24"/>
          <w:lang w:val="kk-KZ"/>
        </w:rPr>
        <w:t>дықтар туындауы мүмкін?___________________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26. Инклюзивті білім алу жағдайында мүмкіндігі шектеулі балалардың ата-аналарымен ұстаздар арасында қандай қиындықтар туындауы мүмкін?_____________________________________________________________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27. Инклюзивті бі</w:t>
      </w:r>
      <w:r>
        <w:rPr>
          <w:rFonts w:ascii="Times New Roman" w:hAnsi="Times New Roman"/>
          <w:sz w:val="24"/>
          <w:szCs w:val="24"/>
          <w:lang w:val="kk-KZ"/>
        </w:rPr>
        <w:t>лім алу жағдайында мүмкіндігі шектеулі балалардың ата-аналарымен деңі сау балалардың ата-аналары арасында қандай қиындықтар туындауы мүмкін?____________________________________________________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28. Бірігіп оқыту жағдайындағы жұмысқа қаншалықты даярмын деп с</w:t>
      </w:r>
      <w:r>
        <w:rPr>
          <w:rFonts w:ascii="Times New Roman" w:hAnsi="Times New Roman"/>
          <w:sz w:val="24"/>
          <w:szCs w:val="24"/>
          <w:lang w:val="kk-KZ"/>
        </w:rPr>
        <w:t>анайсыз?</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Толығымен 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Даярмын, дегенмен қосымша білім қажет 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Дайын емеспін____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Сіздің нұсқаныз 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29. Бір сыныпта екі мұғалімнін бір уақытта жұмыс жасауына көзқарасыныз қандай?</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Оң көзқарастамын___</w:t>
      </w:r>
      <w:r>
        <w:rPr>
          <w:rFonts w:ascii="Times New Roman" w:hAnsi="Times New Roman"/>
          <w:sz w:val="24"/>
          <w:szCs w:val="24"/>
          <w:lang w:val="kk-KZ"/>
        </w:rPr>
        <w:t>_, себебі ____________________________________</w:t>
      </w:r>
    </w:p>
    <w:p w:rsidR="00000000" w:rsidRDefault="00420428">
      <w:pPr>
        <w:spacing w:after="0" w:line="240" w:lineRule="auto"/>
        <w:jc w:val="both"/>
        <w:rPr>
          <w:rFonts w:ascii="Times New Roman" w:hAnsi="Times New Roman"/>
          <w:sz w:val="24"/>
          <w:szCs w:val="24"/>
        </w:rPr>
      </w:pP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Қарсымын____, себебі 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30. Инклюзивті білім алу жағдайында нәтижелі жұмыс жасау үшін қандай білім алғыныз келеді?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31. Бұл білімді қайдан алғыныз келеді?</w:t>
      </w:r>
      <w:r>
        <w:rPr>
          <w:rFonts w:ascii="Times New Roman" w:hAnsi="Times New Roman"/>
          <w:sz w:val="24"/>
          <w:szCs w:val="24"/>
          <w:lang w:val="kk-KZ"/>
        </w:rPr>
        <w:tab/>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Жоғары оқ</w:t>
      </w:r>
      <w:r>
        <w:rPr>
          <w:rFonts w:ascii="Times New Roman" w:hAnsi="Times New Roman"/>
          <w:sz w:val="24"/>
          <w:szCs w:val="24"/>
          <w:lang w:val="kk-KZ"/>
        </w:rPr>
        <w:t xml:space="preserve">у орнында оқығанда  </w:t>
      </w:r>
      <w:r>
        <w:rPr>
          <w:rFonts w:ascii="Times New Roman" w:hAnsi="Times New Roman"/>
          <w:color w:val="000000"/>
          <w:sz w:val="24"/>
          <w:szCs w:val="24"/>
          <w:lang w:val="kk-KZ"/>
        </w:rPr>
        <w:t>____</w:t>
      </w:r>
    </w:p>
    <w:p w:rsidR="00000000" w:rsidRDefault="00420428">
      <w:pPr>
        <w:spacing w:after="0" w:line="240" w:lineRule="auto"/>
        <w:rPr>
          <w:rFonts w:ascii="Times New Roman" w:hAnsi="Times New Roman"/>
          <w:color w:val="000000"/>
          <w:sz w:val="24"/>
          <w:szCs w:val="24"/>
          <w:lang w:val="kk-KZ"/>
        </w:rPr>
      </w:pPr>
      <w:r>
        <w:rPr>
          <w:rFonts w:ascii="Times New Roman" w:hAnsi="Times New Roman"/>
          <w:sz w:val="24"/>
          <w:szCs w:val="24"/>
          <w:lang w:val="kk-KZ"/>
        </w:rPr>
        <w:tab/>
        <w:t xml:space="preserve">Біліктілікті жоғарлату курсынан </w:t>
      </w:r>
      <w:r>
        <w:rPr>
          <w:rFonts w:ascii="Times New Roman" w:hAnsi="Times New Roman"/>
          <w:color w:val="000000"/>
          <w:sz w:val="24"/>
          <w:szCs w:val="24"/>
          <w:lang w:val="kk-KZ"/>
        </w:rPr>
        <w:t>____</w:t>
      </w:r>
    </w:p>
    <w:p w:rsidR="00000000" w:rsidRDefault="00420428">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ab/>
        <w:t xml:space="preserve">Ұстаздарды арнайы қайта даярлауда </w:t>
      </w:r>
      <w:r>
        <w:rPr>
          <w:rFonts w:ascii="Times New Roman" w:hAnsi="Times New Roman"/>
          <w:color w:val="000000"/>
          <w:sz w:val="24"/>
          <w:szCs w:val="24"/>
        </w:rPr>
        <w:t>____</w:t>
      </w:r>
    </w:p>
    <w:p w:rsidR="00000000" w:rsidRDefault="00420428">
      <w:pPr>
        <w:spacing w:after="0" w:line="240" w:lineRule="auto"/>
        <w:rPr>
          <w:rFonts w:ascii="Times New Roman" w:hAnsi="Times New Roman"/>
          <w:sz w:val="24"/>
          <w:szCs w:val="24"/>
        </w:rPr>
      </w:pPr>
      <w:r>
        <w:rPr>
          <w:rFonts w:ascii="Times New Roman" w:hAnsi="Times New Roman"/>
          <w:color w:val="000000"/>
          <w:sz w:val="24"/>
          <w:szCs w:val="24"/>
          <w:lang w:val="kk-KZ"/>
        </w:rPr>
        <w:tab/>
        <w:t xml:space="preserve">Басқа </w:t>
      </w:r>
      <w:r>
        <w:rPr>
          <w:rFonts w:ascii="Times New Roman" w:hAnsi="Times New Roman"/>
          <w:color w:val="000000"/>
          <w:sz w:val="24"/>
          <w:szCs w:val="24"/>
        </w:rPr>
        <w:t>__________________________________________________________</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Сауалнамаға қатысып, өз ой-пікірінізді білдіргенінізге </w:t>
      </w: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Алғыс айтамыз!</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color w:val="000000"/>
          <w:sz w:val="24"/>
          <w:szCs w:val="24"/>
        </w:rPr>
      </w:pPr>
    </w:p>
    <w:p w:rsidR="00000000" w:rsidRDefault="00420428">
      <w:pPr>
        <w:spacing w:after="0" w:line="240" w:lineRule="auto"/>
        <w:jc w:val="center"/>
        <w:rPr>
          <w:rFonts w:ascii="Times New Roman" w:hAnsi="Times New Roman"/>
          <w:b/>
          <w:color w:val="000000"/>
          <w:sz w:val="24"/>
          <w:szCs w:val="24"/>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Д</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Анкета для учителей начальных классов</w:t>
      </w:r>
    </w:p>
    <w:p w:rsidR="00000000" w:rsidRDefault="00420428">
      <w:pPr>
        <w:spacing w:after="0" w:line="240" w:lineRule="auto"/>
        <w:ind w:firstLine="567"/>
        <w:jc w:val="both"/>
        <w:rPr>
          <w:rFonts w:ascii="Times New Roman" w:hAnsi="Times New Roman"/>
          <w:sz w:val="24"/>
          <w:szCs w:val="24"/>
        </w:rPr>
      </w:pPr>
      <w:r>
        <w:rPr>
          <w:rFonts w:ascii="Times New Roman" w:hAnsi="Times New Roman"/>
          <w:sz w:val="24"/>
          <w:szCs w:val="24"/>
        </w:rPr>
        <w:t>Уважаемые педагоги! В целях изучения состояния реализации инклюзивного образования, просим Вас принять участие в анкетировании.</w:t>
      </w:r>
    </w:p>
    <w:p w:rsidR="00000000" w:rsidRDefault="00420428">
      <w:pPr>
        <w:spacing w:after="0" w:line="240" w:lineRule="auto"/>
        <w:ind w:firstLine="567"/>
        <w:jc w:val="both"/>
        <w:rPr>
          <w:rFonts w:ascii="Times New Roman" w:hAnsi="Times New Roman"/>
          <w:sz w:val="24"/>
          <w:szCs w:val="24"/>
        </w:rPr>
      </w:pPr>
      <w:r>
        <w:rPr>
          <w:rFonts w:ascii="Times New Roman" w:hAnsi="Times New Roman"/>
          <w:sz w:val="24"/>
          <w:szCs w:val="24"/>
        </w:rPr>
        <w:t>Все ответы анонимные. Истинность и эффективность резул</w:t>
      </w:r>
      <w:r>
        <w:rPr>
          <w:rFonts w:ascii="Times New Roman" w:hAnsi="Times New Roman"/>
          <w:sz w:val="24"/>
          <w:szCs w:val="24"/>
        </w:rPr>
        <w:t>ьтатов исследования в большей степени зависит от качества заполнения анкеты, от истинности ваших ответов. Убедительно просим Вас не пропускать вопросы, не отвечая на них.</w:t>
      </w:r>
    </w:p>
    <w:p w:rsidR="00000000" w:rsidRDefault="00420428">
      <w:pPr>
        <w:spacing w:after="0" w:line="240" w:lineRule="auto"/>
        <w:ind w:firstLine="708"/>
        <w:jc w:val="both"/>
        <w:rPr>
          <w:rFonts w:ascii="Times New Roman" w:hAnsi="Times New Roman"/>
          <w:sz w:val="24"/>
          <w:szCs w:val="24"/>
        </w:rPr>
      </w:pPr>
    </w:p>
    <w:p w:rsidR="00000000" w:rsidRDefault="00420428">
      <w:pPr>
        <w:numPr>
          <w:ilvl w:val="0"/>
          <w:numId w:val="32"/>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Ваш общий педагогический стаж ______</w:t>
      </w:r>
    </w:p>
    <w:p w:rsidR="00000000" w:rsidRDefault="00420428">
      <w:pPr>
        <w:numPr>
          <w:ilvl w:val="0"/>
          <w:numId w:val="32"/>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Из них в инклюзивном образовании _____</w:t>
      </w:r>
    </w:p>
    <w:p w:rsidR="00000000" w:rsidRDefault="00420428">
      <w:pPr>
        <w:numPr>
          <w:ilvl w:val="0"/>
          <w:numId w:val="32"/>
        </w:numPr>
        <w:tabs>
          <w:tab w:val="num" w:pos="284"/>
        </w:tabs>
        <w:spacing w:after="0" w:line="240" w:lineRule="auto"/>
        <w:ind w:left="0" w:firstLine="0"/>
        <w:jc w:val="both"/>
        <w:rPr>
          <w:rFonts w:ascii="Times New Roman" w:hAnsi="Times New Roman"/>
          <w:sz w:val="24"/>
          <w:szCs w:val="24"/>
        </w:rPr>
      </w:pPr>
      <w:r>
        <w:rPr>
          <w:rFonts w:ascii="Times New Roman" w:hAnsi="Times New Roman"/>
          <w:sz w:val="24"/>
          <w:szCs w:val="24"/>
        </w:rPr>
        <w:t>Что тако</w:t>
      </w:r>
      <w:r>
        <w:rPr>
          <w:rFonts w:ascii="Times New Roman" w:hAnsi="Times New Roman"/>
          <w:sz w:val="24"/>
          <w:szCs w:val="24"/>
        </w:rPr>
        <w:t>е инклюзивное образование? __________________________________________</w:t>
      </w:r>
    </w:p>
    <w:p w:rsidR="00000000" w:rsidRDefault="00420428">
      <w:pPr>
        <w:numPr>
          <w:ilvl w:val="0"/>
          <w:numId w:val="32"/>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Каково Ваше отношение к инклюзивному образованию? ___________________________</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Какие качества педагога Вы считаете востребованными в условиях совместного обучения здоровых детей с детьми </w:t>
      </w:r>
      <w:r>
        <w:rPr>
          <w:rFonts w:ascii="Times New Roman" w:hAnsi="Times New Roman"/>
          <w:sz w:val="24"/>
          <w:szCs w:val="24"/>
        </w:rPr>
        <w:t>с ограниченными возможностями? (Какие ценности для педагога должны быть присущи?) ______________________________________________________</w:t>
      </w:r>
    </w:p>
    <w:p w:rsidR="00000000" w:rsidRDefault="00420428">
      <w:pPr>
        <w:numPr>
          <w:ilvl w:val="0"/>
          <w:numId w:val="32"/>
        </w:numPr>
        <w:tabs>
          <w:tab w:val="num"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 Вы организуете урок, когда в классе сидят дети с разными программами (возможностями) обучения? </w:t>
      </w:r>
    </w:p>
    <w:p w:rsidR="00000000" w:rsidRDefault="00420428">
      <w:pPr>
        <w:numPr>
          <w:ilvl w:val="0"/>
          <w:numId w:val="32"/>
        </w:numPr>
        <w:tabs>
          <w:tab w:val="num" w:pos="0"/>
          <w:tab w:val="left"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Какие трудности Вы </w:t>
      </w:r>
      <w:r>
        <w:rPr>
          <w:rFonts w:ascii="Times New Roman" w:hAnsi="Times New Roman"/>
          <w:sz w:val="24"/>
          <w:szCs w:val="24"/>
        </w:rPr>
        <w:t xml:space="preserve">испытываете при организации урока в инклюзивном классе? </w:t>
      </w:r>
    </w:p>
    <w:p w:rsidR="00000000" w:rsidRDefault="00420428">
      <w:pPr>
        <w:numPr>
          <w:ilvl w:val="0"/>
          <w:numId w:val="32"/>
        </w:numPr>
        <w:tabs>
          <w:tab w:val="num"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Какие умения нужны учителю, чтобы организовать совместную работу с другими специалистами? </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 какими трудностями столкнулись при совместной работе со специалистами? </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Какие необходимы умения для педаг</w:t>
      </w:r>
      <w:r>
        <w:rPr>
          <w:rFonts w:ascii="Times New Roman" w:hAnsi="Times New Roman"/>
          <w:sz w:val="24"/>
          <w:szCs w:val="24"/>
        </w:rPr>
        <w:t xml:space="preserve">ога, чтобы организовать правильное принятие родителями здоровых детей родителей и детей с ограниченными возможностями? </w:t>
      </w:r>
    </w:p>
    <w:p w:rsidR="00000000" w:rsidRDefault="00420428">
      <w:pPr>
        <w:numPr>
          <w:ilvl w:val="0"/>
          <w:numId w:val="32"/>
        </w:numPr>
        <w:tabs>
          <w:tab w:val="num"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Какие трудности отмечаются в процессе взаимоотношения  и принятия родителями здоровых детей родителей и детей с ограниченными возможнос</w:t>
      </w:r>
      <w:r>
        <w:rPr>
          <w:rFonts w:ascii="Times New Roman" w:hAnsi="Times New Roman"/>
          <w:sz w:val="24"/>
          <w:szCs w:val="24"/>
        </w:rPr>
        <w:t>тями?____________________________________________________</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Что для Вас значит оценивание детей? (результат обучения или повышения мотивации?)_____________________________________________________________________</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13. С какими трудностями сталкиваетесь при оц</w:t>
      </w:r>
      <w:r>
        <w:rPr>
          <w:rFonts w:ascii="Times New Roman" w:hAnsi="Times New Roman"/>
          <w:sz w:val="24"/>
          <w:szCs w:val="24"/>
        </w:rPr>
        <w:t>енивании детей с разными уровнями? ___________________________________________</w:t>
      </w:r>
    </w:p>
    <w:p w:rsidR="00000000" w:rsidRDefault="00420428">
      <w:pPr>
        <w:tabs>
          <w:tab w:val="left" w:pos="284"/>
        </w:tabs>
        <w:spacing w:after="0" w:line="240" w:lineRule="auto"/>
        <w:jc w:val="both"/>
        <w:rPr>
          <w:rFonts w:ascii="Times New Roman" w:hAnsi="Times New Roman"/>
          <w:sz w:val="24"/>
          <w:szCs w:val="24"/>
        </w:rPr>
      </w:pPr>
      <w:r>
        <w:rPr>
          <w:rFonts w:ascii="Times New Roman" w:hAnsi="Times New Roman"/>
          <w:sz w:val="24"/>
          <w:szCs w:val="24"/>
        </w:rPr>
        <w:t>14. Какие трудности испытывают дети с ограниченными возможностями в процессе совместного обучения со здоровыми детьми?___________________________________________________________</w:t>
      </w:r>
      <w:r>
        <w:rPr>
          <w:rFonts w:ascii="Times New Roman" w:hAnsi="Times New Roman"/>
          <w:sz w:val="24"/>
          <w:szCs w:val="24"/>
        </w:rPr>
        <w:t>__________</w:t>
      </w:r>
    </w:p>
    <w:p w:rsidR="00000000" w:rsidRDefault="00420428">
      <w:pPr>
        <w:tabs>
          <w:tab w:val="left" w:pos="284"/>
        </w:tabs>
        <w:spacing w:after="0" w:line="240" w:lineRule="auto"/>
        <w:jc w:val="both"/>
        <w:rPr>
          <w:rFonts w:ascii="Times New Roman" w:hAnsi="Times New Roman"/>
          <w:sz w:val="24"/>
          <w:szCs w:val="24"/>
        </w:rPr>
      </w:pPr>
      <w:r>
        <w:rPr>
          <w:rFonts w:ascii="Times New Roman" w:hAnsi="Times New Roman"/>
          <w:sz w:val="24"/>
          <w:szCs w:val="24"/>
        </w:rPr>
        <w:t>Какую пользу, на ваш взгляд,  приносит инклюзивное образование детям с ограниченными возможностями? __________________________________________________</w:t>
      </w:r>
    </w:p>
    <w:p w:rsidR="00000000" w:rsidRDefault="00420428">
      <w:pPr>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Какую пользу, на ваш взгляд, приносит инклюзивное образование здоровым детям? _______________</w:t>
      </w:r>
      <w:r>
        <w:rPr>
          <w:rFonts w:ascii="Times New Roman" w:hAnsi="Times New Roman"/>
          <w:sz w:val="24"/>
          <w:szCs w:val="24"/>
        </w:rPr>
        <w:t>_________________________________________________________________</w:t>
      </w:r>
    </w:p>
    <w:p w:rsidR="00000000" w:rsidRDefault="00420428">
      <w:pPr>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Посещали ли Вы курсы повышения квалификации по инклюзивному образованию?</w:t>
      </w:r>
    </w:p>
    <w:p w:rsidR="00000000" w:rsidRDefault="00420428">
      <w:pPr>
        <w:spacing w:after="0" w:line="240" w:lineRule="auto"/>
        <w:ind w:left="360"/>
        <w:jc w:val="both"/>
        <w:rPr>
          <w:rFonts w:ascii="Times New Roman" w:hAnsi="Times New Roman"/>
          <w:sz w:val="24"/>
          <w:szCs w:val="24"/>
        </w:rPr>
      </w:pPr>
      <w:r>
        <w:rPr>
          <w:rFonts w:ascii="Times New Roman" w:hAnsi="Times New Roman"/>
          <w:sz w:val="24"/>
          <w:szCs w:val="24"/>
        </w:rPr>
        <w:tab/>
        <w:t xml:space="preserve">Да ____            </w:t>
      </w:r>
      <w:r>
        <w:rPr>
          <w:rFonts w:ascii="Times New Roman" w:hAnsi="Times New Roman"/>
          <w:sz w:val="24"/>
          <w:szCs w:val="24"/>
        </w:rPr>
        <w:tab/>
        <w:t>Нет ___</w:t>
      </w:r>
    </w:p>
    <w:p w:rsidR="00000000" w:rsidRDefault="00420428">
      <w:pPr>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Когда вы посещали курсы повышения квалификации по инклюзивному образованию?  Сколько ч</w:t>
      </w:r>
      <w:r>
        <w:rPr>
          <w:rFonts w:ascii="Times New Roman" w:hAnsi="Times New Roman"/>
          <w:sz w:val="24"/>
          <w:szCs w:val="24"/>
        </w:rPr>
        <w:t xml:space="preserve">асов длились эти курсы? ________________________________________________________________________________ </w:t>
      </w:r>
    </w:p>
    <w:p w:rsidR="00000000" w:rsidRDefault="00420428">
      <w:pPr>
        <w:spacing w:after="0" w:line="240" w:lineRule="auto"/>
        <w:jc w:val="both"/>
        <w:rPr>
          <w:rFonts w:ascii="Times New Roman" w:hAnsi="Times New Roman"/>
          <w:sz w:val="24"/>
          <w:szCs w:val="24"/>
        </w:rPr>
      </w:pPr>
      <w:r>
        <w:rPr>
          <w:rFonts w:ascii="Times New Roman" w:hAnsi="Times New Roman"/>
          <w:sz w:val="24"/>
          <w:szCs w:val="24"/>
        </w:rPr>
        <w:t>19. Получили ли Вы на курсах достаточную информацию для организации инклюзивного образования? Какую?__________________________________________________</w:t>
      </w:r>
      <w:r>
        <w:rPr>
          <w:rFonts w:ascii="Times New Roman" w:hAnsi="Times New Roman"/>
          <w:sz w:val="24"/>
          <w:szCs w:val="24"/>
        </w:rPr>
        <w:t xml:space="preserve">_______________________ 20. Какие курсы и темы должен изучать будущий учитель, чтобы не столкнуться с трудностями в работе в условиях инклюзивного обучения? </w:t>
      </w:r>
    </w:p>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Благодарим за внимание и помощь!</w:t>
      </w:r>
    </w:p>
    <w:p w:rsidR="00000000" w:rsidRDefault="00420428">
      <w:pPr>
        <w:spacing w:after="0" w:line="240" w:lineRule="auto"/>
        <w:jc w:val="center"/>
        <w:rPr>
          <w:rFonts w:ascii="Times New Roman" w:hAnsi="Times New Roman"/>
          <w:b/>
          <w:color w:val="000000"/>
          <w:sz w:val="24"/>
          <w:szCs w:val="24"/>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Е</w:t>
      </w:r>
    </w:p>
    <w:p w:rsidR="00000000" w:rsidRDefault="00420428">
      <w:pPr>
        <w:spacing w:after="0" w:line="240" w:lineRule="auto"/>
        <w:jc w:val="center"/>
        <w:rPr>
          <w:rFonts w:ascii="Times New Roman" w:hAnsi="Times New Roman"/>
          <w:b/>
          <w:sz w:val="24"/>
          <w:szCs w:val="24"/>
          <w:lang w:val="kk-KZ"/>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Бастауыш сынып мұғалімдеріне арналған</w:t>
      </w: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САУАЛНАМА</w:t>
      </w:r>
    </w:p>
    <w:p w:rsidR="00000000" w:rsidRDefault="00420428">
      <w:pPr>
        <w:tabs>
          <w:tab w:val="left" w:pos="567"/>
        </w:tabs>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Pr>
          <w:rFonts w:ascii="Times New Roman" w:hAnsi="Times New Roman"/>
          <w:sz w:val="24"/>
          <w:szCs w:val="24"/>
          <w:lang w:val="kk-KZ"/>
        </w:rPr>
        <w:t>Қ</w:t>
      </w:r>
      <w:r>
        <w:rPr>
          <w:rFonts w:ascii="Times New Roman" w:hAnsi="Times New Roman"/>
          <w:sz w:val="24"/>
          <w:szCs w:val="24"/>
          <w:lang w:val="kk-KZ"/>
        </w:rPr>
        <w:t>ұрметті ұстаздар! Инклюзивті білім беруді жүзеге асыру жағдайын зерттеу мақсатында, Сіздерді сауалнамаға қатысуды сұраймыз.</w:t>
      </w:r>
    </w:p>
    <w:p w:rsidR="00000000" w:rsidRDefault="00420428">
      <w:pPr>
        <w:tabs>
          <w:tab w:val="left" w:pos="567"/>
        </w:tabs>
        <w:spacing w:after="0" w:line="240" w:lineRule="auto"/>
        <w:jc w:val="both"/>
        <w:rPr>
          <w:rFonts w:ascii="Times New Roman" w:hAnsi="Times New Roman"/>
          <w:sz w:val="24"/>
          <w:szCs w:val="24"/>
          <w:lang w:val="kk-KZ"/>
        </w:rPr>
      </w:pPr>
      <w:r>
        <w:rPr>
          <w:rFonts w:ascii="Times New Roman" w:hAnsi="Times New Roman"/>
          <w:sz w:val="24"/>
          <w:szCs w:val="24"/>
          <w:lang w:val="kk-KZ"/>
        </w:rPr>
        <w:tab/>
        <w:t>Барлық жауаптар анонимді. Зерттеу нәтижесінің шынайлығы мен тиімділігі ең бірінші Сіздердің жауаптарыныздың шынайлығымен толтыру са</w:t>
      </w:r>
      <w:r>
        <w:rPr>
          <w:rFonts w:ascii="Times New Roman" w:hAnsi="Times New Roman"/>
          <w:sz w:val="24"/>
          <w:szCs w:val="24"/>
          <w:lang w:val="kk-KZ"/>
        </w:rPr>
        <w:t>пасына байланысты. Барлық сұрақтарға бірдей жауап берулерінізді сұраймыз.</w:t>
      </w:r>
    </w:p>
    <w:p w:rsidR="00000000" w:rsidRDefault="00420428">
      <w:pPr>
        <w:tabs>
          <w:tab w:val="left" w:pos="567"/>
        </w:tabs>
        <w:spacing w:after="0" w:line="240" w:lineRule="auto"/>
        <w:jc w:val="both"/>
        <w:rPr>
          <w:rFonts w:ascii="Times New Roman" w:hAnsi="Times New Roman"/>
          <w:sz w:val="24"/>
          <w:szCs w:val="24"/>
          <w:lang w:val="kk-KZ"/>
        </w:rPr>
      </w:pPr>
    </w:p>
    <w:p w:rsidR="00000000" w:rsidRDefault="00420428">
      <w:pPr>
        <w:tabs>
          <w:tab w:val="left" w:pos="567"/>
        </w:tabs>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1. Сіздің жалпы педагогикалық өтілімініз </w:t>
      </w:r>
      <w:r>
        <w:rPr>
          <w:rFonts w:ascii="Times New Roman" w:hAnsi="Times New Roman"/>
          <w:color w:val="000000"/>
          <w:sz w:val="24"/>
          <w:szCs w:val="24"/>
          <w:lang w:val="kk-KZ"/>
        </w:rPr>
        <w:t>______жыл</w:t>
      </w:r>
    </w:p>
    <w:p w:rsidR="00000000" w:rsidRDefault="00420428">
      <w:pPr>
        <w:tabs>
          <w:tab w:val="left" w:pos="567"/>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2. Оның ішінде инклюзивті білім беру жағдайында ______жыл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3. Инклюзивті білім беру деген не? ____________________________________</w:t>
      </w:r>
      <w:r>
        <w:rPr>
          <w:rFonts w:ascii="Times New Roman" w:hAnsi="Times New Roman"/>
          <w:sz w:val="24"/>
          <w:szCs w:val="24"/>
          <w:lang w:val="kk-KZ"/>
        </w:rPr>
        <w:t>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4. Сіздің инклюзивті білім беруге деген көзқарасыныз қандай? 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5. Дені сау балалармен мүмкіндігі шектеулі балала</w:t>
      </w:r>
      <w:r>
        <w:rPr>
          <w:rFonts w:ascii="Times New Roman" w:hAnsi="Times New Roman"/>
          <w:sz w:val="24"/>
          <w:szCs w:val="24"/>
          <w:lang w:val="kk-KZ"/>
        </w:rPr>
        <w:t>рдың бірігіп оқыту жағдайында педагогтың қандай қасиеттері талап етіледі деп ойлайсыз? (Педагогтың қандай құндылық қасиеттері болуы қажет?) 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 Сыныпта әр түрлі бағдарламамен оқитын (әр түрлі деңгейлі) </w:t>
      </w:r>
      <w:r>
        <w:rPr>
          <w:rFonts w:ascii="Times New Roman" w:hAnsi="Times New Roman"/>
          <w:sz w:val="24"/>
          <w:szCs w:val="24"/>
          <w:lang w:val="kk-KZ"/>
        </w:rPr>
        <w:t>балалар болғанда сабақты қалай ұйымдастырасыз? __________________________________________________</w:t>
      </w:r>
    </w:p>
    <w:p w:rsidR="00000000" w:rsidRDefault="00420428">
      <w:pPr>
        <w:spacing w:after="0" w:line="240" w:lineRule="auto"/>
        <w:jc w:val="both"/>
        <w:rPr>
          <w:rFonts w:ascii="Times New Roman" w:hAnsi="Times New Roman"/>
          <w:sz w:val="24"/>
          <w:szCs w:val="24"/>
          <w:lang w:val="kk-KZ"/>
        </w:rPr>
      </w:pP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7. Инклюзивті сыныпта сабақ ұйымдастыруда қандай қиындықтарға тап болдыныз? 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8. Басқа мамандармен бірігіп жұмыс ұйымдастыруда педагогтың</w:t>
      </w:r>
      <w:r>
        <w:rPr>
          <w:rFonts w:ascii="Times New Roman" w:hAnsi="Times New Roman"/>
          <w:sz w:val="24"/>
          <w:szCs w:val="24"/>
          <w:lang w:val="kk-KZ"/>
        </w:rPr>
        <w:t xml:space="preserve"> қандай икемділіктері қажет? ________________________________________________________________________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9. Басқа мамандармен бірігіп жұмыс ұйымдастыруда қандай қиындықтар орын а</w:t>
      </w:r>
      <w:r>
        <w:rPr>
          <w:rFonts w:ascii="Times New Roman" w:hAnsi="Times New Roman"/>
          <w:sz w:val="24"/>
          <w:szCs w:val="24"/>
          <w:lang w:val="kk-KZ"/>
        </w:rPr>
        <w:t>лды? 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10. Дені сау балалардың ата-аналары мүмкіндігі шектеулі балаларды және олардың ата-аналарын дұрыс қабылдауды ұйымдастыру үшін, педагогка қан қандай икемділіктер қажет? _______________________________________________________________</w:t>
      </w:r>
      <w:r>
        <w:rPr>
          <w:rFonts w:ascii="Times New Roman" w:hAnsi="Times New Roman"/>
          <w:sz w:val="24"/>
          <w:szCs w:val="24"/>
          <w:lang w:val="kk-KZ"/>
        </w:rPr>
        <w:t xml:space="preserve">_________________11. Дені сау балалардың ата-аналары мүмкіндігі шектеулі балаларды және олардың ата-аналарын дұрыс қабылдауда және байланыс орнатуда қандай қиындықтар байқалады?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12. Сіз үшін бағалау деген не? (оқу нәтижесі немесе мотивацияны жоғарлату тәс</w:t>
      </w:r>
      <w:r>
        <w:rPr>
          <w:rFonts w:ascii="Times New Roman" w:hAnsi="Times New Roman"/>
          <w:sz w:val="24"/>
          <w:szCs w:val="24"/>
          <w:lang w:val="kk-KZ"/>
        </w:rPr>
        <w:t xml:space="preserve">ілі)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13. Әр түрлі деңгейлі балаларды бағалауда қандай қиындықтар болды? 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14. Дені сау балалармен бірігіп оқуда мүмкіндігі шектеулі балалар қандай қиындықтармен кездеседі? 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15. Инклюзивті б</w:t>
      </w:r>
      <w:r>
        <w:rPr>
          <w:rFonts w:ascii="Times New Roman" w:hAnsi="Times New Roman"/>
          <w:sz w:val="24"/>
          <w:szCs w:val="24"/>
          <w:lang w:val="kk-KZ"/>
        </w:rPr>
        <w:t>ілім берудің мүмкіндігі шектеулі балаларға берер пайдасы қандай деп ойлайсыз? ____________________________________________________________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16. Сіздің ойынызша инклюзивті білім берудің дені сау балаларға берер пайдасы қандай? 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17. Инклюзивті</w:t>
      </w:r>
      <w:r>
        <w:rPr>
          <w:rFonts w:ascii="Times New Roman" w:hAnsi="Times New Roman"/>
          <w:sz w:val="24"/>
          <w:szCs w:val="24"/>
          <w:lang w:val="kk-KZ"/>
        </w:rPr>
        <w:t xml:space="preserve"> білім беру туралы біліктілікті арттыру курсына қатыстынызба?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ab/>
        <w:t>Иә _____</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Жоқ 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18. Инклюзивті білім беру туралы біліктілікті арттыру курсына қашан қатыстыныз? Ол курс қанша сағат болды?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w:t>
      </w:r>
      <w:r>
        <w:rPr>
          <w:rFonts w:ascii="Times New Roman" w:hAnsi="Times New Roman"/>
          <w:sz w:val="24"/>
          <w:szCs w:val="24"/>
          <w:lang w:val="kk-KZ"/>
        </w:rPr>
        <w:t>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19. Курста инклюзивті білім беруді ұйымдастыру туралы толық ақпарат алдынызба? _____________________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20. Болашақ педагог инклюзивті білім беруді ұйымдастыруда қиындықтарға тап болмау үшін қандай курстармен тақырыптарды оқығаны дұрыс деп с</w:t>
      </w:r>
      <w:r>
        <w:rPr>
          <w:rFonts w:ascii="Times New Roman" w:hAnsi="Times New Roman"/>
          <w:sz w:val="24"/>
          <w:szCs w:val="24"/>
          <w:lang w:val="kk-KZ"/>
        </w:rPr>
        <w:t>анайсыз? ________________________________________________________________________________</w:t>
      </w:r>
    </w:p>
    <w:p w:rsidR="00000000" w:rsidRDefault="00420428">
      <w:pPr>
        <w:spacing w:after="0" w:line="240" w:lineRule="auto"/>
        <w:jc w:val="center"/>
        <w:rPr>
          <w:rFonts w:ascii="Times New Roman" w:hAnsi="Times New Roman"/>
          <w:sz w:val="24"/>
          <w:szCs w:val="24"/>
          <w:lang w:val="kk-KZ"/>
        </w:rPr>
      </w:pPr>
      <w:r>
        <w:rPr>
          <w:rFonts w:ascii="Times New Roman" w:hAnsi="Times New Roman"/>
          <w:b/>
          <w:sz w:val="24"/>
          <w:szCs w:val="24"/>
          <w:lang w:val="kk-KZ"/>
        </w:rPr>
        <w:t>Уақытынызды бөліп, сауалнамаға қатысқаныныз үшін алғысымызды білдіреміз!</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ПРИЛОЖЕНИЕ Ж</w:t>
      </w:r>
    </w:p>
    <w:p w:rsidR="00000000" w:rsidRDefault="00420428">
      <w:pPr>
        <w:spacing w:after="0" w:line="240" w:lineRule="auto"/>
        <w:rPr>
          <w:rFonts w:ascii="Times New Roman" w:hAnsi="Times New Roman"/>
          <w:sz w:val="24"/>
          <w:szCs w:val="24"/>
          <w:lang w:val="kk-KZ"/>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Анкета для преподавателей ВУЗов</w:t>
      </w:r>
    </w:p>
    <w:p w:rsidR="00000000" w:rsidRDefault="00420428">
      <w:pPr>
        <w:spacing w:after="0" w:line="240" w:lineRule="auto"/>
        <w:ind w:firstLine="708"/>
        <w:jc w:val="both"/>
        <w:rPr>
          <w:rFonts w:ascii="Times New Roman" w:hAnsi="Times New Roman"/>
          <w:sz w:val="24"/>
          <w:szCs w:val="24"/>
        </w:rPr>
      </w:pPr>
      <w:r>
        <w:rPr>
          <w:rFonts w:ascii="Times New Roman" w:hAnsi="Times New Roman"/>
          <w:sz w:val="24"/>
          <w:szCs w:val="24"/>
        </w:rPr>
        <w:t>У</w:t>
      </w:r>
      <w:r>
        <w:rPr>
          <w:rFonts w:ascii="Times New Roman" w:hAnsi="Times New Roman"/>
          <w:sz w:val="24"/>
          <w:szCs w:val="24"/>
        </w:rPr>
        <w:t>важаемые преподаватели, в целях изучения состояния подготовки будущих педагогов в ВУЗе к работе в условиях инклюзивного образования, просим Вас принять участие в анкетировании.</w:t>
      </w:r>
    </w:p>
    <w:p w:rsidR="00000000" w:rsidRDefault="00420428">
      <w:pPr>
        <w:spacing w:after="0" w:line="240" w:lineRule="auto"/>
        <w:ind w:firstLine="708"/>
        <w:jc w:val="both"/>
        <w:rPr>
          <w:rFonts w:ascii="Times New Roman" w:hAnsi="Times New Roman"/>
          <w:sz w:val="24"/>
          <w:szCs w:val="24"/>
          <w:lang w:val="kk-KZ"/>
        </w:rPr>
      </w:pPr>
      <w:r>
        <w:rPr>
          <w:rFonts w:ascii="Times New Roman" w:hAnsi="Times New Roman"/>
          <w:sz w:val="24"/>
          <w:szCs w:val="24"/>
        </w:rPr>
        <w:t>Все</w:t>
      </w:r>
      <w:bookmarkStart w:id="7" w:name="_GoBack"/>
      <w:bookmarkEnd w:id="7"/>
      <w:r>
        <w:rPr>
          <w:rFonts w:ascii="Times New Roman" w:hAnsi="Times New Roman"/>
          <w:sz w:val="24"/>
          <w:szCs w:val="24"/>
        </w:rPr>
        <w:t xml:space="preserve"> ответы анонимные. Истинность и эффективность результатов исследования в бол</w:t>
      </w:r>
      <w:r>
        <w:rPr>
          <w:rFonts w:ascii="Times New Roman" w:hAnsi="Times New Roman"/>
          <w:sz w:val="24"/>
          <w:szCs w:val="24"/>
        </w:rPr>
        <w:t>ьшей степени зависит от качества заполнения анкеты, от истинности ваших ответов. Убедительно просим Вас не пропускать вопросы, не отвечая на них.</w:t>
      </w:r>
    </w:p>
    <w:p w:rsidR="00000000" w:rsidRDefault="00420428">
      <w:pPr>
        <w:spacing w:after="0" w:line="240" w:lineRule="auto"/>
        <w:ind w:firstLine="708"/>
        <w:jc w:val="both"/>
        <w:rPr>
          <w:rFonts w:ascii="Times New Roman" w:hAnsi="Times New Roman"/>
          <w:sz w:val="24"/>
          <w:szCs w:val="24"/>
          <w:lang w:val="kk-KZ"/>
        </w:rPr>
      </w:pP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Что такое инклюзивное образование? _________________________________________</w:t>
      </w:r>
    </w:p>
    <w:p w:rsidR="00000000" w:rsidRDefault="00420428">
      <w:pPr>
        <w:tabs>
          <w:tab w:val="num" w:pos="0"/>
        </w:tabs>
        <w:spacing w:after="0" w:line="240" w:lineRule="auto"/>
        <w:jc w:val="both"/>
        <w:rPr>
          <w:rFonts w:ascii="Times New Roman" w:hAnsi="Times New Roman"/>
          <w:sz w:val="24"/>
          <w:szCs w:val="24"/>
        </w:rPr>
      </w:pPr>
      <w:r>
        <w:rPr>
          <w:rFonts w:ascii="Times New Roman" w:hAnsi="Times New Roman"/>
          <w:sz w:val="24"/>
          <w:szCs w:val="24"/>
        </w:rPr>
        <w:t>Каково Ваше отношение к инклюзив</w:t>
      </w:r>
      <w:r>
        <w:rPr>
          <w:rFonts w:ascii="Times New Roman" w:hAnsi="Times New Roman"/>
          <w:sz w:val="24"/>
          <w:szCs w:val="24"/>
        </w:rPr>
        <w:t>ному образованию?</w:t>
      </w:r>
    </w:p>
    <w:p w:rsidR="00000000" w:rsidRDefault="00420428">
      <w:pPr>
        <w:pStyle w:val="a4"/>
        <w:tabs>
          <w:tab w:val="left" w:pos="284"/>
          <w:tab w:val="left" w:pos="851"/>
        </w:tabs>
        <w:spacing w:after="0" w:line="240" w:lineRule="auto"/>
        <w:ind w:left="567"/>
        <w:jc w:val="both"/>
        <w:rPr>
          <w:rFonts w:ascii="Times New Roman" w:hAnsi="Times New Roman"/>
          <w:sz w:val="24"/>
          <w:szCs w:val="24"/>
        </w:rPr>
      </w:pPr>
      <w:r>
        <w:rPr>
          <w:rFonts w:ascii="Times New Roman" w:hAnsi="Times New Roman"/>
          <w:sz w:val="24"/>
          <w:szCs w:val="24"/>
        </w:rPr>
        <w:t>Положительное ____</w:t>
      </w:r>
    </w:p>
    <w:p w:rsidR="00000000" w:rsidRDefault="00420428">
      <w:pPr>
        <w:pStyle w:val="a4"/>
        <w:tabs>
          <w:tab w:val="left" w:pos="284"/>
          <w:tab w:val="left" w:pos="851"/>
        </w:tabs>
        <w:spacing w:after="0" w:line="240" w:lineRule="auto"/>
        <w:ind w:left="567"/>
        <w:jc w:val="both"/>
        <w:rPr>
          <w:rFonts w:ascii="Times New Roman" w:hAnsi="Times New Roman"/>
          <w:sz w:val="24"/>
          <w:szCs w:val="24"/>
        </w:rPr>
      </w:pPr>
      <w:r>
        <w:rPr>
          <w:rFonts w:ascii="Times New Roman" w:hAnsi="Times New Roman"/>
          <w:sz w:val="24"/>
          <w:szCs w:val="24"/>
        </w:rPr>
        <w:t>Отрицательное ____</w:t>
      </w:r>
    </w:p>
    <w:p w:rsidR="00000000" w:rsidRDefault="00420428">
      <w:pPr>
        <w:pStyle w:val="a4"/>
        <w:tabs>
          <w:tab w:val="left" w:pos="284"/>
          <w:tab w:val="left" w:pos="851"/>
        </w:tabs>
        <w:spacing w:after="0" w:line="240" w:lineRule="auto"/>
        <w:ind w:left="567"/>
        <w:jc w:val="both"/>
        <w:rPr>
          <w:rFonts w:ascii="Times New Roman" w:hAnsi="Times New Roman"/>
          <w:sz w:val="24"/>
          <w:szCs w:val="24"/>
        </w:rPr>
      </w:pPr>
      <w:r>
        <w:rPr>
          <w:rFonts w:ascii="Times New Roman" w:hAnsi="Times New Roman"/>
          <w:sz w:val="24"/>
          <w:szCs w:val="24"/>
        </w:rPr>
        <w:t>Нейтральное _____</w:t>
      </w:r>
    </w:p>
    <w:p w:rsidR="00000000" w:rsidRDefault="00420428">
      <w:pPr>
        <w:pStyle w:val="a4"/>
        <w:tabs>
          <w:tab w:val="left" w:pos="284"/>
          <w:tab w:val="left" w:pos="851"/>
        </w:tabs>
        <w:spacing w:after="0" w:line="240" w:lineRule="auto"/>
        <w:ind w:left="567"/>
        <w:jc w:val="both"/>
        <w:rPr>
          <w:rFonts w:ascii="Times New Roman" w:hAnsi="Times New Roman"/>
          <w:sz w:val="24"/>
          <w:szCs w:val="24"/>
        </w:rPr>
      </w:pPr>
      <w:r>
        <w:rPr>
          <w:rFonts w:ascii="Times New Roman" w:hAnsi="Times New Roman"/>
          <w:sz w:val="24"/>
          <w:szCs w:val="24"/>
        </w:rPr>
        <w:t>Затрудняюсь ответить ____</w:t>
      </w:r>
    </w:p>
    <w:p w:rsidR="00000000" w:rsidRDefault="00420428">
      <w:pPr>
        <w:pStyle w:val="a4"/>
        <w:tabs>
          <w:tab w:val="left" w:pos="284"/>
          <w:tab w:val="left" w:pos="851"/>
        </w:tabs>
        <w:spacing w:after="0" w:line="240" w:lineRule="auto"/>
        <w:ind w:left="567"/>
        <w:jc w:val="both"/>
        <w:rPr>
          <w:rFonts w:ascii="Times New Roman" w:hAnsi="Times New Roman"/>
          <w:sz w:val="24"/>
          <w:szCs w:val="24"/>
        </w:rPr>
      </w:pPr>
      <w:r>
        <w:rPr>
          <w:rFonts w:ascii="Times New Roman" w:hAnsi="Times New Roman"/>
          <w:sz w:val="24"/>
          <w:szCs w:val="24"/>
        </w:rPr>
        <w:t>Другое ___________________________________________________________</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Какие качества педагога Вы считаете востребованными в условиях совместного обучения здоро</w:t>
      </w:r>
      <w:r>
        <w:rPr>
          <w:rFonts w:ascii="Times New Roman" w:hAnsi="Times New Roman"/>
          <w:sz w:val="24"/>
          <w:szCs w:val="24"/>
        </w:rPr>
        <w:t>вых детей с детьми с ограниченными возможностями?______________________________________________</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Какие умения нужны учителю, чтобы знать, как организовать урок в инклюзивном классе? _________________________________________________________________</w:t>
      </w:r>
    </w:p>
    <w:p w:rsidR="00000000" w:rsidRDefault="00420428">
      <w:pPr>
        <w:numPr>
          <w:ilvl w:val="0"/>
          <w:numId w:val="32"/>
        </w:numPr>
        <w:tabs>
          <w:tab w:val="num" w:pos="0"/>
          <w:tab w:val="left" w:pos="284"/>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Какие воз</w:t>
      </w:r>
      <w:r>
        <w:rPr>
          <w:rFonts w:ascii="Times New Roman" w:hAnsi="Times New Roman"/>
          <w:sz w:val="24"/>
          <w:szCs w:val="24"/>
        </w:rPr>
        <w:t>можные трудности будет испытывать выпускник педагогического ВУЗа при организации урока в инклюзивном классе? ________________________________________</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Как учителя должны организовывать работу с помощником? Какие умения нужны учителю? _______________________</w:t>
      </w:r>
      <w:r>
        <w:rPr>
          <w:rFonts w:ascii="Times New Roman" w:hAnsi="Times New Roman"/>
          <w:sz w:val="24"/>
          <w:szCs w:val="24"/>
        </w:rPr>
        <w:t>_________________________________________________________</w:t>
      </w:r>
    </w:p>
    <w:p w:rsidR="00000000" w:rsidRDefault="00420428">
      <w:pPr>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Как организовать работу со специалистами? (со специальными педагогами, психологами, логопедом, учителем гимнастики) ______________________________________________________________________</w:t>
      </w:r>
    </w:p>
    <w:p w:rsidR="00000000" w:rsidRDefault="00420428">
      <w:pPr>
        <w:pStyle w:val="a4"/>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Удовлетвор</w:t>
      </w:r>
      <w:r>
        <w:rPr>
          <w:rFonts w:ascii="Times New Roman" w:hAnsi="Times New Roman"/>
          <w:sz w:val="24"/>
          <w:szCs w:val="24"/>
        </w:rPr>
        <w:t>яет ли, на Ваш взгляд, существующая традиционная система подготовки учителей в педагогических ВУЗах для работы в условиях инклюзивного образования?</w:t>
      </w:r>
    </w:p>
    <w:p w:rsidR="00000000" w:rsidRDefault="00420428">
      <w:pPr>
        <w:pStyle w:val="a4"/>
        <w:tabs>
          <w:tab w:val="num" w:pos="0"/>
          <w:tab w:val="left" w:pos="28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Да ____            </w:t>
      </w:r>
      <w:r>
        <w:rPr>
          <w:rFonts w:ascii="Times New Roman" w:hAnsi="Times New Roman"/>
          <w:sz w:val="24"/>
          <w:szCs w:val="24"/>
        </w:rPr>
        <w:tab/>
        <w:t>Нет ___</w:t>
      </w:r>
    </w:p>
    <w:p w:rsidR="00000000" w:rsidRDefault="00420428">
      <w:pPr>
        <w:pStyle w:val="a4"/>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Какие изменения в системе подготовке педагогов в педагогических ВУЗах необходи</w:t>
      </w:r>
      <w:r>
        <w:rPr>
          <w:rFonts w:ascii="Times New Roman" w:hAnsi="Times New Roman"/>
          <w:sz w:val="24"/>
          <w:szCs w:val="24"/>
        </w:rPr>
        <w:t xml:space="preserve">мы для работы в условиях инклюзивного образования? </w:t>
      </w:r>
    </w:p>
    <w:p w:rsidR="00000000" w:rsidRDefault="00420428">
      <w:pPr>
        <w:pStyle w:val="a4"/>
        <w:numPr>
          <w:ilvl w:val="0"/>
          <w:numId w:val="32"/>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 подготовить будущих педагогов к совместной работе с другими специалистами и помощником в инклюзивном классе? </w:t>
      </w:r>
    </w:p>
    <w:p w:rsidR="00000000" w:rsidRDefault="00420428">
      <w:pPr>
        <w:pStyle w:val="a4"/>
        <w:numPr>
          <w:ilvl w:val="0"/>
          <w:numId w:val="32"/>
        </w:numPr>
        <w:tabs>
          <w:tab w:val="num" w:pos="0"/>
          <w:tab w:val="left" w:pos="284"/>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Какой специалист, по вашему мнению, должен готовить в педагогических ВУЗах будущих педагог</w:t>
      </w:r>
      <w:r>
        <w:rPr>
          <w:rFonts w:ascii="Times New Roman" w:hAnsi="Times New Roman"/>
          <w:sz w:val="24"/>
          <w:szCs w:val="24"/>
        </w:rPr>
        <w:t xml:space="preserve">ов к инклюзивному образованию? </w:t>
      </w:r>
    </w:p>
    <w:p w:rsidR="00000000" w:rsidRDefault="00420428">
      <w:pPr>
        <w:tabs>
          <w:tab w:val="num" w:pos="0"/>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Педагог-дефектолог ____   Психолог________    Социальный педагог ___  Любой педагог </w:t>
      </w:r>
    </w:p>
    <w:p w:rsidR="00000000" w:rsidRDefault="00420428">
      <w:pPr>
        <w:tabs>
          <w:tab w:val="num" w:pos="0"/>
          <w:tab w:val="left" w:pos="284"/>
        </w:tabs>
        <w:spacing w:after="0" w:line="240" w:lineRule="auto"/>
        <w:jc w:val="both"/>
        <w:rPr>
          <w:rFonts w:ascii="Times New Roman" w:hAnsi="Times New Roman"/>
          <w:sz w:val="24"/>
          <w:szCs w:val="24"/>
        </w:rPr>
      </w:pPr>
      <w:r>
        <w:rPr>
          <w:rFonts w:ascii="Times New Roman" w:hAnsi="Times New Roman"/>
          <w:sz w:val="24"/>
          <w:szCs w:val="24"/>
        </w:rPr>
        <w:t>12. Какие навыки нужны учителю, чтобы организовать эффективное взаимодействие и сотрудничество с родителями детей с ограниченными возможно</w:t>
      </w:r>
      <w:r>
        <w:rPr>
          <w:rFonts w:ascii="Times New Roman" w:hAnsi="Times New Roman"/>
          <w:sz w:val="24"/>
          <w:szCs w:val="24"/>
        </w:rPr>
        <w:t xml:space="preserve">стями? </w:t>
      </w:r>
    </w:p>
    <w:p w:rsidR="00000000" w:rsidRDefault="00420428">
      <w:pPr>
        <w:numPr>
          <w:ilvl w:val="0"/>
          <w:numId w:val="34"/>
        </w:numPr>
        <w:tabs>
          <w:tab w:val="num" w:pos="0"/>
          <w:tab w:val="left" w:pos="284"/>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Какие пути повышения ценностной ориентации будущих педагогов Вы бы отметили? </w:t>
      </w:r>
    </w:p>
    <w:p w:rsidR="00000000" w:rsidRDefault="00420428">
      <w:pPr>
        <w:numPr>
          <w:ilvl w:val="0"/>
          <w:numId w:val="34"/>
        </w:numPr>
        <w:tabs>
          <w:tab w:val="num" w:pos="0"/>
          <w:tab w:val="left" w:pos="284"/>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Какие курсы и темы должен изучить будущий учитель, чтобы плодотворно работать в условиях инклюзивного обучения? </w:t>
      </w:r>
    </w:p>
    <w:p w:rsidR="00000000" w:rsidRDefault="00420428">
      <w:pPr>
        <w:spacing w:after="0" w:line="240" w:lineRule="auto"/>
        <w:rPr>
          <w:rFonts w:ascii="Times New Roman" w:hAnsi="Times New Roman"/>
          <w:sz w:val="24"/>
          <w:szCs w:val="24"/>
        </w:rPr>
      </w:pPr>
    </w:p>
    <w:p w:rsidR="00000000" w:rsidRDefault="00420428">
      <w:pPr>
        <w:spacing w:after="0" w:line="240" w:lineRule="auto"/>
        <w:jc w:val="center"/>
        <w:rPr>
          <w:rFonts w:ascii="Times New Roman" w:hAnsi="Times New Roman"/>
          <w:sz w:val="24"/>
          <w:szCs w:val="24"/>
        </w:rPr>
      </w:pPr>
      <w:r>
        <w:rPr>
          <w:rFonts w:ascii="Times New Roman" w:hAnsi="Times New Roman"/>
          <w:sz w:val="24"/>
          <w:szCs w:val="24"/>
        </w:rPr>
        <w:tab/>
      </w:r>
    </w:p>
    <w:p w:rsidR="00000000" w:rsidRDefault="00420428">
      <w:pPr>
        <w:spacing w:after="0" w:line="240" w:lineRule="auto"/>
        <w:jc w:val="center"/>
        <w:rPr>
          <w:rFonts w:ascii="Times New Roman" w:hAnsi="Times New Roman"/>
          <w:b/>
          <w:sz w:val="24"/>
          <w:szCs w:val="24"/>
        </w:rPr>
      </w:pPr>
      <w:r>
        <w:rPr>
          <w:rFonts w:ascii="Times New Roman" w:hAnsi="Times New Roman"/>
          <w:b/>
          <w:sz w:val="24"/>
          <w:szCs w:val="24"/>
        </w:rPr>
        <w:t xml:space="preserve">Благодарим за внимание и помощь! </w:t>
      </w:r>
    </w:p>
    <w:p w:rsidR="00000000" w:rsidRDefault="00420428">
      <w:pPr>
        <w:spacing w:after="0" w:line="240" w:lineRule="auto"/>
        <w:jc w:val="center"/>
        <w:rPr>
          <w:rFonts w:ascii="Times New Roman" w:hAnsi="Times New Roman"/>
          <w:b/>
          <w:sz w:val="24"/>
          <w:szCs w:val="24"/>
        </w:rPr>
      </w:pPr>
    </w:p>
    <w:p w:rsidR="00000000" w:rsidRDefault="00420428">
      <w:pPr>
        <w:spacing w:after="0" w:line="240" w:lineRule="auto"/>
        <w:jc w:val="center"/>
        <w:rPr>
          <w:rFonts w:ascii="Times New Roman" w:hAnsi="Times New Roman"/>
          <w:b/>
          <w:sz w:val="24"/>
          <w:szCs w:val="24"/>
        </w:rPr>
      </w:pPr>
    </w:p>
    <w:p w:rsidR="00000000" w:rsidRDefault="00420428">
      <w:pPr>
        <w:spacing w:after="0" w:line="240" w:lineRule="auto"/>
        <w:jc w:val="center"/>
        <w:rPr>
          <w:rFonts w:ascii="Times New Roman" w:hAnsi="Times New Roman"/>
          <w:b/>
          <w:sz w:val="24"/>
          <w:szCs w:val="24"/>
        </w:rPr>
      </w:pPr>
      <w:r>
        <w:rPr>
          <w:rFonts w:ascii="Times New Roman" w:hAnsi="Times New Roman"/>
          <w:b/>
          <w:color w:val="000000"/>
          <w:sz w:val="24"/>
          <w:szCs w:val="24"/>
        </w:rPr>
        <w:t>ПРИЛОЖЕНИЕ З</w:t>
      </w:r>
    </w:p>
    <w:p w:rsidR="00000000" w:rsidRDefault="00420428">
      <w:pPr>
        <w:spacing w:after="0" w:line="240" w:lineRule="auto"/>
        <w:jc w:val="center"/>
        <w:rPr>
          <w:rFonts w:ascii="Times New Roman" w:hAnsi="Times New Roman"/>
          <w:b/>
          <w:sz w:val="24"/>
          <w:szCs w:val="24"/>
        </w:rPr>
      </w:pP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ЖОО-</w:t>
      </w:r>
      <w:r>
        <w:rPr>
          <w:rFonts w:ascii="Times New Roman" w:hAnsi="Times New Roman"/>
          <w:b/>
          <w:sz w:val="24"/>
          <w:szCs w:val="24"/>
          <w:lang w:val="kk-KZ"/>
        </w:rPr>
        <w:t xml:space="preserve">ның оқытушыларына арналған </w:t>
      </w:r>
    </w:p>
    <w:p w:rsidR="00000000" w:rsidRDefault="0042042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САУАЛНАМА</w:t>
      </w:r>
    </w:p>
    <w:p w:rsidR="00000000" w:rsidRDefault="00420428">
      <w:pPr>
        <w:tabs>
          <w:tab w:val="left" w:pos="567"/>
        </w:tabs>
        <w:spacing w:after="0" w:line="240" w:lineRule="auto"/>
        <w:jc w:val="both"/>
        <w:rPr>
          <w:rFonts w:ascii="Times New Roman" w:hAnsi="Times New Roman"/>
          <w:sz w:val="24"/>
          <w:szCs w:val="24"/>
          <w:lang w:val="kk-KZ"/>
        </w:rPr>
      </w:pPr>
      <w:r>
        <w:rPr>
          <w:rFonts w:ascii="Times New Roman" w:hAnsi="Times New Roman"/>
          <w:sz w:val="24"/>
          <w:szCs w:val="24"/>
          <w:lang w:val="kk-KZ"/>
        </w:rPr>
        <w:tab/>
        <w:t>Құрметті оқытушылар, ЖОО-да болашақ мамандардың инклюзивті білім беру жағдайындағы жұмысқа даярлау жағдайын зерттеп білу мақсатынды, Сіздерді сауалнамаға қатысуды сұраймыз.</w:t>
      </w:r>
    </w:p>
    <w:p w:rsidR="00000000" w:rsidRDefault="00420428">
      <w:pPr>
        <w:tabs>
          <w:tab w:val="left" w:pos="567"/>
        </w:tabs>
        <w:spacing w:after="0" w:line="240" w:lineRule="auto"/>
        <w:jc w:val="both"/>
        <w:rPr>
          <w:rFonts w:ascii="Times New Roman" w:hAnsi="Times New Roman"/>
          <w:sz w:val="24"/>
          <w:szCs w:val="24"/>
          <w:lang w:val="kk-KZ"/>
        </w:rPr>
      </w:pPr>
      <w:r>
        <w:rPr>
          <w:rFonts w:ascii="Times New Roman" w:hAnsi="Times New Roman"/>
          <w:sz w:val="24"/>
          <w:szCs w:val="24"/>
          <w:lang w:val="kk-KZ"/>
        </w:rPr>
        <w:tab/>
        <w:t>Барлық жауаптар анонимді. Зерттеу нәтижесін</w:t>
      </w:r>
      <w:r>
        <w:rPr>
          <w:rFonts w:ascii="Times New Roman" w:hAnsi="Times New Roman"/>
          <w:sz w:val="24"/>
          <w:szCs w:val="24"/>
          <w:lang w:val="kk-KZ"/>
        </w:rPr>
        <w:t>ің шынайлығы мен тиімділігі ең бірінші Сіздердің жауаптарыныздың шынайлығы мен толтыру сапасына байланысты. Барлық сұрақтарға бірдей жауап берулерінізді сұраймыз.</w:t>
      </w:r>
    </w:p>
    <w:p w:rsidR="00000000" w:rsidRDefault="00420428">
      <w:pPr>
        <w:tabs>
          <w:tab w:val="left" w:pos="0"/>
        </w:tabs>
        <w:spacing w:after="0" w:line="240" w:lineRule="auto"/>
        <w:jc w:val="both"/>
        <w:rPr>
          <w:rFonts w:ascii="Times New Roman" w:hAnsi="Times New Roman"/>
          <w:sz w:val="24"/>
          <w:szCs w:val="24"/>
          <w:lang w:val="kk-KZ"/>
        </w:rPr>
      </w:pP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Инклюзивті білім дегеніміз не? </w:t>
      </w: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2. Сіздің инклюзивті білім беруге деген көзқарасыныз қанд</w:t>
      </w:r>
      <w:r>
        <w:rPr>
          <w:rFonts w:ascii="Times New Roman" w:hAnsi="Times New Roman"/>
          <w:sz w:val="24"/>
          <w:szCs w:val="24"/>
          <w:lang w:val="kk-KZ"/>
        </w:rPr>
        <w:t xml:space="preserve">ай? </w:t>
      </w:r>
    </w:p>
    <w:p w:rsidR="00000000" w:rsidRDefault="00420428">
      <w:pPr>
        <w:pStyle w:val="a4"/>
        <w:spacing w:after="0" w:line="240" w:lineRule="auto"/>
        <w:jc w:val="both"/>
        <w:rPr>
          <w:rFonts w:ascii="Times New Roman" w:hAnsi="Times New Roman"/>
          <w:sz w:val="24"/>
          <w:szCs w:val="24"/>
          <w:lang w:val="kk-KZ"/>
        </w:rPr>
      </w:pPr>
      <w:r>
        <w:rPr>
          <w:rFonts w:ascii="Times New Roman" w:hAnsi="Times New Roman"/>
          <w:sz w:val="24"/>
          <w:szCs w:val="24"/>
          <w:lang w:val="kk-KZ"/>
        </w:rPr>
        <w:t>Оңды ___</w:t>
      </w:r>
    </w:p>
    <w:p w:rsidR="00000000" w:rsidRDefault="00420428">
      <w:pPr>
        <w:pStyle w:val="a4"/>
        <w:spacing w:after="0" w:line="240" w:lineRule="auto"/>
        <w:jc w:val="both"/>
        <w:rPr>
          <w:rFonts w:ascii="Times New Roman" w:hAnsi="Times New Roman"/>
          <w:sz w:val="24"/>
          <w:szCs w:val="24"/>
          <w:lang w:val="kk-KZ"/>
        </w:rPr>
      </w:pPr>
      <w:r>
        <w:rPr>
          <w:rFonts w:ascii="Times New Roman" w:hAnsi="Times New Roman"/>
          <w:sz w:val="24"/>
          <w:szCs w:val="24"/>
          <w:lang w:val="kk-KZ"/>
        </w:rPr>
        <w:t>Теріс ____</w:t>
      </w:r>
    </w:p>
    <w:p w:rsidR="00000000" w:rsidRDefault="00420428">
      <w:pPr>
        <w:pStyle w:val="a4"/>
        <w:spacing w:after="0" w:line="240" w:lineRule="auto"/>
        <w:jc w:val="both"/>
        <w:rPr>
          <w:rFonts w:ascii="Times New Roman" w:hAnsi="Times New Roman"/>
          <w:sz w:val="24"/>
          <w:szCs w:val="24"/>
          <w:lang w:val="kk-KZ"/>
        </w:rPr>
      </w:pPr>
      <w:r>
        <w:rPr>
          <w:rFonts w:ascii="Times New Roman" w:hAnsi="Times New Roman"/>
          <w:sz w:val="24"/>
          <w:szCs w:val="24"/>
          <w:lang w:val="kk-KZ"/>
        </w:rPr>
        <w:t>Бейтарап ____</w:t>
      </w:r>
    </w:p>
    <w:p w:rsidR="00000000" w:rsidRDefault="00420428">
      <w:pPr>
        <w:pStyle w:val="a4"/>
        <w:spacing w:after="0" w:line="240" w:lineRule="auto"/>
        <w:jc w:val="both"/>
        <w:rPr>
          <w:rFonts w:ascii="Times New Roman" w:hAnsi="Times New Roman"/>
          <w:sz w:val="24"/>
          <w:szCs w:val="24"/>
          <w:lang w:val="kk-KZ"/>
        </w:rPr>
      </w:pPr>
      <w:r>
        <w:rPr>
          <w:rFonts w:ascii="Times New Roman" w:hAnsi="Times New Roman"/>
          <w:sz w:val="24"/>
          <w:szCs w:val="24"/>
          <w:lang w:val="kk-KZ"/>
        </w:rPr>
        <w:t>Жауап беруге қиналамын ____</w:t>
      </w:r>
    </w:p>
    <w:p w:rsidR="00000000" w:rsidRDefault="00420428">
      <w:pPr>
        <w:pStyle w:val="a4"/>
        <w:spacing w:after="0" w:line="240" w:lineRule="auto"/>
        <w:jc w:val="both"/>
        <w:rPr>
          <w:rFonts w:ascii="Times New Roman" w:hAnsi="Times New Roman"/>
          <w:sz w:val="24"/>
          <w:szCs w:val="24"/>
          <w:lang w:val="kk-KZ"/>
        </w:rPr>
      </w:pPr>
      <w:r>
        <w:rPr>
          <w:rFonts w:ascii="Times New Roman" w:hAnsi="Times New Roman"/>
          <w:sz w:val="24"/>
          <w:szCs w:val="24"/>
          <w:lang w:val="kk-KZ"/>
        </w:rPr>
        <w:t>Басқа нұсқа ___________________________________________________________</w:t>
      </w:r>
    </w:p>
    <w:p w:rsidR="00000000" w:rsidRDefault="00420428">
      <w:pPr>
        <w:pStyle w:val="a4"/>
        <w:spacing w:after="0" w:line="240" w:lineRule="auto"/>
        <w:ind w:left="0"/>
        <w:jc w:val="both"/>
        <w:rPr>
          <w:rFonts w:ascii="Times New Roman" w:hAnsi="Times New Roman"/>
          <w:sz w:val="24"/>
          <w:szCs w:val="24"/>
          <w:lang w:val="kk-KZ"/>
        </w:rPr>
      </w:pPr>
      <w:r>
        <w:rPr>
          <w:rFonts w:ascii="Times New Roman" w:hAnsi="Times New Roman"/>
          <w:sz w:val="24"/>
          <w:szCs w:val="24"/>
          <w:lang w:val="kk-KZ"/>
        </w:rPr>
        <w:t>3. Дені сау балалармен мүмкіндігі шектеулі балалардың бірігіп оқыту жағдайында педагогтың қандай қасиеттері талап еті</w:t>
      </w:r>
      <w:r>
        <w:rPr>
          <w:rFonts w:ascii="Times New Roman" w:hAnsi="Times New Roman"/>
          <w:sz w:val="24"/>
          <w:szCs w:val="24"/>
          <w:lang w:val="kk-KZ"/>
        </w:rPr>
        <w:t xml:space="preserve">леді деп ойлайсыз? </w:t>
      </w:r>
    </w:p>
    <w:p w:rsidR="00000000" w:rsidRDefault="00420428">
      <w:pPr>
        <w:pStyle w:val="a4"/>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4. Инклюзивті сыныпта сабақты қалай ұйымдастыруды білу үшін, мұғалімге қандай ептілік қажет? </w:t>
      </w:r>
    </w:p>
    <w:p w:rsidR="00000000" w:rsidRDefault="00420428">
      <w:pPr>
        <w:pStyle w:val="a4"/>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5. Инклюзивті сыныпта сабақ ұйымдастыруда педагогикалық ЖОО-ның түлегі қандай қиындықтарға тап болуы мүмкін? </w:t>
      </w:r>
    </w:p>
    <w:p w:rsidR="00000000" w:rsidRDefault="00420428">
      <w:pPr>
        <w:pStyle w:val="a4"/>
        <w:spacing w:after="0" w:line="240" w:lineRule="auto"/>
        <w:ind w:left="0"/>
        <w:jc w:val="both"/>
        <w:rPr>
          <w:rFonts w:ascii="Times New Roman" w:hAnsi="Times New Roman"/>
          <w:sz w:val="24"/>
          <w:szCs w:val="24"/>
          <w:lang w:val="kk-KZ"/>
        </w:rPr>
      </w:pPr>
      <w:r>
        <w:rPr>
          <w:rFonts w:ascii="Times New Roman" w:hAnsi="Times New Roman"/>
          <w:sz w:val="24"/>
          <w:szCs w:val="24"/>
          <w:lang w:val="kk-KZ"/>
        </w:rPr>
        <w:t>6. Мұғалімдер көмекшімен жұмысты</w:t>
      </w:r>
      <w:r>
        <w:rPr>
          <w:rFonts w:ascii="Times New Roman" w:hAnsi="Times New Roman"/>
          <w:sz w:val="24"/>
          <w:szCs w:val="24"/>
          <w:lang w:val="kk-KZ"/>
        </w:rPr>
        <w:t xml:space="preserve"> қалай ұйымдастыруы қажет? Ол үшін қандай ептілік қажет? </w:t>
      </w: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7. Мамандармен (арнайы педагог, психолог, логопед, гимнастика мұғалімі) жұмысты қалай ұйымдастыру қажет? </w:t>
      </w: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8. Сіздің ойынызша, инклюзивті білім беру жағдайындағы жұмысқа мұғалімдерді дәстүрлі даярлау</w:t>
      </w:r>
      <w:r>
        <w:rPr>
          <w:rFonts w:ascii="Times New Roman" w:hAnsi="Times New Roman"/>
          <w:sz w:val="24"/>
          <w:szCs w:val="24"/>
          <w:lang w:val="kk-KZ"/>
        </w:rPr>
        <w:t xml:space="preserve"> жүйесі қанағаттандырама?</w:t>
      </w: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t>Иә ___</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Жоқ ___</w:t>
      </w: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9. Инклюзивті білім беру жағдайындағы жұмысқа педагогикалық ЖОО-да мұғалімдерді даярлау жүйесіне қандай өзгерістер қажет? </w:t>
      </w:r>
    </w:p>
    <w:p w:rsidR="00000000" w:rsidRDefault="00420428">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10. Болашақ педагогтарды басқа мамандармен бірігіп және инклюзивті сыныпта көмекшімен жұ</w:t>
      </w:r>
      <w:r>
        <w:rPr>
          <w:rFonts w:ascii="Times New Roman" w:hAnsi="Times New Roman"/>
          <w:sz w:val="24"/>
          <w:szCs w:val="24"/>
          <w:lang w:val="kk-KZ"/>
        </w:rPr>
        <w:t xml:space="preserve">мыс жасауға қалай даярлау қажет?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11. Сіздің ойынызша, педагогикалық ЖОО-да болашақ педагогтарды инклюзивті білім беруге қандай мамандар даярлағандары дұрыс?</w:t>
      </w:r>
    </w:p>
    <w:p w:rsidR="00000000" w:rsidRDefault="00420428">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Дефектолог-педагог </w:t>
      </w:r>
      <w:r>
        <w:rPr>
          <w:rFonts w:ascii="Times New Roman" w:hAnsi="Times New Roman"/>
          <w:sz w:val="24"/>
          <w:szCs w:val="24"/>
        </w:rPr>
        <w:t>___</w:t>
      </w:r>
      <w:r>
        <w:rPr>
          <w:rFonts w:ascii="Times New Roman" w:hAnsi="Times New Roman"/>
          <w:sz w:val="24"/>
          <w:szCs w:val="24"/>
          <w:lang w:val="kk-KZ"/>
        </w:rPr>
        <w:tab/>
        <w:t xml:space="preserve">Психолог </w:t>
      </w:r>
      <w:r>
        <w:rPr>
          <w:rFonts w:ascii="Times New Roman" w:hAnsi="Times New Roman"/>
          <w:sz w:val="24"/>
          <w:szCs w:val="24"/>
        </w:rPr>
        <w:t>___</w:t>
      </w:r>
      <w:r>
        <w:rPr>
          <w:rFonts w:ascii="Times New Roman" w:hAnsi="Times New Roman"/>
          <w:sz w:val="24"/>
          <w:szCs w:val="24"/>
          <w:lang w:val="kk-KZ"/>
        </w:rPr>
        <w:tab/>
      </w:r>
      <w:r>
        <w:rPr>
          <w:rFonts w:ascii="Times New Roman" w:hAnsi="Times New Roman"/>
          <w:sz w:val="24"/>
          <w:szCs w:val="24"/>
          <w:lang w:val="kk-KZ"/>
        </w:rPr>
        <w:tab/>
        <w:t xml:space="preserve">Әлеуметтік педагог </w:t>
      </w:r>
      <w:r>
        <w:rPr>
          <w:rFonts w:ascii="Times New Roman" w:hAnsi="Times New Roman"/>
          <w:sz w:val="24"/>
          <w:szCs w:val="24"/>
        </w:rPr>
        <w:t xml:space="preserve">___ </w:t>
      </w:r>
      <w:r>
        <w:rPr>
          <w:rFonts w:ascii="Times New Roman" w:hAnsi="Times New Roman"/>
          <w:sz w:val="24"/>
          <w:szCs w:val="24"/>
          <w:lang w:val="kk-KZ"/>
        </w:rPr>
        <w:t xml:space="preserve"> </w:t>
      </w:r>
      <w:r>
        <w:rPr>
          <w:rFonts w:ascii="Times New Roman" w:hAnsi="Times New Roman"/>
          <w:sz w:val="24"/>
          <w:szCs w:val="24"/>
          <w:lang w:val="kk-KZ"/>
        </w:rPr>
        <w:tab/>
        <w:t xml:space="preserve">Қайсысы болсада </w:t>
      </w:r>
      <w:r>
        <w:rPr>
          <w:rFonts w:ascii="Times New Roman" w:hAnsi="Times New Roman"/>
          <w:sz w:val="24"/>
          <w:szCs w:val="24"/>
        </w:rPr>
        <w:t>___</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12. Мүмкіндігі ш</w:t>
      </w:r>
      <w:r>
        <w:rPr>
          <w:rFonts w:ascii="Times New Roman" w:hAnsi="Times New Roman"/>
          <w:sz w:val="24"/>
          <w:szCs w:val="24"/>
          <w:lang w:val="kk-KZ"/>
        </w:rPr>
        <w:t xml:space="preserve">ектеулі балалардың ата-аналарымен нәтижелі байланыс және әрекеттестік ұйымдастыру үшін мұғалімге қандай дағдылар қажет болады? </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13. Болашақ педагогтардың құндылық бағдарларын арттырудың қандай жолдарын атар едініз?</w:t>
      </w:r>
    </w:p>
    <w:p w:rsidR="00000000" w:rsidRDefault="00420428">
      <w:pPr>
        <w:spacing w:after="0" w:line="240" w:lineRule="auto"/>
        <w:jc w:val="both"/>
        <w:rPr>
          <w:rFonts w:ascii="Times New Roman" w:hAnsi="Times New Roman"/>
          <w:sz w:val="24"/>
          <w:szCs w:val="24"/>
          <w:lang w:val="kk-KZ"/>
        </w:rPr>
      </w:pPr>
      <w:r>
        <w:rPr>
          <w:rFonts w:ascii="Times New Roman" w:hAnsi="Times New Roman"/>
          <w:sz w:val="24"/>
          <w:szCs w:val="24"/>
          <w:lang w:val="kk-KZ"/>
        </w:rPr>
        <w:t>14. Инклюзивті білім беру жағдайында нәти</w:t>
      </w:r>
      <w:r>
        <w:rPr>
          <w:rFonts w:ascii="Times New Roman" w:hAnsi="Times New Roman"/>
          <w:sz w:val="24"/>
          <w:szCs w:val="24"/>
          <w:lang w:val="kk-KZ"/>
        </w:rPr>
        <w:t xml:space="preserve">желі жұмыс атқару үшін болашақ мұғалімге қандай курстар мен тақырыптарды оқып-білгені дұрыс деп есептейсіз? </w:t>
      </w:r>
    </w:p>
    <w:p w:rsidR="00000000" w:rsidRDefault="00420428">
      <w:pPr>
        <w:spacing w:after="0" w:line="240" w:lineRule="auto"/>
        <w:jc w:val="center"/>
        <w:rPr>
          <w:rFonts w:ascii="Times New Roman" w:hAnsi="Times New Roman"/>
          <w:b/>
          <w:sz w:val="24"/>
          <w:szCs w:val="24"/>
          <w:lang w:val="kk-KZ"/>
        </w:rPr>
      </w:pPr>
    </w:p>
    <w:p w:rsidR="00000000" w:rsidRDefault="00420428">
      <w:pPr>
        <w:spacing w:after="0" w:line="240" w:lineRule="auto"/>
        <w:jc w:val="center"/>
        <w:rPr>
          <w:rFonts w:ascii="Times New Roman" w:hAnsi="Times New Roman"/>
          <w:b/>
          <w:sz w:val="24"/>
          <w:szCs w:val="24"/>
          <w:lang w:val="kk-KZ"/>
        </w:rPr>
      </w:pPr>
    </w:p>
    <w:p w:rsidR="00000000" w:rsidRDefault="00420428">
      <w:pPr>
        <w:spacing w:after="0" w:line="240" w:lineRule="auto"/>
        <w:jc w:val="center"/>
        <w:rPr>
          <w:rFonts w:ascii="Times New Roman" w:hAnsi="Times New Roman"/>
          <w:b/>
          <w:sz w:val="24"/>
          <w:szCs w:val="24"/>
          <w:lang w:val="kk-KZ"/>
        </w:rPr>
      </w:pPr>
    </w:p>
    <w:p w:rsidR="00420428" w:rsidRDefault="00420428">
      <w:pPr>
        <w:tabs>
          <w:tab w:val="left" w:pos="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Көңіл бөліп, сауалнамаға қатысқаныныз үшін алғысымызды білдіреміз!</w:t>
      </w:r>
    </w:p>
    <w:sectPr w:rsidR="00420428">
      <w:footerReference w:type="default" r:id="rId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28" w:rsidRDefault="00420428">
      <w:pPr>
        <w:spacing w:after="0" w:line="240" w:lineRule="auto"/>
      </w:pPr>
      <w:r>
        <w:separator/>
      </w:r>
    </w:p>
  </w:endnote>
  <w:endnote w:type="continuationSeparator" w:id="0">
    <w:p w:rsidR="00420428" w:rsidRDefault="0042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0428">
    <w:pPr>
      <w:pStyle w:val="afa"/>
      <w:jc w:val="center"/>
    </w:pPr>
    <w:r>
      <w:fldChar w:fldCharType="begin"/>
    </w:r>
    <w:r>
      <w:instrText>PAGE   \* MERGEFORMAT</w:instrText>
    </w:r>
    <w:r>
      <w:fldChar w:fldCharType="separate"/>
    </w:r>
    <w:r w:rsidR="00D30F30">
      <w:rPr>
        <w:noProof/>
      </w:rPr>
      <w:t>1</w:t>
    </w:r>
    <w:r>
      <w:fldChar w:fldCharType="end"/>
    </w:r>
  </w:p>
  <w:p w:rsidR="00000000" w:rsidRDefault="0042042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28" w:rsidRDefault="00420428">
      <w:pPr>
        <w:spacing w:after="0" w:line="240" w:lineRule="auto"/>
      </w:pPr>
      <w:r>
        <w:separator/>
      </w:r>
    </w:p>
  </w:footnote>
  <w:footnote w:type="continuationSeparator" w:id="0">
    <w:p w:rsidR="00420428" w:rsidRDefault="0042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tarSymbol" w:hAnsi="StarSymbol"/>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4B365EC"/>
    <w:multiLevelType w:val="hybridMultilevel"/>
    <w:tmpl w:val="977E45C4"/>
    <w:lvl w:ilvl="0" w:tplc="7EC839B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75D7B"/>
    <w:multiLevelType w:val="hybridMultilevel"/>
    <w:tmpl w:val="B02406D4"/>
    <w:lvl w:ilvl="0" w:tplc="F998ED44">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6D6031"/>
    <w:multiLevelType w:val="hybridMultilevel"/>
    <w:tmpl w:val="1D6883E2"/>
    <w:lvl w:ilvl="0" w:tplc="7EC83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A51A8C"/>
    <w:multiLevelType w:val="hybridMultilevel"/>
    <w:tmpl w:val="3DC29E06"/>
    <w:lvl w:ilvl="0" w:tplc="04190011">
      <w:start w:val="1"/>
      <w:numFmt w:val="decimal"/>
      <w:lvlText w:val="%1)"/>
      <w:lvlJc w:val="left"/>
      <w:pPr>
        <w:tabs>
          <w:tab w:val="num" w:pos="720"/>
        </w:tabs>
        <w:ind w:left="720" w:hanging="360"/>
      </w:pPr>
    </w:lvl>
    <w:lvl w:ilvl="1" w:tplc="FB74400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6588B"/>
    <w:multiLevelType w:val="hybridMultilevel"/>
    <w:tmpl w:val="0B96E23A"/>
    <w:lvl w:ilvl="0" w:tplc="7EC839B6">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
    <w:nsid w:val="0F986824"/>
    <w:multiLevelType w:val="hybridMultilevel"/>
    <w:tmpl w:val="D7CE8D86"/>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1E2FEF"/>
    <w:multiLevelType w:val="hybridMultilevel"/>
    <w:tmpl w:val="3828CD1C"/>
    <w:lvl w:ilvl="0" w:tplc="F998ED44">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9">
    <w:nsid w:val="211608B2"/>
    <w:multiLevelType w:val="hybridMultilevel"/>
    <w:tmpl w:val="6A048066"/>
    <w:lvl w:ilvl="0" w:tplc="7EC83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976665"/>
    <w:multiLevelType w:val="hybridMultilevel"/>
    <w:tmpl w:val="D748A152"/>
    <w:lvl w:ilvl="0" w:tplc="F29032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46361"/>
    <w:multiLevelType w:val="hybridMultilevel"/>
    <w:tmpl w:val="92B24F02"/>
    <w:lvl w:ilvl="0" w:tplc="7EC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07916"/>
    <w:multiLevelType w:val="hybridMultilevel"/>
    <w:tmpl w:val="D2B2886E"/>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9D18EE"/>
    <w:multiLevelType w:val="hybridMultilevel"/>
    <w:tmpl w:val="0EF077E2"/>
    <w:lvl w:ilvl="0" w:tplc="6FFC9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C21F4"/>
    <w:multiLevelType w:val="multilevel"/>
    <w:tmpl w:val="F2CAC508"/>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5">
    <w:nsid w:val="35216CD0"/>
    <w:multiLevelType w:val="hybridMultilevel"/>
    <w:tmpl w:val="4F9A30BA"/>
    <w:lvl w:ilvl="0" w:tplc="7EC839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583133"/>
    <w:multiLevelType w:val="hybridMultilevel"/>
    <w:tmpl w:val="39527750"/>
    <w:lvl w:ilvl="0" w:tplc="7EC839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6731A0E"/>
    <w:multiLevelType w:val="hybridMultilevel"/>
    <w:tmpl w:val="787E196C"/>
    <w:lvl w:ilvl="0" w:tplc="B4E43F9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A855D4"/>
    <w:multiLevelType w:val="hybridMultilevel"/>
    <w:tmpl w:val="C5C21630"/>
    <w:lvl w:ilvl="0" w:tplc="7EC839B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38DB6D29"/>
    <w:multiLevelType w:val="hybridMultilevel"/>
    <w:tmpl w:val="1A0ED176"/>
    <w:lvl w:ilvl="0" w:tplc="7EC839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D7740E"/>
    <w:multiLevelType w:val="hybridMultilevel"/>
    <w:tmpl w:val="6CB0FCD6"/>
    <w:lvl w:ilvl="0" w:tplc="F4E46F4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3EA87A95"/>
    <w:multiLevelType w:val="hybridMultilevel"/>
    <w:tmpl w:val="F992DAEE"/>
    <w:lvl w:ilvl="0" w:tplc="E0829C6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40413382"/>
    <w:multiLevelType w:val="hybridMultilevel"/>
    <w:tmpl w:val="A2A8A52A"/>
    <w:lvl w:ilvl="0" w:tplc="7EC83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225D1F"/>
    <w:multiLevelType w:val="hybridMultilevel"/>
    <w:tmpl w:val="BE54477E"/>
    <w:lvl w:ilvl="0" w:tplc="ED1CE8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48A108C1"/>
    <w:multiLevelType w:val="hybridMultilevel"/>
    <w:tmpl w:val="1EE4753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09011B"/>
    <w:multiLevelType w:val="hybridMultilevel"/>
    <w:tmpl w:val="2500CDA4"/>
    <w:lvl w:ilvl="0" w:tplc="7EC839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E91F7D"/>
    <w:multiLevelType w:val="singleLevel"/>
    <w:tmpl w:val="83C0C71C"/>
    <w:lvl w:ilvl="0">
      <w:start w:val="1"/>
      <w:numFmt w:val="decimal"/>
      <w:lvlText w:val="%1)"/>
      <w:legacy w:legacy="1" w:legacySpace="0" w:legacyIndent="352"/>
      <w:lvlJc w:val="left"/>
      <w:rPr>
        <w:rFonts w:ascii="Times New Roman" w:hAnsi="Times New Roman" w:cs="Times New Roman" w:hint="default"/>
      </w:rPr>
    </w:lvl>
  </w:abstractNum>
  <w:abstractNum w:abstractNumId="27">
    <w:nsid w:val="532043BC"/>
    <w:multiLevelType w:val="hybridMultilevel"/>
    <w:tmpl w:val="EB1C3F72"/>
    <w:lvl w:ilvl="0" w:tplc="72FC9866">
      <w:start w:val="1"/>
      <w:numFmt w:val="decimal"/>
      <w:lvlText w:val="%1)"/>
      <w:lvlJc w:val="left"/>
      <w:pPr>
        <w:tabs>
          <w:tab w:val="num" w:pos="927"/>
        </w:tabs>
        <w:ind w:firstLine="567"/>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205803"/>
    <w:multiLevelType w:val="multilevel"/>
    <w:tmpl w:val="E2A47066"/>
    <w:lvl w:ilvl="0">
      <w:start w:val="1"/>
      <w:numFmt w:val="decimal"/>
      <w:pStyle w:val="Els-1storder-head"/>
      <w:suff w:val="space"/>
      <w:lvlText w:val="%1."/>
      <w:lvlJc w:val="left"/>
    </w:lvl>
    <w:lvl w:ilvl="1">
      <w:start w:val="1"/>
      <w:numFmt w:val="decimal"/>
      <w:pStyle w:val="Els-2ndorder-head"/>
      <w:suff w:val="space"/>
      <w:lvlText w:val="%1.%2."/>
      <w:lvlJc w:val="left"/>
    </w:lvl>
    <w:lvl w:ilvl="2">
      <w:start w:val="1"/>
      <w:numFmt w:val="decimal"/>
      <w:pStyle w:val="Els-3rdorder-head"/>
      <w:suff w:val="space"/>
      <w:lvlText w:val="%1.%2.%3."/>
      <w:lvlJc w:val="left"/>
    </w:lvl>
    <w:lvl w:ilvl="3">
      <w:start w:val="1"/>
      <w:numFmt w:val="decimal"/>
      <w:pStyle w:val="Els-4thorder-head"/>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3.%4.%5.%6.%7.%8.%9."/>
      <w:lvlJc w:val="left"/>
    </w:lvl>
  </w:abstractNum>
  <w:abstractNum w:abstractNumId="29">
    <w:nsid w:val="5CEF189F"/>
    <w:multiLevelType w:val="hybridMultilevel"/>
    <w:tmpl w:val="1E028024"/>
    <w:lvl w:ilvl="0" w:tplc="E9501F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5F1B4CC6"/>
    <w:multiLevelType w:val="hybridMultilevel"/>
    <w:tmpl w:val="0D3AE82A"/>
    <w:lvl w:ilvl="0" w:tplc="4CEC728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560131"/>
    <w:multiLevelType w:val="hybridMultilevel"/>
    <w:tmpl w:val="8CB2F71C"/>
    <w:lvl w:ilvl="0" w:tplc="0419000F">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D7306E"/>
    <w:multiLevelType w:val="hybridMultilevel"/>
    <w:tmpl w:val="3280BAC8"/>
    <w:lvl w:ilvl="0" w:tplc="7EC839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DC5ADD"/>
    <w:multiLevelType w:val="hybridMultilevel"/>
    <w:tmpl w:val="B7282DE4"/>
    <w:lvl w:ilvl="0" w:tplc="FFFFFFFF">
      <w:start w:val="1"/>
      <w:numFmt w:val="bullet"/>
      <w:lvlText w:val=""/>
      <w:lvlJc w:val="left"/>
      <w:pPr>
        <w:tabs>
          <w:tab w:val="num" w:pos="709"/>
        </w:tabs>
        <w:ind w:left="0" w:firstLine="567"/>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4">
    <w:nsid w:val="6835188D"/>
    <w:multiLevelType w:val="hybridMultilevel"/>
    <w:tmpl w:val="236C633C"/>
    <w:lvl w:ilvl="0" w:tplc="7EC83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8"/>
  </w:num>
  <w:num w:numId="3">
    <w:abstractNumId w:val="3"/>
  </w:num>
  <w:num w:numId="4">
    <w:abstractNumId w:val="24"/>
  </w:num>
  <w:num w:numId="5">
    <w:abstractNumId w:val="5"/>
  </w:num>
  <w:num w:numId="6">
    <w:abstractNumId w:val="27"/>
  </w:num>
  <w:num w:numId="7">
    <w:abstractNumId w:val="22"/>
  </w:num>
  <w:num w:numId="8">
    <w:abstractNumId w:val="1"/>
  </w:num>
  <w:num w:numId="9">
    <w:abstractNumId w:val="34"/>
  </w:num>
  <w:num w:numId="10">
    <w:abstractNumId w:val="7"/>
  </w:num>
  <w:num w:numId="11">
    <w:abstractNumId w:val="4"/>
  </w:num>
  <w:num w:numId="12">
    <w:abstractNumId w:val="26"/>
  </w:num>
  <w:num w:numId="13">
    <w:abstractNumId w:val="11"/>
  </w:num>
  <w:num w:numId="14">
    <w:abstractNumId w:val="19"/>
  </w:num>
  <w:num w:numId="15">
    <w:abstractNumId w:val="6"/>
  </w:num>
  <w:num w:numId="16">
    <w:abstractNumId w:val="9"/>
  </w:num>
  <w:num w:numId="17">
    <w:abstractNumId w:val="33"/>
  </w:num>
  <w:num w:numId="18">
    <w:abstractNumId w:val="29"/>
  </w:num>
  <w:num w:numId="19">
    <w:abstractNumId w:val="21"/>
  </w:num>
  <w:num w:numId="20">
    <w:abstractNumId w:val="20"/>
  </w:num>
  <w:num w:numId="21">
    <w:abstractNumId w:val="30"/>
  </w:num>
  <w:num w:numId="22">
    <w:abstractNumId w:val="18"/>
  </w:num>
  <w:num w:numId="23">
    <w:abstractNumId w:val="10"/>
  </w:num>
  <w:num w:numId="24">
    <w:abstractNumId w:val="14"/>
  </w:num>
  <w:num w:numId="25">
    <w:abstractNumId w:val="13"/>
  </w:num>
  <w:num w:numId="26">
    <w:abstractNumId w:val="15"/>
  </w:num>
  <w:num w:numId="27">
    <w:abstractNumId w:val="16"/>
  </w:num>
  <w:num w:numId="28">
    <w:abstractNumId w:val="25"/>
  </w:num>
  <w:num w:numId="29">
    <w:abstractNumId w:val="32"/>
  </w:num>
  <w:num w:numId="30">
    <w:abstractNumId w:val="2"/>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D30F30"/>
    <w:rsid w:val="00420428"/>
    <w:rsid w:val="00D3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2"/>
        <o:r id="V:Rule2" type="connector" idref="#Прямая со стрелкой 26"/>
        <o:r id="V:Rule3" type="connector" idref="#Прямая со стрелкой 21"/>
        <o:r id="V:Rule4" type="connector" idref="#Прямая со стрелкой 17"/>
        <o:r id="V:Rule5" type="connector" idref="#Прямая со стрелкой 11"/>
        <o:r id="V:Rule6" type="connector" idref="#Прямая со стрелкой 25"/>
        <o:r id="V:Rule10" type="connector" idref="#_x0000_s1331"/>
        <o:r id="V:Rule11" type="connector" idref="#_x0000_s1332"/>
        <o:r id="V:Rule12" type="connector" idref="#_x0000_s1333"/>
        <o:r id="V:Rule13" type="connector" idref="#Прямая со стрелкой 10"/>
        <o:r id="V:Rule14" type="connector" idref="#_x0000_s1339"/>
        <o:r id="V:Rule15" type="connector" idref="#Прямая со стрелкой 9"/>
        <o:r id="V:Rule16" type="connector" idref="#_x0000_s1336"/>
        <o:r id="V:Rule17" type="connector" idref="#Прямая со стрелкой 62"/>
        <o:r id="V:Rule18" type="connector" idref="#Прямая со стрелкой 51"/>
        <o:r id="V:Rule19" type="connector" idref="#Прямая со стрелкой 39"/>
        <o:r id="V:Rule20" type="connector" idref="#Прямая со стрелкой 49"/>
        <o:r id="V:Rule21" type="connector" idref="#Прямая со стрелкой 42"/>
        <o:r id="V:Rule22" type="connector" idref="#Прямая со стрелкой 43"/>
        <o:r id="V:Rule23" type="connector" idref="#Прямая со стрелкой 36"/>
        <o:r id="V:Rule24" type="connector" idref="#Прямая со стрелкой 48"/>
        <o:r id="V:Rule25" type="connector" idref="#Прямая со стрелкой 47"/>
        <o:r id="V:Rule26" type="connector" idref="#Прямая со стрелкой 40"/>
        <o:r id="V:Rule27" type="connector" idref="#Прямая со стрелкой 58"/>
        <o:r id="V:Rule28" type="connector" idref="#Прямая со стрелкой 52"/>
        <o:r id="V:Rule29" type="connector" idref="#Прямая со стрелкой 50"/>
        <o:r id="V:Rule30" type="connector" idref="#Прямая со стрелкой 41"/>
        <o:r id="V:Rule31" type="connector" idref="#Прямая со стрелкой 38"/>
        <o:r id="V:Rule32" type="connector" idref="#Прямая со стрелкой 60"/>
        <o:r id="V:Rule33" type="connector" idref="#_x0000_s1365"/>
        <o:r id="V:Rule34" type="connector" idref="#_x0000_s1394"/>
        <o:r id="V:Rule35" type="connector" idref="#_x0000_s1395"/>
        <o:r id="V:Rule36" type="connector" idref="#_x0000_s1396"/>
        <o:r id="V:Rule37" type="connector" idref="#_x0000_s1397"/>
        <o:r id="V:Rule38" type="connector" idref="#_x0000_s1398"/>
        <o:r id="V:Rule39" type="connector" idref="#_x0000_s1399"/>
        <o:r id="V:Rule40" type="connector" idref="#_x0000_s1400"/>
        <o:r id="V:Rule41" type="connector" idref="#_x0000_s1401"/>
        <o:r id="V:Rule42" type="connector" idref="#_x0000_s1402"/>
        <o:r id="V:Rule43" type="connector" idref="#_x0000_s1403"/>
        <o:r id="V:Rule44" type="connector" idref="#_x0000_s1404"/>
        <o:r id="V:Rule45" type="connector" idref="#_x0000_s1405"/>
        <o:r id="V:Rule46" type="connector" idref="#_x0000_s1406"/>
        <o:r id="V:Rule47" type="connector" idref="#_x0000_s1407"/>
        <o:r id="V:Rule48" type="connector" idref="#_x0000_s1408"/>
        <o:r id="V:Rule49" type="connector" idref="#_x0000_s1409"/>
        <o:r id="V:Rule50" type="connector" idref="#_x0000_s1410"/>
        <o:r id="V:Rule51" type="connector" idref="#_x0000_s1411"/>
        <o:r id="V:Rule52" type="connector" idref="#_x0000_s1412"/>
        <o:r id="V:Rule53" type="connector" idref="#_x0000_s1413"/>
        <o:r id="V:Rule54" type="connector" idref="#_x0000_s1414"/>
        <o:r id="V:Rule55" type="connector" idref="#_x0000_s1415"/>
        <o:r id="V:Rule56" type="connector" idref="#_x0000_s1416"/>
        <o:r id="V:Rule57" type="connector" idref="#_x0000_s1417"/>
        <o:r id="V:Rule58" type="connector" idref="#_x0000_s1418"/>
        <o:r id="V:Rule59" type="connector" idref="#_x0000_s1419"/>
        <o:r id="V:Rule60" type="connector" idref="#_x0000_s1420"/>
        <o:r id="V:Rule61" type="connector" idref="#_x0000_s1421"/>
        <o:r id="V:Rule62" type="connector" idref="#_x0000_s1422"/>
        <o:r id="V:Rule63" type="connector" idref="#_x0000_s1423"/>
        <o:r id="V:Rule64" type="connector" idref="#_x0000_s1425"/>
        <o:r id="V:Rule65" type="connector" idref="#_x0000_s1426"/>
        <o:r id="V:Rule66" type="connector" idref="#_x0000_s1429"/>
        <o:r id="V:Rule67" type="connector" idref="#_x0000_s1430"/>
        <o:r id="V:Rule68" type="connector" idref="#_x0000_s1431"/>
        <o:r id="V:Rule69" type="connector" idref="#_x0000_s1432"/>
        <o:r id="V:Rule70" type="connector" idref="#_x0000_s1433"/>
        <o:r id="V:Rule71" type="connector" idref="#_x0000_s14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pPr>
      <w:keepNext/>
      <w:spacing w:before="240" w:after="60" w:line="240" w:lineRule="auto"/>
      <w:outlineLvl w:val="1"/>
    </w:pPr>
    <w:rPr>
      <w:rFonts w:ascii="Cambria" w:hAnsi="Cambria"/>
      <w:b/>
      <w:bCs/>
      <w:i/>
      <w:iCs/>
      <w:sz w:val="28"/>
      <w:szCs w:val="28"/>
      <w:lang w:val="en-GB" w:eastAsia="en-US"/>
    </w:rPr>
  </w:style>
  <w:style w:type="paragraph" w:styleId="3">
    <w:name w:val="heading 3"/>
    <w:basedOn w:val="a"/>
    <w:next w:val="a"/>
    <w:link w:val="30"/>
    <w:uiPriority w:val="9"/>
    <w:semiHidden/>
    <w:unhideWhenUsed/>
    <w:qFormat/>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lang w:val="en-GB" w:eastAsia="en-US"/>
    </w:rPr>
  </w:style>
  <w:style w:type="table" w:styleId="a3">
    <w:name w:val="Table Grid"/>
    <w:basedOn w:val="a1"/>
    <w:uiPriority w:val="5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pPr>
      <w:ind w:left="720"/>
      <w:contextualSpacing/>
    </w:pPr>
    <w:rPr>
      <w:rFonts w:eastAsia="Calibri"/>
      <w:lang w:eastAsia="en-US"/>
    </w:rPr>
  </w:style>
  <w:style w:type="character" w:customStyle="1" w:styleId="apple-converted-space">
    <w:name w:val="apple-converted-space"/>
  </w:style>
  <w:style w:type="paragraph" w:customStyle="1" w:styleId="src">
    <w:name w:val="src"/>
    <w:basedOn w:val="a"/>
    <w:pPr>
      <w:spacing w:before="100" w:beforeAutospacing="1" w:after="100" w:afterAutospacing="1" w:line="240" w:lineRule="auto"/>
    </w:pPr>
    <w:rPr>
      <w:rFonts w:ascii="Times New Roman" w:hAnsi="Times New Roman"/>
      <w:sz w:val="24"/>
      <w:szCs w:val="24"/>
    </w:rPr>
  </w:style>
  <w:style w:type="character" w:styleId="a6">
    <w:name w:val="Emphasis"/>
    <w:uiPriority w:val="20"/>
    <w:qFormat/>
    <w:rPr>
      <w:i/>
      <w:iCs/>
    </w:rPr>
  </w:style>
  <w:style w:type="paragraph" w:styleId="a7">
    <w:name w:val="Body Text Indent"/>
    <w:basedOn w:val="a"/>
    <w:link w:val="a8"/>
    <w:uiPriority w:val="99"/>
    <w:pPr>
      <w:shd w:val="clear" w:color="auto" w:fill="FFFFFF"/>
      <w:tabs>
        <w:tab w:val="left" w:pos="544"/>
      </w:tabs>
      <w:spacing w:after="0" w:line="240" w:lineRule="auto"/>
      <w:jc w:val="both"/>
    </w:pPr>
    <w:rPr>
      <w:rFonts w:ascii="KZ Times New Roman" w:hAnsi="KZ Times New Roman"/>
      <w:sz w:val="28"/>
      <w:szCs w:val="20"/>
      <w:lang w:val="kk-KZ"/>
    </w:rPr>
  </w:style>
  <w:style w:type="character" w:customStyle="1" w:styleId="a8">
    <w:name w:val="Основной текст с отступом Знак"/>
    <w:link w:val="a7"/>
    <w:uiPriority w:val="99"/>
    <w:rPr>
      <w:rFonts w:ascii="KZ Times New Roman" w:eastAsia="Times New Roman" w:hAnsi="KZ Times New Roman" w:cs="Times New Roman"/>
      <w:sz w:val="28"/>
      <w:szCs w:val="20"/>
      <w:shd w:val="clear" w:color="auto" w:fill="FFFFFF"/>
      <w:lang w:val="kk-KZ"/>
    </w:rPr>
  </w:style>
  <w:style w:type="paragraph" w:styleId="a9">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a"/>
    <w:uiPriority w:val="99"/>
    <w:unhideWhenUsed/>
    <w:qFormat/>
    <w:pPr>
      <w:spacing w:before="100" w:beforeAutospacing="1" w:after="100" w:afterAutospacing="1" w:line="240" w:lineRule="auto"/>
    </w:pPr>
    <w:rPr>
      <w:rFonts w:ascii="Times New Roman" w:hAnsi="Times New Roman"/>
      <w:sz w:val="24"/>
      <w:szCs w:val="24"/>
    </w:rPr>
  </w:style>
  <w:style w:type="character" w:styleId="ab">
    <w:name w:val="Hyperlink"/>
    <w:uiPriority w:val="99"/>
    <w:unhideWhenUsed/>
    <w:rPr>
      <w:color w:val="0000FF"/>
      <w:u w:val="single"/>
    </w:rPr>
  </w:style>
  <w:style w:type="paragraph" w:customStyle="1" w:styleId="Els-1storder-head">
    <w:name w:val="Els-1storder-head"/>
    <w:next w:val="a"/>
    <w:link w:val="Els-1storder-headChar"/>
    <w:uiPriority w:val="99"/>
    <w:pPr>
      <w:keepNext/>
      <w:numPr>
        <w:numId w:val="1"/>
      </w:numPr>
      <w:suppressAutoHyphens/>
      <w:spacing w:before="240" w:after="240" w:line="240" w:lineRule="exact"/>
    </w:pPr>
    <w:rPr>
      <w:rFonts w:ascii="Times New Roman" w:hAnsi="Times New Roman"/>
      <w:b/>
      <w:bCs/>
      <w:lang w:val="en-US" w:eastAsia="en-US"/>
    </w:rPr>
  </w:style>
  <w:style w:type="paragraph" w:customStyle="1" w:styleId="Els-2ndorder-head">
    <w:name w:val="Els-2ndorder-head"/>
    <w:next w:val="a"/>
    <w:uiPriority w:val="99"/>
    <w:pPr>
      <w:keepNext/>
      <w:numPr>
        <w:ilvl w:val="1"/>
        <w:numId w:val="1"/>
      </w:numPr>
      <w:suppressAutoHyphens/>
      <w:spacing w:before="240" w:after="240" w:line="240" w:lineRule="exact"/>
    </w:pPr>
    <w:rPr>
      <w:rFonts w:ascii="Times New Roman" w:hAnsi="Times New Roman"/>
      <w:i/>
      <w:iCs/>
      <w:lang w:val="en-US" w:eastAsia="en-US"/>
    </w:rPr>
  </w:style>
  <w:style w:type="paragraph" w:customStyle="1" w:styleId="Els-3rdorder-head">
    <w:name w:val="Els-3rdorder-head"/>
    <w:next w:val="a"/>
    <w:uiPriority w:val="99"/>
    <w:pPr>
      <w:keepNext/>
      <w:numPr>
        <w:ilvl w:val="2"/>
        <w:numId w:val="1"/>
      </w:numPr>
      <w:suppressAutoHyphens/>
      <w:spacing w:before="240" w:line="240" w:lineRule="exact"/>
    </w:pPr>
    <w:rPr>
      <w:rFonts w:ascii="Times New Roman" w:hAnsi="Times New Roman"/>
      <w:i/>
      <w:iCs/>
      <w:lang w:val="en-US" w:eastAsia="en-US"/>
    </w:rPr>
  </w:style>
  <w:style w:type="paragraph" w:customStyle="1" w:styleId="Els-4thorder-head">
    <w:name w:val="Els-4thorder-head"/>
    <w:next w:val="a"/>
    <w:uiPriority w:val="99"/>
    <w:pPr>
      <w:keepNext/>
      <w:numPr>
        <w:ilvl w:val="3"/>
        <w:numId w:val="1"/>
      </w:numPr>
      <w:suppressAutoHyphens/>
      <w:spacing w:before="240" w:line="240" w:lineRule="exact"/>
    </w:pPr>
    <w:rPr>
      <w:rFonts w:ascii="Times New Roman" w:hAnsi="Times New Roman"/>
      <w:i/>
      <w:iCs/>
      <w:lang w:val="en-US" w:eastAsia="en-US"/>
    </w:rPr>
  </w:style>
  <w:style w:type="character" w:customStyle="1" w:styleId="Els-1storder-headChar">
    <w:name w:val="Els-1storder-head Char"/>
    <w:link w:val="Els-1storder-head"/>
    <w:uiPriority w:val="99"/>
    <w:rPr>
      <w:rFonts w:ascii="Times New Roman" w:hAnsi="Times New Roman"/>
      <w:b/>
      <w:bCs/>
      <w:lang w:val="en-US" w:eastAsia="en-US"/>
    </w:rPr>
  </w:style>
  <w:style w:type="character" w:customStyle="1" w:styleId="hdesc">
    <w:name w:val="hdesc"/>
  </w:style>
  <w:style w:type="character" w:customStyle="1" w:styleId="ac">
    <w:name w:val="л–’”‰’”Ћ Њђ–_"/>
    <w:link w:val="11"/>
    <w:uiPriority w:val="99"/>
    <w:locked/>
    <w:rPr>
      <w:rFonts w:ascii="Times New Roman" w:hAnsi="Times New Roman"/>
      <w:sz w:val="26"/>
      <w:shd w:val="clear" w:color="auto" w:fill="FFFFFF"/>
    </w:rPr>
  </w:style>
  <w:style w:type="paragraph" w:customStyle="1" w:styleId="11">
    <w:name w:val="л–’”‰’”Ћ Њђ–1"/>
    <w:basedOn w:val="a"/>
    <w:link w:val="ac"/>
    <w:uiPriority w:val="99"/>
    <w:pPr>
      <w:widowControl w:val="0"/>
      <w:shd w:val="clear" w:color="auto" w:fill="FFFFFF"/>
      <w:spacing w:before="420" w:after="540" w:line="240" w:lineRule="atLeast"/>
      <w:ind w:hanging="3120"/>
      <w:jc w:val="right"/>
    </w:pPr>
    <w:rPr>
      <w:rFonts w:ascii="Times New Roman" w:hAnsi="Times New Roman"/>
      <w:sz w:val="26"/>
    </w:rPr>
  </w:style>
  <w:style w:type="character" w:customStyle="1" w:styleId="a5">
    <w:name w:val="Абзац списка Знак"/>
    <w:link w:val="a4"/>
    <w:uiPriority w:val="34"/>
    <w:rPr>
      <w:rFonts w:ascii="Calibri" w:eastAsia="Calibri" w:hAnsi="Calibri" w:cs="Times New Roman"/>
      <w:lang w:eastAsia="en-US"/>
    </w:rPr>
  </w:style>
  <w:style w:type="paragraph" w:styleId="ad">
    <w:name w:val="Body Text"/>
    <w:basedOn w:val="a"/>
    <w:link w:val="ae"/>
    <w:semiHidden/>
    <w:unhideWhenUsed/>
    <w:pPr>
      <w:spacing w:after="120"/>
    </w:pPr>
    <w:rPr>
      <w:rFonts w:eastAsia="Calibri"/>
      <w:lang w:eastAsia="en-US"/>
    </w:rPr>
  </w:style>
  <w:style w:type="character" w:customStyle="1" w:styleId="ae">
    <w:name w:val="Основной текст Знак"/>
    <w:link w:val="ad"/>
    <w:semiHidden/>
    <w:rPr>
      <w:rFonts w:ascii="Calibri" w:eastAsia="Calibri" w:hAnsi="Calibri" w:cs="Times New Roman"/>
      <w:lang w:eastAsia="en-US"/>
    </w:rPr>
  </w:style>
  <w:style w:type="character" w:customStyle="1" w:styleId="af">
    <w:name w:val="л–’”‰’”Ћ Њђ– + м”‘—ѕЏ_’ћЋ"/>
    <w:uiPriority w:val="99"/>
    <w:rPr>
      <w:rFonts w:ascii="Times New Roman" w:hAnsi="Times New Roman" w:cs="Times New Roman"/>
      <w:b/>
      <w:bCs/>
      <w:sz w:val="26"/>
      <w:u w:val="none"/>
      <w:shd w:val="clear" w:color="auto" w:fill="FFFFFF"/>
    </w:rPr>
  </w:style>
  <w:style w:type="paragraph" w:customStyle="1" w:styleId="af0">
    <w:name w:val="Îáû÷íûé"/>
    <w:uiPriority w:val="99"/>
    <w:rPr>
      <w:rFonts w:ascii="Times New Roman" w:hAnsi="Times New Roman"/>
    </w:rPr>
  </w:style>
  <w:style w:type="paragraph" w:styleId="af1">
    <w:name w:val="Title"/>
    <w:basedOn w:val="a"/>
    <w:link w:val="af2"/>
    <w:qFormat/>
    <w:pPr>
      <w:spacing w:after="0" w:line="240" w:lineRule="auto"/>
      <w:jc w:val="center"/>
    </w:pPr>
    <w:rPr>
      <w:rFonts w:ascii="Times New Roman" w:hAnsi="Times New Roman"/>
      <w:b/>
      <w:bCs/>
      <w:sz w:val="24"/>
      <w:szCs w:val="24"/>
    </w:rPr>
  </w:style>
  <w:style w:type="character" w:customStyle="1" w:styleId="af2">
    <w:name w:val="Название Знак"/>
    <w:link w:val="af1"/>
    <w:rPr>
      <w:rFonts w:ascii="Times New Roman" w:eastAsia="Times New Roman" w:hAnsi="Times New Roman" w:cs="Times New Roman"/>
      <w:b/>
      <w:bCs/>
      <w:sz w:val="24"/>
      <w:szCs w:val="24"/>
    </w:rPr>
  </w:style>
  <w:style w:type="character" w:styleId="af3">
    <w:name w:val="Strong"/>
    <w:uiPriority w:val="22"/>
    <w:qFormat/>
    <w:rPr>
      <w:b/>
      <w:bCs/>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Pr>
      <w:rFonts w:ascii="Times New Roman" w:eastAsia="Times New Roman" w:hAnsi="Times New Roman" w:cs="Times New Roman"/>
      <w:sz w:val="24"/>
      <w:szCs w:val="24"/>
    </w:rPr>
  </w:style>
  <w:style w:type="paragraph" w:styleId="21">
    <w:name w:val="Body Text Indent 2"/>
    <w:basedOn w:val="a"/>
    <w:link w:val="22"/>
    <w:unhideWhenUsed/>
    <w:pPr>
      <w:spacing w:after="120" w:line="480" w:lineRule="auto"/>
      <w:ind w:left="283"/>
    </w:pPr>
    <w:rPr>
      <w:rFonts w:eastAsia="Calibri"/>
      <w:lang w:eastAsia="en-US"/>
    </w:rPr>
  </w:style>
  <w:style w:type="character" w:customStyle="1" w:styleId="22">
    <w:name w:val="Основной текст с отступом 2 Знак"/>
    <w:link w:val="21"/>
    <w:rPr>
      <w:rFonts w:ascii="Calibri" w:eastAsia="Calibri" w:hAnsi="Calibri" w:cs="Times New Roman"/>
      <w:lang w:eastAsia="en-US"/>
    </w:rPr>
  </w:style>
  <w:style w:type="paragraph" w:customStyle="1" w:styleId="af4">
    <w:name w:val="!заг"/>
    <w:basedOn w:val="a"/>
    <w:pPr>
      <w:spacing w:after="0" w:line="312" w:lineRule="auto"/>
      <w:jc w:val="center"/>
    </w:pPr>
    <w:rPr>
      <w:rFonts w:ascii="Bookman Old Style" w:hAnsi="Bookman Old Style" w:cs="Arial"/>
      <w:b/>
      <w:sz w:val="32"/>
      <w:szCs w:val="32"/>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laquo">
    <w:name w:val="hlaquo"/>
  </w:style>
  <w:style w:type="character" w:customStyle="1" w:styleId="edition">
    <w:name w:val="edition"/>
  </w:style>
  <w:style w:type="character" w:customStyle="1" w:styleId="num">
    <w:name w:val="num"/>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eastAsia="Times New Roman" w:hAnsi="Courier New" w:cs="Courier New"/>
      <w:sz w:val="20"/>
      <w:szCs w:val="20"/>
    </w:rPr>
  </w:style>
  <w:style w:type="paragraph" w:styleId="31">
    <w:name w:val="Body Text Indent 3"/>
    <w:basedOn w:val="a"/>
    <w:link w:val="32"/>
    <w:uiPriority w:val="99"/>
    <w:semiHidden/>
    <w:unhideWhenUsed/>
    <w:pPr>
      <w:spacing w:after="120"/>
      <w:ind w:left="283"/>
    </w:pPr>
    <w:rPr>
      <w:rFonts w:eastAsia="Calibri"/>
      <w:sz w:val="16"/>
      <w:szCs w:val="16"/>
      <w:lang w:eastAsia="en-US"/>
    </w:rPr>
  </w:style>
  <w:style w:type="character" w:customStyle="1" w:styleId="32">
    <w:name w:val="Основной текст с отступом 3 Знак"/>
    <w:link w:val="31"/>
    <w:uiPriority w:val="99"/>
    <w:semiHidden/>
    <w:rPr>
      <w:rFonts w:ascii="Calibri" w:eastAsia="Calibri" w:hAnsi="Calibri" w:cs="Times New Roman"/>
      <w:sz w:val="16"/>
      <w:szCs w:val="16"/>
      <w:lang w:eastAsia="en-US"/>
    </w:rPr>
  </w:style>
  <w:style w:type="character" w:customStyle="1" w:styleId="havb">
    <w:name w:val="havb"/>
  </w:style>
  <w:style w:type="character" w:customStyle="1" w:styleId="havt">
    <w:name w:val="havt"/>
  </w:style>
  <w:style w:type="character" w:customStyle="1" w:styleId="reference-text">
    <w:name w:val="reference-text"/>
  </w:style>
  <w:style w:type="paragraph" w:customStyle="1" w:styleId="Els-body-text">
    <w:name w:val="Els-body-text"/>
    <w:uiPriority w:val="99"/>
    <w:pPr>
      <w:keepNext/>
      <w:spacing w:line="240" w:lineRule="exact"/>
      <w:ind w:firstLine="238"/>
      <w:jc w:val="both"/>
    </w:pPr>
    <w:rPr>
      <w:rFonts w:ascii="Times New Roman" w:hAnsi="Times New Roman"/>
      <w:lang w:val="en-US" w:eastAsia="en-US"/>
    </w:rPr>
  </w:style>
  <w:style w:type="character" w:customStyle="1" w:styleId="s1">
    <w:name w:val="s1"/>
    <w:rPr>
      <w:rFonts w:ascii="Times New Roman" w:hAnsi="Times New Roman"/>
      <w:b/>
      <w:color w:val="000000"/>
      <w:sz w:val="32"/>
      <w:u w:val="none"/>
      <w:effect w:val="none"/>
    </w:rPr>
  </w:style>
  <w:style w:type="character" w:customStyle="1" w:styleId="j21">
    <w:name w:val="j21"/>
  </w:style>
  <w:style w:type="character" w:customStyle="1" w:styleId="j22">
    <w:name w:val="j22"/>
  </w:style>
  <w:style w:type="character" w:customStyle="1" w:styleId="j23">
    <w:name w:val="j23"/>
  </w:style>
  <w:style w:type="paragraph" w:styleId="23">
    <w:name w:val="Body Text 2"/>
    <w:basedOn w:val="a"/>
    <w:link w:val="24"/>
    <w:unhideWhenUsed/>
    <w:pPr>
      <w:spacing w:after="120" w:line="480" w:lineRule="auto"/>
    </w:pPr>
    <w:rPr>
      <w:rFonts w:eastAsia="Calibri"/>
      <w:lang w:eastAsia="en-US"/>
    </w:rPr>
  </w:style>
  <w:style w:type="character" w:customStyle="1" w:styleId="24">
    <w:name w:val="Основной текст 2 Знак"/>
    <w:link w:val="23"/>
    <w:rPr>
      <w:rFonts w:ascii="Calibri" w:eastAsia="Calibri" w:hAnsi="Calibri" w:cs="Times New Roman"/>
      <w:lang w:eastAsia="en-US"/>
    </w:r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link w:val="af5"/>
    <w:uiPriority w:val="99"/>
    <w:semiHidden/>
    <w:rPr>
      <w:rFonts w:ascii="Tahoma" w:hAnsi="Tahoma" w:cs="Tahoma"/>
      <w:sz w:val="16"/>
      <w:szCs w:val="16"/>
    </w:rPr>
  </w:style>
  <w:style w:type="character" w:customStyle="1" w:styleId="hl">
    <w:name w:val="hl"/>
    <w:basedOn w:val="a0"/>
  </w:style>
  <w:style w:type="paragraph" w:customStyle="1" w:styleId="j11">
    <w:name w:val="j11"/>
    <w:basedOn w:val="a"/>
    <w:pPr>
      <w:spacing w:before="100" w:beforeAutospacing="1" w:after="100" w:afterAutospacing="1" w:line="240" w:lineRule="auto"/>
    </w:pPr>
    <w:rPr>
      <w:rFonts w:ascii="Times New Roman" w:hAnsi="Times New Roman"/>
      <w:sz w:val="24"/>
      <w:szCs w:val="24"/>
    </w:rPr>
  </w:style>
  <w:style w:type="character" w:customStyle="1" w:styleId="s3">
    <w:name w:val="s3"/>
    <w:basedOn w:val="a0"/>
  </w:style>
  <w:style w:type="character" w:customStyle="1" w:styleId="a-size-large">
    <w:name w:val="a-size-large"/>
  </w:style>
  <w:style w:type="character" w:customStyle="1" w:styleId="a-size-medium">
    <w:name w:val="a-size-medium"/>
  </w:style>
  <w:style w:type="character" w:customStyle="1" w:styleId="author">
    <w:name w:val="author"/>
  </w:style>
  <w:style w:type="character" w:customStyle="1" w:styleId="a-color-secondary">
    <w:name w:val="a-color-secondary"/>
  </w:style>
  <w:style w:type="paragraph" w:customStyle="1" w:styleId="Style3">
    <w:name w:val="Style3"/>
    <w:basedOn w:val="a"/>
    <w:pPr>
      <w:widowControl w:val="0"/>
      <w:autoSpaceDE w:val="0"/>
      <w:autoSpaceDN w:val="0"/>
      <w:adjustRightInd w:val="0"/>
      <w:spacing w:after="0" w:line="240" w:lineRule="auto"/>
    </w:pPr>
    <w:rPr>
      <w:rFonts w:ascii="Times New Roman" w:hAnsi="Times New Roman"/>
      <w:sz w:val="24"/>
      <w:szCs w:val="24"/>
    </w:rPr>
  </w:style>
  <w:style w:type="paragraph" w:customStyle="1" w:styleId="110">
    <w:name w:val="Цветной список — акцент 11"/>
    <w:basedOn w:val="a"/>
    <w:uiPriority w:val="34"/>
    <w:qFormat/>
    <w:pPr>
      <w:spacing w:after="0" w:line="240" w:lineRule="auto"/>
      <w:ind w:left="720"/>
      <w:contextualSpacing/>
    </w:pPr>
    <w:rPr>
      <w:rFonts w:ascii="Times" w:eastAsia="MS Mincho" w:hAnsi="Times"/>
      <w:sz w:val="20"/>
      <w:szCs w:val="20"/>
    </w:rPr>
  </w:style>
  <w:style w:type="paragraph" w:customStyle="1" w:styleId="ListParagraph">
    <w:name w:val="List Paragraph"/>
    <w:basedOn w:val="a"/>
    <w:pPr>
      <w:ind w:left="720"/>
    </w:pPr>
    <w:rPr>
      <w:lang w:eastAsia="en-US"/>
    </w:rPr>
  </w:style>
  <w:style w:type="character" w:customStyle="1" w:styleId="a60">
    <w:name w:val="a6"/>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s0">
    <w:name w:val="s0"/>
  </w:style>
  <w:style w:type="character" w:customStyle="1" w:styleId="search-hl">
    <w:name w:val="search-hl"/>
  </w:style>
  <w:style w:type="character" w:customStyle="1" w:styleId="spelle">
    <w:name w:val="spelle"/>
  </w:style>
  <w:style w:type="character" w:styleId="af7">
    <w:name w:val="footnote reference"/>
    <w:uiPriority w:val="99"/>
    <w:semiHidden/>
    <w:unhideWhenUsed/>
  </w:style>
  <w:style w:type="character" w:customStyle="1" w:styleId="grame">
    <w:name w:val="grame"/>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link w:val="af8"/>
    <w:uiPriority w:val="99"/>
    <w:rPr>
      <w:sz w:val="22"/>
      <w:szCs w:val="22"/>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link w:val="afa"/>
    <w:uiPriority w:val="99"/>
    <w:rPr>
      <w:sz w:val="22"/>
      <w:szCs w:val="22"/>
    </w:rPr>
  </w:style>
</w:styles>
</file>

<file path=word/webSettings.xml><?xml version="1.0" encoding="utf-8"?>
<w:webSettings xmlns:r="http://schemas.openxmlformats.org/officeDocument/2006/relationships" xmlns:w="http://schemas.openxmlformats.org/wordprocessingml/2006/main">
  <w:divs>
    <w:div w:id="65879734">
      <w:bodyDiv w:val="1"/>
      <w:marLeft w:val="0"/>
      <w:marRight w:val="0"/>
      <w:marTop w:val="0"/>
      <w:marBottom w:val="0"/>
      <w:divBdr>
        <w:top w:val="none" w:sz="0" w:space="0" w:color="auto"/>
        <w:left w:val="none" w:sz="0" w:space="0" w:color="auto"/>
        <w:bottom w:val="none" w:sz="0" w:space="0" w:color="auto"/>
        <w:right w:val="none" w:sz="0" w:space="0" w:color="auto"/>
      </w:divBdr>
    </w:div>
    <w:div w:id="213935103">
      <w:bodyDiv w:val="1"/>
      <w:marLeft w:val="0"/>
      <w:marRight w:val="0"/>
      <w:marTop w:val="0"/>
      <w:marBottom w:val="0"/>
      <w:divBdr>
        <w:top w:val="none" w:sz="0" w:space="0" w:color="auto"/>
        <w:left w:val="none" w:sz="0" w:space="0" w:color="auto"/>
        <w:bottom w:val="none" w:sz="0" w:space="0" w:color="auto"/>
        <w:right w:val="none" w:sz="0" w:space="0" w:color="auto"/>
      </w:divBdr>
    </w:div>
    <w:div w:id="369767792">
      <w:bodyDiv w:val="1"/>
      <w:marLeft w:val="0"/>
      <w:marRight w:val="0"/>
      <w:marTop w:val="0"/>
      <w:marBottom w:val="0"/>
      <w:divBdr>
        <w:top w:val="none" w:sz="0" w:space="0" w:color="auto"/>
        <w:left w:val="none" w:sz="0" w:space="0" w:color="auto"/>
        <w:bottom w:val="none" w:sz="0" w:space="0" w:color="auto"/>
        <w:right w:val="none" w:sz="0" w:space="0" w:color="auto"/>
      </w:divBdr>
    </w:div>
    <w:div w:id="372463397">
      <w:bodyDiv w:val="1"/>
      <w:marLeft w:val="0"/>
      <w:marRight w:val="0"/>
      <w:marTop w:val="0"/>
      <w:marBottom w:val="0"/>
      <w:divBdr>
        <w:top w:val="none" w:sz="0" w:space="0" w:color="auto"/>
        <w:left w:val="none" w:sz="0" w:space="0" w:color="auto"/>
        <w:bottom w:val="none" w:sz="0" w:space="0" w:color="auto"/>
        <w:right w:val="none" w:sz="0" w:space="0" w:color="auto"/>
      </w:divBdr>
    </w:div>
    <w:div w:id="397829035">
      <w:bodyDiv w:val="1"/>
      <w:marLeft w:val="0"/>
      <w:marRight w:val="0"/>
      <w:marTop w:val="0"/>
      <w:marBottom w:val="0"/>
      <w:divBdr>
        <w:top w:val="none" w:sz="0" w:space="0" w:color="auto"/>
        <w:left w:val="none" w:sz="0" w:space="0" w:color="auto"/>
        <w:bottom w:val="none" w:sz="0" w:space="0" w:color="auto"/>
        <w:right w:val="none" w:sz="0" w:space="0" w:color="auto"/>
      </w:divBdr>
    </w:div>
    <w:div w:id="455638488">
      <w:bodyDiv w:val="1"/>
      <w:marLeft w:val="0"/>
      <w:marRight w:val="0"/>
      <w:marTop w:val="0"/>
      <w:marBottom w:val="0"/>
      <w:divBdr>
        <w:top w:val="none" w:sz="0" w:space="0" w:color="auto"/>
        <w:left w:val="none" w:sz="0" w:space="0" w:color="auto"/>
        <w:bottom w:val="none" w:sz="0" w:space="0" w:color="auto"/>
        <w:right w:val="none" w:sz="0" w:space="0" w:color="auto"/>
      </w:divBdr>
    </w:div>
    <w:div w:id="545996340">
      <w:bodyDiv w:val="1"/>
      <w:marLeft w:val="0"/>
      <w:marRight w:val="0"/>
      <w:marTop w:val="0"/>
      <w:marBottom w:val="0"/>
      <w:divBdr>
        <w:top w:val="none" w:sz="0" w:space="0" w:color="auto"/>
        <w:left w:val="none" w:sz="0" w:space="0" w:color="auto"/>
        <w:bottom w:val="none" w:sz="0" w:space="0" w:color="auto"/>
        <w:right w:val="none" w:sz="0" w:space="0" w:color="auto"/>
      </w:divBdr>
    </w:div>
    <w:div w:id="649754185">
      <w:bodyDiv w:val="1"/>
      <w:marLeft w:val="0"/>
      <w:marRight w:val="0"/>
      <w:marTop w:val="0"/>
      <w:marBottom w:val="0"/>
      <w:divBdr>
        <w:top w:val="none" w:sz="0" w:space="0" w:color="auto"/>
        <w:left w:val="none" w:sz="0" w:space="0" w:color="auto"/>
        <w:bottom w:val="none" w:sz="0" w:space="0" w:color="auto"/>
        <w:right w:val="none" w:sz="0" w:space="0" w:color="auto"/>
      </w:divBdr>
    </w:div>
    <w:div w:id="692535277">
      <w:bodyDiv w:val="1"/>
      <w:marLeft w:val="0"/>
      <w:marRight w:val="0"/>
      <w:marTop w:val="0"/>
      <w:marBottom w:val="0"/>
      <w:divBdr>
        <w:top w:val="none" w:sz="0" w:space="0" w:color="auto"/>
        <w:left w:val="none" w:sz="0" w:space="0" w:color="auto"/>
        <w:bottom w:val="none" w:sz="0" w:space="0" w:color="auto"/>
        <w:right w:val="none" w:sz="0" w:space="0" w:color="auto"/>
      </w:divBdr>
    </w:div>
    <w:div w:id="694842025">
      <w:bodyDiv w:val="1"/>
      <w:marLeft w:val="0"/>
      <w:marRight w:val="0"/>
      <w:marTop w:val="0"/>
      <w:marBottom w:val="0"/>
      <w:divBdr>
        <w:top w:val="none" w:sz="0" w:space="0" w:color="auto"/>
        <w:left w:val="none" w:sz="0" w:space="0" w:color="auto"/>
        <w:bottom w:val="none" w:sz="0" w:space="0" w:color="auto"/>
        <w:right w:val="none" w:sz="0" w:space="0" w:color="auto"/>
      </w:divBdr>
    </w:div>
    <w:div w:id="698505291">
      <w:bodyDiv w:val="1"/>
      <w:marLeft w:val="0"/>
      <w:marRight w:val="0"/>
      <w:marTop w:val="0"/>
      <w:marBottom w:val="0"/>
      <w:divBdr>
        <w:top w:val="none" w:sz="0" w:space="0" w:color="auto"/>
        <w:left w:val="none" w:sz="0" w:space="0" w:color="auto"/>
        <w:bottom w:val="none" w:sz="0" w:space="0" w:color="auto"/>
        <w:right w:val="none" w:sz="0" w:space="0" w:color="auto"/>
      </w:divBdr>
    </w:div>
    <w:div w:id="704716978">
      <w:bodyDiv w:val="1"/>
      <w:marLeft w:val="0"/>
      <w:marRight w:val="0"/>
      <w:marTop w:val="0"/>
      <w:marBottom w:val="0"/>
      <w:divBdr>
        <w:top w:val="none" w:sz="0" w:space="0" w:color="auto"/>
        <w:left w:val="none" w:sz="0" w:space="0" w:color="auto"/>
        <w:bottom w:val="none" w:sz="0" w:space="0" w:color="auto"/>
        <w:right w:val="none" w:sz="0" w:space="0" w:color="auto"/>
      </w:divBdr>
    </w:div>
    <w:div w:id="710881027">
      <w:bodyDiv w:val="1"/>
      <w:marLeft w:val="0"/>
      <w:marRight w:val="0"/>
      <w:marTop w:val="0"/>
      <w:marBottom w:val="0"/>
      <w:divBdr>
        <w:top w:val="none" w:sz="0" w:space="0" w:color="auto"/>
        <w:left w:val="none" w:sz="0" w:space="0" w:color="auto"/>
        <w:bottom w:val="none" w:sz="0" w:space="0" w:color="auto"/>
        <w:right w:val="none" w:sz="0" w:space="0" w:color="auto"/>
      </w:divBdr>
    </w:div>
    <w:div w:id="897207249">
      <w:bodyDiv w:val="1"/>
      <w:marLeft w:val="0"/>
      <w:marRight w:val="0"/>
      <w:marTop w:val="0"/>
      <w:marBottom w:val="0"/>
      <w:divBdr>
        <w:top w:val="none" w:sz="0" w:space="0" w:color="auto"/>
        <w:left w:val="none" w:sz="0" w:space="0" w:color="auto"/>
        <w:bottom w:val="none" w:sz="0" w:space="0" w:color="auto"/>
        <w:right w:val="none" w:sz="0" w:space="0" w:color="auto"/>
      </w:divBdr>
    </w:div>
    <w:div w:id="899637349">
      <w:bodyDiv w:val="1"/>
      <w:marLeft w:val="0"/>
      <w:marRight w:val="0"/>
      <w:marTop w:val="0"/>
      <w:marBottom w:val="0"/>
      <w:divBdr>
        <w:top w:val="none" w:sz="0" w:space="0" w:color="auto"/>
        <w:left w:val="none" w:sz="0" w:space="0" w:color="auto"/>
        <w:bottom w:val="none" w:sz="0" w:space="0" w:color="auto"/>
        <w:right w:val="none" w:sz="0" w:space="0" w:color="auto"/>
      </w:divBdr>
    </w:div>
    <w:div w:id="1008141854">
      <w:bodyDiv w:val="1"/>
      <w:marLeft w:val="0"/>
      <w:marRight w:val="0"/>
      <w:marTop w:val="0"/>
      <w:marBottom w:val="0"/>
      <w:divBdr>
        <w:top w:val="none" w:sz="0" w:space="0" w:color="auto"/>
        <w:left w:val="none" w:sz="0" w:space="0" w:color="auto"/>
        <w:bottom w:val="none" w:sz="0" w:space="0" w:color="auto"/>
        <w:right w:val="none" w:sz="0" w:space="0" w:color="auto"/>
      </w:divBdr>
      <w:divsChild>
        <w:div w:id="941500407">
          <w:marLeft w:val="225"/>
          <w:marRight w:val="0"/>
          <w:marTop w:val="0"/>
          <w:marBottom w:val="0"/>
          <w:divBdr>
            <w:top w:val="none" w:sz="0" w:space="0" w:color="auto"/>
            <w:left w:val="none" w:sz="0" w:space="0" w:color="auto"/>
            <w:bottom w:val="none" w:sz="0" w:space="0" w:color="auto"/>
            <w:right w:val="none" w:sz="0" w:space="0" w:color="auto"/>
          </w:divBdr>
        </w:div>
        <w:div w:id="1718966099">
          <w:marLeft w:val="225"/>
          <w:marRight w:val="0"/>
          <w:marTop w:val="0"/>
          <w:marBottom w:val="0"/>
          <w:divBdr>
            <w:top w:val="none" w:sz="0" w:space="0" w:color="auto"/>
            <w:left w:val="none" w:sz="0" w:space="0" w:color="auto"/>
            <w:bottom w:val="none" w:sz="0" w:space="0" w:color="auto"/>
            <w:right w:val="none" w:sz="0" w:space="0" w:color="auto"/>
          </w:divBdr>
        </w:div>
      </w:divsChild>
    </w:div>
    <w:div w:id="1108888622">
      <w:bodyDiv w:val="1"/>
      <w:marLeft w:val="0"/>
      <w:marRight w:val="0"/>
      <w:marTop w:val="0"/>
      <w:marBottom w:val="0"/>
      <w:divBdr>
        <w:top w:val="none" w:sz="0" w:space="0" w:color="auto"/>
        <w:left w:val="none" w:sz="0" w:space="0" w:color="auto"/>
        <w:bottom w:val="none" w:sz="0" w:space="0" w:color="auto"/>
        <w:right w:val="none" w:sz="0" w:space="0" w:color="auto"/>
      </w:divBdr>
    </w:div>
    <w:div w:id="1137645240">
      <w:bodyDiv w:val="1"/>
      <w:marLeft w:val="0"/>
      <w:marRight w:val="0"/>
      <w:marTop w:val="0"/>
      <w:marBottom w:val="0"/>
      <w:divBdr>
        <w:top w:val="none" w:sz="0" w:space="0" w:color="auto"/>
        <w:left w:val="none" w:sz="0" w:space="0" w:color="auto"/>
        <w:bottom w:val="none" w:sz="0" w:space="0" w:color="auto"/>
        <w:right w:val="none" w:sz="0" w:space="0" w:color="auto"/>
      </w:divBdr>
    </w:div>
    <w:div w:id="1164980023">
      <w:bodyDiv w:val="1"/>
      <w:marLeft w:val="0"/>
      <w:marRight w:val="0"/>
      <w:marTop w:val="0"/>
      <w:marBottom w:val="0"/>
      <w:divBdr>
        <w:top w:val="none" w:sz="0" w:space="0" w:color="auto"/>
        <w:left w:val="none" w:sz="0" w:space="0" w:color="auto"/>
        <w:bottom w:val="none" w:sz="0" w:space="0" w:color="auto"/>
        <w:right w:val="none" w:sz="0" w:space="0" w:color="auto"/>
      </w:divBdr>
    </w:div>
    <w:div w:id="1288586597">
      <w:bodyDiv w:val="1"/>
      <w:marLeft w:val="0"/>
      <w:marRight w:val="0"/>
      <w:marTop w:val="0"/>
      <w:marBottom w:val="0"/>
      <w:divBdr>
        <w:top w:val="none" w:sz="0" w:space="0" w:color="auto"/>
        <w:left w:val="none" w:sz="0" w:space="0" w:color="auto"/>
        <w:bottom w:val="none" w:sz="0" w:space="0" w:color="auto"/>
        <w:right w:val="none" w:sz="0" w:space="0" w:color="auto"/>
      </w:divBdr>
    </w:div>
    <w:div w:id="1291133701">
      <w:bodyDiv w:val="1"/>
      <w:marLeft w:val="0"/>
      <w:marRight w:val="0"/>
      <w:marTop w:val="0"/>
      <w:marBottom w:val="0"/>
      <w:divBdr>
        <w:top w:val="none" w:sz="0" w:space="0" w:color="auto"/>
        <w:left w:val="none" w:sz="0" w:space="0" w:color="auto"/>
        <w:bottom w:val="none" w:sz="0" w:space="0" w:color="auto"/>
        <w:right w:val="none" w:sz="0" w:space="0" w:color="auto"/>
      </w:divBdr>
    </w:div>
    <w:div w:id="1310525093">
      <w:bodyDiv w:val="1"/>
      <w:marLeft w:val="0"/>
      <w:marRight w:val="0"/>
      <w:marTop w:val="0"/>
      <w:marBottom w:val="0"/>
      <w:divBdr>
        <w:top w:val="none" w:sz="0" w:space="0" w:color="auto"/>
        <w:left w:val="none" w:sz="0" w:space="0" w:color="auto"/>
        <w:bottom w:val="none" w:sz="0" w:space="0" w:color="auto"/>
        <w:right w:val="none" w:sz="0" w:space="0" w:color="auto"/>
      </w:divBdr>
    </w:div>
    <w:div w:id="1422262790">
      <w:bodyDiv w:val="1"/>
      <w:marLeft w:val="0"/>
      <w:marRight w:val="0"/>
      <w:marTop w:val="0"/>
      <w:marBottom w:val="0"/>
      <w:divBdr>
        <w:top w:val="none" w:sz="0" w:space="0" w:color="auto"/>
        <w:left w:val="none" w:sz="0" w:space="0" w:color="auto"/>
        <w:bottom w:val="none" w:sz="0" w:space="0" w:color="auto"/>
        <w:right w:val="none" w:sz="0" w:space="0" w:color="auto"/>
      </w:divBdr>
    </w:div>
    <w:div w:id="1437167164">
      <w:bodyDiv w:val="1"/>
      <w:marLeft w:val="0"/>
      <w:marRight w:val="0"/>
      <w:marTop w:val="0"/>
      <w:marBottom w:val="0"/>
      <w:divBdr>
        <w:top w:val="none" w:sz="0" w:space="0" w:color="auto"/>
        <w:left w:val="none" w:sz="0" w:space="0" w:color="auto"/>
        <w:bottom w:val="none" w:sz="0" w:space="0" w:color="auto"/>
        <w:right w:val="none" w:sz="0" w:space="0" w:color="auto"/>
      </w:divBdr>
    </w:div>
    <w:div w:id="1460146375">
      <w:bodyDiv w:val="1"/>
      <w:marLeft w:val="0"/>
      <w:marRight w:val="0"/>
      <w:marTop w:val="0"/>
      <w:marBottom w:val="0"/>
      <w:divBdr>
        <w:top w:val="none" w:sz="0" w:space="0" w:color="auto"/>
        <w:left w:val="none" w:sz="0" w:space="0" w:color="auto"/>
        <w:bottom w:val="none" w:sz="0" w:space="0" w:color="auto"/>
        <w:right w:val="none" w:sz="0" w:space="0" w:color="auto"/>
      </w:divBdr>
    </w:div>
    <w:div w:id="1488672070">
      <w:bodyDiv w:val="1"/>
      <w:marLeft w:val="0"/>
      <w:marRight w:val="0"/>
      <w:marTop w:val="0"/>
      <w:marBottom w:val="0"/>
      <w:divBdr>
        <w:top w:val="none" w:sz="0" w:space="0" w:color="auto"/>
        <w:left w:val="none" w:sz="0" w:space="0" w:color="auto"/>
        <w:bottom w:val="none" w:sz="0" w:space="0" w:color="auto"/>
        <w:right w:val="none" w:sz="0" w:space="0" w:color="auto"/>
      </w:divBdr>
    </w:div>
    <w:div w:id="1579559500">
      <w:bodyDiv w:val="1"/>
      <w:marLeft w:val="0"/>
      <w:marRight w:val="0"/>
      <w:marTop w:val="0"/>
      <w:marBottom w:val="0"/>
      <w:divBdr>
        <w:top w:val="none" w:sz="0" w:space="0" w:color="auto"/>
        <w:left w:val="none" w:sz="0" w:space="0" w:color="auto"/>
        <w:bottom w:val="none" w:sz="0" w:space="0" w:color="auto"/>
        <w:right w:val="none" w:sz="0" w:space="0" w:color="auto"/>
      </w:divBdr>
    </w:div>
    <w:div w:id="1639917408">
      <w:bodyDiv w:val="1"/>
      <w:marLeft w:val="0"/>
      <w:marRight w:val="0"/>
      <w:marTop w:val="0"/>
      <w:marBottom w:val="0"/>
      <w:divBdr>
        <w:top w:val="none" w:sz="0" w:space="0" w:color="auto"/>
        <w:left w:val="none" w:sz="0" w:space="0" w:color="auto"/>
        <w:bottom w:val="none" w:sz="0" w:space="0" w:color="auto"/>
        <w:right w:val="none" w:sz="0" w:space="0" w:color="auto"/>
      </w:divBdr>
    </w:div>
    <w:div w:id="1734766483">
      <w:bodyDiv w:val="1"/>
      <w:marLeft w:val="0"/>
      <w:marRight w:val="0"/>
      <w:marTop w:val="0"/>
      <w:marBottom w:val="0"/>
      <w:divBdr>
        <w:top w:val="none" w:sz="0" w:space="0" w:color="auto"/>
        <w:left w:val="none" w:sz="0" w:space="0" w:color="auto"/>
        <w:bottom w:val="none" w:sz="0" w:space="0" w:color="auto"/>
        <w:right w:val="none" w:sz="0" w:space="0" w:color="auto"/>
      </w:divBdr>
    </w:div>
    <w:div w:id="1744714030">
      <w:bodyDiv w:val="1"/>
      <w:marLeft w:val="0"/>
      <w:marRight w:val="0"/>
      <w:marTop w:val="0"/>
      <w:marBottom w:val="0"/>
      <w:divBdr>
        <w:top w:val="none" w:sz="0" w:space="0" w:color="auto"/>
        <w:left w:val="none" w:sz="0" w:space="0" w:color="auto"/>
        <w:bottom w:val="none" w:sz="0" w:space="0" w:color="auto"/>
        <w:right w:val="none" w:sz="0" w:space="0" w:color="auto"/>
      </w:divBdr>
    </w:div>
    <w:div w:id="1749109547">
      <w:bodyDiv w:val="1"/>
      <w:marLeft w:val="0"/>
      <w:marRight w:val="0"/>
      <w:marTop w:val="0"/>
      <w:marBottom w:val="0"/>
      <w:divBdr>
        <w:top w:val="none" w:sz="0" w:space="0" w:color="auto"/>
        <w:left w:val="none" w:sz="0" w:space="0" w:color="auto"/>
        <w:bottom w:val="none" w:sz="0" w:space="0" w:color="auto"/>
        <w:right w:val="none" w:sz="0" w:space="0" w:color="auto"/>
      </w:divBdr>
      <w:divsChild>
        <w:div w:id="330498205">
          <w:marLeft w:val="225"/>
          <w:marRight w:val="0"/>
          <w:marTop w:val="0"/>
          <w:marBottom w:val="0"/>
          <w:divBdr>
            <w:top w:val="none" w:sz="0" w:space="0" w:color="auto"/>
            <w:left w:val="none" w:sz="0" w:space="0" w:color="auto"/>
            <w:bottom w:val="none" w:sz="0" w:space="0" w:color="auto"/>
            <w:right w:val="none" w:sz="0" w:space="0" w:color="auto"/>
          </w:divBdr>
        </w:div>
        <w:div w:id="354582196">
          <w:marLeft w:val="225"/>
          <w:marRight w:val="0"/>
          <w:marTop w:val="0"/>
          <w:marBottom w:val="0"/>
          <w:divBdr>
            <w:top w:val="none" w:sz="0" w:space="0" w:color="auto"/>
            <w:left w:val="none" w:sz="0" w:space="0" w:color="auto"/>
            <w:bottom w:val="none" w:sz="0" w:space="0" w:color="auto"/>
            <w:right w:val="none" w:sz="0" w:space="0" w:color="auto"/>
          </w:divBdr>
        </w:div>
      </w:divsChild>
    </w:div>
    <w:div w:id="2098213539">
      <w:bodyDiv w:val="1"/>
      <w:marLeft w:val="0"/>
      <w:marRight w:val="0"/>
      <w:marTop w:val="0"/>
      <w:marBottom w:val="0"/>
      <w:divBdr>
        <w:top w:val="none" w:sz="0" w:space="0" w:color="auto"/>
        <w:left w:val="none" w:sz="0" w:space="0" w:color="auto"/>
        <w:bottom w:val="none" w:sz="0" w:space="0" w:color="auto"/>
        <w:right w:val="none" w:sz="0" w:space="0" w:color="auto"/>
      </w:divBdr>
    </w:div>
    <w:div w:id="2137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1.emf"/><Relationship Id="rId26" Type="http://schemas.openxmlformats.org/officeDocument/2006/relationships/hyperlink" Target="http://www.un.org/ru/documents/decl_conv%20/conventions%20/childcon.shtml" TargetMode="External"/><Relationship Id="rId39" Type="http://schemas.openxmlformats.org/officeDocument/2006/relationships/hyperlink" Target="http://paralife.narod.ru/1sociology/jsps2004v2n1/01_tarasenko.htm" TargetMode="External"/><Relationship Id="rId21" Type="http://schemas.openxmlformats.org/officeDocument/2006/relationships/image" Target="media/image4.emf"/><Relationship Id="rId34" Type="http://schemas.openxmlformats.org/officeDocument/2006/relationships/hyperlink" Target="http://ushinskiy.ru/jspui/handle/123456789/76" TargetMode="External"/><Relationship Id="rId42" Type="http://schemas.openxmlformats.org/officeDocument/2006/relationships/hyperlink" Target="http://www.un.org/ru/%20documents/decl_conv/conventions/educat.shtml" TargetMode="External"/><Relationship Id="rId47" Type="http://schemas.openxmlformats.org/officeDocument/2006/relationships/hyperlink" Target="http://www.un.org/ru/documents/decl_conv/conventions/disabled.shtml" TargetMode="External"/><Relationship Id="rId50" Type="http://schemas.openxmlformats.org/officeDocument/2006/relationships/hyperlink" Target="http://online.zakon.kz/Document/?link_id=1000367320" TargetMode="External"/><Relationship Id="rId55" Type="http://schemas.openxmlformats.org/officeDocument/2006/relationships/hyperlink" Target="http://www.amazon.com/s/ref=dp_byline_sr_book_2?ie=UTF8&amp;field-author=William+D.+Bursuck&amp;search-alias=books&amp;text=William+D.+Bursuck&amp;sort=relevancerank"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javascript:void(0);" TargetMode="External"/><Relationship Id="rId25" Type="http://schemas.openxmlformats.org/officeDocument/2006/relationships/image" Target="media/image8.emf"/><Relationship Id="rId33" Type="http://schemas.openxmlformats.org/officeDocument/2006/relationships/hyperlink" Target="https://ru.wikipedia.org/wiki/%D0%94%D0%BD%D0%B5%D0%BF%D1%80%D0%BE%D0%B2,_%D0%AD%D0%B4%D1%83%D0%B0%D1%80%D0%B4_%D0%94%D0%BC%D0%B8%D1%82%D1%80%D0%B8%D0%B5%D0%B2%D0%B8%D1%87" TargetMode="External"/><Relationship Id="rId38" Type="http://schemas.openxmlformats.org/officeDocument/2006/relationships/hyperlink" Target="http://narod.ru/disk/1715337001/7.rar.html" TargetMode="External"/><Relationship Id="rId46" Type="http://schemas.openxmlformats.org/officeDocument/2006/relationships/hyperlink" Target="http://online.zakon.kz/Document/?doc_id%20=104866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raganda-region.gov.kz/rus/news/6798/" TargetMode="External"/><Relationship Id="rId20" Type="http://schemas.openxmlformats.org/officeDocument/2006/relationships/image" Target="media/image3.emf"/><Relationship Id="rId29" Type="http://schemas.openxmlformats.org/officeDocument/2006/relationships/hyperlink" Target="http://www.notabene.ru/down_syndrome%20declarat.html" TargetMode="External"/><Relationship Id="rId41" Type="http://schemas.openxmlformats.org/officeDocument/2006/relationships/hyperlink" Target="http://www.un.org/ru/%20documents/decl_conv/declarations%20/childdec.shtml" TargetMode="External"/><Relationship Id="rId54" Type="http://schemas.openxmlformats.org/officeDocument/2006/relationships/hyperlink" Target="http://www.amazon.com/s/ref=dp_byline_sr_book_1?ie=UTF8&amp;field-author=Marilyn+Friend&amp;search-alias=books&amp;text=Marilyn+Friend&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7.emf"/><Relationship Id="rId32" Type="http://schemas.openxmlformats.org/officeDocument/2006/relationships/hyperlink" Target="http://www.enbek.gov.kz/sites/default%20/files/zakon_rus.pdf" TargetMode="External"/><Relationship Id="rId37" Type="http://schemas.openxmlformats.org/officeDocument/2006/relationships/hyperlink" Target="http://www.scepsis.ru/library/id_929.html" TargetMode="External"/><Relationship Id="rId40" Type="http://schemas.openxmlformats.org/officeDocument/2006/relationships/hyperlink" Target="http://www.un.org/ru/%20documents/decl_conv/declarations/declhr.shtml" TargetMode="External"/><Relationship Id="rId45" Type="http://schemas.openxmlformats.org/officeDocument/2006/relationships/hyperlink" Target="http://www.un.org/ru/documents/decl_conv%20/conventions%20/childcon.shtml" TargetMode="External"/><Relationship Id="rId53" Type="http://schemas.openxmlformats.org/officeDocument/2006/relationships/hyperlink" Target="http://en.wikipedia.org/wiki/Inclusion_(disability_right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emf"/><Relationship Id="rId28" Type="http://schemas.openxmlformats.org/officeDocument/2006/relationships/hyperlink" Target="http://www.un.org/ru/documents/decl_%20conv/conventions/disabled.shtml" TargetMode="External"/><Relationship Id="rId36" Type="http://schemas.openxmlformats.org/officeDocument/2006/relationships/hyperlink" Target="http://cyberleninka.ru/journal/n/vestnik-baltiyskogo-federalnogo-universiteta-im-i-kanta" TargetMode="External"/><Relationship Id="rId49" Type="http://schemas.openxmlformats.org/officeDocument/2006/relationships/hyperlink" Target="http://www.unesco.kz/education/efa/dfa_rus.pdf" TargetMode="External"/><Relationship Id="rId57" Type="http://schemas.openxmlformats.org/officeDocument/2006/relationships/footer" Target="footer1.xml"/><Relationship Id="rId10" Type="http://schemas.openxmlformats.org/officeDocument/2006/relationships/hyperlink" Target="http://ifets.ieee.org/russian/depository/v11_i2/html/3.htm" TargetMode="External"/><Relationship Id="rId19" Type="http://schemas.openxmlformats.org/officeDocument/2006/relationships/image" Target="media/image2.emf"/><Relationship Id="rId31" Type="http://schemas.openxmlformats.org/officeDocument/2006/relationships/hyperlink" Target="http://online.zakon.kz/Document/?link_id=1000664096" TargetMode="External"/><Relationship Id="rId44" Type="http://schemas.openxmlformats.org/officeDocument/2006/relationships/hyperlink" Target="http://www.hri.ru/docs/?content=doc&amp;id=314" TargetMode="External"/><Relationship Id="rId52" Type="http://schemas.openxmlformats.org/officeDocument/2006/relationships/hyperlink" Target="http://online.zakon.kz/Document/?link_id=1000664096" TargetMode="External"/><Relationship Id="rId4" Type="http://schemas.openxmlformats.org/officeDocument/2006/relationships/settings" Target="settings.xml"/><Relationship Id="rId9" Type="http://schemas.openxmlformats.org/officeDocument/2006/relationships/hyperlink" Target="http://tolkslovar.ru/u3000.html" TargetMode="External"/><Relationship Id="rId14" Type="http://schemas.openxmlformats.org/officeDocument/2006/relationships/diagramColors" Target="diagrams/colors1.xml"/><Relationship Id="rId22" Type="http://schemas.openxmlformats.org/officeDocument/2006/relationships/image" Target="media/image5.emf"/><Relationship Id="rId27" Type="http://schemas.openxmlformats.org/officeDocument/2006/relationships/hyperlink" Target="http://online.zakon.kz/Document%20/?doc_id%20=1048667" TargetMode="External"/><Relationship Id="rId30" Type="http://schemas.openxmlformats.org/officeDocument/2006/relationships/hyperlink" Target="http://www.unesco.kz/education%20/efa/dfa_rus.pdf" TargetMode="External"/><Relationship Id="rId35" Type="http://schemas.openxmlformats.org/officeDocument/2006/relationships/hyperlink" Target="http://www.webirbis.ksu.kz/cgi-bin/irbis64r_12/cgiirbis_64.exe?LNG=&amp;Z21ID=&amp;I21DBN=ST&amp;P21DBN=ST&amp;S21STN=1&amp;S21REF=&amp;S21FMT=fullwebr&amp;C21COM=S&amp;S21CNR=&amp;S21P01=0&amp;S21P02=1&amp;S21P03=A=&amp;S21STR=%D0%A1%D0%B0%D1%80%D1%8B%D0%B1%D0%B5%D0%BA%D0%BE%D0%B2,%20%D0%9C.%20%D0%9D." TargetMode="External"/><Relationship Id="rId43" Type="http://schemas.openxmlformats.org/officeDocument/2006/relationships/hyperlink" Target="http://www.un.org/ru%20/documents/decl_conv/declarations/retarded.shtml" TargetMode="External"/><Relationship Id="rId48" Type="http://schemas.openxmlformats.org/officeDocument/2006/relationships/hyperlink" Target="http://www.notabene.ru/down_syndrome%20declarat.html" TargetMode="External"/><Relationship Id="rId56" Type="http://schemas.openxmlformats.org/officeDocument/2006/relationships/hyperlink" Target="http://cyberleninka.ru/journal/n/professionalnoe-obrazovanie-v-rossii-i-za-rubezhom" TargetMode="External"/><Relationship Id="rId8" Type="http://schemas.openxmlformats.org/officeDocument/2006/relationships/hyperlink" Target="http://psi.webzone.ru/st/010000.htm" TargetMode="External"/><Relationship Id="rId51" Type="http://schemas.openxmlformats.org/officeDocument/2006/relationships/hyperlink" Target="http://www.enbek.gov.kz/sites/default/files/zakon_rus.pdf"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3CE5A7-13A1-4558-9D39-DBB61148E437}" type="doc">
      <dgm:prSet loTypeId="urn:microsoft.com/office/officeart/2005/8/layout/orgChart1" loCatId="hierarchy" qsTypeId="urn:microsoft.com/office/officeart/2005/8/quickstyle/simple1" qsCatId="simple" csTypeId="urn:microsoft.com/office/officeart/2005/8/colors/accent1_2" csCatId="accent1"/>
      <dgm:spPr/>
    </dgm:pt>
    <dgm:pt modelId="{82A57512-A6B6-4D0F-9344-473E1817A5FC}">
      <dgm:prSet/>
      <dgm:spPr/>
      <dgm:t>
        <a:bodyPr/>
        <a:lstStyle/>
        <a:p>
          <a:pPr marR="0" algn="ctr" rtl="0"/>
          <a:r>
            <a:rPr lang="ru-RU" b="1" baseline="0" smtClean="0">
              <a:latin typeface="Times New Roman"/>
            </a:rPr>
            <a:t>Профессиональные компетенции</a:t>
          </a:r>
          <a:endParaRPr lang="ru-RU" smtClean="0"/>
        </a:p>
      </dgm:t>
    </dgm:pt>
    <dgm:pt modelId="{6D9DFC23-10D2-4ED4-80EF-40E2FD6D5CD2}" type="parTrans" cxnId="{34CEE106-D26A-4064-876A-25C3B6D0EEA7}">
      <dgm:prSet/>
      <dgm:spPr/>
    </dgm:pt>
    <dgm:pt modelId="{3295A391-29AA-4C7F-837A-F246E684BFEF}" type="sibTrans" cxnId="{34CEE106-D26A-4064-876A-25C3B6D0EEA7}">
      <dgm:prSet/>
      <dgm:spPr/>
    </dgm:pt>
    <dgm:pt modelId="{5942A427-886D-435B-8E63-7AC8C08EEF6A}">
      <dgm:prSet/>
      <dgm:spPr/>
      <dgm:t>
        <a:bodyPr/>
        <a:lstStyle/>
        <a:p>
          <a:pPr marR="0" algn="ctr" rtl="0"/>
          <a:r>
            <a:rPr lang="ru-RU" baseline="0" smtClean="0">
              <a:latin typeface="Times New Roman"/>
            </a:rPr>
            <a:t>Специальные компетенции</a:t>
          </a:r>
        </a:p>
      </dgm:t>
    </dgm:pt>
    <dgm:pt modelId="{2EAD5A88-D81B-4A99-9DF2-9286616452B7}" type="parTrans" cxnId="{D61E430C-D167-4693-AD4A-6CB8111F14E3}">
      <dgm:prSet/>
      <dgm:spPr/>
    </dgm:pt>
    <dgm:pt modelId="{CF02CDA0-6BAB-4D13-8409-075D658E1202}" type="sibTrans" cxnId="{D61E430C-D167-4693-AD4A-6CB8111F14E3}">
      <dgm:prSet/>
      <dgm:spPr/>
    </dgm:pt>
    <dgm:pt modelId="{330DB3E9-D320-4DC7-A994-B35AA15D7536}">
      <dgm:prSet/>
      <dgm:spPr/>
      <dgm:t>
        <a:bodyPr/>
        <a:lstStyle/>
        <a:p>
          <a:pPr marR="0" algn="ctr" rtl="0"/>
          <a:r>
            <a:rPr lang="ru-RU" baseline="0" smtClean="0">
              <a:latin typeface="Times New Roman"/>
            </a:rPr>
            <a:t>Базовые </a:t>
          </a:r>
        </a:p>
        <a:p>
          <a:pPr marR="0" algn="ctr" rtl="0"/>
          <a:r>
            <a:rPr lang="ru-RU" baseline="0" smtClean="0">
              <a:latin typeface="Times New Roman"/>
            </a:rPr>
            <a:t>компетенции</a:t>
          </a:r>
        </a:p>
        <a:p>
          <a:pPr marR="0" algn="l" rtl="0"/>
          <a:endParaRPr lang="ru-RU" baseline="0" smtClean="0">
            <a:latin typeface="Times New Roman"/>
          </a:endParaRPr>
        </a:p>
      </dgm:t>
    </dgm:pt>
    <dgm:pt modelId="{AC961690-81F1-48FB-B80F-B063D08FAF9C}" type="parTrans" cxnId="{01C184CC-5912-4B75-B49F-27B87C607EDD}">
      <dgm:prSet/>
      <dgm:spPr/>
    </dgm:pt>
    <dgm:pt modelId="{D8C02E0A-CD4E-460F-A988-99574C2685C2}" type="sibTrans" cxnId="{01C184CC-5912-4B75-B49F-27B87C607EDD}">
      <dgm:prSet/>
      <dgm:spPr/>
    </dgm:pt>
    <dgm:pt modelId="{F68A3B97-0A12-4032-A8B7-38E94CAE3AD2}">
      <dgm:prSet/>
      <dgm:spPr/>
      <dgm:t>
        <a:bodyPr/>
        <a:lstStyle/>
        <a:p>
          <a:pPr marR="0" algn="ctr" rtl="0"/>
          <a:r>
            <a:rPr lang="ru-RU" baseline="0" smtClean="0">
              <a:latin typeface="Times New Roman"/>
            </a:rPr>
            <a:t>Ключевые </a:t>
          </a:r>
        </a:p>
        <a:p>
          <a:pPr marR="0" algn="ctr" rtl="0"/>
          <a:r>
            <a:rPr lang="ru-RU" baseline="0" smtClean="0">
              <a:latin typeface="Times New Roman"/>
            </a:rPr>
            <a:t>компетенции</a:t>
          </a:r>
          <a:endParaRPr lang="ru-RU" smtClean="0"/>
        </a:p>
      </dgm:t>
    </dgm:pt>
    <dgm:pt modelId="{90AE00CC-AE48-4AAE-AAC2-E65CF29598B5}" type="parTrans" cxnId="{7AC02099-3CAD-45A0-9939-4484F0873CA4}">
      <dgm:prSet/>
      <dgm:spPr/>
    </dgm:pt>
    <dgm:pt modelId="{938FBD9E-86EE-41AC-B340-B1E3ADC5830B}" type="sibTrans" cxnId="{7AC02099-3CAD-45A0-9939-4484F0873CA4}">
      <dgm:prSet/>
      <dgm:spPr/>
    </dgm:pt>
    <dgm:pt modelId="{5672723C-F1F3-4537-AC04-AEC13DCD3CDB}" type="pres">
      <dgm:prSet presAssocID="{F73CE5A7-13A1-4558-9D39-DBB61148E437}" presName="hierChild1" presStyleCnt="0">
        <dgm:presLayoutVars>
          <dgm:orgChart val="1"/>
          <dgm:chPref val="1"/>
          <dgm:dir/>
          <dgm:animOne val="branch"/>
          <dgm:animLvl val="lvl"/>
          <dgm:resizeHandles/>
        </dgm:presLayoutVars>
      </dgm:prSet>
      <dgm:spPr/>
    </dgm:pt>
    <dgm:pt modelId="{FBF2EB1A-90AC-4593-B3BF-6D01F11C686D}" type="pres">
      <dgm:prSet presAssocID="{82A57512-A6B6-4D0F-9344-473E1817A5FC}" presName="hierRoot1" presStyleCnt="0">
        <dgm:presLayoutVars>
          <dgm:hierBranch/>
        </dgm:presLayoutVars>
      </dgm:prSet>
      <dgm:spPr/>
    </dgm:pt>
    <dgm:pt modelId="{E0865FE2-0D27-4D47-8577-2E054DF59444}" type="pres">
      <dgm:prSet presAssocID="{82A57512-A6B6-4D0F-9344-473E1817A5FC}" presName="rootComposite1" presStyleCnt="0"/>
      <dgm:spPr/>
    </dgm:pt>
    <dgm:pt modelId="{A74A9EAA-0934-4FD4-9D78-7CADEACC4E21}" type="pres">
      <dgm:prSet presAssocID="{82A57512-A6B6-4D0F-9344-473E1817A5FC}" presName="rootText1" presStyleLbl="node0" presStyleIdx="0" presStyleCnt="1">
        <dgm:presLayoutVars>
          <dgm:chPref val="3"/>
        </dgm:presLayoutVars>
      </dgm:prSet>
      <dgm:spPr/>
    </dgm:pt>
    <dgm:pt modelId="{B500E47D-94D1-4AA1-936B-224E97E14D65}" type="pres">
      <dgm:prSet presAssocID="{82A57512-A6B6-4D0F-9344-473E1817A5FC}" presName="rootConnector1" presStyleLbl="node1" presStyleIdx="0" presStyleCnt="0"/>
      <dgm:spPr/>
    </dgm:pt>
    <dgm:pt modelId="{84E37C4E-0DBE-44D2-8CAD-6ABB6813EA95}" type="pres">
      <dgm:prSet presAssocID="{82A57512-A6B6-4D0F-9344-473E1817A5FC}" presName="hierChild2" presStyleCnt="0"/>
      <dgm:spPr/>
    </dgm:pt>
    <dgm:pt modelId="{F3150A73-D649-4237-B78D-FC3DD5BFC721}" type="pres">
      <dgm:prSet presAssocID="{2EAD5A88-D81B-4A99-9DF2-9286616452B7}" presName="Name35" presStyleLbl="parChTrans1D2" presStyleIdx="0" presStyleCnt="3"/>
      <dgm:spPr/>
    </dgm:pt>
    <dgm:pt modelId="{0FAA15DF-7DAF-45B5-B48E-22F5DDB8681B}" type="pres">
      <dgm:prSet presAssocID="{5942A427-886D-435B-8E63-7AC8C08EEF6A}" presName="hierRoot2" presStyleCnt="0">
        <dgm:presLayoutVars>
          <dgm:hierBranch/>
        </dgm:presLayoutVars>
      </dgm:prSet>
      <dgm:spPr/>
    </dgm:pt>
    <dgm:pt modelId="{6213CEC6-FA4B-4CBC-BF27-90E9C159C36F}" type="pres">
      <dgm:prSet presAssocID="{5942A427-886D-435B-8E63-7AC8C08EEF6A}" presName="rootComposite" presStyleCnt="0"/>
      <dgm:spPr/>
    </dgm:pt>
    <dgm:pt modelId="{DE5BBF22-861F-461F-904B-2482C64E3896}" type="pres">
      <dgm:prSet presAssocID="{5942A427-886D-435B-8E63-7AC8C08EEF6A}" presName="rootText" presStyleLbl="node2" presStyleIdx="0" presStyleCnt="3">
        <dgm:presLayoutVars>
          <dgm:chPref val="3"/>
        </dgm:presLayoutVars>
      </dgm:prSet>
      <dgm:spPr/>
    </dgm:pt>
    <dgm:pt modelId="{0885DBDF-A094-4863-B52A-F86580645CBA}" type="pres">
      <dgm:prSet presAssocID="{5942A427-886D-435B-8E63-7AC8C08EEF6A}" presName="rootConnector" presStyleLbl="node2" presStyleIdx="0" presStyleCnt="3"/>
      <dgm:spPr/>
    </dgm:pt>
    <dgm:pt modelId="{340C672E-5CA5-4918-985D-30A4CF125654}" type="pres">
      <dgm:prSet presAssocID="{5942A427-886D-435B-8E63-7AC8C08EEF6A}" presName="hierChild4" presStyleCnt="0"/>
      <dgm:spPr/>
    </dgm:pt>
    <dgm:pt modelId="{92744C9A-1B77-4C0F-A9CB-A45F98815602}" type="pres">
      <dgm:prSet presAssocID="{5942A427-886D-435B-8E63-7AC8C08EEF6A}" presName="hierChild5" presStyleCnt="0"/>
      <dgm:spPr/>
    </dgm:pt>
    <dgm:pt modelId="{65B09644-6AA8-4FEE-8C7A-4D51BFF0C235}" type="pres">
      <dgm:prSet presAssocID="{AC961690-81F1-48FB-B80F-B063D08FAF9C}" presName="Name35" presStyleLbl="parChTrans1D2" presStyleIdx="1" presStyleCnt="3"/>
      <dgm:spPr/>
    </dgm:pt>
    <dgm:pt modelId="{583FCC3C-5081-4503-93BA-39706D22358D}" type="pres">
      <dgm:prSet presAssocID="{330DB3E9-D320-4DC7-A994-B35AA15D7536}" presName="hierRoot2" presStyleCnt="0">
        <dgm:presLayoutVars>
          <dgm:hierBranch/>
        </dgm:presLayoutVars>
      </dgm:prSet>
      <dgm:spPr/>
    </dgm:pt>
    <dgm:pt modelId="{E3A0123B-5878-45CE-8418-07F1ACBFC057}" type="pres">
      <dgm:prSet presAssocID="{330DB3E9-D320-4DC7-A994-B35AA15D7536}" presName="rootComposite" presStyleCnt="0"/>
      <dgm:spPr/>
    </dgm:pt>
    <dgm:pt modelId="{F9C8FAB9-4894-40E0-B323-A8E80CE25FF9}" type="pres">
      <dgm:prSet presAssocID="{330DB3E9-D320-4DC7-A994-B35AA15D7536}" presName="rootText" presStyleLbl="node2" presStyleIdx="1" presStyleCnt="3">
        <dgm:presLayoutVars>
          <dgm:chPref val="3"/>
        </dgm:presLayoutVars>
      </dgm:prSet>
      <dgm:spPr/>
    </dgm:pt>
    <dgm:pt modelId="{9CCE6783-0F3B-47B6-83AF-F98A0319176D}" type="pres">
      <dgm:prSet presAssocID="{330DB3E9-D320-4DC7-A994-B35AA15D7536}" presName="rootConnector" presStyleLbl="node2" presStyleIdx="1" presStyleCnt="3"/>
      <dgm:spPr/>
    </dgm:pt>
    <dgm:pt modelId="{9FBC6330-CE6A-4A0D-8F62-E316F52F848A}" type="pres">
      <dgm:prSet presAssocID="{330DB3E9-D320-4DC7-A994-B35AA15D7536}" presName="hierChild4" presStyleCnt="0"/>
      <dgm:spPr/>
    </dgm:pt>
    <dgm:pt modelId="{8E85128E-56FF-4AC0-878F-958C452B4BE5}" type="pres">
      <dgm:prSet presAssocID="{330DB3E9-D320-4DC7-A994-B35AA15D7536}" presName="hierChild5" presStyleCnt="0"/>
      <dgm:spPr/>
    </dgm:pt>
    <dgm:pt modelId="{0A6F8A16-1B76-4090-80EB-082EB6A60EAF}" type="pres">
      <dgm:prSet presAssocID="{90AE00CC-AE48-4AAE-AAC2-E65CF29598B5}" presName="Name35" presStyleLbl="parChTrans1D2" presStyleIdx="2" presStyleCnt="3"/>
      <dgm:spPr/>
    </dgm:pt>
    <dgm:pt modelId="{FE50B1D5-07D9-45A4-908D-E254FD1DE8AF}" type="pres">
      <dgm:prSet presAssocID="{F68A3B97-0A12-4032-A8B7-38E94CAE3AD2}" presName="hierRoot2" presStyleCnt="0">
        <dgm:presLayoutVars>
          <dgm:hierBranch/>
        </dgm:presLayoutVars>
      </dgm:prSet>
      <dgm:spPr/>
    </dgm:pt>
    <dgm:pt modelId="{9FE993AF-D277-42CC-B930-7DC96CD54742}" type="pres">
      <dgm:prSet presAssocID="{F68A3B97-0A12-4032-A8B7-38E94CAE3AD2}" presName="rootComposite" presStyleCnt="0"/>
      <dgm:spPr/>
    </dgm:pt>
    <dgm:pt modelId="{ECF40E0C-CABB-40E2-9640-D453E2F839E9}" type="pres">
      <dgm:prSet presAssocID="{F68A3B97-0A12-4032-A8B7-38E94CAE3AD2}" presName="rootText" presStyleLbl="node2" presStyleIdx="2" presStyleCnt="3">
        <dgm:presLayoutVars>
          <dgm:chPref val="3"/>
        </dgm:presLayoutVars>
      </dgm:prSet>
      <dgm:spPr/>
    </dgm:pt>
    <dgm:pt modelId="{947A9CD8-08C9-4A3C-8DCE-6D908515077B}" type="pres">
      <dgm:prSet presAssocID="{F68A3B97-0A12-4032-A8B7-38E94CAE3AD2}" presName="rootConnector" presStyleLbl="node2" presStyleIdx="2" presStyleCnt="3"/>
      <dgm:spPr/>
    </dgm:pt>
    <dgm:pt modelId="{92462F80-88D9-4D4E-89B4-5760313667B6}" type="pres">
      <dgm:prSet presAssocID="{F68A3B97-0A12-4032-A8B7-38E94CAE3AD2}" presName="hierChild4" presStyleCnt="0"/>
      <dgm:spPr/>
    </dgm:pt>
    <dgm:pt modelId="{12C75D6B-B254-4594-9AF5-7D2C821BD387}" type="pres">
      <dgm:prSet presAssocID="{F68A3B97-0A12-4032-A8B7-38E94CAE3AD2}" presName="hierChild5" presStyleCnt="0"/>
      <dgm:spPr/>
    </dgm:pt>
    <dgm:pt modelId="{9AB52224-252A-4545-9262-415DB8F41318}" type="pres">
      <dgm:prSet presAssocID="{82A57512-A6B6-4D0F-9344-473E1817A5FC}" presName="hierChild3" presStyleCnt="0"/>
      <dgm:spPr/>
    </dgm:pt>
  </dgm:ptLst>
  <dgm:cxnLst>
    <dgm:cxn modelId="{7D223FCB-930E-4F8A-808F-AB4E4F3EB70B}" type="presOf" srcId="{330DB3E9-D320-4DC7-A994-B35AA15D7536}" destId="{F9C8FAB9-4894-40E0-B323-A8E80CE25FF9}" srcOrd="0" destOrd="0" presId="urn:microsoft.com/office/officeart/2005/8/layout/orgChart1"/>
    <dgm:cxn modelId="{D17F196F-BE56-4FB2-8AB1-565F1CFC7919}" type="presOf" srcId="{F68A3B97-0A12-4032-A8B7-38E94CAE3AD2}" destId="{ECF40E0C-CABB-40E2-9640-D453E2F839E9}" srcOrd="0" destOrd="0" presId="urn:microsoft.com/office/officeart/2005/8/layout/orgChart1"/>
    <dgm:cxn modelId="{5E2D382D-CED9-4153-91B1-232C28AAF973}" type="presOf" srcId="{82A57512-A6B6-4D0F-9344-473E1817A5FC}" destId="{B500E47D-94D1-4AA1-936B-224E97E14D65}" srcOrd="1" destOrd="0" presId="urn:microsoft.com/office/officeart/2005/8/layout/orgChart1"/>
    <dgm:cxn modelId="{C5E3296F-87D7-4EDD-822E-AD243BB94769}" type="presOf" srcId="{5942A427-886D-435B-8E63-7AC8C08EEF6A}" destId="{DE5BBF22-861F-461F-904B-2482C64E3896}" srcOrd="0" destOrd="0" presId="urn:microsoft.com/office/officeart/2005/8/layout/orgChart1"/>
    <dgm:cxn modelId="{11E1CD9F-794D-4C90-ABA2-0620A2410A23}" type="presOf" srcId="{90AE00CC-AE48-4AAE-AAC2-E65CF29598B5}" destId="{0A6F8A16-1B76-4090-80EB-082EB6A60EAF}" srcOrd="0" destOrd="0" presId="urn:microsoft.com/office/officeart/2005/8/layout/orgChart1"/>
    <dgm:cxn modelId="{01C184CC-5912-4B75-B49F-27B87C607EDD}" srcId="{82A57512-A6B6-4D0F-9344-473E1817A5FC}" destId="{330DB3E9-D320-4DC7-A994-B35AA15D7536}" srcOrd="1" destOrd="0" parTransId="{AC961690-81F1-48FB-B80F-B063D08FAF9C}" sibTransId="{D8C02E0A-CD4E-460F-A988-99574C2685C2}"/>
    <dgm:cxn modelId="{D61E430C-D167-4693-AD4A-6CB8111F14E3}" srcId="{82A57512-A6B6-4D0F-9344-473E1817A5FC}" destId="{5942A427-886D-435B-8E63-7AC8C08EEF6A}" srcOrd="0" destOrd="0" parTransId="{2EAD5A88-D81B-4A99-9DF2-9286616452B7}" sibTransId="{CF02CDA0-6BAB-4D13-8409-075D658E1202}"/>
    <dgm:cxn modelId="{248C259E-AE79-4F0E-AF0C-47912E6B4913}" type="presOf" srcId="{2EAD5A88-D81B-4A99-9DF2-9286616452B7}" destId="{F3150A73-D649-4237-B78D-FC3DD5BFC721}" srcOrd="0" destOrd="0" presId="urn:microsoft.com/office/officeart/2005/8/layout/orgChart1"/>
    <dgm:cxn modelId="{902F5924-C8D5-4CDC-AC2D-51814088B4FD}" type="presOf" srcId="{330DB3E9-D320-4DC7-A994-B35AA15D7536}" destId="{9CCE6783-0F3B-47B6-83AF-F98A0319176D}" srcOrd="1" destOrd="0" presId="urn:microsoft.com/office/officeart/2005/8/layout/orgChart1"/>
    <dgm:cxn modelId="{7AC02099-3CAD-45A0-9939-4484F0873CA4}" srcId="{82A57512-A6B6-4D0F-9344-473E1817A5FC}" destId="{F68A3B97-0A12-4032-A8B7-38E94CAE3AD2}" srcOrd="2" destOrd="0" parTransId="{90AE00CC-AE48-4AAE-AAC2-E65CF29598B5}" sibTransId="{938FBD9E-86EE-41AC-B340-B1E3ADC5830B}"/>
    <dgm:cxn modelId="{1B81EBA4-AEE8-44B2-8B82-91ED1F09C291}" type="presOf" srcId="{AC961690-81F1-48FB-B80F-B063D08FAF9C}" destId="{65B09644-6AA8-4FEE-8C7A-4D51BFF0C235}" srcOrd="0" destOrd="0" presId="urn:microsoft.com/office/officeart/2005/8/layout/orgChart1"/>
    <dgm:cxn modelId="{E6177869-9D1D-48D7-9079-34B28E76D117}" type="presOf" srcId="{F68A3B97-0A12-4032-A8B7-38E94CAE3AD2}" destId="{947A9CD8-08C9-4A3C-8DCE-6D908515077B}" srcOrd="1" destOrd="0" presId="urn:microsoft.com/office/officeart/2005/8/layout/orgChart1"/>
    <dgm:cxn modelId="{34CEE106-D26A-4064-876A-25C3B6D0EEA7}" srcId="{F73CE5A7-13A1-4558-9D39-DBB61148E437}" destId="{82A57512-A6B6-4D0F-9344-473E1817A5FC}" srcOrd="0" destOrd="0" parTransId="{6D9DFC23-10D2-4ED4-80EF-40E2FD6D5CD2}" sibTransId="{3295A391-29AA-4C7F-837A-F246E684BFEF}"/>
    <dgm:cxn modelId="{2019E207-1EA4-4A6B-AE18-B407647BABB7}" type="presOf" srcId="{F73CE5A7-13A1-4558-9D39-DBB61148E437}" destId="{5672723C-F1F3-4537-AC04-AEC13DCD3CDB}" srcOrd="0" destOrd="0" presId="urn:microsoft.com/office/officeart/2005/8/layout/orgChart1"/>
    <dgm:cxn modelId="{AE966BA0-8EF1-4AD1-AD61-B5D1716ADA14}" type="presOf" srcId="{5942A427-886D-435B-8E63-7AC8C08EEF6A}" destId="{0885DBDF-A094-4863-B52A-F86580645CBA}" srcOrd="1" destOrd="0" presId="urn:microsoft.com/office/officeart/2005/8/layout/orgChart1"/>
    <dgm:cxn modelId="{7B1C4732-A4AA-4057-8A7F-7A2EE60360D3}" type="presOf" srcId="{82A57512-A6B6-4D0F-9344-473E1817A5FC}" destId="{A74A9EAA-0934-4FD4-9D78-7CADEACC4E21}" srcOrd="0" destOrd="0" presId="urn:microsoft.com/office/officeart/2005/8/layout/orgChart1"/>
    <dgm:cxn modelId="{D838C6D8-6582-4E9B-AC1D-05AD47C96EE4}" type="presParOf" srcId="{5672723C-F1F3-4537-AC04-AEC13DCD3CDB}" destId="{FBF2EB1A-90AC-4593-B3BF-6D01F11C686D}" srcOrd="0" destOrd="0" presId="urn:microsoft.com/office/officeart/2005/8/layout/orgChart1"/>
    <dgm:cxn modelId="{88B16FF2-D727-4D57-A9C3-AFED0615DC91}" type="presParOf" srcId="{FBF2EB1A-90AC-4593-B3BF-6D01F11C686D}" destId="{E0865FE2-0D27-4D47-8577-2E054DF59444}" srcOrd="0" destOrd="0" presId="urn:microsoft.com/office/officeart/2005/8/layout/orgChart1"/>
    <dgm:cxn modelId="{F10BE748-7628-42F7-AF19-84DDFB3A2ED1}" type="presParOf" srcId="{E0865FE2-0D27-4D47-8577-2E054DF59444}" destId="{A74A9EAA-0934-4FD4-9D78-7CADEACC4E21}" srcOrd="0" destOrd="0" presId="urn:microsoft.com/office/officeart/2005/8/layout/orgChart1"/>
    <dgm:cxn modelId="{234055C6-542A-4FAA-83C1-C83250E2CF73}" type="presParOf" srcId="{E0865FE2-0D27-4D47-8577-2E054DF59444}" destId="{B500E47D-94D1-4AA1-936B-224E97E14D65}" srcOrd="1" destOrd="0" presId="urn:microsoft.com/office/officeart/2005/8/layout/orgChart1"/>
    <dgm:cxn modelId="{B5D3BD6D-950F-44DD-8EE4-0DEF32CDE97F}" type="presParOf" srcId="{FBF2EB1A-90AC-4593-B3BF-6D01F11C686D}" destId="{84E37C4E-0DBE-44D2-8CAD-6ABB6813EA95}" srcOrd="1" destOrd="0" presId="urn:microsoft.com/office/officeart/2005/8/layout/orgChart1"/>
    <dgm:cxn modelId="{E993778E-4661-4EBC-8996-F60DA0761F7A}" type="presParOf" srcId="{84E37C4E-0DBE-44D2-8CAD-6ABB6813EA95}" destId="{F3150A73-D649-4237-B78D-FC3DD5BFC721}" srcOrd="0" destOrd="0" presId="urn:microsoft.com/office/officeart/2005/8/layout/orgChart1"/>
    <dgm:cxn modelId="{24C1CD81-0E76-45A5-92A8-B15D5A6CA108}" type="presParOf" srcId="{84E37C4E-0DBE-44D2-8CAD-6ABB6813EA95}" destId="{0FAA15DF-7DAF-45B5-B48E-22F5DDB8681B}" srcOrd="1" destOrd="0" presId="urn:microsoft.com/office/officeart/2005/8/layout/orgChart1"/>
    <dgm:cxn modelId="{30358CAD-8D1A-459B-9414-08467FD9FF45}" type="presParOf" srcId="{0FAA15DF-7DAF-45B5-B48E-22F5DDB8681B}" destId="{6213CEC6-FA4B-4CBC-BF27-90E9C159C36F}" srcOrd="0" destOrd="0" presId="urn:microsoft.com/office/officeart/2005/8/layout/orgChart1"/>
    <dgm:cxn modelId="{F7392E6D-92D4-4062-9595-484A1BD74B5D}" type="presParOf" srcId="{6213CEC6-FA4B-4CBC-BF27-90E9C159C36F}" destId="{DE5BBF22-861F-461F-904B-2482C64E3896}" srcOrd="0" destOrd="0" presId="urn:microsoft.com/office/officeart/2005/8/layout/orgChart1"/>
    <dgm:cxn modelId="{8E32B982-BB58-4F28-B371-CE42A9BF6D98}" type="presParOf" srcId="{6213CEC6-FA4B-4CBC-BF27-90E9C159C36F}" destId="{0885DBDF-A094-4863-B52A-F86580645CBA}" srcOrd="1" destOrd="0" presId="urn:microsoft.com/office/officeart/2005/8/layout/orgChart1"/>
    <dgm:cxn modelId="{B22C8D3C-104B-4A8B-9B1C-7F337B3593E7}" type="presParOf" srcId="{0FAA15DF-7DAF-45B5-B48E-22F5DDB8681B}" destId="{340C672E-5CA5-4918-985D-30A4CF125654}" srcOrd="1" destOrd="0" presId="urn:microsoft.com/office/officeart/2005/8/layout/orgChart1"/>
    <dgm:cxn modelId="{AC9C3C92-6041-4982-904F-F8CFDF6DCBA3}" type="presParOf" srcId="{0FAA15DF-7DAF-45B5-B48E-22F5DDB8681B}" destId="{92744C9A-1B77-4C0F-A9CB-A45F98815602}" srcOrd="2" destOrd="0" presId="urn:microsoft.com/office/officeart/2005/8/layout/orgChart1"/>
    <dgm:cxn modelId="{B638ED10-29E7-4367-BCF9-D0395E0C456E}" type="presParOf" srcId="{84E37C4E-0DBE-44D2-8CAD-6ABB6813EA95}" destId="{65B09644-6AA8-4FEE-8C7A-4D51BFF0C235}" srcOrd="2" destOrd="0" presId="urn:microsoft.com/office/officeart/2005/8/layout/orgChart1"/>
    <dgm:cxn modelId="{2D73BCDB-7805-4C2C-AADB-E0204D9B7DA7}" type="presParOf" srcId="{84E37C4E-0DBE-44D2-8CAD-6ABB6813EA95}" destId="{583FCC3C-5081-4503-93BA-39706D22358D}" srcOrd="3" destOrd="0" presId="urn:microsoft.com/office/officeart/2005/8/layout/orgChart1"/>
    <dgm:cxn modelId="{9F4E7439-7E7C-438E-9D58-AD066E53FE87}" type="presParOf" srcId="{583FCC3C-5081-4503-93BA-39706D22358D}" destId="{E3A0123B-5878-45CE-8418-07F1ACBFC057}" srcOrd="0" destOrd="0" presId="urn:microsoft.com/office/officeart/2005/8/layout/orgChart1"/>
    <dgm:cxn modelId="{0FA78E98-A89F-486F-BD8C-42C6C732E483}" type="presParOf" srcId="{E3A0123B-5878-45CE-8418-07F1ACBFC057}" destId="{F9C8FAB9-4894-40E0-B323-A8E80CE25FF9}" srcOrd="0" destOrd="0" presId="urn:microsoft.com/office/officeart/2005/8/layout/orgChart1"/>
    <dgm:cxn modelId="{1C580152-5312-40B1-B4F8-E2C8C51275C6}" type="presParOf" srcId="{E3A0123B-5878-45CE-8418-07F1ACBFC057}" destId="{9CCE6783-0F3B-47B6-83AF-F98A0319176D}" srcOrd="1" destOrd="0" presId="urn:microsoft.com/office/officeart/2005/8/layout/orgChart1"/>
    <dgm:cxn modelId="{53F1E75A-5483-49A5-8485-467764506A70}" type="presParOf" srcId="{583FCC3C-5081-4503-93BA-39706D22358D}" destId="{9FBC6330-CE6A-4A0D-8F62-E316F52F848A}" srcOrd="1" destOrd="0" presId="urn:microsoft.com/office/officeart/2005/8/layout/orgChart1"/>
    <dgm:cxn modelId="{16351912-7E42-44D6-9210-087935D95540}" type="presParOf" srcId="{583FCC3C-5081-4503-93BA-39706D22358D}" destId="{8E85128E-56FF-4AC0-878F-958C452B4BE5}" srcOrd="2" destOrd="0" presId="urn:microsoft.com/office/officeart/2005/8/layout/orgChart1"/>
    <dgm:cxn modelId="{12E4557D-2FB6-4A8E-87AB-1331312C10EB}" type="presParOf" srcId="{84E37C4E-0DBE-44D2-8CAD-6ABB6813EA95}" destId="{0A6F8A16-1B76-4090-80EB-082EB6A60EAF}" srcOrd="4" destOrd="0" presId="urn:microsoft.com/office/officeart/2005/8/layout/orgChart1"/>
    <dgm:cxn modelId="{A5F1E642-19DE-4005-820F-C81981581C2F}" type="presParOf" srcId="{84E37C4E-0DBE-44D2-8CAD-6ABB6813EA95}" destId="{FE50B1D5-07D9-45A4-908D-E254FD1DE8AF}" srcOrd="5" destOrd="0" presId="urn:microsoft.com/office/officeart/2005/8/layout/orgChart1"/>
    <dgm:cxn modelId="{A9014425-43D2-4015-BA12-4B29E28FA003}" type="presParOf" srcId="{FE50B1D5-07D9-45A4-908D-E254FD1DE8AF}" destId="{9FE993AF-D277-42CC-B930-7DC96CD54742}" srcOrd="0" destOrd="0" presId="urn:microsoft.com/office/officeart/2005/8/layout/orgChart1"/>
    <dgm:cxn modelId="{7B71E953-B34E-41AF-8798-DD4755080F93}" type="presParOf" srcId="{9FE993AF-D277-42CC-B930-7DC96CD54742}" destId="{ECF40E0C-CABB-40E2-9640-D453E2F839E9}" srcOrd="0" destOrd="0" presId="urn:microsoft.com/office/officeart/2005/8/layout/orgChart1"/>
    <dgm:cxn modelId="{81FD26FD-C2C9-4A55-9963-904EF546CBAE}" type="presParOf" srcId="{9FE993AF-D277-42CC-B930-7DC96CD54742}" destId="{947A9CD8-08C9-4A3C-8DCE-6D908515077B}" srcOrd="1" destOrd="0" presId="urn:microsoft.com/office/officeart/2005/8/layout/orgChart1"/>
    <dgm:cxn modelId="{C3396933-A838-4921-844B-1281A5C6C03E}" type="presParOf" srcId="{FE50B1D5-07D9-45A4-908D-E254FD1DE8AF}" destId="{92462F80-88D9-4D4E-89B4-5760313667B6}" srcOrd="1" destOrd="0" presId="urn:microsoft.com/office/officeart/2005/8/layout/orgChart1"/>
    <dgm:cxn modelId="{03F70AC0-4ACD-460C-A7CA-7E9C3005DB29}" type="presParOf" srcId="{FE50B1D5-07D9-45A4-908D-E254FD1DE8AF}" destId="{12C75D6B-B254-4594-9AF5-7D2C821BD387}" srcOrd="2" destOrd="0" presId="urn:microsoft.com/office/officeart/2005/8/layout/orgChart1"/>
    <dgm:cxn modelId="{660923A8-CA4A-4D47-A254-1C174610DE7E}" type="presParOf" srcId="{FBF2EB1A-90AC-4593-B3BF-6D01F11C686D}" destId="{9AB52224-252A-4545-9262-415DB8F41318}"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6F8A16-1B76-4090-80EB-082EB6A60EAF}">
      <dsp:nvSpPr>
        <dsp:cNvPr id="0" name=""/>
        <dsp:cNvSpPr/>
      </dsp:nvSpPr>
      <dsp:spPr>
        <a:xfrm>
          <a:off x="2743199" y="633537"/>
          <a:ext cx="1531597" cy="265814"/>
        </a:xfrm>
        <a:custGeom>
          <a:avLst/>
          <a:gdLst/>
          <a:ahLst/>
          <a:cxnLst/>
          <a:rect l="0" t="0" r="0" b="0"/>
          <a:pathLst>
            <a:path>
              <a:moveTo>
                <a:pt x="0" y="0"/>
              </a:moveTo>
              <a:lnTo>
                <a:pt x="0" y="132907"/>
              </a:lnTo>
              <a:lnTo>
                <a:pt x="1531597" y="132907"/>
              </a:lnTo>
              <a:lnTo>
                <a:pt x="1531597" y="265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09644-6AA8-4FEE-8C7A-4D51BFF0C235}">
      <dsp:nvSpPr>
        <dsp:cNvPr id="0" name=""/>
        <dsp:cNvSpPr/>
      </dsp:nvSpPr>
      <dsp:spPr>
        <a:xfrm>
          <a:off x="2697479" y="633537"/>
          <a:ext cx="91440" cy="265814"/>
        </a:xfrm>
        <a:custGeom>
          <a:avLst/>
          <a:gdLst/>
          <a:ahLst/>
          <a:cxnLst/>
          <a:rect l="0" t="0" r="0" b="0"/>
          <a:pathLst>
            <a:path>
              <a:moveTo>
                <a:pt x="45720" y="0"/>
              </a:moveTo>
              <a:lnTo>
                <a:pt x="45720" y="265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50A73-D649-4237-B78D-FC3DD5BFC721}">
      <dsp:nvSpPr>
        <dsp:cNvPr id="0" name=""/>
        <dsp:cNvSpPr/>
      </dsp:nvSpPr>
      <dsp:spPr>
        <a:xfrm>
          <a:off x="1211602" y="633537"/>
          <a:ext cx="1531597" cy="265814"/>
        </a:xfrm>
        <a:custGeom>
          <a:avLst/>
          <a:gdLst/>
          <a:ahLst/>
          <a:cxnLst/>
          <a:rect l="0" t="0" r="0" b="0"/>
          <a:pathLst>
            <a:path>
              <a:moveTo>
                <a:pt x="1531597" y="0"/>
              </a:moveTo>
              <a:lnTo>
                <a:pt x="1531597" y="132907"/>
              </a:lnTo>
              <a:lnTo>
                <a:pt x="0" y="132907"/>
              </a:lnTo>
              <a:lnTo>
                <a:pt x="0" y="265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A9EAA-0934-4FD4-9D78-7CADEACC4E21}">
      <dsp:nvSpPr>
        <dsp:cNvPr id="0" name=""/>
        <dsp:cNvSpPr/>
      </dsp:nvSpPr>
      <dsp:spPr>
        <a:xfrm>
          <a:off x="2110308" y="646"/>
          <a:ext cx="1265783" cy="6328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latin typeface="Times New Roman"/>
            </a:rPr>
            <a:t>Профессиональные компетенции</a:t>
          </a:r>
          <a:endParaRPr lang="ru-RU" sz="1100" kern="1200" smtClean="0"/>
        </a:p>
      </dsp:txBody>
      <dsp:txXfrm>
        <a:off x="2110308" y="646"/>
        <a:ext cx="1265783" cy="632891"/>
      </dsp:txXfrm>
    </dsp:sp>
    <dsp:sp modelId="{DE5BBF22-861F-461F-904B-2482C64E3896}">
      <dsp:nvSpPr>
        <dsp:cNvPr id="0" name=""/>
        <dsp:cNvSpPr/>
      </dsp:nvSpPr>
      <dsp:spPr>
        <a:xfrm>
          <a:off x="578710" y="899352"/>
          <a:ext cx="1265783" cy="6328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Специальные компетенции</a:t>
          </a:r>
        </a:p>
      </dsp:txBody>
      <dsp:txXfrm>
        <a:off x="578710" y="899352"/>
        <a:ext cx="1265783" cy="632891"/>
      </dsp:txXfrm>
    </dsp:sp>
    <dsp:sp modelId="{F9C8FAB9-4894-40E0-B323-A8E80CE25FF9}">
      <dsp:nvSpPr>
        <dsp:cNvPr id="0" name=""/>
        <dsp:cNvSpPr/>
      </dsp:nvSpPr>
      <dsp:spPr>
        <a:xfrm>
          <a:off x="2110308" y="899352"/>
          <a:ext cx="1265783" cy="6328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Базовые </a:t>
          </a:r>
        </a:p>
        <a:p>
          <a:pPr marR="0" lvl="0" algn="ctr" defTabSz="488950" rtl="0">
            <a:lnSpc>
              <a:spcPct val="90000"/>
            </a:lnSpc>
            <a:spcBef>
              <a:spcPct val="0"/>
            </a:spcBef>
            <a:spcAft>
              <a:spcPct val="35000"/>
            </a:spcAft>
          </a:pPr>
          <a:r>
            <a:rPr lang="ru-RU" sz="1100" kern="1200" baseline="0" smtClean="0">
              <a:latin typeface="Times New Roman"/>
            </a:rPr>
            <a:t>компетенции</a:t>
          </a:r>
        </a:p>
        <a:p>
          <a:pPr marR="0" lvl="0" algn="l" defTabSz="488950" rtl="0">
            <a:lnSpc>
              <a:spcPct val="90000"/>
            </a:lnSpc>
            <a:spcBef>
              <a:spcPct val="0"/>
            </a:spcBef>
            <a:spcAft>
              <a:spcPct val="35000"/>
            </a:spcAft>
          </a:pPr>
          <a:endParaRPr lang="ru-RU" sz="1100" kern="1200" baseline="0" smtClean="0">
            <a:latin typeface="Times New Roman"/>
          </a:endParaRPr>
        </a:p>
      </dsp:txBody>
      <dsp:txXfrm>
        <a:off x="2110308" y="899352"/>
        <a:ext cx="1265783" cy="632891"/>
      </dsp:txXfrm>
    </dsp:sp>
    <dsp:sp modelId="{ECF40E0C-CABB-40E2-9640-D453E2F839E9}">
      <dsp:nvSpPr>
        <dsp:cNvPr id="0" name=""/>
        <dsp:cNvSpPr/>
      </dsp:nvSpPr>
      <dsp:spPr>
        <a:xfrm>
          <a:off x="3641906" y="899352"/>
          <a:ext cx="1265783" cy="6328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Ключевые </a:t>
          </a:r>
        </a:p>
        <a:p>
          <a:pPr marR="0" lvl="0" algn="ctr" defTabSz="488950" rtl="0">
            <a:lnSpc>
              <a:spcPct val="90000"/>
            </a:lnSpc>
            <a:spcBef>
              <a:spcPct val="0"/>
            </a:spcBef>
            <a:spcAft>
              <a:spcPct val="35000"/>
            </a:spcAft>
          </a:pPr>
          <a:r>
            <a:rPr lang="ru-RU" sz="1100" kern="1200" baseline="0" smtClean="0">
              <a:latin typeface="Times New Roman"/>
            </a:rPr>
            <a:t>компетенции</a:t>
          </a:r>
          <a:endParaRPr lang="ru-RU" sz="1100" kern="1200" smtClean="0"/>
        </a:p>
      </dsp:txBody>
      <dsp:txXfrm>
        <a:off x="3641906" y="899352"/>
        <a:ext cx="1265783" cy="6328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CF64-2F98-4E55-B9E7-019A816F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50654</Words>
  <Characters>288732</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338709</CharactersWithSpaces>
  <SharedDoc>false</SharedDoc>
  <HLinks>
    <vt:vector size="222" baseType="variant">
      <vt:variant>
        <vt:i4>8060960</vt:i4>
      </vt:variant>
      <vt:variant>
        <vt:i4>126</vt:i4>
      </vt:variant>
      <vt:variant>
        <vt:i4>0</vt:i4>
      </vt:variant>
      <vt:variant>
        <vt:i4>5</vt:i4>
      </vt:variant>
      <vt:variant>
        <vt:lpwstr>http://cyberleninka.ru/journal/n/professionalnoe-obrazovanie-v-rossii-i-za-rubezhom</vt:lpwstr>
      </vt:variant>
      <vt:variant>
        <vt:lpwstr/>
      </vt:variant>
      <vt:variant>
        <vt:i4>983062</vt:i4>
      </vt:variant>
      <vt:variant>
        <vt:i4>123</vt:i4>
      </vt:variant>
      <vt:variant>
        <vt:i4>0</vt:i4>
      </vt:variant>
      <vt:variant>
        <vt:i4>5</vt:i4>
      </vt:variant>
      <vt:variant>
        <vt:lpwstr>http://www.amazon.com/s/ref=dp_byline_sr_book_2?ie=UTF8&amp;field-author=William+D.+Bursuck&amp;search-alias=books&amp;text=William+D.+Bursuck&amp;sort=relevancerank</vt:lpwstr>
      </vt:variant>
      <vt:variant>
        <vt:lpwstr/>
      </vt:variant>
      <vt:variant>
        <vt:i4>26</vt:i4>
      </vt:variant>
      <vt:variant>
        <vt:i4>120</vt:i4>
      </vt:variant>
      <vt:variant>
        <vt:i4>0</vt:i4>
      </vt:variant>
      <vt:variant>
        <vt:i4>5</vt:i4>
      </vt:variant>
      <vt:variant>
        <vt:lpwstr>http://www.amazon.com/s/ref=dp_byline_sr_book_1?ie=UTF8&amp;field-author=Marilyn+Friend&amp;search-alias=books&amp;text=Marilyn+Friend&amp;sort=relevancerank</vt:lpwstr>
      </vt:variant>
      <vt:variant>
        <vt:lpwstr/>
      </vt:variant>
      <vt:variant>
        <vt:i4>7733300</vt:i4>
      </vt:variant>
      <vt:variant>
        <vt:i4>117</vt:i4>
      </vt:variant>
      <vt:variant>
        <vt:i4>0</vt:i4>
      </vt:variant>
      <vt:variant>
        <vt:i4>5</vt:i4>
      </vt:variant>
      <vt:variant>
        <vt:lpwstr>http://en.wikipedia.org/wiki/Inclusion_(disability_rights)</vt:lpwstr>
      </vt:variant>
      <vt:variant>
        <vt:lpwstr/>
      </vt:variant>
      <vt:variant>
        <vt:i4>1703988</vt:i4>
      </vt:variant>
      <vt:variant>
        <vt:i4>114</vt:i4>
      </vt:variant>
      <vt:variant>
        <vt:i4>0</vt:i4>
      </vt:variant>
      <vt:variant>
        <vt:i4>5</vt:i4>
      </vt:variant>
      <vt:variant>
        <vt:lpwstr>http://online.zakon.kz/Document/?link_id=1000664096</vt:lpwstr>
      </vt:variant>
      <vt:variant>
        <vt:lpwstr/>
      </vt:variant>
      <vt:variant>
        <vt:i4>3866702</vt:i4>
      </vt:variant>
      <vt:variant>
        <vt:i4>111</vt:i4>
      </vt:variant>
      <vt:variant>
        <vt:i4>0</vt:i4>
      </vt:variant>
      <vt:variant>
        <vt:i4>5</vt:i4>
      </vt:variant>
      <vt:variant>
        <vt:lpwstr>http://www.enbek.gov.kz/sites/default/files/zakon_rus.pdf</vt:lpwstr>
      </vt:variant>
      <vt:variant>
        <vt:lpwstr/>
      </vt:variant>
      <vt:variant>
        <vt:i4>1507383</vt:i4>
      </vt:variant>
      <vt:variant>
        <vt:i4>108</vt:i4>
      </vt:variant>
      <vt:variant>
        <vt:i4>0</vt:i4>
      </vt:variant>
      <vt:variant>
        <vt:i4>5</vt:i4>
      </vt:variant>
      <vt:variant>
        <vt:lpwstr>http://online.zakon.kz/Document/?link_id=1000367320</vt:lpwstr>
      </vt:variant>
      <vt:variant>
        <vt:lpwstr/>
      </vt:variant>
      <vt:variant>
        <vt:i4>7077914</vt:i4>
      </vt:variant>
      <vt:variant>
        <vt:i4>105</vt:i4>
      </vt:variant>
      <vt:variant>
        <vt:i4>0</vt:i4>
      </vt:variant>
      <vt:variant>
        <vt:i4>5</vt:i4>
      </vt:variant>
      <vt:variant>
        <vt:lpwstr>http://www.unesco.kz/education/efa/dfa_rus.pdf</vt:lpwstr>
      </vt:variant>
      <vt:variant>
        <vt:lpwstr/>
      </vt:variant>
      <vt:variant>
        <vt:i4>786474</vt:i4>
      </vt:variant>
      <vt:variant>
        <vt:i4>102</vt:i4>
      </vt:variant>
      <vt:variant>
        <vt:i4>0</vt:i4>
      </vt:variant>
      <vt:variant>
        <vt:i4>5</vt:i4>
      </vt:variant>
      <vt:variant>
        <vt:lpwstr>http://www.notabene.ru/down_syndrome declarat.html</vt:lpwstr>
      </vt:variant>
      <vt:variant>
        <vt:lpwstr/>
      </vt:variant>
      <vt:variant>
        <vt:i4>5570620</vt:i4>
      </vt:variant>
      <vt:variant>
        <vt:i4>99</vt:i4>
      </vt:variant>
      <vt:variant>
        <vt:i4>0</vt:i4>
      </vt:variant>
      <vt:variant>
        <vt:i4>5</vt:i4>
      </vt:variant>
      <vt:variant>
        <vt:lpwstr>http://www.un.org/ru/documents/decl_conv/conventions/disabled.shtml</vt:lpwstr>
      </vt:variant>
      <vt:variant>
        <vt:lpwstr/>
      </vt:variant>
      <vt:variant>
        <vt:i4>6684673</vt:i4>
      </vt:variant>
      <vt:variant>
        <vt:i4>93</vt:i4>
      </vt:variant>
      <vt:variant>
        <vt:i4>0</vt:i4>
      </vt:variant>
      <vt:variant>
        <vt:i4>5</vt:i4>
      </vt:variant>
      <vt:variant>
        <vt:lpwstr>http://online.zakon.kz/Document/?doc_id%20=1048667</vt:lpwstr>
      </vt:variant>
      <vt:variant>
        <vt:lpwstr/>
      </vt:variant>
      <vt:variant>
        <vt:i4>3866698</vt:i4>
      </vt:variant>
      <vt:variant>
        <vt:i4>90</vt:i4>
      </vt:variant>
      <vt:variant>
        <vt:i4>0</vt:i4>
      </vt:variant>
      <vt:variant>
        <vt:i4>5</vt:i4>
      </vt:variant>
      <vt:variant>
        <vt:lpwstr>http://www.un.org/ru/documents/decl_conv /conventions /childcon.shtml</vt:lpwstr>
      </vt:variant>
      <vt:variant>
        <vt:lpwstr/>
      </vt:variant>
      <vt:variant>
        <vt:i4>3538991</vt:i4>
      </vt:variant>
      <vt:variant>
        <vt:i4>84</vt:i4>
      </vt:variant>
      <vt:variant>
        <vt:i4>0</vt:i4>
      </vt:variant>
      <vt:variant>
        <vt:i4>5</vt:i4>
      </vt:variant>
      <vt:variant>
        <vt:lpwstr>http://www.hri.ru/docs/?content=doc&amp;id=314</vt:lpwstr>
      </vt:variant>
      <vt:variant>
        <vt:lpwstr/>
      </vt:variant>
      <vt:variant>
        <vt:i4>5308542</vt:i4>
      </vt:variant>
      <vt:variant>
        <vt:i4>81</vt:i4>
      </vt:variant>
      <vt:variant>
        <vt:i4>0</vt:i4>
      </vt:variant>
      <vt:variant>
        <vt:i4>5</vt:i4>
      </vt:variant>
      <vt:variant>
        <vt:lpwstr>http://www.un.org/ru /documents/decl_conv/declarations/retarded.shtml</vt:lpwstr>
      </vt:variant>
      <vt:variant>
        <vt:lpwstr/>
      </vt:variant>
      <vt:variant>
        <vt:i4>3145735</vt:i4>
      </vt:variant>
      <vt:variant>
        <vt:i4>78</vt:i4>
      </vt:variant>
      <vt:variant>
        <vt:i4>0</vt:i4>
      </vt:variant>
      <vt:variant>
        <vt:i4>5</vt:i4>
      </vt:variant>
      <vt:variant>
        <vt:lpwstr>http://www.un.org/ru/ documents/decl_conv/conventions/educat.shtml</vt:lpwstr>
      </vt:variant>
      <vt:variant>
        <vt:lpwstr/>
      </vt:variant>
      <vt:variant>
        <vt:i4>2293853</vt:i4>
      </vt:variant>
      <vt:variant>
        <vt:i4>75</vt:i4>
      </vt:variant>
      <vt:variant>
        <vt:i4>0</vt:i4>
      </vt:variant>
      <vt:variant>
        <vt:i4>5</vt:i4>
      </vt:variant>
      <vt:variant>
        <vt:lpwstr>http://www.un.org/ru/ documents/decl_conv/declarations /childdec.shtml</vt:lpwstr>
      </vt:variant>
      <vt:variant>
        <vt:lpwstr/>
      </vt:variant>
      <vt:variant>
        <vt:i4>2097166</vt:i4>
      </vt:variant>
      <vt:variant>
        <vt:i4>72</vt:i4>
      </vt:variant>
      <vt:variant>
        <vt:i4>0</vt:i4>
      </vt:variant>
      <vt:variant>
        <vt:i4>5</vt:i4>
      </vt:variant>
      <vt:variant>
        <vt:lpwstr>http://www.un.org/ru/ documents/decl_conv/declarations/declhr.shtml</vt:lpwstr>
      </vt:variant>
      <vt:variant>
        <vt:lpwstr/>
      </vt:variant>
      <vt:variant>
        <vt:i4>7798859</vt:i4>
      </vt:variant>
      <vt:variant>
        <vt:i4>69</vt:i4>
      </vt:variant>
      <vt:variant>
        <vt:i4>0</vt:i4>
      </vt:variant>
      <vt:variant>
        <vt:i4>5</vt:i4>
      </vt:variant>
      <vt:variant>
        <vt:lpwstr>http://paralife.narod.ru/1sociology/jsps2004v2n1/01_tarasenko.htm</vt:lpwstr>
      </vt:variant>
      <vt:variant>
        <vt:lpwstr/>
      </vt:variant>
      <vt:variant>
        <vt:i4>7209062</vt:i4>
      </vt:variant>
      <vt:variant>
        <vt:i4>66</vt:i4>
      </vt:variant>
      <vt:variant>
        <vt:i4>0</vt:i4>
      </vt:variant>
      <vt:variant>
        <vt:i4>5</vt:i4>
      </vt:variant>
      <vt:variant>
        <vt:lpwstr>http://narod.ru/disk/1715337001/7.rar.html</vt:lpwstr>
      </vt:variant>
      <vt:variant>
        <vt:lpwstr/>
      </vt:variant>
      <vt:variant>
        <vt:i4>4653113</vt:i4>
      </vt:variant>
      <vt:variant>
        <vt:i4>63</vt:i4>
      </vt:variant>
      <vt:variant>
        <vt:i4>0</vt:i4>
      </vt:variant>
      <vt:variant>
        <vt:i4>5</vt:i4>
      </vt:variant>
      <vt:variant>
        <vt:lpwstr>http://www.scepsis.ru/library/id_929.html</vt:lpwstr>
      </vt:variant>
      <vt:variant>
        <vt:lpwstr/>
      </vt:variant>
      <vt:variant>
        <vt:i4>5767199</vt:i4>
      </vt:variant>
      <vt:variant>
        <vt:i4>60</vt:i4>
      </vt:variant>
      <vt:variant>
        <vt:i4>0</vt:i4>
      </vt:variant>
      <vt:variant>
        <vt:i4>5</vt:i4>
      </vt:variant>
      <vt:variant>
        <vt:lpwstr>http://cyberleninka.ru/journal/n/vestnik-baltiyskogo-federalnogo-universiteta-im-i-kanta</vt:lpwstr>
      </vt:variant>
      <vt:variant>
        <vt:lpwstr/>
      </vt:variant>
      <vt:variant>
        <vt:i4>4128802</vt:i4>
      </vt:variant>
      <vt:variant>
        <vt:i4>57</vt:i4>
      </vt:variant>
      <vt:variant>
        <vt:i4>0</vt:i4>
      </vt:variant>
      <vt:variant>
        <vt:i4>5</vt:i4>
      </vt:variant>
      <vt:variant>
        <vt:lpwstr>http://www.webirbis.ksu.kz/cgi-bin/irbis64r_12/cgiirbis_64.exe?LNG=&amp;Z21ID=&amp;I21DBN=ST&amp;P21DBN=ST&amp;S21STN=1&amp;S21REF=&amp;S21FMT=fullwebr&amp;C21COM=S&amp;S21CNR=&amp;S21P01=0&amp;S21P02=1&amp;S21P03=A=&amp;S21STR=%D0%A1%D0%B0%D1%80%D1%8B%D0%B1%D0%B5%D0%BA%D0%BE%D0%B2,%20%D0%9C.%20%D0%9D.</vt:lpwstr>
      </vt:variant>
      <vt:variant>
        <vt:lpwstr/>
      </vt:variant>
      <vt:variant>
        <vt:i4>5242947</vt:i4>
      </vt:variant>
      <vt:variant>
        <vt:i4>54</vt:i4>
      </vt:variant>
      <vt:variant>
        <vt:i4>0</vt:i4>
      </vt:variant>
      <vt:variant>
        <vt:i4>5</vt:i4>
      </vt:variant>
      <vt:variant>
        <vt:lpwstr>http://ushinskiy.ru/jspui/handle/123456789/76</vt:lpwstr>
      </vt:variant>
      <vt:variant>
        <vt:lpwstr/>
      </vt:variant>
      <vt:variant>
        <vt:i4>1769486</vt:i4>
      </vt:variant>
      <vt:variant>
        <vt:i4>51</vt:i4>
      </vt:variant>
      <vt:variant>
        <vt:i4>0</vt:i4>
      </vt:variant>
      <vt:variant>
        <vt:i4>5</vt:i4>
      </vt:variant>
      <vt:variant>
        <vt:lpwstr>https://ru.wikipedia.org/wiki/%D0%94%D0%BD%D0%B5%D0%BF%D1%80%D0%BE%D0%B2,_%D0%AD%D0%B4%D1%83%D0%B0%D1%80%D0%B4_%D0%94%D0%BC%D0%B8%D1%82%D1%80%D0%B8%D0%B5%D0%B2%D0%B8%D1%87</vt:lpwstr>
      </vt:variant>
      <vt:variant>
        <vt:lpwstr/>
      </vt:variant>
      <vt:variant>
        <vt:i4>6815835</vt:i4>
      </vt:variant>
      <vt:variant>
        <vt:i4>48</vt:i4>
      </vt:variant>
      <vt:variant>
        <vt:i4>0</vt:i4>
      </vt:variant>
      <vt:variant>
        <vt:i4>5</vt:i4>
      </vt:variant>
      <vt:variant>
        <vt:lpwstr>http://www.enbek.gov.kz/sites/default /files/zakon_rus.pdf</vt:lpwstr>
      </vt:variant>
      <vt:variant>
        <vt:lpwstr/>
      </vt:variant>
      <vt:variant>
        <vt:i4>1703988</vt:i4>
      </vt:variant>
      <vt:variant>
        <vt:i4>45</vt:i4>
      </vt:variant>
      <vt:variant>
        <vt:i4>0</vt:i4>
      </vt:variant>
      <vt:variant>
        <vt:i4>5</vt:i4>
      </vt:variant>
      <vt:variant>
        <vt:lpwstr>http://online.zakon.kz/Document/?link_id=1000664096</vt:lpwstr>
      </vt:variant>
      <vt:variant>
        <vt:lpwstr/>
      </vt:variant>
      <vt:variant>
        <vt:i4>1703978</vt:i4>
      </vt:variant>
      <vt:variant>
        <vt:i4>42</vt:i4>
      </vt:variant>
      <vt:variant>
        <vt:i4>0</vt:i4>
      </vt:variant>
      <vt:variant>
        <vt:i4>5</vt:i4>
      </vt:variant>
      <vt:variant>
        <vt:lpwstr>http://www.unesco.kz/education /efa/dfa_rus.pdf</vt:lpwstr>
      </vt:variant>
      <vt:variant>
        <vt:lpwstr/>
      </vt:variant>
      <vt:variant>
        <vt:i4>786474</vt:i4>
      </vt:variant>
      <vt:variant>
        <vt:i4>39</vt:i4>
      </vt:variant>
      <vt:variant>
        <vt:i4>0</vt:i4>
      </vt:variant>
      <vt:variant>
        <vt:i4>5</vt:i4>
      </vt:variant>
      <vt:variant>
        <vt:lpwstr>http://www.notabene.ru/down_syndrome declarat.html</vt:lpwstr>
      </vt:variant>
      <vt:variant>
        <vt:lpwstr/>
      </vt:variant>
      <vt:variant>
        <vt:i4>6357060</vt:i4>
      </vt:variant>
      <vt:variant>
        <vt:i4>36</vt:i4>
      </vt:variant>
      <vt:variant>
        <vt:i4>0</vt:i4>
      </vt:variant>
      <vt:variant>
        <vt:i4>5</vt:i4>
      </vt:variant>
      <vt:variant>
        <vt:lpwstr>http://www.un.org/ru/documents/decl_ conv/conventions/disabled.shtml</vt:lpwstr>
      </vt:variant>
      <vt:variant>
        <vt:lpwstr/>
      </vt:variant>
      <vt:variant>
        <vt:i4>4980796</vt:i4>
      </vt:variant>
      <vt:variant>
        <vt:i4>30</vt:i4>
      </vt:variant>
      <vt:variant>
        <vt:i4>0</vt:i4>
      </vt:variant>
      <vt:variant>
        <vt:i4>5</vt:i4>
      </vt:variant>
      <vt:variant>
        <vt:lpwstr>http://online.zakon.kz/Document /?doc_id%20=1048667</vt:lpwstr>
      </vt:variant>
      <vt:variant>
        <vt:lpwstr/>
      </vt:variant>
      <vt:variant>
        <vt:i4>3866698</vt:i4>
      </vt:variant>
      <vt:variant>
        <vt:i4>27</vt:i4>
      </vt:variant>
      <vt:variant>
        <vt:i4>0</vt:i4>
      </vt:variant>
      <vt:variant>
        <vt:i4>5</vt:i4>
      </vt:variant>
      <vt:variant>
        <vt:lpwstr>http://www.un.org/ru/documents/decl_conv /conventions /childcon.shtml</vt:lpwstr>
      </vt:variant>
      <vt:variant>
        <vt:lpwstr/>
      </vt:variant>
      <vt:variant>
        <vt:i4>6291564</vt:i4>
      </vt:variant>
      <vt:variant>
        <vt:i4>21</vt:i4>
      </vt:variant>
      <vt:variant>
        <vt:i4>0</vt:i4>
      </vt:variant>
      <vt:variant>
        <vt:i4>5</vt:i4>
      </vt:variant>
      <vt:variant>
        <vt:lpwstr>javascript:void(0);</vt:lpwstr>
      </vt:variant>
      <vt:variant>
        <vt:lpwstr/>
      </vt:variant>
      <vt:variant>
        <vt:i4>852053</vt:i4>
      </vt:variant>
      <vt:variant>
        <vt:i4>18</vt:i4>
      </vt:variant>
      <vt:variant>
        <vt:i4>0</vt:i4>
      </vt:variant>
      <vt:variant>
        <vt:i4>5</vt:i4>
      </vt:variant>
      <vt:variant>
        <vt:lpwstr>http://karaganda-region.gov.kz/rus/news/6798/</vt:lpwstr>
      </vt:variant>
      <vt:variant>
        <vt:lpwstr/>
      </vt:variant>
      <vt:variant>
        <vt:i4>3211378</vt:i4>
      </vt:variant>
      <vt:variant>
        <vt:i4>12</vt:i4>
      </vt:variant>
      <vt:variant>
        <vt:i4>0</vt:i4>
      </vt:variant>
      <vt:variant>
        <vt:i4>5</vt:i4>
      </vt:variant>
      <vt:variant>
        <vt:lpwstr>http://ifets.ieee.org/russian/depository/v11_i2/html/3.htm</vt:lpwstr>
      </vt:variant>
      <vt:variant>
        <vt:lpwstr>_ftn6</vt:lpwstr>
      </vt:variant>
      <vt:variant>
        <vt:i4>6619233</vt:i4>
      </vt:variant>
      <vt:variant>
        <vt:i4>9</vt:i4>
      </vt:variant>
      <vt:variant>
        <vt:i4>0</vt:i4>
      </vt:variant>
      <vt:variant>
        <vt:i4>5</vt:i4>
      </vt:variant>
      <vt:variant>
        <vt:lpwstr>http://tolkslovar.ru/u3000.html</vt:lpwstr>
      </vt:variant>
      <vt:variant>
        <vt:lpwstr/>
      </vt:variant>
      <vt:variant>
        <vt:i4>7209083</vt:i4>
      </vt:variant>
      <vt:variant>
        <vt:i4>6</vt:i4>
      </vt:variant>
      <vt:variant>
        <vt:i4>0</vt:i4>
      </vt:variant>
      <vt:variant>
        <vt:i4>5</vt:i4>
      </vt:variant>
      <vt:variant>
        <vt:lpwstr>http://psi.webzone.ru/st/010000.htm</vt:lpwstr>
      </vt:variant>
      <vt:variant>
        <vt:lpwstr/>
      </vt:variant>
      <vt:variant>
        <vt:i4>1507383</vt:i4>
      </vt:variant>
      <vt:variant>
        <vt:i4>0</vt:i4>
      </vt:variant>
      <vt:variant>
        <vt:i4>0</vt:i4>
      </vt:variant>
      <vt:variant>
        <vt:i4>5</vt:i4>
      </vt:variant>
      <vt:variant>
        <vt:lpwstr>http://online.zakon.kz/Document/?link_id=1000367320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2014-11-04T07:02:00Z</dcterms:created>
  <dcterms:modified xsi:type="dcterms:W3CDTF">2014-11-04T07:02:00Z</dcterms:modified>
</cp:coreProperties>
</file>