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9F" w:rsidRPr="00A55F87" w:rsidRDefault="002651FD" w:rsidP="00A55F87">
      <w:pPr>
        <w:pStyle w:val="40"/>
        <w:shd w:val="clear" w:color="auto" w:fill="auto"/>
        <w:spacing w:before="0" w:line="240" w:lineRule="auto"/>
        <w:jc w:val="both"/>
        <w:rPr>
          <w:i w:val="0"/>
          <w:sz w:val="28"/>
          <w:szCs w:val="28"/>
        </w:rPr>
      </w:pPr>
      <w:r w:rsidRPr="00A55F87">
        <w:rPr>
          <w:i w:val="0"/>
          <w:sz w:val="28"/>
          <w:szCs w:val="28"/>
        </w:rPr>
        <w:t>Мустафаев</w:t>
      </w:r>
      <w:r w:rsidR="00A55F87" w:rsidRPr="00A55F87">
        <w:rPr>
          <w:i w:val="0"/>
          <w:sz w:val="28"/>
          <w:szCs w:val="28"/>
        </w:rPr>
        <w:t xml:space="preserve"> </w:t>
      </w:r>
      <w:r w:rsidR="00A55F87">
        <w:rPr>
          <w:i w:val="0"/>
          <w:sz w:val="28"/>
          <w:szCs w:val="28"/>
        </w:rPr>
        <w:t>Ж.С., Козыкеева А.Т., Кире</w:t>
      </w:r>
      <w:r w:rsidR="00A55F87">
        <w:rPr>
          <w:i w:val="0"/>
          <w:sz w:val="28"/>
          <w:szCs w:val="28"/>
          <w:lang w:val="kk-KZ"/>
        </w:rPr>
        <w:t>йч</w:t>
      </w:r>
      <w:r w:rsidRPr="00A55F87">
        <w:rPr>
          <w:i w:val="0"/>
          <w:sz w:val="28"/>
          <w:szCs w:val="28"/>
        </w:rPr>
        <w:t>ева</w:t>
      </w:r>
      <w:r w:rsidR="00A55F87">
        <w:rPr>
          <w:i w:val="0"/>
          <w:sz w:val="28"/>
          <w:szCs w:val="28"/>
          <w:lang w:val="kk-KZ"/>
        </w:rPr>
        <w:t xml:space="preserve"> </w:t>
      </w:r>
      <w:r w:rsidR="00A55F87">
        <w:rPr>
          <w:i w:val="0"/>
          <w:sz w:val="28"/>
          <w:szCs w:val="28"/>
        </w:rPr>
        <w:t>Л.В., У</w:t>
      </w:r>
      <w:r w:rsidR="00A55F87">
        <w:rPr>
          <w:i w:val="0"/>
          <w:sz w:val="28"/>
          <w:szCs w:val="28"/>
          <w:lang w:val="kk-KZ"/>
        </w:rPr>
        <w:t>ми</w:t>
      </w:r>
      <w:r w:rsidRPr="00A55F87">
        <w:rPr>
          <w:i w:val="0"/>
          <w:sz w:val="28"/>
          <w:szCs w:val="28"/>
        </w:rPr>
        <w:t xml:space="preserve">рзаков </w:t>
      </w:r>
      <w:r w:rsidRPr="00A55F87">
        <w:rPr>
          <w:i w:val="0"/>
          <w:sz w:val="28"/>
          <w:szCs w:val="28"/>
          <w:lang w:val="en-US"/>
        </w:rPr>
        <w:t>C</w:t>
      </w:r>
      <w:r w:rsidRPr="00A55F87">
        <w:rPr>
          <w:i w:val="0"/>
          <w:sz w:val="28"/>
          <w:szCs w:val="28"/>
        </w:rPr>
        <w:t>.</w:t>
      </w:r>
      <w:r w:rsidR="00A55F87">
        <w:rPr>
          <w:i w:val="0"/>
          <w:sz w:val="28"/>
          <w:szCs w:val="28"/>
          <w:lang w:val="kk-KZ"/>
        </w:rPr>
        <w:t>И</w:t>
      </w:r>
      <w:r w:rsidRPr="00A55F87">
        <w:rPr>
          <w:i w:val="0"/>
          <w:sz w:val="28"/>
          <w:szCs w:val="28"/>
        </w:rPr>
        <w:t xml:space="preserve">., </w:t>
      </w:r>
      <w:r w:rsidR="00A55F87">
        <w:rPr>
          <w:i w:val="0"/>
          <w:sz w:val="28"/>
          <w:szCs w:val="28"/>
        </w:rPr>
        <w:t>Жусупо</w:t>
      </w:r>
      <w:r w:rsidR="00A55F87">
        <w:rPr>
          <w:i w:val="0"/>
          <w:sz w:val="28"/>
          <w:szCs w:val="28"/>
          <w:lang w:val="kk-KZ"/>
        </w:rPr>
        <w:t>ва</w:t>
      </w:r>
      <w:r w:rsidRPr="00A55F87">
        <w:rPr>
          <w:i w:val="0"/>
          <w:sz w:val="28"/>
          <w:szCs w:val="28"/>
        </w:rPr>
        <w:t xml:space="preserve"> Л.К.</w:t>
      </w:r>
      <w:r w:rsidR="00A55F87">
        <w:rPr>
          <w:i w:val="0"/>
          <w:sz w:val="28"/>
          <w:szCs w:val="28"/>
          <w:lang w:val="kk-KZ"/>
        </w:rPr>
        <w:t xml:space="preserve"> </w:t>
      </w:r>
      <w:r w:rsidRPr="00A55F87">
        <w:rPr>
          <w:i w:val="0"/>
          <w:sz w:val="28"/>
          <w:szCs w:val="28"/>
        </w:rPr>
        <w:t>Идентификация экологически безопасной технологии освоения засоленных земель в производственных</w:t>
      </w:r>
      <w:r w:rsidR="00A55F87">
        <w:rPr>
          <w:sz w:val="28"/>
          <w:szCs w:val="28"/>
          <w:lang w:val="kk-KZ"/>
        </w:rPr>
        <w:t xml:space="preserve"> </w:t>
      </w:r>
      <w:r w:rsidR="0018649F" w:rsidRPr="00A55F87">
        <w:rPr>
          <w:sz w:val="28"/>
          <w:szCs w:val="28"/>
        </w:rPr>
        <w:fldChar w:fldCharType="begin"/>
      </w:r>
      <w:r w:rsidRPr="00A55F87">
        <w:rPr>
          <w:sz w:val="28"/>
          <w:szCs w:val="28"/>
        </w:rPr>
        <w:instrText xml:space="preserve"> TOC \o "1-5" \h \z </w:instrText>
      </w:r>
      <w:r w:rsidR="0018649F" w:rsidRPr="00A55F87">
        <w:rPr>
          <w:sz w:val="28"/>
          <w:szCs w:val="28"/>
        </w:rPr>
        <w:fldChar w:fldCharType="separate"/>
      </w:r>
      <w:r w:rsidRPr="00A55F87">
        <w:rPr>
          <w:i w:val="0"/>
          <w:sz w:val="28"/>
          <w:szCs w:val="28"/>
        </w:rPr>
        <w:t>условиях</w:t>
      </w:r>
      <w:r w:rsidRPr="00A55F87">
        <w:rPr>
          <w:i w:val="0"/>
          <w:sz w:val="28"/>
          <w:szCs w:val="28"/>
        </w:rPr>
        <w:t xml:space="preserve"> Кызылординской области</w:t>
      </w:r>
      <w:r w:rsidRPr="00A55F87">
        <w:rPr>
          <w:i w:val="0"/>
          <w:sz w:val="28"/>
          <w:szCs w:val="28"/>
        </w:rPr>
        <w:tab/>
        <w:t>5</w:t>
      </w:r>
    </w:p>
    <w:p w:rsidR="0018649F" w:rsidRPr="00A55F87" w:rsidRDefault="00A55F87" w:rsidP="00A55F87">
      <w:pPr>
        <w:pStyle w:val="a6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Ш</w:t>
      </w:r>
      <w:r>
        <w:rPr>
          <w:rStyle w:val="a7"/>
          <w:i w:val="0"/>
          <w:sz w:val="28"/>
          <w:szCs w:val="28"/>
          <w:lang w:val="kk-KZ"/>
        </w:rPr>
        <w:t>ин</w:t>
      </w:r>
      <w:r w:rsidR="002651FD" w:rsidRPr="00A55F87">
        <w:rPr>
          <w:rStyle w:val="a7"/>
          <w:i w:val="0"/>
          <w:sz w:val="28"/>
          <w:szCs w:val="28"/>
        </w:rPr>
        <w:t>тасова С.М., Байгазиева Г</w:t>
      </w:r>
      <w:r>
        <w:rPr>
          <w:rStyle w:val="a7"/>
          <w:i w:val="0"/>
          <w:sz w:val="28"/>
          <w:szCs w:val="28"/>
          <w:lang w:val="kk-KZ"/>
        </w:rPr>
        <w:t>.</w:t>
      </w:r>
      <w:r w:rsidR="002651FD" w:rsidRPr="00A55F87">
        <w:rPr>
          <w:rStyle w:val="a7"/>
          <w:i w:val="0"/>
          <w:sz w:val="28"/>
          <w:szCs w:val="28"/>
        </w:rPr>
        <w:t>Л., Киселева Т.Ф</w:t>
      </w:r>
      <w:r w:rsidR="002651FD" w:rsidRPr="00A55F87">
        <w:rPr>
          <w:rStyle w:val="a7"/>
          <w:sz w:val="28"/>
          <w:szCs w:val="28"/>
        </w:rPr>
        <w:t>.</w:t>
      </w:r>
      <w:r w:rsidR="002651FD" w:rsidRPr="00A55F87">
        <w:rPr>
          <w:sz w:val="28"/>
          <w:szCs w:val="28"/>
        </w:rPr>
        <w:t xml:space="preserve"> Взаимосвязь критериев цветности пивного сусла</w:t>
      </w:r>
      <w:r>
        <w:rPr>
          <w:sz w:val="28"/>
          <w:szCs w:val="28"/>
          <w:lang w:val="kk-KZ"/>
        </w:rPr>
        <w:t xml:space="preserve"> </w:t>
      </w:r>
      <w:r w:rsidR="002651FD" w:rsidRPr="00A55F87">
        <w:rPr>
          <w:sz w:val="28"/>
          <w:szCs w:val="28"/>
        </w:rPr>
        <w:t>со степенью зараженности зерна ячменя</w:t>
      </w:r>
      <w:r w:rsidR="002651FD" w:rsidRPr="00A55F87">
        <w:rPr>
          <w:sz w:val="28"/>
          <w:szCs w:val="28"/>
        </w:rPr>
        <w:tab/>
        <w:t>15</w:t>
      </w:r>
    </w:p>
    <w:p w:rsidR="0018649F" w:rsidRPr="00A55F87" w:rsidRDefault="002651FD" w:rsidP="00A55F87">
      <w:pPr>
        <w:pStyle w:val="23"/>
        <w:shd w:val="clear" w:color="auto" w:fill="auto"/>
        <w:spacing w:line="240" w:lineRule="auto"/>
        <w:ind w:firstLine="420"/>
        <w:jc w:val="both"/>
        <w:rPr>
          <w:i w:val="0"/>
          <w:sz w:val="28"/>
          <w:szCs w:val="28"/>
          <w:lang w:val="kk-KZ"/>
        </w:rPr>
      </w:pPr>
      <w:r w:rsidRPr="00A55F87">
        <w:rPr>
          <w:i w:val="0"/>
          <w:sz w:val="28"/>
          <w:szCs w:val="28"/>
        </w:rPr>
        <w:t>Шаман А.Е., Чоманов У</w:t>
      </w:r>
      <w:r w:rsidR="00A55F87">
        <w:rPr>
          <w:i w:val="0"/>
          <w:sz w:val="28"/>
          <w:szCs w:val="28"/>
          <w:lang w:val="kk-KZ"/>
        </w:rPr>
        <w:t>.</w:t>
      </w:r>
      <w:r w:rsidRPr="00A55F87">
        <w:rPr>
          <w:i w:val="0"/>
          <w:sz w:val="28"/>
          <w:szCs w:val="28"/>
        </w:rPr>
        <w:t>Ч., Серикбаева А., Мамаева</w:t>
      </w:r>
      <w:r w:rsidR="00A55F87">
        <w:rPr>
          <w:i w:val="0"/>
          <w:sz w:val="28"/>
          <w:szCs w:val="28"/>
          <w:lang w:val="kk-KZ"/>
        </w:rPr>
        <w:t xml:space="preserve"> </w:t>
      </w:r>
      <w:r w:rsidR="00A55F87">
        <w:rPr>
          <w:i w:val="0"/>
          <w:sz w:val="28"/>
          <w:szCs w:val="28"/>
        </w:rPr>
        <w:t>Л.А., Ту</w:t>
      </w:r>
      <w:r w:rsidR="00A55F87">
        <w:rPr>
          <w:i w:val="0"/>
          <w:sz w:val="28"/>
          <w:szCs w:val="28"/>
          <w:lang w:val="kk-KZ"/>
        </w:rPr>
        <w:t>лта</w:t>
      </w:r>
      <w:r w:rsidRPr="00A55F87">
        <w:rPr>
          <w:i w:val="0"/>
          <w:sz w:val="28"/>
          <w:szCs w:val="28"/>
        </w:rPr>
        <w:t>баева Т.Ч., Кененбай Г.С.</w:t>
      </w:r>
      <w:r w:rsidR="00A55F87">
        <w:rPr>
          <w:i w:val="0"/>
          <w:sz w:val="28"/>
          <w:szCs w:val="28"/>
          <w:lang w:val="kk-KZ"/>
        </w:rPr>
        <w:t xml:space="preserve"> </w:t>
      </w:r>
      <w:r w:rsidRPr="00A55F87">
        <w:rPr>
          <w:i w:val="0"/>
          <w:sz w:val="28"/>
          <w:szCs w:val="28"/>
        </w:rPr>
        <w:t>Исследование а</w:t>
      </w:r>
      <w:r w:rsidRPr="00A55F87">
        <w:rPr>
          <w:i w:val="0"/>
          <w:sz w:val="28"/>
          <w:szCs w:val="28"/>
        </w:rPr>
        <w:t>минокислотного состава верблюжьего мяса</w:t>
      </w:r>
      <w:r w:rsidRPr="00A55F87">
        <w:rPr>
          <w:i w:val="0"/>
          <w:sz w:val="28"/>
          <w:szCs w:val="28"/>
        </w:rPr>
        <w:tab/>
        <w:t>20</w:t>
      </w:r>
    </w:p>
    <w:p w:rsidR="0018649F" w:rsidRPr="00A55F87" w:rsidRDefault="002651FD" w:rsidP="0005181C">
      <w:pPr>
        <w:pStyle w:val="a6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 w:rsidRPr="0005181C">
        <w:rPr>
          <w:rStyle w:val="a7"/>
          <w:i w:val="0"/>
          <w:sz w:val="28"/>
          <w:szCs w:val="28"/>
          <w:lang w:val="kk-KZ"/>
        </w:rPr>
        <w:t xml:space="preserve">Абдрешов С.Н., </w:t>
      </w:r>
      <w:r w:rsidR="0005181C">
        <w:rPr>
          <w:rStyle w:val="a7"/>
          <w:i w:val="0"/>
          <w:sz w:val="28"/>
          <w:szCs w:val="28"/>
          <w:lang w:val="kk-KZ"/>
        </w:rPr>
        <w:t>И</w:t>
      </w:r>
      <w:r w:rsidRPr="0005181C">
        <w:rPr>
          <w:rStyle w:val="a7"/>
          <w:i w:val="0"/>
          <w:sz w:val="28"/>
          <w:szCs w:val="28"/>
          <w:lang w:val="kk-KZ"/>
        </w:rPr>
        <w:t>браихан</w:t>
      </w:r>
      <w:r w:rsidR="0005181C">
        <w:rPr>
          <w:rStyle w:val="a7"/>
          <w:i w:val="0"/>
          <w:sz w:val="28"/>
          <w:szCs w:val="28"/>
          <w:lang w:val="kk-KZ"/>
        </w:rPr>
        <w:t xml:space="preserve"> А.Т., Ал</w:t>
      </w:r>
      <w:r w:rsidRPr="0005181C">
        <w:rPr>
          <w:rStyle w:val="a7"/>
          <w:i w:val="0"/>
          <w:sz w:val="28"/>
          <w:szCs w:val="28"/>
          <w:lang w:val="kk-KZ"/>
        </w:rPr>
        <w:t>аев</w:t>
      </w:r>
      <w:r w:rsidR="0005181C">
        <w:rPr>
          <w:rStyle w:val="a7"/>
          <w:i w:val="0"/>
          <w:sz w:val="28"/>
          <w:szCs w:val="28"/>
          <w:lang w:val="kk-KZ"/>
        </w:rPr>
        <w:t xml:space="preserve"> И.</w:t>
      </w:r>
      <w:r w:rsidRPr="0005181C">
        <w:rPr>
          <w:rStyle w:val="a7"/>
          <w:i w:val="0"/>
          <w:sz w:val="28"/>
          <w:szCs w:val="28"/>
          <w:lang w:val="kk-KZ"/>
        </w:rPr>
        <w:t>Х.</w:t>
      </w:r>
      <w:r w:rsidRPr="0005181C">
        <w:rPr>
          <w:sz w:val="28"/>
          <w:szCs w:val="28"/>
          <w:lang w:val="kk-KZ"/>
        </w:rPr>
        <w:t xml:space="preserve"> </w:t>
      </w:r>
      <w:r w:rsidRPr="00A55F87">
        <w:rPr>
          <w:sz w:val="28"/>
          <w:szCs w:val="28"/>
        </w:rPr>
        <w:t>Влияние токсикантов на мембранный гидролиз</w:t>
      </w:r>
      <w:r w:rsidR="0005181C">
        <w:rPr>
          <w:sz w:val="28"/>
          <w:szCs w:val="28"/>
          <w:lang w:val="kk-KZ"/>
        </w:rPr>
        <w:t xml:space="preserve"> </w:t>
      </w:r>
      <w:r w:rsidRPr="00A55F87">
        <w:rPr>
          <w:sz w:val="28"/>
          <w:szCs w:val="28"/>
        </w:rPr>
        <w:t>пищеварительного тракта у животных</w:t>
      </w:r>
      <w:r w:rsidRPr="00A55F87">
        <w:rPr>
          <w:sz w:val="28"/>
          <w:szCs w:val="28"/>
        </w:rPr>
        <w:tab/>
        <w:t>24</w:t>
      </w:r>
    </w:p>
    <w:p w:rsidR="0018649F" w:rsidRPr="00A55F87" w:rsidRDefault="0005181C" w:rsidP="00A55F87">
      <w:pPr>
        <w:pStyle w:val="a6"/>
        <w:shd w:val="clear" w:color="auto" w:fill="auto"/>
        <w:tabs>
          <w:tab w:val="left" w:leader="dot" w:pos="8817"/>
        </w:tabs>
        <w:spacing w:line="240" w:lineRule="auto"/>
        <w:ind w:left="22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С</w:t>
      </w:r>
      <w:r>
        <w:rPr>
          <w:rStyle w:val="a7"/>
          <w:i w:val="0"/>
          <w:sz w:val="28"/>
          <w:szCs w:val="28"/>
          <w:lang w:val="kk-KZ"/>
        </w:rPr>
        <w:t>иг</w:t>
      </w:r>
      <w:r w:rsidR="002651FD" w:rsidRPr="0005181C">
        <w:rPr>
          <w:rStyle w:val="a7"/>
          <w:i w:val="0"/>
          <w:sz w:val="28"/>
          <w:szCs w:val="28"/>
        </w:rPr>
        <w:t>арев М</w:t>
      </w:r>
      <w:r>
        <w:rPr>
          <w:rStyle w:val="a7"/>
          <w:i w:val="0"/>
          <w:sz w:val="28"/>
          <w:szCs w:val="28"/>
          <w:lang w:val="kk-KZ"/>
        </w:rPr>
        <w:t>.</w:t>
      </w:r>
      <w:r w:rsidR="002651FD" w:rsidRPr="0005181C">
        <w:rPr>
          <w:rStyle w:val="a7"/>
          <w:i w:val="0"/>
          <w:sz w:val="28"/>
          <w:szCs w:val="28"/>
        </w:rPr>
        <w:t>Н., Кантуреев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>
        <w:rPr>
          <w:rStyle w:val="a7"/>
          <w:i w:val="0"/>
          <w:sz w:val="28"/>
          <w:szCs w:val="28"/>
        </w:rPr>
        <w:t>М</w:t>
      </w:r>
      <w:r>
        <w:rPr>
          <w:rStyle w:val="a7"/>
          <w:i w:val="0"/>
          <w:sz w:val="28"/>
          <w:szCs w:val="28"/>
          <w:lang w:val="kk-KZ"/>
        </w:rPr>
        <w:t>.</w:t>
      </w:r>
      <w:r w:rsidR="002651FD" w:rsidRPr="0005181C">
        <w:rPr>
          <w:rStyle w:val="a7"/>
          <w:i w:val="0"/>
          <w:sz w:val="28"/>
          <w:szCs w:val="28"/>
        </w:rPr>
        <w:t>Т.</w:t>
      </w:r>
      <w:r w:rsidR="002651FD" w:rsidRPr="0005181C">
        <w:rPr>
          <w:i/>
          <w:sz w:val="28"/>
          <w:szCs w:val="28"/>
        </w:rPr>
        <w:t xml:space="preserve"> </w:t>
      </w:r>
      <w:r w:rsidR="002651FD" w:rsidRPr="00A55F87">
        <w:rPr>
          <w:sz w:val="28"/>
          <w:szCs w:val="28"/>
        </w:rPr>
        <w:t>Рынок экспоргоориентированной продукции и продовольствия в Казахстан</w:t>
      </w:r>
      <w:r w:rsidR="002651FD" w:rsidRPr="00A55F87">
        <w:rPr>
          <w:sz w:val="28"/>
          <w:szCs w:val="28"/>
        </w:rPr>
        <w:t>е</w:t>
      </w:r>
      <w:r w:rsidR="002651FD" w:rsidRPr="00A55F87">
        <w:rPr>
          <w:sz w:val="28"/>
          <w:szCs w:val="28"/>
        </w:rPr>
        <w:tab/>
        <w:t>32</w:t>
      </w:r>
    </w:p>
    <w:p w:rsidR="0018649F" w:rsidRPr="0005181C" w:rsidRDefault="002651FD" w:rsidP="0005181C">
      <w:pPr>
        <w:pStyle w:val="23"/>
        <w:shd w:val="clear" w:color="auto" w:fill="auto"/>
        <w:spacing w:line="240" w:lineRule="auto"/>
        <w:ind w:left="220"/>
        <w:jc w:val="both"/>
        <w:rPr>
          <w:i w:val="0"/>
          <w:sz w:val="28"/>
          <w:szCs w:val="28"/>
        </w:rPr>
      </w:pPr>
      <w:r w:rsidRPr="0005181C">
        <w:rPr>
          <w:i w:val="0"/>
          <w:sz w:val="28"/>
          <w:szCs w:val="28"/>
        </w:rPr>
        <w:t>Саинова Г.А., Байхамурова</w:t>
      </w:r>
      <w:r w:rsidR="0005181C">
        <w:rPr>
          <w:i w:val="0"/>
          <w:sz w:val="28"/>
          <w:szCs w:val="28"/>
          <w:lang w:val="kk-KZ"/>
        </w:rPr>
        <w:t xml:space="preserve"> </w:t>
      </w:r>
      <w:r w:rsidR="0005181C">
        <w:rPr>
          <w:i w:val="0"/>
          <w:sz w:val="28"/>
          <w:szCs w:val="28"/>
        </w:rPr>
        <w:t>М.О., Акбасова А.Д., А</w:t>
      </w:r>
      <w:r w:rsidR="0005181C">
        <w:rPr>
          <w:i w:val="0"/>
          <w:sz w:val="28"/>
          <w:szCs w:val="28"/>
          <w:lang w:val="kk-KZ"/>
        </w:rPr>
        <w:t>на</w:t>
      </w:r>
      <w:r w:rsidRPr="0005181C">
        <w:rPr>
          <w:i w:val="0"/>
          <w:sz w:val="28"/>
          <w:szCs w:val="28"/>
        </w:rPr>
        <w:t>рбекова Г.Д.</w:t>
      </w:r>
      <w:r w:rsidRPr="0005181C">
        <w:rPr>
          <w:rStyle w:val="24"/>
          <w:i/>
          <w:sz w:val="28"/>
          <w:szCs w:val="28"/>
        </w:rPr>
        <w:t xml:space="preserve"> </w:t>
      </w:r>
      <w:r w:rsidRPr="00A55F87">
        <w:rPr>
          <w:rStyle w:val="24"/>
          <w:sz w:val="28"/>
          <w:szCs w:val="28"/>
        </w:rPr>
        <w:t>Вермитехнология - перспективный способ</w:t>
      </w:r>
      <w:r w:rsidR="0005181C">
        <w:rPr>
          <w:rStyle w:val="24"/>
          <w:sz w:val="28"/>
          <w:szCs w:val="28"/>
          <w:lang w:val="kk-KZ"/>
        </w:rPr>
        <w:t xml:space="preserve"> </w:t>
      </w:r>
      <w:r w:rsidRPr="0005181C">
        <w:rPr>
          <w:i w:val="0"/>
          <w:sz w:val="28"/>
          <w:szCs w:val="28"/>
        </w:rPr>
        <w:t>получение инновационных товарных продуктов</w:t>
      </w:r>
      <w:r w:rsidRPr="0005181C">
        <w:rPr>
          <w:i w:val="0"/>
          <w:sz w:val="28"/>
          <w:szCs w:val="28"/>
        </w:rPr>
        <w:tab/>
        <w:t>38</w:t>
      </w:r>
    </w:p>
    <w:p w:rsidR="0018649F" w:rsidRPr="00A55F87" w:rsidRDefault="002651FD" w:rsidP="0005181C">
      <w:pPr>
        <w:pStyle w:val="a6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 w:rsidRPr="0005181C">
        <w:rPr>
          <w:rStyle w:val="a7"/>
          <w:i w:val="0"/>
          <w:sz w:val="28"/>
          <w:szCs w:val="28"/>
        </w:rPr>
        <w:t>Исмаилова РА., Ма</w:t>
      </w:r>
      <w:r w:rsidR="0005181C">
        <w:rPr>
          <w:rStyle w:val="a7"/>
          <w:i w:val="0"/>
          <w:sz w:val="28"/>
          <w:szCs w:val="28"/>
          <w:lang w:val="kk-KZ"/>
        </w:rPr>
        <w:t>та</w:t>
      </w:r>
      <w:r w:rsidRPr="0005181C">
        <w:rPr>
          <w:rStyle w:val="a7"/>
          <w:i w:val="0"/>
          <w:sz w:val="28"/>
          <w:szCs w:val="28"/>
        </w:rPr>
        <w:t>йбаева Г</w:t>
      </w:r>
      <w:r w:rsidR="0005181C">
        <w:rPr>
          <w:rStyle w:val="a7"/>
          <w:i w:val="0"/>
          <w:sz w:val="28"/>
          <w:szCs w:val="28"/>
          <w:lang w:val="kk-KZ"/>
        </w:rPr>
        <w:t>.</w:t>
      </w:r>
      <w:r w:rsidRPr="0005181C">
        <w:rPr>
          <w:rStyle w:val="a7"/>
          <w:i w:val="0"/>
          <w:sz w:val="28"/>
          <w:szCs w:val="28"/>
        </w:rPr>
        <w:t>Ж.</w:t>
      </w:r>
      <w:r w:rsidRPr="0005181C">
        <w:rPr>
          <w:i/>
          <w:sz w:val="28"/>
          <w:szCs w:val="28"/>
        </w:rPr>
        <w:t xml:space="preserve"> </w:t>
      </w:r>
      <w:r w:rsidRPr="00A55F87">
        <w:rPr>
          <w:sz w:val="28"/>
          <w:szCs w:val="28"/>
        </w:rPr>
        <w:t>Государственная поддержка кредитования сельского хозяйства</w:t>
      </w:r>
      <w:r w:rsidR="0005181C">
        <w:rPr>
          <w:sz w:val="28"/>
          <w:szCs w:val="28"/>
          <w:lang w:val="kk-KZ"/>
        </w:rPr>
        <w:t xml:space="preserve"> </w:t>
      </w:r>
      <w:r w:rsidRPr="00A55F87">
        <w:rPr>
          <w:sz w:val="28"/>
          <w:szCs w:val="28"/>
        </w:rPr>
        <w:t>в Казахстане</w:t>
      </w:r>
      <w:r w:rsidRPr="00A55F87">
        <w:rPr>
          <w:sz w:val="28"/>
          <w:szCs w:val="28"/>
        </w:rPr>
        <w:tab/>
        <w:t>47</w:t>
      </w:r>
    </w:p>
    <w:p w:rsidR="0018649F" w:rsidRPr="00A55F87" w:rsidRDefault="002651FD" w:rsidP="0005181C">
      <w:pPr>
        <w:pStyle w:val="a6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 w:rsidRPr="0005181C">
        <w:rPr>
          <w:rStyle w:val="a7"/>
          <w:i w:val="0"/>
          <w:sz w:val="28"/>
          <w:szCs w:val="28"/>
        </w:rPr>
        <w:t>Кантуреев</w:t>
      </w:r>
      <w:r w:rsidR="0005181C">
        <w:rPr>
          <w:rStyle w:val="a7"/>
          <w:i w:val="0"/>
          <w:sz w:val="28"/>
          <w:szCs w:val="28"/>
          <w:lang w:val="kk-KZ"/>
        </w:rPr>
        <w:t xml:space="preserve"> </w:t>
      </w:r>
      <w:r w:rsidRPr="0005181C">
        <w:rPr>
          <w:rStyle w:val="a7"/>
          <w:i w:val="0"/>
          <w:sz w:val="28"/>
          <w:szCs w:val="28"/>
        </w:rPr>
        <w:t>М.Т.</w:t>
      </w:r>
      <w:r w:rsidRPr="00A55F87">
        <w:rPr>
          <w:sz w:val="28"/>
          <w:szCs w:val="28"/>
        </w:rPr>
        <w:t xml:space="preserve"> Государственное регулирование внешнеэкономической деятельности в странах</w:t>
      </w:r>
      <w:r w:rsidR="0005181C">
        <w:rPr>
          <w:sz w:val="28"/>
          <w:szCs w:val="28"/>
          <w:lang w:val="kk-KZ"/>
        </w:rPr>
        <w:t xml:space="preserve"> </w:t>
      </w:r>
      <w:r w:rsidRPr="00A55F87">
        <w:rPr>
          <w:sz w:val="28"/>
          <w:szCs w:val="28"/>
        </w:rPr>
        <w:t>с развитым сельским хозяйством</w:t>
      </w:r>
      <w:r w:rsidRPr="00A55F87">
        <w:rPr>
          <w:sz w:val="28"/>
          <w:szCs w:val="28"/>
        </w:rPr>
        <w:tab/>
        <w:t>53</w:t>
      </w:r>
    </w:p>
    <w:p w:rsidR="0018649F" w:rsidRPr="00A55F87" w:rsidRDefault="002651FD" w:rsidP="00A55F87">
      <w:pPr>
        <w:pStyle w:val="a6"/>
        <w:shd w:val="clear" w:color="auto" w:fill="auto"/>
        <w:tabs>
          <w:tab w:val="left" w:leader="dot" w:pos="8846"/>
        </w:tabs>
        <w:spacing w:line="240" w:lineRule="auto"/>
        <w:ind w:left="220"/>
        <w:jc w:val="both"/>
        <w:rPr>
          <w:sz w:val="28"/>
          <w:szCs w:val="28"/>
        </w:rPr>
      </w:pPr>
      <w:r w:rsidRPr="0005181C">
        <w:rPr>
          <w:rStyle w:val="a7"/>
          <w:i w:val="0"/>
          <w:sz w:val="28"/>
          <w:szCs w:val="28"/>
        </w:rPr>
        <w:t>Рахимжанова Г.М.</w:t>
      </w:r>
      <w:r w:rsidRPr="0005181C">
        <w:rPr>
          <w:i/>
          <w:sz w:val="28"/>
          <w:szCs w:val="28"/>
        </w:rPr>
        <w:t xml:space="preserve"> </w:t>
      </w:r>
      <w:r w:rsidRPr="00A55F87">
        <w:rPr>
          <w:sz w:val="28"/>
          <w:szCs w:val="28"/>
        </w:rPr>
        <w:t>Мировой опыт обеспечения устойчивого развития рынка продовольствия</w:t>
      </w:r>
      <w:r w:rsidRPr="00A55F87">
        <w:rPr>
          <w:sz w:val="28"/>
          <w:szCs w:val="28"/>
        </w:rPr>
        <w:tab/>
        <w:t>58</w:t>
      </w:r>
    </w:p>
    <w:p w:rsidR="0018649F" w:rsidRPr="00A55F87" w:rsidRDefault="002651FD" w:rsidP="0005181C">
      <w:pPr>
        <w:pStyle w:val="a6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 w:rsidRPr="0005181C">
        <w:rPr>
          <w:rStyle w:val="a7"/>
          <w:i w:val="0"/>
          <w:sz w:val="28"/>
          <w:szCs w:val="28"/>
        </w:rPr>
        <w:t>Рисимбетов Т.К., Кыдырбаева</w:t>
      </w:r>
      <w:r w:rsidR="0005181C">
        <w:rPr>
          <w:rStyle w:val="a7"/>
          <w:i w:val="0"/>
          <w:sz w:val="28"/>
          <w:szCs w:val="28"/>
          <w:lang w:val="kk-KZ"/>
        </w:rPr>
        <w:t xml:space="preserve"> </w:t>
      </w:r>
      <w:r w:rsidRPr="0005181C">
        <w:rPr>
          <w:rStyle w:val="a7"/>
          <w:i w:val="0"/>
          <w:sz w:val="28"/>
          <w:szCs w:val="28"/>
        </w:rPr>
        <w:t>А.Е.</w:t>
      </w:r>
      <w:r w:rsidRPr="00A55F87">
        <w:rPr>
          <w:sz w:val="28"/>
          <w:szCs w:val="28"/>
        </w:rPr>
        <w:t xml:space="preserve"> Возрождение кара</w:t>
      </w:r>
      <w:r w:rsidRPr="00A55F87">
        <w:rPr>
          <w:sz w:val="28"/>
          <w:szCs w:val="28"/>
        </w:rPr>
        <w:t>кулеводства в пустынных зонах Казахстана</w:t>
      </w:r>
      <w:r w:rsidR="0005181C">
        <w:rPr>
          <w:sz w:val="28"/>
          <w:szCs w:val="28"/>
          <w:lang w:val="kk-KZ"/>
        </w:rPr>
        <w:t xml:space="preserve"> </w:t>
      </w:r>
      <w:r w:rsidRPr="00A55F87">
        <w:rPr>
          <w:sz w:val="28"/>
          <w:szCs w:val="28"/>
        </w:rPr>
        <w:t>залог подъема экономики сельского хозяйства</w:t>
      </w:r>
      <w:r w:rsidRPr="00A55F87">
        <w:rPr>
          <w:sz w:val="28"/>
          <w:szCs w:val="28"/>
        </w:rPr>
        <w:tab/>
        <w:t>69</w:t>
      </w:r>
    </w:p>
    <w:p w:rsidR="0018649F" w:rsidRPr="00A55F87" w:rsidRDefault="002651FD" w:rsidP="00A55F87">
      <w:pPr>
        <w:pStyle w:val="a6"/>
        <w:shd w:val="clear" w:color="auto" w:fill="auto"/>
        <w:spacing w:line="240" w:lineRule="auto"/>
        <w:ind w:right="320" w:firstLine="420"/>
        <w:jc w:val="both"/>
        <w:rPr>
          <w:sz w:val="28"/>
          <w:szCs w:val="28"/>
        </w:rPr>
      </w:pPr>
      <w:r w:rsidRPr="0005181C">
        <w:rPr>
          <w:rStyle w:val="a7"/>
          <w:i w:val="0"/>
          <w:sz w:val="28"/>
          <w:szCs w:val="28"/>
        </w:rPr>
        <w:t>Дуйсембеков Б.А., Чадинова А</w:t>
      </w:r>
      <w:r w:rsidRPr="0005181C">
        <w:rPr>
          <w:rStyle w:val="a7"/>
          <w:i w:val="0"/>
          <w:sz w:val="28"/>
          <w:szCs w:val="28"/>
        </w:rPr>
        <w:t>.</w:t>
      </w:r>
      <w:r w:rsidR="0005181C">
        <w:rPr>
          <w:rStyle w:val="a7"/>
          <w:i w:val="0"/>
          <w:sz w:val="28"/>
          <w:szCs w:val="28"/>
          <w:lang w:val="kk-KZ"/>
        </w:rPr>
        <w:t>М.</w:t>
      </w:r>
      <w:r w:rsidRPr="0005181C">
        <w:rPr>
          <w:rStyle w:val="a7"/>
          <w:i w:val="0"/>
          <w:sz w:val="28"/>
          <w:szCs w:val="28"/>
        </w:rPr>
        <w:t>, А</w:t>
      </w:r>
      <w:r w:rsidR="0005181C">
        <w:rPr>
          <w:rStyle w:val="a7"/>
          <w:i w:val="0"/>
          <w:sz w:val="28"/>
          <w:szCs w:val="28"/>
          <w:lang w:val="kk-KZ"/>
        </w:rPr>
        <w:t>лп</w:t>
      </w:r>
      <w:r w:rsidRPr="0005181C">
        <w:rPr>
          <w:rStyle w:val="a7"/>
          <w:i w:val="0"/>
          <w:sz w:val="28"/>
          <w:szCs w:val="28"/>
        </w:rPr>
        <w:t>ысбаева К.А.</w:t>
      </w:r>
      <w:r w:rsidRPr="0005181C">
        <w:rPr>
          <w:i/>
          <w:sz w:val="28"/>
          <w:szCs w:val="28"/>
        </w:rPr>
        <w:t xml:space="preserve"> </w:t>
      </w:r>
      <w:r w:rsidRPr="00A55F87">
        <w:rPr>
          <w:sz w:val="28"/>
          <w:szCs w:val="28"/>
        </w:rPr>
        <w:t xml:space="preserve">Оптимизация технологии массового размножения злаковой тли </w:t>
      </w:r>
      <w:r w:rsidRPr="00A55F87">
        <w:rPr>
          <w:rStyle w:val="a7"/>
          <w:sz w:val="28"/>
          <w:szCs w:val="28"/>
        </w:rPr>
        <w:t>(</w:t>
      </w:r>
      <w:r w:rsidRPr="00A55F87">
        <w:rPr>
          <w:rStyle w:val="a7"/>
          <w:sz w:val="28"/>
          <w:szCs w:val="28"/>
          <w:lang w:val="en-US"/>
        </w:rPr>
        <w:t>Schizaphis</w:t>
      </w:r>
      <w:r w:rsidRPr="00A55F87">
        <w:rPr>
          <w:rStyle w:val="a7"/>
          <w:sz w:val="28"/>
          <w:szCs w:val="28"/>
        </w:rPr>
        <w:t xml:space="preserve"> </w:t>
      </w:r>
      <w:r w:rsidRPr="00A55F87">
        <w:rPr>
          <w:rStyle w:val="a7"/>
          <w:sz w:val="28"/>
          <w:szCs w:val="28"/>
          <w:lang w:val="en-US"/>
        </w:rPr>
        <w:t>gramimim</w:t>
      </w:r>
      <w:r w:rsidRPr="00A55F87">
        <w:rPr>
          <w:rStyle w:val="a7"/>
          <w:sz w:val="28"/>
          <w:szCs w:val="28"/>
        </w:rPr>
        <w:t>)</w:t>
      </w:r>
      <w:r w:rsidRPr="00A55F87">
        <w:rPr>
          <w:sz w:val="28"/>
          <w:szCs w:val="28"/>
        </w:rPr>
        <w:t xml:space="preserve"> </w:t>
      </w:r>
      <w:r w:rsidRPr="00A55F87">
        <w:rPr>
          <w:sz w:val="28"/>
          <w:szCs w:val="28"/>
        </w:rPr>
        <w:t>с использованием аэропонной установки и</w:t>
      </w:r>
      <w:r w:rsidRPr="00A55F87">
        <w:rPr>
          <w:sz w:val="28"/>
          <w:szCs w:val="28"/>
        </w:rPr>
        <w:t xml:space="preserve"> разведение биоагента афидиуса</w:t>
      </w:r>
    </w:p>
    <w:p w:rsidR="0018649F" w:rsidRPr="00A55F87" w:rsidRDefault="002651FD" w:rsidP="00A55F87">
      <w:pPr>
        <w:pStyle w:val="23"/>
        <w:shd w:val="clear" w:color="auto" w:fill="auto"/>
        <w:tabs>
          <w:tab w:val="right" w:leader="dot" w:pos="9242"/>
        </w:tabs>
        <w:spacing w:line="240" w:lineRule="auto"/>
        <w:jc w:val="both"/>
        <w:rPr>
          <w:sz w:val="28"/>
          <w:szCs w:val="28"/>
        </w:rPr>
      </w:pPr>
      <w:r w:rsidRPr="00A55F87">
        <w:rPr>
          <w:sz w:val="28"/>
          <w:szCs w:val="28"/>
        </w:rPr>
        <w:t>(</w:t>
      </w:r>
      <w:r w:rsidRPr="00A55F87">
        <w:rPr>
          <w:sz w:val="28"/>
          <w:szCs w:val="28"/>
          <w:lang w:val="en-US"/>
        </w:rPr>
        <w:t>Aphidius</w:t>
      </w:r>
      <w:r w:rsidRPr="00A55F87">
        <w:rPr>
          <w:sz w:val="28"/>
          <w:szCs w:val="28"/>
        </w:rPr>
        <w:t xml:space="preserve"> </w:t>
      </w:r>
      <w:r w:rsidRPr="00A55F87">
        <w:rPr>
          <w:sz w:val="28"/>
          <w:szCs w:val="28"/>
          <w:lang w:val="en-US"/>
        </w:rPr>
        <w:t>matticariae</w:t>
      </w:r>
      <w:r w:rsidRPr="00A55F87">
        <w:rPr>
          <w:sz w:val="28"/>
          <w:szCs w:val="28"/>
        </w:rPr>
        <w:t>)</w:t>
      </w:r>
      <w:r w:rsidRPr="00A55F87">
        <w:rPr>
          <w:rStyle w:val="24"/>
          <w:sz w:val="28"/>
          <w:szCs w:val="28"/>
        </w:rPr>
        <w:tab/>
        <w:t>74</w:t>
      </w:r>
    </w:p>
    <w:p w:rsidR="0018649F" w:rsidRPr="00A55F87" w:rsidRDefault="0005181C" w:rsidP="0005181C">
      <w:pPr>
        <w:pStyle w:val="a6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Жумагал</w:t>
      </w:r>
      <w:r>
        <w:rPr>
          <w:rStyle w:val="a7"/>
          <w:i w:val="0"/>
          <w:sz w:val="28"/>
          <w:szCs w:val="28"/>
          <w:lang w:val="kk-KZ"/>
        </w:rPr>
        <w:t>и</w:t>
      </w:r>
      <w:r w:rsidR="002651FD" w:rsidRPr="0005181C">
        <w:rPr>
          <w:rStyle w:val="a7"/>
          <w:i w:val="0"/>
          <w:sz w:val="28"/>
          <w:szCs w:val="28"/>
        </w:rPr>
        <w:t>ева ГМ., Кулатаев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 w:rsidR="002651FD" w:rsidRPr="0005181C">
        <w:rPr>
          <w:rStyle w:val="a7"/>
          <w:i w:val="0"/>
          <w:sz w:val="28"/>
          <w:szCs w:val="28"/>
        </w:rPr>
        <w:t>Б.Т.</w:t>
      </w:r>
      <w:r w:rsidR="002651FD" w:rsidRPr="00A55F87">
        <w:rPr>
          <w:sz w:val="28"/>
          <w:szCs w:val="28"/>
        </w:rPr>
        <w:t xml:space="preserve"> Продуктивные и воспроизводительные качества овец казахской</w:t>
      </w:r>
      <w:r>
        <w:rPr>
          <w:sz w:val="28"/>
          <w:szCs w:val="28"/>
          <w:lang w:val="kk-KZ"/>
        </w:rPr>
        <w:t xml:space="preserve"> </w:t>
      </w:r>
      <w:r w:rsidR="002651FD" w:rsidRPr="00A55F87">
        <w:rPr>
          <w:sz w:val="28"/>
          <w:szCs w:val="28"/>
        </w:rPr>
        <w:t>тонкорунной породы</w:t>
      </w:r>
      <w:r w:rsidR="002651FD" w:rsidRPr="00A55F87">
        <w:rPr>
          <w:sz w:val="28"/>
          <w:szCs w:val="28"/>
        </w:rPr>
        <w:tab/>
        <w:t>81</w:t>
      </w:r>
    </w:p>
    <w:p w:rsidR="0018649F" w:rsidRPr="00A55F87" w:rsidRDefault="002651FD" w:rsidP="00A55F87">
      <w:pPr>
        <w:pStyle w:val="a6"/>
        <w:shd w:val="clear" w:color="auto" w:fill="auto"/>
        <w:tabs>
          <w:tab w:val="right" w:leader="dot" w:pos="9242"/>
        </w:tabs>
        <w:spacing w:after="168" w:line="240" w:lineRule="auto"/>
        <w:ind w:right="320" w:firstLine="420"/>
        <w:jc w:val="both"/>
        <w:rPr>
          <w:sz w:val="28"/>
          <w:szCs w:val="28"/>
        </w:rPr>
      </w:pPr>
      <w:r w:rsidRPr="0005181C">
        <w:rPr>
          <w:rStyle w:val="a7"/>
          <w:i w:val="0"/>
          <w:sz w:val="28"/>
          <w:szCs w:val="28"/>
        </w:rPr>
        <w:t>Кыдырбаева А.Е., Рисимбетов Т.К.</w:t>
      </w:r>
      <w:r w:rsidRPr="0005181C">
        <w:rPr>
          <w:i/>
          <w:sz w:val="28"/>
          <w:szCs w:val="28"/>
        </w:rPr>
        <w:t xml:space="preserve"> </w:t>
      </w:r>
      <w:r w:rsidRPr="00A55F87">
        <w:rPr>
          <w:sz w:val="28"/>
          <w:szCs w:val="28"/>
        </w:rPr>
        <w:t>Особенности роста и развития к</w:t>
      </w:r>
      <w:r w:rsidRPr="00A55F87">
        <w:rPr>
          <w:sz w:val="28"/>
          <w:szCs w:val="28"/>
        </w:rPr>
        <w:t>аракульских ягнят в завис</w:t>
      </w:r>
      <w:r w:rsidRPr="00A55F87">
        <w:rPr>
          <w:sz w:val="28"/>
          <w:szCs w:val="28"/>
        </w:rPr>
        <w:t>имости от методов выращивания их в молочный период</w:t>
      </w:r>
      <w:r w:rsidRPr="00A55F87">
        <w:rPr>
          <w:sz w:val="28"/>
          <w:szCs w:val="28"/>
        </w:rPr>
        <w:tab/>
        <w:t>87</w:t>
      </w:r>
    </w:p>
    <w:p w:rsidR="0018649F" w:rsidRPr="00A55F87" w:rsidRDefault="002651FD" w:rsidP="00A55F87">
      <w:pPr>
        <w:pStyle w:val="32"/>
        <w:shd w:val="clear" w:color="auto" w:fill="auto"/>
        <w:spacing w:before="0" w:after="250" w:line="240" w:lineRule="auto"/>
        <w:ind w:left="220"/>
        <w:jc w:val="both"/>
        <w:rPr>
          <w:sz w:val="28"/>
          <w:szCs w:val="28"/>
        </w:rPr>
      </w:pPr>
      <w:r w:rsidRPr="00A55F87">
        <w:rPr>
          <w:sz w:val="28"/>
          <w:szCs w:val="28"/>
        </w:rPr>
        <w:t>Юбилейные даты</w:t>
      </w:r>
    </w:p>
    <w:p w:rsidR="0018649F" w:rsidRPr="00A55F87" w:rsidRDefault="002651FD" w:rsidP="00A55F87">
      <w:pPr>
        <w:pStyle w:val="a6"/>
        <w:shd w:val="clear" w:color="auto" w:fill="auto"/>
        <w:tabs>
          <w:tab w:val="left" w:leader="dot" w:pos="8831"/>
        </w:tabs>
        <w:spacing w:after="74" w:line="240" w:lineRule="auto"/>
        <w:ind w:left="220"/>
        <w:jc w:val="both"/>
        <w:rPr>
          <w:sz w:val="28"/>
          <w:szCs w:val="28"/>
        </w:rPr>
      </w:pPr>
      <w:r w:rsidRPr="00A55F87">
        <w:rPr>
          <w:sz w:val="28"/>
          <w:szCs w:val="28"/>
        </w:rPr>
        <w:t>Е</w:t>
      </w:r>
      <w:r w:rsidR="0005181C">
        <w:rPr>
          <w:sz w:val="28"/>
          <w:szCs w:val="28"/>
          <w:lang w:val="kk-KZ"/>
        </w:rPr>
        <w:t>рохину</w:t>
      </w:r>
      <w:r w:rsidRPr="00A55F87">
        <w:rPr>
          <w:sz w:val="28"/>
          <w:szCs w:val="28"/>
        </w:rPr>
        <w:t xml:space="preserve"> Александру Ивановичу 90 лет</w:t>
      </w:r>
      <w:r w:rsidRPr="00A55F87">
        <w:rPr>
          <w:sz w:val="28"/>
          <w:szCs w:val="28"/>
        </w:rPr>
        <w:tab/>
        <w:t>92</w:t>
      </w:r>
    </w:p>
    <w:p w:rsidR="0018649F" w:rsidRPr="00A55F87" w:rsidRDefault="002651FD" w:rsidP="00A55F87">
      <w:pPr>
        <w:pStyle w:val="a6"/>
        <w:shd w:val="clear" w:color="auto" w:fill="auto"/>
        <w:tabs>
          <w:tab w:val="left" w:leader="dot" w:pos="8831"/>
        </w:tabs>
        <w:spacing w:line="240" w:lineRule="auto"/>
        <w:ind w:left="220"/>
        <w:jc w:val="both"/>
        <w:rPr>
          <w:sz w:val="28"/>
          <w:szCs w:val="28"/>
        </w:rPr>
      </w:pPr>
      <w:r w:rsidRPr="00A55F87">
        <w:rPr>
          <w:sz w:val="28"/>
          <w:szCs w:val="28"/>
        </w:rPr>
        <w:t>70 лет члену-корреспонденту Национальной академии наук Республики Казахстан А. М. ОМБАЕВУ</w:t>
      </w:r>
      <w:r w:rsidRPr="00A55F87">
        <w:rPr>
          <w:sz w:val="28"/>
          <w:szCs w:val="28"/>
        </w:rPr>
        <w:tab/>
        <w:t>94</w:t>
      </w:r>
      <w:r w:rsidR="0018649F" w:rsidRPr="00A55F87">
        <w:rPr>
          <w:sz w:val="28"/>
          <w:szCs w:val="28"/>
        </w:rPr>
        <w:fldChar w:fldCharType="end"/>
      </w:r>
    </w:p>
    <w:sectPr w:rsidR="0018649F" w:rsidRPr="00A55F87" w:rsidSect="00A55F87">
      <w:type w:val="continuous"/>
      <w:pgSz w:w="11909" w:h="16838"/>
      <w:pgMar w:top="851" w:right="1154" w:bottom="4042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1FD" w:rsidRDefault="002651FD" w:rsidP="0018649F">
      <w:r>
        <w:separator/>
      </w:r>
    </w:p>
  </w:endnote>
  <w:endnote w:type="continuationSeparator" w:id="1">
    <w:p w:rsidR="002651FD" w:rsidRDefault="002651FD" w:rsidP="00186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1FD" w:rsidRDefault="002651FD"/>
  </w:footnote>
  <w:footnote w:type="continuationSeparator" w:id="1">
    <w:p w:rsidR="002651FD" w:rsidRDefault="002651F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8649F"/>
    <w:rsid w:val="0005181C"/>
    <w:rsid w:val="0018649F"/>
    <w:rsid w:val="002651FD"/>
    <w:rsid w:val="00A5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4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49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8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Не курсив"/>
    <w:basedOn w:val="2"/>
    <w:rsid w:val="0018649F"/>
    <w:rPr>
      <w:i/>
      <w:iCs/>
      <w:color w:val="000000"/>
      <w:spacing w:val="0"/>
      <w:w w:val="100"/>
      <w:position w:val="0"/>
      <w:lang w:val="en-US"/>
    </w:rPr>
  </w:style>
  <w:style w:type="character" w:customStyle="1" w:styleId="3">
    <w:name w:val="Основной текст (3)_"/>
    <w:basedOn w:val="a0"/>
    <w:link w:val="30"/>
    <w:rsid w:val="0018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18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18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главление_"/>
    <w:basedOn w:val="a0"/>
    <w:link w:val="a6"/>
    <w:rsid w:val="0018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 + Курсив"/>
    <w:basedOn w:val="a5"/>
    <w:rsid w:val="0018649F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главление (2)_"/>
    <w:basedOn w:val="a0"/>
    <w:link w:val="23"/>
    <w:rsid w:val="0018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4">
    <w:name w:val="Оглавление (2) + Не курсив"/>
    <w:basedOn w:val="22"/>
    <w:rsid w:val="0018649F"/>
    <w:rPr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Оглавление (3)_"/>
    <w:basedOn w:val="a0"/>
    <w:link w:val="32"/>
    <w:rsid w:val="0018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18649F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18649F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18649F"/>
    <w:pPr>
      <w:shd w:val="clear" w:color="auto" w:fill="FFFFFF"/>
      <w:spacing w:before="300" w:line="240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4"/>
    <w:rsid w:val="0018649F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Оглавление"/>
    <w:basedOn w:val="a"/>
    <w:link w:val="a5"/>
    <w:rsid w:val="0018649F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главление (2)"/>
    <w:basedOn w:val="a"/>
    <w:link w:val="22"/>
    <w:rsid w:val="0018649F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Оглавление (3)"/>
    <w:basedOn w:val="a"/>
    <w:link w:val="31"/>
    <w:rsid w:val="0018649F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2019-01-03T04:00:00Z</dcterms:created>
  <dcterms:modified xsi:type="dcterms:W3CDTF">2019-01-03T04:29:00Z</dcterms:modified>
</cp:coreProperties>
</file>