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E5" w:rsidRPr="00933F7B" w:rsidRDefault="00933F7B" w:rsidP="00933F7B">
      <w:pPr>
        <w:pStyle w:val="1"/>
        <w:shd w:val="clear" w:color="auto" w:fill="auto"/>
        <w:spacing w:after="0" w:line="240" w:lineRule="exact"/>
        <w:ind w:left="20" w:firstLine="420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</w:rPr>
        <w:t>Ба</w:t>
      </w:r>
      <w:r>
        <w:rPr>
          <w:i w:val="0"/>
          <w:sz w:val="28"/>
          <w:szCs w:val="28"/>
          <w:lang w:val="kk-KZ"/>
        </w:rPr>
        <w:t>лгим</w:t>
      </w:r>
      <w:r w:rsidR="00B72FB4" w:rsidRPr="00933F7B">
        <w:rPr>
          <w:i w:val="0"/>
          <w:sz w:val="28"/>
          <w:szCs w:val="28"/>
        </w:rPr>
        <w:t>баева</w:t>
      </w:r>
      <w:r>
        <w:rPr>
          <w:i w:val="0"/>
          <w:sz w:val="28"/>
          <w:szCs w:val="28"/>
          <w:lang w:val="kk-KZ"/>
        </w:rPr>
        <w:t xml:space="preserve"> А.И</w:t>
      </w:r>
      <w:r>
        <w:rPr>
          <w:i w:val="0"/>
          <w:sz w:val="28"/>
          <w:szCs w:val="28"/>
        </w:rPr>
        <w:t>., Шабдарбаева Г.С., Жа</w:t>
      </w:r>
      <w:r>
        <w:rPr>
          <w:i w:val="0"/>
          <w:sz w:val="28"/>
          <w:szCs w:val="28"/>
          <w:lang w:val="kk-KZ"/>
        </w:rPr>
        <w:t>н</w:t>
      </w:r>
      <w:r>
        <w:rPr>
          <w:i w:val="0"/>
          <w:sz w:val="28"/>
          <w:szCs w:val="28"/>
        </w:rPr>
        <w:t>те</w:t>
      </w:r>
      <w:r>
        <w:rPr>
          <w:i w:val="0"/>
          <w:sz w:val="28"/>
          <w:szCs w:val="28"/>
          <w:lang w:val="kk-KZ"/>
        </w:rPr>
        <w:t>лие</w:t>
      </w:r>
      <w:r>
        <w:rPr>
          <w:i w:val="0"/>
          <w:sz w:val="28"/>
          <w:szCs w:val="28"/>
        </w:rPr>
        <w:t xml:space="preserve">ва </w:t>
      </w:r>
      <w:r>
        <w:rPr>
          <w:i w:val="0"/>
          <w:sz w:val="28"/>
          <w:szCs w:val="28"/>
          <w:lang w:val="kk-KZ"/>
        </w:rPr>
        <w:t>Л</w:t>
      </w:r>
      <w:r w:rsidR="00B72FB4" w:rsidRPr="00933F7B">
        <w:rPr>
          <w:i w:val="0"/>
          <w:sz w:val="28"/>
          <w:szCs w:val="28"/>
        </w:rPr>
        <w:t>.О., Ибажанова А.С., Хусаинов Д.М</w:t>
      </w:r>
      <w:r w:rsidR="00B72FB4" w:rsidRPr="00933F7B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  <w:lang w:val="kk-KZ"/>
        </w:rPr>
        <w:t xml:space="preserve"> </w:t>
      </w:r>
      <w:r w:rsidR="00252DE5" w:rsidRPr="00933F7B">
        <w:rPr>
          <w:i w:val="0"/>
          <w:sz w:val="28"/>
          <w:szCs w:val="28"/>
        </w:rPr>
        <w:fldChar w:fldCharType="begin"/>
      </w:r>
      <w:r w:rsidR="00B72FB4" w:rsidRPr="00933F7B">
        <w:rPr>
          <w:i w:val="0"/>
          <w:sz w:val="28"/>
          <w:szCs w:val="28"/>
        </w:rPr>
        <w:instrText xml:space="preserve"> TOC \o "1-5" \h \z </w:instrText>
      </w:r>
      <w:r w:rsidR="00252DE5" w:rsidRPr="00933F7B">
        <w:rPr>
          <w:i w:val="0"/>
          <w:sz w:val="28"/>
          <w:szCs w:val="28"/>
        </w:rPr>
        <w:fldChar w:fldCharType="separate"/>
      </w:r>
      <w:r>
        <w:rPr>
          <w:i w:val="0"/>
          <w:sz w:val="28"/>
          <w:szCs w:val="28"/>
        </w:rPr>
        <w:t>Иттерд</w:t>
      </w:r>
      <w:r>
        <w:rPr>
          <w:i w:val="0"/>
          <w:sz w:val="28"/>
          <w:szCs w:val="28"/>
          <w:lang w:val="kk-KZ"/>
        </w:rPr>
        <w:t xml:space="preserve">ің </w:t>
      </w:r>
      <w:r>
        <w:rPr>
          <w:i w:val="0"/>
          <w:sz w:val="28"/>
          <w:szCs w:val="28"/>
        </w:rPr>
        <w:t>диоктофимозын балау ж</w:t>
      </w:r>
      <w:r>
        <w:rPr>
          <w:i w:val="0"/>
          <w:sz w:val="28"/>
          <w:szCs w:val="28"/>
          <w:lang w:val="kk-KZ"/>
        </w:rPr>
        <w:t>ә</w:t>
      </w:r>
      <w:r>
        <w:rPr>
          <w:i w:val="0"/>
          <w:sz w:val="28"/>
          <w:szCs w:val="28"/>
        </w:rPr>
        <w:t xml:space="preserve">не </w:t>
      </w:r>
      <w:r>
        <w:rPr>
          <w:i w:val="0"/>
          <w:sz w:val="28"/>
          <w:szCs w:val="28"/>
          <w:lang w:val="kk-KZ"/>
        </w:rPr>
        <w:t>ем</w:t>
      </w:r>
      <w:r w:rsidR="00B72FB4" w:rsidRPr="00933F7B">
        <w:rPr>
          <w:i w:val="0"/>
          <w:sz w:val="28"/>
          <w:szCs w:val="28"/>
        </w:rPr>
        <w:t>деу</w:t>
      </w:r>
      <w:r w:rsidR="00B72FB4" w:rsidRPr="00933F7B">
        <w:rPr>
          <w:i w:val="0"/>
          <w:sz w:val="28"/>
          <w:szCs w:val="28"/>
        </w:rPr>
        <w:tab/>
        <w:t>5</w:t>
      </w:r>
    </w:p>
    <w:p w:rsidR="00252DE5" w:rsidRPr="00933F7B" w:rsidRDefault="00933F7B" w:rsidP="00933F7B">
      <w:pPr>
        <w:pStyle w:val="20"/>
        <w:shd w:val="clear" w:color="auto" w:fill="auto"/>
        <w:ind w:left="20" w:firstLine="420"/>
        <w:rPr>
          <w:i w:val="0"/>
          <w:sz w:val="28"/>
          <w:szCs w:val="28"/>
          <w:lang w:val="kk-KZ"/>
        </w:rPr>
      </w:pPr>
      <w:r w:rsidRPr="00933F7B">
        <w:rPr>
          <w:i w:val="0"/>
          <w:sz w:val="28"/>
          <w:szCs w:val="28"/>
          <w:lang w:val="kk-KZ"/>
        </w:rPr>
        <w:t>Ж</w:t>
      </w:r>
      <w:r>
        <w:rPr>
          <w:i w:val="0"/>
          <w:sz w:val="28"/>
          <w:szCs w:val="28"/>
          <w:lang w:val="kk-KZ"/>
        </w:rPr>
        <w:t>апп</w:t>
      </w:r>
      <w:r w:rsidRPr="00933F7B">
        <w:rPr>
          <w:i w:val="0"/>
          <w:sz w:val="28"/>
          <w:szCs w:val="28"/>
          <w:lang w:val="kk-KZ"/>
        </w:rPr>
        <w:t xml:space="preserve">арбергемова Э.Б., </w:t>
      </w:r>
      <w:r>
        <w:rPr>
          <w:i w:val="0"/>
          <w:sz w:val="28"/>
          <w:szCs w:val="28"/>
          <w:lang w:val="kk-KZ"/>
        </w:rPr>
        <w:t>Қ</w:t>
      </w:r>
      <w:r w:rsidR="00B72FB4" w:rsidRPr="00933F7B">
        <w:rPr>
          <w:i w:val="0"/>
          <w:sz w:val="28"/>
          <w:szCs w:val="28"/>
          <w:lang w:val="kk-KZ"/>
        </w:rPr>
        <w:t xml:space="preserve">ыдырбаева </w:t>
      </w:r>
      <w:r>
        <w:rPr>
          <w:i w:val="0"/>
          <w:sz w:val="28"/>
          <w:szCs w:val="28"/>
          <w:lang w:val="kk-KZ"/>
        </w:rPr>
        <w:t xml:space="preserve"> </w:t>
      </w:r>
      <w:r w:rsidR="00B72FB4" w:rsidRPr="00933F7B">
        <w:rPr>
          <w:i w:val="0"/>
          <w:sz w:val="28"/>
          <w:szCs w:val="28"/>
          <w:lang w:val="kk-KZ"/>
        </w:rPr>
        <w:t xml:space="preserve">А.Е., </w:t>
      </w:r>
      <w:r>
        <w:rPr>
          <w:i w:val="0"/>
          <w:sz w:val="28"/>
          <w:szCs w:val="28"/>
          <w:lang w:val="kk-KZ"/>
        </w:rPr>
        <w:t>Алпамысова Г.Б., Жантеева А.Т., Тұрабай Н.Ә</w:t>
      </w:r>
      <w:r w:rsidR="00B72FB4" w:rsidRPr="00933F7B">
        <w:rPr>
          <w:i w:val="0"/>
          <w:sz w:val="28"/>
          <w:szCs w:val="28"/>
          <w:lang w:val="kk-KZ"/>
        </w:rPr>
        <w:t>.</w:t>
      </w:r>
      <w:r>
        <w:rPr>
          <w:i w:val="0"/>
          <w:sz w:val="28"/>
          <w:szCs w:val="28"/>
          <w:lang w:val="kk-KZ"/>
        </w:rPr>
        <w:t xml:space="preserve"> Биотыңайтқыш ретін</w:t>
      </w:r>
      <w:r w:rsidR="00B72FB4" w:rsidRPr="00933F7B">
        <w:rPr>
          <w:i w:val="0"/>
          <w:sz w:val="28"/>
          <w:szCs w:val="28"/>
          <w:lang w:val="kk-KZ"/>
        </w:rPr>
        <w:t xml:space="preserve">де пайдаланатын </w:t>
      </w:r>
      <w:r w:rsidR="00B72FB4" w:rsidRPr="00933F7B">
        <w:rPr>
          <w:i w:val="0"/>
          <w:sz w:val="28"/>
          <w:szCs w:val="28"/>
          <w:lang w:val="kk-KZ"/>
        </w:rPr>
        <w:t xml:space="preserve">Azotobacter </w:t>
      </w:r>
      <w:r>
        <w:rPr>
          <w:i w:val="0"/>
          <w:sz w:val="28"/>
          <w:szCs w:val="28"/>
          <w:lang w:val="kk-KZ"/>
        </w:rPr>
        <w:t xml:space="preserve">туысының Оңтүстік  Қазақстандық  штаммдарын </w:t>
      </w:r>
      <w:r w:rsidR="00B72FB4" w:rsidRPr="00933F7B">
        <w:rPr>
          <w:i w:val="0"/>
          <w:sz w:val="28"/>
          <w:szCs w:val="28"/>
          <w:lang w:val="kk-KZ"/>
        </w:rPr>
        <w:t xml:space="preserve"> зерттеу</w:t>
      </w:r>
      <w:r w:rsidR="00B72FB4" w:rsidRPr="00933F7B">
        <w:rPr>
          <w:i w:val="0"/>
          <w:sz w:val="28"/>
          <w:szCs w:val="28"/>
          <w:lang w:val="kk-KZ"/>
        </w:rPr>
        <w:tab/>
        <w:t>13</w:t>
      </w:r>
    </w:p>
    <w:p w:rsidR="00252DE5" w:rsidRPr="00933F7B" w:rsidRDefault="00933F7B" w:rsidP="00933F7B">
      <w:pPr>
        <w:pStyle w:val="20"/>
        <w:shd w:val="clear" w:color="auto" w:fill="auto"/>
        <w:ind w:left="20" w:firstLine="420"/>
        <w:rPr>
          <w:i w:val="0"/>
          <w:sz w:val="28"/>
          <w:szCs w:val="28"/>
          <w:lang w:val="kk-KZ"/>
        </w:rPr>
      </w:pPr>
      <w:r w:rsidRPr="00933F7B">
        <w:rPr>
          <w:i w:val="0"/>
          <w:sz w:val="28"/>
          <w:szCs w:val="28"/>
          <w:lang w:val="kk-KZ"/>
        </w:rPr>
        <w:t>Калад</w:t>
      </w:r>
      <w:r>
        <w:rPr>
          <w:i w:val="0"/>
          <w:sz w:val="28"/>
          <w:szCs w:val="28"/>
          <w:lang w:val="kk-KZ"/>
        </w:rPr>
        <w:t>инов О.И</w:t>
      </w:r>
      <w:r w:rsidR="00B72FB4" w:rsidRPr="00933F7B">
        <w:rPr>
          <w:i w:val="0"/>
          <w:sz w:val="28"/>
          <w:szCs w:val="28"/>
          <w:lang w:val="kk-KZ"/>
        </w:rPr>
        <w:t>., Сапарова Ж</w:t>
      </w:r>
      <w:r>
        <w:rPr>
          <w:i w:val="0"/>
          <w:sz w:val="28"/>
          <w:szCs w:val="28"/>
          <w:lang w:val="kk-KZ"/>
        </w:rPr>
        <w:t>.</w:t>
      </w:r>
      <w:r w:rsidR="00B72FB4" w:rsidRPr="00933F7B">
        <w:rPr>
          <w:i w:val="0"/>
          <w:sz w:val="28"/>
          <w:szCs w:val="28"/>
          <w:lang w:val="kk-KZ"/>
        </w:rPr>
        <w:t>И., Байдуйсенова Т.У.</w:t>
      </w:r>
      <w:r w:rsidR="00B72FB4" w:rsidRPr="00933F7B">
        <w:rPr>
          <w:rStyle w:val="21"/>
          <w:sz w:val="28"/>
          <w:szCs w:val="28"/>
          <w:lang w:val="kk-KZ"/>
        </w:rPr>
        <w:t xml:space="preserve"> Арал </w:t>
      </w:r>
      <w:r>
        <w:rPr>
          <w:rStyle w:val="21"/>
          <w:sz w:val="28"/>
          <w:szCs w:val="28"/>
          <w:lang w:val="kk-KZ"/>
        </w:rPr>
        <w:t>өңірі</w:t>
      </w:r>
      <w:r w:rsidR="00B72FB4" w:rsidRPr="00933F7B">
        <w:rPr>
          <w:rStyle w:val="21"/>
          <w:sz w:val="28"/>
          <w:szCs w:val="28"/>
          <w:lang w:val="kk-KZ"/>
        </w:rPr>
        <w:t xml:space="preserve"> </w:t>
      </w:r>
      <w:r>
        <w:rPr>
          <w:rStyle w:val="21"/>
          <w:sz w:val="28"/>
          <w:szCs w:val="28"/>
          <w:lang w:val="kk-KZ"/>
        </w:rPr>
        <w:t xml:space="preserve">жағдайында бұйралаудың </w:t>
      </w:r>
      <w:r>
        <w:rPr>
          <w:i w:val="0"/>
          <w:sz w:val="28"/>
          <w:szCs w:val="28"/>
          <w:lang w:val="kk-KZ"/>
        </w:rPr>
        <w:t xml:space="preserve">мөлшеріне </w:t>
      </w:r>
      <w:r w:rsidR="00D83A52">
        <w:rPr>
          <w:i w:val="0"/>
          <w:sz w:val="28"/>
          <w:szCs w:val="28"/>
          <w:lang w:val="kk-KZ"/>
        </w:rPr>
        <w:t xml:space="preserve"> байланысты қарақаракөл  қойлар ұрпақтарының </w:t>
      </w:r>
      <w:r w:rsidR="00B72FB4" w:rsidRPr="00933F7B">
        <w:rPr>
          <w:i w:val="0"/>
          <w:sz w:val="28"/>
          <w:szCs w:val="28"/>
          <w:lang w:val="kk-KZ"/>
        </w:rPr>
        <w:t xml:space="preserve"> сапасы</w:t>
      </w:r>
      <w:r w:rsidR="00B72FB4" w:rsidRPr="00933F7B">
        <w:rPr>
          <w:i w:val="0"/>
          <w:sz w:val="28"/>
          <w:szCs w:val="28"/>
          <w:lang w:val="kk-KZ"/>
        </w:rPr>
        <w:tab/>
        <w:t>20</w:t>
      </w:r>
    </w:p>
    <w:p w:rsidR="00252DE5" w:rsidRPr="00D83A52" w:rsidRDefault="00B72FB4" w:rsidP="00D83A52">
      <w:pPr>
        <w:pStyle w:val="20"/>
        <w:shd w:val="clear" w:color="auto" w:fill="auto"/>
        <w:ind w:left="20" w:firstLine="420"/>
        <w:rPr>
          <w:i w:val="0"/>
          <w:sz w:val="28"/>
          <w:szCs w:val="28"/>
          <w:lang w:val="kk-KZ"/>
        </w:rPr>
      </w:pPr>
      <w:r w:rsidRPr="00D83A52">
        <w:rPr>
          <w:i w:val="0"/>
          <w:sz w:val="28"/>
          <w:szCs w:val="28"/>
          <w:lang w:val="kk-KZ"/>
        </w:rPr>
        <w:t>Абишева</w:t>
      </w:r>
      <w:r w:rsidR="00D83A52">
        <w:rPr>
          <w:i w:val="0"/>
          <w:sz w:val="28"/>
          <w:szCs w:val="28"/>
          <w:lang w:val="kk-KZ"/>
        </w:rPr>
        <w:t xml:space="preserve"> </w:t>
      </w:r>
      <w:r w:rsidRPr="00D83A52">
        <w:rPr>
          <w:i w:val="0"/>
          <w:sz w:val="28"/>
          <w:szCs w:val="28"/>
          <w:lang w:val="kk-KZ"/>
        </w:rPr>
        <w:t>Г.О.,Исмаилова Д.Т., Т</w:t>
      </w:r>
      <w:r w:rsidR="00D83A52">
        <w:rPr>
          <w:i w:val="0"/>
          <w:sz w:val="28"/>
          <w:szCs w:val="28"/>
          <w:lang w:val="kk-KZ"/>
        </w:rPr>
        <w:t>аукенова Л.Ж., Мажикеева С.С., Исмаил</w:t>
      </w:r>
      <w:r w:rsidRPr="00D83A52">
        <w:rPr>
          <w:i w:val="0"/>
          <w:sz w:val="28"/>
          <w:szCs w:val="28"/>
          <w:lang w:val="kk-KZ"/>
        </w:rPr>
        <w:t>ова Н.Т.</w:t>
      </w:r>
      <w:r w:rsidR="00D83A52">
        <w:rPr>
          <w:i w:val="0"/>
          <w:sz w:val="28"/>
          <w:szCs w:val="28"/>
          <w:lang w:val="kk-KZ"/>
        </w:rPr>
        <w:t xml:space="preserve"> Коучинг кәсіпорынның  даму  құралы ретін</w:t>
      </w:r>
      <w:r w:rsidRPr="00D83A52">
        <w:rPr>
          <w:i w:val="0"/>
          <w:sz w:val="28"/>
          <w:szCs w:val="28"/>
          <w:lang w:val="kk-KZ"/>
        </w:rPr>
        <w:t>де</w:t>
      </w:r>
      <w:r w:rsidRPr="00D83A52">
        <w:rPr>
          <w:i w:val="0"/>
          <w:sz w:val="28"/>
          <w:szCs w:val="28"/>
          <w:lang w:val="kk-KZ"/>
        </w:rPr>
        <w:tab/>
        <w:t>24</w:t>
      </w:r>
    </w:p>
    <w:p w:rsidR="00252DE5" w:rsidRPr="00D83A52" w:rsidRDefault="00B72FB4" w:rsidP="00D83A52">
      <w:pPr>
        <w:pStyle w:val="a6"/>
        <w:shd w:val="clear" w:color="auto" w:fill="auto"/>
        <w:ind w:left="20" w:firstLine="420"/>
        <w:rPr>
          <w:sz w:val="28"/>
          <w:szCs w:val="28"/>
          <w:lang w:val="kk-KZ"/>
        </w:rPr>
      </w:pPr>
      <w:r w:rsidRPr="00D83A52">
        <w:rPr>
          <w:rStyle w:val="a7"/>
          <w:i w:val="0"/>
          <w:sz w:val="28"/>
          <w:szCs w:val="28"/>
          <w:lang w:val="kk-KZ"/>
        </w:rPr>
        <w:t>Сапарова</w:t>
      </w:r>
      <w:r w:rsidR="00D83A52">
        <w:rPr>
          <w:rStyle w:val="a7"/>
          <w:i w:val="0"/>
          <w:sz w:val="28"/>
          <w:szCs w:val="28"/>
          <w:lang w:val="kk-KZ"/>
        </w:rPr>
        <w:t xml:space="preserve"> Ж.И ., Кал</w:t>
      </w:r>
      <w:r w:rsidRPr="00D83A52">
        <w:rPr>
          <w:rStyle w:val="a7"/>
          <w:i w:val="0"/>
          <w:sz w:val="28"/>
          <w:szCs w:val="28"/>
          <w:lang w:val="kk-KZ"/>
        </w:rPr>
        <w:t xml:space="preserve">адинов </w:t>
      </w:r>
      <w:r w:rsidR="00D83A52">
        <w:rPr>
          <w:rStyle w:val="a7"/>
          <w:i w:val="0"/>
          <w:sz w:val="28"/>
          <w:szCs w:val="28"/>
          <w:lang w:val="kk-KZ"/>
        </w:rPr>
        <w:t>O.И</w:t>
      </w:r>
      <w:r w:rsidRPr="00D83A52">
        <w:rPr>
          <w:sz w:val="28"/>
          <w:szCs w:val="28"/>
          <w:lang w:val="kk-KZ"/>
        </w:rPr>
        <w:t>.</w:t>
      </w:r>
      <w:r w:rsidRPr="00D83A52">
        <w:rPr>
          <w:sz w:val="28"/>
          <w:szCs w:val="28"/>
          <w:lang w:val="kk-KZ"/>
        </w:rPr>
        <w:t xml:space="preserve">, </w:t>
      </w:r>
      <w:r w:rsidRPr="00D83A52">
        <w:rPr>
          <w:rStyle w:val="a7"/>
          <w:i w:val="0"/>
          <w:sz w:val="28"/>
          <w:szCs w:val="28"/>
          <w:lang w:val="kk-KZ"/>
        </w:rPr>
        <w:t>Байдуйсенова Т.У.</w:t>
      </w:r>
      <w:r w:rsidR="00D83A52">
        <w:rPr>
          <w:sz w:val="28"/>
          <w:szCs w:val="28"/>
          <w:lang w:val="kk-KZ"/>
        </w:rPr>
        <w:t xml:space="preserve"> Жоғары сапалы қаракөлдің </w:t>
      </w:r>
      <w:r w:rsidRPr="00D83A52">
        <w:rPr>
          <w:sz w:val="28"/>
          <w:szCs w:val="28"/>
          <w:lang w:val="kk-KZ"/>
        </w:rPr>
        <w:t xml:space="preserve"> арал </w:t>
      </w:r>
      <w:r w:rsidR="00D83A52">
        <w:rPr>
          <w:sz w:val="28"/>
          <w:szCs w:val="28"/>
          <w:lang w:val="kk-KZ"/>
        </w:rPr>
        <w:t>өңір</w:t>
      </w:r>
      <w:r w:rsidRPr="00D83A52">
        <w:rPr>
          <w:sz w:val="28"/>
          <w:szCs w:val="28"/>
          <w:lang w:val="kk-KZ"/>
        </w:rPr>
        <w:t xml:space="preserve">i </w:t>
      </w:r>
      <w:r w:rsidR="00D83A52">
        <w:rPr>
          <w:sz w:val="28"/>
          <w:szCs w:val="28"/>
          <w:lang w:val="kk-KZ"/>
        </w:rPr>
        <w:t>жағ</w:t>
      </w:r>
      <w:r w:rsidRPr="00D83A52">
        <w:rPr>
          <w:sz w:val="28"/>
          <w:szCs w:val="28"/>
          <w:lang w:val="kk-KZ"/>
        </w:rPr>
        <w:t>дайында</w:t>
      </w:r>
      <w:r w:rsidR="00D83A52">
        <w:rPr>
          <w:sz w:val="28"/>
          <w:szCs w:val="28"/>
          <w:lang w:val="kk-KZ"/>
        </w:rPr>
        <w:t xml:space="preserve"> бұ</w:t>
      </w:r>
      <w:r w:rsidRPr="00D83A52">
        <w:rPr>
          <w:sz w:val="28"/>
          <w:szCs w:val="28"/>
          <w:lang w:val="kk-KZ"/>
        </w:rPr>
        <w:t>йрала</w:t>
      </w:r>
      <w:r w:rsidR="00D83A52">
        <w:rPr>
          <w:sz w:val="28"/>
          <w:szCs w:val="28"/>
          <w:lang w:val="kk-KZ"/>
        </w:rPr>
        <w:t xml:space="preserve">у мөлшеріне байланысты тауарлық </w:t>
      </w:r>
      <w:r w:rsidRPr="00D83A52">
        <w:rPr>
          <w:sz w:val="28"/>
          <w:szCs w:val="28"/>
          <w:lang w:val="kk-KZ"/>
        </w:rPr>
        <w:t xml:space="preserve"> сапасы</w:t>
      </w:r>
      <w:r w:rsidRPr="00D83A52">
        <w:rPr>
          <w:sz w:val="28"/>
          <w:szCs w:val="28"/>
          <w:lang w:val="kk-KZ"/>
        </w:rPr>
        <w:tab/>
        <w:t>28</w:t>
      </w:r>
    </w:p>
    <w:p w:rsidR="00252DE5" w:rsidRPr="00D83A52" w:rsidRDefault="00B72FB4" w:rsidP="00D83A52">
      <w:pPr>
        <w:pStyle w:val="20"/>
        <w:shd w:val="clear" w:color="auto" w:fill="auto"/>
        <w:ind w:left="20" w:firstLine="420"/>
        <w:rPr>
          <w:i w:val="0"/>
          <w:sz w:val="28"/>
          <w:szCs w:val="28"/>
          <w:lang w:val="kk-KZ"/>
        </w:rPr>
      </w:pPr>
      <w:r w:rsidRPr="00D83A52">
        <w:rPr>
          <w:i w:val="0"/>
          <w:sz w:val="28"/>
          <w:szCs w:val="28"/>
          <w:lang w:val="kk-KZ"/>
        </w:rPr>
        <w:t>Юсупбаев Ж.Ш., Есалиева З.Р., Алиева А.Б., Шыналиев</w:t>
      </w:r>
      <w:r w:rsidR="00D83A52">
        <w:rPr>
          <w:i w:val="0"/>
          <w:sz w:val="28"/>
          <w:szCs w:val="28"/>
          <w:lang w:val="kk-KZ"/>
        </w:rPr>
        <w:t xml:space="preserve"> </w:t>
      </w:r>
      <w:r w:rsidRPr="00D83A52">
        <w:rPr>
          <w:i w:val="0"/>
          <w:sz w:val="28"/>
          <w:szCs w:val="28"/>
          <w:lang w:val="kk-KZ"/>
        </w:rPr>
        <w:t>А</w:t>
      </w:r>
      <w:r w:rsidR="00D83A52">
        <w:rPr>
          <w:i w:val="0"/>
          <w:sz w:val="28"/>
          <w:szCs w:val="28"/>
          <w:lang w:val="kk-KZ"/>
        </w:rPr>
        <w:t>.</w:t>
      </w:r>
      <w:r w:rsidRPr="00D83A52">
        <w:rPr>
          <w:i w:val="0"/>
          <w:sz w:val="28"/>
          <w:szCs w:val="28"/>
          <w:lang w:val="kk-KZ"/>
        </w:rPr>
        <w:t>А.</w:t>
      </w:r>
      <w:r w:rsidRPr="00D83A52">
        <w:rPr>
          <w:rStyle w:val="21"/>
          <w:sz w:val="28"/>
          <w:szCs w:val="28"/>
          <w:lang w:val="kk-KZ"/>
        </w:rPr>
        <w:t xml:space="preserve"> Практика</w:t>
      </w:r>
      <w:r w:rsidR="00D83A52">
        <w:rPr>
          <w:rStyle w:val="21"/>
          <w:sz w:val="28"/>
          <w:szCs w:val="28"/>
          <w:lang w:val="kk-KZ"/>
        </w:rPr>
        <w:t xml:space="preserve">да пайдаланылатын репродуктивтік  </w:t>
      </w:r>
      <w:r w:rsidR="00D83A52">
        <w:rPr>
          <w:i w:val="0"/>
          <w:sz w:val="28"/>
          <w:szCs w:val="28"/>
          <w:lang w:val="kk-KZ"/>
        </w:rPr>
        <w:t xml:space="preserve">және асыл  тұқымды бастың  популяциялық-генетикалық  және биологиялық </w:t>
      </w:r>
      <w:r w:rsidRPr="00D83A52">
        <w:rPr>
          <w:i w:val="0"/>
          <w:sz w:val="28"/>
          <w:szCs w:val="28"/>
          <w:lang w:val="kk-KZ"/>
        </w:rPr>
        <w:t xml:space="preserve"> сипаттамасы</w:t>
      </w:r>
      <w:r w:rsidRPr="00D83A52">
        <w:rPr>
          <w:i w:val="0"/>
          <w:sz w:val="28"/>
          <w:szCs w:val="28"/>
          <w:lang w:val="kk-KZ"/>
        </w:rPr>
        <w:tab/>
        <w:t>32</w:t>
      </w:r>
    </w:p>
    <w:p w:rsidR="00D83A52" w:rsidRDefault="00B72FB4" w:rsidP="00D83A52">
      <w:pPr>
        <w:pStyle w:val="a6"/>
        <w:shd w:val="clear" w:color="auto" w:fill="auto"/>
        <w:ind w:left="20" w:firstLine="420"/>
        <w:rPr>
          <w:sz w:val="28"/>
          <w:szCs w:val="28"/>
          <w:lang w:val="kk-KZ"/>
        </w:rPr>
      </w:pPr>
      <w:r w:rsidRPr="00D83A52">
        <w:rPr>
          <w:rStyle w:val="a7"/>
          <w:i w:val="0"/>
          <w:sz w:val="28"/>
          <w:szCs w:val="28"/>
          <w:lang w:val="kk-KZ"/>
        </w:rPr>
        <w:t>Насиев Б.Н., Янчева Х.Г., Жанаталапо</w:t>
      </w:r>
      <w:r w:rsidRPr="00D83A52">
        <w:rPr>
          <w:rStyle w:val="a7"/>
          <w:i w:val="0"/>
          <w:sz w:val="28"/>
          <w:szCs w:val="28"/>
          <w:lang w:val="kk-KZ"/>
        </w:rPr>
        <w:t>в Н</w:t>
      </w:r>
      <w:r w:rsidR="00D83A52">
        <w:rPr>
          <w:rStyle w:val="a7"/>
          <w:i w:val="0"/>
          <w:sz w:val="28"/>
          <w:szCs w:val="28"/>
          <w:lang w:val="kk-KZ"/>
        </w:rPr>
        <w:t>.</w:t>
      </w:r>
      <w:r w:rsidRPr="00D83A52">
        <w:rPr>
          <w:rStyle w:val="a7"/>
          <w:i w:val="0"/>
          <w:sz w:val="28"/>
          <w:szCs w:val="28"/>
          <w:lang w:val="kk-KZ"/>
        </w:rPr>
        <w:t>Ж.</w:t>
      </w:r>
      <w:r w:rsidR="00D83A52">
        <w:rPr>
          <w:sz w:val="28"/>
          <w:szCs w:val="28"/>
          <w:lang w:val="kk-KZ"/>
        </w:rPr>
        <w:t xml:space="preserve"> Батыес Қазақстанда судан шөбін әр түрлі </w:t>
      </w:r>
      <w:r w:rsidRPr="00D83A52">
        <w:rPr>
          <w:sz w:val="28"/>
          <w:szCs w:val="28"/>
          <w:lang w:val="kk-KZ"/>
        </w:rPr>
        <w:t xml:space="preserve"> </w:t>
      </w:r>
      <w:r w:rsidR="00D83A52">
        <w:rPr>
          <w:sz w:val="28"/>
          <w:szCs w:val="28"/>
          <w:lang w:val="kk-KZ"/>
        </w:rPr>
        <w:t xml:space="preserve">шаруашылық  мақсатта пайдалану үшін </w:t>
      </w:r>
      <w:r w:rsidRPr="00D83A52">
        <w:rPr>
          <w:sz w:val="28"/>
          <w:szCs w:val="28"/>
          <w:lang w:val="kk-KZ"/>
        </w:rPr>
        <w:t xml:space="preserve"> </w:t>
      </w:r>
      <w:r w:rsidR="00D83A52">
        <w:rPr>
          <w:sz w:val="28"/>
          <w:szCs w:val="28"/>
          <w:lang w:val="kk-KZ"/>
        </w:rPr>
        <w:t>ө</w:t>
      </w:r>
      <w:r w:rsidRPr="00D83A52">
        <w:rPr>
          <w:sz w:val="28"/>
          <w:szCs w:val="28"/>
          <w:lang w:val="kk-KZ"/>
        </w:rPr>
        <w:t>cipy</w:t>
      </w:r>
      <w:r w:rsidRPr="00D83A52">
        <w:rPr>
          <w:sz w:val="28"/>
          <w:szCs w:val="28"/>
          <w:lang w:val="kk-KZ"/>
        </w:rPr>
        <w:tab/>
        <w:t>38</w:t>
      </w:r>
    </w:p>
    <w:p w:rsidR="00FC7C2F" w:rsidRDefault="00D83A52" w:rsidP="00FC7C2F">
      <w:pPr>
        <w:pStyle w:val="a6"/>
        <w:shd w:val="clear" w:color="auto" w:fill="auto"/>
        <w:ind w:left="20" w:firstLine="420"/>
        <w:rPr>
          <w:rStyle w:val="21"/>
          <w:i w:val="0"/>
          <w:iCs w:val="0"/>
          <w:sz w:val="28"/>
          <w:szCs w:val="28"/>
          <w:lang w:val="kk-KZ"/>
        </w:rPr>
      </w:pPr>
      <w:r w:rsidRPr="00D83A52">
        <w:rPr>
          <w:sz w:val="28"/>
          <w:szCs w:val="28"/>
          <w:lang w:val="kk-KZ"/>
        </w:rPr>
        <w:t>Бокетина Л.К., Бокепчи</w:t>
      </w:r>
      <w:r>
        <w:rPr>
          <w:sz w:val="28"/>
          <w:szCs w:val="28"/>
          <w:lang w:val="kk-KZ"/>
        </w:rPr>
        <w:t xml:space="preserve">н </w:t>
      </w:r>
      <w:r w:rsidR="00B72FB4" w:rsidRPr="00D83A52">
        <w:rPr>
          <w:sz w:val="28"/>
          <w:szCs w:val="28"/>
          <w:lang w:val="kk-KZ"/>
        </w:rPr>
        <w:t xml:space="preserve"> К.К., Нургалиева А.Ш.</w:t>
      </w:r>
      <w:r w:rsidRPr="00D83A52">
        <w:rPr>
          <w:rStyle w:val="21"/>
          <w:i w:val="0"/>
          <w:iCs w:val="0"/>
          <w:sz w:val="28"/>
          <w:szCs w:val="28"/>
          <w:lang w:val="kk-KZ"/>
        </w:rPr>
        <w:t xml:space="preserve"> Т</w:t>
      </w:r>
      <w:r w:rsidR="00FC7C2F">
        <w:rPr>
          <w:rStyle w:val="21"/>
          <w:i w:val="0"/>
          <w:iCs w:val="0"/>
          <w:sz w:val="28"/>
          <w:szCs w:val="28"/>
          <w:lang w:val="kk-KZ"/>
        </w:rPr>
        <w:t>ұрақты даму компонент</w:t>
      </w:r>
      <w:r>
        <w:rPr>
          <w:rStyle w:val="21"/>
          <w:i w:val="0"/>
          <w:iCs w:val="0"/>
          <w:sz w:val="28"/>
          <w:szCs w:val="28"/>
          <w:lang w:val="kk-KZ"/>
        </w:rPr>
        <w:t>тері</w:t>
      </w:r>
      <w:r w:rsidR="00B72FB4" w:rsidRPr="00D83A52">
        <w:rPr>
          <w:rStyle w:val="21"/>
          <w:i w:val="0"/>
          <w:iCs w:val="0"/>
          <w:sz w:val="28"/>
          <w:szCs w:val="28"/>
          <w:lang w:val="kk-KZ"/>
        </w:rPr>
        <w:tab/>
        <w:t>45</w:t>
      </w:r>
    </w:p>
    <w:p w:rsidR="00252DE5" w:rsidRPr="00FC7C2F" w:rsidRDefault="00D83A52" w:rsidP="00FC7C2F">
      <w:pPr>
        <w:pStyle w:val="a6"/>
        <w:shd w:val="clear" w:color="auto" w:fill="auto"/>
        <w:ind w:left="20" w:firstLine="420"/>
        <w:rPr>
          <w:sz w:val="28"/>
          <w:szCs w:val="28"/>
          <w:lang w:val="kk-KZ"/>
        </w:rPr>
      </w:pPr>
      <w:r w:rsidRPr="00FC7C2F">
        <w:rPr>
          <w:sz w:val="28"/>
          <w:szCs w:val="28"/>
          <w:lang w:val="kk-KZ"/>
        </w:rPr>
        <w:t>Байд</w:t>
      </w:r>
      <w:r w:rsidR="00FC7C2F" w:rsidRPr="00FC7C2F">
        <w:rPr>
          <w:sz w:val="28"/>
          <w:szCs w:val="28"/>
          <w:lang w:val="kk-KZ"/>
        </w:rPr>
        <w:t>у</w:t>
      </w:r>
      <w:r w:rsidR="00B72FB4" w:rsidRPr="00FC7C2F">
        <w:rPr>
          <w:sz w:val="28"/>
          <w:szCs w:val="28"/>
          <w:lang w:val="kk-KZ"/>
        </w:rPr>
        <w:t>йсенова Т.У., Сапарова</w:t>
      </w:r>
      <w:r w:rsidR="00FC7C2F" w:rsidRPr="00FC7C2F">
        <w:rPr>
          <w:sz w:val="28"/>
          <w:szCs w:val="28"/>
          <w:lang w:val="kk-KZ"/>
        </w:rPr>
        <w:t xml:space="preserve"> Ж.И</w:t>
      </w:r>
      <w:r w:rsidRPr="00FC7C2F">
        <w:rPr>
          <w:sz w:val="28"/>
          <w:szCs w:val="28"/>
          <w:lang w:val="kk-KZ"/>
        </w:rPr>
        <w:t>., Каладинов О.И</w:t>
      </w:r>
      <w:r w:rsidR="00B72FB4" w:rsidRPr="00FC7C2F">
        <w:rPr>
          <w:sz w:val="28"/>
          <w:szCs w:val="28"/>
          <w:lang w:val="kk-KZ"/>
        </w:rPr>
        <w:t xml:space="preserve">., </w:t>
      </w:r>
      <w:r w:rsidR="00B72FB4" w:rsidRPr="00D83A52">
        <w:rPr>
          <w:sz w:val="28"/>
          <w:szCs w:val="28"/>
          <w:lang w:val="kk-KZ"/>
        </w:rPr>
        <w:t>Мырзалиева Г.Б.</w:t>
      </w:r>
      <w:r w:rsidR="00B72FB4" w:rsidRPr="00D83A52">
        <w:rPr>
          <w:rStyle w:val="21"/>
          <w:i w:val="0"/>
          <w:iCs w:val="0"/>
          <w:sz w:val="28"/>
          <w:szCs w:val="28"/>
          <w:lang w:val="kk-KZ"/>
        </w:rPr>
        <w:t xml:space="preserve"> </w:t>
      </w:r>
      <w:r w:rsidR="00FC7C2F" w:rsidRPr="00FC7C2F">
        <w:rPr>
          <w:rStyle w:val="21"/>
          <w:i w:val="0"/>
          <w:sz w:val="28"/>
          <w:szCs w:val="28"/>
          <w:lang w:val="kk-KZ"/>
        </w:rPr>
        <w:t>Қара қаракөл қой</w:t>
      </w:r>
      <w:r w:rsidR="00B72FB4" w:rsidRPr="00FC7C2F">
        <w:rPr>
          <w:rStyle w:val="21"/>
          <w:i w:val="0"/>
          <w:iCs w:val="0"/>
          <w:sz w:val="28"/>
          <w:szCs w:val="28"/>
          <w:lang w:val="kk-KZ"/>
        </w:rPr>
        <w:t xml:space="preserve">лары </w:t>
      </w:r>
      <w:r w:rsidR="00FC7C2F" w:rsidRPr="00FC7C2F">
        <w:rPr>
          <w:rStyle w:val="21"/>
          <w:i w:val="0"/>
          <w:sz w:val="28"/>
          <w:szCs w:val="28"/>
          <w:lang w:val="kk-KZ"/>
        </w:rPr>
        <w:t xml:space="preserve">төлінің </w:t>
      </w:r>
      <w:r w:rsidR="00FC7C2F" w:rsidRPr="00FC7C2F">
        <w:rPr>
          <w:sz w:val="28"/>
          <w:szCs w:val="28"/>
          <w:lang w:val="kk-KZ"/>
        </w:rPr>
        <w:t xml:space="preserve">сапалық  көрсеткіштерінің </w:t>
      </w:r>
      <w:r w:rsidR="00B72FB4" w:rsidRPr="00FC7C2F">
        <w:rPr>
          <w:sz w:val="28"/>
          <w:szCs w:val="28"/>
          <w:lang w:val="kk-KZ"/>
        </w:rPr>
        <w:t xml:space="preserve"> </w:t>
      </w:r>
      <w:r w:rsidR="00FC7C2F" w:rsidRPr="00FC7C2F">
        <w:rPr>
          <w:sz w:val="28"/>
          <w:szCs w:val="28"/>
          <w:lang w:val="kk-KZ"/>
        </w:rPr>
        <w:t xml:space="preserve">тұқым қуалауы </w:t>
      </w:r>
      <w:r w:rsidR="00B72FB4" w:rsidRPr="00FC7C2F">
        <w:rPr>
          <w:sz w:val="28"/>
          <w:szCs w:val="28"/>
          <w:lang w:val="kk-KZ"/>
        </w:rPr>
        <w:t>52</w:t>
      </w:r>
    </w:p>
    <w:p w:rsidR="00252DE5" w:rsidRPr="00FC7C2F" w:rsidRDefault="00B72FB4" w:rsidP="00FC7C2F">
      <w:pPr>
        <w:pStyle w:val="a6"/>
        <w:shd w:val="clear" w:color="auto" w:fill="auto"/>
        <w:ind w:left="20" w:firstLine="420"/>
        <w:rPr>
          <w:sz w:val="28"/>
          <w:szCs w:val="28"/>
          <w:lang w:val="kk-KZ"/>
        </w:rPr>
      </w:pPr>
      <w:r w:rsidRPr="00FC7C2F">
        <w:rPr>
          <w:rStyle w:val="a7"/>
          <w:i w:val="0"/>
          <w:sz w:val="28"/>
          <w:szCs w:val="28"/>
          <w:lang w:val="kk-KZ"/>
        </w:rPr>
        <w:t>Исмаилова Д.Т., Абишева Г.О., Нургалиева А.Ш.</w:t>
      </w:r>
      <w:r w:rsidR="00FC7C2F" w:rsidRPr="00FC7C2F">
        <w:rPr>
          <w:sz w:val="28"/>
          <w:szCs w:val="28"/>
          <w:lang w:val="kk-KZ"/>
        </w:rPr>
        <w:t xml:space="preserve"> Корпоративт</w:t>
      </w:r>
      <w:r w:rsidR="00FC7C2F">
        <w:rPr>
          <w:sz w:val="28"/>
          <w:szCs w:val="28"/>
          <w:lang w:val="kk-KZ"/>
        </w:rPr>
        <w:t>ік  еріктілік  ұйымның  тұрақты дамуының элементі  ретін</w:t>
      </w:r>
      <w:r w:rsidRPr="00FC7C2F">
        <w:rPr>
          <w:sz w:val="28"/>
          <w:szCs w:val="28"/>
          <w:lang w:val="kk-KZ"/>
        </w:rPr>
        <w:t>де</w:t>
      </w:r>
      <w:r w:rsidRPr="00FC7C2F">
        <w:rPr>
          <w:sz w:val="28"/>
          <w:szCs w:val="28"/>
          <w:lang w:val="kk-KZ"/>
        </w:rPr>
        <w:tab/>
        <w:t>56</w:t>
      </w:r>
    </w:p>
    <w:p w:rsidR="00252DE5" w:rsidRPr="00FC7C2F" w:rsidRDefault="00B72FB4">
      <w:pPr>
        <w:pStyle w:val="20"/>
        <w:shd w:val="clear" w:color="auto" w:fill="auto"/>
        <w:tabs>
          <w:tab w:val="right" w:leader="dot" w:pos="8821"/>
        </w:tabs>
        <w:ind w:right="20"/>
        <w:jc w:val="right"/>
        <w:rPr>
          <w:i w:val="0"/>
          <w:sz w:val="28"/>
          <w:szCs w:val="28"/>
          <w:lang w:val="kk-KZ"/>
        </w:rPr>
      </w:pPr>
      <w:r w:rsidRPr="00FC7C2F">
        <w:rPr>
          <w:i w:val="0"/>
          <w:sz w:val="28"/>
          <w:szCs w:val="28"/>
          <w:lang w:val="kk-KZ"/>
        </w:rPr>
        <w:t>Юсупбаев</w:t>
      </w:r>
      <w:r w:rsidR="00FC7C2F">
        <w:rPr>
          <w:i w:val="0"/>
          <w:sz w:val="28"/>
          <w:szCs w:val="28"/>
          <w:lang w:val="kk-KZ"/>
        </w:rPr>
        <w:t xml:space="preserve"> </w:t>
      </w:r>
      <w:r w:rsidRPr="00FC7C2F">
        <w:rPr>
          <w:i w:val="0"/>
          <w:sz w:val="28"/>
          <w:szCs w:val="28"/>
          <w:lang w:val="kk-KZ"/>
        </w:rPr>
        <w:t>Ж.Ш., Есалиева З.Р., Кистабаева У</w:t>
      </w:r>
      <w:r w:rsidR="00FC7C2F">
        <w:rPr>
          <w:i w:val="0"/>
          <w:sz w:val="28"/>
          <w:szCs w:val="28"/>
          <w:lang w:val="kk-KZ"/>
        </w:rPr>
        <w:t>.</w:t>
      </w:r>
      <w:r w:rsidRPr="00FC7C2F">
        <w:rPr>
          <w:i w:val="0"/>
          <w:sz w:val="28"/>
          <w:szCs w:val="28"/>
          <w:lang w:val="kk-KZ"/>
        </w:rPr>
        <w:t>К., Жантеева А.Т.</w:t>
      </w:r>
      <w:r w:rsidR="00FC7C2F">
        <w:rPr>
          <w:rStyle w:val="21"/>
          <w:sz w:val="28"/>
          <w:szCs w:val="28"/>
          <w:lang w:val="kk-KZ"/>
        </w:rPr>
        <w:t xml:space="preserve">  Қ</w:t>
      </w:r>
      <w:r w:rsidRPr="00FC7C2F">
        <w:rPr>
          <w:rStyle w:val="21"/>
          <w:sz w:val="28"/>
          <w:szCs w:val="28"/>
          <w:lang w:val="kk-KZ"/>
        </w:rPr>
        <w:t xml:space="preserve">ой </w:t>
      </w:r>
      <w:r w:rsidR="00FC7C2F">
        <w:rPr>
          <w:rStyle w:val="21"/>
          <w:sz w:val="28"/>
          <w:szCs w:val="28"/>
          <w:lang w:val="kk-KZ"/>
        </w:rPr>
        <w:t>eт</w:t>
      </w:r>
      <w:r w:rsidRPr="00FC7C2F">
        <w:rPr>
          <w:rStyle w:val="21"/>
          <w:sz w:val="28"/>
          <w:szCs w:val="28"/>
          <w:lang w:val="kk-KZ"/>
        </w:rPr>
        <w:t xml:space="preserve">i </w:t>
      </w:r>
      <w:r w:rsidR="00FC7C2F">
        <w:rPr>
          <w:rStyle w:val="21"/>
          <w:sz w:val="28"/>
          <w:szCs w:val="28"/>
          <w:lang w:val="kk-KZ"/>
        </w:rPr>
        <w:t xml:space="preserve">мен ет өнімділігін </w:t>
      </w:r>
      <w:r w:rsidRPr="00FC7C2F">
        <w:rPr>
          <w:rStyle w:val="21"/>
          <w:sz w:val="28"/>
          <w:szCs w:val="28"/>
          <w:lang w:val="kk-KZ"/>
        </w:rPr>
        <w:t xml:space="preserve"> дамыту</w:t>
      </w:r>
      <w:r w:rsidRPr="00FC7C2F">
        <w:rPr>
          <w:rStyle w:val="21"/>
          <w:sz w:val="28"/>
          <w:szCs w:val="28"/>
          <w:lang w:val="kk-KZ"/>
        </w:rPr>
        <w:tab/>
      </w:r>
      <w:r w:rsidRPr="00FC7C2F">
        <w:rPr>
          <w:rStyle w:val="21"/>
          <w:sz w:val="28"/>
          <w:szCs w:val="28"/>
          <w:lang w:val="kk-KZ"/>
        </w:rPr>
        <w:t>62</w:t>
      </w:r>
    </w:p>
    <w:p w:rsidR="00252DE5" w:rsidRPr="00FC7C2F" w:rsidRDefault="00B72FB4">
      <w:pPr>
        <w:pStyle w:val="a6"/>
        <w:shd w:val="clear" w:color="auto" w:fill="auto"/>
        <w:tabs>
          <w:tab w:val="right" w:leader="dot" w:pos="9252"/>
        </w:tabs>
        <w:spacing w:after="176"/>
        <w:ind w:left="20" w:right="20" w:firstLine="420"/>
        <w:rPr>
          <w:sz w:val="28"/>
          <w:szCs w:val="28"/>
          <w:lang w:val="kk-KZ"/>
        </w:rPr>
      </w:pPr>
      <w:r w:rsidRPr="00FC7C2F">
        <w:rPr>
          <w:rStyle w:val="a7"/>
          <w:i w:val="0"/>
          <w:sz w:val="28"/>
          <w:szCs w:val="28"/>
          <w:lang w:val="kk-KZ"/>
        </w:rPr>
        <w:t>Наси</w:t>
      </w:r>
      <w:r w:rsidR="00FC7C2F" w:rsidRPr="00FC7C2F">
        <w:rPr>
          <w:rStyle w:val="a7"/>
          <w:i w:val="0"/>
          <w:sz w:val="28"/>
          <w:szCs w:val="28"/>
          <w:lang w:val="kk-KZ"/>
        </w:rPr>
        <w:t>ев Б.Н., Манолов И.Г., Бекка</w:t>
      </w:r>
      <w:r w:rsidR="00FC7C2F">
        <w:rPr>
          <w:rStyle w:val="a7"/>
          <w:i w:val="0"/>
          <w:sz w:val="28"/>
          <w:szCs w:val="28"/>
          <w:lang w:val="kk-KZ"/>
        </w:rPr>
        <w:t>л</w:t>
      </w:r>
      <w:r w:rsidRPr="00FC7C2F">
        <w:rPr>
          <w:rStyle w:val="a7"/>
          <w:i w:val="0"/>
          <w:sz w:val="28"/>
          <w:szCs w:val="28"/>
          <w:lang w:val="kk-KZ"/>
        </w:rPr>
        <w:t>иев А.К.</w:t>
      </w:r>
      <w:r w:rsidR="00FC7C2F">
        <w:rPr>
          <w:sz w:val="28"/>
          <w:szCs w:val="28"/>
          <w:lang w:val="kk-KZ"/>
        </w:rPr>
        <w:t xml:space="preserve"> Мал жаю технологияларының топырақ көрсеткіштеріне әсерін бағ</w:t>
      </w:r>
      <w:r w:rsidRPr="00FC7C2F">
        <w:rPr>
          <w:sz w:val="28"/>
          <w:szCs w:val="28"/>
          <w:lang w:val="kk-KZ"/>
        </w:rPr>
        <w:t>алау</w:t>
      </w:r>
      <w:r w:rsidRPr="00FC7C2F">
        <w:rPr>
          <w:sz w:val="28"/>
          <w:szCs w:val="28"/>
          <w:lang w:val="kk-KZ"/>
        </w:rPr>
        <w:tab/>
        <w:t>66</w:t>
      </w:r>
      <w:r w:rsidR="00252DE5" w:rsidRPr="00933F7B">
        <w:rPr>
          <w:sz w:val="28"/>
          <w:szCs w:val="28"/>
        </w:rPr>
        <w:fldChar w:fldCharType="end"/>
      </w:r>
    </w:p>
    <w:p w:rsidR="00933F7B" w:rsidRPr="00FC7C2F" w:rsidRDefault="00933F7B">
      <w:pPr>
        <w:pStyle w:val="23"/>
        <w:shd w:val="clear" w:color="auto" w:fill="auto"/>
        <w:spacing w:before="0" w:after="187" w:line="170" w:lineRule="exact"/>
        <w:ind w:left="20"/>
        <w:rPr>
          <w:sz w:val="28"/>
          <w:szCs w:val="28"/>
          <w:lang w:val="kk-KZ"/>
        </w:rPr>
      </w:pPr>
    </w:p>
    <w:p w:rsidR="00933F7B" w:rsidRPr="00FC7C2F" w:rsidRDefault="00933F7B">
      <w:pPr>
        <w:pStyle w:val="23"/>
        <w:shd w:val="clear" w:color="auto" w:fill="auto"/>
        <w:spacing w:before="0" w:after="187" w:line="170" w:lineRule="exact"/>
        <w:ind w:left="20"/>
        <w:rPr>
          <w:sz w:val="28"/>
          <w:szCs w:val="28"/>
          <w:lang w:val="kk-KZ"/>
        </w:rPr>
      </w:pPr>
    </w:p>
    <w:p w:rsidR="00933F7B" w:rsidRPr="00FC7C2F" w:rsidRDefault="00933F7B">
      <w:pPr>
        <w:pStyle w:val="23"/>
        <w:shd w:val="clear" w:color="auto" w:fill="auto"/>
        <w:spacing w:before="0" w:after="187" w:line="170" w:lineRule="exact"/>
        <w:ind w:left="20"/>
        <w:rPr>
          <w:sz w:val="28"/>
          <w:szCs w:val="28"/>
          <w:lang w:val="kk-KZ"/>
        </w:rPr>
      </w:pPr>
    </w:p>
    <w:p w:rsidR="00933F7B" w:rsidRPr="00FC7C2F" w:rsidRDefault="00933F7B">
      <w:pPr>
        <w:pStyle w:val="23"/>
        <w:shd w:val="clear" w:color="auto" w:fill="auto"/>
        <w:spacing w:before="0" w:after="187" w:line="170" w:lineRule="exact"/>
        <w:ind w:left="20"/>
        <w:rPr>
          <w:sz w:val="28"/>
          <w:szCs w:val="28"/>
          <w:lang w:val="kk-KZ"/>
        </w:rPr>
      </w:pPr>
    </w:p>
    <w:p w:rsidR="00252DE5" w:rsidRPr="00933F7B" w:rsidRDefault="00B72FB4">
      <w:pPr>
        <w:pStyle w:val="23"/>
        <w:shd w:val="clear" w:color="auto" w:fill="auto"/>
        <w:spacing w:before="0" w:after="187" w:line="170" w:lineRule="exact"/>
        <w:ind w:left="20"/>
        <w:rPr>
          <w:sz w:val="28"/>
          <w:szCs w:val="28"/>
        </w:rPr>
      </w:pPr>
      <w:r w:rsidRPr="00933F7B">
        <w:rPr>
          <w:sz w:val="28"/>
          <w:szCs w:val="28"/>
        </w:rPr>
        <w:t>Мерейтойлар</w:t>
      </w:r>
    </w:p>
    <w:p w:rsidR="00252DE5" w:rsidRPr="00933F7B" w:rsidRDefault="00252DE5">
      <w:pPr>
        <w:pStyle w:val="30"/>
        <w:shd w:val="clear" w:color="auto" w:fill="auto"/>
        <w:spacing w:before="0" w:line="180" w:lineRule="exact"/>
        <w:ind w:left="20"/>
        <w:rPr>
          <w:sz w:val="28"/>
          <w:szCs w:val="28"/>
          <w:lang w:val="en-US"/>
        </w:rPr>
      </w:pPr>
      <w:r w:rsidRPr="00933F7B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9.2pt;margin-top:-.55pt;width:13.3pt;height:8.5pt;z-index:-251658752;mso-wrap-distance-left:5pt;mso-wrap-distance-top:33.3pt;mso-wrap-distance-right:5pt;mso-position-horizontal-relative:margin" filled="f" stroked="f">
            <v:textbox style="mso-next-textbox:#_x0000_s1026;mso-fit-shape-to-text:t" inset="0,0,0,0">
              <w:txbxContent>
                <w:p w:rsidR="00252DE5" w:rsidRPr="00933F7B" w:rsidRDefault="00933F7B">
                  <w:pPr>
                    <w:pStyle w:val="30"/>
                    <w:shd w:val="clear" w:color="auto" w:fill="auto"/>
                    <w:spacing w:before="0" w:line="170" w:lineRule="exact"/>
                    <w:ind w:left="100"/>
                    <w:rPr>
                      <w:lang w:val="en-US"/>
                    </w:rPr>
                  </w:pPr>
                  <w:r>
                    <w:rPr>
                      <w:rStyle w:val="3Exact"/>
                      <w:spacing w:val="0"/>
                    </w:rPr>
                    <w:t>72</w:t>
                  </w:r>
                </w:p>
              </w:txbxContent>
            </v:textbox>
            <w10:wrap type="square" anchorx="margin"/>
          </v:shape>
        </w:pict>
      </w:r>
      <w:r w:rsidR="00B72FB4" w:rsidRPr="00933F7B">
        <w:rPr>
          <w:sz w:val="28"/>
          <w:szCs w:val="28"/>
        </w:rPr>
        <w:t>Баймщанов Асылбекке 80 жаст.</w:t>
      </w:r>
    </w:p>
    <w:sectPr w:rsidR="00252DE5" w:rsidRPr="00933F7B" w:rsidSect="00252DE5">
      <w:type w:val="continuous"/>
      <w:pgSz w:w="11909" w:h="16834"/>
      <w:pgMar w:top="4706" w:right="1402" w:bottom="4706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FB4" w:rsidRDefault="00B72FB4" w:rsidP="00252DE5">
      <w:r>
        <w:separator/>
      </w:r>
    </w:p>
  </w:endnote>
  <w:endnote w:type="continuationSeparator" w:id="1">
    <w:p w:rsidR="00B72FB4" w:rsidRDefault="00B72FB4" w:rsidP="00252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FB4" w:rsidRDefault="00B72FB4"/>
  </w:footnote>
  <w:footnote w:type="continuationSeparator" w:id="1">
    <w:p w:rsidR="00B72FB4" w:rsidRDefault="00B72FB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52DE5"/>
    <w:rsid w:val="00252DE5"/>
    <w:rsid w:val="00933F7B"/>
    <w:rsid w:val="00B72FB4"/>
    <w:rsid w:val="00D83A52"/>
    <w:rsid w:val="00FC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2D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DE5"/>
    <w:rPr>
      <w:color w:val="000080"/>
      <w:u w:val="single"/>
    </w:rPr>
  </w:style>
  <w:style w:type="character" w:customStyle="1" w:styleId="3Exact">
    <w:name w:val="Основной текст (3) Exact"/>
    <w:basedOn w:val="a0"/>
    <w:rsid w:val="00252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sid w:val="00252D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252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главление_"/>
    <w:basedOn w:val="a0"/>
    <w:link w:val="a6"/>
    <w:rsid w:val="00252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главление (2)_"/>
    <w:basedOn w:val="a0"/>
    <w:link w:val="20"/>
    <w:rsid w:val="00252D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">
    <w:name w:val="Оглавление (2) + Не курсив"/>
    <w:basedOn w:val="2"/>
    <w:rsid w:val="00252DE5"/>
    <w:rPr>
      <w:i/>
      <w:iCs/>
      <w:color w:val="000000"/>
      <w:spacing w:val="0"/>
      <w:w w:val="100"/>
      <w:position w:val="0"/>
      <w:lang w:val="ru-RU"/>
    </w:rPr>
  </w:style>
  <w:style w:type="character" w:customStyle="1" w:styleId="a7">
    <w:name w:val="Оглавление + Курсив"/>
    <w:basedOn w:val="a5"/>
    <w:rsid w:val="00252DE5"/>
    <w:rPr>
      <w:i/>
      <w:iCs/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_"/>
    <w:basedOn w:val="a0"/>
    <w:link w:val="23"/>
    <w:rsid w:val="00252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252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252DE5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rsid w:val="00252DE5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">
    <w:name w:val="Заголовок №1"/>
    <w:basedOn w:val="a"/>
    <w:link w:val="10"/>
    <w:rsid w:val="00252DE5"/>
    <w:pPr>
      <w:shd w:val="clear" w:color="auto" w:fill="FFFFFF"/>
      <w:spacing w:before="4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Оглавление"/>
    <w:basedOn w:val="a"/>
    <w:link w:val="a5"/>
    <w:rsid w:val="00252DE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главление (2)"/>
    <w:basedOn w:val="a"/>
    <w:link w:val="2"/>
    <w:rsid w:val="00252DE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3">
    <w:name w:val="Основной текст (2)"/>
    <w:basedOn w:val="a"/>
    <w:link w:val="22"/>
    <w:rsid w:val="00252DE5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MaigulR</cp:lastModifiedBy>
  <cp:revision>3</cp:revision>
  <dcterms:created xsi:type="dcterms:W3CDTF">2020-01-10T09:46:00Z</dcterms:created>
  <dcterms:modified xsi:type="dcterms:W3CDTF">2020-01-10T10:58:00Z</dcterms:modified>
</cp:coreProperties>
</file>