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C8" w:rsidRPr="00066088" w:rsidRDefault="00CF2EE5" w:rsidP="00066088">
      <w:pPr>
        <w:pStyle w:val="11"/>
        <w:keepNext/>
        <w:keepLines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bookmarkStart w:id="0" w:name="bookmark0"/>
      <w:r w:rsidRPr="00066088">
        <w:rPr>
          <w:sz w:val="28"/>
          <w:szCs w:val="28"/>
        </w:rPr>
        <w:t>Медицина</w:t>
      </w:r>
      <w:bookmarkEnd w:id="0"/>
    </w:p>
    <w:p w:rsidR="00AE20C8" w:rsidRPr="00066088" w:rsidRDefault="00066088" w:rsidP="00066088">
      <w:pPr>
        <w:pStyle w:val="1"/>
        <w:shd w:val="clear" w:color="auto" w:fill="auto"/>
        <w:spacing w:after="0"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</w:rPr>
        <w:t>Квашнин А.В., Са</w:t>
      </w:r>
      <w:r>
        <w:rPr>
          <w:i w:val="0"/>
          <w:sz w:val="28"/>
          <w:szCs w:val="28"/>
          <w:lang w:val="kk-KZ"/>
        </w:rPr>
        <w:t>ғ</w:t>
      </w:r>
      <w:r w:rsidR="00CF2EE5" w:rsidRPr="00066088">
        <w:rPr>
          <w:i w:val="0"/>
          <w:sz w:val="28"/>
          <w:szCs w:val="28"/>
        </w:rPr>
        <w:t xml:space="preserve">атов </w:t>
      </w:r>
      <w:r w:rsidR="00CF2EE5" w:rsidRPr="00066088">
        <w:rPr>
          <w:i w:val="0"/>
          <w:sz w:val="28"/>
          <w:szCs w:val="28"/>
          <w:lang w:val="en-US"/>
        </w:rPr>
        <w:t>I</w:t>
      </w:r>
      <w:r w:rsidR="00CF2EE5" w:rsidRPr="00066088">
        <w:rPr>
          <w:i w:val="0"/>
          <w:sz w:val="28"/>
          <w:szCs w:val="28"/>
        </w:rPr>
        <w:t>.</w:t>
      </w:r>
      <w:r w:rsidR="00CF2EE5" w:rsidRPr="00066088">
        <w:rPr>
          <w:i w:val="0"/>
          <w:sz w:val="28"/>
          <w:szCs w:val="28"/>
          <w:lang w:val="en-US"/>
        </w:rPr>
        <w:t>E</w:t>
      </w:r>
      <w:r w:rsidR="00CF2EE5" w:rsidRPr="00066088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>Досм</w:t>
      </w:r>
      <w:r>
        <w:rPr>
          <w:i w:val="0"/>
          <w:sz w:val="28"/>
          <w:szCs w:val="28"/>
          <w:lang w:val="kk-KZ"/>
        </w:rPr>
        <w:t>аил</w:t>
      </w:r>
      <w:r>
        <w:rPr>
          <w:i w:val="0"/>
          <w:sz w:val="28"/>
          <w:szCs w:val="28"/>
        </w:rPr>
        <w:t>ов Н.С., О</w:t>
      </w:r>
      <w:r>
        <w:rPr>
          <w:i w:val="0"/>
          <w:sz w:val="28"/>
          <w:szCs w:val="28"/>
          <w:lang w:val="kk-KZ"/>
        </w:rPr>
        <w:t>ңғ</w:t>
      </w:r>
      <w:r w:rsidR="00CF2EE5" w:rsidRPr="00066088">
        <w:rPr>
          <w:i w:val="0"/>
          <w:sz w:val="28"/>
          <w:szCs w:val="28"/>
        </w:rPr>
        <w:t>арбаев</w:t>
      </w:r>
      <w:r>
        <w:rPr>
          <w:i w:val="0"/>
          <w:sz w:val="28"/>
          <w:szCs w:val="28"/>
          <w:lang w:val="kk-KZ"/>
        </w:rPr>
        <w:t xml:space="preserve"> Қ</w:t>
      </w:r>
      <w:r w:rsidR="00CF2EE5" w:rsidRPr="00066088">
        <w:rPr>
          <w:i w:val="0"/>
          <w:sz w:val="28"/>
          <w:szCs w:val="28"/>
        </w:rPr>
        <w:t>.О., К</w:t>
      </w:r>
      <w:r>
        <w:rPr>
          <w:i w:val="0"/>
          <w:sz w:val="28"/>
          <w:szCs w:val="28"/>
          <w:lang w:val="kk-KZ"/>
        </w:rPr>
        <w:t>өшкін</w:t>
      </w:r>
      <w:r w:rsidR="00CF2EE5" w:rsidRPr="00066088">
        <w:rPr>
          <w:i w:val="0"/>
          <w:sz w:val="28"/>
          <w:szCs w:val="28"/>
        </w:rPr>
        <w:t>баев</w:t>
      </w:r>
      <w:r>
        <w:rPr>
          <w:i w:val="0"/>
          <w:sz w:val="28"/>
          <w:szCs w:val="28"/>
          <w:lang w:val="kk-KZ"/>
        </w:rPr>
        <w:t xml:space="preserve"> </w:t>
      </w:r>
      <w:r w:rsidR="00CF2EE5" w:rsidRPr="00066088">
        <w:rPr>
          <w:i w:val="0"/>
          <w:sz w:val="28"/>
          <w:szCs w:val="28"/>
        </w:rPr>
        <w:t>Ж.Б.</w:t>
      </w:r>
      <w:r>
        <w:rPr>
          <w:rStyle w:val="a5"/>
          <w:sz w:val="28"/>
          <w:szCs w:val="28"/>
        </w:rPr>
        <w:t xml:space="preserve"> Ж</w:t>
      </w:r>
      <w:r>
        <w:rPr>
          <w:rStyle w:val="a5"/>
          <w:sz w:val="28"/>
          <w:szCs w:val="28"/>
          <w:lang w:val="kk-KZ"/>
        </w:rPr>
        <w:t>ү</w:t>
      </w:r>
      <w:r>
        <w:rPr>
          <w:rStyle w:val="a5"/>
          <w:sz w:val="28"/>
          <w:szCs w:val="28"/>
        </w:rPr>
        <w:t>рект</w:t>
      </w:r>
      <w:r>
        <w:rPr>
          <w:rStyle w:val="a5"/>
          <w:sz w:val="28"/>
          <w:szCs w:val="28"/>
          <w:lang w:val="kk-KZ"/>
        </w:rPr>
        <w:t>ің</w:t>
      </w:r>
      <w:r w:rsidR="00CF2EE5" w:rsidRPr="00066088">
        <w:rPr>
          <w:rStyle w:val="a5"/>
          <w:sz w:val="28"/>
          <w:szCs w:val="28"/>
        </w:rPr>
        <w:t xml:space="preserve"> </w:t>
      </w:r>
      <w:r>
        <w:rPr>
          <w:rStyle w:val="85pt"/>
          <w:sz w:val="28"/>
          <w:szCs w:val="28"/>
          <w:lang w:val="kk-KZ"/>
        </w:rPr>
        <w:t>біріншілік</w:t>
      </w:r>
      <w:r w:rsidR="00CF2EE5" w:rsidRPr="00066088">
        <w:rPr>
          <w:rStyle w:val="85pt"/>
          <w:sz w:val="28"/>
          <w:szCs w:val="28"/>
          <w:lang w:val="ru-RU"/>
        </w:rPr>
        <w:t xml:space="preserve"> </w:t>
      </w:r>
      <w:r>
        <w:rPr>
          <w:rStyle w:val="a5"/>
          <w:sz w:val="28"/>
          <w:szCs w:val="28"/>
          <w:lang w:val="kk-KZ"/>
        </w:rPr>
        <w:t xml:space="preserve">ісіктерін </w:t>
      </w:r>
      <w:r w:rsidR="00AE20C8" w:rsidRPr="00066088">
        <w:rPr>
          <w:sz w:val="28"/>
          <w:szCs w:val="28"/>
        </w:rPr>
        <w:fldChar w:fldCharType="begin"/>
      </w:r>
      <w:r w:rsidR="00CF2EE5" w:rsidRPr="00066088">
        <w:rPr>
          <w:sz w:val="28"/>
          <w:szCs w:val="28"/>
        </w:rPr>
        <w:instrText xml:space="preserve"> TOC \o "1-5" \h \z </w:instrText>
      </w:r>
      <w:r w:rsidR="00AE20C8" w:rsidRPr="00066088">
        <w:rPr>
          <w:sz w:val="28"/>
          <w:szCs w:val="28"/>
        </w:rPr>
        <w:fldChar w:fldCharType="separate"/>
      </w:r>
      <w:r w:rsidRPr="00066088">
        <w:rPr>
          <w:i w:val="0"/>
          <w:sz w:val="28"/>
          <w:szCs w:val="28"/>
        </w:rPr>
        <w:t>оталау е</w:t>
      </w:r>
      <w:r w:rsidRPr="00066088">
        <w:rPr>
          <w:i w:val="0"/>
          <w:sz w:val="28"/>
          <w:szCs w:val="28"/>
          <w:lang w:val="kk-KZ"/>
        </w:rPr>
        <w:t>мінің</w:t>
      </w:r>
      <w:r w:rsidRPr="00066088">
        <w:rPr>
          <w:i w:val="0"/>
          <w:sz w:val="28"/>
          <w:szCs w:val="28"/>
        </w:rPr>
        <w:t xml:space="preserve"> т</w:t>
      </w:r>
      <w:r w:rsidRPr="00066088">
        <w:rPr>
          <w:i w:val="0"/>
          <w:sz w:val="28"/>
          <w:szCs w:val="28"/>
          <w:lang w:val="kk-KZ"/>
        </w:rPr>
        <w:t>ә</w:t>
      </w:r>
      <w:r w:rsidRPr="00066088">
        <w:rPr>
          <w:i w:val="0"/>
          <w:sz w:val="28"/>
          <w:szCs w:val="28"/>
        </w:rPr>
        <w:t>ж</w:t>
      </w:r>
      <w:r w:rsidRPr="00066088">
        <w:rPr>
          <w:i w:val="0"/>
          <w:sz w:val="28"/>
          <w:szCs w:val="28"/>
          <w:lang w:val="kk-KZ"/>
        </w:rPr>
        <w:t>і</w:t>
      </w:r>
      <w:r w:rsidRPr="00066088">
        <w:rPr>
          <w:i w:val="0"/>
          <w:sz w:val="28"/>
          <w:szCs w:val="28"/>
        </w:rPr>
        <w:t>риб</w:t>
      </w:r>
      <w:r w:rsidRPr="00066088">
        <w:rPr>
          <w:i w:val="0"/>
          <w:sz w:val="28"/>
          <w:szCs w:val="28"/>
          <w:lang w:val="kk-KZ"/>
        </w:rPr>
        <w:t>есі</w:t>
      </w:r>
      <w:r w:rsidR="00CF2EE5" w:rsidRPr="00066088">
        <w:rPr>
          <w:sz w:val="28"/>
          <w:szCs w:val="28"/>
        </w:rPr>
        <w:tab/>
        <w:t>5</w:t>
      </w:r>
    </w:p>
    <w:p w:rsidR="00AE20C8" w:rsidRPr="00066088" w:rsidRDefault="00066088" w:rsidP="00066088">
      <w:pPr>
        <w:pStyle w:val="a7"/>
        <w:shd w:val="clear" w:color="auto" w:fill="auto"/>
        <w:tabs>
          <w:tab w:val="right" w:leader="dot" w:pos="9244"/>
        </w:tabs>
        <w:spacing w:line="240" w:lineRule="auto"/>
        <w:ind w:left="20" w:right="40" w:firstLine="420"/>
        <w:jc w:val="both"/>
        <w:rPr>
          <w:sz w:val="28"/>
          <w:szCs w:val="28"/>
          <w:lang w:val="kk-KZ"/>
        </w:rPr>
      </w:pPr>
      <w:r w:rsidRPr="00066088">
        <w:rPr>
          <w:rStyle w:val="a8"/>
          <w:i w:val="0"/>
          <w:sz w:val="28"/>
          <w:szCs w:val="28"/>
          <w:lang w:val="kk-KZ"/>
        </w:rPr>
        <w:t>Батта</w:t>
      </w:r>
      <w:r>
        <w:rPr>
          <w:rStyle w:val="a8"/>
          <w:i w:val="0"/>
          <w:sz w:val="28"/>
          <w:szCs w:val="28"/>
          <w:lang w:val="kk-KZ"/>
        </w:rPr>
        <w:t>қова Ж.Е., Әбдірахма</w:t>
      </w:r>
      <w:r w:rsidR="00CF2EE5" w:rsidRPr="00066088">
        <w:rPr>
          <w:rStyle w:val="a8"/>
          <w:i w:val="0"/>
          <w:sz w:val="28"/>
          <w:szCs w:val="28"/>
          <w:lang w:val="kk-KZ"/>
        </w:rPr>
        <w:t xml:space="preserve">нова Ш.З., </w:t>
      </w:r>
      <w:r>
        <w:rPr>
          <w:rStyle w:val="a8"/>
          <w:i w:val="0"/>
          <w:sz w:val="28"/>
          <w:szCs w:val="28"/>
          <w:lang w:val="kk-KZ"/>
        </w:rPr>
        <w:t>Адаева А.А., Сл</w:t>
      </w:r>
      <w:r w:rsidR="00CF2EE5" w:rsidRPr="00066088">
        <w:rPr>
          <w:rStyle w:val="a8"/>
          <w:i w:val="0"/>
          <w:sz w:val="28"/>
          <w:szCs w:val="28"/>
          <w:lang w:val="kk-KZ"/>
        </w:rPr>
        <w:t>ажнёва Т.П.</w:t>
      </w:r>
      <w:r w:rsidR="00CF2EE5" w:rsidRPr="00066088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Қазақстан Республикасында жасөспірі</w:t>
      </w:r>
      <w:r w:rsidR="00CF2EE5" w:rsidRPr="00066088">
        <w:rPr>
          <w:sz w:val="28"/>
          <w:szCs w:val="28"/>
          <w:lang w:val="kk-KZ"/>
        </w:rPr>
        <w:t>мдер арасында темеюш тутынуга ьшталандыратьш факторларды салыстырмалы талдау</w:t>
      </w:r>
      <w:r w:rsidR="00CF2EE5" w:rsidRPr="00066088">
        <w:rPr>
          <w:sz w:val="28"/>
          <w:szCs w:val="28"/>
          <w:lang w:val="kk-KZ"/>
        </w:rPr>
        <w:tab/>
        <w:t>8</w:t>
      </w:r>
    </w:p>
    <w:p w:rsidR="00066088" w:rsidRPr="00066088" w:rsidRDefault="00066088" w:rsidP="00066088">
      <w:pPr>
        <w:pStyle w:val="22"/>
        <w:shd w:val="clear" w:color="auto" w:fill="auto"/>
        <w:spacing w:before="0" w:after="0" w:line="240" w:lineRule="auto"/>
        <w:ind w:right="40"/>
        <w:rPr>
          <w:sz w:val="28"/>
          <w:szCs w:val="28"/>
          <w:lang w:val="kk-KZ"/>
        </w:rPr>
      </w:pPr>
    </w:p>
    <w:p w:rsidR="00AE20C8" w:rsidRPr="002021D5" w:rsidRDefault="00CF2EE5" w:rsidP="00066088">
      <w:pPr>
        <w:pStyle w:val="22"/>
        <w:shd w:val="clear" w:color="auto" w:fill="auto"/>
        <w:spacing w:before="0" w:after="0" w:line="240" w:lineRule="auto"/>
        <w:ind w:right="40"/>
        <w:rPr>
          <w:sz w:val="28"/>
          <w:szCs w:val="28"/>
          <w:lang w:val="kk-KZ"/>
        </w:rPr>
      </w:pPr>
      <w:r w:rsidRPr="002021D5">
        <w:rPr>
          <w:sz w:val="28"/>
          <w:szCs w:val="28"/>
          <w:lang w:val="kk-KZ"/>
        </w:rPr>
        <w:t>Биология</w:t>
      </w:r>
    </w:p>
    <w:p w:rsidR="00AE20C8" w:rsidRPr="002021D5" w:rsidRDefault="002021D5" w:rsidP="00066088">
      <w:pPr>
        <w:pStyle w:val="30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2021D5">
        <w:rPr>
          <w:i w:val="0"/>
          <w:sz w:val="28"/>
          <w:szCs w:val="28"/>
          <w:lang w:val="kk-KZ"/>
        </w:rPr>
        <w:t>С</w:t>
      </w:r>
      <w:r>
        <w:rPr>
          <w:i w:val="0"/>
          <w:sz w:val="28"/>
          <w:szCs w:val="28"/>
          <w:lang w:val="kk-KZ"/>
        </w:rPr>
        <w:t>ұлтанғ</w:t>
      </w:r>
      <w:r w:rsidR="00CF2EE5" w:rsidRPr="002021D5">
        <w:rPr>
          <w:i w:val="0"/>
          <w:sz w:val="28"/>
          <w:szCs w:val="28"/>
          <w:lang w:val="kk-KZ"/>
        </w:rPr>
        <w:t>азина</w:t>
      </w:r>
      <w:r>
        <w:rPr>
          <w:i w:val="0"/>
          <w:sz w:val="28"/>
          <w:szCs w:val="28"/>
          <w:lang w:val="kk-KZ"/>
        </w:rPr>
        <w:t xml:space="preserve"> </w:t>
      </w:r>
      <w:r w:rsidR="00CF2EE5" w:rsidRPr="002021D5">
        <w:rPr>
          <w:i w:val="0"/>
          <w:sz w:val="28"/>
          <w:szCs w:val="28"/>
          <w:lang w:val="kk-KZ"/>
        </w:rPr>
        <w:t>Г.Ж., Куприянов</w:t>
      </w:r>
      <w:r>
        <w:rPr>
          <w:i w:val="0"/>
          <w:sz w:val="28"/>
          <w:szCs w:val="28"/>
          <w:lang w:val="kk-KZ"/>
        </w:rPr>
        <w:t xml:space="preserve"> </w:t>
      </w:r>
      <w:r w:rsidR="00CF2EE5" w:rsidRPr="002021D5">
        <w:rPr>
          <w:i w:val="0"/>
          <w:sz w:val="28"/>
          <w:szCs w:val="28"/>
          <w:lang w:val="kk-KZ"/>
        </w:rPr>
        <w:t>А.Н., Хрусталева</w:t>
      </w:r>
      <w:r>
        <w:rPr>
          <w:i w:val="0"/>
          <w:sz w:val="28"/>
          <w:szCs w:val="28"/>
          <w:lang w:val="kk-KZ"/>
        </w:rPr>
        <w:t xml:space="preserve"> И.А., Абил</w:t>
      </w:r>
      <w:r w:rsidR="00CF2EE5" w:rsidRPr="002021D5">
        <w:rPr>
          <w:i w:val="0"/>
          <w:sz w:val="28"/>
          <w:szCs w:val="28"/>
          <w:lang w:val="kk-KZ"/>
        </w:rPr>
        <w:t>ева</w:t>
      </w:r>
      <w:r>
        <w:rPr>
          <w:i w:val="0"/>
          <w:sz w:val="28"/>
          <w:szCs w:val="28"/>
          <w:lang w:val="kk-KZ"/>
        </w:rPr>
        <w:t xml:space="preserve"> </w:t>
      </w:r>
      <w:r w:rsidR="00CF2EE5" w:rsidRPr="002021D5">
        <w:rPr>
          <w:i w:val="0"/>
          <w:sz w:val="28"/>
          <w:szCs w:val="28"/>
          <w:lang w:val="kk-KZ"/>
        </w:rPr>
        <w:t>Г</w:t>
      </w:r>
      <w:r>
        <w:rPr>
          <w:i w:val="0"/>
          <w:sz w:val="28"/>
          <w:szCs w:val="28"/>
          <w:lang w:val="kk-KZ"/>
        </w:rPr>
        <w:t>.</w:t>
      </w:r>
      <w:r w:rsidR="00CF2EE5" w:rsidRPr="002021D5">
        <w:rPr>
          <w:i w:val="0"/>
          <w:sz w:val="28"/>
          <w:szCs w:val="28"/>
          <w:lang w:val="kk-KZ"/>
        </w:rPr>
        <w:t>А., Бейшова</w:t>
      </w:r>
      <w:r>
        <w:rPr>
          <w:i w:val="0"/>
          <w:sz w:val="28"/>
          <w:szCs w:val="28"/>
          <w:lang w:val="kk-KZ"/>
        </w:rPr>
        <w:t xml:space="preserve"> </w:t>
      </w:r>
      <w:r w:rsidR="00CF2EE5" w:rsidRPr="002021D5">
        <w:rPr>
          <w:i w:val="0"/>
          <w:sz w:val="28"/>
          <w:szCs w:val="28"/>
          <w:lang w:val="kk-KZ"/>
        </w:rPr>
        <w:t>И.С.</w:t>
      </w:r>
    </w:p>
    <w:p w:rsidR="00AE20C8" w:rsidRPr="00005296" w:rsidRDefault="00CF2EE5" w:rsidP="00066088">
      <w:pPr>
        <w:pStyle w:val="a7"/>
        <w:shd w:val="clear" w:color="auto" w:fill="auto"/>
        <w:tabs>
          <w:tab w:val="right" w:leader="dot" w:pos="9244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005296">
        <w:rPr>
          <w:sz w:val="28"/>
          <w:szCs w:val="28"/>
          <w:lang w:val="kk-KZ"/>
        </w:rPr>
        <w:t>Солт</w:t>
      </w:r>
      <w:r w:rsidR="00005296">
        <w:rPr>
          <w:sz w:val="28"/>
          <w:szCs w:val="28"/>
          <w:lang w:val="kk-KZ"/>
        </w:rPr>
        <w:t>үстік</w:t>
      </w:r>
      <w:r w:rsidR="00005296" w:rsidRPr="00005296">
        <w:rPr>
          <w:sz w:val="28"/>
          <w:szCs w:val="28"/>
          <w:lang w:val="kk-KZ"/>
        </w:rPr>
        <w:t xml:space="preserve"> </w:t>
      </w:r>
      <w:r w:rsidR="00005296">
        <w:rPr>
          <w:sz w:val="28"/>
          <w:szCs w:val="28"/>
          <w:lang w:val="kk-KZ"/>
        </w:rPr>
        <w:t>Қазақ</w:t>
      </w:r>
      <w:r w:rsidR="00005296" w:rsidRPr="00005296">
        <w:rPr>
          <w:sz w:val="28"/>
          <w:szCs w:val="28"/>
          <w:lang w:val="kk-KZ"/>
        </w:rPr>
        <w:t>станда</w:t>
      </w:r>
      <w:r w:rsidR="00005296">
        <w:rPr>
          <w:sz w:val="28"/>
          <w:szCs w:val="28"/>
          <w:lang w:val="kk-KZ"/>
        </w:rPr>
        <w:t>ғ</w:t>
      </w:r>
      <w:r w:rsidR="00005296" w:rsidRPr="00005296">
        <w:rPr>
          <w:sz w:val="28"/>
          <w:szCs w:val="28"/>
          <w:lang w:val="kk-KZ"/>
        </w:rPr>
        <w:t>ы ед</w:t>
      </w:r>
      <w:r w:rsidR="00005296">
        <w:rPr>
          <w:sz w:val="28"/>
          <w:szCs w:val="28"/>
          <w:lang w:val="kk-KZ"/>
        </w:rPr>
        <w:t>іл</w:t>
      </w:r>
      <w:r w:rsidRPr="00005296">
        <w:rPr>
          <w:sz w:val="28"/>
          <w:szCs w:val="28"/>
          <w:lang w:val="kk-KZ"/>
        </w:rPr>
        <w:t xml:space="preserve"> жанарг</w:t>
      </w:r>
      <w:r w:rsidR="00005296">
        <w:rPr>
          <w:sz w:val="28"/>
          <w:szCs w:val="28"/>
          <w:lang w:val="kk-KZ"/>
        </w:rPr>
        <w:t>үлінің</w:t>
      </w:r>
      <w:r w:rsidRPr="00005296">
        <w:rPr>
          <w:sz w:val="28"/>
          <w:szCs w:val="28"/>
          <w:lang w:val="kk-KZ"/>
        </w:rPr>
        <w:t xml:space="preserve"> (</w:t>
      </w:r>
      <w:r w:rsidRPr="00005296">
        <w:rPr>
          <w:rStyle w:val="a8"/>
          <w:sz w:val="28"/>
          <w:szCs w:val="28"/>
          <w:lang w:val="kk-KZ"/>
        </w:rPr>
        <w:t>Adonis wolgensis</w:t>
      </w:r>
      <w:r w:rsidRPr="00005296">
        <w:rPr>
          <w:sz w:val="28"/>
          <w:szCs w:val="28"/>
          <w:lang w:val="kk-KZ"/>
        </w:rPr>
        <w:t xml:space="preserve"> Stev.) </w:t>
      </w:r>
      <w:r w:rsidRPr="00005296">
        <w:rPr>
          <w:sz w:val="28"/>
          <w:szCs w:val="28"/>
          <w:lang w:val="kk-KZ"/>
        </w:rPr>
        <w:t>ценофлорасы</w:t>
      </w:r>
      <w:r w:rsidRPr="00005296">
        <w:rPr>
          <w:sz w:val="28"/>
          <w:szCs w:val="28"/>
          <w:lang w:val="kk-KZ"/>
        </w:rPr>
        <w:tab/>
        <w:t>16</w:t>
      </w:r>
    </w:p>
    <w:p w:rsidR="00AE20C8" w:rsidRPr="00005296" w:rsidRDefault="00005296" w:rsidP="00005296">
      <w:pPr>
        <w:pStyle w:val="30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005296">
        <w:rPr>
          <w:i w:val="0"/>
          <w:sz w:val="28"/>
          <w:szCs w:val="28"/>
          <w:lang w:val="kk-KZ"/>
        </w:rPr>
        <w:t>Жанс</w:t>
      </w:r>
      <w:r>
        <w:rPr>
          <w:i w:val="0"/>
          <w:sz w:val="28"/>
          <w:szCs w:val="28"/>
          <w:lang w:val="kk-KZ"/>
        </w:rPr>
        <w:t>үгі</w:t>
      </w:r>
      <w:r w:rsidR="00CF2EE5" w:rsidRPr="00005296">
        <w:rPr>
          <w:i w:val="0"/>
          <w:sz w:val="28"/>
          <w:szCs w:val="28"/>
          <w:lang w:val="kk-KZ"/>
        </w:rPr>
        <w:t xml:space="preserve">рова </w:t>
      </w:r>
      <w:r>
        <w:rPr>
          <w:i w:val="0"/>
          <w:sz w:val="28"/>
          <w:szCs w:val="28"/>
          <w:lang w:val="kk-KZ"/>
        </w:rPr>
        <w:t>Л,Б., Жунусова Г.С., Нуржибек, Әбдікерім</w:t>
      </w:r>
      <w:r w:rsidR="00CF2EE5" w:rsidRPr="00005296">
        <w:rPr>
          <w:i w:val="0"/>
          <w:sz w:val="28"/>
          <w:szCs w:val="28"/>
          <w:lang w:val="kk-KZ"/>
        </w:rPr>
        <w:t xml:space="preserve"> С.А., </w:t>
      </w:r>
      <w:r>
        <w:rPr>
          <w:i w:val="0"/>
          <w:sz w:val="28"/>
          <w:szCs w:val="28"/>
          <w:lang w:val="kk-KZ"/>
        </w:rPr>
        <w:t>Әмірғалиева</w:t>
      </w:r>
      <w:r w:rsidR="00CF2EE5" w:rsidRPr="00005296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А.С., Бекм</w:t>
      </w:r>
      <w:r w:rsidR="00CF2EE5" w:rsidRPr="00005296">
        <w:rPr>
          <w:i w:val="0"/>
          <w:sz w:val="28"/>
          <w:szCs w:val="28"/>
          <w:lang w:val="kk-KZ"/>
        </w:rPr>
        <w:t>анов</w:t>
      </w:r>
      <w:r>
        <w:rPr>
          <w:i w:val="0"/>
          <w:sz w:val="28"/>
          <w:szCs w:val="28"/>
          <w:lang w:val="kk-KZ"/>
        </w:rPr>
        <w:t xml:space="preserve"> </w:t>
      </w:r>
      <w:r w:rsidR="00CF2EE5" w:rsidRPr="00005296">
        <w:rPr>
          <w:i w:val="0"/>
          <w:sz w:val="28"/>
          <w:szCs w:val="28"/>
          <w:lang w:val="kk-KZ"/>
        </w:rPr>
        <w:t>Б.О.,</w:t>
      </w:r>
      <w:r>
        <w:rPr>
          <w:i w:val="0"/>
          <w:sz w:val="28"/>
          <w:szCs w:val="28"/>
          <w:lang w:val="kk-KZ"/>
        </w:rPr>
        <w:t xml:space="preserve"> </w:t>
      </w:r>
      <w:r w:rsidR="00CF2EE5" w:rsidRPr="00005296">
        <w:rPr>
          <w:rStyle w:val="a8"/>
          <w:sz w:val="28"/>
          <w:szCs w:val="28"/>
          <w:lang w:val="kk-KZ"/>
        </w:rPr>
        <w:t>Хусайнова Э</w:t>
      </w:r>
      <w:r>
        <w:rPr>
          <w:rStyle w:val="a8"/>
          <w:sz w:val="28"/>
          <w:szCs w:val="28"/>
          <w:lang w:val="kk-KZ"/>
        </w:rPr>
        <w:t>.</w:t>
      </w:r>
      <w:r w:rsidR="00CF2EE5" w:rsidRPr="00005296">
        <w:rPr>
          <w:rStyle w:val="a8"/>
          <w:sz w:val="28"/>
          <w:szCs w:val="28"/>
          <w:lang w:val="kk-KZ"/>
        </w:rPr>
        <w:t>М.</w:t>
      </w:r>
      <w:r w:rsidR="00CF2EE5" w:rsidRPr="00005296">
        <w:rPr>
          <w:sz w:val="28"/>
          <w:szCs w:val="28"/>
          <w:lang w:val="kk-KZ"/>
        </w:rPr>
        <w:t xml:space="preserve"> </w:t>
      </w:r>
      <w:r w:rsidR="00CF2EE5" w:rsidRPr="00005296">
        <w:rPr>
          <w:i w:val="0"/>
          <w:sz w:val="28"/>
          <w:szCs w:val="28"/>
          <w:lang w:val="kk-KZ"/>
        </w:rPr>
        <w:t>Этникалы</w:t>
      </w:r>
      <w:r>
        <w:rPr>
          <w:i w:val="0"/>
          <w:sz w:val="28"/>
          <w:szCs w:val="28"/>
          <w:lang w:val="kk-KZ"/>
        </w:rPr>
        <w:t>қ қ</w:t>
      </w:r>
      <w:r w:rsidR="00CF2EE5" w:rsidRPr="00005296">
        <w:rPr>
          <w:i w:val="0"/>
          <w:sz w:val="28"/>
          <w:szCs w:val="28"/>
          <w:lang w:val="kk-KZ"/>
        </w:rPr>
        <w:t>аза</w:t>
      </w:r>
      <w:r>
        <w:rPr>
          <w:i w:val="0"/>
          <w:sz w:val="28"/>
          <w:szCs w:val="28"/>
          <w:lang w:val="kk-KZ"/>
        </w:rPr>
        <w:t>қ</w:t>
      </w:r>
      <w:r w:rsidR="00CF2EE5" w:rsidRPr="00005296">
        <w:rPr>
          <w:i w:val="0"/>
          <w:sz w:val="28"/>
          <w:szCs w:val="28"/>
          <w:lang w:val="kk-KZ"/>
        </w:rPr>
        <w:t>арды</w:t>
      </w:r>
      <w:r>
        <w:rPr>
          <w:i w:val="0"/>
          <w:sz w:val="28"/>
          <w:szCs w:val="28"/>
          <w:lang w:val="kk-KZ"/>
        </w:rPr>
        <w:t xml:space="preserve">ң </w:t>
      </w:r>
      <w:r w:rsidR="00CF2EE5" w:rsidRPr="00005296">
        <w:rPr>
          <w:i w:val="0"/>
          <w:sz w:val="28"/>
          <w:szCs w:val="28"/>
          <w:lang w:val="kk-KZ"/>
        </w:rPr>
        <w:t>мтДНК ба</w:t>
      </w:r>
      <w:r>
        <w:rPr>
          <w:i w:val="0"/>
          <w:sz w:val="28"/>
          <w:szCs w:val="28"/>
          <w:lang w:val="kk-KZ"/>
        </w:rPr>
        <w:t>қылау аймақтардың</w:t>
      </w:r>
      <w:r w:rsidR="00CF2EE5" w:rsidRPr="00005296">
        <w:rPr>
          <w:i w:val="0"/>
          <w:sz w:val="28"/>
          <w:szCs w:val="28"/>
          <w:lang w:val="kk-KZ"/>
        </w:rPr>
        <w:t xml:space="preserve"> талдауы</w:t>
      </w:r>
      <w:r w:rsidR="00CF2EE5" w:rsidRPr="00005296">
        <w:rPr>
          <w:i w:val="0"/>
          <w:sz w:val="28"/>
          <w:szCs w:val="28"/>
          <w:lang w:val="kk-KZ"/>
        </w:rPr>
        <w:tab/>
        <w:t>25</w:t>
      </w:r>
    </w:p>
    <w:p w:rsidR="00AE20C8" w:rsidRPr="00005296" w:rsidRDefault="00005296" w:rsidP="00066088">
      <w:pPr>
        <w:pStyle w:val="a7"/>
        <w:shd w:val="clear" w:color="auto" w:fill="auto"/>
        <w:tabs>
          <w:tab w:val="right" w:leader="dot" w:pos="8806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 w:rsidRPr="00005296">
        <w:rPr>
          <w:rStyle w:val="a8"/>
          <w:i w:val="0"/>
          <w:sz w:val="28"/>
          <w:szCs w:val="28"/>
          <w:lang w:val="kk-KZ"/>
        </w:rPr>
        <w:t>Саубенова М.Г., Олейникова Е</w:t>
      </w:r>
      <w:r>
        <w:rPr>
          <w:rStyle w:val="a8"/>
          <w:i w:val="0"/>
          <w:sz w:val="28"/>
          <w:szCs w:val="28"/>
          <w:lang w:val="kk-KZ"/>
        </w:rPr>
        <w:t>.А</w:t>
      </w:r>
      <w:r w:rsidR="00CF2EE5" w:rsidRPr="00005296">
        <w:rPr>
          <w:rStyle w:val="a8"/>
          <w:sz w:val="28"/>
          <w:szCs w:val="28"/>
          <w:lang w:val="kk-KZ"/>
        </w:rPr>
        <w:t>.</w:t>
      </w:r>
      <w:r w:rsidRPr="00005296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үт сарысуының негізінде функционалдық сусындар дайын</w:t>
      </w:r>
      <w:r w:rsidR="00CF2EE5" w:rsidRPr="00005296">
        <w:rPr>
          <w:sz w:val="28"/>
          <w:szCs w:val="28"/>
          <w:lang w:val="kk-KZ"/>
        </w:rPr>
        <w:t>дау</w:t>
      </w:r>
      <w:r w:rsidR="00CF2EE5" w:rsidRPr="00005296">
        <w:rPr>
          <w:sz w:val="28"/>
          <w:szCs w:val="28"/>
          <w:lang w:val="kk-KZ"/>
        </w:rPr>
        <w:tab/>
        <w:t>37</w:t>
      </w:r>
    </w:p>
    <w:p w:rsidR="00AE20C8" w:rsidRPr="00066088" w:rsidRDefault="00005296" w:rsidP="00005296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Атажанова Г</w:t>
      </w:r>
      <w:r>
        <w:rPr>
          <w:rStyle w:val="a8"/>
          <w:i w:val="0"/>
          <w:sz w:val="28"/>
          <w:szCs w:val="28"/>
          <w:lang w:val="kk-KZ"/>
        </w:rPr>
        <w:t>.А</w:t>
      </w:r>
      <w:r w:rsidR="00CF2EE5" w:rsidRPr="00005296">
        <w:rPr>
          <w:rStyle w:val="a8"/>
          <w:i w:val="0"/>
          <w:sz w:val="28"/>
          <w:szCs w:val="28"/>
        </w:rPr>
        <w:t>.</w:t>
      </w:r>
      <w:r w:rsidR="00CF2EE5" w:rsidRPr="00005296">
        <w:rPr>
          <w:i/>
          <w:sz w:val="28"/>
          <w:szCs w:val="28"/>
        </w:rPr>
        <w:t xml:space="preserve"> </w:t>
      </w:r>
      <w:r w:rsidR="00CF2EE5" w:rsidRPr="00066088">
        <w:rPr>
          <w:sz w:val="28"/>
          <w:szCs w:val="28"/>
        </w:rPr>
        <w:t>Эфирные</w:t>
      </w:r>
      <w:r>
        <w:rPr>
          <w:sz w:val="28"/>
          <w:szCs w:val="28"/>
          <w:lang w:val="kk-KZ"/>
        </w:rPr>
        <w:t xml:space="preserve"> </w:t>
      </w:r>
      <w:r w:rsidR="00CF2EE5" w:rsidRPr="00066088">
        <w:rPr>
          <w:sz w:val="28"/>
          <w:szCs w:val="28"/>
        </w:rPr>
        <w:t>масла растений</w:t>
      </w:r>
      <w:r>
        <w:rPr>
          <w:sz w:val="28"/>
          <w:szCs w:val="28"/>
          <w:lang w:val="kk-KZ"/>
        </w:rPr>
        <w:t xml:space="preserve"> </w:t>
      </w:r>
      <w:r w:rsidR="00CF2EE5" w:rsidRPr="00066088">
        <w:rPr>
          <w:sz w:val="28"/>
          <w:szCs w:val="28"/>
        </w:rPr>
        <w:t xml:space="preserve">рода </w:t>
      </w:r>
      <w:r w:rsidR="00CF2EE5" w:rsidRPr="00066088">
        <w:rPr>
          <w:rStyle w:val="a8"/>
          <w:sz w:val="28"/>
          <w:szCs w:val="28"/>
          <w:lang w:val="en-US"/>
        </w:rPr>
        <w:t>Thymus</w:t>
      </w:r>
      <w:r w:rsidR="00CF2EE5" w:rsidRPr="00066088">
        <w:rPr>
          <w:sz w:val="28"/>
          <w:szCs w:val="28"/>
        </w:rPr>
        <w:t xml:space="preserve"> </w:t>
      </w:r>
      <w:r w:rsidR="00CF2EE5" w:rsidRPr="00066088">
        <w:rPr>
          <w:sz w:val="28"/>
          <w:szCs w:val="28"/>
          <w:lang w:val="en-US"/>
        </w:rPr>
        <w:t>L</w:t>
      </w:r>
      <w:r w:rsidR="00CF2EE5" w:rsidRPr="00066088">
        <w:rPr>
          <w:sz w:val="28"/>
          <w:szCs w:val="28"/>
        </w:rPr>
        <w:t xml:space="preserve">. </w:t>
      </w:r>
      <w:r w:rsidR="00CF2EE5" w:rsidRPr="00066088">
        <w:rPr>
          <w:sz w:val="28"/>
          <w:szCs w:val="28"/>
        </w:rPr>
        <w:t>флоры Казахстана: химический состав</w:t>
      </w:r>
      <w:r>
        <w:rPr>
          <w:sz w:val="28"/>
          <w:szCs w:val="28"/>
          <w:lang w:val="kk-KZ"/>
        </w:rPr>
        <w:t xml:space="preserve"> </w:t>
      </w:r>
      <w:r w:rsidR="00CF2EE5" w:rsidRPr="00066088">
        <w:rPr>
          <w:sz w:val="28"/>
          <w:szCs w:val="28"/>
        </w:rPr>
        <w:t>и перспективы использования</w:t>
      </w:r>
      <w:r w:rsidR="00CF2EE5" w:rsidRPr="00066088">
        <w:rPr>
          <w:sz w:val="28"/>
          <w:szCs w:val="28"/>
        </w:rPr>
        <w:tab/>
        <w:t>45</w:t>
      </w:r>
    </w:p>
    <w:p w:rsidR="00AE20C8" w:rsidRPr="00154B4C" w:rsidRDefault="00005296" w:rsidP="00154B4C">
      <w:pPr>
        <w:pStyle w:val="30"/>
        <w:shd w:val="clear" w:color="auto" w:fill="auto"/>
        <w:spacing w:before="0" w:line="240" w:lineRule="auto"/>
        <w:ind w:righ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Бахтиярова Ш.К,., Ка</w:t>
      </w:r>
      <w:r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</w:rPr>
        <w:t>ышева У.Н., Жа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сымов Б.</w:t>
      </w:r>
      <w:r>
        <w:rPr>
          <w:i w:val="0"/>
          <w:sz w:val="28"/>
          <w:szCs w:val="28"/>
          <w:lang w:val="kk-KZ"/>
        </w:rPr>
        <w:t>И</w:t>
      </w:r>
      <w:r w:rsidR="00CF2EE5" w:rsidRPr="00005296">
        <w:rPr>
          <w:i w:val="0"/>
          <w:sz w:val="28"/>
          <w:szCs w:val="28"/>
        </w:rPr>
        <w:t>.</w:t>
      </w:r>
      <w:r w:rsidR="00CF2EE5" w:rsidRPr="00005296">
        <w:rPr>
          <w:rStyle w:val="31"/>
          <w:i/>
          <w:sz w:val="28"/>
          <w:szCs w:val="28"/>
        </w:rPr>
        <w:t xml:space="preserve"> </w:t>
      </w:r>
      <w:r>
        <w:rPr>
          <w:rStyle w:val="31"/>
          <w:sz w:val="28"/>
          <w:szCs w:val="28"/>
        </w:rPr>
        <w:t>Арал ма</w:t>
      </w:r>
      <w:r>
        <w:rPr>
          <w:rStyle w:val="31"/>
          <w:sz w:val="28"/>
          <w:szCs w:val="28"/>
          <w:lang w:val="kk-KZ"/>
        </w:rPr>
        <w:t>ң</w:t>
      </w:r>
      <w:r>
        <w:rPr>
          <w:rStyle w:val="31"/>
          <w:sz w:val="28"/>
          <w:szCs w:val="28"/>
        </w:rPr>
        <w:t>ында</w:t>
      </w:r>
      <w:r>
        <w:rPr>
          <w:rStyle w:val="31"/>
          <w:sz w:val="28"/>
          <w:szCs w:val="28"/>
          <w:lang w:val="kk-KZ"/>
        </w:rPr>
        <w:t>ғ</w:t>
      </w:r>
      <w:r w:rsidR="00CF2EE5" w:rsidRPr="00066088">
        <w:rPr>
          <w:rStyle w:val="31"/>
          <w:sz w:val="28"/>
          <w:szCs w:val="28"/>
        </w:rPr>
        <w:t>ы жас</w:t>
      </w:r>
      <w:r>
        <w:rPr>
          <w:rStyle w:val="31"/>
          <w:sz w:val="28"/>
          <w:szCs w:val="28"/>
          <w:lang w:val="kk-KZ"/>
        </w:rPr>
        <w:t>өспірімдердің</w:t>
      </w:r>
      <w:r w:rsidR="00CF2EE5" w:rsidRPr="00066088">
        <w:rPr>
          <w:rStyle w:val="31"/>
          <w:sz w:val="28"/>
          <w:szCs w:val="28"/>
        </w:rPr>
        <w:t xml:space="preserve"> ау</w:t>
      </w:r>
      <w:r w:rsidR="00CF2EE5" w:rsidRPr="00066088">
        <w:rPr>
          <w:rStyle w:val="31"/>
          <w:sz w:val="28"/>
          <w:szCs w:val="28"/>
        </w:rPr>
        <w:t>рулары жайлы</w:t>
      </w:r>
      <w:r w:rsidR="00154B4C">
        <w:rPr>
          <w:rStyle w:val="31"/>
          <w:sz w:val="28"/>
          <w:szCs w:val="28"/>
          <w:lang w:val="kk-KZ"/>
        </w:rPr>
        <w:t xml:space="preserve"> </w:t>
      </w:r>
      <w:r w:rsidR="00CF2EE5" w:rsidRPr="00154B4C">
        <w:rPr>
          <w:i w:val="0"/>
          <w:sz w:val="28"/>
          <w:szCs w:val="28"/>
        </w:rPr>
        <w:t>сараптама</w:t>
      </w:r>
      <w:r w:rsidR="00CF2EE5" w:rsidRPr="00154B4C">
        <w:rPr>
          <w:i w:val="0"/>
          <w:sz w:val="28"/>
          <w:szCs w:val="28"/>
        </w:rPr>
        <w:tab/>
        <w:t>58</w:t>
      </w:r>
    </w:p>
    <w:p w:rsidR="00AE20C8" w:rsidRPr="00154B4C" w:rsidRDefault="00154B4C" w:rsidP="00154B4C">
      <w:pPr>
        <w:pStyle w:val="30"/>
        <w:shd w:val="clear" w:color="auto" w:fill="auto"/>
        <w:spacing w:before="0"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</w:rPr>
        <w:t xml:space="preserve">Осканов Б.С., 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хсанов Е.С., Литвиненко Ю</w:t>
      </w:r>
      <w:r>
        <w:rPr>
          <w:i w:val="0"/>
          <w:sz w:val="28"/>
          <w:szCs w:val="28"/>
          <w:lang w:val="kk-KZ"/>
        </w:rPr>
        <w:t>.А</w:t>
      </w:r>
      <w:r w:rsidR="00CF2EE5" w:rsidRPr="00154B4C">
        <w:rPr>
          <w:i w:val="0"/>
          <w:sz w:val="28"/>
          <w:szCs w:val="28"/>
        </w:rPr>
        <w:t xml:space="preserve">., Адекенов С.М., Бурашева Г.Ш. </w:t>
      </w:r>
      <w:r w:rsidR="00CF2EE5" w:rsidRPr="00154B4C">
        <w:rPr>
          <w:i w:val="0"/>
          <w:sz w:val="28"/>
          <w:szCs w:val="28"/>
          <w:lang w:val="en-US"/>
        </w:rPr>
        <w:t>Suaeda</w:t>
      </w:r>
      <w:r w:rsidR="00CF2EE5" w:rsidRPr="00154B4C">
        <w:rPr>
          <w:i w:val="0"/>
          <w:sz w:val="28"/>
          <w:szCs w:val="28"/>
        </w:rPr>
        <w:t xml:space="preserve"> </w:t>
      </w:r>
      <w:r w:rsidR="00CF2EE5" w:rsidRPr="00154B4C">
        <w:rPr>
          <w:i w:val="0"/>
          <w:sz w:val="28"/>
          <w:szCs w:val="28"/>
          <w:lang w:val="en-US"/>
        </w:rPr>
        <w:t>Vera</w:t>
      </w:r>
      <w:r w:rsidR="00CF2EE5" w:rsidRPr="00154B4C">
        <w:rPr>
          <w:rStyle w:val="31"/>
          <w:i/>
          <w:sz w:val="28"/>
          <w:szCs w:val="28"/>
        </w:rPr>
        <w:t xml:space="preserve"> </w:t>
      </w:r>
      <w:r>
        <w:rPr>
          <w:rStyle w:val="385pt"/>
          <w:sz w:val="28"/>
          <w:szCs w:val="28"/>
          <w:lang w:val="kk-KZ"/>
        </w:rPr>
        <w:t xml:space="preserve">өсімдігінің </w:t>
      </w:r>
      <w:r>
        <w:rPr>
          <w:i w:val="0"/>
          <w:sz w:val="28"/>
          <w:szCs w:val="28"/>
        </w:rPr>
        <w:t>биологиял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белсенд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 xml:space="preserve"> заттары 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он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ауруды басу </w:t>
      </w:r>
      <w:r>
        <w:rPr>
          <w:i w:val="0"/>
          <w:sz w:val="28"/>
          <w:szCs w:val="28"/>
          <w:lang w:val="kk-KZ"/>
        </w:rPr>
        <w:t>қабілеттілігі</w:t>
      </w:r>
      <w:r w:rsidR="00CF2EE5" w:rsidRPr="00154B4C">
        <w:rPr>
          <w:i w:val="0"/>
          <w:sz w:val="28"/>
          <w:szCs w:val="28"/>
        </w:rPr>
        <w:tab/>
        <w:t>63</w:t>
      </w:r>
    </w:p>
    <w:p w:rsidR="00AE20C8" w:rsidRPr="00154B4C" w:rsidRDefault="00154B4C" w:rsidP="00066088">
      <w:pPr>
        <w:pStyle w:val="a7"/>
        <w:shd w:val="clear" w:color="auto" w:fill="auto"/>
        <w:tabs>
          <w:tab w:val="right" w:leader="dot" w:pos="8806"/>
        </w:tabs>
        <w:spacing w:line="240" w:lineRule="auto"/>
        <w:ind w:right="4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М</w:t>
      </w:r>
      <w:r w:rsidR="00CF2EE5" w:rsidRPr="00154B4C">
        <w:rPr>
          <w:rStyle w:val="a8"/>
          <w:i w:val="0"/>
          <w:sz w:val="28"/>
          <w:szCs w:val="28"/>
          <w:lang w:val="kk-KZ"/>
        </w:rPr>
        <w:t>ырзаханова М.Н., Каа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CF2EE5" w:rsidRPr="00154B4C">
        <w:rPr>
          <w:rStyle w:val="a8"/>
          <w:i w:val="0"/>
          <w:sz w:val="28"/>
          <w:szCs w:val="28"/>
          <w:lang w:val="kk-KZ"/>
        </w:rPr>
        <w:t>С.А</w:t>
      </w:r>
      <w:r w:rsidR="00CF2EE5" w:rsidRPr="00154B4C">
        <w:rPr>
          <w:rStyle w:val="a8"/>
          <w:sz w:val="28"/>
          <w:szCs w:val="28"/>
          <w:lang w:val="kk-KZ"/>
        </w:rPr>
        <w:t>.</w:t>
      </w:r>
      <w:r w:rsidRPr="00154B4C">
        <w:rPr>
          <w:sz w:val="28"/>
          <w:szCs w:val="28"/>
          <w:lang w:val="kk-KZ"/>
        </w:rPr>
        <w:t xml:space="preserve"> О</w:t>
      </w:r>
      <w:r>
        <w:rPr>
          <w:sz w:val="28"/>
          <w:szCs w:val="28"/>
          <w:lang w:val="kk-KZ"/>
        </w:rPr>
        <w:t>қыт</w:t>
      </w:r>
      <w:r w:rsidRPr="00154B4C">
        <w:rPr>
          <w:sz w:val="28"/>
          <w:szCs w:val="28"/>
          <w:lang w:val="kk-KZ"/>
        </w:rPr>
        <w:t>у ж</w:t>
      </w:r>
      <w:r>
        <w:rPr>
          <w:sz w:val="28"/>
          <w:szCs w:val="28"/>
          <w:lang w:val="kk-KZ"/>
        </w:rPr>
        <w:t>әне практикадағы медициналық бақ</w:t>
      </w:r>
      <w:r w:rsidR="00CF2EE5" w:rsidRPr="00154B4C">
        <w:rPr>
          <w:sz w:val="28"/>
          <w:szCs w:val="28"/>
          <w:lang w:val="kk-KZ"/>
        </w:rPr>
        <w:t>-та</w:t>
      </w:r>
      <w:r>
        <w:rPr>
          <w:sz w:val="28"/>
          <w:szCs w:val="28"/>
          <w:lang w:val="kk-KZ"/>
        </w:rPr>
        <w:t>рдың жаңа бағы</w:t>
      </w:r>
      <w:r w:rsidR="00CF2EE5" w:rsidRPr="00154B4C">
        <w:rPr>
          <w:sz w:val="28"/>
          <w:szCs w:val="28"/>
          <w:lang w:val="kk-KZ"/>
        </w:rPr>
        <w:t>ттары</w:t>
      </w:r>
      <w:r w:rsidR="00CF2EE5" w:rsidRPr="00154B4C">
        <w:rPr>
          <w:sz w:val="28"/>
          <w:szCs w:val="28"/>
          <w:lang w:val="kk-KZ"/>
        </w:rPr>
        <w:tab/>
        <w:t>67</w:t>
      </w:r>
    </w:p>
    <w:p w:rsidR="00AE20C8" w:rsidRPr="00154B4C" w:rsidRDefault="00CF2EE5" w:rsidP="00066088">
      <w:pPr>
        <w:pStyle w:val="30"/>
        <w:shd w:val="clear" w:color="auto" w:fill="auto"/>
        <w:spacing w:before="0" w:line="240" w:lineRule="auto"/>
        <w:ind w:left="20" w:right="40" w:firstLine="420"/>
        <w:jc w:val="both"/>
        <w:rPr>
          <w:sz w:val="28"/>
          <w:szCs w:val="28"/>
          <w:lang w:val="kk-KZ"/>
        </w:rPr>
      </w:pPr>
      <w:r w:rsidRPr="00154B4C">
        <w:rPr>
          <w:i w:val="0"/>
          <w:sz w:val="28"/>
          <w:szCs w:val="28"/>
          <w:lang w:val="kk-KZ"/>
        </w:rPr>
        <w:t>Саданов</w:t>
      </w:r>
      <w:r w:rsidR="00154B4C">
        <w:rPr>
          <w:i w:val="0"/>
          <w:sz w:val="28"/>
          <w:szCs w:val="28"/>
          <w:lang w:val="kk-KZ"/>
        </w:rPr>
        <w:t xml:space="preserve"> А.Қ</w:t>
      </w:r>
      <w:r w:rsidRPr="00154B4C">
        <w:rPr>
          <w:i w:val="0"/>
          <w:sz w:val="28"/>
          <w:szCs w:val="28"/>
          <w:lang w:val="kk-KZ"/>
        </w:rPr>
        <w:t>., Исмаилова Э.Т., Искандарова</w:t>
      </w:r>
      <w:r w:rsidR="00154B4C">
        <w:rPr>
          <w:i w:val="0"/>
          <w:sz w:val="28"/>
          <w:szCs w:val="28"/>
          <w:lang w:val="kk-KZ"/>
        </w:rPr>
        <w:t xml:space="preserve"> </w:t>
      </w:r>
      <w:r w:rsidRPr="00154B4C">
        <w:rPr>
          <w:i w:val="0"/>
          <w:sz w:val="28"/>
          <w:szCs w:val="28"/>
          <w:lang w:val="kk-KZ"/>
        </w:rPr>
        <w:t>К.Э., Шемшура</w:t>
      </w:r>
      <w:r w:rsidR="00154B4C">
        <w:rPr>
          <w:i w:val="0"/>
          <w:sz w:val="28"/>
          <w:szCs w:val="28"/>
          <w:lang w:val="kk-KZ"/>
        </w:rPr>
        <w:t xml:space="preserve"> </w:t>
      </w:r>
      <w:r w:rsidRPr="00154B4C">
        <w:rPr>
          <w:i w:val="0"/>
          <w:sz w:val="28"/>
          <w:szCs w:val="28"/>
          <w:lang w:val="kk-KZ"/>
        </w:rPr>
        <w:t>О.Н., Сейтбатталова</w:t>
      </w:r>
      <w:r w:rsidR="00154B4C">
        <w:rPr>
          <w:i w:val="0"/>
          <w:sz w:val="28"/>
          <w:szCs w:val="28"/>
          <w:lang w:val="kk-KZ"/>
        </w:rPr>
        <w:t xml:space="preserve"> A.И</w:t>
      </w:r>
      <w:r w:rsidRPr="00154B4C">
        <w:rPr>
          <w:i w:val="0"/>
          <w:sz w:val="28"/>
          <w:szCs w:val="28"/>
          <w:lang w:val="kk-KZ"/>
        </w:rPr>
        <w:t>,</w:t>
      </w:r>
      <w:r w:rsidR="00154B4C">
        <w:rPr>
          <w:i w:val="0"/>
          <w:sz w:val="28"/>
          <w:szCs w:val="28"/>
          <w:lang w:val="kk-KZ"/>
        </w:rPr>
        <w:t>.</w:t>
      </w:r>
      <w:r w:rsidRPr="00154B4C">
        <w:rPr>
          <w:i w:val="0"/>
          <w:sz w:val="28"/>
          <w:szCs w:val="28"/>
          <w:lang w:val="kk-KZ"/>
        </w:rPr>
        <w:t xml:space="preserve"> </w:t>
      </w:r>
      <w:r w:rsidR="00154B4C">
        <w:rPr>
          <w:i w:val="0"/>
          <w:sz w:val="28"/>
          <w:szCs w:val="28"/>
          <w:lang w:val="kk-KZ"/>
        </w:rPr>
        <w:t>Молжигито</w:t>
      </w:r>
      <w:r w:rsidRPr="00154B4C">
        <w:rPr>
          <w:i w:val="0"/>
          <w:sz w:val="28"/>
          <w:szCs w:val="28"/>
          <w:lang w:val="kk-KZ"/>
        </w:rPr>
        <w:t>ва</w:t>
      </w:r>
      <w:r w:rsidR="00154B4C">
        <w:rPr>
          <w:i w:val="0"/>
          <w:sz w:val="28"/>
          <w:szCs w:val="28"/>
          <w:lang w:val="kk-KZ"/>
        </w:rPr>
        <w:t xml:space="preserve"> </w:t>
      </w:r>
      <w:r w:rsidR="00154B4C">
        <w:rPr>
          <w:rStyle w:val="31"/>
          <w:sz w:val="28"/>
          <w:szCs w:val="28"/>
          <w:lang w:val="kk-KZ"/>
        </w:rPr>
        <w:t>Ә.Е. Қазақстанның оңтүстік  аймақтарында бактериялық күйікпен зақымдалған жеміс дақылдарының</w:t>
      </w:r>
    </w:p>
    <w:p w:rsidR="00AE20C8" w:rsidRPr="00066088" w:rsidRDefault="00154B4C" w:rsidP="00066088">
      <w:pPr>
        <w:pStyle w:val="a7"/>
        <w:shd w:val="clear" w:color="auto" w:fill="auto"/>
        <w:tabs>
          <w:tab w:val="right" w:leader="dot" w:pos="924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филлосферасын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микробты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ценозын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</w:t>
      </w:r>
      <w:r w:rsidR="00CF2EE5" w:rsidRPr="00066088">
        <w:rPr>
          <w:sz w:val="28"/>
          <w:szCs w:val="28"/>
        </w:rPr>
        <w:t>рылымы</w:t>
      </w:r>
      <w:r w:rsidR="00CF2EE5" w:rsidRPr="00066088">
        <w:rPr>
          <w:sz w:val="28"/>
          <w:szCs w:val="28"/>
        </w:rPr>
        <w:tab/>
        <w:t>71</w:t>
      </w:r>
      <w:r w:rsidR="00AE20C8" w:rsidRPr="00066088">
        <w:rPr>
          <w:sz w:val="28"/>
          <w:szCs w:val="28"/>
        </w:rPr>
        <w:fldChar w:fldCharType="end"/>
      </w:r>
    </w:p>
    <w:sectPr w:rsidR="00AE20C8" w:rsidRPr="00066088" w:rsidSect="00005296">
      <w:type w:val="continuous"/>
      <w:pgSz w:w="11909" w:h="16834"/>
      <w:pgMar w:top="567" w:right="1380" w:bottom="4903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EE5" w:rsidRDefault="00CF2EE5" w:rsidP="00AE20C8">
      <w:r>
        <w:separator/>
      </w:r>
    </w:p>
  </w:endnote>
  <w:endnote w:type="continuationSeparator" w:id="1">
    <w:p w:rsidR="00CF2EE5" w:rsidRDefault="00CF2EE5" w:rsidP="00AE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EE5" w:rsidRDefault="00CF2EE5"/>
  </w:footnote>
  <w:footnote w:type="continuationSeparator" w:id="1">
    <w:p w:rsidR="00CF2EE5" w:rsidRDefault="00CF2E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E20C8"/>
    <w:rsid w:val="00005296"/>
    <w:rsid w:val="00066088"/>
    <w:rsid w:val="00154B4C"/>
    <w:rsid w:val="002021D5"/>
    <w:rsid w:val="008D707C"/>
    <w:rsid w:val="00AE20C8"/>
    <w:rsid w:val="00C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0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0C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AE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AE2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AE2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Не курсив"/>
    <w:basedOn w:val="a4"/>
    <w:rsid w:val="00AE20C8"/>
    <w:rPr>
      <w:i/>
      <w:iCs/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;Не курсив"/>
    <w:basedOn w:val="a4"/>
    <w:rsid w:val="00AE20C8"/>
    <w:rPr>
      <w:i/>
      <w:i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a6">
    <w:name w:val="Оглавление_"/>
    <w:basedOn w:val="a0"/>
    <w:link w:val="a7"/>
    <w:rsid w:val="00AE2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AE20C8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AE2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главление (3)_"/>
    <w:basedOn w:val="a0"/>
    <w:link w:val="30"/>
    <w:rsid w:val="00AE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главление (3) + Не курсив"/>
    <w:basedOn w:val="3"/>
    <w:rsid w:val="00AE20C8"/>
    <w:rPr>
      <w:i/>
      <w:iCs/>
      <w:color w:val="000000"/>
      <w:spacing w:val="0"/>
      <w:w w:val="100"/>
      <w:position w:val="0"/>
      <w:lang w:val="ru-RU"/>
    </w:rPr>
  </w:style>
  <w:style w:type="character" w:customStyle="1" w:styleId="385pt">
    <w:name w:val="Оглавление (3) + 8;5 pt;Не курсив"/>
    <w:basedOn w:val="3"/>
    <w:rsid w:val="00AE20C8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AE20C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AE20C8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AE20C8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AE20C8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AE20C8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главление (3)"/>
    <w:basedOn w:val="a"/>
    <w:link w:val="3"/>
    <w:rsid w:val="00AE20C8"/>
    <w:pPr>
      <w:shd w:val="clear" w:color="auto" w:fill="FFFFFF"/>
      <w:spacing w:before="300"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2018-11-13T09:42:00Z</dcterms:created>
  <dcterms:modified xsi:type="dcterms:W3CDTF">2018-11-13T11:14:00Z</dcterms:modified>
</cp:coreProperties>
</file>