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1" w:rsidRPr="008D7F55" w:rsidRDefault="00ED2FD6" w:rsidP="008D7F55">
      <w:pPr>
        <w:pStyle w:val="a6"/>
        <w:shd w:val="clear" w:color="auto" w:fill="auto"/>
        <w:tabs>
          <w:tab w:val="right" w:leader="dot" w:pos="8798"/>
        </w:tabs>
        <w:spacing w:before="0" w:line="240" w:lineRule="auto"/>
        <w:ind w:right="40"/>
        <w:jc w:val="both"/>
        <w:rPr>
          <w:sz w:val="28"/>
          <w:szCs w:val="28"/>
        </w:rPr>
      </w:pPr>
      <w:r w:rsidRPr="008D7F55">
        <w:rPr>
          <w:sz w:val="28"/>
          <w:szCs w:val="28"/>
        </w:rPr>
        <w:fldChar w:fldCharType="begin"/>
      </w:r>
      <w:r w:rsidR="008F6A0D" w:rsidRPr="008D7F55">
        <w:rPr>
          <w:sz w:val="28"/>
          <w:szCs w:val="28"/>
        </w:rPr>
        <w:instrText xml:space="preserve"> TOC \o "1-5" \h \z </w:instrText>
      </w:r>
      <w:r w:rsidRPr="008D7F55">
        <w:rPr>
          <w:sz w:val="28"/>
          <w:szCs w:val="28"/>
        </w:rPr>
        <w:fldChar w:fldCharType="separate"/>
      </w:r>
      <w:r w:rsidR="008D7F55">
        <w:rPr>
          <w:rStyle w:val="a7"/>
          <w:i w:val="0"/>
          <w:sz w:val="28"/>
          <w:szCs w:val="28"/>
          <w:lang w:val="kk-KZ"/>
        </w:rPr>
        <w:t>Әбілқ</w:t>
      </w:r>
      <w:r w:rsidR="008F6A0D" w:rsidRPr="008D7F55">
        <w:rPr>
          <w:rStyle w:val="a7"/>
          <w:i w:val="0"/>
          <w:sz w:val="28"/>
          <w:szCs w:val="28"/>
        </w:rPr>
        <w:t xml:space="preserve">айыр </w:t>
      </w:r>
      <w:r w:rsidR="008F6A0D" w:rsidRPr="008D7F55">
        <w:rPr>
          <w:rStyle w:val="a7"/>
          <w:i w:val="0"/>
          <w:sz w:val="28"/>
          <w:szCs w:val="28"/>
          <w:lang w:val="en-US"/>
        </w:rPr>
        <w:t>H</w:t>
      </w:r>
      <w:r w:rsidR="008D7F55">
        <w:rPr>
          <w:rStyle w:val="a7"/>
          <w:i w:val="0"/>
          <w:sz w:val="28"/>
          <w:szCs w:val="28"/>
          <w:lang w:val="kk-KZ"/>
        </w:rPr>
        <w:t>.</w:t>
      </w:r>
      <w:r w:rsidR="008F6A0D" w:rsidRPr="008D7F55">
        <w:rPr>
          <w:rStyle w:val="a7"/>
          <w:i w:val="0"/>
          <w:sz w:val="28"/>
          <w:szCs w:val="28"/>
          <w:lang w:val="en-US"/>
        </w:rPr>
        <w:t>A.</w:t>
      </w:r>
      <w:r w:rsidR="008F6A0D" w:rsidRPr="008D7F55">
        <w:rPr>
          <w:sz w:val="28"/>
          <w:szCs w:val="28"/>
          <w:lang w:val="en-US"/>
        </w:rPr>
        <w:t xml:space="preserve"> </w:t>
      </w:r>
      <w:r w:rsidR="008D7F55">
        <w:rPr>
          <w:sz w:val="28"/>
          <w:szCs w:val="28"/>
        </w:rPr>
        <w:t>Сайт мазм</w:t>
      </w:r>
      <w:r w:rsidR="008D7F55">
        <w:rPr>
          <w:sz w:val="28"/>
          <w:szCs w:val="28"/>
          <w:lang w:val="kk-KZ"/>
        </w:rPr>
        <w:t>ұ</w:t>
      </w:r>
      <w:r w:rsidR="008D7F55">
        <w:rPr>
          <w:sz w:val="28"/>
          <w:szCs w:val="28"/>
        </w:rPr>
        <w:t>нын бас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ару ж</w:t>
      </w:r>
      <w:r w:rsidR="008D7F55">
        <w:rPr>
          <w:sz w:val="28"/>
          <w:szCs w:val="28"/>
          <w:lang w:val="kk-KZ"/>
        </w:rPr>
        <w:t>ү</w:t>
      </w:r>
      <w:r w:rsidR="008D7F55">
        <w:rPr>
          <w:sz w:val="28"/>
          <w:szCs w:val="28"/>
        </w:rPr>
        <w:t>йес</w:t>
      </w:r>
      <w:r w:rsidR="008D7F55">
        <w:rPr>
          <w:sz w:val="28"/>
          <w:szCs w:val="28"/>
          <w:lang w:val="kk-KZ"/>
        </w:rPr>
        <w:t>ін</w:t>
      </w:r>
      <w:r w:rsidR="008D7F55">
        <w:rPr>
          <w:sz w:val="28"/>
          <w:szCs w:val="28"/>
        </w:rPr>
        <w:t xml:space="preserve"> 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алал</w:t>
      </w:r>
      <w:r w:rsidR="008D7F55">
        <w:rPr>
          <w:sz w:val="28"/>
          <w:szCs w:val="28"/>
          <w:lang w:val="kk-KZ"/>
        </w:rPr>
        <w:t>ық</w:t>
      </w:r>
      <w:r w:rsidR="008D7F55">
        <w:rPr>
          <w:sz w:val="28"/>
          <w:szCs w:val="28"/>
        </w:rPr>
        <w:t xml:space="preserve"> емхана мысалында </w:t>
      </w:r>
      <w:r w:rsidR="008D7F55">
        <w:rPr>
          <w:sz w:val="28"/>
          <w:szCs w:val="28"/>
          <w:lang w:val="kk-KZ"/>
        </w:rPr>
        <w:t>қо</w:t>
      </w:r>
      <w:r w:rsidR="008F6A0D" w:rsidRPr="008D7F55">
        <w:rPr>
          <w:sz w:val="28"/>
          <w:szCs w:val="28"/>
        </w:rPr>
        <w:t>лдану</w:t>
      </w:r>
      <w:r w:rsidR="008F6A0D" w:rsidRPr="008D7F55">
        <w:rPr>
          <w:sz w:val="28"/>
          <w:szCs w:val="28"/>
        </w:rPr>
        <w:tab/>
        <w:t>5</w:t>
      </w:r>
    </w:p>
    <w:p w:rsidR="004260D1" w:rsidRPr="008D7F55" w:rsidRDefault="008F6A0D" w:rsidP="008D7F55">
      <w:pPr>
        <w:pStyle w:val="a6"/>
        <w:shd w:val="clear" w:color="auto" w:fill="auto"/>
        <w:spacing w:before="0" w:line="240" w:lineRule="auto"/>
        <w:ind w:right="460" w:firstLine="420"/>
        <w:jc w:val="both"/>
        <w:rPr>
          <w:sz w:val="28"/>
          <w:szCs w:val="28"/>
          <w:lang w:val="kk-KZ"/>
        </w:rPr>
      </w:pPr>
      <w:r w:rsidRPr="008D7F55">
        <w:rPr>
          <w:rStyle w:val="a7"/>
          <w:i w:val="0"/>
          <w:sz w:val="28"/>
          <w:szCs w:val="28"/>
        </w:rPr>
        <w:t>Кайдарова Д</w:t>
      </w:r>
      <w:r w:rsidR="008D7F55">
        <w:rPr>
          <w:rStyle w:val="a7"/>
          <w:i w:val="0"/>
          <w:sz w:val="28"/>
          <w:szCs w:val="28"/>
          <w:lang w:val="kk-KZ"/>
        </w:rPr>
        <w:t>.</w:t>
      </w:r>
      <w:r w:rsidRPr="008D7F55">
        <w:rPr>
          <w:rStyle w:val="a7"/>
          <w:i w:val="0"/>
          <w:sz w:val="28"/>
          <w:szCs w:val="28"/>
        </w:rPr>
        <w:t>Р., Смагулова К.К., Жолдыбай Ж.Ж., Чингисова Ж.К.</w:t>
      </w:r>
      <w:r w:rsidR="008D7F55">
        <w:rPr>
          <w:sz w:val="28"/>
          <w:szCs w:val="28"/>
        </w:rPr>
        <w:t xml:space="preserve"> Колоректальды 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атерл</w:t>
      </w:r>
      <w:r w:rsidR="008D7F55">
        <w:rPr>
          <w:sz w:val="28"/>
          <w:szCs w:val="28"/>
          <w:lang w:val="kk-KZ"/>
        </w:rPr>
        <w:t>і</w:t>
      </w:r>
      <w:r w:rsidRPr="008D7F55">
        <w:rPr>
          <w:sz w:val="28"/>
          <w:szCs w:val="28"/>
        </w:rPr>
        <w:t xml:space="preserve"> </w:t>
      </w:r>
      <w:r w:rsidR="008D7F55">
        <w:rPr>
          <w:rStyle w:val="8pt"/>
          <w:sz w:val="28"/>
          <w:szCs w:val="28"/>
        </w:rPr>
        <w:t>ic</w:t>
      </w:r>
      <w:r w:rsidR="008D7F55">
        <w:rPr>
          <w:rStyle w:val="8pt"/>
          <w:sz w:val="28"/>
          <w:szCs w:val="28"/>
          <w:lang w:val="kk-KZ"/>
        </w:rPr>
        <w:t>ікпен</w:t>
      </w:r>
      <w:r w:rsidRPr="008D7F55">
        <w:rPr>
          <w:rStyle w:val="8pt"/>
          <w:sz w:val="28"/>
          <w:szCs w:val="28"/>
          <w:lang w:val="ru-RU"/>
        </w:rPr>
        <w:t xml:space="preserve"> </w:t>
      </w:r>
      <w:r w:rsidR="008D7F55">
        <w:rPr>
          <w:sz w:val="28"/>
          <w:szCs w:val="28"/>
        </w:rPr>
        <w:t>ауырат</w:t>
      </w:r>
      <w:r w:rsidR="008D7F55">
        <w:rPr>
          <w:sz w:val="28"/>
          <w:szCs w:val="28"/>
          <w:lang w:val="kk-KZ"/>
        </w:rPr>
        <w:t>ын</w:t>
      </w:r>
      <w:r w:rsidR="008D7F55">
        <w:rPr>
          <w:sz w:val="28"/>
          <w:szCs w:val="28"/>
        </w:rPr>
        <w:t xml:space="preserve"> нау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астарда</w:t>
      </w:r>
      <w:r w:rsidR="008D7F55">
        <w:rPr>
          <w:sz w:val="28"/>
          <w:szCs w:val="28"/>
          <w:lang w:val="kk-KZ"/>
        </w:rPr>
        <w:t>ғ</w:t>
      </w:r>
      <w:r w:rsidRPr="008D7F55">
        <w:rPr>
          <w:sz w:val="28"/>
          <w:szCs w:val="28"/>
        </w:rPr>
        <w:t xml:space="preserve">ы </w:t>
      </w:r>
      <w:r w:rsidRPr="008D7F55">
        <w:rPr>
          <w:sz w:val="28"/>
          <w:szCs w:val="28"/>
          <w:lang w:val="en-US"/>
        </w:rPr>
        <w:t>KRAS</w:t>
      </w:r>
      <w:r w:rsidRPr="008D7F55">
        <w:rPr>
          <w:sz w:val="28"/>
          <w:szCs w:val="28"/>
        </w:rPr>
        <w:t xml:space="preserve"> </w:t>
      </w:r>
      <w:r w:rsidR="008D7F55">
        <w:rPr>
          <w:sz w:val="28"/>
          <w:szCs w:val="28"/>
        </w:rPr>
        <w:t>ген мутациясын</w:t>
      </w:r>
      <w:r w:rsidR="008D7F55">
        <w:rPr>
          <w:sz w:val="28"/>
          <w:szCs w:val="28"/>
          <w:lang w:val="kk-KZ"/>
        </w:rPr>
        <w:t>ың</w:t>
      </w:r>
      <w:r w:rsidR="008D7F55">
        <w:rPr>
          <w:sz w:val="28"/>
          <w:szCs w:val="28"/>
        </w:rPr>
        <w:t xml:space="preserve"> жи</w:t>
      </w:r>
      <w:r w:rsidR="008D7F55">
        <w:rPr>
          <w:sz w:val="28"/>
          <w:szCs w:val="28"/>
          <w:lang w:val="kk-KZ"/>
        </w:rPr>
        <w:t>ілігін</w:t>
      </w:r>
      <w:r w:rsidR="008D7F55">
        <w:rPr>
          <w:sz w:val="28"/>
          <w:szCs w:val="28"/>
        </w:rPr>
        <w:t xml:space="preserve"> ж</w:t>
      </w:r>
      <w:r w:rsidR="008D7F55">
        <w:rPr>
          <w:sz w:val="28"/>
          <w:szCs w:val="28"/>
          <w:lang w:val="kk-KZ"/>
        </w:rPr>
        <w:t>ә</w:t>
      </w:r>
      <w:r w:rsidR="008D7F55">
        <w:rPr>
          <w:sz w:val="28"/>
          <w:szCs w:val="28"/>
        </w:rPr>
        <w:t>не спектр</w:t>
      </w:r>
      <w:r w:rsidR="008D7F55">
        <w:rPr>
          <w:sz w:val="28"/>
          <w:szCs w:val="28"/>
          <w:lang w:val="kk-KZ"/>
        </w:rPr>
        <w:t>ін</w:t>
      </w:r>
      <w:r w:rsidRPr="008D7F55">
        <w:rPr>
          <w:sz w:val="28"/>
          <w:szCs w:val="28"/>
        </w:rPr>
        <w:t xml:space="preserve"> </w:t>
      </w:r>
      <w:r w:rsidR="008D7F55">
        <w:rPr>
          <w:sz w:val="28"/>
          <w:szCs w:val="28"/>
        </w:rPr>
        <w:t xml:space="preserve">зерттеу, 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аза</w:t>
      </w:r>
      <w:r w:rsidR="008D7F55">
        <w:rPr>
          <w:sz w:val="28"/>
          <w:szCs w:val="28"/>
          <w:lang w:val="kk-KZ"/>
        </w:rPr>
        <w:t>қ</w:t>
      </w:r>
      <w:r w:rsidR="008D7F55">
        <w:rPr>
          <w:sz w:val="28"/>
          <w:szCs w:val="28"/>
        </w:rPr>
        <w:t>стан Республикасын</w:t>
      </w:r>
      <w:r w:rsidR="008D7F55">
        <w:rPr>
          <w:sz w:val="28"/>
          <w:szCs w:val="28"/>
          <w:lang w:val="kk-KZ"/>
        </w:rPr>
        <w:t xml:space="preserve">ың </w:t>
      </w:r>
      <w:r w:rsidR="008D7F55">
        <w:rPr>
          <w:sz w:val="28"/>
          <w:szCs w:val="28"/>
        </w:rPr>
        <w:t xml:space="preserve">масштабында </w:t>
      </w:r>
      <w:r w:rsidR="008D7F55">
        <w:rPr>
          <w:sz w:val="28"/>
          <w:szCs w:val="28"/>
          <w:lang w:val="kk-KZ"/>
        </w:rPr>
        <w:t>ісіктің</w:t>
      </w:r>
      <w:r w:rsidRPr="008D7F55">
        <w:rPr>
          <w:sz w:val="28"/>
          <w:szCs w:val="28"/>
        </w:rPr>
        <w:t xml:space="preserve"> орналасуына байланысты</w:t>
      </w:r>
      <w:r w:rsidRPr="008D7F55">
        <w:rPr>
          <w:sz w:val="28"/>
          <w:szCs w:val="28"/>
        </w:rPr>
        <w:tab/>
        <w:t>12</w:t>
      </w:r>
    </w:p>
    <w:p w:rsidR="004260D1" w:rsidRPr="00267CEE" w:rsidRDefault="008D7F55" w:rsidP="00267CEE">
      <w:pPr>
        <w:pStyle w:val="a6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kk-KZ"/>
        </w:rPr>
      </w:pPr>
      <w:r w:rsidRPr="00267CEE">
        <w:rPr>
          <w:rStyle w:val="a7"/>
          <w:i w:val="0"/>
          <w:sz w:val="28"/>
          <w:szCs w:val="28"/>
          <w:lang w:val="kk-KZ"/>
        </w:rPr>
        <w:t>Р</w:t>
      </w:r>
      <w:r>
        <w:rPr>
          <w:rStyle w:val="a7"/>
          <w:i w:val="0"/>
          <w:sz w:val="28"/>
          <w:szCs w:val="28"/>
          <w:lang w:val="kk-KZ"/>
        </w:rPr>
        <w:t>атн</w:t>
      </w:r>
      <w:r w:rsidR="008F6A0D" w:rsidRPr="00267CEE">
        <w:rPr>
          <w:rStyle w:val="a7"/>
          <w:i w:val="0"/>
          <w:sz w:val="28"/>
          <w:szCs w:val="28"/>
          <w:lang w:val="kk-KZ"/>
        </w:rPr>
        <w:t>икова П.А., Гаврилова Н.Н., Сагидолдина Ж.Е.</w:t>
      </w:r>
      <w:r w:rsidR="008F6A0D" w:rsidRPr="00267CEE">
        <w:rPr>
          <w:sz w:val="28"/>
          <w:szCs w:val="28"/>
          <w:lang w:val="kk-KZ"/>
        </w:rPr>
        <w:t xml:space="preserve"> </w:t>
      </w:r>
      <w:r w:rsidRPr="00267CEE">
        <w:rPr>
          <w:sz w:val="28"/>
          <w:szCs w:val="28"/>
          <w:lang w:val="kk-KZ"/>
        </w:rPr>
        <w:t>He</w:t>
      </w:r>
      <w:r>
        <w:rPr>
          <w:sz w:val="28"/>
          <w:szCs w:val="28"/>
          <w:lang w:val="kk-KZ"/>
        </w:rPr>
        <w:t>г</w:t>
      </w:r>
      <w:r w:rsidR="008F6A0D" w:rsidRPr="00267CEE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зг</w:t>
      </w:r>
      <w:r w:rsidR="008F6A0D" w:rsidRPr="00267CEE">
        <w:rPr>
          <w:sz w:val="28"/>
          <w:szCs w:val="28"/>
          <w:lang w:val="kk-KZ"/>
        </w:rPr>
        <w:t xml:space="preserve">i </w:t>
      </w:r>
      <w:r w:rsidRPr="00267CEE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ү</w:t>
      </w:r>
      <w:r w:rsidR="00267CEE" w:rsidRPr="00267CEE">
        <w:rPr>
          <w:sz w:val="28"/>
          <w:szCs w:val="28"/>
          <w:lang w:val="kk-KZ"/>
        </w:rPr>
        <w:t>т ж</w:t>
      </w:r>
      <w:r w:rsidR="00267CEE">
        <w:rPr>
          <w:sz w:val="28"/>
          <w:szCs w:val="28"/>
          <w:lang w:val="kk-KZ"/>
        </w:rPr>
        <w:t>ә</w:t>
      </w:r>
      <w:r w:rsidR="00267CEE" w:rsidRPr="00267CEE">
        <w:rPr>
          <w:sz w:val="28"/>
          <w:szCs w:val="28"/>
          <w:lang w:val="kk-KZ"/>
        </w:rPr>
        <w:t xml:space="preserve">не пропион </w:t>
      </w:r>
      <w:r w:rsidR="00267CEE">
        <w:rPr>
          <w:sz w:val="28"/>
          <w:szCs w:val="28"/>
          <w:lang w:val="kk-KZ"/>
        </w:rPr>
        <w:t>қышқ</w:t>
      </w:r>
      <w:r w:rsidR="008F6A0D" w:rsidRPr="00267CEE">
        <w:rPr>
          <w:sz w:val="28"/>
          <w:szCs w:val="28"/>
          <w:lang w:val="kk-KZ"/>
        </w:rPr>
        <w:t>ылы бактерияларынан</w:t>
      </w:r>
      <w:r w:rsidR="00267CEE">
        <w:rPr>
          <w:sz w:val="28"/>
          <w:szCs w:val="28"/>
          <w:lang w:val="kk-KZ"/>
        </w:rPr>
        <w:t xml:space="preserve"> тұратын ә</w:t>
      </w:r>
      <w:r w:rsidR="008F6A0D" w:rsidRPr="00267CEE">
        <w:rPr>
          <w:sz w:val="28"/>
          <w:szCs w:val="28"/>
          <w:lang w:val="kk-KZ"/>
        </w:rPr>
        <w:t xml:space="preserve">сер ету </w:t>
      </w:r>
      <w:r w:rsidR="00267CEE">
        <w:rPr>
          <w:sz w:val="28"/>
          <w:szCs w:val="28"/>
          <w:lang w:val="kk-KZ"/>
        </w:rPr>
        <w:t>cпектрі</w:t>
      </w:r>
      <w:r w:rsidR="008F6A0D" w:rsidRPr="00267CEE">
        <w:rPr>
          <w:sz w:val="28"/>
          <w:szCs w:val="28"/>
          <w:lang w:val="kk-KZ"/>
        </w:rPr>
        <w:t xml:space="preserve"> </w:t>
      </w:r>
      <w:r w:rsidR="00267CEE">
        <w:rPr>
          <w:sz w:val="28"/>
          <w:szCs w:val="28"/>
          <w:lang w:val="kk-KZ"/>
        </w:rPr>
        <w:t>кең</w:t>
      </w:r>
      <w:r w:rsidR="008F6A0D" w:rsidRPr="00267CEE">
        <w:rPr>
          <w:sz w:val="28"/>
          <w:szCs w:val="28"/>
          <w:lang w:val="kk-KZ"/>
        </w:rPr>
        <w:t xml:space="preserve"> пробиотикта дайындау</w:t>
      </w:r>
      <w:r w:rsidR="008F6A0D" w:rsidRPr="00267CEE">
        <w:rPr>
          <w:sz w:val="28"/>
          <w:szCs w:val="28"/>
          <w:lang w:val="kk-KZ"/>
        </w:rPr>
        <w:tab/>
        <w:t>17</w:t>
      </w:r>
    </w:p>
    <w:p w:rsidR="004260D1" w:rsidRPr="00267CEE" w:rsidRDefault="00267CEE" w:rsidP="00267CEE">
      <w:pPr>
        <w:pStyle w:val="a6"/>
        <w:shd w:val="clear" w:color="auto" w:fill="auto"/>
        <w:spacing w:before="0" w:line="240" w:lineRule="auto"/>
        <w:ind w:firstLine="420"/>
        <w:jc w:val="both"/>
        <w:rPr>
          <w:sz w:val="28"/>
          <w:szCs w:val="28"/>
          <w:lang w:val="kk-KZ"/>
        </w:rPr>
      </w:pPr>
      <w:r w:rsidRPr="00267CEE">
        <w:rPr>
          <w:rStyle w:val="a7"/>
          <w:i w:val="0"/>
          <w:sz w:val="28"/>
          <w:szCs w:val="28"/>
          <w:lang w:val="kk-KZ"/>
        </w:rPr>
        <w:t>Рахметул</w:t>
      </w:r>
      <w:r>
        <w:rPr>
          <w:rStyle w:val="a7"/>
          <w:i w:val="0"/>
          <w:sz w:val="28"/>
          <w:szCs w:val="28"/>
          <w:lang w:val="kk-KZ"/>
        </w:rPr>
        <w:t>лин</w:t>
      </w:r>
      <w:r w:rsidR="008F6A0D" w:rsidRPr="00267CEE">
        <w:rPr>
          <w:rStyle w:val="a7"/>
          <w:i w:val="0"/>
          <w:sz w:val="28"/>
          <w:szCs w:val="28"/>
          <w:lang w:val="kk-KZ"/>
        </w:rPr>
        <w:t>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8F6A0D" w:rsidRPr="00267CEE">
        <w:rPr>
          <w:rStyle w:val="a7"/>
          <w:i w:val="0"/>
          <w:sz w:val="28"/>
          <w:szCs w:val="28"/>
          <w:lang w:val="kk-KZ"/>
        </w:rPr>
        <w:t>А.К, Иващенко А.Т.</w:t>
      </w:r>
      <w:r>
        <w:rPr>
          <w:sz w:val="28"/>
          <w:szCs w:val="28"/>
          <w:lang w:val="kk-KZ"/>
        </w:rPr>
        <w:t xml:space="preserve"> Кү</w:t>
      </w:r>
      <w:r w:rsidR="008F6A0D" w:rsidRPr="00267CEE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іштің</w:t>
      </w:r>
      <w:r w:rsidR="008F6A0D" w:rsidRPr="00267CEE">
        <w:rPr>
          <w:sz w:val="28"/>
          <w:szCs w:val="28"/>
          <w:lang w:val="kk-KZ"/>
        </w:rPr>
        <w:t xml:space="preserve"> miRNA</w:t>
      </w:r>
      <w:r>
        <w:rPr>
          <w:sz w:val="28"/>
          <w:szCs w:val="28"/>
          <w:lang w:val="kk-KZ"/>
        </w:rPr>
        <w:t>-лары адам гендерінің экспрессиясының</w:t>
      </w:r>
      <w:r w:rsidR="008F6A0D" w:rsidRPr="00267CEE">
        <w:rPr>
          <w:sz w:val="28"/>
          <w:szCs w:val="28"/>
          <w:lang w:val="kk-KZ"/>
        </w:rPr>
        <w:t xml:space="preserve"> потенциалды</w:t>
      </w:r>
      <w:r>
        <w:rPr>
          <w:sz w:val="28"/>
          <w:szCs w:val="28"/>
          <w:lang w:val="kk-KZ"/>
        </w:rPr>
        <w:t xml:space="preserve"> peттегіштер</w:t>
      </w:r>
      <w:r w:rsidR="008F6A0D" w:rsidRPr="00267CEE">
        <w:rPr>
          <w:sz w:val="28"/>
          <w:szCs w:val="28"/>
          <w:lang w:val="kk-KZ"/>
        </w:rPr>
        <w:t>i</w:t>
      </w:r>
      <w:r w:rsidR="008F6A0D" w:rsidRPr="00267CEE">
        <w:rPr>
          <w:rStyle w:val="29pt"/>
          <w:sz w:val="28"/>
          <w:szCs w:val="28"/>
          <w:lang w:val="kk-KZ"/>
        </w:rPr>
        <w:tab/>
        <w:t>24</w:t>
      </w:r>
    </w:p>
    <w:p w:rsidR="004260D1" w:rsidRPr="00267CEE" w:rsidRDefault="00267CEE" w:rsidP="00267CEE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267CEE">
        <w:rPr>
          <w:i w:val="0"/>
          <w:sz w:val="28"/>
          <w:szCs w:val="28"/>
          <w:lang w:val="kk-KZ"/>
        </w:rPr>
        <w:t>Джангал</w:t>
      </w:r>
      <w:r>
        <w:rPr>
          <w:i w:val="0"/>
          <w:sz w:val="28"/>
          <w:szCs w:val="28"/>
          <w:lang w:val="kk-KZ"/>
        </w:rPr>
        <w:t>ин</w:t>
      </w:r>
      <w:r w:rsidR="008F6A0D" w:rsidRPr="00267CEE">
        <w:rPr>
          <w:i w:val="0"/>
          <w:sz w:val="28"/>
          <w:szCs w:val="28"/>
          <w:lang w:val="kk-KZ"/>
        </w:rPr>
        <w:t>а Э.Д., Шаденова Э</w:t>
      </w:r>
      <w:r>
        <w:rPr>
          <w:i w:val="0"/>
          <w:sz w:val="28"/>
          <w:szCs w:val="28"/>
          <w:lang w:val="kk-KZ"/>
        </w:rPr>
        <w:t>.</w:t>
      </w:r>
      <w:r w:rsidR="008F6A0D" w:rsidRPr="00267CEE">
        <w:rPr>
          <w:i w:val="0"/>
          <w:sz w:val="28"/>
          <w:szCs w:val="28"/>
          <w:lang w:val="kk-KZ"/>
        </w:rPr>
        <w:t>А., Кайгермазова</w:t>
      </w:r>
      <w:r>
        <w:rPr>
          <w:i w:val="0"/>
          <w:sz w:val="28"/>
          <w:szCs w:val="28"/>
          <w:lang w:val="kk-KZ"/>
        </w:rPr>
        <w:t xml:space="preserve"> </w:t>
      </w:r>
      <w:r w:rsidR="008F6A0D" w:rsidRPr="00267CEE">
        <w:rPr>
          <w:i w:val="0"/>
          <w:sz w:val="28"/>
          <w:szCs w:val="28"/>
          <w:lang w:val="kk-KZ"/>
        </w:rPr>
        <w:t>М.А</w:t>
      </w:r>
      <w:r>
        <w:rPr>
          <w:i w:val="0"/>
          <w:sz w:val="28"/>
          <w:szCs w:val="28"/>
          <w:lang w:val="kk-KZ"/>
        </w:rPr>
        <w:t>., Мамирова А.А., Жумабаева Б.А. Ауыр металдармен және пестицидтермен ластанған топырақ фиторемедиациясында ағаш өсімдіктерін қ</w:t>
      </w:r>
      <w:r w:rsidR="008F6A0D" w:rsidRPr="00267CEE">
        <w:rPr>
          <w:i w:val="0"/>
          <w:sz w:val="28"/>
          <w:szCs w:val="28"/>
          <w:lang w:val="kk-KZ"/>
        </w:rPr>
        <w:t>олда</w:t>
      </w:r>
      <w:r>
        <w:rPr>
          <w:i w:val="0"/>
          <w:sz w:val="28"/>
          <w:szCs w:val="28"/>
          <w:lang w:val="kk-KZ"/>
        </w:rPr>
        <w:t>ну жеті</w:t>
      </w:r>
      <w:r w:rsidR="00D56E76">
        <w:rPr>
          <w:i w:val="0"/>
          <w:sz w:val="28"/>
          <w:szCs w:val="28"/>
          <w:lang w:val="kk-KZ"/>
        </w:rPr>
        <w:t>стіктері</w:t>
      </w:r>
      <w:r w:rsidR="008F6A0D" w:rsidRPr="00267CEE">
        <w:rPr>
          <w:i w:val="0"/>
          <w:sz w:val="28"/>
          <w:szCs w:val="28"/>
          <w:lang w:val="kk-KZ"/>
        </w:rPr>
        <w:t xml:space="preserve"> (шолу)</w:t>
      </w:r>
      <w:r w:rsidR="008F6A0D" w:rsidRPr="00267CEE">
        <w:rPr>
          <w:i w:val="0"/>
          <w:sz w:val="28"/>
          <w:szCs w:val="28"/>
          <w:lang w:val="kk-KZ"/>
        </w:rPr>
        <w:tab/>
        <w:t>32</w:t>
      </w:r>
    </w:p>
    <w:p w:rsidR="004260D1" w:rsidRPr="00D56E76" w:rsidRDefault="008F6A0D" w:rsidP="00D56E76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D56E76">
        <w:rPr>
          <w:i w:val="0"/>
          <w:sz w:val="28"/>
          <w:szCs w:val="28"/>
          <w:lang w:val="kk-KZ"/>
        </w:rPr>
        <w:t>Дмитриев П.С., Лысакова Т.Н., Тайжанова М.М.</w:t>
      </w:r>
      <w:r w:rsidR="00D56E76" w:rsidRPr="00D56E76">
        <w:rPr>
          <w:rStyle w:val="31"/>
          <w:sz w:val="28"/>
          <w:szCs w:val="28"/>
          <w:lang w:val="kk-KZ"/>
        </w:rPr>
        <w:t xml:space="preserve"> Солт</w:t>
      </w:r>
      <w:r w:rsidR="00D56E76">
        <w:rPr>
          <w:rStyle w:val="31"/>
          <w:sz w:val="28"/>
          <w:szCs w:val="28"/>
          <w:lang w:val="kk-KZ"/>
        </w:rPr>
        <w:t>үстік Қазақстан облысының балық жә</w:t>
      </w:r>
      <w:r w:rsidRPr="00D56E76">
        <w:rPr>
          <w:rStyle w:val="31"/>
          <w:sz w:val="28"/>
          <w:szCs w:val="28"/>
          <w:lang w:val="kk-KZ"/>
        </w:rPr>
        <w:t>не</w:t>
      </w:r>
      <w:r w:rsidR="00D56E76">
        <w:rPr>
          <w:rStyle w:val="31"/>
          <w:sz w:val="28"/>
          <w:szCs w:val="28"/>
          <w:lang w:val="kk-KZ"/>
        </w:rPr>
        <w:t xml:space="preserve"> </w:t>
      </w:r>
      <w:r w:rsidR="00D56E76">
        <w:rPr>
          <w:i w:val="0"/>
          <w:sz w:val="28"/>
          <w:szCs w:val="28"/>
          <w:lang w:val="kk-KZ"/>
        </w:rPr>
        <w:t>балық аулаудағы перспективалары мен ағымдағы жағ</w:t>
      </w:r>
      <w:r w:rsidRPr="00D56E76">
        <w:rPr>
          <w:i w:val="0"/>
          <w:sz w:val="28"/>
          <w:szCs w:val="28"/>
          <w:lang w:val="kk-KZ"/>
        </w:rPr>
        <w:t>дайы</w:t>
      </w:r>
      <w:r w:rsidRPr="00D56E76">
        <w:rPr>
          <w:i w:val="0"/>
          <w:sz w:val="28"/>
          <w:szCs w:val="28"/>
          <w:lang w:val="kk-KZ"/>
        </w:rPr>
        <w:tab/>
        <w:t>43</w:t>
      </w:r>
    </w:p>
    <w:p w:rsidR="004260D1" w:rsidRPr="00D56E76" w:rsidRDefault="008F6A0D" w:rsidP="00D56E76">
      <w:pPr>
        <w:pStyle w:val="30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D56E76">
        <w:rPr>
          <w:i w:val="0"/>
          <w:sz w:val="28"/>
          <w:szCs w:val="28"/>
          <w:lang w:val="kk-KZ"/>
        </w:rPr>
        <w:t>Окасов А., Калимагамбетов.</w:t>
      </w:r>
      <w:r w:rsidR="00D56E76" w:rsidRPr="00D56E76">
        <w:rPr>
          <w:rStyle w:val="31"/>
          <w:sz w:val="28"/>
          <w:szCs w:val="28"/>
          <w:lang w:val="kk-KZ"/>
        </w:rPr>
        <w:t xml:space="preserve"> </w:t>
      </w:r>
      <w:r w:rsidR="00D56E76">
        <w:rPr>
          <w:rStyle w:val="31"/>
          <w:sz w:val="28"/>
          <w:szCs w:val="28"/>
          <w:lang w:val="kk-KZ"/>
        </w:rPr>
        <w:t>А</w:t>
      </w:r>
      <w:r w:rsidRPr="00D56E76">
        <w:rPr>
          <w:rStyle w:val="31"/>
          <w:sz w:val="28"/>
          <w:szCs w:val="28"/>
          <w:lang w:val="kk-KZ"/>
        </w:rPr>
        <w:t xml:space="preserve">., </w:t>
      </w:r>
      <w:r w:rsidR="00D56E76">
        <w:rPr>
          <w:i w:val="0"/>
          <w:sz w:val="28"/>
          <w:szCs w:val="28"/>
          <w:lang w:val="kk-KZ"/>
        </w:rPr>
        <w:t>Ахматулл</w:t>
      </w:r>
      <w:r w:rsidRPr="00D56E76">
        <w:rPr>
          <w:i w:val="0"/>
          <w:sz w:val="28"/>
          <w:szCs w:val="28"/>
          <w:lang w:val="kk-KZ"/>
        </w:rPr>
        <w:t>ина Н., Ильин А.</w:t>
      </w:r>
      <w:r w:rsidR="00D56E76">
        <w:rPr>
          <w:rStyle w:val="31"/>
          <w:sz w:val="28"/>
          <w:szCs w:val="28"/>
          <w:lang w:val="kk-KZ"/>
        </w:rPr>
        <w:t xml:space="preserve"> Протеолитикалық</w:t>
      </w:r>
      <w:r w:rsidRPr="00D56E76">
        <w:rPr>
          <w:rStyle w:val="31"/>
          <w:sz w:val="28"/>
          <w:szCs w:val="28"/>
          <w:lang w:val="kk-KZ"/>
        </w:rPr>
        <w:t xml:space="preserve"> </w:t>
      </w:r>
      <w:r w:rsidRPr="00D56E76">
        <w:rPr>
          <w:i w:val="0"/>
          <w:sz w:val="28"/>
          <w:szCs w:val="28"/>
          <w:lang w:val="kk-KZ"/>
        </w:rPr>
        <w:t>Bacillus thuringiensis ssp. Israelemis</w:t>
      </w:r>
      <w:r w:rsidR="00D56E76">
        <w:rPr>
          <w:i w:val="0"/>
          <w:sz w:val="28"/>
          <w:szCs w:val="28"/>
          <w:lang w:val="kk-KZ"/>
        </w:rPr>
        <w:t xml:space="preserve"> бактерияның</w:t>
      </w:r>
      <w:r w:rsidRPr="00D56E76">
        <w:rPr>
          <w:i w:val="0"/>
          <w:sz w:val="28"/>
          <w:szCs w:val="28"/>
          <w:lang w:val="kk-KZ"/>
        </w:rPr>
        <w:t xml:space="preserve"> параспоралды </w:t>
      </w:r>
      <w:r w:rsidR="00D56E76">
        <w:rPr>
          <w:i w:val="0"/>
          <w:sz w:val="28"/>
          <w:szCs w:val="28"/>
          <w:lang w:val="kk-KZ"/>
        </w:rPr>
        <w:t>бірігулерін</w:t>
      </w:r>
      <w:r w:rsidRPr="00D56E76">
        <w:rPr>
          <w:i w:val="0"/>
          <w:sz w:val="28"/>
          <w:szCs w:val="28"/>
          <w:lang w:val="kk-KZ"/>
        </w:rPr>
        <w:t xml:space="preserve"> </w:t>
      </w:r>
      <w:r w:rsidR="00D56E76">
        <w:rPr>
          <w:i w:val="0"/>
          <w:sz w:val="28"/>
          <w:szCs w:val="28"/>
          <w:lang w:val="kk-KZ"/>
        </w:rPr>
        <w:t>белсенді</w:t>
      </w:r>
      <w:r w:rsidRPr="00D56E76">
        <w:rPr>
          <w:i w:val="0"/>
          <w:sz w:val="28"/>
          <w:szCs w:val="28"/>
          <w:lang w:val="kk-KZ"/>
        </w:rPr>
        <w:t xml:space="preserve">ру </w:t>
      </w:r>
      <w:r w:rsidRPr="00D56E76">
        <w:rPr>
          <w:rStyle w:val="a7"/>
          <w:sz w:val="28"/>
          <w:szCs w:val="28"/>
          <w:lang w:val="kk-KZ"/>
        </w:rPr>
        <w:t>in vitro</w:t>
      </w:r>
      <w:r w:rsidRPr="00D56E76">
        <w:rPr>
          <w:i w:val="0"/>
          <w:sz w:val="28"/>
          <w:szCs w:val="28"/>
          <w:lang w:val="kk-KZ"/>
        </w:rPr>
        <w:tab/>
        <w:t>47</w:t>
      </w:r>
    </w:p>
    <w:p w:rsidR="004260D1" w:rsidRPr="00D56E76" w:rsidRDefault="008F6A0D" w:rsidP="00D56E76">
      <w:pPr>
        <w:pStyle w:val="30"/>
        <w:shd w:val="clear" w:color="auto" w:fill="auto"/>
        <w:spacing w:line="240" w:lineRule="auto"/>
        <w:ind w:right="460" w:firstLine="420"/>
        <w:jc w:val="both"/>
        <w:rPr>
          <w:i w:val="0"/>
          <w:sz w:val="28"/>
          <w:szCs w:val="28"/>
          <w:lang w:val="kk-KZ"/>
        </w:rPr>
      </w:pPr>
      <w:r w:rsidRPr="00D56E76">
        <w:rPr>
          <w:i w:val="0"/>
          <w:sz w:val="28"/>
          <w:szCs w:val="28"/>
          <w:lang w:val="kk-KZ"/>
        </w:rPr>
        <w:t>Саякова 3.3., Садовская В.П., Есжанов</w:t>
      </w:r>
      <w:r w:rsidR="00D56E76">
        <w:rPr>
          <w:i w:val="0"/>
          <w:sz w:val="28"/>
          <w:szCs w:val="28"/>
          <w:lang w:val="kk-KZ"/>
        </w:rPr>
        <w:t xml:space="preserve"> А.Б., Мека-Меченко В.Г., Куница Т.Н., Кулемин </w:t>
      </w:r>
      <w:r w:rsidRPr="00D56E76">
        <w:rPr>
          <w:i w:val="0"/>
          <w:sz w:val="28"/>
          <w:szCs w:val="28"/>
          <w:lang w:val="kk-KZ"/>
        </w:rPr>
        <w:t xml:space="preserve">М.В., </w:t>
      </w:r>
      <w:r w:rsidR="00D56E76">
        <w:rPr>
          <w:i w:val="0"/>
          <w:sz w:val="28"/>
          <w:szCs w:val="28"/>
          <w:lang w:val="kk-KZ"/>
        </w:rPr>
        <w:t>Kим И.Б</w:t>
      </w:r>
      <w:r w:rsidRPr="00D56E76">
        <w:rPr>
          <w:i w:val="0"/>
          <w:sz w:val="28"/>
          <w:szCs w:val="28"/>
          <w:lang w:val="kk-KZ"/>
        </w:rPr>
        <w:t xml:space="preserve">. </w:t>
      </w:r>
      <w:r w:rsidR="00D56E76">
        <w:rPr>
          <w:rStyle w:val="31"/>
          <w:sz w:val="28"/>
          <w:szCs w:val="28"/>
          <w:lang w:val="kk-KZ"/>
        </w:rPr>
        <w:t>Қазақстанның оңтүстік-шығыс бөлігін</w:t>
      </w:r>
      <w:r w:rsidRPr="00D56E76">
        <w:rPr>
          <w:rStyle w:val="31"/>
          <w:sz w:val="28"/>
          <w:szCs w:val="28"/>
          <w:lang w:val="kk-KZ"/>
        </w:rPr>
        <w:t xml:space="preserve">де </w:t>
      </w:r>
      <w:r w:rsidRPr="00D56E76">
        <w:rPr>
          <w:i w:val="0"/>
          <w:sz w:val="28"/>
          <w:szCs w:val="28"/>
          <w:lang w:val="kk-KZ"/>
        </w:rPr>
        <w:t>Dermacentor</w:t>
      </w:r>
      <w:r w:rsidRPr="00D56E76">
        <w:rPr>
          <w:rStyle w:val="31"/>
          <w:sz w:val="28"/>
          <w:szCs w:val="28"/>
          <w:lang w:val="kk-KZ"/>
        </w:rPr>
        <w:t xml:space="preserve"> Koch, 1844 (Ixodidae, Amblyonmiinae) </w:t>
      </w:r>
      <w:r w:rsidR="00D56E76">
        <w:rPr>
          <w:rStyle w:val="31"/>
          <w:sz w:val="28"/>
          <w:szCs w:val="28"/>
          <w:lang w:val="kk-KZ"/>
        </w:rPr>
        <w:t xml:space="preserve">текті кенелердің </w:t>
      </w:r>
      <w:r w:rsidRPr="00D56E76">
        <w:rPr>
          <w:i w:val="0"/>
          <w:sz w:val="28"/>
          <w:szCs w:val="28"/>
          <w:lang w:val="kk-KZ"/>
        </w:rPr>
        <w:t>таралуы</w:t>
      </w:r>
      <w:r w:rsidRPr="00D56E76">
        <w:rPr>
          <w:i w:val="0"/>
          <w:sz w:val="28"/>
          <w:szCs w:val="28"/>
          <w:lang w:val="kk-KZ"/>
        </w:rPr>
        <w:tab/>
        <w:t>55</w:t>
      </w:r>
    </w:p>
    <w:p w:rsidR="004260D1" w:rsidRPr="00D56E76" w:rsidRDefault="00D56E76" w:rsidP="008D7F55">
      <w:pPr>
        <w:pStyle w:val="a6"/>
        <w:shd w:val="clear" w:color="auto" w:fill="auto"/>
        <w:tabs>
          <w:tab w:val="right" w:leader="dot" w:pos="9216"/>
        </w:tabs>
        <w:spacing w:before="0" w:line="240" w:lineRule="auto"/>
        <w:ind w:right="40" w:firstLine="420"/>
        <w:jc w:val="both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  <w:lang w:val="kk-KZ"/>
        </w:rPr>
        <w:t>Окасов А., Китада С., Калимагамбетов А., Ахматуллина Н., Ильян</w:t>
      </w:r>
      <w:r w:rsidR="008F6A0D" w:rsidRPr="00D56E76">
        <w:rPr>
          <w:rStyle w:val="a7"/>
          <w:i w:val="0"/>
          <w:sz w:val="28"/>
          <w:szCs w:val="28"/>
          <w:lang w:val="kk-KZ"/>
        </w:rPr>
        <w:t xml:space="preserve"> А</w:t>
      </w:r>
      <w:r>
        <w:rPr>
          <w:rStyle w:val="a7"/>
          <w:i w:val="0"/>
          <w:sz w:val="28"/>
          <w:szCs w:val="28"/>
          <w:lang w:val="kk-KZ"/>
        </w:rPr>
        <w:t>.</w:t>
      </w:r>
      <w:r w:rsidR="008F6A0D" w:rsidRPr="00D56E76">
        <w:rPr>
          <w:rStyle w:val="a7"/>
          <w:i w:val="0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Адамның гепатокарциномасының жасушалық үлгісіндегі параспорин-2 мутантты протеинінің</w:t>
      </w:r>
      <w:r w:rsidR="008F6A0D" w:rsidRPr="00D56E76">
        <w:rPr>
          <w:sz w:val="28"/>
          <w:szCs w:val="28"/>
          <w:lang w:val="kk-KZ"/>
        </w:rPr>
        <w:t xml:space="preserve"> салыстырмалы талдауы</w:t>
      </w:r>
      <w:r w:rsidR="008F6A0D" w:rsidRPr="00D56E76">
        <w:rPr>
          <w:sz w:val="28"/>
          <w:szCs w:val="28"/>
          <w:lang w:val="kk-KZ"/>
        </w:rPr>
        <w:tab/>
        <w:t>63</w:t>
      </w:r>
      <w:r w:rsidR="00ED2FD6" w:rsidRPr="008D7F55">
        <w:rPr>
          <w:sz w:val="28"/>
          <w:szCs w:val="28"/>
        </w:rPr>
        <w:fldChar w:fldCharType="end"/>
      </w:r>
    </w:p>
    <w:p w:rsidR="008D7F55" w:rsidRPr="00D56E76" w:rsidRDefault="008D7F55">
      <w:pPr>
        <w:pStyle w:val="a6"/>
        <w:shd w:val="clear" w:color="auto" w:fill="auto"/>
        <w:tabs>
          <w:tab w:val="right" w:leader="dot" w:pos="9216"/>
        </w:tabs>
        <w:spacing w:before="0" w:line="240" w:lineRule="auto"/>
        <w:ind w:right="40" w:firstLine="420"/>
        <w:jc w:val="both"/>
        <w:rPr>
          <w:sz w:val="28"/>
          <w:szCs w:val="28"/>
          <w:lang w:val="kk-KZ"/>
        </w:rPr>
      </w:pPr>
    </w:p>
    <w:sectPr w:rsidR="008D7F55" w:rsidRPr="00D56E76" w:rsidSect="00CA3561">
      <w:type w:val="continuous"/>
      <w:pgSz w:w="11909" w:h="16834"/>
      <w:pgMar w:top="709" w:right="1387" w:bottom="473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DB" w:rsidRDefault="001867DB" w:rsidP="004260D1">
      <w:r>
        <w:separator/>
      </w:r>
    </w:p>
  </w:endnote>
  <w:endnote w:type="continuationSeparator" w:id="1">
    <w:p w:rsidR="001867DB" w:rsidRDefault="001867DB" w:rsidP="0042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DB" w:rsidRDefault="001867DB"/>
  </w:footnote>
  <w:footnote w:type="continuationSeparator" w:id="1">
    <w:p w:rsidR="001867DB" w:rsidRDefault="001867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60D1"/>
    <w:rsid w:val="001867DB"/>
    <w:rsid w:val="00267CEE"/>
    <w:rsid w:val="004260D1"/>
    <w:rsid w:val="0083748D"/>
    <w:rsid w:val="008D7F55"/>
    <w:rsid w:val="008F6A0D"/>
    <w:rsid w:val="00CA3561"/>
    <w:rsid w:val="00D56E76"/>
    <w:rsid w:val="00E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0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0D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26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10">
    <w:name w:val="Заголовок №1_"/>
    <w:basedOn w:val="a0"/>
    <w:link w:val="11"/>
    <w:rsid w:val="00426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426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4260D1"/>
    <w:rPr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главление + 8 pt"/>
    <w:basedOn w:val="a5"/>
    <w:rsid w:val="004260D1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">
    <w:name w:val="Оглавление (2)_"/>
    <w:basedOn w:val="a0"/>
    <w:link w:val="20"/>
    <w:rsid w:val="00426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9pt">
    <w:name w:val="Оглавление (2) + 9 pt"/>
    <w:basedOn w:val="2"/>
    <w:rsid w:val="004260D1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главление (3)_"/>
    <w:basedOn w:val="a0"/>
    <w:link w:val="30"/>
    <w:rsid w:val="00426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главление (3) + Не курсив"/>
    <w:basedOn w:val="3"/>
    <w:rsid w:val="004260D1"/>
    <w:rPr>
      <w:i/>
      <w:iCs/>
      <w:color w:val="000000"/>
      <w:spacing w:val="0"/>
      <w:w w:val="100"/>
      <w:position w:val="0"/>
      <w:lang w:val="ru-RU"/>
    </w:rPr>
  </w:style>
  <w:style w:type="character" w:customStyle="1" w:styleId="3Georgia75pt">
    <w:name w:val="Оглавление (3) + Georgia;7;5 pt;Не курсив"/>
    <w:basedOn w:val="3"/>
    <w:rsid w:val="004260D1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1">
    <w:name w:val="Основной текст1"/>
    <w:basedOn w:val="a"/>
    <w:link w:val="a4"/>
    <w:rsid w:val="004260D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4260D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Оглавление"/>
    <w:basedOn w:val="a"/>
    <w:link w:val="a5"/>
    <w:rsid w:val="004260D1"/>
    <w:pPr>
      <w:shd w:val="clear" w:color="auto" w:fill="FFFFFF"/>
      <w:spacing w:before="240" w:line="30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4260D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30">
    <w:name w:val="Оглавление (3)"/>
    <w:basedOn w:val="a"/>
    <w:link w:val="3"/>
    <w:rsid w:val="004260D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2019-11-04T05:58:00Z</dcterms:created>
  <dcterms:modified xsi:type="dcterms:W3CDTF">2019-11-07T06:30:00Z</dcterms:modified>
</cp:coreProperties>
</file>