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9" w:rsidRPr="00E82D7A" w:rsidRDefault="00B33F2C" w:rsidP="00E82D7A">
      <w:pPr>
        <w:pStyle w:val="11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kk-KZ"/>
        </w:rPr>
      </w:pPr>
      <w:r w:rsidRPr="007B53B6">
        <w:rPr>
          <w:rStyle w:val="a8"/>
          <w:i w:val="0"/>
          <w:sz w:val="28"/>
          <w:szCs w:val="28"/>
        </w:rPr>
        <w:t>Сендилвелан</w:t>
      </w:r>
      <w:r w:rsidR="007B53B6" w:rsidRPr="007B53B6">
        <w:rPr>
          <w:rStyle w:val="a8"/>
          <w:i w:val="0"/>
          <w:sz w:val="28"/>
          <w:szCs w:val="28"/>
        </w:rPr>
        <w:t xml:space="preserve"> </w:t>
      </w:r>
      <w:r w:rsidRPr="007B53B6">
        <w:rPr>
          <w:rStyle w:val="a8"/>
          <w:i w:val="0"/>
          <w:sz w:val="28"/>
          <w:szCs w:val="28"/>
        </w:rPr>
        <w:t>С., Сасыкова</w:t>
      </w:r>
      <w:r w:rsidR="007B53B6" w:rsidRPr="007B53B6">
        <w:rPr>
          <w:rStyle w:val="a8"/>
          <w:i w:val="0"/>
          <w:sz w:val="28"/>
          <w:szCs w:val="28"/>
        </w:rPr>
        <w:t xml:space="preserve"> </w:t>
      </w:r>
      <w:r w:rsidRPr="007B53B6">
        <w:rPr>
          <w:rStyle w:val="a8"/>
          <w:i w:val="0"/>
          <w:sz w:val="28"/>
          <w:szCs w:val="28"/>
        </w:rPr>
        <w:t>Л</w:t>
      </w:r>
      <w:r w:rsidR="007B53B6">
        <w:rPr>
          <w:rStyle w:val="a8"/>
          <w:i w:val="0"/>
          <w:sz w:val="28"/>
          <w:szCs w:val="28"/>
          <w:lang w:val="kk-KZ"/>
        </w:rPr>
        <w:t>.</w:t>
      </w:r>
      <w:r w:rsidRPr="007B53B6">
        <w:rPr>
          <w:rStyle w:val="a8"/>
          <w:i w:val="0"/>
          <w:sz w:val="28"/>
          <w:szCs w:val="28"/>
        </w:rPr>
        <w:t>Р., Прабхахар</w:t>
      </w:r>
      <w:r w:rsidR="007B53B6">
        <w:rPr>
          <w:rStyle w:val="a8"/>
          <w:i w:val="0"/>
          <w:sz w:val="28"/>
          <w:szCs w:val="28"/>
          <w:lang w:val="kk-KZ"/>
        </w:rPr>
        <w:t xml:space="preserve"> </w:t>
      </w:r>
      <w:r w:rsidRPr="007B53B6">
        <w:rPr>
          <w:rStyle w:val="a8"/>
          <w:i w:val="0"/>
          <w:sz w:val="28"/>
          <w:szCs w:val="28"/>
        </w:rPr>
        <w:t>М.</w:t>
      </w:r>
      <w:r w:rsidR="007B53B6">
        <w:rPr>
          <w:sz w:val="28"/>
          <w:szCs w:val="28"/>
        </w:rPr>
        <w:t xml:space="preserve"> Пайдаланыл</w:t>
      </w:r>
      <w:r w:rsidR="007B53B6">
        <w:rPr>
          <w:sz w:val="28"/>
          <w:szCs w:val="28"/>
          <w:lang w:val="kk-KZ"/>
        </w:rPr>
        <w:t>ғ</w:t>
      </w:r>
      <w:r w:rsidR="007B53B6">
        <w:rPr>
          <w:sz w:val="28"/>
          <w:szCs w:val="28"/>
        </w:rPr>
        <w:t>ан метил эфир</w:t>
      </w:r>
      <w:r w:rsidR="007B53B6">
        <w:rPr>
          <w:sz w:val="28"/>
          <w:szCs w:val="28"/>
          <w:lang w:val="kk-KZ"/>
        </w:rPr>
        <w:t>інің</w:t>
      </w:r>
      <w:r w:rsidR="007B53B6">
        <w:rPr>
          <w:sz w:val="28"/>
          <w:szCs w:val="28"/>
        </w:rPr>
        <w:t xml:space="preserve"> </w:t>
      </w:r>
      <w:r w:rsidR="007B53B6">
        <w:rPr>
          <w:sz w:val="28"/>
          <w:szCs w:val="28"/>
          <w:lang w:val="kk-KZ"/>
        </w:rPr>
        <w:t>өсімдік</w:t>
      </w:r>
      <w:r w:rsidR="007B53B6">
        <w:rPr>
          <w:sz w:val="28"/>
          <w:szCs w:val="28"/>
        </w:rPr>
        <w:t xml:space="preserve"> май</w:t>
      </w:r>
      <w:r w:rsidR="007B53B6">
        <w:rPr>
          <w:sz w:val="28"/>
          <w:szCs w:val="28"/>
          <w:lang w:val="kk-KZ"/>
        </w:rPr>
        <w:t>ы</w:t>
      </w:r>
      <w:r w:rsidR="00E82D7A">
        <w:rPr>
          <w:sz w:val="28"/>
          <w:szCs w:val="28"/>
        </w:rPr>
        <w:t xml:space="preserve"> ж</w:t>
      </w:r>
      <w:r w:rsidR="00E82D7A">
        <w:rPr>
          <w:sz w:val="28"/>
          <w:szCs w:val="28"/>
          <w:lang w:val="kk-KZ"/>
        </w:rPr>
        <w:t>ә</w:t>
      </w:r>
      <w:r w:rsidRPr="007B53B6">
        <w:rPr>
          <w:sz w:val="28"/>
          <w:szCs w:val="28"/>
        </w:rPr>
        <w:t>не</w:t>
      </w:r>
      <w:r w:rsidR="00E82D7A">
        <w:rPr>
          <w:sz w:val="28"/>
          <w:szCs w:val="28"/>
          <w:lang w:val="kk-KZ"/>
        </w:rPr>
        <w:t xml:space="preserve"> </w:t>
      </w:r>
      <w:r w:rsidR="00C0760B" w:rsidRPr="00C0760B">
        <w:rPr>
          <w:sz w:val="28"/>
          <w:szCs w:val="28"/>
        </w:rPr>
        <w:fldChar w:fldCharType="begin"/>
      </w:r>
      <w:r w:rsidRPr="007B53B6">
        <w:rPr>
          <w:sz w:val="28"/>
          <w:szCs w:val="28"/>
        </w:rPr>
        <w:instrText xml:space="preserve"> TOC \o "1-5" \h \z </w:instrText>
      </w:r>
      <w:r w:rsidR="00C0760B" w:rsidRPr="00C0760B">
        <w:rPr>
          <w:sz w:val="28"/>
          <w:szCs w:val="28"/>
        </w:rPr>
        <w:fldChar w:fldCharType="separate"/>
      </w:r>
      <w:r w:rsidR="00E82D7A">
        <w:rPr>
          <w:sz w:val="28"/>
          <w:szCs w:val="28"/>
        </w:rPr>
        <w:t>он</w:t>
      </w:r>
      <w:r w:rsidR="00E82D7A">
        <w:rPr>
          <w:sz w:val="28"/>
          <w:szCs w:val="28"/>
          <w:lang w:val="kk-KZ"/>
        </w:rPr>
        <w:t>ың</w:t>
      </w:r>
      <w:r w:rsidR="00E82D7A">
        <w:rPr>
          <w:sz w:val="28"/>
          <w:szCs w:val="28"/>
        </w:rPr>
        <w:t xml:space="preserve"> дизельд</w:t>
      </w:r>
      <w:r w:rsidR="00E82D7A">
        <w:rPr>
          <w:sz w:val="28"/>
          <w:szCs w:val="28"/>
          <w:lang w:val="kk-KZ"/>
        </w:rPr>
        <w:t>і</w:t>
      </w:r>
      <w:r w:rsidR="00E82D7A">
        <w:rPr>
          <w:sz w:val="28"/>
          <w:szCs w:val="28"/>
        </w:rPr>
        <w:t xml:space="preserve"> от</w:t>
      </w:r>
      <w:r w:rsidR="00E82D7A">
        <w:rPr>
          <w:sz w:val="28"/>
          <w:szCs w:val="28"/>
          <w:lang w:val="kk-KZ"/>
        </w:rPr>
        <w:t>ын</w:t>
      </w:r>
      <w:r w:rsidR="00E82D7A">
        <w:rPr>
          <w:sz w:val="28"/>
          <w:szCs w:val="28"/>
        </w:rPr>
        <w:t xml:space="preserve">мен </w:t>
      </w:r>
      <w:r w:rsidR="00E82D7A">
        <w:rPr>
          <w:sz w:val="28"/>
          <w:szCs w:val="28"/>
          <w:lang w:val="kk-KZ"/>
        </w:rPr>
        <w:t>қ</w:t>
      </w:r>
      <w:r w:rsidR="00E82D7A">
        <w:rPr>
          <w:sz w:val="28"/>
          <w:szCs w:val="28"/>
        </w:rPr>
        <w:t xml:space="preserve">оспаларын </w:t>
      </w:r>
      <w:r w:rsidR="00E82D7A">
        <w:rPr>
          <w:sz w:val="28"/>
          <w:szCs w:val="28"/>
          <w:lang w:val="kk-KZ"/>
        </w:rPr>
        <w:t>қозғалтқ</w:t>
      </w:r>
      <w:r w:rsidR="00E82D7A">
        <w:rPr>
          <w:sz w:val="28"/>
          <w:szCs w:val="28"/>
        </w:rPr>
        <w:t>ышта жа</w:t>
      </w:r>
      <w:r w:rsidR="00E82D7A">
        <w:rPr>
          <w:sz w:val="28"/>
          <w:szCs w:val="28"/>
          <w:lang w:val="kk-KZ"/>
        </w:rPr>
        <w:t>ғу</w:t>
      </w:r>
      <w:r w:rsidR="00E82D7A">
        <w:rPr>
          <w:sz w:val="28"/>
          <w:szCs w:val="28"/>
        </w:rPr>
        <w:t>ды зерт</w:t>
      </w:r>
      <w:r w:rsidR="00E82D7A">
        <w:rPr>
          <w:sz w:val="28"/>
          <w:szCs w:val="28"/>
          <w:lang w:val="kk-KZ"/>
        </w:rPr>
        <w:t>т</w:t>
      </w:r>
      <w:r w:rsidRPr="007B53B6">
        <w:rPr>
          <w:sz w:val="28"/>
          <w:szCs w:val="28"/>
        </w:rPr>
        <w:t>еу</w:t>
      </w:r>
      <w:r w:rsidRPr="007B53B6">
        <w:rPr>
          <w:sz w:val="28"/>
          <w:szCs w:val="28"/>
        </w:rPr>
        <w:tab/>
        <w:t>6</w:t>
      </w:r>
    </w:p>
    <w:p w:rsidR="00AC6D59" w:rsidRPr="00E82D7A" w:rsidRDefault="00B33F2C" w:rsidP="00E82D7A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E82D7A">
        <w:rPr>
          <w:rStyle w:val="ab"/>
          <w:i w:val="0"/>
          <w:sz w:val="28"/>
          <w:szCs w:val="28"/>
          <w:lang w:val="kk-KZ"/>
        </w:rPr>
        <w:t>Абсаметов</w:t>
      </w:r>
      <w:r w:rsidR="00E82D7A">
        <w:rPr>
          <w:rStyle w:val="ab"/>
          <w:i w:val="0"/>
          <w:sz w:val="28"/>
          <w:szCs w:val="28"/>
          <w:lang w:val="kk-KZ"/>
        </w:rPr>
        <w:t xml:space="preserve"> </w:t>
      </w:r>
      <w:r w:rsidRPr="00E82D7A">
        <w:rPr>
          <w:rStyle w:val="ab"/>
          <w:i w:val="0"/>
          <w:sz w:val="28"/>
          <w:szCs w:val="28"/>
          <w:lang w:val="kk-KZ"/>
        </w:rPr>
        <w:t>М.К,., Шагарова Л. В., Гафуров А.</w:t>
      </w:r>
      <w:r w:rsidRPr="00E82D7A">
        <w:rPr>
          <w:sz w:val="28"/>
          <w:szCs w:val="28"/>
          <w:lang w:val="kk-KZ"/>
        </w:rPr>
        <w:t xml:space="preserve"> ArcGIS</w:t>
      </w:r>
      <w:r w:rsidR="00E82D7A">
        <w:rPr>
          <w:sz w:val="28"/>
          <w:szCs w:val="28"/>
          <w:lang w:val="kk-KZ"/>
        </w:rPr>
        <w:t xml:space="preserve">-де гидрогеологиялық зерттеулер нәтижелерін </w:t>
      </w:r>
      <w:r w:rsidRPr="00E82D7A">
        <w:rPr>
          <w:sz w:val="28"/>
          <w:szCs w:val="28"/>
          <w:lang w:val="kk-KZ"/>
        </w:rPr>
        <w:t>цифрландыру</w:t>
      </w:r>
      <w:r w:rsidRPr="00E82D7A">
        <w:rPr>
          <w:sz w:val="28"/>
          <w:szCs w:val="28"/>
          <w:lang w:val="kk-KZ"/>
        </w:rPr>
        <w:tab/>
        <w:t>14</w:t>
      </w:r>
    </w:p>
    <w:p w:rsidR="00AC6D59" w:rsidRPr="00E82D7A" w:rsidRDefault="00B33F2C" w:rsidP="00E82D7A">
      <w:pPr>
        <w:pStyle w:val="aa"/>
        <w:shd w:val="clear" w:color="auto" w:fill="auto"/>
        <w:spacing w:line="240" w:lineRule="auto"/>
        <w:ind w:left="360"/>
        <w:jc w:val="both"/>
        <w:rPr>
          <w:sz w:val="28"/>
          <w:szCs w:val="28"/>
          <w:lang w:val="kk-KZ"/>
        </w:rPr>
      </w:pPr>
      <w:r w:rsidRPr="00E82D7A">
        <w:rPr>
          <w:rStyle w:val="ab"/>
          <w:i w:val="0"/>
          <w:sz w:val="28"/>
          <w:szCs w:val="28"/>
          <w:lang w:val="kk-KZ"/>
        </w:rPr>
        <w:t>Муртазин Б.Ж., Мирошниченко О.Л., Трушелъ Л.Ю.</w:t>
      </w:r>
      <w:r w:rsidR="00E82D7A" w:rsidRPr="00E82D7A">
        <w:rPr>
          <w:sz w:val="28"/>
          <w:szCs w:val="28"/>
          <w:lang w:val="kk-KZ"/>
        </w:rPr>
        <w:t xml:space="preserve"> «</w:t>
      </w:r>
      <w:r w:rsidR="00E82D7A">
        <w:rPr>
          <w:sz w:val="28"/>
          <w:szCs w:val="28"/>
          <w:lang w:val="kk-KZ"/>
        </w:rPr>
        <w:t>Қазақстан Республикасының жер асты суларының ресурстары мен қорлары» геоақпараттық-аналитикалық жү</w:t>
      </w:r>
      <w:r w:rsidRPr="00E82D7A">
        <w:rPr>
          <w:sz w:val="28"/>
          <w:szCs w:val="28"/>
          <w:lang w:val="kk-KZ"/>
        </w:rPr>
        <w:t>йе</w:t>
      </w:r>
      <w:r w:rsidR="00E82D7A">
        <w:rPr>
          <w:sz w:val="28"/>
          <w:szCs w:val="28"/>
          <w:lang w:val="kk-KZ"/>
        </w:rPr>
        <w:t>сінің құ</w:t>
      </w:r>
      <w:r w:rsidRPr="00E82D7A">
        <w:rPr>
          <w:sz w:val="28"/>
          <w:szCs w:val="28"/>
          <w:lang w:val="kk-KZ"/>
        </w:rPr>
        <w:t>рылымы</w:t>
      </w:r>
      <w:r w:rsidRPr="00E82D7A">
        <w:rPr>
          <w:sz w:val="28"/>
          <w:szCs w:val="28"/>
          <w:lang w:val="kk-KZ"/>
        </w:rPr>
        <w:tab/>
        <w:t>21</w:t>
      </w:r>
    </w:p>
    <w:p w:rsidR="00AC6D59" w:rsidRPr="00D572E8" w:rsidRDefault="00B33F2C" w:rsidP="00D572E8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E82D7A">
        <w:rPr>
          <w:i w:val="0"/>
          <w:sz w:val="28"/>
          <w:szCs w:val="28"/>
          <w:lang w:val="kk-KZ"/>
        </w:rPr>
        <w:t>Омарова</w:t>
      </w:r>
      <w:r w:rsidR="00E82D7A">
        <w:rPr>
          <w:i w:val="0"/>
          <w:sz w:val="28"/>
          <w:szCs w:val="28"/>
          <w:lang w:val="kk-KZ"/>
        </w:rPr>
        <w:t xml:space="preserve"> 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E82D7A">
        <w:rPr>
          <w:i w:val="0"/>
          <w:sz w:val="28"/>
          <w:szCs w:val="28"/>
          <w:lang w:val="kk-KZ"/>
        </w:rPr>
        <w:t xml:space="preserve">А.Б., Atte Von, </w:t>
      </w:r>
      <w:r w:rsidR="00E82D7A">
        <w:rPr>
          <w:i w:val="0"/>
          <w:sz w:val="28"/>
          <w:szCs w:val="28"/>
          <w:lang w:val="kk-KZ"/>
        </w:rPr>
        <w:t>Т</w:t>
      </w:r>
      <w:r w:rsidR="00D572E8">
        <w:rPr>
          <w:i w:val="0"/>
          <w:sz w:val="28"/>
          <w:szCs w:val="28"/>
          <w:lang w:val="kk-KZ"/>
        </w:rPr>
        <w:t>өлемісова Ж.К., Байх</w:t>
      </w:r>
      <w:r w:rsidRPr="00E82D7A">
        <w:rPr>
          <w:i w:val="0"/>
          <w:sz w:val="28"/>
          <w:szCs w:val="28"/>
          <w:lang w:val="kk-KZ"/>
        </w:rPr>
        <w:t>ожаева</w:t>
      </w:r>
      <w:r w:rsidR="00D572E8">
        <w:rPr>
          <w:i w:val="0"/>
          <w:sz w:val="28"/>
          <w:szCs w:val="28"/>
          <w:lang w:val="kk-KZ"/>
        </w:rPr>
        <w:t xml:space="preserve"> Б.У., И</w:t>
      </w:r>
      <w:r w:rsidRPr="00E82D7A">
        <w:rPr>
          <w:i w:val="0"/>
          <w:sz w:val="28"/>
          <w:szCs w:val="28"/>
          <w:lang w:val="kk-KZ"/>
        </w:rPr>
        <w:t>комбаев Т.Д.</w:t>
      </w:r>
      <w:r w:rsidR="00D572E8">
        <w:rPr>
          <w:rStyle w:val="23"/>
          <w:sz w:val="28"/>
          <w:szCs w:val="28"/>
          <w:lang w:val="kk-KZ"/>
        </w:rPr>
        <w:t xml:space="preserve"> Пробиотикалық шт</w:t>
      </w:r>
      <w:r w:rsidRPr="00E82D7A">
        <w:rPr>
          <w:rStyle w:val="23"/>
          <w:sz w:val="28"/>
          <w:szCs w:val="28"/>
          <w:lang w:val="kk-KZ"/>
        </w:rPr>
        <w:t>амдарды</w:t>
      </w:r>
      <w:r w:rsidR="00D572E8">
        <w:rPr>
          <w:rStyle w:val="23"/>
          <w:sz w:val="28"/>
          <w:szCs w:val="28"/>
          <w:lang w:val="kk-KZ"/>
        </w:rPr>
        <w:t xml:space="preserve"> </w:t>
      </w:r>
      <w:r w:rsidR="00D572E8">
        <w:rPr>
          <w:i w:val="0"/>
          <w:sz w:val="28"/>
          <w:szCs w:val="28"/>
          <w:lang w:val="kk-KZ"/>
        </w:rPr>
        <w:t>заманауи аналитикалық әдістермен идети</w:t>
      </w:r>
      <w:r w:rsidRPr="00D572E8">
        <w:rPr>
          <w:i w:val="0"/>
          <w:sz w:val="28"/>
          <w:szCs w:val="28"/>
          <w:lang w:val="kk-KZ"/>
        </w:rPr>
        <w:t>фикациялау</w:t>
      </w:r>
      <w:r w:rsidRPr="00D572E8">
        <w:rPr>
          <w:i w:val="0"/>
          <w:sz w:val="28"/>
          <w:szCs w:val="28"/>
          <w:lang w:val="kk-KZ"/>
        </w:rPr>
        <w:tab/>
        <w:t>30</w:t>
      </w:r>
    </w:p>
    <w:p w:rsidR="00AC6D59" w:rsidRPr="00D572E8" w:rsidRDefault="00B33F2C" w:rsidP="00D572E8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D572E8">
        <w:rPr>
          <w:i w:val="0"/>
          <w:sz w:val="28"/>
          <w:szCs w:val="28"/>
          <w:lang w:val="kk-KZ"/>
        </w:rPr>
        <w:t>Осипов</w:t>
      </w:r>
      <w:r w:rsidR="00D572E8">
        <w:rPr>
          <w:i w:val="0"/>
          <w:sz w:val="28"/>
          <w:szCs w:val="28"/>
          <w:lang w:val="kk-KZ"/>
        </w:rPr>
        <w:t xml:space="preserve"> С.В., Лив</w:t>
      </w:r>
      <w:r w:rsidRPr="00D572E8">
        <w:rPr>
          <w:i w:val="0"/>
          <w:sz w:val="28"/>
          <w:szCs w:val="28"/>
          <w:lang w:val="kk-KZ"/>
        </w:rPr>
        <w:t>инский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Ю.Н., Ерменбай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А</w:t>
      </w:r>
      <w:r w:rsidR="00D572E8">
        <w:rPr>
          <w:i w:val="0"/>
          <w:sz w:val="28"/>
          <w:szCs w:val="28"/>
          <w:lang w:val="kk-KZ"/>
        </w:rPr>
        <w:t>.</w:t>
      </w:r>
      <w:r w:rsidRPr="00D572E8">
        <w:rPr>
          <w:i w:val="0"/>
          <w:sz w:val="28"/>
          <w:szCs w:val="28"/>
          <w:lang w:val="kk-KZ"/>
        </w:rPr>
        <w:t>М., Гафуров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З.А.</w:t>
      </w:r>
      <w:r w:rsidR="00D572E8">
        <w:rPr>
          <w:rStyle w:val="23"/>
          <w:sz w:val="28"/>
          <w:szCs w:val="28"/>
          <w:lang w:val="kk-KZ"/>
        </w:rPr>
        <w:t xml:space="preserve"> Қоршаған ортаның антропогендік өзгерістерінің</w:t>
      </w:r>
      <w:r w:rsidR="00D572E8">
        <w:rPr>
          <w:i w:val="0"/>
          <w:sz w:val="28"/>
          <w:szCs w:val="28"/>
          <w:lang w:val="kk-KZ"/>
        </w:rPr>
        <w:t xml:space="preserve"> әсерінен Қазақстанның жер асты суларының қалыптасу жағдайларының</w:t>
      </w:r>
      <w:r w:rsidRPr="00D572E8">
        <w:rPr>
          <w:i w:val="0"/>
          <w:sz w:val="28"/>
          <w:szCs w:val="28"/>
          <w:lang w:val="kk-KZ"/>
        </w:rPr>
        <w:t xml:space="preserve"> </w:t>
      </w:r>
      <w:r w:rsidR="00D572E8">
        <w:rPr>
          <w:i w:val="0"/>
          <w:sz w:val="28"/>
          <w:szCs w:val="28"/>
          <w:lang w:val="kk-KZ"/>
        </w:rPr>
        <w:t>eзг</w:t>
      </w:r>
      <w:r w:rsidRPr="00D572E8">
        <w:rPr>
          <w:i w:val="0"/>
          <w:sz w:val="28"/>
          <w:szCs w:val="28"/>
          <w:lang w:val="kk-KZ"/>
        </w:rPr>
        <w:t>epyi</w:t>
      </w:r>
      <w:r w:rsidRPr="00D572E8">
        <w:rPr>
          <w:i w:val="0"/>
          <w:sz w:val="28"/>
          <w:szCs w:val="28"/>
          <w:lang w:val="kk-KZ"/>
        </w:rPr>
        <w:tab/>
        <w:t>36</w:t>
      </w:r>
    </w:p>
    <w:p w:rsidR="00AC6D59" w:rsidRPr="00D572E8" w:rsidRDefault="00B33F2C" w:rsidP="00D572E8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D572E8">
        <w:rPr>
          <w:i w:val="0"/>
          <w:sz w:val="28"/>
          <w:szCs w:val="28"/>
          <w:lang w:val="kk-KZ"/>
        </w:rPr>
        <w:t>Мухамеджанов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М</w:t>
      </w:r>
      <w:r w:rsidR="00D572E8">
        <w:rPr>
          <w:i w:val="0"/>
          <w:sz w:val="28"/>
          <w:szCs w:val="28"/>
          <w:lang w:val="kk-KZ"/>
        </w:rPr>
        <w:t>.</w:t>
      </w:r>
      <w:r w:rsidRPr="00D572E8">
        <w:rPr>
          <w:i w:val="0"/>
          <w:sz w:val="28"/>
          <w:szCs w:val="28"/>
          <w:lang w:val="kk-KZ"/>
        </w:rPr>
        <w:t>А., Казанбаева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Л.М., Сагин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Джей</w:t>
      </w:r>
      <w:r w:rsidR="00D572E8">
        <w:rPr>
          <w:i w:val="0"/>
          <w:sz w:val="28"/>
          <w:szCs w:val="28"/>
          <w:lang w:val="kk-KZ"/>
        </w:rPr>
        <w:t>.</w:t>
      </w:r>
      <w:r w:rsidRPr="00D572E8">
        <w:rPr>
          <w:i w:val="0"/>
          <w:sz w:val="28"/>
          <w:szCs w:val="28"/>
          <w:lang w:val="kk-KZ"/>
        </w:rPr>
        <w:t>, Нургазиева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А.А.</w:t>
      </w:r>
      <w:r w:rsidRPr="00D572E8">
        <w:rPr>
          <w:rStyle w:val="23"/>
          <w:sz w:val="28"/>
          <w:szCs w:val="28"/>
          <w:lang w:val="kk-KZ"/>
        </w:rPr>
        <w:t xml:space="preserve"> Жер </w:t>
      </w:r>
      <w:r w:rsidR="00D572E8">
        <w:rPr>
          <w:rStyle w:val="23"/>
          <w:sz w:val="28"/>
          <w:szCs w:val="28"/>
          <w:lang w:val="kk-KZ"/>
        </w:rPr>
        <w:t>үсті және жер асты сулары есебінен Қ</w:t>
      </w:r>
      <w:r w:rsidR="00D572E8">
        <w:rPr>
          <w:i w:val="0"/>
          <w:sz w:val="28"/>
          <w:szCs w:val="28"/>
          <w:lang w:val="kk-KZ"/>
        </w:rPr>
        <w:t>азақстан аумағында жер асты суларының ресурстарын қалыптастыру заң</w:t>
      </w:r>
      <w:r w:rsidRPr="00D572E8">
        <w:rPr>
          <w:i w:val="0"/>
          <w:sz w:val="28"/>
          <w:szCs w:val="28"/>
          <w:lang w:val="kk-KZ"/>
        </w:rPr>
        <w:t>дары</w:t>
      </w:r>
      <w:r w:rsidRPr="00D572E8">
        <w:rPr>
          <w:i w:val="0"/>
          <w:sz w:val="28"/>
          <w:szCs w:val="28"/>
          <w:lang w:val="kk-KZ"/>
        </w:rPr>
        <w:tab/>
        <w:t>42</w:t>
      </w:r>
    </w:p>
    <w:p w:rsidR="00AC6D59" w:rsidRPr="00D572E8" w:rsidRDefault="00B33F2C" w:rsidP="00D572E8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D572E8">
        <w:rPr>
          <w:i w:val="0"/>
          <w:sz w:val="28"/>
          <w:szCs w:val="28"/>
          <w:lang w:val="kk-KZ"/>
        </w:rPr>
        <w:t>Оганесянц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Л.А., Панасюк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А.Л., Кузьмина</w:t>
      </w:r>
      <w:r w:rsidR="00D572E8">
        <w:rPr>
          <w:i w:val="0"/>
          <w:sz w:val="28"/>
          <w:szCs w:val="28"/>
          <w:lang w:val="kk-KZ"/>
        </w:rPr>
        <w:t xml:space="preserve"> Е.И</w:t>
      </w:r>
      <w:r w:rsidRPr="00D572E8">
        <w:rPr>
          <w:i w:val="0"/>
          <w:sz w:val="28"/>
          <w:szCs w:val="28"/>
          <w:lang w:val="kk-KZ"/>
        </w:rPr>
        <w:t>., Свиридов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Д</w:t>
      </w:r>
      <w:r w:rsidR="00D572E8">
        <w:rPr>
          <w:i w:val="0"/>
          <w:sz w:val="28"/>
          <w:szCs w:val="28"/>
          <w:lang w:val="kk-KZ"/>
        </w:rPr>
        <w:t>.А., Нурмухан</w:t>
      </w:r>
      <w:r w:rsidRPr="00D572E8">
        <w:rPr>
          <w:i w:val="0"/>
          <w:sz w:val="28"/>
          <w:szCs w:val="28"/>
          <w:lang w:val="kk-KZ"/>
        </w:rPr>
        <w:t>бетова</w:t>
      </w:r>
      <w:r w:rsidR="00D572E8">
        <w:rPr>
          <w:i w:val="0"/>
          <w:sz w:val="28"/>
          <w:szCs w:val="28"/>
          <w:lang w:val="kk-KZ"/>
        </w:rPr>
        <w:t xml:space="preserve"> </w:t>
      </w:r>
      <w:r w:rsidRPr="00D572E8">
        <w:rPr>
          <w:i w:val="0"/>
          <w:sz w:val="28"/>
          <w:szCs w:val="28"/>
          <w:lang w:val="kk-KZ"/>
        </w:rPr>
        <w:t>Д.Е.</w:t>
      </w:r>
      <w:r w:rsidR="00D572E8">
        <w:rPr>
          <w:rStyle w:val="23"/>
          <w:sz w:val="28"/>
          <w:szCs w:val="28"/>
          <w:lang w:val="kk-KZ"/>
        </w:rPr>
        <w:t xml:space="preserve"> Жүзім шараптарындағ</w:t>
      </w:r>
      <w:r w:rsidRPr="00D572E8">
        <w:rPr>
          <w:rStyle w:val="23"/>
          <w:sz w:val="28"/>
          <w:szCs w:val="28"/>
          <w:lang w:val="kk-KZ"/>
        </w:rPr>
        <w:t>ы</w:t>
      </w:r>
      <w:r w:rsidR="00D572E8">
        <w:rPr>
          <w:rStyle w:val="23"/>
          <w:sz w:val="28"/>
          <w:szCs w:val="28"/>
          <w:lang w:val="kk-KZ"/>
        </w:rPr>
        <w:t xml:space="preserve"> </w:t>
      </w:r>
      <w:r w:rsidR="00D572E8">
        <w:rPr>
          <w:i w:val="0"/>
          <w:sz w:val="28"/>
          <w:szCs w:val="28"/>
          <w:lang w:val="kk-KZ"/>
        </w:rPr>
        <w:t>абиогенді спирттерді анықтауғ</w:t>
      </w:r>
      <w:r w:rsidRPr="00D572E8">
        <w:rPr>
          <w:i w:val="0"/>
          <w:sz w:val="28"/>
          <w:szCs w:val="28"/>
          <w:lang w:val="kk-KZ"/>
        </w:rPr>
        <w:t>а</w:t>
      </w:r>
      <w:r w:rsidR="00D572E8">
        <w:rPr>
          <w:i w:val="0"/>
          <w:sz w:val="28"/>
          <w:szCs w:val="28"/>
          <w:lang w:val="kk-KZ"/>
        </w:rPr>
        <w:t xml:space="preserve"> изотопты масс-спектрометрияны қ</w:t>
      </w:r>
      <w:r w:rsidRPr="00D572E8">
        <w:rPr>
          <w:i w:val="0"/>
          <w:sz w:val="28"/>
          <w:szCs w:val="28"/>
          <w:lang w:val="kk-KZ"/>
        </w:rPr>
        <w:t>олдану..</w:t>
      </w:r>
      <w:r w:rsidRPr="00D572E8">
        <w:rPr>
          <w:i w:val="0"/>
          <w:sz w:val="28"/>
          <w:szCs w:val="28"/>
          <w:lang w:val="kk-KZ"/>
        </w:rPr>
        <w:tab/>
      </w:r>
      <w:r w:rsidRPr="00786268">
        <w:rPr>
          <w:i w:val="0"/>
          <w:sz w:val="28"/>
          <w:szCs w:val="28"/>
          <w:lang w:val="kk-KZ"/>
        </w:rPr>
        <w:t>53</w:t>
      </w:r>
    </w:p>
    <w:p w:rsidR="00AC6D59" w:rsidRPr="0019760D" w:rsidRDefault="00B33F2C" w:rsidP="0019760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9760D">
        <w:rPr>
          <w:i w:val="0"/>
          <w:sz w:val="28"/>
          <w:szCs w:val="28"/>
          <w:lang w:val="kk-KZ"/>
        </w:rPr>
        <w:t>Рябова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А.Е., Миха</w:t>
      </w:r>
      <w:r w:rsidR="0019760D">
        <w:rPr>
          <w:i w:val="0"/>
          <w:sz w:val="28"/>
          <w:szCs w:val="28"/>
          <w:lang w:val="kk-KZ"/>
        </w:rPr>
        <w:t>йл</w:t>
      </w:r>
      <w:r w:rsidRPr="0019760D">
        <w:rPr>
          <w:i w:val="0"/>
          <w:sz w:val="28"/>
          <w:szCs w:val="28"/>
          <w:lang w:val="kk-KZ"/>
        </w:rPr>
        <w:t>ова</w:t>
      </w:r>
      <w:r w:rsidR="0019760D">
        <w:rPr>
          <w:i w:val="0"/>
          <w:sz w:val="28"/>
          <w:szCs w:val="28"/>
          <w:lang w:val="kk-KZ"/>
        </w:rPr>
        <w:t xml:space="preserve"> Н.Ю., Гил</w:t>
      </w:r>
      <w:r w:rsidRPr="0019760D">
        <w:rPr>
          <w:i w:val="0"/>
          <w:sz w:val="28"/>
          <w:szCs w:val="28"/>
          <w:lang w:val="kk-KZ"/>
        </w:rPr>
        <w:t>ьманов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Х</w:t>
      </w:r>
      <w:r w:rsidR="0019760D">
        <w:rPr>
          <w:i w:val="0"/>
          <w:sz w:val="28"/>
          <w:szCs w:val="28"/>
          <w:lang w:val="kk-KZ"/>
        </w:rPr>
        <w:t>.</w:t>
      </w:r>
      <w:r w:rsidRPr="0019760D">
        <w:rPr>
          <w:i w:val="0"/>
          <w:sz w:val="28"/>
          <w:szCs w:val="28"/>
          <w:lang w:val="kk-KZ"/>
        </w:rPr>
        <w:t>Х., Ржанова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П.В., Асембаева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Э.К., Нурмуханбетова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Д.Е.</w:t>
      </w:r>
      <w:r w:rsidRPr="0019760D">
        <w:rPr>
          <w:rStyle w:val="23"/>
          <w:sz w:val="28"/>
          <w:szCs w:val="28"/>
          <w:lang w:val="kk-KZ"/>
        </w:rPr>
        <w:t xml:space="preserve"> DGAT1 г</w:t>
      </w:r>
      <w:r w:rsidR="0019760D">
        <w:rPr>
          <w:rStyle w:val="23"/>
          <w:sz w:val="28"/>
          <w:szCs w:val="28"/>
          <w:lang w:val="kk-KZ"/>
        </w:rPr>
        <w:t xml:space="preserve">ені </w:t>
      </w:r>
      <w:r w:rsidR="0019760D">
        <w:rPr>
          <w:i w:val="0"/>
          <w:sz w:val="28"/>
          <w:szCs w:val="28"/>
          <w:lang w:val="kk-KZ"/>
        </w:rPr>
        <w:t>бойынш</w:t>
      </w:r>
      <w:r w:rsidRPr="0019760D">
        <w:rPr>
          <w:i w:val="0"/>
          <w:sz w:val="28"/>
          <w:szCs w:val="28"/>
          <w:lang w:val="kk-KZ"/>
        </w:rPr>
        <w:t xml:space="preserve">а ipi </w:t>
      </w:r>
      <w:r w:rsidR="0019760D">
        <w:rPr>
          <w:i w:val="0"/>
          <w:sz w:val="28"/>
          <w:szCs w:val="28"/>
          <w:lang w:val="kk-KZ"/>
        </w:rPr>
        <w:t>қара жануарларын генотиптендіру үшін</w:t>
      </w:r>
      <w:r w:rsidRPr="0019760D">
        <w:rPr>
          <w:i w:val="0"/>
          <w:sz w:val="28"/>
          <w:szCs w:val="28"/>
          <w:lang w:val="kk-KZ"/>
        </w:rPr>
        <w:t xml:space="preserve"> PCR-RFLP </w:t>
      </w:r>
      <w:r w:rsidR="0019760D">
        <w:rPr>
          <w:i w:val="0"/>
          <w:sz w:val="28"/>
          <w:szCs w:val="28"/>
          <w:lang w:val="kk-KZ"/>
        </w:rPr>
        <w:t>жә</w:t>
      </w:r>
      <w:r w:rsidRPr="0019760D">
        <w:rPr>
          <w:i w:val="0"/>
          <w:sz w:val="28"/>
          <w:szCs w:val="28"/>
          <w:lang w:val="kk-KZ"/>
        </w:rPr>
        <w:t xml:space="preserve">не AS-PCR </w:t>
      </w:r>
      <w:r w:rsidR="0019760D">
        <w:rPr>
          <w:i w:val="0"/>
          <w:sz w:val="28"/>
          <w:szCs w:val="28"/>
          <w:lang w:val="kk-KZ"/>
        </w:rPr>
        <w:t>әдістерін сынақтан өткі</w:t>
      </w:r>
      <w:r w:rsidRPr="0019760D">
        <w:rPr>
          <w:i w:val="0"/>
          <w:sz w:val="28"/>
          <w:szCs w:val="28"/>
          <w:lang w:val="kk-KZ"/>
        </w:rPr>
        <w:t>зу</w:t>
      </w:r>
      <w:r w:rsidRPr="0019760D">
        <w:rPr>
          <w:i w:val="0"/>
          <w:sz w:val="28"/>
          <w:szCs w:val="28"/>
          <w:lang w:val="kk-KZ"/>
        </w:rPr>
        <w:tab/>
        <w:t>60</w:t>
      </w:r>
    </w:p>
    <w:p w:rsidR="00AC6D59" w:rsidRPr="0019760D" w:rsidRDefault="00B33F2C" w:rsidP="0019760D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19760D">
        <w:rPr>
          <w:i w:val="0"/>
          <w:sz w:val="28"/>
          <w:szCs w:val="28"/>
          <w:lang w:val="kk-KZ"/>
        </w:rPr>
        <w:t>Ассакунова</w:t>
      </w:r>
      <w:r w:rsidR="0019760D">
        <w:rPr>
          <w:i w:val="0"/>
          <w:sz w:val="28"/>
          <w:szCs w:val="28"/>
          <w:lang w:val="kk-KZ"/>
        </w:rPr>
        <w:t xml:space="preserve"> Б.Т., Джусуп</w:t>
      </w:r>
      <w:r w:rsidRPr="0019760D">
        <w:rPr>
          <w:i w:val="0"/>
          <w:sz w:val="28"/>
          <w:szCs w:val="28"/>
          <w:lang w:val="kk-KZ"/>
        </w:rPr>
        <w:t>ова</w:t>
      </w:r>
      <w:r w:rsidR="0019760D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М</w:t>
      </w:r>
      <w:r w:rsidR="0019760D">
        <w:rPr>
          <w:i w:val="0"/>
          <w:sz w:val="28"/>
          <w:szCs w:val="28"/>
          <w:lang w:val="kk-KZ"/>
        </w:rPr>
        <w:t>.А., Байменова Г.Р., Кульш</w:t>
      </w:r>
      <w:r w:rsidRPr="0019760D">
        <w:rPr>
          <w:i w:val="0"/>
          <w:sz w:val="28"/>
          <w:szCs w:val="28"/>
          <w:lang w:val="kk-KZ"/>
        </w:rPr>
        <w:t>икова С.Т.</w:t>
      </w:r>
      <w:r w:rsidR="0019760D">
        <w:rPr>
          <w:rStyle w:val="23"/>
          <w:sz w:val="28"/>
          <w:szCs w:val="28"/>
          <w:lang w:val="kk-KZ"/>
        </w:rPr>
        <w:t xml:space="preserve"> Қырғызстанның жылу энергетикасының</w:t>
      </w:r>
      <w:r w:rsidR="0019760D">
        <w:rPr>
          <w:i w:val="0"/>
          <w:sz w:val="28"/>
          <w:szCs w:val="28"/>
          <w:lang w:val="kk-KZ"/>
        </w:rPr>
        <w:t xml:space="preserve"> қалдықтарын композициялық байланыстырғ</w:t>
      </w:r>
      <w:r w:rsidRPr="0019760D">
        <w:rPr>
          <w:i w:val="0"/>
          <w:sz w:val="28"/>
          <w:szCs w:val="28"/>
          <w:lang w:val="kk-KZ"/>
        </w:rPr>
        <w:t>ыш заттарда пайдалану</w:t>
      </w:r>
      <w:r w:rsidRPr="0019760D">
        <w:rPr>
          <w:i w:val="0"/>
          <w:sz w:val="28"/>
          <w:szCs w:val="28"/>
          <w:lang w:val="kk-KZ"/>
        </w:rPr>
        <w:tab/>
        <w:t>67</w:t>
      </w:r>
    </w:p>
    <w:p w:rsidR="00AC6D59" w:rsidRPr="00734A8F" w:rsidRDefault="00B33F2C" w:rsidP="00734A8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9760D">
        <w:rPr>
          <w:i w:val="0"/>
          <w:sz w:val="28"/>
          <w:szCs w:val="28"/>
          <w:lang w:val="kk-KZ"/>
        </w:rPr>
        <w:t>Баешов Э., Кадирбаева А.С., Баешова</w:t>
      </w:r>
      <w:r w:rsidR="0019760D">
        <w:rPr>
          <w:i w:val="0"/>
          <w:sz w:val="28"/>
          <w:szCs w:val="28"/>
          <w:lang w:val="kk-KZ"/>
        </w:rPr>
        <w:t xml:space="preserve"> А.Қ</w:t>
      </w:r>
      <w:r w:rsidRPr="0019760D">
        <w:rPr>
          <w:i w:val="0"/>
          <w:sz w:val="28"/>
          <w:szCs w:val="28"/>
          <w:lang w:val="kk-KZ"/>
        </w:rPr>
        <w:t>., Зайков</w:t>
      </w:r>
      <w:r w:rsidR="00734A8F">
        <w:rPr>
          <w:i w:val="0"/>
          <w:sz w:val="28"/>
          <w:szCs w:val="28"/>
          <w:lang w:val="kk-KZ"/>
        </w:rPr>
        <w:t xml:space="preserve"> </w:t>
      </w:r>
      <w:r w:rsidRPr="0019760D">
        <w:rPr>
          <w:i w:val="0"/>
          <w:sz w:val="28"/>
          <w:szCs w:val="28"/>
          <w:lang w:val="kk-KZ"/>
        </w:rPr>
        <w:t>Ю.П.</w:t>
      </w:r>
      <w:r w:rsidR="00734A8F">
        <w:rPr>
          <w:rStyle w:val="23"/>
          <w:sz w:val="28"/>
          <w:szCs w:val="28"/>
          <w:lang w:val="kk-KZ"/>
        </w:rPr>
        <w:t xml:space="preserve"> Өндірістік айнымалы токтың</w:t>
      </w:r>
      <w:r w:rsidRPr="0019760D">
        <w:rPr>
          <w:rStyle w:val="23"/>
          <w:sz w:val="28"/>
          <w:szCs w:val="28"/>
          <w:lang w:val="kk-KZ"/>
        </w:rPr>
        <w:t xml:space="preserve"> анодт</w:t>
      </w:r>
      <w:r w:rsidR="00734A8F">
        <w:rPr>
          <w:rStyle w:val="23"/>
          <w:sz w:val="28"/>
          <w:szCs w:val="28"/>
          <w:lang w:val="kk-KZ"/>
        </w:rPr>
        <w:t xml:space="preserve">ық </w:t>
      </w:r>
      <w:r w:rsidR="00734A8F">
        <w:rPr>
          <w:i w:val="0"/>
          <w:sz w:val="28"/>
          <w:szCs w:val="28"/>
          <w:lang w:val="kk-KZ"/>
        </w:rPr>
        <w:t>және катод</w:t>
      </w:r>
      <w:r w:rsidR="00F61E56">
        <w:rPr>
          <w:i w:val="0"/>
          <w:sz w:val="28"/>
          <w:szCs w:val="28"/>
          <w:lang w:val="kk-KZ"/>
        </w:rPr>
        <w:t xml:space="preserve"> жартылай п</w:t>
      </w:r>
      <w:r w:rsidR="004A4324">
        <w:rPr>
          <w:i w:val="0"/>
          <w:sz w:val="28"/>
          <w:szCs w:val="28"/>
          <w:lang w:val="kk-KZ"/>
        </w:rPr>
        <w:t>ериодтарында мыс ұнтақтарының түзіл</w:t>
      </w:r>
      <w:r w:rsidRPr="00734A8F">
        <w:rPr>
          <w:i w:val="0"/>
          <w:sz w:val="28"/>
          <w:szCs w:val="28"/>
          <w:lang w:val="kk-KZ"/>
        </w:rPr>
        <w:t>у</w:t>
      </w:r>
      <w:r w:rsidR="004A4324">
        <w:rPr>
          <w:i w:val="0"/>
          <w:sz w:val="28"/>
          <w:szCs w:val="28"/>
          <w:lang w:val="kk-KZ"/>
        </w:rPr>
        <w:t>і</w:t>
      </w:r>
      <w:r w:rsidRPr="00734A8F">
        <w:rPr>
          <w:i w:val="0"/>
          <w:sz w:val="28"/>
          <w:szCs w:val="28"/>
          <w:lang w:val="kk-KZ"/>
        </w:rPr>
        <w:t>1</w:t>
      </w:r>
      <w:r w:rsidRPr="00734A8F">
        <w:rPr>
          <w:i w:val="0"/>
          <w:sz w:val="28"/>
          <w:szCs w:val="28"/>
          <w:lang w:val="kk-KZ"/>
        </w:rPr>
        <w:tab/>
        <w:t>73</w:t>
      </w:r>
    </w:p>
    <w:p w:rsidR="00AC6D59" w:rsidRPr="007B53B6" w:rsidRDefault="00B33F2C" w:rsidP="007B53B6">
      <w:pPr>
        <w:pStyle w:val="22"/>
        <w:shd w:val="clear" w:color="auto" w:fill="auto"/>
        <w:tabs>
          <w:tab w:val="left" w:leader="dot" w:pos="8602"/>
        </w:tabs>
        <w:spacing w:line="240" w:lineRule="auto"/>
        <w:ind w:right="160"/>
        <w:jc w:val="both"/>
        <w:rPr>
          <w:i w:val="0"/>
          <w:sz w:val="28"/>
          <w:szCs w:val="28"/>
        </w:rPr>
      </w:pPr>
      <w:r w:rsidRPr="007B53B6">
        <w:rPr>
          <w:i w:val="0"/>
          <w:sz w:val="28"/>
          <w:szCs w:val="28"/>
        </w:rPr>
        <w:t>Шабанова Т.А., Глаголев В. А.</w:t>
      </w:r>
      <w:r w:rsidR="004A4324">
        <w:rPr>
          <w:rStyle w:val="23"/>
          <w:sz w:val="28"/>
          <w:szCs w:val="28"/>
        </w:rPr>
        <w:t xml:space="preserve"> Графен ж</w:t>
      </w:r>
      <w:r w:rsidR="004A4324">
        <w:rPr>
          <w:rStyle w:val="23"/>
          <w:sz w:val="28"/>
          <w:szCs w:val="28"/>
          <w:lang w:val="kk-KZ"/>
        </w:rPr>
        <w:t>ә</w:t>
      </w:r>
      <w:r w:rsidR="004A4324">
        <w:rPr>
          <w:rStyle w:val="23"/>
          <w:sz w:val="28"/>
          <w:szCs w:val="28"/>
        </w:rPr>
        <w:t>не таби</w:t>
      </w:r>
      <w:r w:rsidR="004A4324">
        <w:rPr>
          <w:rStyle w:val="23"/>
          <w:sz w:val="28"/>
          <w:szCs w:val="28"/>
          <w:lang w:val="kk-KZ"/>
        </w:rPr>
        <w:t>ғ</w:t>
      </w:r>
      <w:r w:rsidR="004A4324">
        <w:rPr>
          <w:rStyle w:val="23"/>
          <w:sz w:val="28"/>
          <w:szCs w:val="28"/>
        </w:rPr>
        <w:t>и б</w:t>
      </w:r>
      <w:r w:rsidR="004A4324">
        <w:rPr>
          <w:rStyle w:val="23"/>
          <w:sz w:val="28"/>
          <w:szCs w:val="28"/>
          <w:lang w:val="kk-KZ"/>
        </w:rPr>
        <w:t>ілі</w:t>
      </w:r>
      <w:r w:rsidRPr="007B53B6">
        <w:rPr>
          <w:rStyle w:val="23"/>
          <w:sz w:val="28"/>
          <w:szCs w:val="28"/>
        </w:rPr>
        <w:t>м</w:t>
      </w:r>
      <w:r w:rsidRPr="007B53B6">
        <w:rPr>
          <w:rStyle w:val="23"/>
          <w:sz w:val="28"/>
          <w:szCs w:val="28"/>
        </w:rPr>
        <w:tab/>
        <w:t>80</w:t>
      </w:r>
    </w:p>
    <w:p w:rsidR="00AC6D59" w:rsidRPr="007B53B6" w:rsidRDefault="004A4324" w:rsidP="00786268">
      <w:pPr>
        <w:pStyle w:val="aa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И</w:t>
      </w:r>
      <w:r>
        <w:rPr>
          <w:rStyle w:val="ab"/>
          <w:i w:val="0"/>
          <w:sz w:val="28"/>
          <w:szCs w:val="28"/>
          <w:lang w:val="kk-KZ"/>
        </w:rPr>
        <w:t>с</w:t>
      </w:r>
      <w:r w:rsidR="00B33F2C" w:rsidRPr="007B53B6">
        <w:rPr>
          <w:rStyle w:val="ab"/>
          <w:i w:val="0"/>
          <w:sz w:val="28"/>
          <w:szCs w:val="28"/>
        </w:rPr>
        <w:t>магулова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</w:rPr>
        <w:t>А.Ж., Мир</w:t>
      </w:r>
      <w:r>
        <w:rPr>
          <w:rStyle w:val="ab"/>
          <w:i w:val="0"/>
          <w:sz w:val="28"/>
          <w:szCs w:val="28"/>
          <w:lang w:val="kk-KZ"/>
        </w:rPr>
        <w:t>лас</w:t>
      </w:r>
      <w:r w:rsidR="00B33F2C" w:rsidRPr="007B53B6">
        <w:rPr>
          <w:rStyle w:val="ab"/>
          <w:i w:val="0"/>
          <w:sz w:val="28"/>
          <w:szCs w:val="28"/>
        </w:rPr>
        <w:t xml:space="preserve"> В.М.</w:t>
      </w:r>
      <w:r w:rsidR="00B33F2C" w:rsidRPr="007B53B6">
        <w:rPr>
          <w:sz w:val="28"/>
          <w:szCs w:val="28"/>
        </w:rPr>
        <w:t xml:space="preserve"> Жер асты с</w:t>
      </w:r>
      <w:r>
        <w:rPr>
          <w:sz w:val="28"/>
          <w:szCs w:val="28"/>
        </w:rPr>
        <w:t>уларын</w:t>
      </w:r>
      <w:r>
        <w:rPr>
          <w:sz w:val="28"/>
          <w:szCs w:val="28"/>
          <w:lang w:val="kk-KZ"/>
        </w:rPr>
        <w:t>ын</w:t>
      </w:r>
      <w:r w:rsidR="00B33F2C" w:rsidRPr="007B53B6">
        <w:rPr>
          <w:sz w:val="28"/>
          <w:szCs w:val="28"/>
        </w:rPr>
        <w:t xml:space="preserve"> резервуарларын суреттермен алмастыруга байланысты</w:t>
      </w:r>
      <w:r w:rsidR="00786268" w:rsidRPr="007862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ндел</w:t>
      </w:r>
      <w:r>
        <w:rPr>
          <w:sz w:val="28"/>
          <w:szCs w:val="28"/>
          <w:lang w:val="kk-KZ"/>
        </w:rPr>
        <w:t>ікті</w:t>
      </w:r>
      <w:r>
        <w:rPr>
          <w:sz w:val="28"/>
          <w:szCs w:val="28"/>
        </w:rPr>
        <w:t xml:space="preserve"> реттеуд</w:t>
      </w:r>
      <w:r>
        <w:rPr>
          <w:sz w:val="28"/>
          <w:szCs w:val="28"/>
          <w:lang w:val="kk-KZ"/>
        </w:rPr>
        <w:t>ің</w:t>
      </w:r>
      <w:r w:rsidR="00B33F2C" w:rsidRPr="007B53B6">
        <w:rPr>
          <w:sz w:val="28"/>
          <w:szCs w:val="28"/>
        </w:rPr>
        <w:t xml:space="preserve"> бастамаларынды инфильтра</w:t>
      </w:r>
      <w:r w:rsidR="00786268">
        <w:rPr>
          <w:sz w:val="28"/>
          <w:szCs w:val="28"/>
        </w:rPr>
        <w:t>ция жэне кольмотация процестер</w:t>
      </w:r>
      <w:r w:rsidR="00786268">
        <w:rPr>
          <w:sz w:val="28"/>
          <w:szCs w:val="28"/>
          <w:lang w:val="kk-KZ"/>
        </w:rPr>
        <w:t>інің</w:t>
      </w:r>
      <w:r w:rsidR="00B33F2C" w:rsidRPr="007B53B6">
        <w:rPr>
          <w:sz w:val="28"/>
          <w:szCs w:val="28"/>
        </w:rPr>
        <w:t xml:space="preserve"> гидродинамикасы зерттелд</w:t>
      </w:r>
      <w:r w:rsidR="00786268">
        <w:rPr>
          <w:sz w:val="28"/>
          <w:szCs w:val="28"/>
          <w:lang w:val="kk-KZ"/>
        </w:rPr>
        <w:t>і</w:t>
      </w:r>
      <w:r w:rsidR="00B33F2C" w:rsidRPr="007B53B6">
        <w:rPr>
          <w:sz w:val="28"/>
          <w:szCs w:val="28"/>
        </w:rPr>
        <w:tab/>
        <w:t>85</w:t>
      </w:r>
    </w:p>
    <w:p w:rsidR="00AC6D59" w:rsidRPr="00786268" w:rsidRDefault="00B33F2C" w:rsidP="00786268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7B53B6">
        <w:rPr>
          <w:i w:val="0"/>
          <w:sz w:val="28"/>
          <w:szCs w:val="28"/>
        </w:rPr>
        <w:t>Жапаркулова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B53B6">
        <w:rPr>
          <w:i w:val="0"/>
          <w:sz w:val="28"/>
          <w:szCs w:val="28"/>
        </w:rPr>
        <w:t>Е</w:t>
      </w:r>
      <w:r w:rsidR="00786268">
        <w:rPr>
          <w:i w:val="0"/>
          <w:sz w:val="28"/>
          <w:szCs w:val="28"/>
          <w:lang w:val="kk-KZ"/>
        </w:rPr>
        <w:t>.</w:t>
      </w:r>
      <w:r w:rsidRPr="007B53B6">
        <w:rPr>
          <w:i w:val="0"/>
          <w:sz w:val="28"/>
          <w:szCs w:val="28"/>
        </w:rPr>
        <w:t>Д., Ануарбеков</w:t>
      </w:r>
      <w:r w:rsidR="00786268">
        <w:rPr>
          <w:i w:val="0"/>
          <w:sz w:val="28"/>
          <w:szCs w:val="28"/>
          <w:lang w:val="kk-KZ"/>
        </w:rPr>
        <w:t xml:space="preserve"> </w:t>
      </w:r>
      <w:r w:rsidR="00786268">
        <w:rPr>
          <w:i w:val="0"/>
          <w:sz w:val="28"/>
          <w:szCs w:val="28"/>
        </w:rPr>
        <w:t>К.К., Ка</w:t>
      </w:r>
      <w:r w:rsidR="00786268">
        <w:rPr>
          <w:i w:val="0"/>
          <w:sz w:val="28"/>
          <w:szCs w:val="28"/>
          <w:lang w:val="kk-KZ"/>
        </w:rPr>
        <w:t>ли</w:t>
      </w:r>
      <w:r w:rsidRPr="007B53B6">
        <w:rPr>
          <w:i w:val="0"/>
          <w:sz w:val="28"/>
          <w:szCs w:val="28"/>
        </w:rPr>
        <w:t>ева К.Е., Абикенова</w:t>
      </w:r>
      <w:r w:rsidR="00786268">
        <w:rPr>
          <w:i w:val="0"/>
          <w:sz w:val="28"/>
          <w:szCs w:val="28"/>
          <w:lang w:val="kk-KZ"/>
        </w:rPr>
        <w:t xml:space="preserve"> </w:t>
      </w:r>
      <w:r w:rsidR="00786268">
        <w:rPr>
          <w:i w:val="0"/>
          <w:sz w:val="28"/>
          <w:szCs w:val="28"/>
        </w:rPr>
        <w:t>С.М., А</w:t>
      </w:r>
      <w:r w:rsidR="00786268">
        <w:rPr>
          <w:i w:val="0"/>
          <w:sz w:val="28"/>
          <w:szCs w:val="28"/>
          <w:lang w:val="kk-KZ"/>
        </w:rPr>
        <w:t>л</w:t>
      </w:r>
      <w:r w:rsidRPr="007B53B6">
        <w:rPr>
          <w:i w:val="0"/>
          <w:sz w:val="28"/>
          <w:szCs w:val="28"/>
        </w:rPr>
        <w:t>гирдас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B53B6">
        <w:rPr>
          <w:i w:val="0"/>
          <w:sz w:val="28"/>
          <w:szCs w:val="28"/>
        </w:rPr>
        <w:t>Р.</w:t>
      </w:r>
      <w:r w:rsidR="00786268">
        <w:rPr>
          <w:rStyle w:val="23"/>
          <w:sz w:val="28"/>
          <w:szCs w:val="28"/>
        </w:rPr>
        <w:t xml:space="preserve"> </w:t>
      </w:r>
      <w:r w:rsidR="00786268">
        <w:rPr>
          <w:rStyle w:val="23"/>
          <w:sz w:val="28"/>
          <w:szCs w:val="28"/>
          <w:lang w:val="kk-KZ"/>
        </w:rPr>
        <w:t>Ә</w:t>
      </w:r>
      <w:r w:rsidR="00786268">
        <w:rPr>
          <w:rStyle w:val="23"/>
          <w:sz w:val="28"/>
          <w:szCs w:val="28"/>
        </w:rPr>
        <w:t>рт</w:t>
      </w:r>
      <w:r w:rsidR="00786268">
        <w:rPr>
          <w:rStyle w:val="23"/>
          <w:sz w:val="28"/>
          <w:szCs w:val="28"/>
          <w:lang w:val="kk-KZ"/>
        </w:rPr>
        <w:t>ү</w:t>
      </w:r>
      <w:r w:rsidR="00786268">
        <w:rPr>
          <w:rStyle w:val="23"/>
          <w:sz w:val="28"/>
          <w:szCs w:val="28"/>
        </w:rPr>
        <w:t>рл</w:t>
      </w:r>
      <w:r w:rsidR="00786268">
        <w:rPr>
          <w:rStyle w:val="23"/>
          <w:sz w:val="28"/>
          <w:szCs w:val="28"/>
          <w:lang w:val="kk-KZ"/>
        </w:rPr>
        <w:t>і</w:t>
      </w:r>
      <w:r w:rsidR="00786268">
        <w:rPr>
          <w:rStyle w:val="23"/>
          <w:sz w:val="28"/>
          <w:szCs w:val="28"/>
        </w:rPr>
        <w:t xml:space="preserve"> су</w:t>
      </w:r>
      <w:r w:rsidR="00786268">
        <w:rPr>
          <w:rStyle w:val="23"/>
          <w:sz w:val="28"/>
          <w:szCs w:val="28"/>
          <w:lang w:val="kk-KZ"/>
        </w:rPr>
        <w:t>ғ</w:t>
      </w:r>
      <w:r w:rsidR="00786268">
        <w:rPr>
          <w:rStyle w:val="23"/>
          <w:sz w:val="28"/>
          <w:szCs w:val="28"/>
        </w:rPr>
        <w:t>ару режим</w:t>
      </w:r>
      <w:r w:rsidR="00786268">
        <w:rPr>
          <w:rStyle w:val="23"/>
          <w:sz w:val="28"/>
          <w:szCs w:val="28"/>
          <w:lang w:val="kk-KZ"/>
        </w:rPr>
        <w:t>і</w:t>
      </w:r>
      <w:r w:rsidR="00786268" w:rsidRPr="00786268">
        <w:rPr>
          <w:rStyle w:val="23"/>
          <w:sz w:val="28"/>
          <w:szCs w:val="28"/>
          <w:lang w:val="kk-KZ"/>
        </w:rPr>
        <w:t xml:space="preserve"> </w:t>
      </w:r>
      <w:r w:rsidR="00786268">
        <w:rPr>
          <w:i w:val="0"/>
          <w:sz w:val="28"/>
          <w:szCs w:val="28"/>
        </w:rPr>
        <w:t>кез</w:t>
      </w:r>
      <w:r w:rsidR="00786268">
        <w:rPr>
          <w:i w:val="0"/>
          <w:sz w:val="28"/>
          <w:szCs w:val="28"/>
          <w:lang w:val="kk-KZ"/>
        </w:rPr>
        <w:t>ін</w:t>
      </w:r>
      <w:r w:rsidR="00786268">
        <w:rPr>
          <w:i w:val="0"/>
          <w:sz w:val="28"/>
          <w:szCs w:val="28"/>
        </w:rPr>
        <w:t>де</w:t>
      </w:r>
      <w:r w:rsidR="00786268">
        <w:rPr>
          <w:i w:val="0"/>
          <w:sz w:val="28"/>
          <w:szCs w:val="28"/>
          <w:lang w:val="kk-KZ"/>
        </w:rPr>
        <w:t>гі</w:t>
      </w:r>
      <w:r w:rsidR="00786268">
        <w:rPr>
          <w:i w:val="0"/>
          <w:sz w:val="28"/>
          <w:szCs w:val="28"/>
        </w:rPr>
        <w:t xml:space="preserve"> т</w:t>
      </w:r>
      <w:r w:rsidR="00786268">
        <w:rPr>
          <w:i w:val="0"/>
          <w:sz w:val="28"/>
          <w:szCs w:val="28"/>
          <w:lang w:val="kk-KZ"/>
        </w:rPr>
        <w:t>өгінді</w:t>
      </w:r>
      <w:r w:rsidR="00786268">
        <w:rPr>
          <w:i w:val="0"/>
          <w:sz w:val="28"/>
          <w:szCs w:val="28"/>
        </w:rPr>
        <w:t xml:space="preserve"> суларды тазарту д</w:t>
      </w:r>
      <w:r w:rsidR="00786268">
        <w:rPr>
          <w:i w:val="0"/>
          <w:sz w:val="28"/>
          <w:szCs w:val="28"/>
          <w:lang w:val="kk-KZ"/>
        </w:rPr>
        <w:t>ә</w:t>
      </w:r>
      <w:r w:rsidR="00786268">
        <w:rPr>
          <w:i w:val="0"/>
          <w:sz w:val="28"/>
          <w:szCs w:val="28"/>
        </w:rPr>
        <w:t>реж</w:t>
      </w:r>
      <w:r w:rsidR="00786268">
        <w:rPr>
          <w:i w:val="0"/>
          <w:sz w:val="28"/>
          <w:szCs w:val="28"/>
          <w:lang w:val="kk-KZ"/>
        </w:rPr>
        <w:t>есі</w:t>
      </w:r>
      <w:r w:rsidRPr="00786268">
        <w:rPr>
          <w:i w:val="0"/>
          <w:sz w:val="28"/>
          <w:szCs w:val="28"/>
        </w:rPr>
        <w:tab/>
        <w:t>96</w:t>
      </w:r>
    </w:p>
    <w:p w:rsidR="00AC6D59" w:rsidRPr="00786268" w:rsidRDefault="00B33F2C" w:rsidP="00786268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786268">
        <w:rPr>
          <w:i w:val="0"/>
          <w:sz w:val="28"/>
          <w:szCs w:val="28"/>
          <w:lang w:val="kk-KZ"/>
        </w:rPr>
        <w:t>Насад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Т.Г, Шеров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К.Т., Абсадыков</w:t>
      </w:r>
      <w:r w:rsidR="00786268">
        <w:rPr>
          <w:i w:val="0"/>
          <w:sz w:val="28"/>
          <w:szCs w:val="28"/>
          <w:lang w:val="kk-KZ"/>
        </w:rPr>
        <w:t xml:space="preserve"> Б.Н., Тусуп</w:t>
      </w:r>
      <w:r w:rsidRPr="00786268">
        <w:rPr>
          <w:i w:val="0"/>
          <w:sz w:val="28"/>
          <w:szCs w:val="28"/>
          <w:lang w:val="kk-KZ"/>
        </w:rPr>
        <w:t>ова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С.О., Сагитов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А.А., Абдугалиева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Г.Б., Окимбаева</w:t>
      </w:r>
      <w:r w:rsidR="00786268">
        <w:rPr>
          <w:i w:val="0"/>
          <w:sz w:val="28"/>
          <w:szCs w:val="28"/>
          <w:lang w:val="kk-KZ"/>
        </w:rPr>
        <w:t xml:space="preserve"> </w:t>
      </w:r>
      <w:r w:rsidRPr="00786268">
        <w:rPr>
          <w:i w:val="0"/>
          <w:sz w:val="28"/>
          <w:szCs w:val="28"/>
          <w:lang w:val="kk-KZ"/>
        </w:rPr>
        <w:t>А.Е.</w:t>
      </w:r>
      <w:r w:rsidR="00786268">
        <w:rPr>
          <w:i w:val="0"/>
          <w:sz w:val="28"/>
          <w:szCs w:val="28"/>
          <w:lang w:val="kk-KZ"/>
        </w:rPr>
        <w:t xml:space="preserve"> Балқыма қ</w:t>
      </w:r>
      <w:r w:rsidRPr="00786268">
        <w:rPr>
          <w:i w:val="0"/>
          <w:sz w:val="28"/>
          <w:szCs w:val="28"/>
          <w:lang w:val="kk-KZ"/>
        </w:rPr>
        <w:t xml:space="preserve">аптаумен </w:t>
      </w:r>
      <w:r w:rsidR="00786268">
        <w:rPr>
          <w:i w:val="0"/>
          <w:sz w:val="28"/>
          <w:szCs w:val="28"/>
          <w:lang w:val="kk-KZ"/>
        </w:rPr>
        <w:t>қалпына келтірілген тетіктерді өңдеу кезінде пішін қалыптастыруды басқ</w:t>
      </w:r>
      <w:r w:rsidRPr="00786268">
        <w:rPr>
          <w:i w:val="0"/>
          <w:sz w:val="28"/>
          <w:szCs w:val="28"/>
          <w:lang w:val="kk-KZ"/>
        </w:rPr>
        <w:t>ару</w:t>
      </w:r>
      <w:r w:rsidRPr="00786268">
        <w:rPr>
          <w:i w:val="0"/>
          <w:sz w:val="28"/>
          <w:szCs w:val="28"/>
          <w:lang w:val="kk-KZ"/>
        </w:rPr>
        <w:tab/>
        <w:t>102</w:t>
      </w:r>
    </w:p>
    <w:p w:rsidR="00AC6D59" w:rsidRPr="00786268" w:rsidRDefault="00B33F2C" w:rsidP="007B53B6">
      <w:pPr>
        <w:pStyle w:val="aa"/>
        <w:shd w:val="clear" w:color="auto" w:fill="auto"/>
        <w:tabs>
          <w:tab w:val="left" w:leader="dot" w:pos="8621"/>
        </w:tabs>
        <w:spacing w:line="240" w:lineRule="auto"/>
        <w:ind w:right="160"/>
        <w:jc w:val="both"/>
        <w:rPr>
          <w:sz w:val="28"/>
          <w:szCs w:val="28"/>
          <w:lang w:val="kk-KZ"/>
        </w:rPr>
      </w:pPr>
      <w:r w:rsidRPr="00786268">
        <w:rPr>
          <w:rStyle w:val="ab"/>
          <w:i w:val="0"/>
          <w:sz w:val="28"/>
          <w:szCs w:val="28"/>
          <w:lang w:val="kk-KZ"/>
        </w:rPr>
        <w:t>Цветков В.Я.</w:t>
      </w:r>
      <w:r w:rsidR="00786268" w:rsidRPr="00786268">
        <w:rPr>
          <w:sz w:val="28"/>
          <w:szCs w:val="28"/>
          <w:lang w:val="kk-KZ"/>
        </w:rPr>
        <w:t xml:space="preserve"> Тас</w:t>
      </w:r>
      <w:r w:rsidR="00786268">
        <w:rPr>
          <w:sz w:val="28"/>
          <w:szCs w:val="28"/>
          <w:lang w:val="kk-KZ"/>
        </w:rPr>
        <w:t>ым</w:t>
      </w:r>
      <w:r w:rsidR="00786268" w:rsidRPr="00786268">
        <w:rPr>
          <w:sz w:val="28"/>
          <w:szCs w:val="28"/>
          <w:lang w:val="kk-KZ"/>
        </w:rPr>
        <w:t>алдауд</w:t>
      </w:r>
      <w:r w:rsidR="00786268">
        <w:rPr>
          <w:sz w:val="28"/>
          <w:szCs w:val="28"/>
          <w:lang w:val="kk-KZ"/>
        </w:rPr>
        <w:t>ың ы</w:t>
      </w:r>
      <w:r w:rsidR="00786268" w:rsidRPr="00786268">
        <w:rPr>
          <w:sz w:val="28"/>
          <w:szCs w:val="28"/>
          <w:lang w:val="kk-KZ"/>
        </w:rPr>
        <w:t>мыраласт</w:t>
      </w:r>
      <w:r w:rsidR="00786268">
        <w:rPr>
          <w:sz w:val="28"/>
          <w:szCs w:val="28"/>
          <w:lang w:val="kk-KZ"/>
        </w:rPr>
        <w:t xml:space="preserve">ық </w:t>
      </w:r>
      <w:r w:rsidR="00786268" w:rsidRPr="00786268">
        <w:rPr>
          <w:sz w:val="28"/>
          <w:szCs w:val="28"/>
          <w:lang w:val="kk-KZ"/>
        </w:rPr>
        <w:t>ше</w:t>
      </w:r>
      <w:r w:rsidR="00786268">
        <w:rPr>
          <w:sz w:val="28"/>
          <w:szCs w:val="28"/>
          <w:lang w:val="kk-KZ"/>
        </w:rPr>
        <w:t>ші</w:t>
      </w:r>
      <w:r w:rsidR="00786268" w:rsidRPr="00786268">
        <w:rPr>
          <w:sz w:val="28"/>
          <w:szCs w:val="28"/>
          <w:lang w:val="kk-KZ"/>
        </w:rPr>
        <w:t>мдер</w:t>
      </w:r>
      <w:r w:rsidRPr="00786268">
        <w:rPr>
          <w:sz w:val="28"/>
          <w:szCs w:val="28"/>
          <w:lang w:val="kk-KZ"/>
        </w:rPr>
        <w:tab/>
        <w:t>109</w:t>
      </w:r>
    </w:p>
    <w:p w:rsidR="00AC6D59" w:rsidRPr="00C76756" w:rsidRDefault="00786268" w:rsidP="00C76756">
      <w:pPr>
        <w:pStyle w:val="aa"/>
        <w:shd w:val="clear" w:color="auto" w:fill="auto"/>
        <w:spacing w:line="240" w:lineRule="auto"/>
        <w:ind w:left="20" w:right="320" w:firstLine="420"/>
        <w:jc w:val="both"/>
        <w:rPr>
          <w:sz w:val="28"/>
          <w:szCs w:val="28"/>
          <w:lang w:val="kk-KZ"/>
        </w:rPr>
      </w:pPr>
      <w:r w:rsidRPr="00786268">
        <w:rPr>
          <w:rStyle w:val="ab"/>
          <w:i w:val="0"/>
          <w:sz w:val="28"/>
          <w:szCs w:val="28"/>
          <w:lang w:val="kk-KZ"/>
        </w:rPr>
        <w:t xml:space="preserve">Бакешева А.Т., </w:t>
      </w:r>
      <w:r>
        <w:rPr>
          <w:rStyle w:val="ab"/>
          <w:i w:val="0"/>
          <w:sz w:val="28"/>
          <w:szCs w:val="28"/>
          <w:lang w:val="kk-KZ"/>
        </w:rPr>
        <w:t>И</w:t>
      </w:r>
      <w:r w:rsidR="00B33F2C" w:rsidRPr="00786268">
        <w:rPr>
          <w:rStyle w:val="ab"/>
          <w:i w:val="0"/>
          <w:sz w:val="28"/>
          <w:szCs w:val="28"/>
          <w:lang w:val="kk-KZ"/>
        </w:rPr>
        <w:t>ргибаев Т.П., Белоусов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B33F2C" w:rsidRPr="00786268">
        <w:rPr>
          <w:rStyle w:val="ab"/>
          <w:i w:val="0"/>
          <w:sz w:val="28"/>
          <w:szCs w:val="28"/>
          <w:lang w:val="kk-KZ"/>
        </w:rPr>
        <w:t>А.Е.</w:t>
      </w:r>
      <w:r>
        <w:rPr>
          <w:sz w:val="28"/>
          <w:szCs w:val="28"/>
          <w:lang w:val="kk-KZ"/>
        </w:rPr>
        <w:t xml:space="preserve"> Көлемдік</w:t>
      </w:r>
      <w:r w:rsidR="002B1C6F">
        <w:rPr>
          <w:sz w:val="28"/>
          <w:szCs w:val="28"/>
          <w:lang w:val="kk-KZ"/>
        </w:rPr>
        <w:t xml:space="preserve"> түрдегі детандерді пайдалана отырып, атмосфералық қысымнан жоғары ортаға құбыр өткізгіштің шығынын физикалық модельдеу негізіңде табиғ</w:t>
      </w:r>
      <w:r w:rsidR="00B33F2C" w:rsidRPr="00786268">
        <w:rPr>
          <w:sz w:val="28"/>
          <w:szCs w:val="28"/>
          <w:lang w:val="kk-KZ"/>
        </w:rPr>
        <w:t xml:space="preserve">и газдьщ </w:t>
      </w:r>
      <w:r w:rsidR="00C76756">
        <w:rPr>
          <w:sz w:val="28"/>
          <w:szCs w:val="28"/>
          <w:lang w:val="kk-KZ"/>
        </w:rPr>
        <w:lastRenderedPageBreak/>
        <w:t>жоғ</w:t>
      </w:r>
      <w:r w:rsidR="00B33F2C" w:rsidRPr="00786268">
        <w:rPr>
          <w:sz w:val="28"/>
          <w:szCs w:val="28"/>
          <w:lang w:val="kk-KZ"/>
        </w:rPr>
        <w:t>алу</w:t>
      </w:r>
      <w:r w:rsidR="00C76756">
        <w:rPr>
          <w:sz w:val="28"/>
          <w:szCs w:val="28"/>
          <w:lang w:val="kk-KZ"/>
        </w:rPr>
        <w:t xml:space="preserve"> шамаларын анық</w:t>
      </w:r>
      <w:r w:rsidR="00B33F2C" w:rsidRPr="00C76756">
        <w:rPr>
          <w:sz w:val="28"/>
          <w:szCs w:val="28"/>
          <w:lang w:val="kk-KZ"/>
        </w:rPr>
        <w:t>тау</w:t>
      </w:r>
      <w:r w:rsidR="00B33F2C" w:rsidRPr="00C76756">
        <w:rPr>
          <w:sz w:val="28"/>
          <w:szCs w:val="28"/>
          <w:lang w:val="kk-KZ"/>
        </w:rPr>
        <w:tab/>
        <w:t>114</w:t>
      </w:r>
    </w:p>
    <w:p w:rsidR="00AC6D59" w:rsidRPr="00C76756" w:rsidRDefault="00B33F2C" w:rsidP="00C76756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C76756">
        <w:rPr>
          <w:i w:val="0"/>
          <w:sz w:val="28"/>
          <w:szCs w:val="28"/>
          <w:lang w:val="kk-KZ"/>
        </w:rPr>
        <w:t>Высоцкая</w:t>
      </w:r>
      <w:r w:rsidR="00C76756">
        <w:rPr>
          <w:i w:val="0"/>
          <w:sz w:val="28"/>
          <w:szCs w:val="28"/>
          <w:lang w:val="kk-KZ"/>
        </w:rPr>
        <w:t xml:space="preserve"> Н.А., Кабыл</w:t>
      </w:r>
      <w:r w:rsidRPr="00C76756">
        <w:rPr>
          <w:i w:val="0"/>
          <w:sz w:val="28"/>
          <w:szCs w:val="28"/>
          <w:lang w:val="kk-KZ"/>
        </w:rPr>
        <w:t>бекова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Б.Н., Спабекова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Р., Бекжигитова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К.А., Курбанбеков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К.Т., Орманова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Г.К.,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7B53B6">
        <w:rPr>
          <w:rStyle w:val="ab"/>
          <w:sz w:val="28"/>
          <w:szCs w:val="28"/>
        </w:rPr>
        <w:t>Лукин Е.Г.</w:t>
      </w:r>
      <w:r w:rsidRPr="007B53B6">
        <w:rPr>
          <w:sz w:val="28"/>
          <w:szCs w:val="28"/>
        </w:rPr>
        <w:t xml:space="preserve"> </w:t>
      </w:r>
      <w:r w:rsidRPr="00C76756">
        <w:rPr>
          <w:i w:val="0"/>
          <w:sz w:val="28"/>
          <w:szCs w:val="28"/>
        </w:rPr>
        <w:t>Защитные цинковые покрытия из кислого электролита цинкования</w:t>
      </w:r>
      <w:r w:rsidRPr="00C76756">
        <w:rPr>
          <w:i w:val="0"/>
          <w:sz w:val="28"/>
          <w:szCs w:val="28"/>
        </w:rPr>
        <w:tab/>
        <w:t>122</w:t>
      </w:r>
    </w:p>
    <w:p w:rsidR="00AC6D59" w:rsidRPr="00C76756" w:rsidRDefault="00C76756" w:rsidP="00C76756">
      <w:pPr>
        <w:pStyle w:val="aa"/>
        <w:shd w:val="clear" w:color="auto" w:fill="auto"/>
        <w:spacing w:line="240" w:lineRule="auto"/>
        <w:ind w:left="36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Имансакипова Н.Б., Иргибаев Т.Н., Самигуллин Г.Х.</w:t>
      </w:r>
      <w:r>
        <w:rPr>
          <w:sz w:val="28"/>
          <w:szCs w:val="28"/>
          <w:lang w:val="kk-KZ"/>
        </w:rPr>
        <w:t xml:space="preserve"> Мұнай айдау станцияларының жабдығын гидравликалық жүктемелерден қорғау жүйесі</w:t>
      </w:r>
      <w:r w:rsidR="00B33F2C" w:rsidRPr="00C76756">
        <w:rPr>
          <w:sz w:val="28"/>
          <w:szCs w:val="28"/>
          <w:lang w:val="kk-KZ"/>
        </w:rPr>
        <w:tab/>
        <w:t>128</w:t>
      </w:r>
    </w:p>
    <w:p w:rsidR="00AC6D59" w:rsidRPr="00C76756" w:rsidRDefault="00B33F2C" w:rsidP="00C76756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76756">
        <w:rPr>
          <w:i w:val="0"/>
          <w:sz w:val="28"/>
          <w:szCs w:val="28"/>
          <w:lang w:val="kk-KZ"/>
        </w:rPr>
        <w:t>Мехтиев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А.Д</w:t>
      </w:r>
      <w:r w:rsidR="00C76756">
        <w:rPr>
          <w:i w:val="0"/>
          <w:sz w:val="28"/>
          <w:szCs w:val="28"/>
          <w:lang w:val="kk-KZ"/>
        </w:rPr>
        <w:t xml:space="preserve">., </w:t>
      </w:r>
      <w:r w:rsidRPr="00C76756">
        <w:rPr>
          <w:i w:val="0"/>
          <w:sz w:val="28"/>
          <w:szCs w:val="28"/>
          <w:lang w:val="kk-KZ"/>
        </w:rPr>
        <w:t>Юрченко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А.В., Югай</w:t>
      </w:r>
      <w:r w:rsidR="00C76756">
        <w:rPr>
          <w:i w:val="0"/>
          <w:sz w:val="28"/>
          <w:szCs w:val="28"/>
          <w:lang w:val="kk-KZ"/>
        </w:rPr>
        <w:t xml:space="preserve"> </w:t>
      </w:r>
      <w:r w:rsidRPr="00C76756">
        <w:rPr>
          <w:i w:val="0"/>
          <w:sz w:val="28"/>
          <w:szCs w:val="28"/>
          <w:lang w:val="kk-KZ"/>
        </w:rPr>
        <w:t>В.В., Алькина</w:t>
      </w:r>
      <w:r w:rsidR="00C76756">
        <w:rPr>
          <w:i w:val="0"/>
          <w:sz w:val="28"/>
          <w:szCs w:val="28"/>
          <w:lang w:val="kk-KZ"/>
        </w:rPr>
        <w:t xml:space="preserve"> А.Д, Есенжолов У.С., Калиаскоров </w:t>
      </w:r>
      <w:r w:rsidRPr="00C76756">
        <w:rPr>
          <w:i w:val="0"/>
          <w:sz w:val="28"/>
          <w:szCs w:val="28"/>
          <w:lang w:val="kk-KZ"/>
        </w:rPr>
        <w:t>Н.Б.</w:t>
      </w:r>
      <w:r w:rsidR="00C76756">
        <w:rPr>
          <w:i w:val="0"/>
          <w:sz w:val="28"/>
          <w:szCs w:val="28"/>
          <w:lang w:val="kk-KZ"/>
        </w:rPr>
        <w:t xml:space="preserve"> Қазақстанның ауылды аймақтарында тиімді жұ</w:t>
      </w:r>
      <w:r w:rsidRPr="00C76756">
        <w:rPr>
          <w:i w:val="0"/>
          <w:sz w:val="28"/>
          <w:szCs w:val="28"/>
          <w:lang w:val="kk-KZ"/>
        </w:rPr>
        <w:t xml:space="preserve">мыс </w:t>
      </w:r>
      <w:r w:rsidR="00C76756">
        <w:rPr>
          <w:i w:val="0"/>
          <w:sz w:val="28"/>
          <w:szCs w:val="28"/>
          <w:lang w:val="kk-KZ"/>
        </w:rPr>
        <w:t>жасай алатын сыртқы жану жылу қозғалтқыш</w:t>
      </w:r>
      <w:r w:rsidRPr="00C76756">
        <w:rPr>
          <w:i w:val="0"/>
          <w:sz w:val="28"/>
          <w:szCs w:val="28"/>
          <w:lang w:val="kk-KZ"/>
        </w:rPr>
        <w:t>ы бар</w:t>
      </w:r>
      <w:r w:rsidR="00C76756">
        <w:rPr>
          <w:i w:val="0"/>
          <w:sz w:val="28"/>
          <w:szCs w:val="28"/>
          <w:lang w:val="kk-KZ"/>
        </w:rPr>
        <w:t xml:space="preserve"> кө</w:t>
      </w:r>
      <w:r w:rsidRPr="00C76756">
        <w:rPr>
          <w:i w:val="0"/>
          <w:sz w:val="28"/>
          <w:szCs w:val="28"/>
          <w:lang w:val="kk-KZ"/>
        </w:rPr>
        <w:t>п</w:t>
      </w:r>
      <w:r w:rsidR="00C76756">
        <w:rPr>
          <w:i w:val="0"/>
          <w:sz w:val="28"/>
          <w:szCs w:val="28"/>
          <w:lang w:val="kk-KZ"/>
        </w:rPr>
        <w:t xml:space="preserve"> отынды аз қ</w:t>
      </w:r>
      <w:r w:rsidRPr="00C76756">
        <w:rPr>
          <w:i w:val="0"/>
          <w:sz w:val="28"/>
          <w:szCs w:val="28"/>
          <w:lang w:val="kk-KZ"/>
        </w:rPr>
        <w:t>уатты электр станциясы</w:t>
      </w:r>
      <w:r w:rsidRPr="00C76756">
        <w:rPr>
          <w:i w:val="0"/>
          <w:sz w:val="28"/>
          <w:szCs w:val="28"/>
          <w:lang w:val="kk-KZ"/>
        </w:rPr>
        <w:tab/>
        <w:t>136</w:t>
      </w:r>
    </w:p>
    <w:p w:rsidR="00AC6D59" w:rsidRPr="00D13DF0" w:rsidRDefault="00B33F2C" w:rsidP="00D13DF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13DF0">
        <w:rPr>
          <w:i w:val="0"/>
          <w:sz w:val="28"/>
          <w:szCs w:val="28"/>
          <w:lang w:val="kk-KZ"/>
        </w:rPr>
        <w:t>Мишнев С.В., Кузембаев С.Б., Березюк</w:t>
      </w:r>
      <w:r w:rsidR="00D13DF0">
        <w:rPr>
          <w:i w:val="0"/>
          <w:sz w:val="28"/>
          <w:szCs w:val="28"/>
          <w:lang w:val="kk-KZ"/>
        </w:rPr>
        <w:t xml:space="preserve"> </w:t>
      </w:r>
      <w:r w:rsidRPr="00D13DF0">
        <w:rPr>
          <w:i w:val="0"/>
          <w:sz w:val="28"/>
          <w:szCs w:val="28"/>
          <w:lang w:val="kk-KZ"/>
        </w:rPr>
        <w:t xml:space="preserve">В.Г., Дементьева </w:t>
      </w:r>
      <w:r w:rsidR="00D13DF0">
        <w:rPr>
          <w:i w:val="0"/>
          <w:sz w:val="28"/>
          <w:szCs w:val="28"/>
          <w:lang w:val="kk-KZ"/>
        </w:rPr>
        <w:t>И</w:t>
      </w:r>
      <w:r w:rsidRPr="00D13DF0">
        <w:rPr>
          <w:i w:val="0"/>
          <w:sz w:val="28"/>
          <w:szCs w:val="28"/>
          <w:lang w:val="kk-KZ"/>
        </w:rPr>
        <w:t>.C</w:t>
      </w:r>
      <w:r w:rsidR="00D13DF0">
        <w:rPr>
          <w:i w:val="0"/>
          <w:sz w:val="28"/>
          <w:szCs w:val="28"/>
          <w:lang w:val="kk-KZ"/>
        </w:rPr>
        <w:t>., Си</w:t>
      </w:r>
      <w:r w:rsidRPr="00D13DF0">
        <w:rPr>
          <w:i w:val="0"/>
          <w:sz w:val="28"/>
          <w:szCs w:val="28"/>
          <w:lang w:val="kk-KZ"/>
        </w:rPr>
        <w:t>химбае</w:t>
      </w:r>
      <w:r w:rsidR="00D13DF0">
        <w:rPr>
          <w:i w:val="0"/>
          <w:sz w:val="28"/>
          <w:szCs w:val="28"/>
          <w:lang w:val="kk-KZ"/>
        </w:rPr>
        <w:t>в</w:t>
      </w:r>
      <w:r w:rsidRPr="00D13DF0">
        <w:rPr>
          <w:i w:val="0"/>
          <w:sz w:val="28"/>
          <w:szCs w:val="28"/>
          <w:lang w:val="kk-KZ"/>
        </w:rPr>
        <w:t>а</w:t>
      </w:r>
      <w:r w:rsidR="00D13DF0">
        <w:rPr>
          <w:rStyle w:val="23"/>
          <w:sz w:val="28"/>
          <w:szCs w:val="28"/>
          <w:lang w:val="kk-KZ"/>
        </w:rPr>
        <w:t xml:space="preserve"> М.Р., </w:t>
      </w:r>
      <w:r w:rsidRPr="00D13DF0">
        <w:rPr>
          <w:i w:val="0"/>
          <w:sz w:val="28"/>
          <w:szCs w:val="28"/>
          <w:lang w:val="kk-KZ"/>
        </w:rPr>
        <w:t>Абсадыков</w:t>
      </w:r>
      <w:r w:rsidR="00D13DF0">
        <w:rPr>
          <w:i w:val="0"/>
          <w:sz w:val="28"/>
          <w:szCs w:val="28"/>
          <w:lang w:val="kk-KZ"/>
        </w:rPr>
        <w:t xml:space="preserve"> </w:t>
      </w:r>
      <w:r w:rsidRPr="00D13DF0">
        <w:rPr>
          <w:i w:val="0"/>
          <w:sz w:val="28"/>
          <w:szCs w:val="28"/>
          <w:lang w:val="kk-KZ"/>
        </w:rPr>
        <w:t>Б.Н.</w:t>
      </w:r>
      <w:r w:rsidR="00D13DF0">
        <w:rPr>
          <w:i w:val="0"/>
          <w:sz w:val="28"/>
          <w:szCs w:val="28"/>
          <w:lang w:val="kk-KZ"/>
        </w:rPr>
        <w:t xml:space="preserve"> </w:t>
      </w:r>
      <w:r w:rsidRPr="00D13DF0">
        <w:rPr>
          <w:i w:val="0"/>
          <w:sz w:val="28"/>
          <w:szCs w:val="28"/>
          <w:lang w:val="kk-KZ"/>
        </w:rPr>
        <w:t>Диаметр</w:t>
      </w:r>
      <w:r w:rsidR="00D13DF0">
        <w:rPr>
          <w:i w:val="0"/>
          <w:sz w:val="28"/>
          <w:szCs w:val="28"/>
          <w:lang w:val="kk-KZ"/>
        </w:rPr>
        <w:t>і 90 мм бөлшектермен прокаттау кезін</w:t>
      </w:r>
      <w:r w:rsidRPr="00D13DF0">
        <w:rPr>
          <w:i w:val="0"/>
          <w:sz w:val="28"/>
          <w:szCs w:val="28"/>
          <w:lang w:val="kk-KZ"/>
        </w:rPr>
        <w:t>де Fe - 3%Si( 110 )[</w:t>
      </w:r>
      <w:r w:rsidR="00D13DF0" w:rsidRPr="00D13DF0">
        <w:rPr>
          <w:i w:val="0"/>
          <w:sz w:val="28"/>
          <w:szCs w:val="28"/>
          <w:lang w:val="kk-KZ"/>
        </w:rPr>
        <w:t>h</w:t>
      </w:r>
      <w:r w:rsidRPr="00D13DF0">
        <w:rPr>
          <w:i w:val="0"/>
          <w:sz w:val="28"/>
          <w:szCs w:val="28"/>
          <w:lang w:val="kk-KZ"/>
        </w:rPr>
        <w:t>kl</w:t>
      </w:r>
      <w:r w:rsidR="00D13DF0">
        <w:rPr>
          <w:i w:val="0"/>
          <w:sz w:val="28"/>
          <w:szCs w:val="28"/>
          <w:lang w:val="kk-KZ"/>
        </w:rPr>
        <w:t>] қорытпасының</w:t>
      </w:r>
      <w:r w:rsidRPr="00D13DF0">
        <w:rPr>
          <w:i w:val="0"/>
          <w:sz w:val="28"/>
          <w:szCs w:val="28"/>
          <w:lang w:val="kk-KZ"/>
        </w:rPr>
        <w:t xml:space="preserve"> орта</w:t>
      </w:r>
      <w:r w:rsidR="00D13DF0">
        <w:rPr>
          <w:i w:val="0"/>
          <w:sz w:val="28"/>
          <w:szCs w:val="28"/>
          <w:lang w:val="kk-KZ"/>
        </w:rPr>
        <w:t>ша қабаттарының деформациялану өзгешеліктері</w:t>
      </w:r>
      <w:r w:rsidRPr="00D13DF0">
        <w:rPr>
          <w:i w:val="0"/>
          <w:sz w:val="28"/>
          <w:szCs w:val="28"/>
          <w:lang w:val="kk-KZ"/>
        </w:rPr>
        <w:tab/>
        <w:t>144</w:t>
      </w:r>
    </w:p>
    <w:p w:rsidR="00AC6D59" w:rsidRPr="00D13DF0" w:rsidRDefault="00D13DF0" w:rsidP="00D13DF0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D13DF0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ми</w:t>
      </w:r>
      <w:r w:rsidRPr="00D13DF0">
        <w:rPr>
          <w:i w:val="0"/>
          <w:sz w:val="28"/>
          <w:szCs w:val="28"/>
          <w:lang w:val="kk-KZ"/>
        </w:rPr>
        <w:t>рга</w:t>
      </w:r>
      <w:r>
        <w:rPr>
          <w:i w:val="0"/>
          <w:sz w:val="28"/>
          <w:szCs w:val="28"/>
          <w:lang w:val="kk-KZ"/>
        </w:rPr>
        <w:t>л</w:t>
      </w:r>
      <w:r w:rsidR="00B33F2C" w:rsidRPr="00D13DF0">
        <w:rPr>
          <w:i w:val="0"/>
          <w:sz w:val="28"/>
          <w:szCs w:val="28"/>
          <w:lang w:val="kk-KZ"/>
        </w:rPr>
        <w:t>иев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.</w:t>
      </w:r>
      <w:r w:rsidR="00B33F2C" w:rsidRPr="00D13DF0">
        <w:rPr>
          <w:i w:val="0"/>
          <w:sz w:val="28"/>
          <w:szCs w:val="28"/>
          <w:lang w:val="kk-KZ"/>
        </w:rPr>
        <w:t>А., Аскарова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.</w:t>
      </w:r>
      <w:r w:rsidR="00B33F2C" w:rsidRPr="00D13DF0">
        <w:rPr>
          <w:i w:val="0"/>
          <w:sz w:val="28"/>
          <w:szCs w:val="28"/>
          <w:lang w:val="kk-KZ"/>
        </w:rPr>
        <w:t>А., Норматов</w:t>
      </w:r>
      <w:r>
        <w:rPr>
          <w:i w:val="0"/>
          <w:sz w:val="28"/>
          <w:szCs w:val="28"/>
          <w:lang w:val="kk-KZ"/>
        </w:rPr>
        <w:t xml:space="preserve"> И.Ш., И</w:t>
      </w:r>
      <w:r w:rsidR="00B33F2C" w:rsidRPr="00D13DF0">
        <w:rPr>
          <w:i w:val="0"/>
          <w:sz w:val="28"/>
          <w:szCs w:val="28"/>
          <w:lang w:val="kk-KZ"/>
        </w:rPr>
        <w:t>смуханова Л.Т., Кулбекова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Р.А.</w:t>
      </w:r>
      <w:r>
        <w:rPr>
          <w:rStyle w:val="23"/>
          <w:sz w:val="28"/>
          <w:szCs w:val="28"/>
          <w:lang w:val="kk-KZ"/>
        </w:rPr>
        <w:t xml:space="preserve"> Жер беті суларының </w:t>
      </w:r>
      <w:r>
        <w:rPr>
          <w:i w:val="0"/>
          <w:sz w:val="28"/>
          <w:szCs w:val="28"/>
          <w:lang w:val="kk-KZ"/>
        </w:rPr>
        <w:t>сапасын кешенді бағалауда оңтайлы көрсеткіштерді таңдау туралы мә</w:t>
      </w:r>
      <w:r w:rsidR="00B33F2C" w:rsidRPr="00D13DF0">
        <w:rPr>
          <w:i w:val="0"/>
          <w:sz w:val="28"/>
          <w:szCs w:val="28"/>
          <w:lang w:val="kk-KZ"/>
        </w:rPr>
        <w:t>селеге</w:t>
      </w:r>
      <w:r w:rsidR="00B33F2C" w:rsidRPr="00D13DF0">
        <w:rPr>
          <w:i w:val="0"/>
          <w:sz w:val="28"/>
          <w:szCs w:val="28"/>
          <w:lang w:val="kk-KZ"/>
        </w:rPr>
        <w:tab/>
        <w:t>150</w:t>
      </w:r>
    </w:p>
    <w:p w:rsidR="00AC6D59" w:rsidRPr="00D13DF0" w:rsidRDefault="00D13DF0" w:rsidP="00D13DF0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Ахмето</w:t>
      </w:r>
      <w:r w:rsidR="00B33F2C" w:rsidRPr="00D13DF0">
        <w:rPr>
          <w:i w:val="0"/>
          <w:sz w:val="28"/>
          <w:szCs w:val="28"/>
          <w:lang w:val="kk-KZ"/>
        </w:rPr>
        <w:t>в</w:t>
      </w:r>
      <w:r>
        <w:rPr>
          <w:i w:val="0"/>
          <w:sz w:val="28"/>
          <w:szCs w:val="28"/>
          <w:lang w:val="kk-KZ"/>
        </w:rPr>
        <w:t xml:space="preserve"> Б.С., Ахмето</w:t>
      </w:r>
      <w:r w:rsidR="00B33F2C" w:rsidRPr="00D13DF0">
        <w:rPr>
          <w:i w:val="0"/>
          <w:sz w:val="28"/>
          <w:szCs w:val="28"/>
          <w:lang w:val="kk-KZ"/>
        </w:rPr>
        <w:t>в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Б.Б., Лахно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В</w:t>
      </w:r>
      <w:r>
        <w:rPr>
          <w:i w:val="0"/>
          <w:sz w:val="28"/>
          <w:szCs w:val="28"/>
          <w:lang w:val="kk-KZ"/>
        </w:rPr>
        <w:t>.</w:t>
      </w:r>
      <w:r w:rsidR="00B33F2C" w:rsidRPr="00D13DF0">
        <w:rPr>
          <w:i w:val="0"/>
          <w:sz w:val="28"/>
          <w:szCs w:val="28"/>
          <w:lang w:val="kk-KZ"/>
        </w:rPr>
        <w:t>А., Малюков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D13DF0">
        <w:rPr>
          <w:i w:val="0"/>
          <w:sz w:val="28"/>
          <w:szCs w:val="28"/>
          <w:lang w:val="kk-KZ"/>
        </w:rPr>
        <w:t>В.П.</w:t>
      </w:r>
      <w:r>
        <w:rPr>
          <w:rStyle w:val="23"/>
          <w:sz w:val="28"/>
          <w:szCs w:val="28"/>
          <w:lang w:val="kk-KZ"/>
        </w:rPr>
        <w:t xml:space="preserve"> Көлік орталықтары жағдайының киберқауіпсіздік </w:t>
      </w:r>
      <w:r>
        <w:rPr>
          <w:i w:val="0"/>
          <w:sz w:val="28"/>
          <w:szCs w:val="28"/>
          <w:lang w:val="kk-KZ"/>
        </w:rPr>
        <w:t>жүйелеріне өзара қаржы инвестицияларын</w:t>
      </w:r>
      <w:r w:rsidR="00FA28F6">
        <w:rPr>
          <w:i w:val="0"/>
          <w:sz w:val="28"/>
          <w:szCs w:val="28"/>
          <w:lang w:val="kk-KZ"/>
        </w:rPr>
        <w:t xml:space="preserve"> рәсімдеудің бейімделген моделі</w:t>
      </w:r>
      <w:r w:rsidR="00B33F2C" w:rsidRPr="00D13DF0">
        <w:rPr>
          <w:i w:val="0"/>
          <w:sz w:val="28"/>
          <w:szCs w:val="28"/>
          <w:lang w:val="kk-KZ"/>
        </w:rPr>
        <w:tab/>
        <w:t>159</w:t>
      </w:r>
    </w:p>
    <w:p w:rsidR="00AC6D59" w:rsidRPr="00FA28F6" w:rsidRDefault="00B33F2C" w:rsidP="00FA28F6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A28F6">
        <w:rPr>
          <w:i w:val="0"/>
          <w:sz w:val="28"/>
          <w:szCs w:val="28"/>
          <w:lang w:val="kk-KZ"/>
        </w:rPr>
        <w:t>Абыканова Б.Т., Сариева</w:t>
      </w:r>
      <w:r w:rsidR="00FA28F6">
        <w:rPr>
          <w:i w:val="0"/>
          <w:sz w:val="28"/>
          <w:szCs w:val="28"/>
          <w:lang w:val="kk-KZ"/>
        </w:rPr>
        <w:t xml:space="preserve"> А.К., Бекал</w:t>
      </w:r>
      <w:r w:rsidRPr="00FA28F6">
        <w:rPr>
          <w:i w:val="0"/>
          <w:sz w:val="28"/>
          <w:szCs w:val="28"/>
          <w:lang w:val="kk-KZ"/>
        </w:rPr>
        <w:t>ай</w:t>
      </w:r>
      <w:r w:rsidR="00FA28F6">
        <w:rPr>
          <w:i w:val="0"/>
          <w:sz w:val="28"/>
          <w:szCs w:val="28"/>
          <w:lang w:val="kk-KZ"/>
        </w:rPr>
        <w:t xml:space="preserve"> </w:t>
      </w:r>
      <w:r w:rsidRPr="00FA28F6">
        <w:rPr>
          <w:i w:val="0"/>
          <w:sz w:val="28"/>
          <w:szCs w:val="28"/>
          <w:lang w:val="kk-KZ"/>
        </w:rPr>
        <w:t>Н.К., Сырбаева</w:t>
      </w:r>
      <w:r w:rsidR="00FA28F6">
        <w:rPr>
          <w:i w:val="0"/>
          <w:sz w:val="28"/>
          <w:szCs w:val="28"/>
          <w:lang w:val="kk-KZ"/>
        </w:rPr>
        <w:t xml:space="preserve"> </w:t>
      </w:r>
      <w:r w:rsidRPr="00FA28F6">
        <w:rPr>
          <w:i w:val="0"/>
          <w:sz w:val="28"/>
          <w:szCs w:val="28"/>
          <w:lang w:val="kk-KZ"/>
        </w:rPr>
        <w:t>Ш</w:t>
      </w:r>
      <w:r w:rsidR="00FA28F6">
        <w:rPr>
          <w:i w:val="0"/>
          <w:sz w:val="28"/>
          <w:szCs w:val="28"/>
          <w:lang w:val="kk-KZ"/>
        </w:rPr>
        <w:t>.</w:t>
      </w:r>
      <w:r w:rsidRPr="00FA28F6">
        <w:rPr>
          <w:i w:val="0"/>
          <w:sz w:val="28"/>
          <w:szCs w:val="28"/>
          <w:lang w:val="kk-KZ"/>
        </w:rPr>
        <w:t>Ж., Рустемова А</w:t>
      </w:r>
      <w:r w:rsidR="00FA28F6">
        <w:rPr>
          <w:i w:val="0"/>
          <w:sz w:val="28"/>
          <w:szCs w:val="28"/>
          <w:lang w:val="kk-KZ"/>
        </w:rPr>
        <w:t>.</w:t>
      </w:r>
      <w:r w:rsidRPr="00FA28F6">
        <w:rPr>
          <w:i w:val="0"/>
          <w:sz w:val="28"/>
          <w:szCs w:val="28"/>
          <w:lang w:val="kk-KZ"/>
        </w:rPr>
        <w:t>Л</w:t>
      </w:r>
      <w:r w:rsidR="00FA28F6">
        <w:rPr>
          <w:i w:val="0"/>
          <w:sz w:val="28"/>
          <w:szCs w:val="28"/>
          <w:lang w:val="kk-KZ"/>
        </w:rPr>
        <w:t>.</w:t>
      </w:r>
      <w:r w:rsidRPr="00FA28F6">
        <w:rPr>
          <w:i w:val="0"/>
          <w:sz w:val="28"/>
          <w:szCs w:val="28"/>
          <w:lang w:val="kk-KZ"/>
        </w:rPr>
        <w:t>, Мааткеримов Н.О.</w:t>
      </w:r>
      <w:r w:rsidR="00FA28F6">
        <w:rPr>
          <w:i w:val="0"/>
          <w:sz w:val="28"/>
          <w:szCs w:val="28"/>
          <w:lang w:val="kk-KZ"/>
        </w:rPr>
        <w:t xml:space="preserve"> Кү</w:t>
      </w:r>
      <w:r w:rsidRPr="00FA28F6">
        <w:rPr>
          <w:i w:val="0"/>
          <w:sz w:val="28"/>
          <w:szCs w:val="28"/>
          <w:lang w:val="kk-KZ"/>
        </w:rPr>
        <w:t>н энергиясын пайдалану технологиясы жэне перспективалары</w:t>
      </w:r>
      <w:r w:rsidRPr="00FA28F6">
        <w:rPr>
          <w:i w:val="0"/>
          <w:sz w:val="28"/>
          <w:szCs w:val="28"/>
          <w:lang w:val="kk-KZ"/>
        </w:rPr>
        <w:tab/>
        <w:t>173</w:t>
      </w:r>
    </w:p>
    <w:p w:rsidR="00AC6D59" w:rsidRPr="00FA28F6" w:rsidRDefault="00FA28F6" w:rsidP="00FA28F6">
      <w:pPr>
        <w:pStyle w:val="22"/>
        <w:shd w:val="clear" w:color="auto" w:fill="auto"/>
        <w:spacing w:line="240" w:lineRule="auto"/>
        <w:ind w:left="360"/>
        <w:jc w:val="both"/>
        <w:rPr>
          <w:i w:val="0"/>
          <w:sz w:val="28"/>
          <w:szCs w:val="28"/>
          <w:lang w:val="kk-KZ"/>
        </w:rPr>
      </w:pPr>
      <w:r w:rsidRPr="00FA28F6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г</w:t>
      </w:r>
      <w:r w:rsidR="00B33F2C" w:rsidRPr="00FA28F6">
        <w:rPr>
          <w:i w:val="0"/>
          <w:sz w:val="28"/>
          <w:szCs w:val="28"/>
          <w:lang w:val="kk-KZ"/>
        </w:rPr>
        <w:t>имов Т.Н., Умбеткулов Е.К, Бакенов К</w:t>
      </w:r>
      <w:r>
        <w:rPr>
          <w:i w:val="0"/>
          <w:sz w:val="28"/>
          <w:szCs w:val="28"/>
          <w:lang w:val="kk-KZ"/>
        </w:rPr>
        <w:t>.</w:t>
      </w:r>
      <w:r w:rsidR="00B33F2C" w:rsidRPr="00FA28F6">
        <w:rPr>
          <w:i w:val="0"/>
          <w:sz w:val="28"/>
          <w:szCs w:val="28"/>
          <w:lang w:val="kk-KZ"/>
        </w:rPr>
        <w:t xml:space="preserve">А., Некрасов </w:t>
      </w:r>
      <w:r>
        <w:rPr>
          <w:i w:val="0"/>
          <w:sz w:val="28"/>
          <w:szCs w:val="28"/>
          <w:lang w:val="kk-KZ"/>
        </w:rPr>
        <w:t>A.И.</w:t>
      </w:r>
      <w:r w:rsidR="00B33F2C" w:rsidRPr="00FA28F6">
        <w:rPr>
          <w:i w:val="0"/>
          <w:sz w:val="28"/>
          <w:szCs w:val="28"/>
          <w:lang w:val="kk-KZ"/>
        </w:rPr>
        <w:t>, Онгар</w:t>
      </w:r>
      <w:r>
        <w:rPr>
          <w:i w:val="0"/>
          <w:sz w:val="28"/>
          <w:szCs w:val="28"/>
          <w:lang w:val="kk-KZ"/>
        </w:rPr>
        <w:t xml:space="preserve"> </w:t>
      </w:r>
      <w:r w:rsidR="00B33F2C" w:rsidRPr="00FA28F6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>.</w:t>
      </w:r>
      <w:r w:rsidR="00B33F2C" w:rsidRPr="00FA28F6">
        <w:rPr>
          <w:i w:val="0"/>
          <w:sz w:val="28"/>
          <w:szCs w:val="28"/>
          <w:lang w:val="kk-KZ"/>
        </w:rPr>
        <w:t>,</w:t>
      </w:r>
      <w:r>
        <w:rPr>
          <w:rStyle w:val="23"/>
          <w:sz w:val="28"/>
          <w:szCs w:val="28"/>
          <w:lang w:val="kk-KZ"/>
        </w:rPr>
        <w:t xml:space="preserve"> Жиілігі</w:t>
      </w:r>
      <w:r w:rsidR="00B33F2C" w:rsidRPr="00FA28F6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өзгеріст</w:t>
      </w:r>
      <w:r w:rsidR="00B33F2C" w:rsidRPr="00FA28F6">
        <w:rPr>
          <w:rStyle w:val="23"/>
          <w:sz w:val="28"/>
          <w:szCs w:val="28"/>
          <w:lang w:val="kk-KZ"/>
        </w:rPr>
        <w:t>i</w:t>
      </w:r>
      <w:r>
        <w:rPr>
          <w:rStyle w:val="23"/>
          <w:sz w:val="28"/>
          <w:szCs w:val="28"/>
          <w:lang w:val="kk-KZ"/>
        </w:rPr>
        <w:t xml:space="preserve"> білігі бар жетегіндегі </w:t>
      </w:r>
      <w:r>
        <w:rPr>
          <w:i w:val="0"/>
          <w:sz w:val="28"/>
          <w:szCs w:val="28"/>
          <w:lang w:val="kk-KZ"/>
        </w:rPr>
        <w:t>вентилді</w:t>
      </w:r>
      <w:r w:rsidR="00B33F2C" w:rsidRPr="00FA28F6">
        <w:rPr>
          <w:i w:val="0"/>
          <w:sz w:val="28"/>
          <w:szCs w:val="28"/>
          <w:lang w:val="kk-KZ"/>
        </w:rPr>
        <w:t xml:space="preserve"> электрогенераторды жасау</w:t>
      </w:r>
      <w:r w:rsidR="00B33F2C" w:rsidRPr="00FA28F6">
        <w:rPr>
          <w:i w:val="0"/>
          <w:sz w:val="28"/>
          <w:szCs w:val="28"/>
          <w:lang w:val="kk-KZ"/>
        </w:rPr>
        <w:tab/>
        <w:t>180</w:t>
      </w:r>
    </w:p>
    <w:p w:rsidR="00AC6D59" w:rsidRPr="00FA28F6" w:rsidRDefault="00FA28F6" w:rsidP="00FA28F6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</w:t>
      </w:r>
      <w:r w:rsidR="00B33F2C" w:rsidRPr="00FA28F6">
        <w:rPr>
          <w:rStyle w:val="ab"/>
          <w:i w:val="0"/>
          <w:sz w:val="28"/>
          <w:szCs w:val="28"/>
          <w:lang w:val="kk-KZ"/>
        </w:rPr>
        <w:t>алыбай А.А., Телтаев Б.Б., Абжалиев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B33F2C" w:rsidRPr="00FA28F6">
        <w:rPr>
          <w:rStyle w:val="ab"/>
          <w:i w:val="0"/>
          <w:sz w:val="28"/>
          <w:szCs w:val="28"/>
          <w:lang w:val="kk-KZ"/>
        </w:rPr>
        <w:t>А.К.</w:t>
      </w:r>
      <w:r>
        <w:rPr>
          <w:sz w:val="28"/>
          <w:szCs w:val="28"/>
          <w:lang w:val="kk-KZ"/>
        </w:rPr>
        <w:t xml:space="preserve"> Нонаэнергетикалық материалдар мен тө</w:t>
      </w:r>
      <w:r w:rsidR="00B33F2C" w:rsidRPr="00FA28F6">
        <w:rPr>
          <w:sz w:val="28"/>
          <w:szCs w:val="28"/>
          <w:lang w:val="kk-KZ"/>
        </w:rPr>
        <w:t>мен к</w:t>
      </w:r>
      <w:r>
        <w:rPr>
          <w:sz w:val="28"/>
          <w:szCs w:val="28"/>
          <w:lang w:val="kk-KZ"/>
        </w:rPr>
        <w:t xml:space="preserve">өміртектігі </w:t>
      </w:r>
      <w:r w:rsidR="00B33F2C" w:rsidRPr="00FA28F6">
        <w:rPr>
          <w:sz w:val="28"/>
          <w:szCs w:val="28"/>
          <w:lang w:val="kk-KZ"/>
        </w:rPr>
        <w:t xml:space="preserve">наноэнергетика: </w:t>
      </w:r>
      <w:r w:rsidR="001A3F11">
        <w:rPr>
          <w:sz w:val="28"/>
          <w:szCs w:val="28"/>
          <w:lang w:val="kk-KZ"/>
        </w:rPr>
        <w:t>заңдылықтар, технологиялар және шикі</w:t>
      </w:r>
      <w:r w:rsidR="00B33F2C" w:rsidRPr="00FA28F6">
        <w:rPr>
          <w:sz w:val="28"/>
          <w:szCs w:val="28"/>
          <w:lang w:val="kk-KZ"/>
        </w:rPr>
        <w:t>зат</w:t>
      </w:r>
      <w:r w:rsidR="00B33F2C" w:rsidRPr="00FA28F6">
        <w:rPr>
          <w:sz w:val="28"/>
          <w:szCs w:val="28"/>
          <w:lang w:val="kk-KZ"/>
        </w:rPr>
        <w:tab/>
        <w:t>189</w:t>
      </w:r>
    </w:p>
    <w:p w:rsidR="00AC6D59" w:rsidRPr="007B53B6" w:rsidRDefault="001A3F11" w:rsidP="001A3F11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Кушжанов Н.В., Дашгин Маха</w:t>
      </w:r>
      <w:r>
        <w:rPr>
          <w:rStyle w:val="ab"/>
          <w:i w:val="0"/>
          <w:sz w:val="28"/>
          <w:szCs w:val="28"/>
          <w:lang w:val="kk-KZ"/>
        </w:rPr>
        <w:t>м</w:t>
      </w:r>
      <w:r w:rsidR="00B33F2C" w:rsidRPr="007B53B6">
        <w:rPr>
          <w:rStyle w:val="ab"/>
          <w:i w:val="0"/>
          <w:sz w:val="28"/>
          <w:szCs w:val="28"/>
        </w:rPr>
        <w:t>адли.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м</w:t>
      </w:r>
      <w:r>
        <w:rPr>
          <w:sz w:val="28"/>
          <w:szCs w:val="28"/>
          <w:lang w:val="kk-KZ"/>
        </w:rPr>
        <w:t>ұ</w:t>
      </w:r>
      <w:r w:rsidR="00B33F2C" w:rsidRPr="007B53B6">
        <w:rPr>
          <w:sz w:val="28"/>
          <w:szCs w:val="28"/>
        </w:rPr>
        <w:t>най-газ секторын цифрландыру: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басымд</w:t>
      </w:r>
      <w:r>
        <w:rPr>
          <w:sz w:val="28"/>
          <w:szCs w:val="28"/>
          <w:lang w:val="kk-KZ"/>
        </w:rPr>
        <w:t>ық</w:t>
      </w:r>
      <w:r w:rsidR="00B33F2C" w:rsidRPr="007B53B6">
        <w:rPr>
          <w:sz w:val="28"/>
          <w:szCs w:val="28"/>
        </w:rPr>
        <w:t>тар мен проблемалар</w:t>
      </w:r>
      <w:r w:rsidR="00B33F2C" w:rsidRPr="007B53B6">
        <w:rPr>
          <w:sz w:val="28"/>
          <w:szCs w:val="28"/>
        </w:rPr>
        <w:tab/>
        <w:t>203</w:t>
      </w:r>
    </w:p>
    <w:p w:rsidR="00AC6D59" w:rsidRPr="007B53B6" w:rsidRDefault="00B33F2C" w:rsidP="001A3F11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7B53B6">
        <w:rPr>
          <w:rStyle w:val="ab"/>
          <w:i w:val="0"/>
          <w:sz w:val="28"/>
          <w:szCs w:val="28"/>
        </w:rPr>
        <w:t>Каражанова</w:t>
      </w:r>
      <w:r w:rsidR="001A3F11">
        <w:rPr>
          <w:rStyle w:val="ab"/>
          <w:i w:val="0"/>
          <w:sz w:val="28"/>
          <w:szCs w:val="28"/>
          <w:lang w:val="kk-KZ"/>
        </w:rPr>
        <w:t xml:space="preserve"> </w:t>
      </w:r>
      <w:r w:rsidRPr="007B53B6">
        <w:rPr>
          <w:rStyle w:val="ab"/>
          <w:i w:val="0"/>
          <w:sz w:val="28"/>
          <w:szCs w:val="28"/>
        </w:rPr>
        <w:t>М.К, Пиривердиев Н</w:t>
      </w:r>
      <w:r w:rsidR="001A3F11">
        <w:rPr>
          <w:rStyle w:val="ab"/>
          <w:i w:val="0"/>
          <w:sz w:val="28"/>
          <w:szCs w:val="28"/>
          <w:lang w:val="kk-KZ"/>
        </w:rPr>
        <w:t>.</w:t>
      </w:r>
      <w:r w:rsidRPr="007B53B6">
        <w:rPr>
          <w:rStyle w:val="ab"/>
          <w:i w:val="0"/>
          <w:sz w:val="28"/>
          <w:szCs w:val="28"/>
        </w:rPr>
        <w:t>А., Ахметов Д.А.</w:t>
      </w:r>
      <w:r w:rsidR="001A3F11">
        <w:rPr>
          <w:sz w:val="28"/>
          <w:szCs w:val="28"/>
        </w:rPr>
        <w:t xml:space="preserve"> Ан</w:t>
      </w:r>
      <w:r w:rsidR="001A3F11">
        <w:rPr>
          <w:sz w:val="28"/>
          <w:szCs w:val="28"/>
          <w:lang w:val="kk-KZ"/>
        </w:rPr>
        <w:t>ық</w:t>
      </w:r>
      <w:r w:rsidR="001A3F11">
        <w:rPr>
          <w:sz w:val="28"/>
          <w:szCs w:val="28"/>
        </w:rPr>
        <w:t xml:space="preserve"> емес кластер-талдауды </w:t>
      </w:r>
      <w:r w:rsidR="001A3F11">
        <w:rPr>
          <w:sz w:val="28"/>
          <w:szCs w:val="28"/>
          <w:lang w:val="kk-KZ"/>
        </w:rPr>
        <w:t>қ</w:t>
      </w:r>
      <w:r w:rsidRPr="007B53B6">
        <w:rPr>
          <w:sz w:val="28"/>
          <w:szCs w:val="28"/>
        </w:rPr>
        <w:t>олдана отырып,</w:t>
      </w:r>
      <w:r w:rsidR="001A3F11">
        <w:rPr>
          <w:sz w:val="28"/>
          <w:szCs w:val="28"/>
          <w:lang w:val="kk-KZ"/>
        </w:rPr>
        <w:t xml:space="preserve"> </w:t>
      </w:r>
      <w:r w:rsidR="001A3F11">
        <w:rPr>
          <w:sz w:val="28"/>
          <w:szCs w:val="28"/>
        </w:rPr>
        <w:t>у</w:t>
      </w:r>
      <w:r w:rsidR="001A3F11">
        <w:rPr>
          <w:sz w:val="28"/>
          <w:szCs w:val="28"/>
          <w:lang w:val="kk-KZ"/>
        </w:rPr>
        <w:t>ңғ</w:t>
      </w:r>
      <w:r w:rsidRPr="007B53B6">
        <w:rPr>
          <w:sz w:val="28"/>
          <w:szCs w:val="28"/>
        </w:rPr>
        <w:t>ы</w:t>
      </w:r>
      <w:r w:rsidR="001A3F11">
        <w:rPr>
          <w:sz w:val="28"/>
          <w:szCs w:val="28"/>
          <w:lang w:val="kk-KZ"/>
        </w:rPr>
        <w:t>р</w:t>
      </w:r>
      <w:r w:rsidRPr="007B53B6">
        <w:rPr>
          <w:sz w:val="28"/>
          <w:szCs w:val="28"/>
        </w:rPr>
        <w:t>ларды п</w:t>
      </w:r>
      <w:r w:rsidR="001A3F11">
        <w:rPr>
          <w:sz w:val="28"/>
          <w:szCs w:val="28"/>
        </w:rPr>
        <w:t>айдалану т</w:t>
      </w:r>
      <w:r w:rsidR="001A3F11">
        <w:rPr>
          <w:sz w:val="28"/>
          <w:szCs w:val="28"/>
          <w:lang w:val="kk-KZ"/>
        </w:rPr>
        <w:t>иімділігінің</w:t>
      </w:r>
      <w:r w:rsidR="001A3F11">
        <w:rPr>
          <w:sz w:val="28"/>
          <w:szCs w:val="28"/>
        </w:rPr>
        <w:t xml:space="preserve"> к</w:t>
      </w:r>
      <w:r w:rsidR="001A3F11">
        <w:rPr>
          <w:sz w:val="28"/>
          <w:szCs w:val="28"/>
          <w:lang w:val="kk-KZ"/>
        </w:rPr>
        <w:t>ө</w:t>
      </w:r>
      <w:r w:rsidR="001A3F11">
        <w:rPr>
          <w:sz w:val="28"/>
          <w:szCs w:val="28"/>
        </w:rPr>
        <w:t>рсетк</w:t>
      </w:r>
      <w:r w:rsidR="001A3F11">
        <w:rPr>
          <w:sz w:val="28"/>
          <w:szCs w:val="28"/>
          <w:lang w:val="kk-KZ"/>
        </w:rPr>
        <w:t>іштерін</w:t>
      </w:r>
      <w:r w:rsidRPr="007B53B6">
        <w:rPr>
          <w:sz w:val="28"/>
          <w:szCs w:val="28"/>
        </w:rPr>
        <w:t xml:space="preserve"> болжау.</w:t>
      </w:r>
      <w:r w:rsidRPr="007B53B6">
        <w:rPr>
          <w:sz w:val="28"/>
          <w:szCs w:val="28"/>
        </w:rPr>
        <w:tab/>
        <w:t>213</w:t>
      </w:r>
    </w:p>
    <w:p w:rsidR="00AC6D59" w:rsidRPr="007B53B6" w:rsidRDefault="001A3F11" w:rsidP="001A3F11">
      <w:pPr>
        <w:pStyle w:val="aa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Ж</w:t>
      </w:r>
      <w:r>
        <w:rPr>
          <w:rStyle w:val="ab"/>
          <w:i w:val="0"/>
          <w:sz w:val="28"/>
          <w:szCs w:val="28"/>
          <w:lang w:val="kk-KZ"/>
        </w:rPr>
        <w:t>ұ</w:t>
      </w:r>
      <w:r w:rsidR="00B33F2C" w:rsidRPr="007B53B6">
        <w:rPr>
          <w:rStyle w:val="ab"/>
          <w:i w:val="0"/>
          <w:sz w:val="28"/>
          <w:szCs w:val="28"/>
        </w:rPr>
        <w:t>рынов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B33F2C" w:rsidRPr="007B53B6">
        <w:rPr>
          <w:rStyle w:val="ab"/>
          <w:i w:val="0"/>
          <w:sz w:val="28"/>
          <w:szCs w:val="28"/>
        </w:rPr>
        <w:t>М</w:t>
      </w:r>
      <w:r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 xml:space="preserve">Ж., </w:t>
      </w:r>
      <w:r>
        <w:rPr>
          <w:rStyle w:val="ab"/>
          <w:i w:val="0"/>
          <w:sz w:val="28"/>
          <w:szCs w:val="28"/>
          <w:lang w:val="kk-KZ"/>
        </w:rPr>
        <w:t>Қ</w:t>
      </w:r>
      <w:r>
        <w:rPr>
          <w:rStyle w:val="ab"/>
          <w:i w:val="0"/>
          <w:sz w:val="28"/>
          <w:szCs w:val="28"/>
        </w:rPr>
        <w:t xml:space="preserve">асымбеков Ж.К., </w:t>
      </w:r>
      <w:r>
        <w:rPr>
          <w:rStyle w:val="ab"/>
          <w:i w:val="0"/>
          <w:sz w:val="28"/>
          <w:szCs w:val="28"/>
          <w:lang w:val="kk-KZ"/>
        </w:rPr>
        <w:t>Қ</w:t>
      </w:r>
      <w:r w:rsidR="00B33F2C" w:rsidRPr="007B53B6">
        <w:rPr>
          <w:rStyle w:val="ab"/>
          <w:i w:val="0"/>
          <w:sz w:val="28"/>
          <w:szCs w:val="28"/>
        </w:rPr>
        <w:t>асымбеков Р</w:t>
      </w:r>
      <w:r>
        <w:rPr>
          <w:rStyle w:val="ab"/>
          <w:i w:val="0"/>
          <w:sz w:val="28"/>
          <w:szCs w:val="28"/>
          <w:lang w:val="kk-KZ"/>
        </w:rPr>
        <w:t>.</w:t>
      </w:r>
      <w:r w:rsidR="00B33F2C" w:rsidRPr="007B53B6">
        <w:rPr>
          <w:rStyle w:val="ab"/>
          <w:i w:val="0"/>
          <w:sz w:val="28"/>
          <w:szCs w:val="28"/>
        </w:rPr>
        <w:t>Ж.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гидроэнергетиканы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олдану жа</w:t>
      </w:r>
      <w:r>
        <w:rPr>
          <w:sz w:val="28"/>
          <w:szCs w:val="28"/>
          <w:lang w:val="kk-KZ"/>
        </w:rPr>
        <w:t>ғ</w:t>
      </w:r>
      <w:r w:rsidR="00B33F2C" w:rsidRPr="007B53B6">
        <w:rPr>
          <w:sz w:val="28"/>
          <w:szCs w:val="28"/>
        </w:rPr>
        <w:t>дайы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ж</w:t>
      </w:r>
      <w:r>
        <w:rPr>
          <w:sz w:val="28"/>
          <w:szCs w:val="28"/>
          <w:lang w:val="kk-KZ"/>
        </w:rPr>
        <w:t>ә</w:t>
      </w:r>
      <w:r w:rsidR="00B33F2C" w:rsidRPr="007B53B6">
        <w:rPr>
          <w:sz w:val="28"/>
          <w:szCs w:val="28"/>
        </w:rPr>
        <w:t>не дамуы</w:t>
      </w:r>
      <w:r w:rsidR="00B33F2C" w:rsidRPr="007B53B6">
        <w:rPr>
          <w:sz w:val="28"/>
          <w:szCs w:val="28"/>
        </w:rPr>
        <w:tab/>
        <w:t>219</w:t>
      </w:r>
    </w:p>
    <w:p w:rsidR="00AC6D59" w:rsidRPr="001A3F11" w:rsidRDefault="00B33F2C" w:rsidP="001A3F1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B53B6">
        <w:rPr>
          <w:i w:val="0"/>
          <w:sz w:val="28"/>
          <w:szCs w:val="28"/>
        </w:rPr>
        <w:t>Ходжаев</w:t>
      </w:r>
      <w:r w:rsidR="001A3F11">
        <w:rPr>
          <w:i w:val="0"/>
          <w:sz w:val="28"/>
          <w:szCs w:val="28"/>
          <w:lang w:val="kk-KZ"/>
        </w:rPr>
        <w:t xml:space="preserve"> </w:t>
      </w:r>
      <w:r w:rsidRPr="007B53B6">
        <w:rPr>
          <w:i w:val="0"/>
          <w:sz w:val="28"/>
          <w:szCs w:val="28"/>
          <w:lang w:val="en-US"/>
        </w:rPr>
        <w:t>P</w:t>
      </w:r>
      <w:r w:rsidRPr="007B53B6">
        <w:rPr>
          <w:i w:val="0"/>
          <w:sz w:val="28"/>
          <w:szCs w:val="28"/>
        </w:rPr>
        <w:t>.</w:t>
      </w:r>
      <w:r w:rsidRPr="007B53B6">
        <w:rPr>
          <w:i w:val="0"/>
          <w:sz w:val="28"/>
          <w:szCs w:val="28"/>
          <w:lang w:val="en-US"/>
        </w:rPr>
        <w:t>P</w:t>
      </w:r>
      <w:r w:rsidR="001A3F11">
        <w:rPr>
          <w:i w:val="0"/>
          <w:sz w:val="28"/>
          <w:szCs w:val="28"/>
        </w:rPr>
        <w:t>., Габайду</w:t>
      </w:r>
      <w:r w:rsidR="001A3F11">
        <w:rPr>
          <w:i w:val="0"/>
          <w:sz w:val="28"/>
          <w:szCs w:val="28"/>
          <w:lang w:val="kk-KZ"/>
        </w:rPr>
        <w:t xml:space="preserve">ллин </w:t>
      </w:r>
      <w:r w:rsidRPr="007B53B6">
        <w:rPr>
          <w:i w:val="0"/>
          <w:sz w:val="28"/>
          <w:szCs w:val="28"/>
          <w:lang w:val="en-US"/>
        </w:rPr>
        <w:t>P</w:t>
      </w:r>
      <w:r w:rsidR="001A3F11">
        <w:rPr>
          <w:i w:val="0"/>
          <w:sz w:val="28"/>
          <w:szCs w:val="28"/>
        </w:rPr>
        <w:t>.</w:t>
      </w:r>
      <w:r w:rsidR="001A3F11">
        <w:rPr>
          <w:i w:val="0"/>
          <w:sz w:val="28"/>
          <w:szCs w:val="28"/>
          <w:lang w:val="kk-KZ"/>
        </w:rPr>
        <w:t>И</w:t>
      </w:r>
      <w:r w:rsidRPr="007B53B6">
        <w:rPr>
          <w:i w:val="0"/>
          <w:sz w:val="28"/>
          <w:szCs w:val="28"/>
        </w:rPr>
        <w:t>., Лис С.Н., Шапалов Ш.К., Медеубаев</w:t>
      </w:r>
      <w:r w:rsidR="001A3F11">
        <w:rPr>
          <w:i w:val="0"/>
          <w:sz w:val="28"/>
          <w:szCs w:val="28"/>
          <w:lang w:val="kk-KZ"/>
        </w:rPr>
        <w:t xml:space="preserve"> </w:t>
      </w:r>
      <w:r w:rsidRPr="007B53B6">
        <w:rPr>
          <w:i w:val="0"/>
          <w:sz w:val="28"/>
          <w:szCs w:val="28"/>
        </w:rPr>
        <w:t>Н</w:t>
      </w:r>
      <w:r w:rsidR="001A3F11">
        <w:rPr>
          <w:i w:val="0"/>
          <w:sz w:val="28"/>
          <w:szCs w:val="28"/>
          <w:lang w:val="kk-KZ"/>
        </w:rPr>
        <w:t>.</w:t>
      </w:r>
      <w:r w:rsidR="001A3F11">
        <w:rPr>
          <w:i w:val="0"/>
          <w:sz w:val="28"/>
          <w:szCs w:val="28"/>
        </w:rPr>
        <w:t xml:space="preserve">А., </w:t>
      </w:r>
      <w:r w:rsidR="001A3F11">
        <w:rPr>
          <w:i w:val="0"/>
          <w:sz w:val="28"/>
          <w:szCs w:val="28"/>
          <w:lang w:val="kk-KZ"/>
        </w:rPr>
        <w:t>И</w:t>
      </w:r>
      <w:r w:rsidRPr="007B53B6">
        <w:rPr>
          <w:i w:val="0"/>
          <w:sz w:val="28"/>
          <w:szCs w:val="28"/>
        </w:rPr>
        <w:t>вахнюк Г.К.</w:t>
      </w:r>
      <w:r w:rsidR="001A3F11">
        <w:rPr>
          <w:i w:val="0"/>
          <w:sz w:val="28"/>
          <w:szCs w:val="28"/>
          <w:lang w:val="kk-KZ"/>
        </w:rPr>
        <w:t xml:space="preserve"> Көм</w:t>
      </w:r>
      <w:r w:rsidRPr="001A3F11">
        <w:rPr>
          <w:i w:val="0"/>
          <w:sz w:val="28"/>
          <w:szCs w:val="28"/>
          <w:lang w:val="en-US"/>
        </w:rPr>
        <w:t>ip</w:t>
      </w:r>
      <w:r w:rsidR="001A3F11">
        <w:rPr>
          <w:i w:val="0"/>
          <w:sz w:val="28"/>
          <w:szCs w:val="28"/>
        </w:rPr>
        <w:t xml:space="preserve"> пластарыны</w:t>
      </w:r>
      <w:r w:rsidR="001A3F11">
        <w:rPr>
          <w:i w:val="0"/>
          <w:sz w:val="28"/>
          <w:szCs w:val="28"/>
          <w:lang w:val="kk-KZ"/>
        </w:rPr>
        <w:t>ң</w:t>
      </w:r>
      <w:r w:rsidR="001A3F11">
        <w:rPr>
          <w:i w:val="0"/>
          <w:sz w:val="28"/>
          <w:szCs w:val="28"/>
        </w:rPr>
        <w:t xml:space="preserve"> жиег</w:t>
      </w:r>
      <w:r w:rsidR="001A3F11">
        <w:rPr>
          <w:i w:val="0"/>
          <w:sz w:val="28"/>
          <w:szCs w:val="28"/>
          <w:lang w:val="kk-KZ"/>
        </w:rPr>
        <w:t xml:space="preserve">індегі </w:t>
      </w:r>
      <w:r w:rsidR="001A3F11">
        <w:rPr>
          <w:i w:val="0"/>
          <w:sz w:val="28"/>
          <w:szCs w:val="28"/>
        </w:rPr>
        <w:t>б</w:t>
      </w:r>
      <w:r w:rsidR="001A3F11">
        <w:rPr>
          <w:i w:val="0"/>
          <w:sz w:val="28"/>
          <w:szCs w:val="28"/>
          <w:lang w:val="kk-KZ"/>
        </w:rPr>
        <w:t>ө</w:t>
      </w:r>
      <w:r w:rsidR="001A3F11">
        <w:rPr>
          <w:i w:val="0"/>
          <w:sz w:val="28"/>
          <w:szCs w:val="28"/>
        </w:rPr>
        <w:t>л</w:t>
      </w:r>
      <w:r w:rsidR="001A3F11">
        <w:rPr>
          <w:i w:val="0"/>
          <w:sz w:val="28"/>
          <w:szCs w:val="28"/>
          <w:lang w:val="kk-KZ"/>
        </w:rPr>
        <w:t>ік</w:t>
      </w:r>
      <w:r w:rsidR="001A3F11">
        <w:rPr>
          <w:i w:val="0"/>
          <w:sz w:val="28"/>
          <w:szCs w:val="28"/>
        </w:rPr>
        <w:t>тер мен т</w:t>
      </w:r>
      <w:r w:rsidR="001A3F11">
        <w:rPr>
          <w:i w:val="0"/>
          <w:sz w:val="28"/>
          <w:szCs w:val="28"/>
          <w:lang w:val="kk-KZ"/>
        </w:rPr>
        <w:t>і</w:t>
      </w:r>
      <w:r w:rsidR="001A3F11">
        <w:rPr>
          <w:i w:val="0"/>
          <w:sz w:val="28"/>
          <w:szCs w:val="28"/>
        </w:rPr>
        <w:t>ректер ас</w:t>
      </w:r>
      <w:r w:rsidR="001A3F11">
        <w:rPr>
          <w:i w:val="0"/>
          <w:sz w:val="28"/>
          <w:szCs w:val="28"/>
          <w:lang w:val="kk-KZ"/>
        </w:rPr>
        <w:t>тын</w:t>
      </w:r>
      <w:r w:rsidR="001A3F11">
        <w:rPr>
          <w:i w:val="0"/>
          <w:sz w:val="28"/>
          <w:szCs w:val="28"/>
        </w:rPr>
        <w:t>да</w:t>
      </w:r>
      <w:r w:rsidR="001A3F11">
        <w:rPr>
          <w:i w:val="0"/>
          <w:sz w:val="28"/>
          <w:szCs w:val="28"/>
          <w:lang w:val="kk-KZ"/>
        </w:rPr>
        <w:t>ғ</w:t>
      </w:r>
      <w:r w:rsidR="001A3F11">
        <w:rPr>
          <w:i w:val="0"/>
          <w:sz w:val="28"/>
          <w:szCs w:val="28"/>
        </w:rPr>
        <w:t xml:space="preserve">ы </w:t>
      </w:r>
      <w:r w:rsidR="001A3F11">
        <w:rPr>
          <w:i w:val="0"/>
          <w:sz w:val="28"/>
          <w:szCs w:val="28"/>
          <w:lang w:val="kk-KZ"/>
        </w:rPr>
        <w:t>қ</w:t>
      </w:r>
      <w:r w:rsidR="00E047D0">
        <w:rPr>
          <w:i w:val="0"/>
          <w:sz w:val="28"/>
          <w:szCs w:val="28"/>
        </w:rPr>
        <w:t>олдау</w:t>
      </w:r>
      <w:r w:rsidR="00E047D0">
        <w:rPr>
          <w:i w:val="0"/>
          <w:sz w:val="28"/>
          <w:szCs w:val="28"/>
          <w:lang w:val="kk-KZ"/>
        </w:rPr>
        <w:t xml:space="preserve"> қы</w:t>
      </w:r>
      <w:r w:rsidR="00E047D0">
        <w:rPr>
          <w:i w:val="0"/>
          <w:sz w:val="28"/>
          <w:szCs w:val="28"/>
        </w:rPr>
        <w:t>сымын тарату за</w:t>
      </w:r>
      <w:r w:rsidR="00E047D0">
        <w:rPr>
          <w:i w:val="0"/>
          <w:sz w:val="28"/>
          <w:szCs w:val="28"/>
          <w:lang w:val="kk-KZ"/>
        </w:rPr>
        <w:t>ң</w:t>
      </w:r>
      <w:r w:rsidR="00E047D0">
        <w:rPr>
          <w:i w:val="0"/>
          <w:sz w:val="28"/>
          <w:szCs w:val="28"/>
        </w:rPr>
        <w:t>д</w:t>
      </w:r>
      <w:r w:rsidR="00E047D0">
        <w:rPr>
          <w:i w:val="0"/>
          <w:sz w:val="28"/>
          <w:szCs w:val="28"/>
          <w:lang w:val="kk-KZ"/>
        </w:rPr>
        <w:t>ылығ</w:t>
      </w:r>
      <w:r w:rsidRPr="001A3F11">
        <w:rPr>
          <w:i w:val="0"/>
          <w:sz w:val="28"/>
          <w:szCs w:val="28"/>
        </w:rPr>
        <w:t>ы</w:t>
      </w:r>
      <w:r w:rsidRPr="001A3F11">
        <w:rPr>
          <w:i w:val="0"/>
          <w:sz w:val="28"/>
          <w:szCs w:val="28"/>
        </w:rPr>
        <w:tab/>
        <w:t>225</w:t>
      </w:r>
    </w:p>
    <w:p w:rsidR="00AC6D59" w:rsidRPr="00E047D0" w:rsidRDefault="00B33F2C" w:rsidP="00E047D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B53B6">
        <w:rPr>
          <w:i w:val="0"/>
          <w:sz w:val="28"/>
          <w:szCs w:val="28"/>
        </w:rPr>
        <w:t>Гуськов А.М, Гуськов М</w:t>
      </w:r>
      <w:r w:rsidR="00E047D0">
        <w:rPr>
          <w:i w:val="0"/>
          <w:sz w:val="28"/>
          <w:szCs w:val="28"/>
        </w:rPr>
        <w:t xml:space="preserve">.А., Пановко Г.Я., Шохин А.Е., </w:t>
      </w:r>
      <w:r w:rsidR="00E047D0">
        <w:rPr>
          <w:i w:val="0"/>
          <w:sz w:val="28"/>
          <w:szCs w:val="28"/>
          <w:lang w:val="kk-KZ"/>
        </w:rPr>
        <w:t>Қ</w:t>
      </w:r>
      <w:r w:rsidR="00E047D0">
        <w:rPr>
          <w:i w:val="0"/>
          <w:sz w:val="28"/>
          <w:szCs w:val="28"/>
        </w:rPr>
        <w:t>ал</w:t>
      </w:r>
      <w:r w:rsidR="00E047D0">
        <w:rPr>
          <w:i w:val="0"/>
          <w:sz w:val="28"/>
          <w:szCs w:val="28"/>
          <w:lang w:val="kk-KZ"/>
        </w:rPr>
        <w:t>имо</w:t>
      </w:r>
      <w:r w:rsidR="00E047D0">
        <w:rPr>
          <w:i w:val="0"/>
          <w:sz w:val="28"/>
          <w:szCs w:val="28"/>
        </w:rPr>
        <w:t xml:space="preserve">лдаев М.Н., Уэлиев </w:t>
      </w:r>
      <w:r w:rsidR="00E047D0">
        <w:rPr>
          <w:i w:val="0"/>
          <w:sz w:val="28"/>
          <w:szCs w:val="28"/>
          <w:lang w:val="kk-KZ"/>
        </w:rPr>
        <w:t>З</w:t>
      </w:r>
      <w:r w:rsidRPr="007B53B6">
        <w:rPr>
          <w:i w:val="0"/>
          <w:sz w:val="28"/>
          <w:szCs w:val="28"/>
        </w:rPr>
        <w:t>.</w:t>
      </w:r>
      <w:r w:rsidR="00E047D0">
        <w:rPr>
          <w:i w:val="0"/>
          <w:sz w:val="28"/>
          <w:szCs w:val="28"/>
          <w:lang w:val="kk-KZ"/>
        </w:rPr>
        <w:t>Ғ</w:t>
      </w:r>
      <w:r w:rsidRPr="007B53B6">
        <w:rPr>
          <w:i w:val="0"/>
          <w:sz w:val="28"/>
          <w:szCs w:val="28"/>
        </w:rPr>
        <w:t>.</w:t>
      </w:r>
      <w:r w:rsidR="00E047D0">
        <w:rPr>
          <w:i w:val="0"/>
          <w:sz w:val="28"/>
          <w:szCs w:val="28"/>
          <w:lang w:val="kk-KZ"/>
        </w:rPr>
        <w:t xml:space="preserve"> </w:t>
      </w:r>
      <w:r w:rsidR="00E047D0">
        <w:rPr>
          <w:i w:val="0"/>
          <w:sz w:val="28"/>
          <w:szCs w:val="28"/>
        </w:rPr>
        <w:t>К</w:t>
      </w:r>
      <w:r w:rsidR="00E047D0">
        <w:rPr>
          <w:i w:val="0"/>
          <w:sz w:val="28"/>
          <w:szCs w:val="28"/>
          <w:lang w:val="kk-KZ"/>
        </w:rPr>
        <w:t>ө</w:t>
      </w:r>
      <w:r w:rsidRPr="00E047D0">
        <w:rPr>
          <w:i w:val="0"/>
          <w:sz w:val="28"/>
          <w:szCs w:val="28"/>
        </w:rPr>
        <w:t>п кеск</w:t>
      </w:r>
      <w:r w:rsidR="00E047D0">
        <w:rPr>
          <w:i w:val="0"/>
          <w:sz w:val="28"/>
          <w:szCs w:val="28"/>
          <w:lang w:val="kk-KZ"/>
        </w:rPr>
        <w:t>і</w:t>
      </w:r>
      <w:r w:rsidR="00E047D0">
        <w:rPr>
          <w:i w:val="0"/>
          <w:sz w:val="28"/>
          <w:szCs w:val="28"/>
        </w:rPr>
        <w:t>ш кесу динамикасын</w:t>
      </w:r>
      <w:r w:rsidR="00E047D0">
        <w:rPr>
          <w:i w:val="0"/>
          <w:sz w:val="28"/>
          <w:szCs w:val="28"/>
          <w:lang w:val="kk-KZ"/>
        </w:rPr>
        <w:t>ың</w:t>
      </w:r>
      <w:r w:rsidRPr="00E047D0">
        <w:rPr>
          <w:i w:val="0"/>
          <w:sz w:val="28"/>
          <w:szCs w:val="28"/>
        </w:rPr>
        <w:t xml:space="preserve"> </w:t>
      </w:r>
      <w:r w:rsidR="00E047D0">
        <w:rPr>
          <w:i w:val="0"/>
          <w:sz w:val="28"/>
          <w:szCs w:val="28"/>
          <w:lang w:val="en-US"/>
        </w:rPr>
        <w:t>epe</w:t>
      </w:r>
      <w:r w:rsidR="00E047D0">
        <w:rPr>
          <w:i w:val="0"/>
          <w:sz w:val="28"/>
          <w:szCs w:val="28"/>
          <w:lang w:val="kk-KZ"/>
        </w:rPr>
        <w:t>кшелікт</w:t>
      </w:r>
      <w:r w:rsidRPr="00E047D0">
        <w:rPr>
          <w:i w:val="0"/>
          <w:sz w:val="28"/>
          <w:szCs w:val="28"/>
          <w:lang w:val="en-US"/>
        </w:rPr>
        <w:t>epi</w:t>
      </w:r>
      <w:r w:rsidRPr="00E047D0">
        <w:rPr>
          <w:i w:val="0"/>
          <w:sz w:val="28"/>
          <w:szCs w:val="28"/>
        </w:rPr>
        <w:tab/>
        <w:t>231</w:t>
      </w:r>
    </w:p>
    <w:p w:rsidR="00AC6D59" w:rsidRPr="007B53B6" w:rsidRDefault="00B33F2C" w:rsidP="007B53B6">
      <w:pPr>
        <w:pStyle w:val="22"/>
        <w:shd w:val="clear" w:color="auto" w:fill="auto"/>
        <w:tabs>
          <w:tab w:val="right" w:leader="dot" w:pos="8870"/>
        </w:tabs>
        <w:spacing w:line="240" w:lineRule="auto"/>
        <w:ind w:right="320"/>
        <w:jc w:val="both"/>
        <w:rPr>
          <w:i w:val="0"/>
          <w:sz w:val="28"/>
          <w:szCs w:val="28"/>
        </w:rPr>
      </w:pPr>
      <w:r w:rsidRPr="007B53B6">
        <w:rPr>
          <w:i w:val="0"/>
          <w:sz w:val="28"/>
          <w:szCs w:val="28"/>
        </w:rPr>
        <w:t>Синчев</w:t>
      </w:r>
      <w:r w:rsidR="00E047D0">
        <w:rPr>
          <w:i w:val="0"/>
          <w:sz w:val="28"/>
          <w:szCs w:val="28"/>
          <w:lang w:val="kk-KZ"/>
        </w:rPr>
        <w:t xml:space="preserve"> </w:t>
      </w:r>
      <w:r w:rsidR="00E047D0">
        <w:rPr>
          <w:i w:val="0"/>
          <w:sz w:val="28"/>
          <w:szCs w:val="28"/>
        </w:rPr>
        <w:t>Б., Синчев А.Б., А</w:t>
      </w:r>
      <w:r w:rsidR="00E047D0">
        <w:rPr>
          <w:i w:val="0"/>
          <w:sz w:val="28"/>
          <w:szCs w:val="28"/>
          <w:lang w:val="kk-KZ"/>
        </w:rPr>
        <w:t>қ</w:t>
      </w:r>
      <w:r w:rsidR="00E047D0">
        <w:rPr>
          <w:i w:val="0"/>
          <w:sz w:val="28"/>
          <w:szCs w:val="28"/>
        </w:rPr>
        <w:t xml:space="preserve">жанова Ж., </w:t>
      </w:r>
      <w:r w:rsidR="00E047D0">
        <w:rPr>
          <w:i w:val="0"/>
          <w:sz w:val="28"/>
          <w:szCs w:val="28"/>
          <w:lang w:val="kk-KZ"/>
        </w:rPr>
        <w:t>Мұқ</w:t>
      </w:r>
      <w:r w:rsidRPr="007B53B6">
        <w:rPr>
          <w:i w:val="0"/>
          <w:sz w:val="28"/>
          <w:szCs w:val="28"/>
        </w:rPr>
        <w:t>анова</w:t>
      </w:r>
      <w:r w:rsidR="00E047D0">
        <w:rPr>
          <w:i w:val="0"/>
          <w:sz w:val="28"/>
          <w:szCs w:val="28"/>
          <w:lang w:val="kk-KZ"/>
        </w:rPr>
        <w:t xml:space="preserve"> </w:t>
      </w:r>
      <w:r w:rsidRPr="007B53B6">
        <w:rPr>
          <w:i w:val="0"/>
          <w:sz w:val="28"/>
          <w:szCs w:val="28"/>
        </w:rPr>
        <w:t>А</w:t>
      </w:r>
      <w:r w:rsidR="00E047D0">
        <w:rPr>
          <w:i w:val="0"/>
          <w:sz w:val="28"/>
          <w:szCs w:val="28"/>
          <w:lang w:val="kk-KZ"/>
        </w:rPr>
        <w:t>.</w:t>
      </w:r>
      <w:r w:rsidRPr="007B53B6">
        <w:rPr>
          <w:i w:val="0"/>
          <w:sz w:val="28"/>
          <w:szCs w:val="28"/>
        </w:rPr>
        <w:t>М.</w:t>
      </w:r>
      <w:r w:rsidRPr="007B53B6">
        <w:rPr>
          <w:rStyle w:val="23"/>
          <w:sz w:val="28"/>
          <w:szCs w:val="28"/>
        </w:rPr>
        <w:t xml:space="preserve"> </w:t>
      </w:r>
      <w:r w:rsidR="00E047D0">
        <w:rPr>
          <w:rStyle w:val="23"/>
          <w:sz w:val="28"/>
          <w:szCs w:val="28"/>
        </w:rPr>
        <w:t>А</w:t>
      </w:r>
      <w:r w:rsidR="00E047D0">
        <w:rPr>
          <w:rStyle w:val="23"/>
          <w:sz w:val="28"/>
          <w:szCs w:val="28"/>
          <w:lang w:val="kk-KZ"/>
        </w:rPr>
        <w:t>қп</w:t>
      </w:r>
      <w:r w:rsidR="00E047D0">
        <w:rPr>
          <w:rStyle w:val="23"/>
          <w:sz w:val="28"/>
          <w:szCs w:val="28"/>
        </w:rPr>
        <w:t>аратты</w:t>
      </w:r>
      <w:r w:rsidR="00E047D0">
        <w:rPr>
          <w:rStyle w:val="23"/>
          <w:sz w:val="28"/>
          <w:szCs w:val="28"/>
          <w:lang w:val="kk-KZ"/>
        </w:rPr>
        <w:t>қ</w:t>
      </w:r>
      <w:r w:rsidR="00E047D0">
        <w:rPr>
          <w:rStyle w:val="23"/>
          <w:sz w:val="28"/>
          <w:szCs w:val="28"/>
        </w:rPr>
        <w:t xml:space="preserve"> </w:t>
      </w:r>
      <w:r w:rsidR="00E047D0">
        <w:rPr>
          <w:rStyle w:val="23"/>
          <w:sz w:val="28"/>
          <w:szCs w:val="28"/>
          <w:lang w:val="kk-KZ"/>
        </w:rPr>
        <w:t>і</w:t>
      </w:r>
      <w:r w:rsidR="00E047D0">
        <w:rPr>
          <w:rStyle w:val="23"/>
          <w:sz w:val="28"/>
          <w:szCs w:val="28"/>
        </w:rPr>
        <w:t>здеуд</w:t>
      </w:r>
      <w:r w:rsidR="00E047D0">
        <w:rPr>
          <w:rStyle w:val="23"/>
          <w:sz w:val="28"/>
          <w:szCs w:val="28"/>
          <w:lang w:val="kk-KZ"/>
        </w:rPr>
        <w:t>ің</w:t>
      </w:r>
      <w:r w:rsidR="00E047D0">
        <w:rPr>
          <w:rStyle w:val="23"/>
          <w:sz w:val="28"/>
          <w:szCs w:val="28"/>
        </w:rPr>
        <w:t xml:space="preserve"> жа</w:t>
      </w:r>
      <w:r w:rsidR="00E047D0">
        <w:rPr>
          <w:rStyle w:val="23"/>
          <w:sz w:val="28"/>
          <w:szCs w:val="28"/>
          <w:lang w:val="kk-KZ"/>
        </w:rPr>
        <w:t>ң</w:t>
      </w:r>
      <w:r w:rsidR="00E047D0">
        <w:rPr>
          <w:rStyle w:val="23"/>
          <w:sz w:val="28"/>
          <w:szCs w:val="28"/>
        </w:rPr>
        <w:t xml:space="preserve">а </w:t>
      </w:r>
      <w:r w:rsidR="00E047D0">
        <w:rPr>
          <w:rStyle w:val="23"/>
          <w:sz w:val="28"/>
          <w:szCs w:val="28"/>
          <w:lang w:val="kk-KZ"/>
        </w:rPr>
        <w:t>ә</w:t>
      </w:r>
      <w:r w:rsidR="00E047D0">
        <w:rPr>
          <w:rStyle w:val="23"/>
          <w:sz w:val="28"/>
          <w:szCs w:val="28"/>
        </w:rPr>
        <w:t>д</w:t>
      </w:r>
      <w:r w:rsidR="00E047D0">
        <w:rPr>
          <w:rStyle w:val="23"/>
          <w:sz w:val="28"/>
          <w:szCs w:val="28"/>
          <w:lang w:val="kk-KZ"/>
        </w:rPr>
        <w:t>іс</w:t>
      </w:r>
      <w:r w:rsidR="00E047D0">
        <w:rPr>
          <w:rStyle w:val="23"/>
          <w:sz w:val="28"/>
          <w:szCs w:val="28"/>
        </w:rPr>
        <w:t>тер</w:t>
      </w:r>
      <w:r w:rsidR="00E047D0">
        <w:rPr>
          <w:rStyle w:val="23"/>
          <w:sz w:val="28"/>
          <w:szCs w:val="28"/>
          <w:lang w:val="kk-KZ"/>
        </w:rPr>
        <w:t>і</w:t>
      </w:r>
      <w:r w:rsidRPr="007B53B6">
        <w:rPr>
          <w:rStyle w:val="23"/>
          <w:sz w:val="28"/>
          <w:szCs w:val="28"/>
        </w:rPr>
        <w:t>1</w:t>
      </w:r>
      <w:r w:rsidRPr="007B53B6">
        <w:rPr>
          <w:rStyle w:val="23"/>
          <w:sz w:val="28"/>
          <w:szCs w:val="28"/>
        </w:rPr>
        <w:tab/>
        <w:t>240</w:t>
      </w:r>
      <w:r w:rsidR="00C0760B" w:rsidRPr="007B53B6">
        <w:rPr>
          <w:i w:val="0"/>
          <w:sz w:val="28"/>
          <w:szCs w:val="28"/>
        </w:rPr>
        <w:fldChar w:fldCharType="end"/>
      </w:r>
    </w:p>
    <w:sectPr w:rsidR="00AC6D59" w:rsidRPr="007B53B6" w:rsidSect="00AC6D59">
      <w:footerReference w:type="default" r:id="rId6"/>
      <w:type w:val="continuous"/>
      <w:pgSz w:w="11909" w:h="16838"/>
      <w:pgMar w:top="1126" w:right="1137" w:bottom="1352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2B" w:rsidRDefault="0057422B" w:rsidP="00AC6D59">
      <w:r>
        <w:separator/>
      </w:r>
    </w:p>
  </w:endnote>
  <w:endnote w:type="continuationSeparator" w:id="1">
    <w:p w:rsidR="0057422B" w:rsidRDefault="0057422B" w:rsidP="00AC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59" w:rsidRDefault="00C0760B">
    <w:pPr>
      <w:rPr>
        <w:sz w:val="2"/>
        <w:szCs w:val="2"/>
      </w:rPr>
    </w:pPr>
    <w:r w:rsidRPr="00C076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05pt;margin-top:778.1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6D59" w:rsidRDefault="00B33F2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2B" w:rsidRDefault="0057422B"/>
  </w:footnote>
  <w:footnote w:type="continuationSeparator" w:id="1">
    <w:p w:rsidR="0057422B" w:rsidRDefault="005742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C6D59"/>
    <w:rsid w:val="0019760D"/>
    <w:rsid w:val="001A3F11"/>
    <w:rsid w:val="002B1C6F"/>
    <w:rsid w:val="004A4324"/>
    <w:rsid w:val="0057422B"/>
    <w:rsid w:val="005E5A64"/>
    <w:rsid w:val="00734A8F"/>
    <w:rsid w:val="00786268"/>
    <w:rsid w:val="007B53B6"/>
    <w:rsid w:val="00AC6D59"/>
    <w:rsid w:val="00B33F2C"/>
    <w:rsid w:val="00C0760B"/>
    <w:rsid w:val="00C76756"/>
    <w:rsid w:val="00D13DF0"/>
    <w:rsid w:val="00D572E8"/>
    <w:rsid w:val="00DA194C"/>
    <w:rsid w:val="00E047D0"/>
    <w:rsid w:val="00E82D7A"/>
    <w:rsid w:val="00F61E56"/>
    <w:rsid w:val="00FA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D59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A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AC6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a4">
    <w:name w:val="Колонтитул_"/>
    <w:basedOn w:val="a0"/>
    <w:link w:val="a5"/>
    <w:rsid w:val="00A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C6D59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sid w:val="00A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AC6D59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AC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AC6D59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AC6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AC6D59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AC6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AC6D59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a5">
    <w:name w:val="Колонтитул"/>
    <w:basedOn w:val="a"/>
    <w:link w:val="a4"/>
    <w:rsid w:val="00AC6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C6D59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sid w:val="00AC6D59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AC6D5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AC6D59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2019-09-12T08:54:00Z</dcterms:created>
  <dcterms:modified xsi:type="dcterms:W3CDTF">2019-09-13T05:38:00Z</dcterms:modified>
</cp:coreProperties>
</file>