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C1" w:rsidRPr="00E23BC1" w:rsidRDefault="00E23BC1" w:rsidP="00E23BC1">
      <w:pPr>
        <w:pStyle w:val="1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bookmarkStart w:id="0" w:name="bookmark0"/>
      <w:r w:rsidRPr="00E23BC1">
        <w:rPr>
          <w:color w:val="000000"/>
          <w:sz w:val="28"/>
          <w:szCs w:val="28"/>
        </w:rPr>
        <w:t>СОДЕРЖАНИЕ</w:t>
      </w:r>
      <w:bookmarkEnd w:id="0"/>
    </w:p>
    <w:p w:rsidR="00E23BC1" w:rsidRPr="00E23BC1" w:rsidRDefault="00E23BC1" w:rsidP="00E23BC1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E23BC1">
        <w:rPr>
          <w:color w:val="000000"/>
          <w:sz w:val="28"/>
          <w:szCs w:val="28"/>
        </w:rPr>
        <w:t>Биология</w:t>
      </w:r>
    </w:p>
    <w:p w:rsidR="00E23BC1" w:rsidRPr="00E23BC1" w:rsidRDefault="00E23BC1" w:rsidP="00E23BC1">
      <w:pPr>
        <w:pStyle w:val="11"/>
        <w:shd w:val="clear" w:color="auto" w:fill="auto"/>
        <w:spacing w:before="0" w:after="0" w:line="240" w:lineRule="auto"/>
        <w:rPr>
          <w:i w:val="0"/>
          <w:sz w:val="28"/>
          <w:szCs w:val="28"/>
        </w:rPr>
      </w:pPr>
      <w:r w:rsidRPr="00E23BC1">
        <w:rPr>
          <w:i w:val="0"/>
          <w:color w:val="000000"/>
          <w:sz w:val="28"/>
          <w:szCs w:val="28"/>
        </w:rPr>
        <w:t xml:space="preserve">Мустафин К.Г., </w:t>
      </w:r>
      <w:proofErr w:type="spellStart"/>
      <w:r w:rsidRPr="00E23BC1">
        <w:rPr>
          <w:i w:val="0"/>
          <w:color w:val="000000"/>
          <w:sz w:val="28"/>
          <w:szCs w:val="28"/>
        </w:rPr>
        <w:t>Биско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 xml:space="preserve">Н.Л., </w:t>
      </w:r>
      <w:proofErr w:type="spellStart"/>
      <w:r>
        <w:rPr>
          <w:i w:val="0"/>
          <w:color w:val="000000"/>
          <w:sz w:val="28"/>
          <w:szCs w:val="28"/>
        </w:rPr>
        <w:t>Кал</w:t>
      </w:r>
      <w:r w:rsidRPr="00E23BC1">
        <w:rPr>
          <w:i w:val="0"/>
          <w:color w:val="000000"/>
          <w:sz w:val="28"/>
          <w:szCs w:val="28"/>
        </w:rPr>
        <w:t>иева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А.К., </w:t>
      </w:r>
      <w:proofErr w:type="spellStart"/>
      <w:r w:rsidRPr="00E23BC1">
        <w:rPr>
          <w:i w:val="0"/>
          <w:color w:val="000000"/>
          <w:sz w:val="28"/>
          <w:szCs w:val="28"/>
        </w:rPr>
        <w:t>Тапенбаева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>И</w:t>
      </w:r>
      <w:r w:rsidRPr="00E23BC1">
        <w:rPr>
          <w:i w:val="0"/>
          <w:color w:val="000000"/>
          <w:sz w:val="28"/>
          <w:szCs w:val="28"/>
        </w:rPr>
        <w:t>.</w:t>
      </w:r>
      <w:r w:rsidRPr="00E23BC1">
        <w:rPr>
          <w:i w:val="0"/>
          <w:color w:val="000000"/>
          <w:sz w:val="28"/>
          <w:szCs w:val="28"/>
          <w:lang w:val="en-US"/>
        </w:rPr>
        <w:t>E</w:t>
      </w:r>
      <w:r w:rsidRPr="00E23BC1">
        <w:rPr>
          <w:i w:val="0"/>
          <w:color w:val="000000"/>
          <w:sz w:val="28"/>
          <w:szCs w:val="28"/>
        </w:rPr>
        <w:t>.</w:t>
      </w:r>
      <w:r w:rsidRPr="00E23BC1">
        <w:rPr>
          <w:rStyle w:val="0pt"/>
          <w:i w:val="0"/>
          <w:sz w:val="28"/>
          <w:szCs w:val="28"/>
        </w:rPr>
        <w:t xml:space="preserve"> Определение содержания протеинов, липидо</w:t>
      </w:r>
      <w:r>
        <w:rPr>
          <w:i w:val="0"/>
          <w:color w:val="000000"/>
          <w:sz w:val="28"/>
          <w:szCs w:val="28"/>
        </w:rPr>
        <w:t>в</w:t>
      </w:r>
      <w:r w:rsidRPr="00E23BC1">
        <w:rPr>
          <w:i w:val="0"/>
          <w:color w:val="000000"/>
          <w:sz w:val="28"/>
          <w:szCs w:val="28"/>
        </w:rPr>
        <w:t xml:space="preserve"> жирных кислот в биомассе гриба  </w:t>
      </w:r>
      <w:proofErr w:type="spellStart"/>
      <w:r w:rsidRPr="00E23BC1">
        <w:rPr>
          <w:rStyle w:val="0pt0"/>
          <w:sz w:val="28"/>
          <w:szCs w:val="28"/>
          <w:lang w:val="en-US"/>
        </w:rPr>
        <w:t>Lentinus</w:t>
      </w:r>
      <w:proofErr w:type="spellEnd"/>
      <w:r>
        <w:rPr>
          <w:rStyle w:val="0pt0"/>
          <w:sz w:val="28"/>
          <w:szCs w:val="28"/>
        </w:rPr>
        <w:t xml:space="preserve"> </w:t>
      </w:r>
      <w:proofErr w:type="spellStart"/>
      <w:r w:rsidRPr="00E23BC1">
        <w:rPr>
          <w:rStyle w:val="0pt0"/>
          <w:sz w:val="28"/>
          <w:szCs w:val="28"/>
          <w:lang w:val="en-US"/>
        </w:rPr>
        <w:t>Edodes</w:t>
      </w:r>
      <w:proofErr w:type="spellEnd"/>
      <w:r w:rsidRPr="00E23BC1">
        <w:rPr>
          <w:rStyle w:val="0pt0"/>
          <w:sz w:val="28"/>
          <w:szCs w:val="28"/>
        </w:rPr>
        <w:t xml:space="preserve"> </w:t>
      </w:r>
      <w:r>
        <w:rPr>
          <w:rStyle w:val="0pt0"/>
          <w:sz w:val="28"/>
          <w:szCs w:val="28"/>
        </w:rPr>
        <w:t xml:space="preserve"> </w:t>
      </w:r>
      <w:r w:rsidRPr="00E23BC1">
        <w:rPr>
          <w:i w:val="0"/>
          <w:color w:val="000000"/>
          <w:sz w:val="28"/>
          <w:szCs w:val="28"/>
        </w:rPr>
        <w:t xml:space="preserve"> 5</w:t>
      </w:r>
    </w:p>
    <w:p w:rsidR="00E23BC1" w:rsidRDefault="00E23BC1" w:rsidP="00E23BC1">
      <w:pPr>
        <w:pStyle w:val="a5"/>
        <w:shd w:val="clear" w:color="auto" w:fill="auto"/>
        <w:spacing w:before="0" w:line="240" w:lineRule="auto"/>
        <w:ind w:left="20"/>
        <w:jc w:val="center"/>
        <w:rPr>
          <w:color w:val="000000"/>
          <w:sz w:val="28"/>
          <w:szCs w:val="28"/>
        </w:rPr>
      </w:pPr>
      <w:r w:rsidRPr="00E23BC1">
        <w:rPr>
          <w:color w:val="000000"/>
          <w:sz w:val="28"/>
          <w:szCs w:val="28"/>
        </w:rPr>
        <w:t xml:space="preserve">Транспорт и коммуникация </w:t>
      </w:r>
    </w:p>
    <w:p w:rsidR="00E23BC1" w:rsidRPr="00E23BC1" w:rsidRDefault="00E23BC1" w:rsidP="00E23BC1">
      <w:pPr>
        <w:pStyle w:val="a5"/>
        <w:shd w:val="clear" w:color="auto" w:fill="auto"/>
        <w:spacing w:before="0" w:line="240" w:lineRule="auto"/>
        <w:ind w:left="20"/>
        <w:jc w:val="center"/>
        <w:rPr>
          <w:rStyle w:val="0pt0"/>
          <w:i w:val="0"/>
          <w:sz w:val="28"/>
          <w:szCs w:val="28"/>
        </w:rPr>
      </w:pPr>
      <w:proofErr w:type="spellStart"/>
      <w:r w:rsidRPr="00E23BC1">
        <w:rPr>
          <w:rStyle w:val="0pt0"/>
          <w:i w:val="0"/>
          <w:sz w:val="28"/>
          <w:szCs w:val="28"/>
        </w:rPr>
        <w:t>Жуматаева</w:t>
      </w:r>
      <w:proofErr w:type="spellEnd"/>
      <w:r w:rsidRPr="00E23BC1">
        <w:rPr>
          <w:rStyle w:val="0pt0"/>
          <w:i w:val="0"/>
          <w:sz w:val="28"/>
          <w:szCs w:val="28"/>
        </w:rPr>
        <w:t xml:space="preserve"> Г</w:t>
      </w:r>
      <w:r>
        <w:rPr>
          <w:rStyle w:val="0pt0"/>
          <w:i w:val="0"/>
          <w:sz w:val="28"/>
          <w:szCs w:val="28"/>
        </w:rPr>
        <w:t xml:space="preserve">., </w:t>
      </w:r>
      <w:proofErr w:type="spellStart"/>
      <w:r>
        <w:rPr>
          <w:rStyle w:val="0pt0"/>
          <w:i w:val="0"/>
          <w:sz w:val="28"/>
          <w:szCs w:val="28"/>
        </w:rPr>
        <w:t>Битилеуова</w:t>
      </w:r>
      <w:proofErr w:type="spellEnd"/>
      <w:r>
        <w:rPr>
          <w:rStyle w:val="0pt0"/>
          <w:i w:val="0"/>
          <w:sz w:val="28"/>
          <w:szCs w:val="28"/>
        </w:rPr>
        <w:t xml:space="preserve"> З., </w:t>
      </w:r>
      <w:proofErr w:type="spellStart"/>
      <w:r>
        <w:rPr>
          <w:rStyle w:val="0pt0"/>
          <w:i w:val="0"/>
          <w:sz w:val="28"/>
          <w:szCs w:val="28"/>
        </w:rPr>
        <w:t>Байбураева</w:t>
      </w:r>
      <w:proofErr w:type="spellEnd"/>
      <w:r>
        <w:rPr>
          <w:rStyle w:val="0pt0"/>
          <w:i w:val="0"/>
          <w:sz w:val="28"/>
          <w:szCs w:val="28"/>
        </w:rPr>
        <w:t xml:space="preserve"> Ж.,</w:t>
      </w:r>
    </w:p>
    <w:p w:rsidR="00E23BC1" w:rsidRPr="00E23BC1" w:rsidRDefault="00E23BC1" w:rsidP="00E23BC1">
      <w:pPr>
        <w:pStyle w:val="a5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proofErr w:type="spellStart"/>
      <w:r w:rsidRPr="00E23BC1">
        <w:rPr>
          <w:rStyle w:val="0pt0"/>
          <w:i w:val="0"/>
          <w:sz w:val="28"/>
          <w:szCs w:val="28"/>
        </w:rPr>
        <w:t>Жанбиров</w:t>
      </w:r>
      <w:proofErr w:type="spellEnd"/>
      <w:r>
        <w:rPr>
          <w:rStyle w:val="0pt0"/>
          <w:i w:val="0"/>
          <w:sz w:val="28"/>
          <w:szCs w:val="28"/>
        </w:rPr>
        <w:t xml:space="preserve"> </w:t>
      </w:r>
      <w:r w:rsidRPr="00E23BC1">
        <w:rPr>
          <w:rStyle w:val="0pt0"/>
          <w:i w:val="0"/>
          <w:sz w:val="28"/>
          <w:szCs w:val="28"/>
        </w:rPr>
        <w:t>Ж.</w:t>
      </w:r>
      <w:r w:rsidRPr="00E23BC1">
        <w:rPr>
          <w:color w:val="000000"/>
          <w:sz w:val="28"/>
          <w:szCs w:val="28"/>
        </w:rPr>
        <w:t xml:space="preserve"> Управление качеством технического содержания</w:t>
      </w:r>
      <w:r w:rsidRPr="00E23BC1">
        <w:rPr>
          <w:sz w:val="28"/>
          <w:szCs w:val="28"/>
        </w:rPr>
        <w:t xml:space="preserve"> </w:t>
      </w:r>
      <w:r w:rsidRPr="00E23BC1">
        <w:rPr>
          <w:color w:val="000000"/>
          <w:sz w:val="28"/>
          <w:szCs w:val="28"/>
        </w:rPr>
        <w:t>грузовых автомобилей</w:t>
      </w:r>
      <w:r w:rsidRPr="00E23BC1">
        <w:rPr>
          <w:color w:val="000000"/>
          <w:sz w:val="28"/>
          <w:szCs w:val="28"/>
        </w:rPr>
        <w:tab/>
        <w:t xml:space="preserve"> 11</w:t>
      </w:r>
    </w:p>
    <w:p w:rsidR="00E23BC1" w:rsidRPr="00E23BC1" w:rsidRDefault="00E23BC1" w:rsidP="00E23BC1">
      <w:pPr>
        <w:pStyle w:val="a5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E23BC1">
        <w:rPr>
          <w:color w:val="000000"/>
          <w:sz w:val="28"/>
          <w:szCs w:val="28"/>
        </w:rPr>
        <w:t>Аграрные науки</w:t>
      </w:r>
    </w:p>
    <w:p w:rsidR="00E23BC1" w:rsidRPr="00E23BC1" w:rsidRDefault="00E23BC1" w:rsidP="00E23BC1">
      <w:pPr>
        <w:pStyle w:val="20"/>
        <w:shd w:val="clear" w:color="auto" w:fill="auto"/>
        <w:spacing w:before="0" w:line="240" w:lineRule="auto"/>
        <w:ind w:firstLine="280"/>
        <w:rPr>
          <w:i w:val="0"/>
          <w:sz w:val="28"/>
          <w:szCs w:val="28"/>
        </w:rPr>
      </w:pPr>
      <w:proofErr w:type="spellStart"/>
      <w:r>
        <w:rPr>
          <w:i w:val="0"/>
          <w:color w:val="000000"/>
          <w:sz w:val="28"/>
          <w:szCs w:val="28"/>
        </w:rPr>
        <w:t>Журынов</w:t>
      </w:r>
      <w:proofErr w:type="spellEnd"/>
      <w:r>
        <w:rPr>
          <w:i w:val="0"/>
          <w:color w:val="000000"/>
          <w:sz w:val="28"/>
          <w:szCs w:val="28"/>
        </w:rPr>
        <w:t xml:space="preserve"> Г</w:t>
      </w:r>
      <w:r>
        <w:rPr>
          <w:i w:val="0"/>
          <w:color w:val="000000"/>
          <w:sz w:val="28"/>
          <w:szCs w:val="28"/>
          <w:lang w:val="kk-KZ"/>
        </w:rPr>
        <w:t>.</w:t>
      </w:r>
      <w:r w:rsidRPr="00E23BC1">
        <w:rPr>
          <w:i w:val="0"/>
          <w:color w:val="000000"/>
          <w:sz w:val="28"/>
          <w:szCs w:val="28"/>
        </w:rPr>
        <w:t xml:space="preserve">М., </w:t>
      </w:r>
      <w:proofErr w:type="spellStart"/>
      <w:r w:rsidRPr="00E23BC1">
        <w:rPr>
          <w:i w:val="0"/>
          <w:color w:val="000000"/>
          <w:sz w:val="28"/>
          <w:szCs w:val="28"/>
        </w:rPr>
        <w:t>Сыздыков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Б.Ш., </w:t>
      </w:r>
      <w:proofErr w:type="spellStart"/>
      <w:r w:rsidRPr="00E23BC1">
        <w:rPr>
          <w:i w:val="0"/>
          <w:color w:val="000000"/>
          <w:sz w:val="28"/>
          <w:szCs w:val="28"/>
        </w:rPr>
        <w:t>Оразова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Б,Б., </w:t>
      </w:r>
      <w:proofErr w:type="spellStart"/>
      <w:r w:rsidRPr="00E23BC1">
        <w:rPr>
          <w:i w:val="0"/>
          <w:color w:val="000000"/>
          <w:sz w:val="28"/>
          <w:szCs w:val="28"/>
        </w:rPr>
        <w:t>Таскулова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Г.М., </w:t>
      </w:r>
      <w:proofErr w:type="spellStart"/>
      <w:r w:rsidRPr="00E23BC1">
        <w:rPr>
          <w:i w:val="0"/>
          <w:color w:val="000000"/>
          <w:sz w:val="28"/>
          <w:szCs w:val="28"/>
        </w:rPr>
        <w:t>Таласов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М.Ж.</w:t>
      </w:r>
      <w:r w:rsidRPr="00E23BC1">
        <w:rPr>
          <w:rStyle w:val="20pt"/>
          <w:i w:val="0"/>
          <w:iCs w:val="0"/>
          <w:sz w:val="28"/>
          <w:szCs w:val="28"/>
        </w:rPr>
        <w:t xml:space="preserve"> Система АПК в контексте реформы: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proofErr w:type="spellStart"/>
      <w:r w:rsidRPr="00E23BC1">
        <w:rPr>
          <w:i w:val="0"/>
          <w:color w:val="000000"/>
          <w:sz w:val="28"/>
          <w:szCs w:val="28"/>
        </w:rPr>
        <w:t>проактивная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политика и глобализация продовольственной безопасности</w:t>
      </w:r>
      <w:r w:rsidRPr="00E23BC1">
        <w:rPr>
          <w:i w:val="0"/>
          <w:color w:val="000000"/>
          <w:sz w:val="28"/>
          <w:szCs w:val="28"/>
        </w:rPr>
        <w:tab/>
        <w:t xml:space="preserve"> 18</w:t>
      </w:r>
    </w:p>
    <w:p w:rsidR="00E23BC1" w:rsidRPr="00E23BC1" w:rsidRDefault="00E23BC1" w:rsidP="00E23BC1">
      <w:pPr>
        <w:pStyle w:val="20"/>
        <w:shd w:val="clear" w:color="auto" w:fill="auto"/>
        <w:spacing w:before="0" w:line="240" w:lineRule="auto"/>
        <w:ind w:firstLine="280"/>
        <w:rPr>
          <w:i w:val="0"/>
          <w:sz w:val="28"/>
          <w:szCs w:val="28"/>
        </w:rPr>
      </w:pPr>
      <w:proofErr w:type="spellStart"/>
      <w:r w:rsidRPr="00E23BC1">
        <w:rPr>
          <w:i w:val="0"/>
          <w:color w:val="000000"/>
          <w:sz w:val="28"/>
          <w:szCs w:val="28"/>
        </w:rPr>
        <w:t>Журынов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Г.М., </w:t>
      </w:r>
      <w:proofErr w:type="spellStart"/>
      <w:r w:rsidRPr="00E23BC1">
        <w:rPr>
          <w:i w:val="0"/>
          <w:color w:val="000000"/>
          <w:sz w:val="28"/>
          <w:szCs w:val="28"/>
        </w:rPr>
        <w:t>Балабекова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Д.Б., </w:t>
      </w:r>
      <w:proofErr w:type="spellStart"/>
      <w:r w:rsidRPr="00E23BC1">
        <w:rPr>
          <w:i w:val="0"/>
          <w:color w:val="000000"/>
          <w:sz w:val="28"/>
          <w:szCs w:val="28"/>
        </w:rPr>
        <w:t>Сыздыков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</w:rPr>
        <w:t>Б.Ш., Та</w:t>
      </w:r>
      <w:r>
        <w:rPr>
          <w:i w:val="0"/>
          <w:color w:val="000000"/>
          <w:sz w:val="28"/>
          <w:szCs w:val="28"/>
          <w:lang w:val="kk-KZ"/>
        </w:rPr>
        <w:t>л</w:t>
      </w:r>
      <w:r w:rsidRPr="00E23BC1">
        <w:rPr>
          <w:i w:val="0"/>
          <w:color w:val="000000"/>
          <w:sz w:val="28"/>
          <w:szCs w:val="28"/>
        </w:rPr>
        <w:t>асов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E23BC1">
        <w:rPr>
          <w:i w:val="0"/>
          <w:color w:val="000000"/>
          <w:sz w:val="28"/>
          <w:szCs w:val="28"/>
        </w:rPr>
        <w:t xml:space="preserve">М.Ж., </w:t>
      </w:r>
      <w:proofErr w:type="spellStart"/>
      <w:r w:rsidRPr="00E23BC1">
        <w:rPr>
          <w:i w:val="0"/>
          <w:color w:val="000000"/>
          <w:sz w:val="28"/>
          <w:szCs w:val="28"/>
        </w:rPr>
        <w:t>Бекманова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E23BC1">
        <w:rPr>
          <w:i w:val="0"/>
          <w:color w:val="000000"/>
          <w:sz w:val="28"/>
          <w:szCs w:val="28"/>
        </w:rPr>
        <w:t>Н М.</w:t>
      </w:r>
      <w:r w:rsidRPr="00E23BC1">
        <w:rPr>
          <w:rStyle w:val="20pt"/>
          <w:i w:val="0"/>
          <w:iCs w:val="0"/>
          <w:sz w:val="28"/>
          <w:szCs w:val="28"/>
        </w:rPr>
        <w:t xml:space="preserve"> Инвестиционный климат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E23BC1">
        <w:rPr>
          <w:i w:val="0"/>
          <w:color w:val="000000"/>
          <w:sz w:val="28"/>
          <w:szCs w:val="28"/>
        </w:rPr>
        <w:t>в аграрном секторе Республики Казахстан</w:t>
      </w:r>
      <w:r w:rsidRPr="00E23BC1">
        <w:rPr>
          <w:i w:val="0"/>
          <w:color w:val="000000"/>
          <w:sz w:val="28"/>
          <w:szCs w:val="28"/>
        </w:rPr>
        <w:tab/>
        <w:t xml:space="preserve"> 26</w:t>
      </w:r>
    </w:p>
    <w:p w:rsidR="00E23BC1" w:rsidRPr="00E23BC1" w:rsidRDefault="00E23BC1" w:rsidP="00E23BC1">
      <w:pPr>
        <w:pStyle w:val="20"/>
        <w:shd w:val="clear" w:color="auto" w:fill="auto"/>
        <w:tabs>
          <w:tab w:val="right" w:leader="dot" w:pos="9344"/>
        </w:tabs>
        <w:spacing w:before="0" w:line="240" w:lineRule="auto"/>
        <w:ind w:right="20" w:firstLine="280"/>
        <w:rPr>
          <w:i w:val="0"/>
          <w:sz w:val="28"/>
          <w:szCs w:val="28"/>
        </w:rPr>
      </w:pPr>
      <w:proofErr w:type="spellStart"/>
      <w:r w:rsidRPr="00E23BC1">
        <w:rPr>
          <w:i w:val="0"/>
          <w:color w:val="000000"/>
          <w:sz w:val="28"/>
          <w:szCs w:val="28"/>
        </w:rPr>
        <w:t>Журынов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Г М.,</w:t>
      </w:r>
      <w:r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>Әбілқ</w:t>
      </w:r>
      <w:proofErr w:type="spellStart"/>
      <w:r w:rsidRPr="00E23BC1">
        <w:rPr>
          <w:i w:val="0"/>
          <w:color w:val="000000"/>
          <w:sz w:val="28"/>
          <w:szCs w:val="28"/>
        </w:rPr>
        <w:t>асым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</w:rPr>
        <w:t xml:space="preserve">А.Б., </w:t>
      </w:r>
      <w:proofErr w:type="spellStart"/>
      <w:r>
        <w:rPr>
          <w:i w:val="0"/>
          <w:color w:val="000000"/>
          <w:sz w:val="28"/>
          <w:szCs w:val="28"/>
        </w:rPr>
        <w:t>Оразова</w:t>
      </w:r>
      <w:proofErr w:type="spellEnd"/>
      <w:r>
        <w:rPr>
          <w:i w:val="0"/>
          <w:color w:val="000000"/>
          <w:sz w:val="28"/>
          <w:szCs w:val="28"/>
        </w:rPr>
        <w:t xml:space="preserve"> Б.Б., К</w:t>
      </w:r>
      <w:r>
        <w:rPr>
          <w:i w:val="0"/>
          <w:color w:val="000000"/>
          <w:sz w:val="28"/>
          <w:szCs w:val="28"/>
          <w:lang w:val="kk-KZ"/>
        </w:rPr>
        <w:t>а</w:t>
      </w:r>
      <w:proofErr w:type="spellStart"/>
      <w:r w:rsidRPr="00E23BC1">
        <w:rPr>
          <w:i w:val="0"/>
          <w:color w:val="000000"/>
          <w:sz w:val="28"/>
          <w:szCs w:val="28"/>
        </w:rPr>
        <w:t>рсакова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Г.П., </w:t>
      </w:r>
      <w:proofErr w:type="spellStart"/>
      <w:r w:rsidRPr="00E23BC1">
        <w:rPr>
          <w:i w:val="0"/>
          <w:color w:val="000000"/>
          <w:sz w:val="28"/>
          <w:szCs w:val="28"/>
        </w:rPr>
        <w:t>Таскулова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Г.М.</w:t>
      </w:r>
      <w:r w:rsidRPr="00E23BC1">
        <w:rPr>
          <w:rStyle w:val="20pt"/>
          <w:i w:val="0"/>
          <w:iCs w:val="0"/>
          <w:sz w:val="28"/>
          <w:szCs w:val="28"/>
        </w:rPr>
        <w:t xml:space="preserve"> Анализ развития аграрного сектора в странах Центральной Азии</w:t>
      </w:r>
      <w:r w:rsidRPr="00E23BC1">
        <w:rPr>
          <w:rStyle w:val="20pt"/>
          <w:i w:val="0"/>
          <w:iCs w:val="0"/>
          <w:sz w:val="28"/>
          <w:szCs w:val="28"/>
        </w:rPr>
        <w:tab/>
        <w:t xml:space="preserve"> 36</w:t>
      </w:r>
    </w:p>
    <w:p w:rsidR="00E23BC1" w:rsidRPr="00E23BC1" w:rsidRDefault="00E23BC1" w:rsidP="00E23BC1">
      <w:pPr>
        <w:pStyle w:val="a5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E23BC1">
        <w:rPr>
          <w:color w:val="000000"/>
          <w:sz w:val="28"/>
          <w:szCs w:val="28"/>
        </w:rPr>
        <w:t>Экономика</w:t>
      </w:r>
    </w:p>
    <w:p w:rsidR="00E23BC1" w:rsidRPr="00E23BC1" w:rsidRDefault="00E23BC1" w:rsidP="00E23BC1">
      <w:pPr>
        <w:pStyle w:val="20"/>
        <w:shd w:val="clear" w:color="auto" w:fill="auto"/>
        <w:spacing w:before="0" w:line="240" w:lineRule="auto"/>
        <w:ind w:firstLine="280"/>
        <w:rPr>
          <w:i w:val="0"/>
          <w:sz w:val="28"/>
          <w:szCs w:val="28"/>
        </w:rPr>
      </w:pPr>
      <w:proofErr w:type="spellStart"/>
      <w:r w:rsidRPr="00E23BC1">
        <w:rPr>
          <w:i w:val="0"/>
          <w:color w:val="000000"/>
          <w:sz w:val="28"/>
          <w:szCs w:val="28"/>
        </w:rPr>
        <w:t>Шукурова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Б.М., </w:t>
      </w:r>
      <w:proofErr w:type="spellStart"/>
      <w:r w:rsidRPr="00E23BC1">
        <w:rPr>
          <w:i w:val="0"/>
          <w:color w:val="000000"/>
          <w:sz w:val="28"/>
          <w:szCs w:val="28"/>
        </w:rPr>
        <w:t>Бухарбаев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Ш.М., </w:t>
      </w:r>
      <w:proofErr w:type="spellStart"/>
      <w:r w:rsidRPr="00E23BC1">
        <w:rPr>
          <w:i w:val="0"/>
          <w:color w:val="000000"/>
          <w:sz w:val="28"/>
          <w:szCs w:val="28"/>
        </w:rPr>
        <w:t>Калаганова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Н.К., </w:t>
      </w:r>
      <w:proofErr w:type="spellStart"/>
      <w:r w:rsidRPr="00E23BC1">
        <w:rPr>
          <w:i w:val="0"/>
          <w:color w:val="000000"/>
          <w:sz w:val="28"/>
          <w:szCs w:val="28"/>
        </w:rPr>
        <w:t>Уразгалиева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М.А., </w:t>
      </w:r>
      <w:proofErr w:type="spellStart"/>
      <w:r w:rsidRPr="00E23BC1">
        <w:rPr>
          <w:i w:val="0"/>
          <w:color w:val="000000"/>
          <w:sz w:val="28"/>
          <w:szCs w:val="28"/>
        </w:rPr>
        <w:t>Кабакбаев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А.С.</w:t>
      </w:r>
      <w:r w:rsidRPr="00E23BC1">
        <w:rPr>
          <w:rStyle w:val="20pt"/>
          <w:i w:val="0"/>
          <w:iCs w:val="0"/>
          <w:sz w:val="28"/>
          <w:szCs w:val="28"/>
        </w:rPr>
        <w:t xml:space="preserve"> Пути совершенствования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E23BC1">
        <w:rPr>
          <w:i w:val="0"/>
          <w:color w:val="000000"/>
          <w:sz w:val="28"/>
          <w:szCs w:val="28"/>
        </w:rPr>
        <w:t>эффективности использования финансовых ресурсов предприятия</w:t>
      </w:r>
      <w:r w:rsidRPr="00E23BC1">
        <w:rPr>
          <w:i w:val="0"/>
          <w:color w:val="000000"/>
          <w:sz w:val="28"/>
          <w:szCs w:val="28"/>
        </w:rPr>
        <w:tab/>
        <w:t xml:space="preserve"> 46</w:t>
      </w:r>
    </w:p>
    <w:p w:rsidR="00E23BC1" w:rsidRPr="00E23BC1" w:rsidRDefault="00E23BC1" w:rsidP="00E23BC1">
      <w:pPr>
        <w:pStyle w:val="a5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proofErr w:type="spellStart"/>
      <w:r w:rsidRPr="00E23BC1">
        <w:rPr>
          <w:rStyle w:val="0pt0"/>
          <w:i w:val="0"/>
          <w:sz w:val="28"/>
          <w:szCs w:val="28"/>
        </w:rPr>
        <w:t>Казбеков</w:t>
      </w:r>
      <w:proofErr w:type="spellEnd"/>
      <w:r w:rsidRPr="00E23BC1">
        <w:rPr>
          <w:rStyle w:val="0pt0"/>
          <w:i w:val="0"/>
          <w:sz w:val="28"/>
          <w:szCs w:val="28"/>
        </w:rPr>
        <w:t xml:space="preserve"> Б.К., </w:t>
      </w:r>
      <w:proofErr w:type="spellStart"/>
      <w:r w:rsidRPr="00E23BC1">
        <w:rPr>
          <w:rStyle w:val="0pt0"/>
          <w:i w:val="0"/>
          <w:sz w:val="28"/>
          <w:szCs w:val="28"/>
        </w:rPr>
        <w:t>Жасулан</w:t>
      </w:r>
      <w:proofErr w:type="spellEnd"/>
      <w:r w:rsidRPr="00E23BC1">
        <w:rPr>
          <w:rStyle w:val="0pt0"/>
          <w:i w:val="0"/>
          <w:sz w:val="28"/>
          <w:szCs w:val="28"/>
        </w:rPr>
        <w:t xml:space="preserve"> Д</w:t>
      </w:r>
      <w:r>
        <w:rPr>
          <w:rStyle w:val="0pt0"/>
          <w:i w:val="0"/>
          <w:sz w:val="28"/>
          <w:szCs w:val="28"/>
          <w:lang w:val="kk-KZ"/>
        </w:rPr>
        <w:t>.</w:t>
      </w:r>
      <w:r w:rsidRPr="00E23BC1">
        <w:rPr>
          <w:rStyle w:val="0pt0"/>
          <w:i w:val="0"/>
          <w:sz w:val="28"/>
          <w:szCs w:val="28"/>
        </w:rPr>
        <w:t>М.</w:t>
      </w:r>
      <w:r w:rsidRPr="00E23BC1">
        <w:rPr>
          <w:color w:val="000000"/>
          <w:sz w:val="28"/>
          <w:szCs w:val="28"/>
        </w:rPr>
        <w:t xml:space="preserve"> Внедрение объектов интеллектуальной собственности в хозяйственный оборот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предприятий</w:t>
      </w:r>
      <w:r>
        <w:rPr>
          <w:color w:val="000000"/>
          <w:sz w:val="28"/>
          <w:szCs w:val="28"/>
          <w:lang w:val="kk-KZ"/>
        </w:rPr>
        <w:t xml:space="preserve"> </w:t>
      </w:r>
      <w:r w:rsidRPr="00E23BC1">
        <w:rPr>
          <w:color w:val="000000"/>
          <w:sz w:val="28"/>
          <w:szCs w:val="28"/>
        </w:rPr>
        <w:t xml:space="preserve"> 55</w:t>
      </w:r>
    </w:p>
    <w:p w:rsidR="00E23BC1" w:rsidRDefault="00E23BC1" w:rsidP="00E23BC1">
      <w:pPr>
        <w:pStyle w:val="a5"/>
        <w:shd w:val="clear" w:color="auto" w:fill="auto"/>
        <w:tabs>
          <w:tab w:val="right" w:leader="dot" w:pos="9073"/>
        </w:tabs>
        <w:spacing w:before="0" w:line="240" w:lineRule="auto"/>
        <w:ind w:right="20"/>
        <w:jc w:val="right"/>
        <w:rPr>
          <w:sz w:val="28"/>
          <w:szCs w:val="28"/>
          <w:lang w:val="kk-KZ"/>
        </w:rPr>
      </w:pPr>
      <w:proofErr w:type="spellStart"/>
      <w:r w:rsidRPr="00E23BC1">
        <w:rPr>
          <w:rStyle w:val="0pt0"/>
          <w:i w:val="0"/>
          <w:sz w:val="28"/>
          <w:szCs w:val="28"/>
        </w:rPr>
        <w:t>Ерниязова</w:t>
      </w:r>
      <w:proofErr w:type="spellEnd"/>
      <w:r w:rsidRPr="00E23BC1">
        <w:rPr>
          <w:rStyle w:val="0pt0"/>
          <w:i w:val="0"/>
          <w:sz w:val="28"/>
          <w:szCs w:val="28"/>
        </w:rPr>
        <w:t xml:space="preserve"> А.А, </w:t>
      </w:r>
      <w:proofErr w:type="spellStart"/>
      <w:r w:rsidRPr="00E23BC1">
        <w:rPr>
          <w:rStyle w:val="0pt0"/>
          <w:i w:val="0"/>
          <w:sz w:val="28"/>
          <w:szCs w:val="28"/>
        </w:rPr>
        <w:t>Таспенова</w:t>
      </w:r>
      <w:proofErr w:type="spellEnd"/>
      <w:r w:rsidRPr="00E23BC1">
        <w:rPr>
          <w:rStyle w:val="0pt0"/>
          <w:i w:val="0"/>
          <w:sz w:val="28"/>
          <w:szCs w:val="28"/>
        </w:rPr>
        <w:t xml:space="preserve"> Г.А.</w:t>
      </w:r>
      <w:r w:rsidRPr="00E23BC1">
        <w:rPr>
          <w:color w:val="000000"/>
          <w:sz w:val="28"/>
          <w:szCs w:val="28"/>
        </w:rPr>
        <w:t xml:space="preserve"> Эволюция развития концепций корпорати</w:t>
      </w:r>
      <w:r>
        <w:rPr>
          <w:color w:val="000000"/>
          <w:sz w:val="28"/>
          <w:szCs w:val="28"/>
        </w:rPr>
        <w:t>вной социальной ответственности</w:t>
      </w:r>
      <w:r>
        <w:rPr>
          <w:color w:val="000000"/>
          <w:sz w:val="28"/>
          <w:szCs w:val="28"/>
          <w:lang w:val="kk-KZ"/>
        </w:rPr>
        <w:t xml:space="preserve">                                                                                </w:t>
      </w:r>
      <w:r w:rsidRPr="00E23BC1">
        <w:rPr>
          <w:color w:val="000000"/>
          <w:sz w:val="28"/>
          <w:szCs w:val="28"/>
        </w:rPr>
        <w:t xml:space="preserve"> 60</w:t>
      </w:r>
    </w:p>
    <w:p w:rsidR="00E23BC1" w:rsidRPr="00E23BC1" w:rsidRDefault="00E23BC1" w:rsidP="00E23BC1">
      <w:pPr>
        <w:pStyle w:val="a5"/>
        <w:shd w:val="clear" w:color="auto" w:fill="auto"/>
        <w:tabs>
          <w:tab w:val="right" w:leader="dot" w:pos="9073"/>
        </w:tabs>
        <w:spacing w:before="0" w:line="240" w:lineRule="auto"/>
        <w:ind w:right="20"/>
        <w:jc w:val="right"/>
        <w:rPr>
          <w:sz w:val="28"/>
          <w:szCs w:val="28"/>
        </w:rPr>
      </w:pPr>
      <w:proofErr w:type="spellStart"/>
      <w:r w:rsidRPr="00E23BC1">
        <w:rPr>
          <w:rStyle w:val="0pt0"/>
          <w:i w:val="0"/>
          <w:sz w:val="28"/>
          <w:szCs w:val="28"/>
        </w:rPr>
        <w:t>Дауренбекова</w:t>
      </w:r>
      <w:proofErr w:type="spellEnd"/>
      <w:r w:rsidRPr="00E23BC1">
        <w:rPr>
          <w:rStyle w:val="0pt0"/>
          <w:i w:val="0"/>
          <w:sz w:val="28"/>
          <w:szCs w:val="28"/>
        </w:rPr>
        <w:t xml:space="preserve"> А.А.</w:t>
      </w:r>
      <w:r w:rsidRPr="00E23BC1">
        <w:rPr>
          <w:color w:val="000000"/>
          <w:sz w:val="28"/>
          <w:szCs w:val="28"/>
        </w:rPr>
        <w:t xml:space="preserve"> Сотрудничество Казахстана и Китая в рамках экономического пояса шелкового пути</w:t>
      </w:r>
      <w:r w:rsidRPr="00E23BC1">
        <w:rPr>
          <w:color w:val="000000"/>
          <w:sz w:val="28"/>
          <w:szCs w:val="28"/>
        </w:rPr>
        <w:tab/>
        <w:t xml:space="preserve"> 69</w:t>
      </w:r>
    </w:p>
    <w:p w:rsidR="00E23BC1" w:rsidRPr="00E23BC1" w:rsidRDefault="00E23BC1" w:rsidP="00E23BC1">
      <w:pPr>
        <w:pStyle w:val="a5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proofErr w:type="spellStart"/>
      <w:r w:rsidRPr="00E23BC1">
        <w:rPr>
          <w:rStyle w:val="0pt0"/>
          <w:i w:val="0"/>
          <w:sz w:val="28"/>
          <w:szCs w:val="28"/>
        </w:rPr>
        <w:t>Тасма</w:t>
      </w:r>
      <w:r>
        <w:rPr>
          <w:rStyle w:val="0pt0"/>
          <w:i w:val="0"/>
          <w:sz w:val="28"/>
          <w:szCs w:val="28"/>
        </w:rPr>
        <w:t>ганбетов</w:t>
      </w:r>
      <w:proofErr w:type="spellEnd"/>
      <w:r>
        <w:rPr>
          <w:rStyle w:val="0pt0"/>
          <w:i w:val="0"/>
          <w:sz w:val="28"/>
          <w:szCs w:val="28"/>
        </w:rPr>
        <w:t xml:space="preserve"> А.Б., </w:t>
      </w:r>
      <w:proofErr w:type="spellStart"/>
      <w:r>
        <w:rPr>
          <w:rStyle w:val="0pt0"/>
          <w:i w:val="0"/>
          <w:sz w:val="28"/>
          <w:szCs w:val="28"/>
        </w:rPr>
        <w:t>Атаниязов</w:t>
      </w:r>
      <w:proofErr w:type="spellEnd"/>
      <w:r>
        <w:rPr>
          <w:rStyle w:val="0pt0"/>
          <w:i w:val="0"/>
          <w:sz w:val="28"/>
          <w:szCs w:val="28"/>
        </w:rPr>
        <w:t xml:space="preserve"> Ж., </w:t>
      </w:r>
      <w:proofErr w:type="spellStart"/>
      <w:r>
        <w:rPr>
          <w:rStyle w:val="0pt0"/>
          <w:i w:val="0"/>
          <w:sz w:val="28"/>
          <w:szCs w:val="28"/>
        </w:rPr>
        <w:t>Аг</w:t>
      </w:r>
      <w:proofErr w:type="spellEnd"/>
      <w:r>
        <w:rPr>
          <w:rStyle w:val="0pt0"/>
          <w:i w:val="0"/>
          <w:sz w:val="28"/>
          <w:szCs w:val="28"/>
          <w:lang w:val="kk-KZ"/>
        </w:rPr>
        <w:t>л</w:t>
      </w:r>
      <w:proofErr w:type="spellStart"/>
      <w:r w:rsidRPr="00E23BC1">
        <w:rPr>
          <w:rStyle w:val="0pt0"/>
          <w:i w:val="0"/>
          <w:sz w:val="28"/>
          <w:szCs w:val="28"/>
        </w:rPr>
        <w:t>ешов</w:t>
      </w:r>
      <w:proofErr w:type="spellEnd"/>
      <w:r w:rsidRPr="00E23BC1">
        <w:rPr>
          <w:rStyle w:val="0pt0"/>
          <w:i w:val="0"/>
          <w:sz w:val="28"/>
          <w:szCs w:val="28"/>
        </w:rPr>
        <w:t xml:space="preserve"> К.Е.</w:t>
      </w:r>
      <w:r w:rsidRPr="00E23BC1">
        <w:rPr>
          <w:color w:val="000000"/>
          <w:sz w:val="28"/>
          <w:szCs w:val="28"/>
        </w:rPr>
        <w:t xml:space="preserve"> Основные проблемы привлечения собственных и заемных</w:t>
      </w:r>
    </w:p>
    <w:p w:rsidR="00E23BC1" w:rsidRPr="00E23BC1" w:rsidRDefault="00E23BC1" w:rsidP="00E23BC1">
      <w:pPr>
        <w:pStyle w:val="a5"/>
        <w:shd w:val="clear" w:color="auto" w:fill="auto"/>
        <w:tabs>
          <w:tab w:val="right" w:leader="dot" w:pos="9344"/>
        </w:tabs>
        <w:spacing w:before="0" w:line="240" w:lineRule="auto"/>
        <w:rPr>
          <w:sz w:val="28"/>
          <w:szCs w:val="28"/>
        </w:rPr>
      </w:pPr>
      <w:r w:rsidRPr="00E23BC1">
        <w:rPr>
          <w:color w:val="000000"/>
          <w:sz w:val="28"/>
          <w:szCs w:val="28"/>
        </w:rPr>
        <w:t>средств на предприятии в условиях финансовой нестабильности</w:t>
      </w:r>
      <w:r w:rsidRPr="00E23BC1">
        <w:rPr>
          <w:color w:val="000000"/>
          <w:sz w:val="28"/>
          <w:szCs w:val="28"/>
        </w:rPr>
        <w:tab/>
        <w:t xml:space="preserve"> 78</w:t>
      </w:r>
    </w:p>
    <w:p w:rsidR="00E23BC1" w:rsidRPr="00E23BC1" w:rsidRDefault="00E23BC1" w:rsidP="00E23BC1">
      <w:pPr>
        <w:pStyle w:val="20"/>
        <w:shd w:val="clear" w:color="auto" w:fill="auto"/>
        <w:spacing w:before="0" w:line="240" w:lineRule="auto"/>
        <w:ind w:firstLine="280"/>
        <w:rPr>
          <w:i w:val="0"/>
          <w:sz w:val="28"/>
          <w:szCs w:val="28"/>
        </w:rPr>
      </w:pPr>
      <w:proofErr w:type="spellStart"/>
      <w:r w:rsidRPr="00E23BC1">
        <w:rPr>
          <w:i w:val="0"/>
          <w:color w:val="000000"/>
          <w:sz w:val="28"/>
          <w:szCs w:val="28"/>
        </w:rPr>
        <w:t>Нургалиева</w:t>
      </w:r>
      <w:proofErr w:type="spellEnd"/>
      <w:r>
        <w:rPr>
          <w:i w:val="0"/>
          <w:color w:val="000000"/>
          <w:sz w:val="28"/>
          <w:szCs w:val="28"/>
        </w:rPr>
        <w:t xml:space="preserve"> А., Титков А., Донцов С., Кар</w:t>
      </w:r>
      <w:r>
        <w:rPr>
          <w:i w:val="0"/>
          <w:color w:val="000000"/>
          <w:sz w:val="28"/>
          <w:szCs w:val="28"/>
          <w:lang w:val="kk-KZ"/>
        </w:rPr>
        <w:t>им</w:t>
      </w:r>
      <w:proofErr w:type="spellStart"/>
      <w:r w:rsidRPr="00E23BC1">
        <w:rPr>
          <w:i w:val="0"/>
          <w:color w:val="000000"/>
          <w:sz w:val="28"/>
          <w:szCs w:val="28"/>
        </w:rPr>
        <w:t>бергенова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</w:rPr>
        <w:t>М</w:t>
      </w:r>
      <w:r>
        <w:rPr>
          <w:i w:val="0"/>
          <w:color w:val="000000"/>
          <w:sz w:val="28"/>
          <w:szCs w:val="28"/>
          <w:lang w:val="kk-KZ"/>
        </w:rPr>
        <w:t>.</w:t>
      </w:r>
      <w:r w:rsidRPr="00E23BC1">
        <w:rPr>
          <w:i w:val="0"/>
          <w:color w:val="000000"/>
          <w:sz w:val="28"/>
          <w:szCs w:val="28"/>
        </w:rPr>
        <w:t xml:space="preserve">, </w:t>
      </w:r>
      <w:proofErr w:type="spellStart"/>
      <w:r w:rsidRPr="00E23BC1">
        <w:rPr>
          <w:i w:val="0"/>
          <w:color w:val="000000"/>
          <w:sz w:val="28"/>
          <w:szCs w:val="28"/>
        </w:rPr>
        <w:t>Баяндина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Г.</w:t>
      </w:r>
      <w:r w:rsidRPr="00E23BC1">
        <w:rPr>
          <w:rStyle w:val="20pt"/>
          <w:i w:val="0"/>
          <w:iCs w:val="0"/>
          <w:sz w:val="28"/>
          <w:szCs w:val="28"/>
        </w:rPr>
        <w:t xml:space="preserve"> Совершенствование экономических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E23BC1">
        <w:rPr>
          <w:i w:val="0"/>
          <w:color w:val="000000"/>
          <w:sz w:val="28"/>
          <w:szCs w:val="28"/>
        </w:rPr>
        <w:t>методов развития сельского хозяйства в Республике Казахстан</w:t>
      </w:r>
      <w:r w:rsidRPr="00E23BC1">
        <w:rPr>
          <w:i w:val="0"/>
          <w:color w:val="000000"/>
          <w:sz w:val="28"/>
          <w:szCs w:val="28"/>
        </w:rPr>
        <w:tab/>
        <w:t xml:space="preserve"> 88</w:t>
      </w:r>
    </w:p>
    <w:p w:rsidR="00E23BC1" w:rsidRPr="00E23BC1" w:rsidRDefault="00E23BC1" w:rsidP="00E23BC1">
      <w:pPr>
        <w:pStyle w:val="a5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proofErr w:type="spellStart"/>
      <w:r w:rsidRPr="00E23BC1">
        <w:rPr>
          <w:rStyle w:val="0pt0"/>
          <w:i w:val="0"/>
          <w:sz w:val="28"/>
          <w:szCs w:val="28"/>
        </w:rPr>
        <w:t>Абжалелова</w:t>
      </w:r>
      <w:proofErr w:type="spellEnd"/>
      <w:r w:rsidRPr="00E23BC1">
        <w:rPr>
          <w:rStyle w:val="0pt0"/>
          <w:i w:val="0"/>
          <w:sz w:val="28"/>
          <w:szCs w:val="28"/>
        </w:rPr>
        <w:t xml:space="preserve"> Ш.Р., </w:t>
      </w:r>
      <w:proofErr w:type="spellStart"/>
      <w:r w:rsidRPr="00E23BC1">
        <w:rPr>
          <w:rStyle w:val="0pt0"/>
          <w:i w:val="0"/>
          <w:sz w:val="28"/>
          <w:szCs w:val="28"/>
        </w:rPr>
        <w:t>Челекбай</w:t>
      </w:r>
      <w:proofErr w:type="spellEnd"/>
      <w:r>
        <w:rPr>
          <w:rStyle w:val="0pt0"/>
          <w:i w:val="0"/>
          <w:sz w:val="28"/>
          <w:szCs w:val="28"/>
          <w:lang w:val="kk-KZ"/>
        </w:rPr>
        <w:t xml:space="preserve"> </w:t>
      </w:r>
      <w:r w:rsidRPr="00E23BC1">
        <w:rPr>
          <w:rStyle w:val="0pt0"/>
          <w:i w:val="0"/>
          <w:sz w:val="28"/>
          <w:szCs w:val="28"/>
        </w:rPr>
        <w:t>А</w:t>
      </w:r>
      <w:r>
        <w:rPr>
          <w:rStyle w:val="0pt0"/>
          <w:i w:val="0"/>
          <w:sz w:val="28"/>
          <w:szCs w:val="28"/>
          <w:lang w:val="kk-KZ"/>
        </w:rPr>
        <w:t>.</w:t>
      </w:r>
      <w:r>
        <w:rPr>
          <w:rStyle w:val="0pt0"/>
          <w:i w:val="0"/>
          <w:sz w:val="28"/>
          <w:szCs w:val="28"/>
        </w:rPr>
        <w:t>Д., Л</w:t>
      </w:r>
      <w:r>
        <w:rPr>
          <w:rStyle w:val="0pt0"/>
          <w:i w:val="0"/>
          <w:sz w:val="28"/>
          <w:szCs w:val="28"/>
          <w:lang w:val="kk-KZ"/>
        </w:rPr>
        <w:t>айли</w:t>
      </w:r>
      <w:proofErr w:type="spellStart"/>
      <w:r w:rsidRPr="00E23BC1">
        <w:rPr>
          <w:rStyle w:val="0pt0"/>
          <w:i w:val="0"/>
          <w:sz w:val="28"/>
          <w:szCs w:val="28"/>
        </w:rPr>
        <w:t>ева</w:t>
      </w:r>
      <w:proofErr w:type="spellEnd"/>
      <w:r w:rsidRPr="00E23BC1">
        <w:rPr>
          <w:rStyle w:val="0pt0"/>
          <w:i w:val="0"/>
          <w:sz w:val="28"/>
          <w:szCs w:val="28"/>
        </w:rPr>
        <w:t xml:space="preserve"> Э</w:t>
      </w:r>
      <w:r>
        <w:rPr>
          <w:rStyle w:val="0pt0"/>
          <w:i w:val="0"/>
          <w:sz w:val="28"/>
          <w:szCs w:val="28"/>
          <w:lang w:val="kk-KZ"/>
        </w:rPr>
        <w:t>.</w:t>
      </w:r>
      <w:r w:rsidRPr="00E23BC1">
        <w:rPr>
          <w:rStyle w:val="0pt0"/>
          <w:i w:val="0"/>
          <w:sz w:val="28"/>
          <w:szCs w:val="28"/>
        </w:rPr>
        <w:t>Д.</w:t>
      </w:r>
      <w:r w:rsidRPr="00E23BC1">
        <w:rPr>
          <w:color w:val="000000"/>
          <w:sz w:val="28"/>
          <w:szCs w:val="28"/>
        </w:rPr>
        <w:t xml:space="preserve"> Финансирование инвестиционных проектов инновационного</w:t>
      </w:r>
    </w:p>
    <w:p w:rsidR="00E23BC1" w:rsidRPr="00E23BC1" w:rsidRDefault="00E23BC1" w:rsidP="00E23BC1">
      <w:pPr>
        <w:pStyle w:val="a5"/>
        <w:shd w:val="clear" w:color="auto" w:fill="auto"/>
        <w:tabs>
          <w:tab w:val="right" w:leader="dot" w:pos="9344"/>
        </w:tabs>
        <w:spacing w:before="0" w:line="240" w:lineRule="auto"/>
        <w:rPr>
          <w:sz w:val="28"/>
          <w:szCs w:val="28"/>
        </w:rPr>
      </w:pPr>
      <w:r w:rsidRPr="00E23BC1">
        <w:rPr>
          <w:color w:val="000000"/>
          <w:sz w:val="28"/>
          <w:szCs w:val="28"/>
        </w:rPr>
        <w:t>типа: методы, источники</w:t>
      </w:r>
      <w:r w:rsidRPr="00E23BC1">
        <w:rPr>
          <w:color w:val="000000"/>
          <w:sz w:val="28"/>
          <w:szCs w:val="28"/>
        </w:rPr>
        <w:tab/>
        <w:t xml:space="preserve"> 96</w:t>
      </w:r>
    </w:p>
    <w:p w:rsidR="00E23BC1" w:rsidRPr="00E23BC1" w:rsidRDefault="00704075" w:rsidP="00704075">
      <w:pPr>
        <w:pStyle w:val="20"/>
        <w:shd w:val="clear" w:color="auto" w:fill="auto"/>
        <w:spacing w:before="0" w:line="240" w:lineRule="auto"/>
        <w:ind w:firstLine="280"/>
        <w:rPr>
          <w:i w:val="0"/>
          <w:sz w:val="28"/>
          <w:szCs w:val="28"/>
        </w:rPr>
      </w:pPr>
      <w:proofErr w:type="spellStart"/>
      <w:r>
        <w:rPr>
          <w:i w:val="0"/>
          <w:color w:val="000000"/>
          <w:sz w:val="28"/>
          <w:szCs w:val="28"/>
        </w:rPr>
        <w:t>Кокенова</w:t>
      </w:r>
      <w:proofErr w:type="spellEnd"/>
      <w:r>
        <w:rPr>
          <w:i w:val="0"/>
          <w:color w:val="000000"/>
          <w:sz w:val="28"/>
          <w:szCs w:val="28"/>
        </w:rPr>
        <w:t xml:space="preserve"> А.Т., </w:t>
      </w:r>
      <w:proofErr w:type="spellStart"/>
      <w:r>
        <w:rPr>
          <w:i w:val="0"/>
          <w:color w:val="000000"/>
          <w:sz w:val="28"/>
          <w:szCs w:val="28"/>
        </w:rPr>
        <w:t>Абдикеримова</w:t>
      </w:r>
      <w:proofErr w:type="spellEnd"/>
      <w:r>
        <w:rPr>
          <w:i w:val="0"/>
          <w:color w:val="000000"/>
          <w:sz w:val="28"/>
          <w:szCs w:val="28"/>
        </w:rPr>
        <w:t xml:space="preserve"> Г</w:t>
      </w:r>
      <w:r>
        <w:rPr>
          <w:i w:val="0"/>
          <w:color w:val="000000"/>
          <w:sz w:val="28"/>
          <w:szCs w:val="28"/>
          <w:lang w:val="kk-KZ"/>
        </w:rPr>
        <w:t>.И</w:t>
      </w:r>
      <w:r w:rsidR="00E23BC1" w:rsidRPr="00E23BC1">
        <w:rPr>
          <w:i w:val="0"/>
          <w:color w:val="000000"/>
          <w:sz w:val="28"/>
          <w:szCs w:val="28"/>
        </w:rPr>
        <w:t xml:space="preserve">., Хан И.Ю., </w:t>
      </w:r>
      <w:proofErr w:type="spellStart"/>
      <w:r w:rsidR="00E23BC1" w:rsidRPr="00E23BC1">
        <w:rPr>
          <w:i w:val="0"/>
          <w:color w:val="000000"/>
          <w:sz w:val="28"/>
          <w:szCs w:val="28"/>
        </w:rPr>
        <w:t>Агабекова</w:t>
      </w:r>
      <w:proofErr w:type="spellEnd"/>
      <w:r w:rsidR="00E23BC1" w:rsidRPr="00E23BC1">
        <w:rPr>
          <w:i w:val="0"/>
          <w:color w:val="000000"/>
          <w:sz w:val="28"/>
          <w:szCs w:val="28"/>
        </w:rPr>
        <w:t xml:space="preserve"> Ш.Н., </w:t>
      </w:r>
      <w:proofErr w:type="spellStart"/>
      <w:r w:rsidR="00E23BC1" w:rsidRPr="00E23BC1">
        <w:rPr>
          <w:i w:val="0"/>
          <w:color w:val="000000"/>
          <w:sz w:val="28"/>
          <w:szCs w:val="28"/>
        </w:rPr>
        <w:t>Демеубаева</w:t>
      </w:r>
      <w:proofErr w:type="spellEnd"/>
      <w:r w:rsidR="00E23BC1" w:rsidRPr="00E23BC1">
        <w:rPr>
          <w:i w:val="0"/>
          <w:color w:val="000000"/>
          <w:sz w:val="28"/>
          <w:szCs w:val="28"/>
        </w:rPr>
        <w:t xml:space="preserve"> А.О.</w:t>
      </w:r>
      <w:r w:rsidR="00E23BC1" w:rsidRPr="00E23BC1">
        <w:rPr>
          <w:rStyle w:val="20pt"/>
          <w:i w:val="0"/>
          <w:iCs w:val="0"/>
          <w:sz w:val="28"/>
          <w:szCs w:val="28"/>
        </w:rPr>
        <w:t xml:space="preserve"> Организационно-экономический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E23BC1" w:rsidRPr="00E23BC1">
        <w:rPr>
          <w:i w:val="0"/>
          <w:color w:val="000000"/>
          <w:sz w:val="28"/>
          <w:szCs w:val="28"/>
        </w:rPr>
        <w:t>механизм формирования конкурентных стратегий</w:t>
      </w:r>
      <w:r w:rsidR="00E23BC1" w:rsidRPr="00E23BC1">
        <w:rPr>
          <w:i w:val="0"/>
          <w:color w:val="000000"/>
          <w:sz w:val="28"/>
          <w:szCs w:val="28"/>
        </w:rPr>
        <w:tab/>
        <w:t xml:space="preserve"> 102</w:t>
      </w:r>
    </w:p>
    <w:p w:rsidR="00E23BC1" w:rsidRPr="00E23BC1" w:rsidRDefault="00E23BC1" w:rsidP="00704075">
      <w:pPr>
        <w:pStyle w:val="20"/>
        <w:shd w:val="clear" w:color="auto" w:fill="auto"/>
        <w:spacing w:before="0" w:line="240" w:lineRule="auto"/>
        <w:ind w:firstLine="280"/>
        <w:rPr>
          <w:i w:val="0"/>
          <w:sz w:val="28"/>
          <w:szCs w:val="28"/>
        </w:rPr>
      </w:pPr>
      <w:proofErr w:type="spellStart"/>
      <w:r w:rsidRPr="00E23BC1">
        <w:rPr>
          <w:i w:val="0"/>
          <w:color w:val="000000"/>
          <w:sz w:val="28"/>
          <w:szCs w:val="28"/>
        </w:rPr>
        <w:t>Азатбек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</w:t>
      </w:r>
      <w:r w:rsidR="00704075">
        <w:rPr>
          <w:i w:val="0"/>
          <w:color w:val="000000"/>
          <w:sz w:val="28"/>
          <w:szCs w:val="28"/>
        </w:rPr>
        <w:t xml:space="preserve">Т.А., </w:t>
      </w:r>
      <w:proofErr w:type="spellStart"/>
      <w:r w:rsidR="00704075">
        <w:rPr>
          <w:i w:val="0"/>
          <w:color w:val="000000"/>
          <w:sz w:val="28"/>
          <w:szCs w:val="28"/>
        </w:rPr>
        <w:t>Байтенизов</w:t>
      </w:r>
      <w:proofErr w:type="spellEnd"/>
      <w:r w:rsidR="00704075">
        <w:rPr>
          <w:i w:val="0"/>
          <w:color w:val="000000"/>
          <w:sz w:val="28"/>
          <w:szCs w:val="28"/>
        </w:rPr>
        <w:t xml:space="preserve"> Д.Т., </w:t>
      </w:r>
      <w:proofErr w:type="spellStart"/>
      <w:r w:rsidR="00704075">
        <w:rPr>
          <w:i w:val="0"/>
          <w:color w:val="000000"/>
          <w:sz w:val="28"/>
          <w:szCs w:val="28"/>
        </w:rPr>
        <w:t>Жанаберг</w:t>
      </w:r>
      <w:proofErr w:type="spellEnd"/>
      <w:r w:rsidR="00704075">
        <w:rPr>
          <w:i w:val="0"/>
          <w:color w:val="000000"/>
          <w:sz w:val="28"/>
          <w:szCs w:val="28"/>
          <w:lang w:val="kk-KZ"/>
        </w:rPr>
        <w:t>е</w:t>
      </w:r>
      <w:r w:rsidRPr="00E23BC1">
        <w:rPr>
          <w:i w:val="0"/>
          <w:color w:val="000000"/>
          <w:sz w:val="28"/>
          <w:szCs w:val="28"/>
        </w:rPr>
        <w:t>нова</w:t>
      </w:r>
      <w:r w:rsidR="00704075">
        <w:rPr>
          <w:i w:val="0"/>
          <w:color w:val="000000"/>
          <w:sz w:val="28"/>
          <w:szCs w:val="28"/>
          <w:lang w:val="kk-KZ"/>
        </w:rPr>
        <w:t xml:space="preserve"> </w:t>
      </w:r>
      <w:r w:rsidRPr="00E23BC1">
        <w:rPr>
          <w:i w:val="0"/>
          <w:color w:val="000000"/>
          <w:sz w:val="28"/>
          <w:szCs w:val="28"/>
        </w:rPr>
        <w:t>М.А.</w:t>
      </w:r>
      <w:r w:rsidRPr="00E23BC1">
        <w:rPr>
          <w:rStyle w:val="20pt"/>
          <w:i w:val="0"/>
          <w:iCs w:val="0"/>
          <w:sz w:val="28"/>
          <w:szCs w:val="28"/>
        </w:rPr>
        <w:t xml:space="preserve"> Анализ устойчивости развития и определение</w:t>
      </w:r>
      <w:r w:rsidR="00704075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E23BC1">
        <w:rPr>
          <w:i w:val="0"/>
          <w:color w:val="000000"/>
          <w:sz w:val="28"/>
          <w:szCs w:val="28"/>
        </w:rPr>
        <w:t>потенциальных точек/полюсо</w:t>
      </w:r>
      <w:r w:rsidR="00704075">
        <w:rPr>
          <w:i w:val="0"/>
          <w:color w:val="000000"/>
          <w:sz w:val="28"/>
          <w:szCs w:val="28"/>
        </w:rPr>
        <w:t xml:space="preserve">в роста региона (на примере </w:t>
      </w:r>
      <w:proofErr w:type="spellStart"/>
      <w:r w:rsidR="00704075">
        <w:rPr>
          <w:i w:val="0"/>
          <w:color w:val="000000"/>
          <w:sz w:val="28"/>
          <w:szCs w:val="28"/>
        </w:rPr>
        <w:t>Ак</w:t>
      </w:r>
      <w:proofErr w:type="spellEnd"/>
      <w:r w:rsidR="00704075">
        <w:rPr>
          <w:i w:val="0"/>
          <w:color w:val="000000"/>
          <w:sz w:val="28"/>
          <w:szCs w:val="28"/>
          <w:lang w:val="kk-KZ"/>
        </w:rPr>
        <w:t>тю</w:t>
      </w:r>
      <w:proofErr w:type="spellStart"/>
      <w:r w:rsidRPr="00E23BC1">
        <w:rPr>
          <w:i w:val="0"/>
          <w:color w:val="000000"/>
          <w:sz w:val="28"/>
          <w:szCs w:val="28"/>
        </w:rPr>
        <w:t>бинской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области)</w:t>
      </w:r>
      <w:r w:rsidRPr="00E23BC1">
        <w:rPr>
          <w:i w:val="0"/>
          <w:color w:val="000000"/>
          <w:sz w:val="28"/>
          <w:szCs w:val="28"/>
        </w:rPr>
        <w:tab/>
        <w:t xml:space="preserve"> 109</w:t>
      </w:r>
    </w:p>
    <w:p w:rsidR="00E23BC1" w:rsidRPr="00E23BC1" w:rsidRDefault="00E23BC1" w:rsidP="00E23BC1">
      <w:pPr>
        <w:pStyle w:val="a5"/>
        <w:shd w:val="clear" w:color="auto" w:fill="auto"/>
        <w:tabs>
          <w:tab w:val="right" w:leader="dot" w:pos="9073"/>
        </w:tabs>
        <w:spacing w:before="0" w:line="240" w:lineRule="auto"/>
        <w:ind w:right="20"/>
        <w:jc w:val="right"/>
        <w:rPr>
          <w:sz w:val="28"/>
          <w:szCs w:val="28"/>
        </w:rPr>
      </w:pPr>
      <w:proofErr w:type="spellStart"/>
      <w:r w:rsidRPr="00E23BC1">
        <w:rPr>
          <w:rStyle w:val="0pt0"/>
          <w:i w:val="0"/>
          <w:sz w:val="28"/>
          <w:szCs w:val="28"/>
        </w:rPr>
        <w:t>Дюсебаева</w:t>
      </w:r>
      <w:proofErr w:type="spellEnd"/>
      <w:r w:rsidRPr="00E23BC1">
        <w:rPr>
          <w:rStyle w:val="0pt0"/>
          <w:i w:val="0"/>
          <w:sz w:val="28"/>
          <w:szCs w:val="28"/>
        </w:rPr>
        <w:t xml:space="preserve"> Ж.К.</w:t>
      </w:r>
      <w:r w:rsidRPr="00E23BC1">
        <w:rPr>
          <w:color w:val="000000"/>
          <w:sz w:val="28"/>
          <w:szCs w:val="28"/>
        </w:rPr>
        <w:t xml:space="preserve"> Проблемы и перспективы развития евразийской экономической интеграции</w:t>
      </w:r>
      <w:r w:rsidRPr="00E23BC1">
        <w:rPr>
          <w:color w:val="000000"/>
          <w:sz w:val="28"/>
          <w:szCs w:val="28"/>
        </w:rPr>
        <w:tab/>
        <w:t xml:space="preserve"> 116</w:t>
      </w:r>
    </w:p>
    <w:p w:rsidR="00E23BC1" w:rsidRPr="00E23BC1" w:rsidRDefault="00E23BC1" w:rsidP="00E23BC1">
      <w:pPr>
        <w:pStyle w:val="a5"/>
        <w:shd w:val="clear" w:color="auto" w:fill="auto"/>
        <w:tabs>
          <w:tab w:val="right" w:leader="dot" w:pos="9344"/>
        </w:tabs>
        <w:spacing w:before="0" w:line="240" w:lineRule="auto"/>
        <w:ind w:right="20" w:firstLine="280"/>
        <w:rPr>
          <w:sz w:val="28"/>
          <w:szCs w:val="28"/>
        </w:rPr>
      </w:pPr>
      <w:proofErr w:type="spellStart"/>
      <w:r w:rsidRPr="00E23BC1">
        <w:rPr>
          <w:rStyle w:val="0pt0"/>
          <w:i w:val="0"/>
          <w:sz w:val="28"/>
          <w:szCs w:val="28"/>
        </w:rPr>
        <w:t>Жакупова</w:t>
      </w:r>
      <w:proofErr w:type="spellEnd"/>
      <w:r w:rsidRPr="00E23BC1">
        <w:rPr>
          <w:rStyle w:val="0pt0"/>
          <w:i w:val="0"/>
          <w:sz w:val="28"/>
          <w:szCs w:val="28"/>
        </w:rPr>
        <w:t xml:space="preserve"> Б.А., </w:t>
      </w:r>
      <w:proofErr w:type="spellStart"/>
      <w:r w:rsidRPr="00E23BC1">
        <w:rPr>
          <w:rStyle w:val="0pt0"/>
          <w:i w:val="0"/>
          <w:sz w:val="28"/>
          <w:szCs w:val="28"/>
        </w:rPr>
        <w:t>Апдашова</w:t>
      </w:r>
      <w:proofErr w:type="spellEnd"/>
      <w:r w:rsidRPr="00E23BC1">
        <w:rPr>
          <w:rStyle w:val="0pt0"/>
          <w:i w:val="0"/>
          <w:sz w:val="28"/>
          <w:szCs w:val="28"/>
        </w:rPr>
        <w:t xml:space="preserve"> Г</w:t>
      </w:r>
      <w:r w:rsidR="00704075">
        <w:rPr>
          <w:rStyle w:val="0pt0"/>
          <w:i w:val="0"/>
          <w:sz w:val="28"/>
          <w:szCs w:val="28"/>
          <w:lang w:val="kk-KZ"/>
        </w:rPr>
        <w:t>.</w:t>
      </w:r>
      <w:r w:rsidRPr="00E23BC1">
        <w:rPr>
          <w:rStyle w:val="0pt0"/>
          <w:i w:val="0"/>
          <w:sz w:val="28"/>
          <w:szCs w:val="28"/>
        </w:rPr>
        <w:t xml:space="preserve">М., </w:t>
      </w:r>
      <w:proofErr w:type="spellStart"/>
      <w:r w:rsidRPr="00E23BC1">
        <w:rPr>
          <w:rStyle w:val="0pt0"/>
          <w:i w:val="0"/>
          <w:sz w:val="28"/>
          <w:szCs w:val="28"/>
        </w:rPr>
        <w:t>Жиенбаев</w:t>
      </w:r>
      <w:proofErr w:type="spellEnd"/>
      <w:r w:rsidRPr="00E23BC1">
        <w:rPr>
          <w:rStyle w:val="0pt0"/>
          <w:i w:val="0"/>
          <w:sz w:val="28"/>
          <w:szCs w:val="28"/>
        </w:rPr>
        <w:t xml:space="preserve"> У.Б., </w:t>
      </w:r>
      <w:proofErr w:type="spellStart"/>
      <w:r w:rsidRPr="00E23BC1">
        <w:rPr>
          <w:rStyle w:val="0pt0"/>
          <w:i w:val="0"/>
          <w:sz w:val="28"/>
          <w:szCs w:val="28"/>
        </w:rPr>
        <w:t>Атева</w:t>
      </w:r>
      <w:proofErr w:type="spellEnd"/>
      <w:r w:rsidRPr="00E23BC1">
        <w:rPr>
          <w:rStyle w:val="0pt0"/>
          <w:i w:val="0"/>
          <w:sz w:val="28"/>
          <w:szCs w:val="28"/>
        </w:rPr>
        <w:t xml:space="preserve"> А</w:t>
      </w:r>
      <w:r w:rsidR="00704075">
        <w:rPr>
          <w:rStyle w:val="0pt0"/>
          <w:i w:val="0"/>
          <w:sz w:val="28"/>
          <w:szCs w:val="28"/>
          <w:lang w:val="kk-KZ"/>
        </w:rPr>
        <w:t>.</w:t>
      </w:r>
      <w:r w:rsidRPr="00E23BC1">
        <w:rPr>
          <w:rStyle w:val="0pt0"/>
          <w:i w:val="0"/>
          <w:sz w:val="28"/>
          <w:szCs w:val="28"/>
        </w:rPr>
        <w:t>О.</w:t>
      </w:r>
      <w:r w:rsidRPr="00E23BC1">
        <w:rPr>
          <w:color w:val="000000"/>
          <w:sz w:val="28"/>
          <w:szCs w:val="28"/>
        </w:rPr>
        <w:t xml:space="preserve"> Направления </w:t>
      </w:r>
      <w:r w:rsidRPr="00E23BC1">
        <w:rPr>
          <w:color w:val="000000"/>
          <w:sz w:val="28"/>
          <w:szCs w:val="28"/>
        </w:rPr>
        <w:lastRenderedPageBreak/>
        <w:t>совершенствования финансово</w:t>
      </w:r>
      <w:r w:rsidR="00704075">
        <w:rPr>
          <w:color w:val="000000"/>
          <w:sz w:val="28"/>
          <w:szCs w:val="28"/>
          <w:lang w:val="kk-KZ"/>
        </w:rPr>
        <w:t xml:space="preserve"> - </w:t>
      </w:r>
      <w:r w:rsidRPr="00E23BC1">
        <w:rPr>
          <w:color w:val="000000"/>
          <w:sz w:val="28"/>
          <w:szCs w:val="28"/>
        </w:rPr>
        <w:softHyphen/>
        <w:t>хозяйственной деятельности предприятия на современном этапе</w:t>
      </w:r>
      <w:r w:rsidRPr="00E23BC1">
        <w:rPr>
          <w:color w:val="000000"/>
          <w:sz w:val="28"/>
          <w:szCs w:val="28"/>
        </w:rPr>
        <w:tab/>
        <w:t xml:space="preserve"> 125</w:t>
      </w:r>
    </w:p>
    <w:p w:rsidR="00E23BC1" w:rsidRPr="00E23BC1" w:rsidRDefault="00E23BC1" w:rsidP="00E23BC1">
      <w:pPr>
        <w:pStyle w:val="a5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E23BC1">
        <w:rPr>
          <w:color w:val="000000"/>
          <w:sz w:val="28"/>
          <w:szCs w:val="28"/>
        </w:rPr>
        <w:t>Химия</w:t>
      </w:r>
    </w:p>
    <w:p w:rsidR="00E23BC1" w:rsidRPr="00E23BC1" w:rsidRDefault="00704075" w:rsidP="00E23BC1">
      <w:pPr>
        <w:pStyle w:val="a5"/>
        <w:shd w:val="clear" w:color="auto" w:fill="auto"/>
        <w:tabs>
          <w:tab w:val="right" w:leader="dot" w:pos="9344"/>
        </w:tabs>
        <w:spacing w:before="0" w:line="240" w:lineRule="auto"/>
        <w:ind w:right="20" w:firstLine="280"/>
        <w:rPr>
          <w:sz w:val="28"/>
          <w:szCs w:val="28"/>
        </w:rPr>
      </w:pPr>
      <w:r>
        <w:rPr>
          <w:rStyle w:val="0pt0"/>
          <w:i w:val="0"/>
          <w:sz w:val="28"/>
          <w:szCs w:val="28"/>
        </w:rPr>
        <w:t>Жур</w:t>
      </w:r>
      <w:r>
        <w:rPr>
          <w:rStyle w:val="0pt0"/>
          <w:i w:val="0"/>
          <w:sz w:val="28"/>
          <w:szCs w:val="28"/>
          <w:lang w:val="kk-KZ"/>
        </w:rPr>
        <w:t>ин</w:t>
      </w:r>
      <w:proofErr w:type="spellStart"/>
      <w:r w:rsidR="00E23BC1" w:rsidRPr="00E23BC1">
        <w:rPr>
          <w:rStyle w:val="0pt0"/>
          <w:i w:val="0"/>
          <w:sz w:val="28"/>
          <w:szCs w:val="28"/>
        </w:rPr>
        <w:t>ов</w:t>
      </w:r>
      <w:proofErr w:type="spellEnd"/>
      <w:r>
        <w:rPr>
          <w:rStyle w:val="0pt0"/>
          <w:i w:val="0"/>
          <w:sz w:val="28"/>
          <w:szCs w:val="28"/>
          <w:lang w:val="kk-KZ"/>
        </w:rPr>
        <w:t xml:space="preserve"> </w:t>
      </w:r>
      <w:r w:rsidR="00E23BC1" w:rsidRPr="00E23BC1">
        <w:rPr>
          <w:rStyle w:val="0pt0"/>
          <w:i w:val="0"/>
          <w:sz w:val="28"/>
          <w:szCs w:val="28"/>
        </w:rPr>
        <w:t>М</w:t>
      </w:r>
      <w:r>
        <w:rPr>
          <w:rStyle w:val="0pt0"/>
          <w:i w:val="0"/>
          <w:sz w:val="28"/>
          <w:szCs w:val="28"/>
          <w:lang w:val="kk-KZ"/>
        </w:rPr>
        <w:t>.</w:t>
      </w:r>
      <w:r w:rsidR="00E23BC1" w:rsidRPr="00E23BC1">
        <w:rPr>
          <w:rStyle w:val="0pt0"/>
          <w:i w:val="0"/>
          <w:sz w:val="28"/>
          <w:szCs w:val="28"/>
        </w:rPr>
        <w:t xml:space="preserve">Ж., </w:t>
      </w:r>
      <w:proofErr w:type="spellStart"/>
      <w:r w:rsidR="00E23BC1" w:rsidRPr="00E23BC1">
        <w:rPr>
          <w:rStyle w:val="0pt0"/>
          <w:i w:val="0"/>
          <w:sz w:val="28"/>
          <w:szCs w:val="28"/>
        </w:rPr>
        <w:t>Телтаев</w:t>
      </w:r>
      <w:proofErr w:type="spellEnd"/>
      <w:r w:rsidR="00E23BC1" w:rsidRPr="00E23BC1">
        <w:rPr>
          <w:rStyle w:val="0pt0"/>
          <w:i w:val="0"/>
          <w:sz w:val="28"/>
          <w:szCs w:val="28"/>
        </w:rPr>
        <w:t xml:space="preserve"> Б.Б., </w:t>
      </w:r>
      <w:proofErr w:type="spellStart"/>
      <w:r w:rsidR="00E23BC1" w:rsidRPr="00E23BC1">
        <w:rPr>
          <w:rStyle w:val="0pt0"/>
          <w:i w:val="0"/>
          <w:sz w:val="28"/>
          <w:szCs w:val="28"/>
        </w:rPr>
        <w:t>Калыбай</w:t>
      </w:r>
      <w:proofErr w:type="spellEnd"/>
      <w:r>
        <w:rPr>
          <w:rStyle w:val="0pt0"/>
          <w:i w:val="0"/>
          <w:sz w:val="28"/>
          <w:szCs w:val="28"/>
          <w:lang w:val="kk-KZ"/>
        </w:rPr>
        <w:t xml:space="preserve"> </w:t>
      </w:r>
      <w:r w:rsidR="00E23BC1" w:rsidRPr="00E23BC1">
        <w:rPr>
          <w:rStyle w:val="0pt0"/>
          <w:i w:val="0"/>
          <w:sz w:val="28"/>
          <w:szCs w:val="28"/>
        </w:rPr>
        <w:t>А</w:t>
      </w:r>
      <w:r>
        <w:rPr>
          <w:rStyle w:val="0pt0"/>
          <w:i w:val="0"/>
          <w:sz w:val="28"/>
          <w:szCs w:val="28"/>
          <w:lang w:val="kk-KZ"/>
        </w:rPr>
        <w:t>.</w:t>
      </w:r>
      <w:r w:rsidR="00E23BC1" w:rsidRPr="00E23BC1">
        <w:rPr>
          <w:rStyle w:val="0pt0"/>
          <w:i w:val="0"/>
          <w:sz w:val="28"/>
          <w:szCs w:val="28"/>
        </w:rPr>
        <w:t>А.</w:t>
      </w:r>
      <w:r w:rsidR="00E23BC1" w:rsidRPr="00E23BC1">
        <w:rPr>
          <w:color w:val="000000"/>
          <w:sz w:val="28"/>
          <w:szCs w:val="28"/>
        </w:rPr>
        <w:t xml:space="preserve"> Эффект модификации дорожного битума </w:t>
      </w:r>
      <w:proofErr w:type="spellStart"/>
      <w:r w:rsidR="00E23BC1" w:rsidRPr="00E23BC1">
        <w:rPr>
          <w:color w:val="000000"/>
          <w:sz w:val="28"/>
          <w:szCs w:val="28"/>
        </w:rPr>
        <w:t>наноуглеродным</w:t>
      </w:r>
      <w:proofErr w:type="spellEnd"/>
      <w:r w:rsidR="00E23BC1" w:rsidRPr="00E23BC1">
        <w:rPr>
          <w:color w:val="000000"/>
          <w:sz w:val="28"/>
          <w:szCs w:val="28"/>
        </w:rPr>
        <w:t xml:space="preserve"> порошком</w:t>
      </w:r>
      <w:r w:rsidR="00E23BC1" w:rsidRPr="00E23BC1">
        <w:rPr>
          <w:color w:val="000000"/>
          <w:sz w:val="28"/>
          <w:szCs w:val="28"/>
        </w:rPr>
        <w:tab/>
        <w:t xml:space="preserve"> 134</w:t>
      </w:r>
    </w:p>
    <w:p w:rsidR="00E23BC1" w:rsidRPr="00E23BC1" w:rsidRDefault="00E23BC1" w:rsidP="00E23BC1">
      <w:pPr>
        <w:pStyle w:val="a5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E23BC1">
        <w:rPr>
          <w:color w:val="000000"/>
          <w:sz w:val="28"/>
          <w:szCs w:val="28"/>
        </w:rPr>
        <w:t>Общественные науки</w:t>
      </w:r>
    </w:p>
    <w:p w:rsidR="00E23BC1" w:rsidRPr="00E23BC1" w:rsidRDefault="00E23BC1" w:rsidP="00704075">
      <w:pPr>
        <w:pStyle w:val="20"/>
        <w:shd w:val="clear" w:color="auto" w:fill="auto"/>
        <w:spacing w:before="0" w:line="240" w:lineRule="auto"/>
        <w:ind w:firstLine="280"/>
        <w:rPr>
          <w:i w:val="0"/>
          <w:sz w:val="28"/>
          <w:szCs w:val="28"/>
        </w:rPr>
      </w:pPr>
      <w:r w:rsidRPr="00E23BC1">
        <w:rPr>
          <w:i w:val="0"/>
          <w:color w:val="000000"/>
          <w:sz w:val="28"/>
          <w:szCs w:val="28"/>
        </w:rPr>
        <w:t xml:space="preserve">Короткова Т.С., </w:t>
      </w:r>
      <w:proofErr w:type="spellStart"/>
      <w:r w:rsidRPr="00E23BC1">
        <w:rPr>
          <w:i w:val="0"/>
          <w:color w:val="000000"/>
          <w:sz w:val="28"/>
          <w:szCs w:val="28"/>
        </w:rPr>
        <w:t>Нарынбаева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А.С., </w:t>
      </w:r>
      <w:proofErr w:type="spellStart"/>
      <w:r w:rsidRPr="00E23BC1">
        <w:rPr>
          <w:i w:val="0"/>
          <w:color w:val="000000"/>
          <w:sz w:val="28"/>
          <w:szCs w:val="28"/>
        </w:rPr>
        <w:t>Досманбетова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А.С., </w:t>
      </w:r>
      <w:proofErr w:type="spellStart"/>
      <w:r w:rsidRPr="00E23BC1">
        <w:rPr>
          <w:i w:val="0"/>
          <w:color w:val="000000"/>
          <w:sz w:val="28"/>
          <w:szCs w:val="28"/>
        </w:rPr>
        <w:t>Жумакеанова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К.М.</w:t>
      </w:r>
      <w:r w:rsidRPr="00E23BC1">
        <w:rPr>
          <w:rStyle w:val="20pt"/>
          <w:i w:val="0"/>
          <w:iCs w:val="0"/>
          <w:sz w:val="28"/>
          <w:szCs w:val="28"/>
        </w:rPr>
        <w:t xml:space="preserve"> Модернизация высшего</w:t>
      </w:r>
      <w:r w:rsidR="00704075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E23BC1">
        <w:rPr>
          <w:i w:val="0"/>
          <w:color w:val="000000"/>
          <w:sz w:val="28"/>
          <w:szCs w:val="28"/>
        </w:rPr>
        <w:t>профессионального образования в современных условиях</w:t>
      </w:r>
      <w:r w:rsidRPr="00E23BC1">
        <w:rPr>
          <w:i w:val="0"/>
          <w:color w:val="000000"/>
          <w:sz w:val="28"/>
          <w:szCs w:val="28"/>
        </w:rPr>
        <w:tab/>
        <w:t xml:space="preserve"> 139</w:t>
      </w:r>
    </w:p>
    <w:p w:rsidR="00E23BC1" w:rsidRPr="00E23BC1" w:rsidRDefault="00E23BC1" w:rsidP="00704075">
      <w:pPr>
        <w:pStyle w:val="a5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proofErr w:type="spellStart"/>
      <w:r w:rsidRPr="00E23BC1">
        <w:rPr>
          <w:rStyle w:val="0pt0"/>
          <w:i w:val="0"/>
          <w:sz w:val="28"/>
          <w:szCs w:val="28"/>
        </w:rPr>
        <w:t>Панзабекова</w:t>
      </w:r>
      <w:proofErr w:type="spellEnd"/>
      <w:r w:rsidR="00704075">
        <w:rPr>
          <w:rStyle w:val="0pt0"/>
          <w:i w:val="0"/>
          <w:sz w:val="28"/>
          <w:szCs w:val="28"/>
          <w:lang w:val="kk-KZ"/>
        </w:rPr>
        <w:t xml:space="preserve"> </w:t>
      </w:r>
      <w:r w:rsidR="00704075">
        <w:rPr>
          <w:rStyle w:val="0pt0"/>
          <w:i w:val="0"/>
          <w:sz w:val="28"/>
          <w:szCs w:val="28"/>
        </w:rPr>
        <w:t xml:space="preserve">А.Ж., </w:t>
      </w:r>
      <w:proofErr w:type="spellStart"/>
      <w:r w:rsidR="00704075">
        <w:rPr>
          <w:rStyle w:val="0pt0"/>
          <w:i w:val="0"/>
          <w:sz w:val="28"/>
          <w:szCs w:val="28"/>
        </w:rPr>
        <w:t>Жа</w:t>
      </w:r>
      <w:proofErr w:type="spellEnd"/>
      <w:r w:rsidR="00704075">
        <w:rPr>
          <w:rStyle w:val="0pt0"/>
          <w:i w:val="0"/>
          <w:sz w:val="28"/>
          <w:szCs w:val="28"/>
          <w:lang w:val="kk-KZ"/>
        </w:rPr>
        <w:t>н</w:t>
      </w:r>
      <w:proofErr w:type="spellStart"/>
      <w:r w:rsidRPr="00E23BC1">
        <w:rPr>
          <w:rStyle w:val="0pt0"/>
          <w:i w:val="0"/>
          <w:sz w:val="28"/>
          <w:szCs w:val="28"/>
        </w:rPr>
        <w:t>бозова</w:t>
      </w:r>
      <w:proofErr w:type="spellEnd"/>
      <w:r w:rsidR="00704075">
        <w:rPr>
          <w:rStyle w:val="0pt0"/>
          <w:i w:val="0"/>
          <w:sz w:val="28"/>
          <w:szCs w:val="28"/>
          <w:lang w:val="kk-KZ"/>
        </w:rPr>
        <w:t xml:space="preserve"> </w:t>
      </w:r>
      <w:r w:rsidRPr="00E23BC1">
        <w:rPr>
          <w:rStyle w:val="0pt0"/>
          <w:i w:val="0"/>
          <w:sz w:val="28"/>
          <w:szCs w:val="28"/>
        </w:rPr>
        <w:t>А</w:t>
      </w:r>
      <w:r w:rsidR="00704075">
        <w:rPr>
          <w:rStyle w:val="0pt0"/>
          <w:i w:val="0"/>
          <w:sz w:val="28"/>
          <w:szCs w:val="28"/>
          <w:lang w:val="kk-KZ"/>
        </w:rPr>
        <w:t>.</w:t>
      </w:r>
      <w:r w:rsidRPr="00E23BC1">
        <w:rPr>
          <w:rStyle w:val="0pt0"/>
          <w:i w:val="0"/>
          <w:sz w:val="28"/>
          <w:szCs w:val="28"/>
        </w:rPr>
        <w:t xml:space="preserve">Б., </w:t>
      </w:r>
      <w:proofErr w:type="spellStart"/>
      <w:r w:rsidRPr="00E23BC1">
        <w:rPr>
          <w:rStyle w:val="0pt0"/>
          <w:i w:val="0"/>
          <w:sz w:val="28"/>
          <w:szCs w:val="28"/>
        </w:rPr>
        <w:t>Жуманазаров</w:t>
      </w:r>
      <w:proofErr w:type="spellEnd"/>
      <w:r w:rsidRPr="00E23BC1">
        <w:rPr>
          <w:rStyle w:val="0pt0"/>
          <w:i w:val="0"/>
          <w:sz w:val="28"/>
          <w:szCs w:val="28"/>
        </w:rPr>
        <w:t xml:space="preserve"> К.Б</w:t>
      </w:r>
      <w:r w:rsidR="00704075">
        <w:rPr>
          <w:rStyle w:val="0pt0"/>
          <w:i w:val="0"/>
          <w:sz w:val="28"/>
          <w:szCs w:val="28"/>
          <w:lang w:val="kk-KZ"/>
        </w:rPr>
        <w:t>.</w:t>
      </w:r>
      <w:r w:rsidRPr="00E23BC1">
        <w:rPr>
          <w:color w:val="000000"/>
          <w:sz w:val="28"/>
          <w:szCs w:val="28"/>
        </w:rPr>
        <w:t xml:space="preserve"> Электронная вовлеченность населения: современные</w:t>
      </w:r>
      <w:r w:rsidR="00704075">
        <w:rPr>
          <w:sz w:val="28"/>
          <w:szCs w:val="28"/>
          <w:lang w:val="kk-KZ"/>
        </w:rPr>
        <w:t xml:space="preserve"> </w:t>
      </w:r>
      <w:r w:rsidRPr="00E23BC1">
        <w:rPr>
          <w:color w:val="000000"/>
          <w:sz w:val="28"/>
          <w:szCs w:val="28"/>
        </w:rPr>
        <w:t>вызовы для Казахстана</w:t>
      </w:r>
      <w:r w:rsidRPr="00E23BC1">
        <w:rPr>
          <w:color w:val="000000"/>
          <w:sz w:val="28"/>
          <w:szCs w:val="28"/>
        </w:rPr>
        <w:tab/>
        <w:t xml:space="preserve"> 147</w:t>
      </w:r>
    </w:p>
    <w:p w:rsidR="00E23BC1" w:rsidRPr="00E23BC1" w:rsidRDefault="00704075" w:rsidP="00E23BC1">
      <w:pPr>
        <w:pStyle w:val="20"/>
        <w:shd w:val="clear" w:color="auto" w:fill="auto"/>
        <w:tabs>
          <w:tab w:val="right" w:leader="dot" w:pos="9073"/>
        </w:tabs>
        <w:spacing w:before="0" w:line="240" w:lineRule="auto"/>
        <w:ind w:right="20"/>
        <w:jc w:val="right"/>
        <w:rPr>
          <w:i w:val="0"/>
          <w:sz w:val="28"/>
          <w:szCs w:val="28"/>
        </w:rPr>
      </w:pPr>
      <w:proofErr w:type="spellStart"/>
      <w:r>
        <w:rPr>
          <w:i w:val="0"/>
          <w:color w:val="000000"/>
          <w:sz w:val="28"/>
          <w:szCs w:val="28"/>
        </w:rPr>
        <w:t>Бокенч</w:t>
      </w:r>
      <w:proofErr w:type="spellEnd"/>
      <w:r>
        <w:rPr>
          <w:i w:val="0"/>
          <w:color w:val="000000"/>
          <w:sz w:val="28"/>
          <w:szCs w:val="28"/>
          <w:lang w:val="kk-KZ"/>
        </w:rPr>
        <w:t>ин</w:t>
      </w:r>
      <w:r w:rsidR="00E23BC1" w:rsidRPr="00E23BC1">
        <w:rPr>
          <w:i w:val="0"/>
          <w:color w:val="000000"/>
          <w:sz w:val="28"/>
          <w:szCs w:val="28"/>
        </w:rPr>
        <w:t xml:space="preserve">а Л.К, 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Бокенчин</w:t>
      </w:r>
      <w:proofErr w:type="spellEnd"/>
      <w:r>
        <w:rPr>
          <w:i w:val="0"/>
          <w:color w:val="000000"/>
          <w:sz w:val="28"/>
          <w:szCs w:val="28"/>
        </w:rPr>
        <w:t xml:space="preserve"> К.К., А</w:t>
      </w:r>
      <w:r>
        <w:rPr>
          <w:i w:val="0"/>
          <w:color w:val="000000"/>
          <w:sz w:val="28"/>
          <w:szCs w:val="28"/>
          <w:lang w:val="kk-KZ"/>
        </w:rPr>
        <w:t>л</w:t>
      </w:r>
      <w:proofErr w:type="spellStart"/>
      <w:r>
        <w:rPr>
          <w:i w:val="0"/>
          <w:color w:val="000000"/>
          <w:sz w:val="28"/>
          <w:szCs w:val="28"/>
        </w:rPr>
        <w:t>ибекова</w:t>
      </w:r>
      <w:proofErr w:type="spellEnd"/>
      <w:r>
        <w:rPr>
          <w:i w:val="0"/>
          <w:color w:val="000000"/>
          <w:sz w:val="28"/>
          <w:szCs w:val="28"/>
        </w:rPr>
        <w:t xml:space="preserve"> В., </w:t>
      </w:r>
      <w:r>
        <w:rPr>
          <w:i w:val="0"/>
          <w:color w:val="000000"/>
          <w:sz w:val="28"/>
          <w:szCs w:val="28"/>
          <w:lang w:val="kk-KZ"/>
        </w:rPr>
        <w:t>Амал</w:t>
      </w:r>
      <w:proofErr w:type="spellStart"/>
      <w:r w:rsidR="00E23BC1" w:rsidRPr="00E23BC1">
        <w:rPr>
          <w:i w:val="0"/>
          <w:color w:val="000000"/>
          <w:sz w:val="28"/>
          <w:szCs w:val="28"/>
        </w:rPr>
        <w:t>бекова</w:t>
      </w:r>
      <w:proofErr w:type="spellEnd"/>
      <w:r w:rsidR="00E23BC1" w:rsidRPr="00E23BC1">
        <w:rPr>
          <w:i w:val="0"/>
          <w:color w:val="000000"/>
          <w:sz w:val="28"/>
          <w:szCs w:val="28"/>
        </w:rPr>
        <w:t xml:space="preserve"> Г.</w:t>
      </w:r>
      <w:r w:rsidR="00E23BC1" w:rsidRPr="00E23BC1">
        <w:rPr>
          <w:rStyle w:val="20pt"/>
          <w:i w:val="0"/>
          <w:iCs w:val="0"/>
          <w:sz w:val="28"/>
          <w:szCs w:val="28"/>
        </w:rPr>
        <w:t xml:space="preserve"> Социальные сети в маркетинге персонала</w:t>
      </w:r>
      <w:r w:rsidR="00E23BC1" w:rsidRPr="00E23BC1">
        <w:rPr>
          <w:rStyle w:val="20pt"/>
          <w:i w:val="0"/>
          <w:iCs w:val="0"/>
          <w:sz w:val="28"/>
          <w:szCs w:val="28"/>
        </w:rPr>
        <w:tab/>
        <w:t xml:space="preserve"> 154</w:t>
      </w:r>
    </w:p>
    <w:p w:rsidR="00E23BC1" w:rsidRPr="00E23BC1" w:rsidRDefault="00E23BC1" w:rsidP="00704075">
      <w:pPr>
        <w:pStyle w:val="20"/>
        <w:shd w:val="clear" w:color="auto" w:fill="auto"/>
        <w:spacing w:before="0" w:line="240" w:lineRule="auto"/>
        <w:ind w:firstLine="280"/>
        <w:rPr>
          <w:i w:val="0"/>
          <w:sz w:val="28"/>
          <w:szCs w:val="28"/>
        </w:rPr>
      </w:pPr>
      <w:proofErr w:type="spellStart"/>
      <w:r w:rsidRPr="00E23BC1">
        <w:rPr>
          <w:i w:val="0"/>
          <w:color w:val="000000"/>
          <w:sz w:val="28"/>
          <w:szCs w:val="28"/>
        </w:rPr>
        <w:t>Мизамбекова</w:t>
      </w:r>
      <w:proofErr w:type="spellEnd"/>
      <w:r w:rsidR="00704075">
        <w:rPr>
          <w:i w:val="0"/>
          <w:color w:val="000000"/>
          <w:sz w:val="28"/>
          <w:szCs w:val="28"/>
          <w:lang w:val="kk-KZ"/>
        </w:rPr>
        <w:t xml:space="preserve"> </w:t>
      </w:r>
      <w:r w:rsidR="00704075">
        <w:rPr>
          <w:i w:val="0"/>
          <w:color w:val="000000"/>
          <w:sz w:val="28"/>
          <w:szCs w:val="28"/>
        </w:rPr>
        <w:t xml:space="preserve">Ж.К., </w:t>
      </w:r>
      <w:proofErr w:type="spellStart"/>
      <w:r w:rsidR="00704075">
        <w:rPr>
          <w:i w:val="0"/>
          <w:color w:val="000000"/>
          <w:sz w:val="28"/>
          <w:szCs w:val="28"/>
        </w:rPr>
        <w:t>Жакупов</w:t>
      </w:r>
      <w:proofErr w:type="spellEnd"/>
      <w:r w:rsidR="00704075">
        <w:rPr>
          <w:i w:val="0"/>
          <w:color w:val="000000"/>
          <w:sz w:val="28"/>
          <w:szCs w:val="28"/>
          <w:lang w:val="kk-KZ"/>
        </w:rPr>
        <w:t xml:space="preserve"> </w:t>
      </w:r>
      <w:r w:rsidRPr="00E23BC1">
        <w:rPr>
          <w:i w:val="0"/>
          <w:color w:val="000000"/>
          <w:sz w:val="28"/>
          <w:szCs w:val="28"/>
        </w:rPr>
        <w:t xml:space="preserve">А,А,, </w:t>
      </w:r>
      <w:proofErr w:type="spellStart"/>
      <w:r w:rsidRPr="00E23BC1">
        <w:rPr>
          <w:i w:val="0"/>
          <w:color w:val="000000"/>
          <w:sz w:val="28"/>
          <w:szCs w:val="28"/>
        </w:rPr>
        <w:t>Жуманазаров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К.Б., </w:t>
      </w:r>
      <w:proofErr w:type="spellStart"/>
      <w:r w:rsidRPr="00E23BC1">
        <w:rPr>
          <w:i w:val="0"/>
          <w:color w:val="000000"/>
          <w:sz w:val="28"/>
          <w:szCs w:val="28"/>
        </w:rPr>
        <w:t>Толоубай</w:t>
      </w:r>
      <w:proofErr w:type="spellEnd"/>
      <w:r w:rsidR="00704075">
        <w:rPr>
          <w:i w:val="0"/>
          <w:color w:val="000000"/>
          <w:sz w:val="28"/>
          <w:szCs w:val="28"/>
          <w:lang w:val="kk-KZ"/>
        </w:rPr>
        <w:t xml:space="preserve">  </w:t>
      </w:r>
      <w:r w:rsidRPr="00E23BC1">
        <w:rPr>
          <w:i w:val="0"/>
          <w:color w:val="000000"/>
          <w:sz w:val="28"/>
          <w:szCs w:val="28"/>
        </w:rPr>
        <w:t xml:space="preserve">М., </w:t>
      </w:r>
      <w:proofErr w:type="spellStart"/>
      <w:r w:rsidRPr="00E23BC1">
        <w:rPr>
          <w:i w:val="0"/>
          <w:color w:val="000000"/>
          <w:sz w:val="28"/>
          <w:szCs w:val="28"/>
        </w:rPr>
        <w:t>Тулегенова</w:t>
      </w:r>
      <w:proofErr w:type="spellEnd"/>
      <w:r w:rsidRPr="00E23BC1">
        <w:rPr>
          <w:i w:val="0"/>
          <w:color w:val="000000"/>
          <w:sz w:val="28"/>
          <w:szCs w:val="28"/>
        </w:rPr>
        <w:t xml:space="preserve"> К.Т.</w:t>
      </w:r>
      <w:r w:rsidRPr="00E23BC1">
        <w:rPr>
          <w:rStyle w:val="20pt"/>
          <w:i w:val="0"/>
          <w:iCs w:val="0"/>
          <w:sz w:val="28"/>
          <w:szCs w:val="28"/>
        </w:rPr>
        <w:t xml:space="preserve"> Состояние развития</w:t>
      </w:r>
      <w:r w:rsidR="00704075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E23BC1">
        <w:rPr>
          <w:i w:val="0"/>
          <w:color w:val="000000"/>
          <w:sz w:val="28"/>
          <w:szCs w:val="28"/>
        </w:rPr>
        <w:t xml:space="preserve">индустрии гостеприимства в городе </w:t>
      </w:r>
      <w:proofErr w:type="spellStart"/>
      <w:r w:rsidRPr="00E23BC1">
        <w:rPr>
          <w:i w:val="0"/>
          <w:color w:val="000000"/>
          <w:sz w:val="28"/>
          <w:szCs w:val="28"/>
        </w:rPr>
        <w:t>Нур-Султан</w:t>
      </w:r>
      <w:proofErr w:type="spellEnd"/>
      <w:r w:rsidRPr="00E23BC1">
        <w:rPr>
          <w:i w:val="0"/>
          <w:color w:val="000000"/>
          <w:sz w:val="28"/>
          <w:szCs w:val="28"/>
        </w:rPr>
        <w:tab/>
        <w:t xml:space="preserve"> 160</w:t>
      </w:r>
    </w:p>
    <w:p w:rsidR="00E23BC1" w:rsidRPr="00E23BC1" w:rsidRDefault="00704075" w:rsidP="00704075">
      <w:pPr>
        <w:pStyle w:val="20"/>
        <w:shd w:val="clear" w:color="auto" w:fill="auto"/>
        <w:spacing w:before="0" w:line="240" w:lineRule="auto"/>
        <w:ind w:firstLine="280"/>
        <w:rPr>
          <w:i w:val="0"/>
          <w:sz w:val="28"/>
          <w:szCs w:val="28"/>
        </w:rPr>
      </w:pPr>
      <w:proofErr w:type="spellStart"/>
      <w:r>
        <w:rPr>
          <w:i w:val="0"/>
          <w:color w:val="000000"/>
          <w:sz w:val="28"/>
          <w:szCs w:val="28"/>
        </w:rPr>
        <w:t>Нургабы</w:t>
      </w:r>
      <w:proofErr w:type="spellEnd"/>
      <w:r>
        <w:rPr>
          <w:i w:val="0"/>
          <w:color w:val="000000"/>
          <w:sz w:val="28"/>
          <w:szCs w:val="28"/>
          <w:lang w:val="kk-KZ"/>
        </w:rPr>
        <w:t>л</w:t>
      </w:r>
      <w:proofErr w:type="spellStart"/>
      <w:r w:rsidR="00E23BC1" w:rsidRPr="00E23BC1">
        <w:rPr>
          <w:i w:val="0"/>
          <w:color w:val="000000"/>
          <w:sz w:val="28"/>
          <w:szCs w:val="28"/>
        </w:rPr>
        <w:t>ов</w:t>
      </w:r>
      <w:proofErr w:type="spellEnd"/>
      <w:r w:rsidR="00E23BC1" w:rsidRPr="00E23BC1">
        <w:rPr>
          <w:i w:val="0"/>
          <w:color w:val="000000"/>
          <w:sz w:val="28"/>
          <w:szCs w:val="28"/>
        </w:rPr>
        <w:t xml:space="preserve"> М.Н., </w:t>
      </w:r>
      <w:proofErr w:type="spellStart"/>
      <w:r w:rsidR="00E23BC1" w:rsidRPr="00E23BC1">
        <w:rPr>
          <w:i w:val="0"/>
          <w:color w:val="000000"/>
          <w:sz w:val="28"/>
          <w:szCs w:val="28"/>
        </w:rPr>
        <w:t>Наренова</w:t>
      </w:r>
      <w:proofErr w:type="spellEnd"/>
      <w:r w:rsidR="00E23BC1" w:rsidRPr="00E23BC1">
        <w:rPr>
          <w:i w:val="0"/>
          <w:color w:val="000000"/>
          <w:sz w:val="28"/>
          <w:szCs w:val="28"/>
        </w:rPr>
        <w:t xml:space="preserve"> А.Н., </w:t>
      </w:r>
      <w:proofErr w:type="spellStart"/>
      <w:r w:rsidR="00E23BC1" w:rsidRPr="00E23BC1">
        <w:rPr>
          <w:i w:val="0"/>
          <w:color w:val="000000"/>
          <w:sz w:val="28"/>
          <w:szCs w:val="28"/>
        </w:rPr>
        <w:t>Назикова</w:t>
      </w:r>
      <w:proofErr w:type="spellEnd"/>
      <w:r w:rsidR="00E23BC1" w:rsidRPr="00E23BC1">
        <w:rPr>
          <w:i w:val="0"/>
          <w:color w:val="000000"/>
          <w:sz w:val="28"/>
          <w:szCs w:val="28"/>
        </w:rPr>
        <w:t xml:space="preserve"> Ж.А., Шамуратова Н.Б., </w:t>
      </w:r>
      <w:proofErr w:type="spellStart"/>
      <w:r w:rsidR="00E23BC1" w:rsidRPr="00E23BC1">
        <w:rPr>
          <w:i w:val="0"/>
          <w:color w:val="000000"/>
          <w:sz w:val="28"/>
          <w:szCs w:val="28"/>
        </w:rPr>
        <w:t>Кенжебаева</w:t>
      </w:r>
      <w:proofErr w:type="spellEnd"/>
      <w:r w:rsidR="00E23BC1" w:rsidRPr="00E23BC1">
        <w:rPr>
          <w:i w:val="0"/>
          <w:color w:val="000000"/>
          <w:sz w:val="28"/>
          <w:szCs w:val="28"/>
        </w:rPr>
        <w:t xml:space="preserve"> М. Т.</w:t>
      </w:r>
      <w:r w:rsidR="00E23BC1" w:rsidRPr="00E23BC1">
        <w:rPr>
          <w:rStyle w:val="20pt"/>
          <w:i w:val="0"/>
          <w:iCs w:val="0"/>
          <w:sz w:val="28"/>
          <w:szCs w:val="28"/>
        </w:rPr>
        <w:t xml:space="preserve"> Наблюдательное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E23BC1" w:rsidRPr="00E23BC1">
        <w:rPr>
          <w:i w:val="0"/>
          <w:color w:val="000000"/>
          <w:sz w:val="28"/>
          <w:szCs w:val="28"/>
        </w:rPr>
        <w:t>обучение и теория абстрактного моделирования</w:t>
      </w:r>
      <w:r w:rsidR="00E23BC1" w:rsidRPr="00E23BC1">
        <w:rPr>
          <w:i w:val="0"/>
          <w:color w:val="000000"/>
          <w:sz w:val="28"/>
          <w:szCs w:val="28"/>
        </w:rPr>
        <w:tab/>
        <w:t xml:space="preserve"> 168</w:t>
      </w:r>
    </w:p>
    <w:p w:rsidR="00E23BC1" w:rsidRPr="00E23BC1" w:rsidRDefault="00704075" w:rsidP="00704075">
      <w:pPr>
        <w:pStyle w:val="a5"/>
        <w:shd w:val="clear" w:color="auto" w:fill="auto"/>
        <w:spacing w:before="0" w:line="240" w:lineRule="auto"/>
        <w:ind w:firstLine="280"/>
        <w:rPr>
          <w:sz w:val="28"/>
          <w:szCs w:val="28"/>
        </w:rPr>
      </w:pPr>
      <w:proofErr w:type="spellStart"/>
      <w:r>
        <w:rPr>
          <w:rStyle w:val="0pt0"/>
          <w:i w:val="0"/>
          <w:sz w:val="28"/>
          <w:szCs w:val="28"/>
        </w:rPr>
        <w:t>Аюпова</w:t>
      </w:r>
      <w:proofErr w:type="spellEnd"/>
      <w:r>
        <w:rPr>
          <w:rStyle w:val="0pt0"/>
          <w:i w:val="0"/>
          <w:sz w:val="28"/>
          <w:szCs w:val="28"/>
        </w:rPr>
        <w:t xml:space="preserve"> З.К.. Куса</w:t>
      </w:r>
      <w:r>
        <w:rPr>
          <w:rStyle w:val="0pt0"/>
          <w:i w:val="0"/>
          <w:sz w:val="28"/>
          <w:szCs w:val="28"/>
          <w:lang w:val="kk-KZ"/>
        </w:rPr>
        <w:t>и</w:t>
      </w:r>
      <w:proofErr w:type="spellStart"/>
      <w:r w:rsidR="00E23BC1" w:rsidRPr="00E23BC1">
        <w:rPr>
          <w:rStyle w:val="0pt0"/>
          <w:i w:val="0"/>
          <w:sz w:val="28"/>
          <w:szCs w:val="28"/>
        </w:rPr>
        <w:t>ное</w:t>
      </w:r>
      <w:proofErr w:type="spellEnd"/>
      <w:r w:rsidR="00E23BC1" w:rsidRPr="00E23BC1">
        <w:rPr>
          <w:rStyle w:val="0pt0"/>
          <w:i w:val="0"/>
          <w:sz w:val="28"/>
          <w:szCs w:val="28"/>
        </w:rPr>
        <w:t xml:space="preserve"> Д. У., </w:t>
      </w:r>
      <w:proofErr w:type="spellStart"/>
      <w:r w:rsidR="00E23BC1" w:rsidRPr="00E23BC1">
        <w:rPr>
          <w:rStyle w:val="0pt0"/>
          <w:i w:val="0"/>
          <w:sz w:val="28"/>
          <w:szCs w:val="28"/>
        </w:rPr>
        <w:t>Бейсенбаева</w:t>
      </w:r>
      <w:proofErr w:type="spellEnd"/>
      <w:r w:rsidR="00E23BC1" w:rsidRPr="00E23BC1">
        <w:rPr>
          <w:rStyle w:val="0pt0"/>
          <w:i w:val="0"/>
          <w:sz w:val="28"/>
          <w:szCs w:val="28"/>
        </w:rPr>
        <w:t xml:space="preserve"> М. Т.</w:t>
      </w:r>
      <w:r w:rsidR="00E23BC1" w:rsidRPr="00E23BC1">
        <w:rPr>
          <w:color w:val="000000"/>
          <w:sz w:val="28"/>
          <w:szCs w:val="28"/>
        </w:rPr>
        <w:t xml:space="preserve"> Проблемы признания и исполнения иностранных судебных</w:t>
      </w:r>
      <w:r>
        <w:rPr>
          <w:sz w:val="28"/>
          <w:szCs w:val="28"/>
          <w:lang w:val="kk-KZ"/>
        </w:rPr>
        <w:t xml:space="preserve"> </w:t>
      </w:r>
      <w:r w:rsidR="00E23BC1" w:rsidRPr="00E23BC1">
        <w:rPr>
          <w:color w:val="000000"/>
          <w:sz w:val="28"/>
          <w:szCs w:val="28"/>
        </w:rPr>
        <w:t>решений по семейным делам в республике Казахстан</w:t>
      </w:r>
      <w:r w:rsidR="00E23BC1" w:rsidRPr="00E23BC1">
        <w:rPr>
          <w:color w:val="000000"/>
          <w:sz w:val="28"/>
          <w:szCs w:val="28"/>
        </w:rPr>
        <w:tab/>
        <w:t xml:space="preserve"> 177</w:t>
      </w:r>
    </w:p>
    <w:p w:rsidR="00E23BC1" w:rsidRPr="00E23BC1" w:rsidRDefault="00E23BC1" w:rsidP="00E23BC1">
      <w:pPr>
        <w:pStyle w:val="a5"/>
        <w:shd w:val="clear" w:color="auto" w:fill="auto"/>
        <w:tabs>
          <w:tab w:val="right" w:leader="dot" w:pos="9073"/>
        </w:tabs>
        <w:spacing w:before="0" w:line="240" w:lineRule="auto"/>
        <w:ind w:right="20"/>
        <w:jc w:val="right"/>
        <w:rPr>
          <w:sz w:val="28"/>
          <w:szCs w:val="28"/>
        </w:rPr>
      </w:pPr>
      <w:proofErr w:type="spellStart"/>
      <w:r w:rsidRPr="00E23BC1">
        <w:rPr>
          <w:rStyle w:val="0pt0"/>
          <w:i w:val="0"/>
          <w:sz w:val="28"/>
          <w:szCs w:val="28"/>
        </w:rPr>
        <w:t>Абсаттаров</w:t>
      </w:r>
      <w:proofErr w:type="spellEnd"/>
      <w:r w:rsidRPr="00E23BC1">
        <w:rPr>
          <w:rStyle w:val="0pt0"/>
          <w:i w:val="0"/>
          <w:sz w:val="28"/>
          <w:szCs w:val="28"/>
        </w:rPr>
        <w:t xml:space="preserve"> Г. Р.</w:t>
      </w:r>
      <w:r w:rsidRPr="00E23BC1">
        <w:rPr>
          <w:color w:val="000000"/>
          <w:sz w:val="28"/>
          <w:szCs w:val="28"/>
        </w:rPr>
        <w:t xml:space="preserve"> Политические субъекты правовой культуры в Центральной Азии</w:t>
      </w:r>
      <w:r w:rsidRPr="00E23BC1">
        <w:rPr>
          <w:color w:val="000000"/>
          <w:sz w:val="28"/>
          <w:szCs w:val="28"/>
        </w:rPr>
        <w:tab/>
        <w:t xml:space="preserve"> 184</w:t>
      </w:r>
    </w:p>
    <w:p w:rsidR="008F4400" w:rsidRPr="00E23BC1" w:rsidRDefault="00704075" w:rsidP="00E23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4400" w:rsidRPr="00E23BC1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23BC1"/>
    <w:rsid w:val="00130A62"/>
    <w:rsid w:val="00667DC2"/>
    <w:rsid w:val="00704075"/>
    <w:rsid w:val="00822821"/>
    <w:rsid w:val="00A30A2D"/>
    <w:rsid w:val="00D03D4C"/>
    <w:rsid w:val="00E23BC1"/>
    <w:rsid w:val="00E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23BC1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23BC1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23BC1"/>
    <w:rPr>
      <w:rFonts w:ascii="Times New Roman" w:eastAsia="Times New Roman" w:hAnsi="Times New Roman" w:cs="Times New Roman"/>
      <w:i/>
      <w:iCs/>
      <w:spacing w:val="-6"/>
      <w:sz w:val="17"/>
      <w:szCs w:val="17"/>
      <w:shd w:val="clear" w:color="auto" w:fill="FFFFFF"/>
    </w:rPr>
  </w:style>
  <w:style w:type="character" w:customStyle="1" w:styleId="0pt">
    <w:name w:val="Основной текст + Не курсив;Интервал 0 pt"/>
    <w:basedOn w:val="a3"/>
    <w:rsid w:val="00E23BC1"/>
    <w:rPr>
      <w:color w:val="000000"/>
      <w:spacing w:val="-2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E23BC1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0pt0">
    <w:name w:val="Оглавление + Курсив;Интервал 0 pt"/>
    <w:basedOn w:val="a4"/>
    <w:rsid w:val="00E23BC1"/>
    <w:rPr>
      <w:i/>
      <w:iCs/>
      <w:color w:val="000000"/>
      <w:spacing w:val="-6"/>
      <w:w w:val="100"/>
      <w:position w:val="0"/>
      <w:lang w:val="ru-RU"/>
    </w:rPr>
  </w:style>
  <w:style w:type="character" w:customStyle="1" w:styleId="2">
    <w:name w:val="Оглавление (2)_"/>
    <w:basedOn w:val="a0"/>
    <w:link w:val="20"/>
    <w:rsid w:val="00E23BC1"/>
    <w:rPr>
      <w:rFonts w:ascii="Times New Roman" w:eastAsia="Times New Roman" w:hAnsi="Times New Roman" w:cs="Times New Roman"/>
      <w:i/>
      <w:iCs/>
      <w:spacing w:val="-6"/>
      <w:sz w:val="17"/>
      <w:szCs w:val="17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E23BC1"/>
    <w:rPr>
      <w:color w:val="000000"/>
      <w:spacing w:val="-2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E23BC1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rsid w:val="00E23BC1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11">
    <w:name w:val="Основной текст1"/>
    <w:basedOn w:val="a"/>
    <w:link w:val="a3"/>
    <w:rsid w:val="00E23BC1"/>
    <w:pPr>
      <w:widowControl w:val="0"/>
      <w:shd w:val="clear" w:color="auto" w:fill="FFFFFF"/>
      <w:spacing w:before="60" w:after="60" w:line="0" w:lineRule="atLeast"/>
      <w:ind w:firstLine="280"/>
    </w:pPr>
    <w:rPr>
      <w:rFonts w:ascii="Times New Roman" w:eastAsia="Times New Roman" w:hAnsi="Times New Roman" w:cs="Times New Roman"/>
      <w:i/>
      <w:iCs/>
      <w:spacing w:val="-6"/>
      <w:sz w:val="17"/>
      <w:szCs w:val="17"/>
    </w:rPr>
  </w:style>
  <w:style w:type="paragraph" w:customStyle="1" w:styleId="a5">
    <w:name w:val="Оглавление"/>
    <w:basedOn w:val="a"/>
    <w:link w:val="a4"/>
    <w:rsid w:val="00E23BC1"/>
    <w:pPr>
      <w:widowControl w:val="0"/>
      <w:shd w:val="clear" w:color="auto" w:fill="FFFFFF"/>
      <w:spacing w:before="60" w:after="0" w:line="264" w:lineRule="exact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20">
    <w:name w:val="Оглавление (2)"/>
    <w:basedOn w:val="a"/>
    <w:link w:val="2"/>
    <w:rsid w:val="00E23BC1"/>
    <w:pPr>
      <w:widowControl w:val="0"/>
      <w:shd w:val="clear" w:color="auto" w:fill="FFFFFF"/>
      <w:spacing w:before="60" w:after="0" w:line="206" w:lineRule="exact"/>
    </w:pPr>
    <w:rPr>
      <w:rFonts w:ascii="Times New Roman" w:eastAsia="Times New Roman" w:hAnsi="Times New Roman" w:cs="Times New Roman"/>
      <w:i/>
      <w:iCs/>
      <w:spacing w:val="-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СОДЕРЖАНИЕ</vt:lpstr>
    </vt:vector>
  </TitlesOfParts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1</cp:revision>
  <dcterms:created xsi:type="dcterms:W3CDTF">2020-06-08T12:06:00Z</dcterms:created>
  <dcterms:modified xsi:type="dcterms:W3CDTF">2020-06-08T12:28:00Z</dcterms:modified>
</cp:coreProperties>
</file>