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CD" w:rsidRPr="00003FCD" w:rsidRDefault="00003FCD" w:rsidP="00003FCD">
      <w:pPr>
        <w:pStyle w:val="1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0" w:name="bookmark0"/>
      <w:r w:rsidRPr="00003FCD">
        <w:rPr>
          <w:color w:val="000000"/>
          <w:sz w:val="28"/>
          <w:szCs w:val="28"/>
        </w:rPr>
        <w:t>СОДЕРЖАНИЕ</w:t>
      </w:r>
      <w:bookmarkEnd w:id="0"/>
    </w:p>
    <w:p w:rsidR="00003FCD" w:rsidRDefault="00003FCD" w:rsidP="00003FCD">
      <w:pPr>
        <w:pStyle w:val="11"/>
        <w:shd w:val="clear" w:color="auto" w:fill="auto"/>
        <w:spacing w:before="0" w:line="240" w:lineRule="auto"/>
        <w:ind w:left="280"/>
        <w:rPr>
          <w:color w:val="000000"/>
          <w:sz w:val="28"/>
          <w:szCs w:val="28"/>
          <w:lang w:val="en-US"/>
        </w:rPr>
      </w:pPr>
      <w:proofErr w:type="spellStart"/>
      <w:r w:rsidRPr="00003FCD">
        <w:rPr>
          <w:rStyle w:val="0pt"/>
          <w:i w:val="0"/>
          <w:sz w:val="28"/>
          <w:szCs w:val="28"/>
        </w:rPr>
        <w:t>Абдсаттар</w:t>
      </w:r>
      <w:proofErr w:type="spellEnd"/>
      <w:r w:rsidRPr="00003FCD">
        <w:rPr>
          <w:rStyle w:val="0pt"/>
          <w:i w:val="0"/>
          <w:sz w:val="28"/>
          <w:szCs w:val="28"/>
        </w:rPr>
        <w:t xml:space="preserve"> </w:t>
      </w:r>
      <w:proofErr w:type="spellStart"/>
      <w:r w:rsidRPr="00003FCD">
        <w:rPr>
          <w:rStyle w:val="0pt"/>
          <w:i w:val="0"/>
          <w:sz w:val="28"/>
          <w:szCs w:val="28"/>
        </w:rPr>
        <w:t>Дербисали</w:t>
      </w:r>
      <w:proofErr w:type="spellEnd"/>
      <w:r w:rsidRPr="00003FCD">
        <w:rPr>
          <w:rStyle w:val="0pt"/>
          <w:i w:val="0"/>
          <w:sz w:val="28"/>
          <w:szCs w:val="28"/>
        </w:rPr>
        <w:t>.</w:t>
      </w:r>
      <w:r w:rsidRPr="00003FCD">
        <w:rPr>
          <w:color w:val="000000"/>
          <w:sz w:val="28"/>
          <w:szCs w:val="28"/>
        </w:rPr>
        <w:t xml:space="preserve"> Средневековый </w:t>
      </w:r>
      <w:proofErr w:type="spellStart"/>
      <w:r w:rsidRPr="00003FCD">
        <w:rPr>
          <w:color w:val="000000"/>
          <w:sz w:val="28"/>
          <w:szCs w:val="28"/>
        </w:rPr>
        <w:t>Отрар</w:t>
      </w:r>
      <w:proofErr w:type="spellEnd"/>
      <w:r w:rsidRPr="00003FCD">
        <w:rPr>
          <w:color w:val="000000"/>
          <w:sz w:val="28"/>
          <w:szCs w:val="28"/>
        </w:rPr>
        <w:t xml:space="preserve"> (Фараб) и </w:t>
      </w:r>
      <w:proofErr w:type="spellStart"/>
      <w:r w:rsidRPr="00003FCD">
        <w:rPr>
          <w:color w:val="000000"/>
          <w:sz w:val="28"/>
          <w:szCs w:val="28"/>
        </w:rPr>
        <w:t>отрарские</w:t>
      </w:r>
      <w:proofErr w:type="spellEnd"/>
      <w:r w:rsidRPr="00003FCD">
        <w:rPr>
          <w:color w:val="000000"/>
          <w:sz w:val="28"/>
          <w:szCs w:val="28"/>
        </w:rPr>
        <w:t xml:space="preserve"> ученые  </w:t>
      </w:r>
      <w:r w:rsidRPr="00003FCD">
        <w:rPr>
          <w:color w:val="000000"/>
          <w:sz w:val="28"/>
          <w:szCs w:val="28"/>
          <w:lang w:val="en-US"/>
        </w:rPr>
        <w:t>IX</w:t>
      </w:r>
      <w:r w:rsidRPr="00003FCD">
        <w:rPr>
          <w:color w:val="000000"/>
          <w:sz w:val="28"/>
          <w:szCs w:val="28"/>
        </w:rPr>
        <w:t>-</w:t>
      </w:r>
      <w:r w:rsidRPr="00003FCD">
        <w:rPr>
          <w:color w:val="000000"/>
          <w:sz w:val="28"/>
          <w:szCs w:val="28"/>
          <w:lang w:val="en-US"/>
        </w:rPr>
        <w:t>XV</w:t>
      </w:r>
      <w:r w:rsidRPr="00003FCD">
        <w:rPr>
          <w:color w:val="000000"/>
          <w:sz w:val="28"/>
          <w:szCs w:val="28"/>
        </w:rPr>
        <w:t xml:space="preserve"> веков. Новые сведения об ученых средневекового </w:t>
      </w:r>
      <w:proofErr w:type="spellStart"/>
      <w:r w:rsidRPr="00003FCD">
        <w:rPr>
          <w:color w:val="000000"/>
          <w:sz w:val="28"/>
          <w:szCs w:val="28"/>
        </w:rPr>
        <w:t>Отрара</w:t>
      </w:r>
      <w:proofErr w:type="spellEnd"/>
      <w:r w:rsidRPr="00003FCD">
        <w:rPr>
          <w:color w:val="000000"/>
          <w:sz w:val="28"/>
          <w:szCs w:val="28"/>
        </w:rPr>
        <w:t xml:space="preserve"> </w:t>
      </w:r>
    </w:p>
    <w:p w:rsidR="00003FCD" w:rsidRPr="00003FCD" w:rsidRDefault="00003FCD" w:rsidP="00003FCD">
      <w:pPr>
        <w:pStyle w:val="11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003FCD">
        <w:rPr>
          <w:color w:val="000000"/>
          <w:sz w:val="28"/>
          <w:szCs w:val="28"/>
        </w:rPr>
        <w:t>(Фараба)</w:t>
      </w:r>
      <w:r w:rsidRPr="00003FCD">
        <w:rPr>
          <w:color w:val="000000"/>
          <w:sz w:val="28"/>
          <w:szCs w:val="28"/>
        </w:rPr>
        <w:tab/>
        <w:t xml:space="preserve"> 5</w:t>
      </w:r>
    </w:p>
    <w:p w:rsidR="00003FCD" w:rsidRPr="00003FCD" w:rsidRDefault="00003FCD" w:rsidP="00003FCD">
      <w:pPr>
        <w:pStyle w:val="a5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Сакенов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Н.</w:t>
      </w:r>
      <w:r>
        <w:rPr>
          <w:rStyle w:val="0pt0"/>
          <w:i w:val="0"/>
          <w:sz w:val="28"/>
          <w:szCs w:val="28"/>
        </w:rPr>
        <w:t>А., Ж</w:t>
      </w:r>
      <w:r>
        <w:rPr>
          <w:rStyle w:val="0pt0"/>
          <w:i w:val="0"/>
          <w:sz w:val="28"/>
          <w:szCs w:val="28"/>
          <w:lang w:val="kk-KZ"/>
        </w:rPr>
        <w:t>ап</w:t>
      </w:r>
      <w:proofErr w:type="spellStart"/>
      <w:r w:rsidRPr="00003FCD">
        <w:rPr>
          <w:rStyle w:val="0pt0"/>
          <w:i w:val="0"/>
          <w:sz w:val="28"/>
          <w:szCs w:val="28"/>
        </w:rPr>
        <w:t>пасова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Р.Е., </w:t>
      </w:r>
      <w:proofErr w:type="spellStart"/>
      <w:r w:rsidRPr="00003FCD">
        <w:rPr>
          <w:rStyle w:val="0pt0"/>
          <w:i w:val="0"/>
          <w:sz w:val="28"/>
          <w:szCs w:val="28"/>
        </w:rPr>
        <w:t>Сарыбаева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</w:t>
      </w:r>
      <w:r>
        <w:rPr>
          <w:rStyle w:val="0pt0"/>
          <w:i w:val="0"/>
          <w:sz w:val="28"/>
          <w:szCs w:val="28"/>
          <w:lang w:val="kk-KZ"/>
        </w:rPr>
        <w:t>И</w:t>
      </w:r>
      <w:r w:rsidRPr="00003FCD">
        <w:rPr>
          <w:rStyle w:val="0pt0"/>
          <w:i w:val="0"/>
          <w:sz w:val="28"/>
          <w:szCs w:val="28"/>
        </w:rPr>
        <w:t>.</w:t>
      </w:r>
      <w:r w:rsidRPr="00003FCD">
        <w:rPr>
          <w:rStyle w:val="0pt0"/>
          <w:i w:val="0"/>
          <w:sz w:val="28"/>
          <w:szCs w:val="28"/>
          <w:lang w:val="en-US"/>
        </w:rPr>
        <w:t>E</w:t>
      </w:r>
      <w:r w:rsidRPr="00003FCD">
        <w:rPr>
          <w:rStyle w:val="0pt0"/>
          <w:i w:val="0"/>
          <w:sz w:val="28"/>
          <w:szCs w:val="28"/>
        </w:rPr>
        <w:t>.</w:t>
      </w:r>
      <w:r w:rsidRPr="00003FCD">
        <w:rPr>
          <w:color w:val="000000"/>
          <w:sz w:val="28"/>
          <w:szCs w:val="28"/>
        </w:rPr>
        <w:t xml:space="preserve"> Совершенствование нормативно-правовой базы обеспечения</w:t>
      </w:r>
      <w:r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экономической безопасности</w:t>
      </w:r>
      <w:r w:rsidRPr="00003FCD">
        <w:rPr>
          <w:color w:val="000000"/>
          <w:sz w:val="28"/>
          <w:szCs w:val="28"/>
        </w:rPr>
        <w:tab/>
        <w:t xml:space="preserve"> 24</w:t>
      </w:r>
    </w:p>
    <w:p w:rsidR="00003FCD" w:rsidRPr="00003FCD" w:rsidRDefault="00003FCD" w:rsidP="00C306B7">
      <w:pPr>
        <w:pStyle w:val="a5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>А</w:t>
      </w:r>
      <w:r>
        <w:rPr>
          <w:rStyle w:val="0pt0"/>
          <w:i w:val="0"/>
          <w:sz w:val="28"/>
          <w:szCs w:val="28"/>
          <w:lang w:val="kk-KZ"/>
        </w:rPr>
        <w:t>й</w:t>
      </w:r>
      <w:proofErr w:type="spellStart"/>
      <w:r>
        <w:rPr>
          <w:rStyle w:val="0pt0"/>
          <w:i w:val="0"/>
          <w:sz w:val="28"/>
          <w:szCs w:val="28"/>
        </w:rPr>
        <w:t>ма</w:t>
      </w:r>
      <w:proofErr w:type="spellEnd"/>
      <w:r>
        <w:rPr>
          <w:rStyle w:val="0pt0"/>
          <w:i w:val="0"/>
          <w:sz w:val="28"/>
          <w:szCs w:val="28"/>
          <w:lang w:val="kk-KZ"/>
        </w:rPr>
        <w:t>ғ</w:t>
      </w:r>
      <w:proofErr w:type="spellStart"/>
      <w:r w:rsidRPr="00003FCD">
        <w:rPr>
          <w:rStyle w:val="0pt0"/>
          <w:i w:val="0"/>
          <w:sz w:val="28"/>
          <w:szCs w:val="28"/>
        </w:rPr>
        <w:t>амбетов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Е., </w:t>
      </w:r>
      <w:proofErr w:type="spellStart"/>
      <w:r w:rsidRPr="00003FCD">
        <w:rPr>
          <w:rStyle w:val="0pt0"/>
          <w:i w:val="0"/>
          <w:sz w:val="28"/>
          <w:szCs w:val="28"/>
        </w:rPr>
        <w:t>Карабаев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Ш.</w:t>
      </w:r>
      <w:r w:rsidRPr="00003FCD">
        <w:rPr>
          <w:color w:val="000000"/>
          <w:sz w:val="28"/>
          <w:szCs w:val="28"/>
        </w:rPr>
        <w:t xml:space="preserve"> Формирование маркетинговой стратегии вузов с использованием</w:t>
      </w:r>
      <w:r w:rsidR="00C306B7"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сбалансированной системы показателей</w:t>
      </w:r>
      <w:r w:rsidRPr="00003FCD">
        <w:rPr>
          <w:color w:val="000000"/>
          <w:sz w:val="28"/>
          <w:szCs w:val="28"/>
        </w:rPr>
        <w:tab/>
        <w:t xml:space="preserve"> 32</w:t>
      </w:r>
    </w:p>
    <w:p w:rsidR="00003FCD" w:rsidRPr="00003FCD" w:rsidRDefault="00C306B7" w:rsidP="00C306B7">
      <w:pPr>
        <w:pStyle w:val="a5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Аюпова</w:t>
      </w:r>
      <w:proofErr w:type="spellEnd"/>
      <w:r>
        <w:rPr>
          <w:rStyle w:val="0pt0"/>
          <w:i w:val="0"/>
          <w:sz w:val="28"/>
          <w:szCs w:val="28"/>
        </w:rPr>
        <w:t xml:space="preserve"> З.К., Куса</w:t>
      </w:r>
      <w:r>
        <w:rPr>
          <w:rStyle w:val="0pt0"/>
          <w:i w:val="0"/>
          <w:sz w:val="28"/>
          <w:szCs w:val="28"/>
          <w:lang w:val="kk-KZ"/>
        </w:rPr>
        <w:t xml:space="preserve">инов </w:t>
      </w:r>
      <w:r w:rsidR="00003FCD" w:rsidRPr="00003FCD">
        <w:rPr>
          <w:rStyle w:val="0pt0"/>
          <w:i w:val="0"/>
          <w:sz w:val="28"/>
          <w:szCs w:val="28"/>
        </w:rPr>
        <w:t>Д.У.</w:t>
      </w:r>
      <w:r w:rsidR="00003FCD" w:rsidRPr="00003FCD">
        <w:rPr>
          <w:color w:val="000000"/>
          <w:sz w:val="28"/>
          <w:szCs w:val="28"/>
        </w:rPr>
        <w:t xml:space="preserve"> Место и роль суда </w:t>
      </w:r>
      <w:proofErr w:type="spellStart"/>
      <w:r w:rsidR="00003FCD" w:rsidRPr="00003FCD">
        <w:rPr>
          <w:color w:val="000000"/>
          <w:sz w:val="28"/>
          <w:szCs w:val="28"/>
        </w:rPr>
        <w:t>биев</w:t>
      </w:r>
      <w:proofErr w:type="spellEnd"/>
      <w:r w:rsidR="00003FCD" w:rsidRPr="00003FCD">
        <w:rPr>
          <w:color w:val="000000"/>
          <w:sz w:val="28"/>
          <w:szCs w:val="28"/>
        </w:rPr>
        <w:t xml:space="preserve"> в государственном управлении традиционного казахского</w:t>
      </w:r>
      <w:r>
        <w:rPr>
          <w:sz w:val="28"/>
          <w:szCs w:val="28"/>
          <w:lang w:val="kk-KZ"/>
        </w:rPr>
        <w:t xml:space="preserve"> </w:t>
      </w:r>
      <w:r w:rsidR="00003FCD" w:rsidRPr="00003FCD">
        <w:rPr>
          <w:color w:val="000000"/>
          <w:sz w:val="28"/>
          <w:szCs w:val="28"/>
        </w:rPr>
        <w:t>общества</w:t>
      </w:r>
      <w:r w:rsidR="00003FCD" w:rsidRPr="00003FCD">
        <w:rPr>
          <w:color w:val="000000"/>
          <w:sz w:val="28"/>
          <w:szCs w:val="28"/>
        </w:rPr>
        <w:tab/>
        <w:t xml:space="preserve"> 43</w:t>
      </w:r>
    </w:p>
    <w:p w:rsidR="00C306B7" w:rsidRDefault="00003FCD" w:rsidP="00003FCD">
      <w:pPr>
        <w:pStyle w:val="20"/>
        <w:shd w:val="clear" w:color="auto" w:fill="auto"/>
        <w:spacing w:line="240" w:lineRule="auto"/>
        <w:ind w:left="280" w:right="40"/>
        <w:rPr>
          <w:rStyle w:val="20pt"/>
          <w:i w:val="0"/>
          <w:iCs w:val="0"/>
          <w:sz w:val="28"/>
          <w:szCs w:val="28"/>
          <w:lang w:val="kk-KZ"/>
        </w:rPr>
      </w:pPr>
      <w:proofErr w:type="spellStart"/>
      <w:r w:rsidRPr="00003FCD">
        <w:rPr>
          <w:i w:val="0"/>
          <w:color w:val="000000"/>
          <w:sz w:val="28"/>
          <w:szCs w:val="28"/>
        </w:rPr>
        <w:t>Абдимомынова</w:t>
      </w:r>
      <w:proofErr w:type="spellEnd"/>
      <w:r w:rsidR="00C306B7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А.Ш., Бекетова К</w:t>
      </w:r>
      <w:r w:rsidR="00C306B7">
        <w:rPr>
          <w:i w:val="0"/>
          <w:color w:val="000000"/>
          <w:sz w:val="28"/>
          <w:szCs w:val="28"/>
          <w:lang w:val="kk-KZ"/>
        </w:rPr>
        <w:t>.</w:t>
      </w:r>
      <w:r w:rsidRPr="00003FCD">
        <w:rPr>
          <w:i w:val="0"/>
          <w:color w:val="000000"/>
          <w:sz w:val="28"/>
          <w:szCs w:val="28"/>
        </w:rPr>
        <w:t>Н.</w:t>
      </w:r>
      <w:r w:rsidRPr="00003FCD">
        <w:rPr>
          <w:rStyle w:val="20pt"/>
          <w:i w:val="0"/>
          <w:iCs w:val="0"/>
          <w:sz w:val="28"/>
          <w:szCs w:val="28"/>
        </w:rPr>
        <w:t xml:space="preserve"> Проблемы формирования и управления инновационной системой региона.... 49</w:t>
      </w:r>
    </w:p>
    <w:p w:rsidR="00003FCD" w:rsidRPr="00003FCD" w:rsidRDefault="00003FCD" w:rsidP="00C306B7">
      <w:pPr>
        <w:pStyle w:val="20"/>
        <w:shd w:val="clear" w:color="auto" w:fill="auto"/>
        <w:spacing w:line="240" w:lineRule="auto"/>
        <w:ind w:left="280" w:right="40"/>
        <w:rPr>
          <w:i w:val="0"/>
          <w:sz w:val="28"/>
          <w:szCs w:val="28"/>
        </w:rPr>
      </w:pPr>
      <w:r w:rsidRPr="00003FCD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Pr="00003FCD">
        <w:rPr>
          <w:i w:val="0"/>
          <w:color w:val="000000"/>
          <w:sz w:val="28"/>
          <w:szCs w:val="28"/>
        </w:rPr>
        <w:t>Кыдырова</w:t>
      </w:r>
      <w:proofErr w:type="spellEnd"/>
      <w:r w:rsidR="00C306B7">
        <w:rPr>
          <w:i w:val="0"/>
          <w:color w:val="000000"/>
          <w:sz w:val="28"/>
          <w:szCs w:val="28"/>
          <w:lang w:val="kk-KZ"/>
        </w:rPr>
        <w:t xml:space="preserve"> </w:t>
      </w:r>
      <w:r w:rsidR="00C306B7">
        <w:rPr>
          <w:i w:val="0"/>
          <w:color w:val="000000"/>
          <w:sz w:val="28"/>
          <w:szCs w:val="28"/>
        </w:rPr>
        <w:t>Ж.Ш., Аб</w:t>
      </w:r>
      <w:r w:rsidR="00C306B7">
        <w:rPr>
          <w:i w:val="0"/>
          <w:color w:val="000000"/>
          <w:sz w:val="28"/>
          <w:szCs w:val="28"/>
          <w:lang w:val="kk-KZ"/>
        </w:rPr>
        <w:t>иш</w:t>
      </w:r>
      <w:proofErr w:type="spellStart"/>
      <w:r w:rsidRPr="00003FCD">
        <w:rPr>
          <w:i w:val="0"/>
          <w:color w:val="000000"/>
          <w:sz w:val="28"/>
          <w:szCs w:val="28"/>
        </w:rPr>
        <w:t>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А.У., </w:t>
      </w:r>
      <w:proofErr w:type="spellStart"/>
      <w:r w:rsidRPr="00003FCD">
        <w:rPr>
          <w:i w:val="0"/>
          <w:color w:val="000000"/>
          <w:sz w:val="28"/>
          <w:szCs w:val="28"/>
        </w:rPr>
        <w:t>Уразбаева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Г.Ж., </w:t>
      </w:r>
      <w:proofErr w:type="spellStart"/>
      <w:r w:rsidRPr="00003FCD">
        <w:rPr>
          <w:i w:val="0"/>
          <w:color w:val="000000"/>
          <w:sz w:val="28"/>
          <w:szCs w:val="28"/>
        </w:rPr>
        <w:t>Онласынов</w:t>
      </w:r>
      <w:proofErr w:type="spellEnd"/>
      <w:r w:rsidR="00C306B7">
        <w:rPr>
          <w:i w:val="0"/>
          <w:color w:val="000000"/>
          <w:sz w:val="28"/>
          <w:szCs w:val="28"/>
          <w:lang w:val="kk-KZ"/>
        </w:rPr>
        <w:t xml:space="preserve"> </w:t>
      </w:r>
      <w:r w:rsidR="00C306B7">
        <w:rPr>
          <w:i w:val="0"/>
          <w:color w:val="000000"/>
          <w:sz w:val="28"/>
          <w:szCs w:val="28"/>
        </w:rPr>
        <w:t xml:space="preserve">Е.З., </w:t>
      </w:r>
      <w:proofErr w:type="spellStart"/>
      <w:r w:rsidR="00C306B7">
        <w:rPr>
          <w:i w:val="0"/>
          <w:color w:val="000000"/>
          <w:sz w:val="28"/>
          <w:szCs w:val="28"/>
        </w:rPr>
        <w:t>Кожамкулова</w:t>
      </w:r>
      <w:proofErr w:type="spellEnd"/>
      <w:r w:rsidR="00C306B7">
        <w:rPr>
          <w:i w:val="0"/>
          <w:color w:val="000000"/>
          <w:sz w:val="28"/>
          <w:szCs w:val="28"/>
        </w:rPr>
        <w:t xml:space="preserve"> </w:t>
      </w:r>
      <w:r w:rsidR="00C306B7">
        <w:rPr>
          <w:i w:val="0"/>
          <w:color w:val="000000"/>
          <w:sz w:val="28"/>
          <w:szCs w:val="28"/>
          <w:lang w:val="kk-KZ"/>
        </w:rPr>
        <w:t>И</w:t>
      </w:r>
      <w:r w:rsidRPr="00003FCD">
        <w:rPr>
          <w:i w:val="0"/>
          <w:color w:val="000000"/>
          <w:sz w:val="28"/>
          <w:szCs w:val="28"/>
        </w:rPr>
        <w:t>.Е.</w:t>
      </w:r>
      <w:r w:rsidRPr="00003FCD">
        <w:rPr>
          <w:rStyle w:val="20pt"/>
          <w:i w:val="0"/>
          <w:iCs w:val="0"/>
          <w:sz w:val="28"/>
          <w:szCs w:val="28"/>
        </w:rPr>
        <w:t xml:space="preserve"> Основные пути реализации</w:t>
      </w:r>
      <w:r w:rsidR="00C306B7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социальной политики по Туркестанской области</w:t>
      </w:r>
      <w:r w:rsidRPr="00003FCD">
        <w:rPr>
          <w:i w:val="0"/>
          <w:color w:val="000000"/>
          <w:sz w:val="28"/>
          <w:szCs w:val="28"/>
        </w:rPr>
        <w:tab/>
        <w:t xml:space="preserve"> 57</w:t>
      </w:r>
    </w:p>
    <w:p w:rsidR="00003FCD" w:rsidRPr="00003FCD" w:rsidRDefault="00003FCD" w:rsidP="00003FCD">
      <w:pPr>
        <w:pStyle w:val="a5"/>
        <w:shd w:val="clear" w:color="auto" w:fill="auto"/>
        <w:tabs>
          <w:tab w:val="right" w:leader="dot" w:pos="9355"/>
        </w:tabs>
        <w:spacing w:line="240" w:lineRule="auto"/>
        <w:ind w:left="280"/>
        <w:jc w:val="both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Бейсенбаева</w:t>
      </w:r>
      <w:proofErr w:type="spellEnd"/>
      <w:r w:rsidR="00C306B7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>М.Т.</w:t>
      </w:r>
      <w:r w:rsidRPr="00003FCD">
        <w:rPr>
          <w:color w:val="000000"/>
          <w:sz w:val="28"/>
          <w:szCs w:val="28"/>
        </w:rPr>
        <w:t xml:space="preserve"> Глобализация как проявление системности общественных отношений</w:t>
      </w:r>
      <w:r w:rsidRPr="00003FCD">
        <w:rPr>
          <w:color w:val="000000"/>
          <w:sz w:val="28"/>
          <w:szCs w:val="28"/>
        </w:rPr>
        <w:tab/>
        <w:t xml:space="preserve"> 65</w:t>
      </w:r>
    </w:p>
    <w:p w:rsidR="00003FCD" w:rsidRPr="00003FCD" w:rsidRDefault="00003FCD" w:rsidP="00C306B7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proofErr w:type="spellStart"/>
      <w:r w:rsidRPr="00003FCD">
        <w:rPr>
          <w:i w:val="0"/>
          <w:color w:val="000000"/>
          <w:sz w:val="28"/>
          <w:szCs w:val="28"/>
        </w:rPr>
        <w:t>Болотова</w:t>
      </w:r>
      <w:proofErr w:type="spellEnd"/>
      <w:r w:rsidR="00C306B7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 xml:space="preserve">Б.Ж., Сулейменова Г.Н., </w:t>
      </w:r>
      <w:proofErr w:type="spellStart"/>
      <w:r w:rsidRPr="00003FCD">
        <w:rPr>
          <w:i w:val="0"/>
          <w:color w:val="000000"/>
          <w:sz w:val="28"/>
          <w:szCs w:val="28"/>
        </w:rPr>
        <w:t>Байкадамов</w:t>
      </w:r>
      <w:proofErr w:type="spellEnd"/>
      <w:r w:rsidR="00C306B7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 xml:space="preserve">Н.Т., </w:t>
      </w:r>
      <w:proofErr w:type="spellStart"/>
      <w:r w:rsidRPr="00003FCD">
        <w:rPr>
          <w:i w:val="0"/>
          <w:color w:val="000000"/>
          <w:sz w:val="28"/>
          <w:szCs w:val="28"/>
        </w:rPr>
        <w:t>Абжанова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А.К, </w:t>
      </w:r>
      <w:proofErr w:type="spellStart"/>
      <w:r w:rsidRPr="00003FCD">
        <w:rPr>
          <w:i w:val="0"/>
          <w:color w:val="000000"/>
          <w:sz w:val="28"/>
          <w:szCs w:val="28"/>
        </w:rPr>
        <w:t>Тасболатова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А.А.</w:t>
      </w:r>
      <w:r w:rsidRPr="00003FCD">
        <w:rPr>
          <w:rStyle w:val="20pt"/>
          <w:i w:val="0"/>
          <w:iCs w:val="0"/>
          <w:sz w:val="28"/>
          <w:szCs w:val="28"/>
        </w:rPr>
        <w:t xml:space="preserve"> Направления</w:t>
      </w:r>
      <w:r w:rsidR="00C306B7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совершенствования привлечения и использования иностранных инвестиций с учетом мирового опыта</w:t>
      </w:r>
      <w:r w:rsidRPr="00003FCD">
        <w:rPr>
          <w:i w:val="0"/>
          <w:color w:val="000000"/>
          <w:sz w:val="28"/>
          <w:szCs w:val="28"/>
        </w:rPr>
        <w:tab/>
        <w:t xml:space="preserve"> 72</w:t>
      </w:r>
    </w:p>
    <w:p w:rsidR="00003FCD" w:rsidRPr="00003FCD" w:rsidRDefault="00C306B7" w:rsidP="006E52F8">
      <w:pPr>
        <w:pStyle w:val="a5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Байбулекова</w:t>
      </w:r>
      <w:proofErr w:type="spellEnd"/>
      <w:r>
        <w:rPr>
          <w:rStyle w:val="0pt0"/>
          <w:i w:val="0"/>
          <w:sz w:val="28"/>
          <w:szCs w:val="28"/>
        </w:rPr>
        <w:t xml:space="preserve"> Л</w:t>
      </w:r>
      <w:r>
        <w:rPr>
          <w:rStyle w:val="0pt0"/>
          <w:i w:val="0"/>
          <w:sz w:val="28"/>
          <w:szCs w:val="28"/>
          <w:lang w:val="kk-KZ"/>
        </w:rPr>
        <w:t>.</w:t>
      </w:r>
      <w:r w:rsidR="00003FCD" w:rsidRPr="00003FCD">
        <w:rPr>
          <w:rStyle w:val="0pt0"/>
          <w:i w:val="0"/>
          <w:sz w:val="28"/>
          <w:szCs w:val="28"/>
        </w:rPr>
        <w:t xml:space="preserve">А., </w:t>
      </w:r>
      <w:proofErr w:type="spellStart"/>
      <w:r w:rsidR="00003FCD" w:rsidRPr="00003FCD">
        <w:rPr>
          <w:rStyle w:val="0pt0"/>
          <w:i w:val="0"/>
          <w:sz w:val="28"/>
          <w:szCs w:val="28"/>
        </w:rPr>
        <w:t>Лухманова</w:t>
      </w:r>
      <w:proofErr w:type="spellEnd"/>
      <w:r w:rsidR="00003FCD" w:rsidRPr="00003FCD">
        <w:rPr>
          <w:rStyle w:val="0pt0"/>
          <w:i w:val="0"/>
          <w:sz w:val="28"/>
          <w:szCs w:val="28"/>
        </w:rPr>
        <w:t xml:space="preserve"> Г.К, </w:t>
      </w:r>
      <w:proofErr w:type="spellStart"/>
      <w:r w:rsidR="00003FCD" w:rsidRPr="00003FCD">
        <w:rPr>
          <w:rStyle w:val="0pt0"/>
          <w:i w:val="0"/>
          <w:sz w:val="28"/>
          <w:szCs w:val="28"/>
        </w:rPr>
        <w:t>Шиганбаева</w:t>
      </w:r>
      <w:proofErr w:type="spellEnd"/>
      <w:r w:rsidR="00003FCD" w:rsidRPr="00003FCD">
        <w:rPr>
          <w:rStyle w:val="0pt0"/>
          <w:i w:val="0"/>
          <w:sz w:val="28"/>
          <w:szCs w:val="28"/>
        </w:rPr>
        <w:t xml:space="preserve"> Н.Б.</w:t>
      </w:r>
      <w:r w:rsidR="00003FCD" w:rsidRPr="00003FCD">
        <w:rPr>
          <w:color w:val="000000"/>
          <w:sz w:val="28"/>
          <w:szCs w:val="28"/>
        </w:rPr>
        <w:t xml:space="preserve"> Оценка реального уровня проблемных кредитов банковского</w:t>
      </w:r>
      <w:r w:rsidR="006E52F8">
        <w:rPr>
          <w:sz w:val="28"/>
          <w:szCs w:val="28"/>
          <w:lang w:val="kk-KZ"/>
        </w:rPr>
        <w:t xml:space="preserve"> </w:t>
      </w:r>
      <w:r w:rsidR="00003FCD" w:rsidRPr="00003FCD">
        <w:rPr>
          <w:color w:val="000000"/>
          <w:sz w:val="28"/>
          <w:szCs w:val="28"/>
        </w:rPr>
        <w:t>сектора Казахстана</w:t>
      </w:r>
      <w:r w:rsidR="00003FCD" w:rsidRPr="00003FCD">
        <w:rPr>
          <w:color w:val="000000"/>
          <w:sz w:val="28"/>
          <w:szCs w:val="28"/>
        </w:rPr>
        <w:tab/>
        <w:t xml:space="preserve"> 85</w:t>
      </w:r>
    </w:p>
    <w:p w:rsidR="00003FCD" w:rsidRPr="00003FCD" w:rsidRDefault="006E52F8" w:rsidP="006E52F8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Жусупова</w:t>
      </w:r>
      <w:proofErr w:type="spellEnd"/>
      <w:r>
        <w:rPr>
          <w:i w:val="0"/>
          <w:color w:val="000000"/>
          <w:sz w:val="28"/>
          <w:szCs w:val="28"/>
        </w:rPr>
        <w:t xml:space="preserve"> А.К, </w:t>
      </w:r>
      <w:proofErr w:type="spellStart"/>
      <w:r>
        <w:rPr>
          <w:i w:val="0"/>
          <w:color w:val="000000"/>
          <w:sz w:val="28"/>
          <w:szCs w:val="28"/>
        </w:rPr>
        <w:t>Утибаев</w:t>
      </w:r>
      <w:proofErr w:type="spellEnd"/>
      <w:r>
        <w:rPr>
          <w:i w:val="0"/>
          <w:color w:val="000000"/>
          <w:sz w:val="28"/>
          <w:szCs w:val="28"/>
        </w:rPr>
        <w:t xml:space="preserve"> Б.С., У</w:t>
      </w:r>
      <w:r>
        <w:rPr>
          <w:i w:val="0"/>
          <w:color w:val="000000"/>
          <w:sz w:val="28"/>
          <w:szCs w:val="28"/>
          <w:lang w:val="kk-KZ"/>
        </w:rPr>
        <w:t>ти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баева</w:t>
      </w:r>
      <w:proofErr w:type="spellEnd"/>
      <w:r w:rsidR="00003FCD" w:rsidRPr="00003FCD">
        <w:rPr>
          <w:i w:val="0"/>
          <w:color w:val="000000"/>
          <w:sz w:val="28"/>
          <w:szCs w:val="28"/>
        </w:rPr>
        <w:t xml:space="preserve"> Г.Б</w:t>
      </w:r>
      <w:r>
        <w:rPr>
          <w:i w:val="0"/>
          <w:color w:val="000000"/>
          <w:sz w:val="28"/>
          <w:szCs w:val="28"/>
          <w:lang w:val="kk-KZ"/>
        </w:rPr>
        <w:t>.</w:t>
      </w:r>
      <w:r w:rsidR="00003FCD" w:rsidRPr="00003FCD">
        <w:rPr>
          <w:i w:val="0"/>
          <w:color w:val="000000"/>
          <w:sz w:val="28"/>
          <w:szCs w:val="28"/>
        </w:rPr>
        <w:t xml:space="preserve"> Ахметова Д.Т., Жунусова Р.М., Леонтьева Д.</w:t>
      </w:r>
      <w:r w:rsidR="00003FCD" w:rsidRPr="00003FCD">
        <w:rPr>
          <w:rStyle w:val="20pt"/>
          <w:i w:val="0"/>
          <w:iCs w:val="0"/>
          <w:sz w:val="28"/>
          <w:szCs w:val="28"/>
        </w:rPr>
        <w:t xml:space="preserve"> Результаты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003FCD" w:rsidRPr="00003FCD">
        <w:rPr>
          <w:i w:val="0"/>
          <w:color w:val="000000"/>
          <w:sz w:val="28"/>
          <w:szCs w:val="28"/>
        </w:rPr>
        <w:t xml:space="preserve">деятельности кредитных товариществ и 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сельхозтоваропроизводителей</w:t>
      </w:r>
      <w:proofErr w:type="spellEnd"/>
      <w:r w:rsidR="00003FCD" w:rsidRPr="00003FCD">
        <w:rPr>
          <w:i w:val="0"/>
          <w:color w:val="000000"/>
          <w:sz w:val="28"/>
          <w:szCs w:val="28"/>
        </w:rPr>
        <w:tab/>
        <w:t xml:space="preserve"> 95</w:t>
      </w:r>
    </w:p>
    <w:p w:rsidR="00003FCD" w:rsidRPr="00003FCD" w:rsidRDefault="00003FCD" w:rsidP="006E52F8">
      <w:pPr>
        <w:pStyle w:val="a5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Калгулова</w:t>
      </w:r>
      <w:proofErr w:type="spellEnd"/>
      <w:r w:rsidR="006E52F8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>Р</w:t>
      </w:r>
      <w:r w:rsidR="006E52F8">
        <w:rPr>
          <w:rStyle w:val="0pt0"/>
          <w:i w:val="0"/>
          <w:sz w:val="28"/>
          <w:szCs w:val="28"/>
          <w:lang w:val="kk-KZ"/>
        </w:rPr>
        <w:t>.</w:t>
      </w:r>
      <w:r w:rsidRPr="00003FCD">
        <w:rPr>
          <w:rStyle w:val="0pt0"/>
          <w:i w:val="0"/>
          <w:sz w:val="28"/>
          <w:szCs w:val="28"/>
        </w:rPr>
        <w:t xml:space="preserve">Ж., </w:t>
      </w:r>
      <w:proofErr w:type="spellStart"/>
      <w:r w:rsidRPr="00003FCD">
        <w:rPr>
          <w:rStyle w:val="0pt0"/>
          <w:i w:val="0"/>
          <w:sz w:val="28"/>
          <w:szCs w:val="28"/>
        </w:rPr>
        <w:t>Жумаксанова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К.М., </w:t>
      </w:r>
      <w:proofErr w:type="spellStart"/>
      <w:r w:rsidRPr="00003FCD">
        <w:rPr>
          <w:rStyle w:val="0pt0"/>
          <w:i w:val="0"/>
          <w:sz w:val="28"/>
          <w:szCs w:val="28"/>
        </w:rPr>
        <w:t>Есымханова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З.К</w:t>
      </w:r>
      <w:r w:rsidRPr="00003FCD">
        <w:rPr>
          <w:color w:val="000000"/>
          <w:sz w:val="28"/>
          <w:szCs w:val="28"/>
        </w:rPr>
        <w:t xml:space="preserve"> </w:t>
      </w:r>
      <w:r w:rsidR="006E52F8">
        <w:rPr>
          <w:color w:val="000000"/>
          <w:sz w:val="28"/>
          <w:szCs w:val="28"/>
          <w:lang w:val="kk-KZ"/>
        </w:rPr>
        <w:t xml:space="preserve">. </w:t>
      </w:r>
      <w:r w:rsidRPr="00003FCD">
        <w:rPr>
          <w:color w:val="000000"/>
          <w:sz w:val="28"/>
          <w:szCs w:val="28"/>
        </w:rPr>
        <w:t>Экономическая сущность инновационного потенциала</w:t>
      </w:r>
      <w:r w:rsidR="006E52F8"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предприятий малого и среднего предпринимательства</w:t>
      </w:r>
      <w:r w:rsidRPr="00003FCD">
        <w:rPr>
          <w:color w:val="000000"/>
          <w:sz w:val="28"/>
          <w:szCs w:val="28"/>
        </w:rPr>
        <w:tab/>
        <w:t xml:space="preserve"> 103</w:t>
      </w:r>
    </w:p>
    <w:p w:rsidR="00003FCD" w:rsidRPr="006E52F8" w:rsidRDefault="00003FCD" w:rsidP="0000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CD" w:rsidRPr="00003FCD" w:rsidRDefault="00003FCD" w:rsidP="006E52F8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proofErr w:type="spellStart"/>
      <w:r w:rsidRPr="00003FCD">
        <w:rPr>
          <w:i w:val="0"/>
          <w:color w:val="000000"/>
          <w:sz w:val="28"/>
          <w:szCs w:val="28"/>
        </w:rPr>
        <w:t>Кокенова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А.Т., </w:t>
      </w:r>
      <w:proofErr w:type="spellStart"/>
      <w:r w:rsidRPr="00003FCD">
        <w:rPr>
          <w:i w:val="0"/>
          <w:color w:val="000000"/>
          <w:sz w:val="28"/>
          <w:szCs w:val="28"/>
        </w:rPr>
        <w:t>Абдикеримова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Г</w:t>
      </w:r>
      <w:r w:rsidR="006E52F8">
        <w:rPr>
          <w:i w:val="0"/>
          <w:color w:val="000000"/>
          <w:sz w:val="28"/>
          <w:szCs w:val="28"/>
          <w:lang w:val="kk-KZ"/>
        </w:rPr>
        <w:t>.</w:t>
      </w:r>
      <w:r w:rsidRPr="00003FCD">
        <w:rPr>
          <w:i w:val="0"/>
          <w:color w:val="000000"/>
          <w:sz w:val="28"/>
          <w:szCs w:val="28"/>
        </w:rPr>
        <w:t xml:space="preserve">Л., </w:t>
      </w:r>
      <w:proofErr w:type="spellStart"/>
      <w:r w:rsidRPr="00003FCD">
        <w:rPr>
          <w:i w:val="0"/>
          <w:color w:val="000000"/>
          <w:sz w:val="28"/>
          <w:szCs w:val="28"/>
        </w:rPr>
        <w:t>Калыкулов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К.М.. </w:t>
      </w:r>
      <w:proofErr w:type="spellStart"/>
      <w:r w:rsidRPr="00003FCD">
        <w:rPr>
          <w:i w:val="0"/>
          <w:color w:val="000000"/>
          <w:sz w:val="28"/>
          <w:szCs w:val="28"/>
        </w:rPr>
        <w:t>Купешева</w:t>
      </w:r>
      <w:proofErr w:type="spellEnd"/>
      <w:r w:rsidR="006E52F8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 xml:space="preserve">А.К, </w:t>
      </w:r>
      <w:proofErr w:type="spellStart"/>
      <w:r w:rsidRPr="00003FCD">
        <w:rPr>
          <w:i w:val="0"/>
          <w:color w:val="000000"/>
          <w:sz w:val="28"/>
          <w:szCs w:val="28"/>
        </w:rPr>
        <w:t>Шадиева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А.А,</w:t>
      </w:r>
      <w:r w:rsidRPr="00003FCD">
        <w:rPr>
          <w:rStyle w:val="20pt"/>
          <w:i w:val="0"/>
          <w:iCs w:val="0"/>
          <w:sz w:val="28"/>
          <w:szCs w:val="28"/>
        </w:rPr>
        <w:t xml:space="preserve"> Концепция развития</w:t>
      </w:r>
      <w:r w:rsidR="006E52F8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современного глобально-ориентированного инвестиционного банка</w:t>
      </w:r>
      <w:r w:rsidRPr="00003FCD">
        <w:rPr>
          <w:i w:val="0"/>
          <w:color w:val="000000"/>
          <w:sz w:val="28"/>
          <w:szCs w:val="28"/>
        </w:rPr>
        <w:tab/>
        <w:t xml:space="preserve"> 113</w:t>
      </w:r>
    </w:p>
    <w:p w:rsidR="00003FCD" w:rsidRPr="00003FCD" w:rsidRDefault="006E52F8" w:rsidP="006E52F8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Кусанно</w:t>
      </w:r>
      <w:proofErr w:type="spellEnd"/>
      <w:r>
        <w:rPr>
          <w:i w:val="0"/>
          <w:color w:val="000000"/>
          <w:sz w:val="28"/>
          <w:szCs w:val="28"/>
          <w:lang w:val="kk-KZ"/>
        </w:rPr>
        <w:t>в</w:t>
      </w:r>
      <w:r>
        <w:rPr>
          <w:i w:val="0"/>
          <w:color w:val="000000"/>
          <w:sz w:val="28"/>
          <w:szCs w:val="28"/>
        </w:rPr>
        <w:t xml:space="preserve"> Х.Х., Д</w:t>
      </w:r>
      <w:r>
        <w:rPr>
          <w:i w:val="0"/>
          <w:color w:val="000000"/>
          <w:sz w:val="28"/>
          <w:szCs w:val="28"/>
          <w:lang w:val="kk-KZ"/>
        </w:rPr>
        <w:t>ем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еуова</w:t>
      </w:r>
      <w:proofErr w:type="spellEnd"/>
      <w:r w:rsidR="00003FCD" w:rsidRPr="00003FCD">
        <w:rPr>
          <w:i w:val="0"/>
          <w:color w:val="000000"/>
          <w:sz w:val="28"/>
          <w:szCs w:val="28"/>
        </w:rPr>
        <w:t xml:space="preserve"> Г.К, 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Нурманов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003FCD" w:rsidRPr="00003FCD">
        <w:rPr>
          <w:i w:val="0"/>
          <w:color w:val="000000"/>
          <w:sz w:val="28"/>
          <w:szCs w:val="28"/>
        </w:rPr>
        <w:t xml:space="preserve">А.О., 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Токтарова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 xml:space="preserve">Ы.А., </w:t>
      </w:r>
      <w:proofErr w:type="spellStart"/>
      <w:r>
        <w:rPr>
          <w:i w:val="0"/>
          <w:color w:val="000000"/>
          <w:sz w:val="28"/>
          <w:szCs w:val="28"/>
        </w:rPr>
        <w:t>Ажа</w:t>
      </w:r>
      <w:proofErr w:type="spellEnd"/>
      <w:r>
        <w:rPr>
          <w:i w:val="0"/>
          <w:color w:val="000000"/>
          <w:sz w:val="28"/>
          <w:szCs w:val="28"/>
          <w:lang w:val="kk-KZ"/>
        </w:rPr>
        <w:t>ипо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ва</w:t>
      </w:r>
      <w:proofErr w:type="spellEnd"/>
      <w:r w:rsidR="00003FCD" w:rsidRPr="00003FCD">
        <w:rPr>
          <w:i w:val="0"/>
          <w:color w:val="000000"/>
          <w:sz w:val="28"/>
          <w:szCs w:val="28"/>
        </w:rPr>
        <w:t xml:space="preserve"> И.Ш.</w:t>
      </w:r>
      <w:r w:rsidR="00003FCD" w:rsidRPr="00003FCD">
        <w:rPr>
          <w:rStyle w:val="20pt"/>
          <w:i w:val="0"/>
          <w:iCs w:val="0"/>
          <w:sz w:val="28"/>
          <w:szCs w:val="28"/>
        </w:rPr>
        <w:t xml:space="preserve"> Пути улучшения оценки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003FCD" w:rsidRPr="00003FCD">
        <w:rPr>
          <w:i w:val="0"/>
          <w:color w:val="000000"/>
          <w:sz w:val="28"/>
          <w:szCs w:val="28"/>
        </w:rPr>
        <w:t>стоимости компании</w:t>
      </w:r>
      <w:r w:rsidR="00003FCD" w:rsidRPr="00003FCD">
        <w:rPr>
          <w:i w:val="0"/>
          <w:color w:val="000000"/>
          <w:sz w:val="28"/>
          <w:szCs w:val="28"/>
        </w:rPr>
        <w:tab/>
        <w:t xml:space="preserve"> 120</w:t>
      </w:r>
    </w:p>
    <w:p w:rsidR="00003FCD" w:rsidRPr="00003FCD" w:rsidRDefault="006E52F8" w:rsidP="006E52F8">
      <w:pPr>
        <w:pStyle w:val="a5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Молдахметова</w:t>
      </w:r>
      <w:proofErr w:type="spellEnd"/>
      <w:r>
        <w:rPr>
          <w:rStyle w:val="0pt0"/>
          <w:i w:val="0"/>
          <w:sz w:val="28"/>
          <w:szCs w:val="28"/>
        </w:rPr>
        <w:t xml:space="preserve"> А.Т., </w:t>
      </w:r>
      <w:proofErr w:type="spellStart"/>
      <w:r>
        <w:rPr>
          <w:rStyle w:val="0pt0"/>
          <w:i w:val="0"/>
          <w:sz w:val="28"/>
          <w:szCs w:val="28"/>
        </w:rPr>
        <w:t>Са</w:t>
      </w:r>
      <w:proofErr w:type="spellEnd"/>
      <w:r>
        <w:rPr>
          <w:rStyle w:val="0pt0"/>
          <w:i w:val="0"/>
          <w:sz w:val="28"/>
          <w:szCs w:val="28"/>
          <w:lang w:val="kk-KZ"/>
        </w:rPr>
        <w:t>и</w:t>
      </w:r>
      <w:proofErr w:type="spellStart"/>
      <w:r w:rsidR="00003FCD" w:rsidRPr="00003FCD">
        <w:rPr>
          <w:rStyle w:val="0pt0"/>
          <w:i w:val="0"/>
          <w:sz w:val="28"/>
          <w:szCs w:val="28"/>
        </w:rPr>
        <w:t>това</w:t>
      </w:r>
      <w:proofErr w:type="spellEnd"/>
      <w:r w:rsidR="00003FCD" w:rsidRPr="00003FCD">
        <w:rPr>
          <w:rStyle w:val="0pt0"/>
          <w:i w:val="0"/>
          <w:sz w:val="28"/>
          <w:szCs w:val="28"/>
        </w:rPr>
        <w:t xml:space="preserve"> Г.Ю.</w:t>
      </w:r>
      <w:r w:rsidR="00003FCD" w:rsidRPr="00003FCD">
        <w:rPr>
          <w:color w:val="000000"/>
          <w:sz w:val="28"/>
          <w:szCs w:val="28"/>
        </w:rPr>
        <w:t xml:space="preserve"> Понятие «Хореографическая целостность» в приёмах стилизации</w:t>
      </w:r>
      <w:r>
        <w:rPr>
          <w:sz w:val="28"/>
          <w:szCs w:val="28"/>
          <w:lang w:val="kk-KZ"/>
        </w:rPr>
        <w:t xml:space="preserve"> </w:t>
      </w:r>
      <w:r w:rsidR="00003FCD" w:rsidRPr="00003FCD">
        <w:rPr>
          <w:color w:val="000000"/>
          <w:sz w:val="28"/>
          <w:szCs w:val="28"/>
        </w:rPr>
        <w:t>национального танца</w:t>
      </w:r>
      <w:r w:rsidR="00003FCD" w:rsidRPr="00003FCD">
        <w:rPr>
          <w:color w:val="000000"/>
          <w:sz w:val="28"/>
          <w:szCs w:val="28"/>
        </w:rPr>
        <w:tab/>
        <w:t xml:space="preserve"> 128</w:t>
      </w:r>
    </w:p>
    <w:p w:rsidR="00003FCD" w:rsidRPr="00003FCD" w:rsidRDefault="006E52F8" w:rsidP="004833D7">
      <w:pPr>
        <w:pStyle w:val="a5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0pt0"/>
          <w:i w:val="0"/>
          <w:sz w:val="28"/>
          <w:szCs w:val="28"/>
          <w:lang w:val="kk-KZ"/>
        </w:rPr>
        <w:t>И</w:t>
      </w:r>
      <w:proofErr w:type="spellStart"/>
      <w:r w:rsidR="00003FCD" w:rsidRPr="00003FCD">
        <w:rPr>
          <w:rStyle w:val="0pt0"/>
          <w:i w:val="0"/>
          <w:sz w:val="28"/>
          <w:szCs w:val="28"/>
        </w:rPr>
        <w:t>скендирова</w:t>
      </w:r>
      <w:proofErr w:type="spellEnd"/>
      <w:r w:rsidR="00003FCD" w:rsidRPr="00003FCD">
        <w:rPr>
          <w:rStyle w:val="0pt0"/>
          <w:i w:val="0"/>
          <w:sz w:val="28"/>
          <w:szCs w:val="28"/>
        </w:rPr>
        <w:t xml:space="preserve"> С.К., Джапарова К</w:t>
      </w:r>
      <w:r w:rsidR="004833D7">
        <w:rPr>
          <w:rStyle w:val="0pt0"/>
          <w:i w:val="0"/>
          <w:sz w:val="28"/>
          <w:szCs w:val="28"/>
          <w:lang w:val="kk-KZ"/>
        </w:rPr>
        <w:t>.</w:t>
      </w:r>
      <w:r w:rsidR="00003FCD" w:rsidRPr="00003FCD">
        <w:rPr>
          <w:rStyle w:val="0pt0"/>
          <w:i w:val="0"/>
          <w:sz w:val="28"/>
          <w:szCs w:val="28"/>
        </w:rPr>
        <w:t xml:space="preserve">К, </w:t>
      </w:r>
      <w:proofErr w:type="spellStart"/>
      <w:r w:rsidR="00003FCD" w:rsidRPr="00003FCD">
        <w:rPr>
          <w:rStyle w:val="0pt0"/>
          <w:i w:val="0"/>
          <w:sz w:val="28"/>
          <w:szCs w:val="28"/>
        </w:rPr>
        <w:t>Жусупов</w:t>
      </w:r>
      <w:proofErr w:type="spellEnd"/>
      <w:r w:rsidR="00003FCD" w:rsidRPr="00003FCD">
        <w:rPr>
          <w:rStyle w:val="0pt0"/>
          <w:i w:val="0"/>
          <w:sz w:val="28"/>
          <w:szCs w:val="28"/>
        </w:rPr>
        <w:t xml:space="preserve"> Р.С.</w:t>
      </w:r>
      <w:r w:rsidR="00003FCD" w:rsidRPr="00003FCD">
        <w:rPr>
          <w:color w:val="000000"/>
          <w:sz w:val="28"/>
          <w:szCs w:val="28"/>
        </w:rPr>
        <w:t xml:space="preserve"> Проблемы развития высшего образования в регионах</w:t>
      </w:r>
      <w:r w:rsidR="004833D7">
        <w:rPr>
          <w:sz w:val="28"/>
          <w:szCs w:val="28"/>
          <w:lang w:val="kk-KZ"/>
        </w:rPr>
        <w:t xml:space="preserve"> </w:t>
      </w:r>
      <w:r w:rsidR="00003FCD" w:rsidRPr="00003FCD">
        <w:rPr>
          <w:color w:val="000000"/>
          <w:sz w:val="28"/>
          <w:szCs w:val="28"/>
        </w:rPr>
        <w:t xml:space="preserve">на примере </w:t>
      </w:r>
      <w:proofErr w:type="spellStart"/>
      <w:r w:rsidR="00003FCD" w:rsidRPr="00003FCD">
        <w:rPr>
          <w:color w:val="000000"/>
          <w:sz w:val="28"/>
          <w:szCs w:val="28"/>
        </w:rPr>
        <w:t>Акмолинской</w:t>
      </w:r>
      <w:proofErr w:type="spellEnd"/>
      <w:r w:rsidR="00003FCD" w:rsidRPr="00003FCD">
        <w:rPr>
          <w:color w:val="000000"/>
          <w:sz w:val="28"/>
          <w:szCs w:val="28"/>
        </w:rPr>
        <w:t xml:space="preserve"> области</w:t>
      </w:r>
      <w:r w:rsidR="00003FCD" w:rsidRPr="00003FCD">
        <w:rPr>
          <w:color w:val="000000"/>
          <w:sz w:val="28"/>
          <w:szCs w:val="28"/>
        </w:rPr>
        <w:tab/>
        <w:t xml:space="preserve"> 136</w:t>
      </w:r>
    </w:p>
    <w:p w:rsidR="00003FCD" w:rsidRPr="00003FCD" w:rsidRDefault="00003FCD" w:rsidP="004833D7">
      <w:pPr>
        <w:pStyle w:val="a5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Нуржанова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</w:t>
      </w:r>
      <w:r w:rsidR="004833D7">
        <w:rPr>
          <w:rStyle w:val="0pt0"/>
          <w:i w:val="0"/>
          <w:sz w:val="28"/>
          <w:szCs w:val="28"/>
          <w:lang w:val="kk-KZ"/>
        </w:rPr>
        <w:t>.</w:t>
      </w:r>
      <w:r w:rsidRPr="00003FCD">
        <w:rPr>
          <w:rStyle w:val="0pt0"/>
          <w:i w:val="0"/>
          <w:sz w:val="28"/>
          <w:szCs w:val="28"/>
        </w:rPr>
        <w:t xml:space="preserve">Н., </w:t>
      </w:r>
      <w:proofErr w:type="spellStart"/>
      <w:r w:rsidRPr="00003FCD">
        <w:rPr>
          <w:rStyle w:val="0pt0"/>
          <w:i w:val="0"/>
          <w:sz w:val="28"/>
          <w:szCs w:val="28"/>
        </w:rPr>
        <w:t>Мауина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Г.А.</w:t>
      </w:r>
      <w:r w:rsidRPr="00003FCD">
        <w:rPr>
          <w:color w:val="000000"/>
          <w:sz w:val="28"/>
          <w:szCs w:val="28"/>
        </w:rPr>
        <w:t xml:space="preserve"> Актуальные проблемы, поддержка и вклад предпринимательства в экономику</w:t>
      </w:r>
      <w:r w:rsidR="004833D7"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Казахстана</w:t>
      </w:r>
      <w:r w:rsidRPr="00003FCD">
        <w:rPr>
          <w:color w:val="000000"/>
          <w:sz w:val="28"/>
          <w:szCs w:val="28"/>
        </w:rPr>
        <w:tab/>
        <w:t xml:space="preserve"> 143</w:t>
      </w:r>
    </w:p>
    <w:p w:rsidR="00003FCD" w:rsidRPr="00003FCD" w:rsidRDefault="00003FCD" w:rsidP="00003FCD">
      <w:pPr>
        <w:pStyle w:val="a5"/>
        <w:shd w:val="clear" w:color="auto" w:fill="auto"/>
        <w:tabs>
          <w:tab w:val="right" w:leader="dot" w:pos="9355"/>
        </w:tabs>
        <w:spacing w:line="240" w:lineRule="auto"/>
        <w:ind w:left="280"/>
        <w:jc w:val="both"/>
        <w:rPr>
          <w:sz w:val="28"/>
          <w:szCs w:val="28"/>
        </w:rPr>
      </w:pPr>
      <w:r w:rsidRPr="00003FCD">
        <w:rPr>
          <w:rStyle w:val="0pt0"/>
          <w:i w:val="0"/>
          <w:sz w:val="28"/>
          <w:szCs w:val="28"/>
        </w:rPr>
        <w:t>Джапарова К</w:t>
      </w:r>
      <w:r w:rsidR="004833D7">
        <w:rPr>
          <w:rStyle w:val="0pt0"/>
          <w:i w:val="0"/>
          <w:sz w:val="28"/>
          <w:szCs w:val="28"/>
          <w:lang w:val="kk-KZ"/>
        </w:rPr>
        <w:t>.</w:t>
      </w:r>
      <w:r w:rsidRPr="00003FCD">
        <w:rPr>
          <w:rStyle w:val="0pt0"/>
          <w:i w:val="0"/>
          <w:sz w:val="28"/>
          <w:szCs w:val="28"/>
        </w:rPr>
        <w:t xml:space="preserve">К, </w:t>
      </w:r>
      <w:proofErr w:type="spellStart"/>
      <w:r w:rsidRPr="00003FCD">
        <w:rPr>
          <w:rStyle w:val="0pt0"/>
          <w:i w:val="0"/>
          <w:sz w:val="28"/>
          <w:szCs w:val="28"/>
        </w:rPr>
        <w:t>Ргебаева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Р</w:t>
      </w:r>
      <w:r w:rsidR="004833D7">
        <w:rPr>
          <w:rStyle w:val="0pt0"/>
          <w:i w:val="0"/>
          <w:sz w:val="28"/>
          <w:szCs w:val="28"/>
          <w:lang w:val="kk-KZ"/>
        </w:rPr>
        <w:t>.</w:t>
      </w:r>
      <w:r w:rsidRPr="00003FCD">
        <w:rPr>
          <w:rStyle w:val="0pt0"/>
          <w:i w:val="0"/>
          <w:sz w:val="28"/>
          <w:szCs w:val="28"/>
        </w:rPr>
        <w:t xml:space="preserve">М., </w:t>
      </w:r>
      <w:proofErr w:type="spellStart"/>
      <w:r w:rsidRPr="00003FCD">
        <w:rPr>
          <w:rStyle w:val="0pt0"/>
          <w:i w:val="0"/>
          <w:sz w:val="28"/>
          <w:szCs w:val="28"/>
        </w:rPr>
        <w:t>Искакова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С</w:t>
      </w:r>
      <w:r w:rsidR="004833D7">
        <w:rPr>
          <w:rStyle w:val="0pt0"/>
          <w:i w:val="0"/>
          <w:sz w:val="28"/>
          <w:szCs w:val="28"/>
          <w:lang w:val="kk-KZ"/>
        </w:rPr>
        <w:t>.</w:t>
      </w:r>
      <w:r w:rsidRPr="00003FCD">
        <w:rPr>
          <w:rStyle w:val="0pt0"/>
          <w:i w:val="0"/>
          <w:sz w:val="28"/>
          <w:szCs w:val="28"/>
        </w:rPr>
        <w:t>М.</w:t>
      </w:r>
      <w:r w:rsidRPr="00003FCD">
        <w:rPr>
          <w:color w:val="000000"/>
          <w:sz w:val="28"/>
          <w:szCs w:val="28"/>
        </w:rPr>
        <w:t xml:space="preserve"> Роль ЕАЭС в решении проблем в экономике Казахстана</w:t>
      </w:r>
      <w:r w:rsidRPr="00003FCD">
        <w:rPr>
          <w:color w:val="000000"/>
          <w:sz w:val="28"/>
          <w:szCs w:val="28"/>
        </w:rPr>
        <w:tab/>
        <w:t xml:space="preserve"> 152</w:t>
      </w:r>
    </w:p>
    <w:p w:rsidR="00003FCD" w:rsidRPr="00003FCD" w:rsidRDefault="004833D7" w:rsidP="004833D7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Т</w:t>
      </w:r>
      <w:r>
        <w:rPr>
          <w:i w:val="0"/>
          <w:color w:val="000000"/>
          <w:sz w:val="28"/>
          <w:szCs w:val="28"/>
          <w:lang w:val="kk-KZ"/>
        </w:rPr>
        <w:t>и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тков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А.А</w:t>
      </w:r>
      <w:r w:rsidR="00003FCD" w:rsidRPr="00003FCD">
        <w:rPr>
          <w:rStyle w:val="20pt"/>
          <w:i w:val="0"/>
          <w:iCs w:val="0"/>
          <w:sz w:val="28"/>
          <w:szCs w:val="28"/>
        </w:rPr>
        <w:t>.</w:t>
      </w:r>
      <w:r>
        <w:rPr>
          <w:rStyle w:val="20pt"/>
          <w:i w:val="0"/>
          <w:iCs w:val="0"/>
          <w:sz w:val="28"/>
          <w:szCs w:val="28"/>
          <w:lang w:val="kk-KZ"/>
        </w:rPr>
        <w:t>,</w:t>
      </w:r>
      <w:r w:rsidR="00003FCD" w:rsidRPr="00003FCD"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 xml:space="preserve">Мусина А.Ж., </w:t>
      </w:r>
      <w:r>
        <w:rPr>
          <w:i w:val="0"/>
          <w:color w:val="000000"/>
          <w:sz w:val="28"/>
          <w:szCs w:val="28"/>
          <w:lang w:val="kk-KZ"/>
        </w:rPr>
        <w:t>И</w:t>
      </w:r>
      <w:proofErr w:type="spellStart"/>
      <w:r>
        <w:rPr>
          <w:i w:val="0"/>
          <w:color w:val="000000"/>
          <w:sz w:val="28"/>
          <w:szCs w:val="28"/>
        </w:rPr>
        <w:t>браимова</w:t>
      </w:r>
      <w:proofErr w:type="spellEnd"/>
      <w:r>
        <w:rPr>
          <w:i w:val="0"/>
          <w:color w:val="000000"/>
          <w:sz w:val="28"/>
          <w:szCs w:val="28"/>
        </w:rPr>
        <w:t xml:space="preserve"> С.Ж., Ас</w:t>
      </w:r>
      <w:r>
        <w:rPr>
          <w:i w:val="0"/>
          <w:color w:val="000000"/>
          <w:sz w:val="28"/>
          <w:szCs w:val="28"/>
          <w:lang w:val="kk-KZ"/>
        </w:rPr>
        <w:t>ыл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ханова</w:t>
      </w:r>
      <w:proofErr w:type="spellEnd"/>
      <w:r w:rsidR="00003FCD" w:rsidRPr="00003FCD"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>.</w:t>
      </w:r>
      <w:r w:rsidR="00003FCD" w:rsidRPr="00003FCD">
        <w:rPr>
          <w:i w:val="0"/>
          <w:color w:val="000000"/>
          <w:sz w:val="28"/>
          <w:szCs w:val="28"/>
        </w:rPr>
        <w:t>Е.</w:t>
      </w:r>
      <w:r w:rsidR="00003FCD" w:rsidRPr="00003FCD">
        <w:rPr>
          <w:rStyle w:val="20pt"/>
          <w:i w:val="0"/>
          <w:iCs w:val="0"/>
          <w:sz w:val="28"/>
          <w:szCs w:val="28"/>
        </w:rPr>
        <w:t xml:space="preserve"> Стратегические приоритеты системного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003FCD" w:rsidRPr="00003FCD">
        <w:rPr>
          <w:i w:val="0"/>
          <w:color w:val="000000"/>
          <w:sz w:val="28"/>
          <w:szCs w:val="28"/>
        </w:rPr>
        <w:t xml:space="preserve">реформирования региональной экономики на принципах </w:t>
      </w:r>
      <w:proofErr w:type="spellStart"/>
      <w:r w:rsidR="00003FCD" w:rsidRPr="00003FCD">
        <w:rPr>
          <w:i w:val="0"/>
          <w:color w:val="000000"/>
          <w:sz w:val="28"/>
          <w:szCs w:val="28"/>
        </w:rPr>
        <w:t>аутсорсинга</w:t>
      </w:r>
      <w:proofErr w:type="spellEnd"/>
      <w:r w:rsidR="00003FCD" w:rsidRPr="00003FCD">
        <w:rPr>
          <w:i w:val="0"/>
          <w:color w:val="000000"/>
          <w:sz w:val="28"/>
          <w:szCs w:val="28"/>
        </w:rPr>
        <w:t xml:space="preserve"> (на примере Павлодарской области)</w:t>
      </w:r>
      <w:r w:rsidR="00003FCD" w:rsidRPr="00003FCD">
        <w:rPr>
          <w:i w:val="0"/>
          <w:color w:val="000000"/>
          <w:sz w:val="28"/>
          <w:szCs w:val="28"/>
        </w:rPr>
        <w:tab/>
        <w:t xml:space="preserve"> </w:t>
      </w:r>
      <w:r w:rsidR="00003FCD" w:rsidRPr="00003FCD">
        <w:rPr>
          <w:i w:val="0"/>
          <w:color w:val="000000"/>
          <w:sz w:val="28"/>
          <w:szCs w:val="28"/>
        </w:rPr>
        <w:lastRenderedPageBreak/>
        <w:t>158</w:t>
      </w:r>
    </w:p>
    <w:p w:rsidR="00003FCD" w:rsidRPr="00003FCD" w:rsidRDefault="00003FCD" w:rsidP="00003FCD">
      <w:pPr>
        <w:pStyle w:val="a5"/>
        <w:shd w:val="clear" w:color="auto" w:fill="auto"/>
        <w:tabs>
          <w:tab w:val="right" w:leader="dot" w:pos="9355"/>
        </w:tabs>
        <w:spacing w:line="240" w:lineRule="auto"/>
        <w:ind w:left="280"/>
        <w:jc w:val="both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Нуржанова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А.Н., </w:t>
      </w:r>
      <w:proofErr w:type="spellStart"/>
      <w:r w:rsidRPr="00003FCD">
        <w:rPr>
          <w:rStyle w:val="0pt0"/>
          <w:i w:val="0"/>
          <w:sz w:val="28"/>
          <w:szCs w:val="28"/>
        </w:rPr>
        <w:t>Шамшиева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Н.К, Исаева Б.К.</w:t>
      </w:r>
      <w:r w:rsidRPr="00003FCD">
        <w:rPr>
          <w:color w:val="000000"/>
          <w:sz w:val="28"/>
          <w:szCs w:val="28"/>
        </w:rPr>
        <w:t xml:space="preserve"> Риски в развитии малого и среднего бизнеса</w:t>
      </w:r>
      <w:r w:rsidRPr="00003FCD">
        <w:rPr>
          <w:color w:val="000000"/>
          <w:sz w:val="28"/>
          <w:szCs w:val="28"/>
        </w:rPr>
        <w:tab/>
        <w:t xml:space="preserve"> 167</w:t>
      </w:r>
    </w:p>
    <w:p w:rsidR="00003FCD" w:rsidRPr="00003FCD" w:rsidRDefault="00003FCD" w:rsidP="004833D7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proofErr w:type="spellStart"/>
      <w:r w:rsidRPr="00003FCD">
        <w:rPr>
          <w:i w:val="0"/>
          <w:color w:val="000000"/>
          <w:sz w:val="28"/>
          <w:szCs w:val="28"/>
        </w:rPr>
        <w:t>Шукурова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Б.М., </w:t>
      </w:r>
      <w:proofErr w:type="spellStart"/>
      <w:r w:rsidRPr="00003FCD">
        <w:rPr>
          <w:i w:val="0"/>
          <w:color w:val="000000"/>
          <w:sz w:val="28"/>
          <w:szCs w:val="28"/>
        </w:rPr>
        <w:t>Шукуров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А.К., </w:t>
      </w:r>
      <w:proofErr w:type="spellStart"/>
      <w:r w:rsidRPr="00003FCD">
        <w:rPr>
          <w:i w:val="0"/>
          <w:color w:val="000000"/>
          <w:sz w:val="28"/>
          <w:szCs w:val="28"/>
        </w:rPr>
        <w:t>Мусиров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Г., </w:t>
      </w:r>
      <w:proofErr w:type="spellStart"/>
      <w:r w:rsidRPr="00003FCD">
        <w:rPr>
          <w:i w:val="0"/>
          <w:color w:val="000000"/>
          <w:sz w:val="28"/>
          <w:szCs w:val="28"/>
        </w:rPr>
        <w:t>Баймукашева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Ж.З., </w:t>
      </w:r>
      <w:proofErr w:type="spellStart"/>
      <w:r w:rsidRPr="00003FCD">
        <w:rPr>
          <w:i w:val="0"/>
          <w:color w:val="000000"/>
          <w:sz w:val="28"/>
          <w:szCs w:val="28"/>
        </w:rPr>
        <w:t>Бухарбаев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</w:t>
      </w:r>
      <w:r w:rsidR="004833D7">
        <w:rPr>
          <w:rStyle w:val="21pt"/>
          <w:sz w:val="28"/>
          <w:szCs w:val="28"/>
          <w:lang w:val="kk-KZ"/>
        </w:rPr>
        <w:t>Ш.М</w:t>
      </w:r>
      <w:r w:rsidRPr="00003FCD">
        <w:rPr>
          <w:rStyle w:val="21pt"/>
          <w:sz w:val="28"/>
          <w:szCs w:val="28"/>
          <w:lang w:val="ru-RU"/>
        </w:rPr>
        <w:t>.</w:t>
      </w:r>
      <w:r w:rsidRPr="00003FCD">
        <w:rPr>
          <w:rStyle w:val="20pt"/>
          <w:i w:val="0"/>
          <w:iCs w:val="0"/>
          <w:sz w:val="28"/>
          <w:szCs w:val="28"/>
        </w:rPr>
        <w:t xml:space="preserve"> Механизм привлечения</w:t>
      </w:r>
      <w:r w:rsidR="004833D7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финансовых источников модернизации в экономике Казахстана</w:t>
      </w:r>
      <w:r w:rsidRPr="00003FCD">
        <w:rPr>
          <w:i w:val="0"/>
          <w:color w:val="000000"/>
          <w:sz w:val="28"/>
          <w:szCs w:val="28"/>
        </w:rPr>
        <w:tab/>
        <w:t xml:space="preserve"> 174</w:t>
      </w:r>
    </w:p>
    <w:p w:rsidR="00003FCD" w:rsidRPr="00003FCD" w:rsidRDefault="00255848" w:rsidP="00255848">
      <w:pPr>
        <w:pStyle w:val="a5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Нурмухаметов</w:t>
      </w:r>
      <w:proofErr w:type="spellEnd"/>
      <w:r>
        <w:rPr>
          <w:rStyle w:val="0pt0"/>
          <w:i w:val="0"/>
          <w:sz w:val="28"/>
          <w:szCs w:val="28"/>
        </w:rPr>
        <w:t xml:space="preserve"> Н.Н., А</w:t>
      </w:r>
      <w:r>
        <w:rPr>
          <w:rStyle w:val="0pt0"/>
          <w:i w:val="0"/>
          <w:sz w:val="28"/>
          <w:szCs w:val="28"/>
          <w:lang w:val="kk-KZ"/>
        </w:rPr>
        <w:t>л</w:t>
      </w:r>
      <w:proofErr w:type="spellStart"/>
      <w:r w:rsidR="00003FCD" w:rsidRPr="00003FCD">
        <w:rPr>
          <w:rStyle w:val="0pt0"/>
          <w:i w:val="0"/>
          <w:sz w:val="28"/>
          <w:szCs w:val="28"/>
        </w:rPr>
        <w:t>ибекова</w:t>
      </w:r>
      <w:proofErr w:type="spellEnd"/>
      <w:r w:rsidR="00003FCD" w:rsidRPr="00003FCD">
        <w:rPr>
          <w:rStyle w:val="0pt0"/>
          <w:i w:val="0"/>
          <w:sz w:val="28"/>
          <w:szCs w:val="28"/>
        </w:rPr>
        <w:t xml:space="preserve"> А.Б.</w:t>
      </w:r>
      <w:r w:rsidR="00003FCD" w:rsidRPr="00003FCD">
        <w:rPr>
          <w:color w:val="000000"/>
          <w:sz w:val="28"/>
          <w:szCs w:val="28"/>
        </w:rPr>
        <w:t xml:space="preserve"> Международный опыт риск менеджмента в государственном аудите</w:t>
      </w:r>
      <w:r>
        <w:rPr>
          <w:sz w:val="28"/>
          <w:szCs w:val="28"/>
          <w:lang w:val="kk-KZ"/>
        </w:rPr>
        <w:t xml:space="preserve"> </w:t>
      </w:r>
      <w:r w:rsidR="00003FCD" w:rsidRPr="00003FCD">
        <w:rPr>
          <w:color w:val="000000"/>
          <w:sz w:val="28"/>
          <w:szCs w:val="28"/>
        </w:rPr>
        <w:t>и аудите эффективности</w:t>
      </w:r>
      <w:r w:rsidR="00003FCD" w:rsidRPr="00003FCD">
        <w:rPr>
          <w:color w:val="000000"/>
          <w:sz w:val="28"/>
          <w:szCs w:val="28"/>
        </w:rPr>
        <w:tab/>
        <w:t xml:space="preserve"> 184</w:t>
      </w:r>
    </w:p>
    <w:p w:rsidR="00003FCD" w:rsidRPr="00255848" w:rsidRDefault="00003FCD" w:rsidP="0000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FCD" w:rsidRPr="00003FCD" w:rsidRDefault="00003FCD" w:rsidP="00255848">
      <w:pPr>
        <w:pStyle w:val="a5"/>
        <w:shd w:val="clear" w:color="auto" w:fill="auto"/>
        <w:tabs>
          <w:tab w:val="right" w:leader="dot" w:pos="9355"/>
        </w:tabs>
        <w:spacing w:line="240" w:lineRule="auto"/>
        <w:ind w:left="280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Джабборова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М.</w:t>
      </w:r>
      <w:r w:rsidRPr="00003FCD">
        <w:rPr>
          <w:color w:val="000000"/>
          <w:sz w:val="28"/>
          <w:szCs w:val="28"/>
        </w:rPr>
        <w:t xml:space="preserve"> Образ </w:t>
      </w:r>
      <w:proofErr w:type="spellStart"/>
      <w:r w:rsidRPr="00003FCD">
        <w:rPr>
          <w:color w:val="000000"/>
          <w:sz w:val="28"/>
          <w:szCs w:val="28"/>
        </w:rPr>
        <w:t>Джамшида</w:t>
      </w:r>
      <w:proofErr w:type="spellEnd"/>
      <w:r w:rsidRPr="00003FCD">
        <w:rPr>
          <w:color w:val="000000"/>
          <w:sz w:val="28"/>
          <w:szCs w:val="28"/>
        </w:rPr>
        <w:t xml:space="preserve"> в лирике </w:t>
      </w:r>
      <w:proofErr w:type="spellStart"/>
      <w:r w:rsidRPr="00003FCD">
        <w:rPr>
          <w:color w:val="000000"/>
          <w:sz w:val="28"/>
          <w:szCs w:val="28"/>
        </w:rPr>
        <w:t>Наваи</w:t>
      </w:r>
      <w:proofErr w:type="spellEnd"/>
      <w:r w:rsidRPr="00003FCD">
        <w:rPr>
          <w:color w:val="000000"/>
          <w:sz w:val="28"/>
          <w:szCs w:val="28"/>
        </w:rPr>
        <w:tab/>
        <w:t xml:space="preserve"> 191</w:t>
      </w:r>
    </w:p>
    <w:p w:rsidR="00003FCD" w:rsidRPr="00003FCD" w:rsidRDefault="00003FCD" w:rsidP="00255848">
      <w:pPr>
        <w:pStyle w:val="a5"/>
        <w:shd w:val="clear" w:color="auto" w:fill="auto"/>
        <w:spacing w:line="240" w:lineRule="auto"/>
        <w:ind w:left="280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Кусаинова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</w:t>
      </w:r>
      <w:r w:rsidR="00255848">
        <w:rPr>
          <w:rStyle w:val="0pt0"/>
          <w:i w:val="0"/>
          <w:sz w:val="28"/>
          <w:szCs w:val="28"/>
          <w:lang w:val="kk-KZ"/>
        </w:rPr>
        <w:t>.А</w:t>
      </w:r>
      <w:r w:rsidRPr="00003FCD">
        <w:rPr>
          <w:rStyle w:val="0pt0"/>
          <w:i w:val="0"/>
          <w:sz w:val="28"/>
          <w:szCs w:val="28"/>
        </w:rPr>
        <w:t>., Джапарова К</w:t>
      </w:r>
      <w:r w:rsidR="00255848">
        <w:rPr>
          <w:rStyle w:val="0pt0"/>
          <w:i w:val="0"/>
          <w:sz w:val="28"/>
          <w:szCs w:val="28"/>
          <w:lang w:val="kk-KZ"/>
        </w:rPr>
        <w:t>.</w:t>
      </w:r>
      <w:r w:rsidR="00255848">
        <w:rPr>
          <w:rStyle w:val="0pt0"/>
          <w:i w:val="0"/>
          <w:sz w:val="28"/>
          <w:szCs w:val="28"/>
        </w:rPr>
        <w:t xml:space="preserve">К, </w:t>
      </w:r>
      <w:proofErr w:type="spellStart"/>
      <w:r w:rsidR="00255848">
        <w:rPr>
          <w:rStyle w:val="0pt0"/>
          <w:i w:val="0"/>
          <w:sz w:val="28"/>
          <w:szCs w:val="28"/>
        </w:rPr>
        <w:t>Закирова</w:t>
      </w:r>
      <w:proofErr w:type="spellEnd"/>
      <w:r w:rsidR="00255848">
        <w:rPr>
          <w:rStyle w:val="0pt0"/>
          <w:i w:val="0"/>
          <w:sz w:val="28"/>
          <w:szCs w:val="28"/>
          <w:lang w:val="kk-KZ"/>
        </w:rPr>
        <w:t xml:space="preserve"> </w:t>
      </w:r>
      <w:r w:rsidR="00255848">
        <w:rPr>
          <w:rStyle w:val="0pt0"/>
          <w:i w:val="0"/>
          <w:sz w:val="28"/>
          <w:szCs w:val="28"/>
        </w:rPr>
        <w:t>М.</w:t>
      </w:r>
      <w:r w:rsidRPr="00003FCD">
        <w:rPr>
          <w:rStyle w:val="0pt0"/>
          <w:i w:val="0"/>
          <w:sz w:val="28"/>
          <w:szCs w:val="28"/>
        </w:rPr>
        <w:t>С.</w:t>
      </w:r>
      <w:r w:rsidR="00255848">
        <w:rPr>
          <w:color w:val="000000"/>
          <w:sz w:val="28"/>
          <w:szCs w:val="28"/>
        </w:rPr>
        <w:t xml:space="preserve"> Проблемы</w:t>
      </w:r>
      <w:r w:rsidR="00255848">
        <w:rPr>
          <w:color w:val="000000"/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функционирования системы обязательного</w:t>
      </w:r>
      <w:r w:rsidR="00255848"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социального страхования в Республике Казахстан</w:t>
      </w:r>
      <w:r w:rsidRPr="00003FCD">
        <w:rPr>
          <w:color w:val="000000"/>
          <w:sz w:val="28"/>
          <w:szCs w:val="28"/>
        </w:rPr>
        <w:tab/>
        <w:t xml:space="preserve"> 199</w:t>
      </w:r>
    </w:p>
    <w:p w:rsidR="00003FCD" w:rsidRPr="00003FCD" w:rsidRDefault="00003FCD" w:rsidP="00E8183C">
      <w:pPr>
        <w:pStyle w:val="20"/>
        <w:shd w:val="clear" w:color="auto" w:fill="auto"/>
        <w:spacing w:line="240" w:lineRule="auto"/>
        <w:ind w:left="280"/>
        <w:rPr>
          <w:i w:val="0"/>
          <w:sz w:val="28"/>
          <w:szCs w:val="28"/>
        </w:rPr>
      </w:pPr>
      <w:proofErr w:type="spellStart"/>
      <w:r w:rsidRPr="00003FCD">
        <w:rPr>
          <w:i w:val="0"/>
          <w:color w:val="000000"/>
          <w:sz w:val="28"/>
          <w:szCs w:val="28"/>
        </w:rPr>
        <w:t>Кокенова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А.Т., </w:t>
      </w:r>
      <w:proofErr w:type="spellStart"/>
      <w:r w:rsidRPr="00003FCD">
        <w:rPr>
          <w:i w:val="0"/>
          <w:color w:val="000000"/>
          <w:sz w:val="28"/>
          <w:szCs w:val="28"/>
        </w:rPr>
        <w:t>Абдикеримова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Г.И., </w:t>
      </w:r>
      <w:proofErr w:type="spellStart"/>
      <w:r w:rsidRPr="00003FCD">
        <w:rPr>
          <w:i w:val="0"/>
          <w:color w:val="000000"/>
          <w:sz w:val="28"/>
          <w:szCs w:val="28"/>
        </w:rPr>
        <w:t>Нурашева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К</w:t>
      </w:r>
      <w:r w:rsidR="00255848">
        <w:rPr>
          <w:i w:val="0"/>
          <w:color w:val="000000"/>
          <w:sz w:val="28"/>
          <w:szCs w:val="28"/>
          <w:lang w:val="kk-KZ"/>
        </w:rPr>
        <w:t>.</w:t>
      </w:r>
      <w:r w:rsidR="00255848">
        <w:rPr>
          <w:i w:val="0"/>
          <w:color w:val="000000"/>
          <w:sz w:val="28"/>
          <w:szCs w:val="28"/>
        </w:rPr>
        <w:t xml:space="preserve">К, </w:t>
      </w:r>
      <w:proofErr w:type="spellStart"/>
      <w:r w:rsidR="00255848">
        <w:rPr>
          <w:i w:val="0"/>
          <w:color w:val="000000"/>
          <w:sz w:val="28"/>
          <w:szCs w:val="28"/>
        </w:rPr>
        <w:t>Ку</w:t>
      </w:r>
      <w:proofErr w:type="spellEnd"/>
      <w:r w:rsidR="00255848">
        <w:rPr>
          <w:i w:val="0"/>
          <w:color w:val="000000"/>
          <w:sz w:val="28"/>
          <w:szCs w:val="28"/>
          <w:lang w:val="kk-KZ"/>
        </w:rPr>
        <w:t>лано</w:t>
      </w:r>
      <w:proofErr w:type="spellStart"/>
      <w:r w:rsidRPr="00003FCD">
        <w:rPr>
          <w:i w:val="0"/>
          <w:color w:val="000000"/>
          <w:sz w:val="28"/>
          <w:szCs w:val="28"/>
        </w:rPr>
        <w:t>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Д.А., </w:t>
      </w:r>
      <w:proofErr w:type="spellStart"/>
      <w:r w:rsidRPr="00003FCD">
        <w:rPr>
          <w:i w:val="0"/>
          <w:color w:val="000000"/>
          <w:sz w:val="28"/>
          <w:szCs w:val="28"/>
        </w:rPr>
        <w:t>Каукешова</w:t>
      </w:r>
      <w:proofErr w:type="spellEnd"/>
      <w:r w:rsidR="00255848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Р.А.</w:t>
      </w:r>
      <w:r w:rsidRPr="00003FCD">
        <w:rPr>
          <w:rStyle w:val="20pt"/>
          <w:i w:val="0"/>
          <w:iCs w:val="0"/>
          <w:sz w:val="28"/>
          <w:szCs w:val="28"/>
        </w:rPr>
        <w:t xml:space="preserve"> Муниципальный</w:t>
      </w:r>
      <w:r w:rsidR="00E8183C">
        <w:rPr>
          <w:rStyle w:val="20pt"/>
          <w:i w:val="0"/>
          <w:iCs w:val="0"/>
          <w:sz w:val="28"/>
          <w:szCs w:val="28"/>
          <w:lang w:val="kk-KZ"/>
        </w:rPr>
        <w:t xml:space="preserve">  </w:t>
      </w:r>
      <w:r w:rsidRPr="00003FCD">
        <w:rPr>
          <w:i w:val="0"/>
          <w:color w:val="000000"/>
          <w:sz w:val="28"/>
          <w:szCs w:val="28"/>
        </w:rPr>
        <w:t>инфраструктурный проект: муниципальные облигации как один из основных факторов в развитии экономики</w:t>
      </w:r>
      <w:r w:rsidRPr="00003FCD">
        <w:rPr>
          <w:i w:val="0"/>
          <w:color w:val="000000"/>
          <w:sz w:val="28"/>
          <w:szCs w:val="28"/>
        </w:rPr>
        <w:tab/>
        <w:t xml:space="preserve"> 205</w:t>
      </w:r>
    </w:p>
    <w:p w:rsidR="00003FCD" w:rsidRPr="00003FCD" w:rsidRDefault="00003FCD" w:rsidP="00E8183C">
      <w:pPr>
        <w:pStyle w:val="a5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Журынов</w:t>
      </w:r>
      <w:proofErr w:type="spellEnd"/>
      <w:r w:rsidR="00E8183C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 xml:space="preserve">Г.М., </w:t>
      </w:r>
      <w:proofErr w:type="spellStart"/>
      <w:r w:rsidRPr="00003FCD">
        <w:rPr>
          <w:rStyle w:val="0pt0"/>
          <w:i w:val="0"/>
          <w:sz w:val="28"/>
          <w:szCs w:val="28"/>
        </w:rPr>
        <w:t>Купешев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А.Ш., </w:t>
      </w:r>
      <w:proofErr w:type="spellStart"/>
      <w:r w:rsidRPr="00003FCD">
        <w:rPr>
          <w:rStyle w:val="0pt0"/>
          <w:i w:val="0"/>
          <w:sz w:val="28"/>
          <w:szCs w:val="28"/>
        </w:rPr>
        <w:t>Казанбаева</w:t>
      </w:r>
      <w:proofErr w:type="spellEnd"/>
      <w:r w:rsidR="00E8183C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 xml:space="preserve">Ж.С., </w:t>
      </w:r>
      <w:proofErr w:type="spellStart"/>
      <w:r w:rsidRPr="00003FCD">
        <w:rPr>
          <w:rStyle w:val="0pt0"/>
          <w:i w:val="0"/>
          <w:sz w:val="28"/>
          <w:szCs w:val="28"/>
        </w:rPr>
        <w:t>Молдашбаева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Л.П., </w:t>
      </w:r>
      <w:proofErr w:type="spellStart"/>
      <w:r w:rsidRPr="00003FCD">
        <w:rPr>
          <w:rStyle w:val="0pt0"/>
          <w:i w:val="0"/>
          <w:sz w:val="28"/>
          <w:szCs w:val="28"/>
        </w:rPr>
        <w:t>Сабенова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Б.Н.</w:t>
      </w:r>
      <w:r w:rsidRPr="00003FCD">
        <w:rPr>
          <w:color w:val="000000"/>
          <w:sz w:val="28"/>
          <w:szCs w:val="28"/>
        </w:rPr>
        <w:t xml:space="preserve"> Активизация процессов конкурентоспособности: оценка адаптивности агропромышленного комплекса Казахстана в рамках евразийского</w:t>
      </w:r>
      <w:r w:rsidR="00E8183C"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экономического союза</w:t>
      </w:r>
      <w:r w:rsidRPr="00003FCD">
        <w:rPr>
          <w:color w:val="000000"/>
          <w:sz w:val="28"/>
          <w:szCs w:val="28"/>
        </w:rPr>
        <w:tab/>
        <w:t xml:space="preserve"> 215</w:t>
      </w:r>
    </w:p>
    <w:p w:rsidR="00003FCD" w:rsidRPr="00003FCD" w:rsidRDefault="00003FCD" w:rsidP="00E8183C">
      <w:pPr>
        <w:pStyle w:val="a5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Абжалелова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Ш.Р., </w:t>
      </w:r>
      <w:r w:rsidR="00E8183C">
        <w:rPr>
          <w:rStyle w:val="0pt0"/>
          <w:i w:val="0"/>
          <w:sz w:val="28"/>
          <w:szCs w:val="28"/>
          <w:lang w:val="kk-KZ"/>
        </w:rPr>
        <w:t>И</w:t>
      </w:r>
      <w:proofErr w:type="spellStart"/>
      <w:r w:rsidRPr="00003FCD">
        <w:rPr>
          <w:rStyle w:val="0pt0"/>
          <w:i w:val="0"/>
          <w:sz w:val="28"/>
          <w:szCs w:val="28"/>
        </w:rPr>
        <w:t>зеев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С.Н., </w:t>
      </w:r>
      <w:proofErr w:type="spellStart"/>
      <w:r w:rsidRPr="00003FCD">
        <w:rPr>
          <w:rStyle w:val="0pt0"/>
          <w:i w:val="0"/>
          <w:sz w:val="28"/>
          <w:szCs w:val="28"/>
        </w:rPr>
        <w:t>Челекбай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</w:t>
      </w:r>
      <w:r w:rsidR="00E8183C">
        <w:rPr>
          <w:rStyle w:val="0pt0"/>
          <w:i w:val="0"/>
          <w:sz w:val="28"/>
          <w:szCs w:val="28"/>
          <w:lang w:val="kk-KZ"/>
        </w:rPr>
        <w:t>.</w:t>
      </w:r>
      <w:r w:rsidRPr="00003FCD">
        <w:rPr>
          <w:rStyle w:val="0pt0"/>
          <w:i w:val="0"/>
          <w:sz w:val="28"/>
          <w:szCs w:val="28"/>
        </w:rPr>
        <w:t>Д.</w:t>
      </w:r>
      <w:r w:rsidRPr="00003FCD">
        <w:rPr>
          <w:color w:val="000000"/>
          <w:sz w:val="28"/>
          <w:szCs w:val="28"/>
        </w:rPr>
        <w:t xml:space="preserve"> Механизмы развития инновационной деятельности: адаптация</w:t>
      </w:r>
      <w:r w:rsidR="00E8183C">
        <w:rPr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>зарубежного опыта в республике Казахстан</w:t>
      </w:r>
      <w:r w:rsidRPr="00003FCD">
        <w:rPr>
          <w:color w:val="000000"/>
          <w:sz w:val="28"/>
          <w:szCs w:val="28"/>
        </w:rPr>
        <w:tab/>
        <w:t xml:space="preserve"> 224</w:t>
      </w:r>
    </w:p>
    <w:p w:rsidR="00003FCD" w:rsidRPr="00003FCD" w:rsidRDefault="00003FCD" w:rsidP="00003FCD">
      <w:pPr>
        <w:pStyle w:val="a5"/>
        <w:shd w:val="clear" w:color="auto" w:fill="auto"/>
        <w:tabs>
          <w:tab w:val="left" w:leader="dot" w:pos="8814"/>
        </w:tabs>
        <w:spacing w:line="240" w:lineRule="auto"/>
        <w:ind w:left="280"/>
        <w:jc w:val="both"/>
        <w:rPr>
          <w:sz w:val="28"/>
          <w:szCs w:val="28"/>
        </w:rPr>
      </w:pPr>
      <w:r w:rsidRPr="00003FCD">
        <w:rPr>
          <w:rStyle w:val="0pt0"/>
          <w:i w:val="0"/>
          <w:sz w:val="28"/>
          <w:szCs w:val="28"/>
        </w:rPr>
        <w:t>Мамедов Н. Ш.</w:t>
      </w:r>
      <w:r w:rsidRPr="00003FCD">
        <w:rPr>
          <w:color w:val="000000"/>
          <w:sz w:val="28"/>
          <w:szCs w:val="28"/>
        </w:rPr>
        <w:t xml:space="preserve"> Концепция графического дизайна эмблем медици</w:t>
      </w:r>
      <w:r w:rsidR="00E8183C">
        <w:rPr>
          <w:color w:val="000000"/>
          <w:sz w:val="28"/>
          <w:szCs w:val="28"/>
        </w:rPr>
        <w:t>ны и ветеринарии тюркского мира</w:t>
      </w:r>
      <w:r w:rsidR="00E8183C">
        <w:rPr>
          <w:color w:val="000000"/>
          <w:sz w:val="28"/>
          <w:szCs w:val="28"/>
          <w:lang w:val="kk-KZ"/>
        </w:rPr>
        <w:t xml:space="preserve"> </w:t>
      </w:r>
      <w:r w:rsidRPr="00003FCD">
        <w:rPr>
          <w:color w:val="000000"/>
          <w:sz w:val="28"/>
          <w:szCs w:val="28"/>
        </w:rPr>
        <w:t xml:space="preserve"> 230</w:t>
      </w:r>
    </w:p>
    <w:p w:rsidR="00003FCD" w:rsidRPr="00003FCD" w:rsidRDefault="00003FCD" w:rsidP="00E8183C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proofErr w:type="spellStart"/>
      <w:r w:rsidRPr="00003FCD">
        <w:rPr>
          <w:i w:val="0"/>
          <w:color w:val="000000"/>
          <w:sz w:val="28"/>
          <w:szCs w:val="28"/>
        </w:rPr>
        <w:t>Нургабылов</w:t>
      </w:r>
      <w:proofErr w:type="spellEnd"/>
      <w:r w:rsidR="00E8183C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 xml:space="preserve">М.Н., </w:t>
      </w:r>
      <w:proofErr w:type="spellStart"/>
      <w:r w:rsidRPr="00003FCD">
        <w:rPr>
          <w:i w:val="0"/>
          <w:color w:val="000000"/>
          <w:sz w:val="28"/>
          <w:szCs w:val="28"/>
        </w:rPr>
        <w:t>Наренова</w:t>
      </w:r>
      <w:proofErr w:type="spellEnd"/>
      <w:r w:rsidRPr="00003FCD">
        <w:rPr>
          <w:i w:val="0"/>
          <w:color w:val="000000"/>
          <w:sz w:val="28"/>
          <w:szCs w:val="28"/>
        </w:rPr>
        <w:t xml:space="preserve"> А.Н., </w:t>
      </w:r>
      <w:proofErr w:type="spellStart"/>
      <w:r w:rsidRPr="00003FCD">
        <w:rPr>
          <w:i w:val="0"/>
          <w:color w:val="000000"/>
          <w:sz w:val="28"/>
          <w:szCs w:val="28"/>
        </w:rPr>
        <w:t>Назикова</w:t>
      </w:r>
      <w:proofErr w:type="spellEnd"/>
      <w:r w:rsidR="00E8183C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 xml:space="preserve">Ж.А., Шамуратова Н.Б., </w:t>
      </w:r>
      <w:proofErr w:type="spellStart"/>
      <w:r w:rsidRPr="00003FCD">
        <w:rPr>
          <w:i w:val="0"/>
          <w:color w:val="000000"/>
          <w:sz w:val="28"/>
          <w:szCs w:val="28"/>
        </w:rPr>
        <w:t>Кенжебаева</w:t>
      </w:r>
      <w:proofErr w:type="spellEnd"/>
      <w:r w:rsidR="00E8183C">
        <w:rPr>
          <w:i w:val="0"/>
          <w:color w:val="00000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>М.Т.</w:t>
      </w:r>
      <w:r w:rsidRPr="00003FCD">
        <w:rPr>
          <w:rStyle w:val="20pt"/>
          <w:i w:val="0"/>
          <w:iCs w:val="0"/>
          <w:sz w:val="28"/>
          <w:szCs w:val="28"/>
        </w:rPr>
        <w:t xml:space="preserve"> Концепция программы</w:t>
      </w:r>
      <w:r w:rsidR="00E8183C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003FCD">
        <w:rPr>
          <w:i w:val="0"/>
          <w:color w:val="000000"/>
          <w:sz w:val="28"/>
          <w:szCs w:val="28"/>
        </w:rPr>
        <w:t xml:space="preserve">улучшения </w:t>
      </w:r>
      <w:r w:rsidRPr="00003FCD">
        <w:rPr>
          <w:i w:val="0"/>
          <w:color w:val="000000"/>
          <w:sz w:val="28"/>
          <w:szCs w:val="28"/>
          <w:lang w:val="en-US"/>
        </w:rPr>
        <w:t>Lean</w:t>
      </w:r>
      <w:r w:rsidRPr="00003FCD">
        <w:rPr>
          <w:i w:val="0"/>
          <w:color w:val="000000"/>
          <w:sz w:val="28"/>
          <w:szCs w:val="28"/>
        </w:rPr>
        <w:t xml:space="preserve"> </w:t>
      </w:r>
      <w:r w:rsidRPr="00003FCD">
        <w:rPr>
          <w:i w:val="0"/>
          <w:color w:val="000000"/>
          <w:sz w:val="28"/>
          <w:szCs w:val="28"/>
          <w:lang w:val="en-US"/>
        </w:rPr>
        <w:t>Six</w:t>
      </w:r>
      <w:r w:rsidRPr="00003FCD">
        <w:rPr>
          <w:i w:val="0"/>
          <w:color w:val="000000"/>
          <w:sz w:val="28"/>
          <w:szCs w:val="28"/>
        </w:rPr>
        <w:t xml:space="preserve"> </w:t>
      </w:r>
      <w:r w:rsidRPr="00003FCD">
        <w:rPr>
          <w:i w:val="0"/>
          <w:color w:val="000000"/>
          <w:sz w:val="28"/>
          <w:szCs w:val="28"/>
          <w:lang w:val="en-US"/>
        </w:rPr>
        <w:t>Sigma</w:t>
      </w:r>
      <w:r w:rsidRPr="00003FCD">
        <w:rPr>
          <w:i w:val="0"/>
          <w:color w:val="000000"/>
          <w:sz w:val="28"/>
          <w:szCs w:val="28"/>
        </w:rPr>
        <w:t xml:space="preserve"> и стандартная рабочая процедура</w:t>
      </w:r>
      <w:r w:rsidRPr="00003FCD">
        <w:rPr>
          <w:i w:val="0"/>
          <w:color w:val="000000"/>
          <w:sz w:val="28"/>
          <w:szCs w:val="28"/>
        </w:rPr>
        <w:tab/>
        <w:t xml:space="preserve"> 238</w:t>
      </w:r>
    </w:p>
    <w:p w:rsidR="00003FCD" w:rsidRPr="00003FCD" w:rsidRDefault="00003FCD" w:rsidP="00003FCD">
      <w:pPr>
        <w:pStyle w:val="a5"/>
        <w:shd w:val="clear" w:color="auto" w:fill="auto"/>
        <w:tabs>
          <w:tab w:val="left" w:leader="dot" w:pos="8847"/>
        </w:tabs>
        <w:spacing w:line="240" w:lineRule="auto"/>
        <w:ind w:left="20" w:right="40" w:firstLine="280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Кокенова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А.Т., </w:t>
      </w:r>
      <w:proofErr w:type="spellStart"/>
      <w:r w:rsidRPr="00003FCD">
        <w:rPr>
          <w:rStyle w:val="0pt0"/>
          <w:i w:val="0"/>
          <w:sz w:val="28"/>
          <w:szCs w:val="28"/>
        </w:rPr>
        <w:t>Туребаева</w:t>
      </w:r>
      <w:proofErr w:type="spellEnd"/>
      <w:r w:rsidR="00AD2AC3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 xml:space="preserve">Ж.К., </w:t>
      </w:r>
      <w:proofErr w:type="spellStart"/>
      <w:r w:rsidRPr="00003FCD">
        <w:rPr>
          <w:rStyle w:val="0pt0"/>
          <w:i w:val="0"/>
          <w:sz w:val="28"/>
          <w:szCs w:val="28"/>
        </w:rPr>
        <w:t>Демеубаева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А.О., </w:t>
      </w:r>
      <w:proofErr w:type="spellStart"/>
      <w:r w:rsidRPr="00003FCD">
        <w:rPr>
          <w:rStyle w:val="0pt0"/>
          <w:i w:val="0"/>
          <w:sz w:val="28"/>
          <w:szCs w:val="28"/>
        </w:rPr>
        <w:t>Куланова</w:t>
      </w:r>
      <w:proofErr w:type="spellEnd"/>
      <w:r w:rsidR="00AD2AC3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 xml:space="preserve">Д.А., </w:t>
      </w:r>
      <w:proofErr w:type="spellStart"/>
      <w:r w:rsidRPr="00003FCD">
        <w:rPr>
          <w:rStyle w:val="0pt0"/>
          <w:i w:val="0"/>
          <w:sz w:val="28"/>
          <w:szCs w:val="28"/>
        </w:rPr>
        <w:t>Шадиева</w:t>
      </w:r>
      <w:proofErr w:type="spellEnd"/>
      <w:r w:rsidR="00AD2AC3">
        <w:rPr>
          <w:rStyle w:val="0pt0"/>
          <w:i w:val="0"/>
          <w:sz w:val="28"/>
          <w:szCs w:val="28"/>
          <w:lang w:val="kk-KZ"/>
        </w:rPr>
        <w:t xml:space="preserve"> </w:t>
      </w:r>
      <w:r w:rsidRPr="00003FCD">
        <w:rPr>
          <w:rStyle w:val="0pt0"/>
          <w:i w:val="0"/>
          <w:sz w:val="28"/>
          <w:szCs w:val="28"/>
        </w:rPr>
        <w:t>А.А.</w:t>
      </w:r>
      <w:r w:rsidRPr="00003FCD">
        <w:rPr>
          <w:color w:val="000000"/>
          <w:sz w:val="28"/>
          <w:szCs w:val="28"/>
        </w:rPr>
        <w:t xml:space="preserve"> Концептуально</w:t>
      </w:r>
      <w:r w:rsidRPr="00003FCD">
        <w:rPr>
          <w:color w:val="000000"/>
          <w:sz w:val="28"/>
          <w:szCs w:val="28"/>
        </w:rPr>
        <w:softHyphen/>
      </w:r>
      <w:r w:rsidR="00AD2AC3">
        <w:rPr>
          <w:color w:val="000000"/>
          <w:sz w:val="28"/>
          <w:szCs w:val="28"/>
          <w:lang w:val="kk-KZ"/>
        </w:rPr>
        <w:t>-</w:t>
      </w:r>
      <w:r w:rsidRPr="00003FCD">
        <w:rPr>
          <w:color w:val="000000"/>
          <w:sz w:val="28"/>
          <w:szCs w:val="28"/>
        </w:rPr>
        <w:t>эмпирические основания использования кластерного подхода в управлении экономическими процессами</w:t>
      </w:r>
      <w:r w:rsidRPr="00003FCD">
        <w:rPr>
          <w:color w:val="000000"/>
          <w:sz w:val="28"/>
          <w:szCs w:val="28"/>
        </w:rPr>
        <w:tab/>
        <w:t xml:space="preserve"> 247</w:t>
      </w:r>
    </w:p>
    <w:p w:rsidR="00003FCD" w:rsidRPr="00003FCD" w:rsidRDefault="00003FCD" w:rsidP="00003FCD">
      <w:pPr>
        <w:pStyle w:val="a5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03FCD">
        <w:rPr>
          <w:color w:val="000000"/>
          <w:sz w:val="28"/>
          <w:szCs w:val="28"/>
        </w:rPr>
        <w:t>Рецензии</w:t>
      </w:r>
    </w:p>
    <w:p w:rsidR="00003FCD" w:rsidRPr="00003FCD" w:rsidRDefault="00003FCD" w:rsidP="00003FCD">
      <w:pPr>
        <w:pStyle w:val="a5"/>
        <w:shd w:val="clear" w:color="auto" w:fill="auto"/>
        <w:tabs>
          <w:tab w:val="left" w:leader="dot" w:pos="8795"/>
        </w:tabs>
        <w:spacing w:line="240" w:lineRule="auto"/>
        <w:ind w:left="280"/>
        <w:jc w:val="both"/>
        <w:rPr>
          <w:sz w:val="28"/>
          <w:szCs w:val="28"/>
        </w:rPr>
      </w:pPr>
      <w:proofErr w:type="spellStart"/>
      <w:r w:rsidRPr="00003FCD">
        <w:rPr>
          <w:rStyle w:val="0pt0"/>
          <w:i w:val="0"/>
          <w:sz w:val="28"/>
          <w:szCs w:val="28"/>
        </w:rPr>
        <w:t>Кишибекое</w:t>
      </w:r>
      <w:proofErr w:type="spellEnd"/>
      <w:r w:rsidRPr="00003FCD">
        <w:rPr>
          <w:rStyle w:val="0pt0"/>
          <w:i w:val="0"/>
          <w:sz w:val="28"/>
          <w:szCs w:val="28"/>
        </w:rPr>
        <w:t xml:space="preserve"> </w:t>
      </w:r>
      <w:proofErr w:type="spellStart"/>
      <w:r w:rsidRPr="00003FCD">
        <w:rPr>
          <w:rStyle w:val="0pt0"/>
          <w:i w:val="0"/>
          <w:sz w:val="28"/>
          <w:szCs w:val="28"/>
        </w:rPr>
        <w:t>Динмухамед</w:t>
      </w:r>
      <w:proofErr w:type="spellEnd"/>
      <w:r w:rsidRPr="00003FCD">
        <w:rPr>
          <w:rStyle w:val="0pt0"/>
          <w:i w:val="0"/>
          <w:sz w:val="28"/>
          <w:szCs w:val="28"/>
        </w:rPr>
        <w:t>.</w:t>
      </w:r>
      <w:r w:rsidRPr="00003FCD">
        <w:rPr>
          <w:color w:val="000000"/>
          <w:sz w:val="28"/>
          <w:szCs w:val="28"/>
        </w:rPr>
        <w:t xml:space="preserve"> Фундаментальный труд - повод для размышлений</w:t>
      </w:r>
      <w:r w:rsidRPr="00003FCD">
        <w:rPr>
          <w:color w:val="000000"/>
          <w:sz w:val="28"/>
          <w:szCs w:val="28"/>
        </w:rPr>
        <w:tab/>
        <w:t xml:space="preserve"> 257</w:t>
      </w:r>
    </w:p>
    <w:p w:rsidR="00003FCD" w:rsidRPr="00003FCD" w:rsidRDefault="00003FCD" w:rsidP="0000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FCD" w:rsidRPr="00003FCD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03FCD"/>
    <w:rsid w:val="00003FCD"/>
    <w:rsid w:val="00130A62"/>
    <w:rsid w:val="00255848"/>
    <w:rsid w:val="004833D7"/>
    <w:rsid w:val="00667DC2"/>
    <w:rsid w:val="006E52F8"/>
    <w:rsid w:val="00822821"/>
    <w:rsid w:val="00A30A2D"/>
    <w:rsid w:val="00AD2AC3"/>
    <w:rsid w:val="00C306B7"/>
    <w:rsid w:val="00D03D4C"/>
    <w:rsid w:val="00D637D0"/>
    <w:rsid w:val="00E8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3F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03F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03FCD"/>
    <w:rPr>
      <w:i/>
      <w:iCs/>
      <w:color w:val="000000"/>
      <w:spacing w:val="-5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003F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003FCD"/>
    <w:rPr>
      <w:i/>
      <w:iCs/>
      <w:color w:val="000000"/>
      <w:spacing w:val="-5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003FCD"/>
    <w:rPr>
      <w:rFonts w:ascii="Times New Roman" w:eastAsia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003FCD"/>
    <w:rPr>
      <w:color w:val="000000"/>
      <w:spacing w:val="-3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03FCD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11">
    <w:name w:val="Основной текст1"/>
    <w:basedOn w:val="a"/>
    <w:link w:val="a3"/>
    <w:rsid w:val="00003FCD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003FCD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003FC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i/>
      <w:iCs/>
      <w:spacing w:val="-5"/>
      <w:sz w:val="17"/>
      <w:szCs w:val="17"/>
    </w:rPr>
  </w:style>
  <w:style w:type="character" w:customStyle="1" w:styleId="21pt">
    <w:name w:val="Оглавление (2) + Интервал 1 pt"/>
    <w:basedOn w:val="2"/>
    <w:rsid w:val="00003FCD"/>
    <w:rPr>
      <w:b w:val="0"/>
      <w:bCs w:val="0"/>
      <w:i/>
      <w:iCs/>
      <w:smallCaps w:val="0"/>
      <w:strike w:val="0"/>
      <w:color w:val="000000"/>
      <w:spacing w:val="24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</vt:lpstr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2020-06-09T10:13:00Z</dcterms:created>
  <dcterms:modified xsi:type="dcterms:W3CDTF">2020-06-09T11:32:00Z</dcterms:modified>
</cp:coreProperties>
</file>