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7B" w:rsidRPr="000808C0" w:rsidRDefault="000808C0" w:rsidP="000808C0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rStyle w:val="a8"/>
          <w:i w:val="0"/>
          <w:sz w:val="28"/>
          <w:szCs w:val="28"/>
        </w:rPr>
        <w:t>Бе</w:t>
      </w:r>
      <w:r>
        <w:rPr>
          <w:rStyle w:val="a8"/>
          <w:i w:val="0"/>
          <w:sz w:val="28"/>
          <w:szCs w:val="28"/>
          <w:lang w:val="en-US"/>
        </w:rPr>
        <w:t>c</w:t>
      </w:r>
      <w:r>
        <w:rPr>
          <w:rStyle w:val="a8"/>
          <w:i w:val="0"/>
          <w:sz w:val="28"/>
          <w:szCs w:val="28"/>
          <w:lang w:val="kk-KZ"/>
        </w:rPr>
        <w:t>па</w:t>
      </w:r>
      <w:r w:rsidR="007E7951" w:rsidRPr="000808C0">
        <w:rPr>
          <w:rStyle w:val="a8"/>
          <w:i w:val="0"/>
          <w:sz w:val="28"/>
          <w:szCs w:val="28"/>
        </w:rPr>
        <w:t>ева</w:t>
      </w:r>
      <w:r>
        <w:rPr>
          <w:rStyle w:val="a8"/>
          <w:i w:val="0"/>
          <w:sz w:val="28"/>
          <w:szCs w:val="28"/>
          <w:lang w:val="kk-KZ"/>
        </w:rPr>
        <w:t xml:space="preserve"> </w:t>
      </w:r>
      <w:r w:rsidR="007E7951" w:rsidRPr="000808C0">
        <w:rPr>
          <w:rStyle w:val="a8"/>
          <w:i w:val="0"/>
          <w:sz w:val="28"/>
          <w:szCs w:val="28"/>
        </w:rPr>
        <w:t>Р.С., Бугубаева</w:t>
      </w:r>
      <w:r>
        <w:rPr>
          <w:rStyle w:val="a8"/>
          <w:i w:val="0"/>
          <w:sz w:val="28"/>
          <w:szCs w:val="28"/>
          <w:lang w:val="kk-KZ"/>
        </w:rPr>
        <w:t xml:space="preserve"> </w:t>
      </w:r>
      <w:r w:rsidR="007E7951" w:rsidRPr="000808C0">
        <w:rPr>
          <w:rStyle w:val="a8"/>
          <w:i w:val="0"/>
          <w:sz w:val="28"/>
          <w:szCs w:val="28"/>
        </w:rPr>
        <w:t>Р.О., Мануэль Ф. Грела.</w:t>
      </w:r>
      <w:r w:rsidR="007E7951" w:rsidRPr="000808C0">
        <w:rPr>
          <w:sz w:val="28"/>
          <w:szCs w:val="28"/>
        </w:rPr>
        <w:t xml:space="preserve"> Развитие сферы туризма на основе инновационных маркетинговых</w:t>
      </w:r>
      <w:r>
        <w:rPr>
          <w:sz w:val="28"/>
          <w:szCs w:val="28"/>
          <w:lang w:val="kk-KZ"/>
        </w:rPr>
        <w:t xml:space="preserve"> </w:t>
      </w:r>
      <w:r w:rsidR="0092427B" w:rsidRPr="000808C0">
        <w:rPr>
          <w:sz w:val="28"/>
          <w:szCs w:val="28"/>
        </w:rPr>
        <w:fldChar w:fldCharType="begin"/>
      </w:r>
      <w:r w:rsidR="007E7951" w:rsidRPr="000808C0">
        <w:rPr>
          <w:sz w:val="28"/>
          <w:szCs w:val="28"/>
        </w:rPr>
        <w:instrText xml:space="preserve"> TOC \o "1-5" \h \z </w:instrText>
      </w:r>
      <w:r w:rsidR="0092427B" w:rsidRPr="000808C0">
        <w:rPr>
          <w:sz w:val="28"/>
          <w:szCs w:val="28"/>
        </w:rPr>
        <w:fldChar w:fldCharType="separate"/>
      </w:r>
      <w:r w:rsidR="007E7951" w:rsidRPr="000808C0">
        <w:rPr>
          <w:sz w:val="28"/>
          <w:szCs w:val="28"/>
        </w:rPr>
        <w:t>те</w:t>
      </w:r>
      <w:r w:rsidR="00F14EF9">
        <w:rPr>
          <w:sz w:val="28"/>
          <w:szCs w:val="28"/>
        </w:rPr>
        <w:t>хнологий (на английском языке)</w:t>
      </w:r>
      <w:r w:rsidR="00F14EF9">
        <w:rPr>
          <w:sz w:val="28"/>
          <w:szCs w:val="28"/>
        </w:rPr>
        <w:tab/>
      </w:r>
      <w:r w:rsidR="007E7951" w:rsidRPr="000808C0">
        <w:rPr>
          <w:sz w:val="28"/>
          <w:szCs w:val="28"/>
        </w:rPr>
        <w:t>5</w:t>
      </w:r>
    </w:p>
    <w:p w:rsidR="0092427B" w:rsidRPr="000808C0" w:rsidRDefault="00F14EF9" w:rsidP="00F14EF9">
      <w:pPr>
        <w:pStyle w:val="aa"/>
        <w:shd w:val="clear" w:color="auto" w:fill="auto"/>
        <w:spacing w:line="240" w:lineRule="auto"/>
        <w:ind w:left="28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>Сейтова В..</w:t>
      </w:r>
      <w:r>
        <w:rPr>
          <w:rStyle w:val="ab"/>
          <w:i w:val="0"/>
          <w:sz w:val="28"/>
          <w:szCs w:val="28"/>
          <w:lang w:val="kk-KZ"/>
        </w:rPr>
        <w:t>И</w:t>
      </w:r>
      <w:r w:rsidR="007E7951" w:rsidRPr="00F14EF9">
        <w:rPr>
          <w:rStyle w:val="ab"/>
          <w:i w:val="0"/>
          <w:sz w:val="28"/>
          <w:szCs w:val="28"/>
        </w:rPr>
        <w:t>сатаева Г., Роланд Гизе.</w:t>
      </w:r>
      <w:r w:rsidR="007E7951" w:rsidRPr="000808C0">
        <w:rPr>
          <w:sz w:val="28"/>
          <w:szCs w:val="28"/>
        </w:rPr>
        <w:t xml:space="preserve"> Развитие сельскохозяйственных инновационных систем: методические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подходы (на английском языке)</w:t>
      </w:r>
      <w:r w:rsidR="007E7951" w:rsidRPr="000808C0">
        <w:rPr>
          <w:sz w:val="28"/>
          <w:szCs w:val="28"/>
        </w:rPr>
        <w:t>15</w:t>
      </w:r>
    </w:p>
    <w:p w:rsidR="0092427B" w:rsidRPr="000808C0" w:rsidRDefault="00F14EF9" w:rsidP="00F14EF9">
      <w:pPr>
        <w:pStyle w:val="aa"/>
        <w:shd w:val="clear" w:color="auto" w:fill="auto"/>
        <w:spacing w:line="240" w:lineRule="auto"/>
        <w:ind w:left="28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Дубина </w:t>
      </w:r>
      <w:r>
        <w:rPr>
          <w:rStyle w:val="ab"/>
          <w:i w:val="0"/>
          <w:sz w:val="28"/>
          <w:szCs w:val="28"/>
          <w:lang w:val="kk-KZ"/>
        </w:rPr>
        <w:t>И</w:t>
      </w:r>
      <w:r w:rsidR="007E7951" w:rsidRPr="00F14EF9">
        <w:rPr>
          <w:rStyle w:val="ab"/>
          <w:i w:val="0"/>
          <w:sz w:val="28"/>
          <w:szCs w:val="28"/>
        </w:rPr>
        <w:t>.Н., Тургинбаева А.Н., Домалатов Е.Б</w:t>
      </w:r>
      <w:r w:rsidR="007E7951" w:rsidRPr="000808C0">
        <w:rPr>
          <w:rStyle w:val="ab"/>
          <w:sz w:val="28"/>
          <w:szCs w:val="28"/>
        </w:rPr>
        <w:t>.</w:t>
      </w:r>
      <w:r w:rsidR="007E7951" w:rsidRPr="000808C0">
        <w:rPr>
          <w:sz w:val="28"/>
          <w:szCs w:val="28"/>
        </w:rPr>
        <w:t xml:space="preserve"> Выбор модели государственно-частного партнёрства</w:t>
      </w:r>
      <w:r>
        <w:rPr>
          <w:sz w:val="28"/>
          <w:szCs w:val="28"/>
          <w:lang w:val="kk-KZ"/>
        </w:rPr>
        <w:t xml:space="preserve"> </w:t>
      </w:r>
      <w:r w:rsidR="007E7951" w:rsidRPr="000808C0">
        <w:rPr>
          <w:sz w:val="28"/>
          <w:szCs w:val="28"/>
        </w:rPr>
        <w:t>в инновационной деятельности (на английском языке)</w:t>
      </w:r>
      <w:r w:rsidR="007E7951" w:rsidRPr="000808C0">
        <w:rPr>
          <w:sz w:val="28"/>
          <w:szCs w:val="28"/>
        </w:rPr>
        <w:tab/>
        <w:t xml:space="preserve"> 21</w:t>
      </w:r>
    </w:p>
    <w:p w:rsidR="0092427B" w:rsidRPr="000808C0" w:rsidRDefault="007E7951" w:rsidP="00F14EF9">
      <w:pPr>
        <w:pStyle w:val="aa"/>
        <w:shd w:val="clear" w:color="auto" w:fill="auto"/>
        <w:spacing w:line="240" w:lineRule="auto"/>
        <w:ind w:left="280"/>
        <w:jc w:val="both"/>
        <w:rPr>
          <w:sz w:val="28"/>
          <w:szCs w:val="28"/>
        </w:rPr>
      </w:pPr>
      <w:r w:rsidRPr="00F14EF9">
        <w:rPr>
          <w:rStyle w:val="ab"/>
          <w:i w:val="0"/>
          <w:sz w:val="28"/>
          <w:szCs w:val="28"/>
        </w:rPr>
        <w:t>Кашук</w:t>
      </w:r>
      <w:r w:rsidR="00F14EF9">
        <w:rPr>
          <w:rStyle w:val="ab"/>
          <w:i w:val="0"/>
          <w:sz w:val="28"/>
          <w:szCs w:val="28"/>
          <w:lang w:val="kk-KZ"/>
        </w:rPr>
        <w:t xml:space="preserve"> Л</w:t>
      </w:r>
      <w:r w:rsidRPr="00F14EF9">
        <w:rPr>
          <w:rStyle w:val="ab"/>
          <w:i w:val="0"/>
          <w:sz w:val="28"/>
          <w:szCs w:val="28"/>
        </w:rPr>
        <w:t>.</w:t>
      </w:r>
      <w:r w:rsidR="00F14EF9">
        <w:rPr>
          <w:rStyle w:val="ab"/>
          <w:i w:val="0"/>
          <w:sz w:val="28"/>
          <w:szCs w:val="28"/>
          <w:lang w:val="kk-KZ"/>
        </w:rPr>
        <w:t>И</w:t>
      </w:r>
      <w:r w:rsidRPr="00F14EF9">
        <w:rPr>
          <w:rStyle w:val="ab"/>
          <w:i w:val="0"/>
          <w:sz w:val="28"/>
          <w:szCs w:val="28"/>
        </w:rPr>
        <w:t xml:space="preserve">, </w:t>
      </w:r>
      <w:r w:rsidRPr="00F14EF9">
        <w:rPr>
          <w:rStyle w:val="ab"/>
          <w:i w:val="0"/>
          <w:sz w:val="28"/>
          <w:szCs w:val="28"/>
        </w:rPr>
        <w:t>Мусалимова Б.Т., Симонов</w:t>
      </w:r>
      <w:r w:rsidR="00F14EF9">
        <w:rPr>
          <w:rStyle w:val="ab"/>
          <w:i w:val="0"/>
          <w:sz w:val="28"/>
          <w:szCs w:val="28"/>
          <w:lang w:val="kk-KZ"/>
        </w:rPr>
        <w:t xml:space="preserve"> </w:t>
      </w:r>
      <w:r w:rsidRPr="00F14EF9">
        <w:rPr>
          <w:rStyle w:val="ab"/>
          <w:i w:val="0"/>
          <w:sz w:val="28"/>
          <w:szCs w:val="28"/>
        </w:rPr>
        <w:t>С.Г.</w:t>
      </w:r>
      <w:r w:rsidRPr="000808C0">
        <w:rPr>
          <w:sz w:val="28"/>
          <w:szCs w:val="28"/>
        </w:rPr>
        <w:t xml:space="preserve"> Модель местного финансирования вузов, как инструмент повышения</w:t>
      </w:r>
      <w:r w:rsidR="00F14EF9">
        <w:rPr>
          <w:sz w:val="28"/>
          <w:szCs w:val="28"/>
          <w:lang w:val="kk-KZ"/>
        </w:rPr>
        <w:t xml:space="preserve"> </w:t>
      </w:r>
      <w:r w:rsidRPr="000808C0">
        <w:rPr>
          <w:sz w:val="28"/>
          <w:szCs w:val="28"/>
        </w:rPr>
        <w:t>эффективности реализации кадровой политики регионов (на английском языке)</w:t>
      </w:r>
      <w:r w:rsidRPr="000808C0">
        <w:rPr>
          <w:sz w:val="28"/>
          <w:szCs w:val="28"/>
        </w:rPr>
        <w:tab/>
        <w:t xml:space="preserve"> 30</w:t>
      </w:r>
    </w:p>
    <w:p w:rsidR="0092427B" w:rsidRPr="000808C0" w:rsidRDefault="00F14EF9" w:rsidP="00F14EF9">
      <w:pPr>
        <w:pStyle w:val="aa"/>
        <w:shd w:val="clear" w:color="auto" w:fill="auto"/>
        <w:spacing w:line="240" w:lineRule="auto"/>
        <w:ind w:left="28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  <w:lang w:val="kk-KZ"/>
        </w:rPr>
        <w:t>М</w:t>
      </w:r>
      <w:r w:rsidR="007E7951" w:rsidRPr="00F14EF9">
        <w:rPr>
          <w:rStyle w:val="ab"/>
          <w:i w:val="0"/>
          <w:sz w:val="28"/>
          <w:szCs w:val="28"/>
        </w:rPr>
        <w:t>ынжанова Г.Т., Сайлаубеков Н.Т.</w:t>
      </w:r>
      <w:r w:rsidR="007E7951" w:rsidRPr="000808C0">
        <w:rPr>
          <w:sz w:val="28"/>
          <w:szCs w:val="28"/>
        </w:rPr>
        <w:t xml:space="preserve"> Анализ человеческих ресурсов сферы высшего об</w:t>
      </w:r>
      <w:r w:rsidR="007E7951" w:rsidRPr="000808C0">
        <w:rPr>
          <w:sz w:val="28"/>
          <w:szCs w:val="28"/>
        </w:rPr>
        <w:t>разования Казахстана</w:t>
      </w:r>
      <w:r>
        <w:rPr>
          <w:sz w:val="28"/>
          <w:szCs w:val="28"/>
          <w:lang w:val="kk-KZ"/>
        </w:rPr>
        <w:t xml:space="preserve"> </w:t>
      </w:r>
      <w:r w:rsidR="007E7951" w:rsidRPr="000808C0">
        <w:rPr>
          <w:sz w:val="28"/>
          <w:szCs w:val="28"/>
        </w:rPr>
        <w:t>на современном этапе развития (на английском языке)</w:t>
      </w:r>
      <w:r w:rsidR="007E7951" w:rsidRPr="000808C0">
        <w:rPr>
          <w:sz w:val="28"/>
          <w:szCs w:val="28"/>
        </w:rPr>
        <w:tab/>
        <w:t xml:space="preserve"> 37</w:t>
      </w:r>
    </w:p>
    <w:p w:rsidR="0092427B" w:rsidRPr="000808C0" w:rsidRDefault="00F14EF9" w:rsidP="000808C0">
      <w:pPr>
        <w:pStyle w:val="aa"/>
        <w:shd w:val="clear" w:color="auto" w:fill="auto"/>
        <w:tabs>
          <w:tab w:val="right" w:leader="dot" w:pos="9070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>Абдулина Г.А., Абельданова А</w:t>
      </w:r>
      <w:r>
        <w:rPr>
          <w:rStyle w:val="ab"/>
          <w:i w:val="0"/>
          <w:sz w:val="28"/>
          <w:szCs w:val="28"/>
          <w:lang w:val="kk-KZ"/>
        </w:rPr>
        <w:t>.</w:t>
      </w:r>
      <w:r w:rsidR="007E7951" w:rsidRPr="00F14EF9">
        <w:rPr>
          <w:rStyle w:val="ab"/>
          <w:i w:val="0"/>
          <w:sz w:val="28"/>
          <w:szCs w:val="28"/>
        </w:rPr>
        <w:t>Б</w:t>
      </w:r>
      <w:r w:rsidR="007E7951" w:rsidRPr="000808C0">
        <w:rPr>
          <w:rStyle w:val="ab"/>
          <w:sz w:val="28"/>
          <w:szCs w:val="28"/>
        </w:rPr>
        <w:t>.</w:t>
      </w:r>
      <w:r w:rsidR="007E7951" w:rsidRPr="000808C0">
        <w:rPr>
          <w:sz w:val="28"/>
          <w:szCs w:val="28"/>
        </w:rPr>
        <w:t xml:space="preserve"> Социально-экономическое развитие регионов (на английском языке)</w:t>
      </w:r>
      <w:r w:rsidR="007E7951" w:rsidRPr="000808C0">
        <w:rPr>
          <w:sz w:val="28"/>
          <w:szCs w:val="28"/>
        </w:rPr>
        <w:tab/>
        <w:t xml:space="preserve"> 43</w:t>
      </w:r>
    </w:p>
    <w:p w:rsidR="0092427B" w:rsidRPr="000808C0" w:rsidRDefault="007E7951" w:rsidP="00F14EF9">
      <w:pPr>
        <w:pStyle w:val="aa"/>
        <w:shd w:val="clear" w:color="auto" w:fill="auto"/>
        <w:spacing w:line="240" w:lineRule="auto"/>
        <w:ind w:left="280"/>
        <w:jc w:val="both"/>
        <w:rPr>
          <w:sz w:val="28"/>
          <w:szCs w:val="28"/>
        </w:rPr>
      </w:pPr>
      <w:r w:rsidRPr="00F14EF9">
        <w:rPr>
          <w:rStyle w:val="ab"/>
          <w:i w:val="0"/>
          <w:sz w:val="28"/>
          <w:szCs w:val="28"/>
        </w:rPr>
        <w:t>Абдулина Г.А., Жолдасбекова Г.Ж.</w:t>
      </w:r>
      <w:r w:rsidRPr="00F14EF9">
        <w:rPr>
          <w:i/>
          <w:sz w:val="28"/>
          <w:szCs w:val="28"/>
        </w:rPr>
        <w:t xml:space="preserve"> </w:t>
      </w:r>
      <w:r w:rsidRPr="000808C0">
        <w:rPr>
          <w:sz w:val="28"/>
          <w:szCs w:val="28"/>
        </w:rPr>
        <w:t>Интеграция образования, науки и бизнеса: заруб</w:t>
      </w:r>
      <w:r w:rsidRPr="000808C0">
        <w:rPr>
          <w:sz w:val="28"/>
          <w:szCs w:val="28"/>
        </w:rPr>
        <w:t>ежный и отечественный опыт</w:t>
      </w:r>
      <w:r w:rsidR="00F14EF9">
        <w:rPr>
          <w:sz w:val="28"/>
          <w:szCs w:val="28"/>
          <w:lang w:val="kk-KZ"/>
        </w:rPr>
        <w:t xml:space="preserve"> </w:t>
      </w:r>
      <w:r w:rsidRPr="000808C0">
        <w:rPr>
          <w:sz w:val="28"/>
          <w:szCs w:val="28"/>
        </w:rPr>
        <w:t>(на английском языке)</w:t>
      </w:r>
      <w:r w:rsidRPr="000808C0">
        <w:rPr>
          <w:sz w:val="28"/>
          <w:szCs w:val="28"/>
        </w:rPr>
        <w:tab/>
        <w:t xml:space="preserve"> 49</w:t>
      </w:r>
    </w:p>
    <w:p w:rsidR="0092427B" w:rsidRPr="000808C0" w:rsidRDefault="00F14EF9" w:rsidP="00F14EF9">
      <w:pPr>
        <w:pStyle w:val="aa"/>
        <w:shd w:val="clear" w:color="auto" w:fill="auto"/>
        <w:spacing w:line="240" w:lineRule="auto"/>
        <w:ind w:left="28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  <w:lang w:val="kk-KZ"/>
        </w:rPr>
        <w:t>Игилик</w:t>
      </w:r>
      <w:r>
        <w:rPr>
          <w:rStyle w:val="ab"/>
          <w:i w:val="0"/>
          <w:sz w:val="28"/>
          <w:szCs w:val="28"/>
        </w:rPr>
        <w:t>ова С.</w:t>
      </w:r>
      <w:r>
        <w:rPr>
          <w:rStyle w:val="ab"/>
          <w:i w:val="0"/>
          <w:sz w:val="28"/>
          <w:szCs w:val="28"/>
          <w:lang w:val="kk-KZ"/>
        </w:rPr>
        <w:t>И</w:t>
      </w:r>
      <w:r>
        <w:rPr>
          <w:rStyle w:val="ab"/>
          <w:i w:val="0"/>
          <w:sz w:val="28"/>
          <w:szCs w:val="28"/>
        </w:rPr>
        <w:t>., М</w:t>
      </w:r>
      <w:r>
        <w:rPr>
          <w:rStyle w:val="ab"/>
          <w:i w:val="0"/>
          <w:sz w:val="28"/>
          <w:szCs w:val="28"/>
          <w:lang w:val="kk-KZ"/>
        </w:rPr>
        <w:t>ал</w:t>
      </w:r>
      <w:r w:rsidR="007E7951" w:rsidRPr="00F14EF9">
        <w:rPr>
          <w:rStyle w:val="ab"/>
          <w:i w:val="0"/>
          <w:sz w:val="28"/>
          <w:szCs w:val="28"/>
        </w:rPr>
        <w:t>баков М</w:t>
      </w:r>
      <w:r>
        <w:rPr>
          <w:rStyle w:val="ab"/>
          <w:i w:val="0"/>
          <w:sz w:val="28"/>
          <w:szCs w:val="28"/>
          <w:lang w:val="kk-KZ"/>
        </w:rPr>
        <w:t>.</w:t>
      </w:r>
      <w:r w:rsidR="007E7951" w:rsidRPr="00F14EF9">
        <w:rPr>
          <w:rStyle w:val="ab"/>
          <w:i w:val="0"/>
          <w:sz w:val="28"/>
          <w:szCs w:val="28"/>
        </w:rPr>
        <w:t>М.</w:t>
      </w:r>
      <w:r w:rsidR="007E7951" w:rsidRPr="00F14EF9">
        <w:rPr>
          <w:i/>
          <w:sz w:val="28"/>
          <w:szCs w:val="28"/>
        </w:rPr>
        <w:t xml:space="preserve"> </w:t>
      </w:r>
      <w:r w:rsidR="007E7951" w:rsidRPr="000808C0">
        <w:rPr>
          <w:sz w:val="28"/>
          <w:szCs w:val="28"/>
        </w:rPr>
        <w:t>О значении слова «Улитка» включен в список историческая лексика казахского</w:t>
      </w:r>
      <w:r>
        <w:rPr>
          <w:sz w:val="28"/>
          <w:szCs w:val="28"/>
          <w:lang w:val="kk-KZ"/>
        </w:rPr>
        <w:t xml:space="preserve"> </w:t>
      </w:r>
      <w:r w:rsidR="007E7951" w:rsidRPr="000808C0">
        <w:rPr>
          <w:sz w:val="28"/>
          <w:szCs w:val="28"/>
        </w:rPr>
        <w:t>языка (на английском языке):</w:t>
      </w:r>
      <w:r w:rsidR="007E7951" w:rsidRPr="000808C0">
        <w:rPr>
          <w:sz w:val="28"/>
          <w:szCs w:val="28"/>
        </w:rPr>
        <w:tab/>
        <w:t xml:space="preserve"> 57</w:t>
      </w:r>
    </w:p>
    <w:p w:rsidR="0092427B" w:rsidRPr="000808C0" w:rsidRDefault="00F14EF9" w:rsidP="00F14EF9">
      <w:pPr>
        <w:pStyle w:val="aa"/>
        <w:shd w:val="clear" w:color="auto" w:fill="auto"/>
        <w:spacing w:line="240" w:lineRule="auto"/>
        <w:ind w:left="28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>Бородина А</w:t>
      </w:r>
      <w:r>
        <w:rPr>
          <w:rStyle w:val="ab"/>
          <w:i w:val="0"/>
          <w:sz w:val="28"/>
          <w:szCs w:val="28"/>
          <w:lang w:val="kk-KZ"/>
        </w:rPr>
        <w:t>.А</w:t>
      </w:r>
      <w:r>
        <w:rPr>
          <w:rStyle w:val="ab"/>
          <w:i w:val="0"/>
          <w:sz w:val="28"/>
          <w:szCs w:val="28"/>
        </w:rPr>
        <w:t xml:space="preserve">., </w:t>
      </w:r>
      <w:r>
        <w:rPr>
          <w:rStyle w:val="ab"/>
          <w:i w:val="0"/>
          <w:sz w:val="28"/>
          <w:szCs w:val="28"/>
          <w:lang w:val="kk-KZ"/>
        </w:rPr>
        <w:t>Нұ</w:t>
      </w:r>
      <w:r w:rsidR="007E7951" w:rsidRPr="00F14EF9">
        <w:rPr>
          <w:rStyle w:val="ab"/>
          <w:i w:val="0"/>
          <w:sz w:val="28"/>
          <w:szCs w:val="28"/>
        </w:rPr>
        <w:t>рсапа А.Т</w:t>
      </w:r>
      <w:r w:rsidR="007E7951" w:rsidRPr="000808C0">
        <w:rPr>
          <w:rStyle w:val="ab"/>
          <w:sz w:val="28"/>
          <w:szCs w:val="28"/>
        </w:rPr>
        <w:t>.</w:t>
      </w:r>
      <w:r w:rsidR="007E7951" w:rsidRPr="000808C0">
        <w:rPr>
          <w:sz w:val="28"/>
          <w:szCs w:val="28"/>
        </w:rPr>
        <w:t xml:space="preserve"> Международно-правовое регулирование охра</w:t>
      </w:r>
      <w:r w:rsidR="007E7951" w:rsidRPr="000808C0">
        <w:rPr>
          <w:sz w:val="28"/>
          <w:szCs w:val="28"/>
        </w:rPr>
        <w:t>ны и использования подземных вод</w:t>
      </w:r>
      <w:r w:rsidR="007E7951" w:rsidRPr="000808C0">
        <w:rPr>
          <w:sz w:val="28"/>
          <w:szCs w:val="28"/>
        </w:rPr>
        <w:t>(на английском языке)</w:t>
      </w:r>
      <w:r w:rsidR="007E7951" w:rsidRPr="000808C0">
        <w:rPr>
          <w:sz w:val="28"/>
          <w:szCs w:val="28"/>
        </w:rPr>
        <w:tab/>
        <w:t xml:space="preserve"> 61</w:t>
      </w:r>
    </w:p>
    <w:p w:rsidR="0092427B" w:rsidRPr="000808C0" w:rsidRDefault="007E7951" w:rsidP="00F14EF9">
      <w:pPr>
        <w:pStyle w:val="aa"/>
        <w:shd w:val="clear" w:color="auto" w:fill="auto"/>
        <w:spacing w:line="240" w:lineRule="auto"/>
        <w:ind w:left="280"/>
        <w:jc w:val="both"/>
        <w:rPr>
          <w:sz w:val="28"/>
          <w:szCs w:val="28"/>
        </w:rPr>
      </w:pPr>
      <w:r w:rsidRPr="00F14EF9">
        <w:rPr>
          <w:rStyle w:val="ab"/>
          <w:i w:val="0"/>
          <w:sz w:val="28"/>
          <w:szCs w:val="28"/>
        </w:rPr>
        <w:t>Дайрабаева Г.Б., Малдыбек</w:t>
      </w:r>
      <w:r w:rsidR="00F14EF9" w:rsidRPr="00F14EF9">
        <w:rPr>
          <w:rStyle w:val="ab"/>
          <w:i w:val="0"/>
          <w:sz w:val="28"/>
          <w:szCs w:val="28"/>
          <w:lang w:val="kk-KZ"/>
        </w:rPr>
        <w:t xml:space="preserve"> </w:t>
      </w:r>
      <w:r w:rsidRPr="00F14EF9">
        <w:rPr>
          <w:rStyle w:val="ab"/>
          <w:i w:val="0"/>
          <w:sz w:val="28"/>
          <w:szCs w:val="28"/>
        </w:rPr>
        <w:t>А</w:t>
      </w:r>
      <w:r w:rsidR="00F14EF9">
        <w:rPr>
          <w:rStyle w:val="ab"/>
          <w:i w:val="0"/>
          <w:sz w:val="28"/>
          <w:szCs w:val="28"/>
          <w:lang w:val="kk-KZ"/>
        </w:rPr>
        <w:t>.</w:t>
      </w:r>
      <w:r w:rsidRPr="00F14EF9">
        <w:rPr>
          <w:rStyle w:val="ab"/>
          <w:i w:val="0"/>
          <w:sz w:val="28"/>
          <w:szCs w:val="28"/>
        </w:rPr>
        <w:t>Ж.</w:t>
      </w:r>
      <w:r w:rsidRPr="000808C0">
        <w:rPr>
          <w:sz w:val="28"/>
          <w:szCs w:val="28"/>
        </w:rPr>
        <w:t xml:space="preserve"> Тюркский мир и казахстанская модель межрелигиозной и межэтнической</w:t>
      </w:r>
      <w:r w:rsidR="00F14EF9">
        <w:rPr>
          <w:sz w:val="28"/>
          <w:szCs w:val="28"/>
          <w:lang w:val="kk-KZ"/>
        </w:rPr>
        <w:t xml:space="preserve"> </w:t>
      </w:r>
      <w:r w:rsidRPr="000808C0">
        <w:rPr>
          <w:sz w:val="28"/>
          <w:szCs w:val="28"/>
        </w:rPr>
        <w:t>толерантности (на английском языке)</w:t>
      </w:r>
      <w:r w:rsidRPr="000808C0">
        <w:rPr>
          <w:sz w:val="28"/>
          <w:szCs w:val="28"/>
        </w:rPr>
        <w:tab/>
        <w:t xml:space="preserve"> 68</w:t>
      </w:r>
    </w:p>
    <w:p w:rsidR="0092427B" w:rsidRPr="000808C0" w:rsidRDefault="007E7951" w:rsidP="00F14EF9">
      <w:pPr>
        <w:pStyle w:val="aa"/>
        <w:shd w:val="clear" w:color="auto" w:fill="auto"/>
        <w:spacing w:line="240" w:lineRule="auto"/>
        <w:ind w:left="280"/>
        <w:jc w:val="both"/>
        <w:rPr>
          <w:sz w:val="28"/>
          <w:szCs w:val="28"/>
        </w:rPr>
      </w:pPr>
      <w:r w:rsidRPr="00F14EF9">
        <w:rPr>
          <w:rStyle w:val="ab"/>
          <w:i w:val="0"/>
          <w:sz w:val="28"/>
          <w:szCs w:val="28"/>
        </w:rPr>
        <w:t>Дайстер Ю.С., Билисбаева</w:t>
      </w:r>
      <w:r w:rsidR="00F14EF9">
        <w:rPr>
          <w:rStyle w:val="ab"/>
          <w:i w:val="0"/>
          <w:sz w:val="28"/>
          <w:szCs w:val="28"/>
          <w:lang w:val="kk-KZ"/>
        </w:rPr>
        <w:t xml:space="preserve"> </w:t>
      </w:r>
      <w:r w:rsidRPr="00F14EF9">
        <w:rPr>
          <w:rStyle w:val="ab"/>
          <w:i w:val="0"/>
          <w:sz w:val="28"/>
          <w:szCs w:val="28"/>
        </w:rPr>
        <w:t>А.М.</w:t>
      </w:r>
      <w:r w:rsidRPr="000808C0">
        <w:rPr>
          <w:sz w:val="28"/>
          <w:szCs w:val="28"/>
        </w:rPr>
        <w:t xml:space="preserve"> Особенности определения международного частно-правового статуса юридических</w:t>
      </w:r>
      <w:r w:rsidR="00F14EF9">
        <w:rPr>
          <w:sz w:val="28"/>
          <w:szCs w:val="28"/>
          <w:lang w:val="kk-KZ"/>
        </w:rPr>
        <w:t xml:space="preserve"> </w:t>
      </w:r>
      <w:r w:rsidRPr="000808C0">
        <w:rPr>
          <w:sz w:val="28"/>
          <w:szCs w:val="28"/>
        </w:rPr>
        <w:t>лиц (на английском языке)</w:t>
      </w:r>
      <w:r w:rsidRPr="000808C0">
        <w:rPr>
          <w:sz w:val="28"/>
          <w:szCs w:val="28"/>
        </w:rPr>
        <w:tab/>
        <w:t>76</w:t>
      </w:r>
    </w:p>
    <w:p w:rsidR="0092427B" w:rsidRPr="000808C0" w:rsidRDefault="007E7951" w:rsidP="00F14EF9">
      <w:pPr>
        <w:pStyle w:val="aa"/>
        <w:shd w:val="clear" w:color="auto" w:fill="auto"/>
        <w:spacing w:line="240" w:lineRule="auto"/>
        <w:ind w:left="280"/>
        <w:jc w:val="both"/>
        <w:rPr>
          <w:sz w:val="28"/>
          <w:szCs w:val="28"/>
        </w:rPr>
      </w:pPr>
      <w:r w:rsidRPr="00F14EF9">
        <w:rPr>
          <w:rStyle w:val="ab"/>
          <w:i w:val="0"/>
          <w:sz w:val="28"/>
          <w:szCs w:val="28"/>
        </w:rPr>
        <w:t>Досмагамбетова Д. Ж.</w:t>
      </w:r>
      <w:r w:rsidRPr="000808C0">
        <w:rPr>
          <w:sz w:val="28"/>
          <w:szCs w:val="28"/>
        </w:rPr>
        <w:t xml:space="preserve"> Али Шариати об умме как теоретической модели идеального общества (на английском</w:t>
      </w:r>
      <w:r w:rsidR="00F14EF9">
        <w:rPr>
          <w:sz w:val="28"/>
          <w:szCs w:val="28"/>
          <w:lang w:val="kk-KZ"/>
        </w:rPr>
        <w:t xml:space="preserve"> </w:t>
      </w:r>
      <w:r w:rsidRPr="000808C0">
        <w:rPr>
          <w:sz w:val="28"/>
          <w:szCs w:val="28"/>
        </w:rPr>
        <w:t>языке)</w:t>
      </w:r>
      <w:r w:rsidRPr="000808C0">
        <w:rPr>
          <w:sz w:val="28"/>
          <w:szCs w:val="28"/>
        </w:rPr>
        <w:tab/>
        <w:t xml:space="preserve"> 83</w:t>
      </w:r>
    </w:p>
    <w:p w:rsidR="0092427B" w:rsidRPr="000808C0" w:rsidRDefault="007E7951" w:rsidP="000808C0">
      <w:pPr>
        <w:pStyle w:val="aa"/>
        <w:shd w:val="clear" w:color="auto" w:fill="auto"/>
        <w:tabs>
          <w:tab w:val="right" w:leader="dot" w:pos="9070"/>
        </w:tabs>
        <w:spacing w:line="240" w:lineRule="auto"/>
        <w:ind w:right="20"/>
        <w:jc w:val="both"/>
        <w:rPr>
          <w:sz w:val="28"/>
          <w:szCs w:val="28"/>
        </w:rPr>
      </w:pPr>
      <w:r w:rsidRPr="00F14EF9">
        <w:rPr>
          <w:rStyle w:val="ab"/>
          <w:i w:val="0"/>
          <w:sz w:val="28"/>
          <w:szCs w:val="28"/>
        </w:rPr>
        <w:t>Жолдасбекова Г.Ж.</w:t>
      </w:r>
      <w:r w:rsidRPr="000808C0">
        <w:rPr>
          <w:sz w:val="28"/>
          <w:szCs w:val="28"/>
        </w:rPr>
        <w:t xml:space="preserve"> Развитие интеграцион</w:t>
      </w:r>
      <w:r w:rsidRPr="000808C0">
        <w:rPr>
          <w:sz w:val="28"/>
          <w:szCs w:val="28"/>
        </w:rPr>
        <w:t>ных процессов на современном этапе (на английском языке)</w:t>
      </w:r>
      <w:r w:rsidRPr="000808C0">
        <w:rPr>
          <w:sz w:val="28"/>
          <w:szCs w:val="28"/>
        </w:rPr>
        <w:tab/>
        <w:t xml:space="preserve"> 89</w:t>
      </w:r>
    </w:p>
    <w:p w:rsidR="0092427B" w:rsidRPr="000808C0" w:rsidRDefault="007E7951" w:rsidP="00F14EF9">
      <w:pPr>
        <w:pStyle w:val="aa"/>
        <w:shd w:val="clear" w:color="auto" w:fill="auto"/>
        <w:spacing w:line="240" w:lineRule="auto"/>
        <w:ind w:left="280"/>
        <w:jc w:val="both"/>
        <w:rPr>
          <w:sz w:val="28"/>
          <w:szCs w:val="28"/>
        </w:rPr>
      </w:pPr>
      <w:r w:rsidRPr="00F14EF9">
        <w:rPr>
          <w:rStyle w:val="ab"/>
          <w:i w:val="0"/>
          <w:sz w:val="28"/>
          <w:szCs w:val="28"/>
        </w:rPr>
        <w:t>Сыздыкова Н.</w:t>
      </w:r>
      <w:r w:rsidRPr="00F14EF9">
        <w:rPr>
          <w:i/>
          <w:sz w:val="28"/>
          <w:szCs w:val="28"/>
        </w:rPr>
        <w:t xml:space="preserve"> </w:t>
      </w:r>
      <w:r w:rsidRPr="000808C0">
        <w:rPr>
          <w:sz w:val="28"/>
          <w:szCs w:val="28"/>
        </w:rPr>
        <w:t>Институциональная основа государственного аудита в зарубежных странах и Казахстане</w:t>
      </w:r>
      <w:r w:rsidR="00F14EF9">
        <w:rPr>
          <w:sz w:val="28"/>
          <w:szCs w:val="28"/>
          <w:lang w:val="kk-KZ"/>
        </w:rPr>
        <w:t xml:space="preserve"> </w:t>
      </w:r>
      <w:r w:rsidRPr="000808C0">
        <w:rPr>
          <w:sz w:val="28"/>
          <w:szCs w:val="28"/>
        </w:rPr>
        <w:t>(</w:t>
      </w:r>
      <w:r w:rsidR="00F14EF9">
        <w:rPr>
          <w:sz w:val="28"/>
          <w:szCs w:val="28"/>
        </w:rPr>
        <w:t>на английском языке)</w:t>
      </w:r>
      <w:r w:rsidRPr="000808C0">
        <w:rPr>
          <w:sz w:val="28"/>
          <w:szCs w:val="28"/>
        </w:rPr>
        <w:t>97</w:t>
      </w:r>
    </w:p>
    <w:p w:rsidR="0092427B" w:rsidRPr="000808C0" w:rsidRDefault="00F14EF9" w:rsidP="000808C0">
      <w:pPr>
        <w:pStyle w:val="aa"/>
        <w:shd w:val="clear" w:color="auto" w:fill="auto"/>
        <w:tabs>
          <w:tab w:val="right" w:leader="dot" w:pos="9070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>Аюпова З.К., Куса</w:t>
      </w:r>
      <w:r>
        <w:rPr>
          <w:rStyle w:val="ab"/>
          <w:i w:val="0"/>
          <w:sz w:val="28"/>
          <w:szCs w:val="28"/>
          <w:lang w:val="kk-KZ"/>
        </w:rPr>
        <w:t>и</w:t>
      </w:r>
      <w:r>
        <w:rPr>
          <w:rStyle w:val="ab"/>
          <w:i w:val="0"/>
          <w:sz w:val="28"/>
          <w:szCs w:val="28"/>
        </w:rPr>
        <w:t>но</w:t>
      </w:r>
      <w:r>
        <w:rPr>
          <w:rStyle w:val="ab"/>
          <w:i w:val="0"/>
          <w:sz w:val="28"/>
          <w:szCs w:val="28"/>
          <w:lang w:val="kk-KZ"/>
        </w:rPr>
        <w:t>в</w:t>
      </w:r>
      <w:r w:rsidR="007E7951" w:rsidRPr="00F14EF9">
        <w:rPr>
          <w:rStyle w:val="ab"/>
          <w:i w:val="0"/>
          <w:sz w:val="28"/>
          <w:szCs w:val="28"/>
        </w:rPr>
        <w:t xml:space="preserve"> Д.</w:t>
      </w:r>
      <w:r w:rsidR="007E7951" w:rsidRPr="00F14EF9">
        <w:rPr>
          <w:i/>
          <w:sz w:val="28"/>
          <w:szCs w:val="28"/>
        </w:rPr>
        <w:t xml:space="preserve"> Ж </w:t>
      </w:r>
      <w:r w:rsidR="007E7951" w:rsidRPr="000808C0">
        <w:rPr>
          <w:sz w:val="28"/>
          <w:szCs w:val="28"/>
        </w:rPr>
        <w:t>Правовые системы стран Центральной А</w:t>
      </w:r>
      <w:r w:rsidR="007E7951" w:rsidRPr="000808C0">
        <w:rPr>
          <w:sz w:val="28"/>
          <w:szCs w:val="28"/>
        </w:rPr>
        <w:t>зии</w:t>
      </w:r>
      <w:r w:rsidR="007E7951" w:rsidRPr="000808C0">
        <w:rPr>
          <w:sz w:val="28"/>
          <w:szCs w:val="28"/>
        </w:rPr>
        <w:tab/>
        <w:t xml:space="preserve"> 105</w:t>
      </w:r>
    </w:p>
    <w:p w:rsidR="0092427B" w:rsidRPr="000808C0" w:rsidRDefault="007E7951" w:rsidP="00F14EF9">
      <w:pPr>
        <w:pStyle w:val="aa"/>
        <w:shd w:val="clear" w:color="auto" w:fill="auto"/>
        <w:spacing w:line="240" w:lineRule="auto"/>
        <w:ind w:left="280"/>
        <w:jc w:val="both"/>
        <w:rPr>
          <w:sz w:val="28"/>
          <w:szCs w:val="28"/>
        </w:rPr>
      </w:pPr>
      <w:r w:rsidRPr="00F14EF9">
        <w:rPr>
          <w:rStyle w:val="ab"/>
          <w:i w:val="0"/>
          <w:sz w:val="28"/>
          <w:szCs w:val="28"/>
        </w:rPr>
        <w:t>Дюсембекова Г.С., Айгужинова Д.С., Хамитова Д</w:t>
      </w:r>
      <w:r w:rsidR="00F14EF9">
        <w:rPr>
          <w:rStyle w:val="ab"/>
          <w:i w:val="0"/>
          <w:sz w:val="28"/>
          <w:szCs w:val="28"/>
          <w:lang w:val="kk-KZ"/>
        </w:rPr>
        <w:t>.</w:t>
      </w:r>
      <w:r w:rsidRPr="00F14EF9">
        <w:rPr>
          <w:rStyle w:val="ab"/>
          <w:i w:val="0"/>
          <w:sz w:val="28"/>
          <w:szCs w:val="28"/>
        </w:rPr>
        <w:t>М</w:t>
      </w:r>
      <w:r w:rsidRPr="00F14EF9">
        <w:rPr>
          <w:i/>
          <w:sz w:val="28"/>
          <w:szCs w:val="28"/>
        </w:rPr>
        <w:t>.</w:t>
      </w:r>
      <w:r w:rsidRPr="000808C0">
        <w:rPr>
          <w:sz w:val="28"/>
          <w:szCs w:val="28"/>
        </w:rPr>
        <w:t>Использование возобновляемых источников энергии как</w:t>
      </w:r>
      <w:r w:rsidR="00F14EF9">
        <w:rPr>
          <w:sz w:val="28"/>
          <w:szCs w:val="28"/>
          <w:lang w:val="kk-KZ"/>
        </w:rPr>
        <w:t xml:space="preserve"> </w:t>
      </w:r>
      <w:r w:rsidRPr="000808C0">
        <w:rPr>
          <w:sz w:val="28"/>
          <w:szCs w:val="28"/>
        </w:rPr>
        <w:t>фактора развития национальной экономики республики Казахстан</w:t>
      </w:r>
      <w:r w:rsidRPr="000808C0">
        <w:rPr>
          <w:sz w:val="28"/>
          <w:szCs w:val="28"/>
        </w:rPr>
        <w:tab/>
        <w:t xml:space="preserve"> 112</w:t>
      </w:r>
    </w:p>
    <w:p w:rsidR="0092427B" w:rsidRPr="000808C0" w:rsidRDefault="00F14EF9" w:rsidP="00F14EF9">
      <w:pPr>
        <w:pStyle w:val="aa"/>
        <w:shd w:val="clear" w:color="auto" w:fill="auto"/>
        <w:spacing w:line="240" w:lineRule="auto"/>
        <w:ind w:left="28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  <w:lang w:val="kk-KZ"/>
        </w:rPr>
        <w:t>И</w:t>
      </w:r>
      <w:r w:rsidR="007E7951" w:rsidRPr="00F14EF9">
        <w:rPr>
          <w:rStyle w:val="ab"/>
          <w:i w:val="0"/>
          <w:sz w:val="28"/>
          <w:szCs w:val="28"/>
        </w:rPr>
        <w:t>мангалиева Ш.С</w:t>
      </w:r>
      <w:r w:rsidR="007E7951" w:rsidRPr="000808C0">
        <w:rPr>
          <w:rStyle w:val="ab"/>
          <w:sz w:val="28"/>
          <w:szCs w:val="28"/>
        </w:rPr>
        <w:t>.</w:t>
      </w:r>
      <w:r w:rsidR="007E7951" w:rsidRPr="000808C0">
        <w:rPr>
          <w:sz w:val="28"/>
          <w:szCs w:val="28"/>
        </w:rPr>
        <w:t xml:space="preserve"> Роль академической мобильности в развитии ключевых навыков студен</w:t>
      </w:r>
      <w:r w:rsidR="007E7951" w:rsidRPr="000808C0">
        <w:rPr>
          <w:sz w:val="28"/>
          <w:szCs w:val="28"/>
        </w:rPr>
        <w:t>тов в казахстанском</w:t>
      </w:r>
      <w:r>
        <w:rPr>
          <w:sz w:val="28"/>
          <w:szCs w:val="28"/>
          <w:lang w:val="kk-KZ"/>
        </w:rPr>
        <w:t xml:space="preserve"> </w:t>
      </w:r>
      <w:r w:rsidR="007E7951" w:rsidRPr="000808C0">
        <w:rPr>
          <w:sz w:val="28"/>
          <w:szCs w:val="28"/>
        </w:rPr>
        <w:t>вузе</w:t>
      </w:r>
      <w:r w:rsidR="007E7951" w:rsidRPr="000808C0">
        <w:rPr>
          <w:sz w:val="28"/>
          <w:szCs w:val="28"/>
        </w:rPr>
        <w:tab/>
        <w:t xml:space="preserve"> 120</w:t>
      </w:r>
    </w:p>
    <w:p w:rsidR="0092427B" w:rsidRPr="000808C0" w:rsidRDefault="00F14EF9" w:rsidP="000808C0">
      <w:pPr>
        <w:pStyle w:val="20"/>
        <w:shd w:val="clear" w:color="auto" w:fill="auto"/>
        <w:tabs>
          <w:tab w:val="right" w:leader="dot" w:pos="9070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Абдрахманова Р.С., Рей </w:t>
      </w:r>
      <w:r>
        <w:rPr>
          <w:i w:val="0"/>
          <w:sz w:val="28"/>
          <w:szCs w:val="28"/>
          <w:lang w:val="kk-KZ"/>
        </w:rPr>
        <w:t>И</w:t>
      </w:r>
      <w:r w:rsidR="007E7951" w:rsidRPr="00F14EF9">
        <w:rPr>
          <w:i w:val="0"/>
          <w:sz w:val="28"/>
          <w:szCs w:val="28"/>
        </w:rPr>
        <w:t>.Ю., Саябаев К</w:t>
      </w:r>
      <w:r>
        <w:rPr>
          <w:i w:val="0"/>
          <w:sz w:val="28"/>
          <w:szCs w:val="28"/>
          <w:lang w:val="kk-KZ"/>
        </w:rPr>
        <w:t>.</w:t>
      </w:r>
      <w:r w:rsidR="007E7951" w:rsidRPr="00F14EF9">
        <w:rPr>
          <w:i w:val="0"/>
          <w:sz w:val="28"/>
          <w:szCs w:val="28"/>
        </w:rPr>
        <w:t>М., Алина Г.Б.</w:t>
      </w:r>
      <w:r w:rsidR="007E7951" w:rsidRPr="000808C0">
        <w:rPr>
          <w:rStyle w:val="21"/>
          <w:sz w:val="28"/>
          <w:szCs w:val="28"/>
        </w:rPr>
        <w:t xml:space="preserve"> Зеленая экономика в </w:t>
      </w:r>
      <w:r w:rsidR="007E7951" w:rsidRPr="000808C0">
        <w:rPr>
          <w:rStyle w:val="21"/>
          <w:sz w:val="28"/>
          <w:szCs w:val="28"/>
        </w:rPr>
        <w:lastRenderedPageBreak/>
        <w:t>сельском туризме</w:t>
      </w:r>
      <w:r w:rsidR="007E7951" w:rsidRPr="000808C0">
        <w:rPr>
          <w:rStyle w:val="21"/>
          <w:sz w:val="28"/>
          <w:szCs w:val="28"/>
        </w:rPr>
        <w:tab/>
        <w:t xml:space="preserve"> 127</w:t>
      </w:r>
    </w:p>
    <w:p w:rsidR="0092427B" w:rsidRPr="000808C0" w:rsidRDefault="007E7951" w:rsidP="000808C0">
      <w:pPr>
        <w:pStyle w:val="aa"/>
        <w:shd w:val="clear" w:color="auto" w:fill="auto"/>
        <w:tabs>
          <w:tab w:val="right" w:leader="dot" w:pos="9070"/>
        </w:tabs>
        <w:spacing w:line="240" w:lineRule="auto"/>
        <w:ind w:right="20"/>
        <w:jc w:val="both"/>
        <w:rPr>
          <w:sz w:val="28"/>
          <w:szCs w:val="28"/>
        </w:rPr>
      </w:pPr>
      <w:r w:rsidRPr="00F14EF9">
        <w:rPr>
          <w:rStyle w:val="ab"/>
          <w:i w:val="0"/>
          <w:sz w:val="28"/>
          <w:szCs w:val="28"/>
        </w:rPr>
        <w:t>Асанова Ж. Т</w:t>
      </w:r>
      <w:r w:rsidRPr="000808C0">
        <w:rPr>
          <w:rStyle w:val="ab"/>
          <w:sz w:val="28"/>
          <w:szCs w:val="28"/>
        </w:rPr>
        <w:t>.</w:t>
      </w:r>
      <w:r w:rsidRPr="000808C0">
        <w:rPr>
          <w:sz w:val="28"/>
          <w:szCs w:val="28"/>
        </w:rPr>
        <w:t xml:space="preserve"> Музеи Казахстана как объект и субъект культурной политики государства</w:t>
      </w:r>
      <w:r w:rsidRPr="000808C0">
        <w:rPr>
          <w:sz w:val="28"/>
          <w:szCs w:val="28"/>
        </w:rPr>
        <w:tab/>
        <w:t xml:space="preserve"> 132</w:t>
      </w:r>
    </w:p>
    <w:p w:rsidR="0092427B" w:rsidRPr="000808C0" w:rsidRDefault="007E7951" w:rsidP="000808C0">
      <w:pPr>
        <w:pStyle w:val="aa"/>
        <w:shd w:val="clear" w:color="auto" w:fill="auto"/>
        <w:tabs>
          <w:tab w:val="right" w:leader="dot" w:pos="9070"/>
        </w:tabs>
        <w:spacing w:line="240" w:lineRule="auto"/>
        <w:ind w:right="20"/>
        <w:jc w:val="both"/>
        <w:rPr>
          <w:sz w:val="28"/>
          <w:szCs w:val="28"/>
        </w:rPr>
      </w:pPr>
      <w:r w:rsidRPr="00F14EF9">
        <w:rPr>
          <w:rStyle w:val="ab"/>
          <w:i w:val="0"/>
          <w:sz w:val="28"/>
          <w:szCs w:val="28"/>
        </w:rPr>
        <w:t>Нургабылов</w:t>
      </w:r>
      <w:r w:rsidR="00F14EF9">
        <w:rPr>
          <w:rStyle w:val="ab"/>
          <w:i w:val="0"/>
          <w:sz w:val="28"/>
          <w:szCs w:val="28"/>
          <w:lang w:val="kk-KZ"/>
        </w:rPr>
        <w:t xml:space="preserve"> </w:t>
      </w:r>
      <w:r w:rsidR="00F14EF9">
        <w:rPr>
          <w:rStyle w:val="ab"/>
          <w:i w:val="0"/>
          <w:sz w:val="28"/>
          <w:szCs w:val="28"/>
        </w:rPr>
        <w:t>М.Н., Нурпеисова А.А., До</w:t>
      </w:r>
      <w:r w:rsidR="00F14EF9">
        <w:rPr>
          <w:rStyle w:val="ab"/>
          <w:i w:val="0"/>
          <w:sz w:val="28"/>
          <w:szCs w:val="28"/>
          <w:lang w:val="kk-KZ"/>
        </w:rPr>
        <w:t>ша</w:t>
      </w:r>
      <w:r w:rsidRPr="00F14EF9">
        <w:rPr>
          <w:rStyle w:val="ab"/>
          <w:i w:val="0"/>
          <w:sz w:val="28"/>
          <w:szCs w:val="28"/>
        </w:rPr>
        <w:t xml:space="preserve">н </w:t>
      </w:r>
      <w:r w:rsidRPr="00F14EF9">
        <w:rPr>
          <w:rStyle w:val="ab"/>
          <w:i w:val="0"/>
          <w:sz w:val="28"/>
          <w:szCs w:val="28"/>
        </w:rPr>
        <w:t>А.С.</w:t>
      </w:r>
      <w:r w:rsidRPr="00F14EF9">
        <w:rPr>
          <w:i/>
          <w:sz w:val="28"/>
          <w:szCs w:val="28"/>
        </w:rPr>
        <w:t xml:space="preserve"> </w:t>
      </w:r>
      <w:r w:rsidRPr="000808C0">
        <w:rPr>
          <w:sz w:val="28"/>
          <w:szCs w:val="28"/>
        </w:rPr>
        <w:t>Прикладные аспекты развития экономики и туризма</w:t>
      </w:r>
      <w:r w:rsidRPr="000808C0">
        <w:rPr>
          <w:sz w:val="28"/>
          <w:szCs w:val="28"/>
        </w:rPr>
        <w:tab/>
        <w:t xml:space="preserve"> 136</w:t>
      </w:r>
    </w:p>
    <w:p w:rsidR="0092427B" w:rsidRPr="000808C0" w:rsidRDefault="007E7951" w:rsidP="000808C0">
      <w:pPr>
        <w:pStyle w:val="aa"/>
        <w:shd w:val="clear" w:color="auto" w:fill="auto"/>
        <w:tabs>
          <w:tab w:val="right" w:leader="dot" w:pos="9070"/>
        </w:tabs>
        <w:spacing w:line="240" w:lineRule="auto"/>
        <w:ind w:right="20"/>
        <w:jc w:val="both"/>
        <w:rPr>
          <w:sz w:val="28"/>
          <w:szCs w:val="28"/>
        </w:rPr>
      </w:pPr>
      <w:r w:rsidRPr="00F14EF9">
        <w:rPr>
          <w:rStyle w:val="ab"/>
          <w:i w:val="0"/>
          <w:sz w:val="28"/>
          <w:szCs w:val="28"/>
        </w:rPr>
        <w:t xml:space="preserve">Сабирова </w:t>
      </w:r>
      <w:r w:rsidR="00F14EF9">
        <w:rPr>
          <w:rStyle w:val="ab"/>
          <w:i w:val="0"/>
          <w:sz w:val="28"/>
          <w:szCs w:val="28"/>
        </w:rPr>
        <w:t>Р.К, Джумаева А.К., Сайынова Л.</w:t>
      </w:r>
      <w:r w:rsidR="00F14EF9">
        <w:rPr>
          <w:rStyle w:val="ab"/>
          <w:i w:val="0"/>
          <w:sz w:val="28"/>
          <w:szCs w:val="28"/>
          <w:lang w:val="kk-KZ"/>
        </w:rPr>
        <w:t>Қ</w:t>
      </w:r>
      <w:r w:rsidRPr="00F14EF9">
        <w:rPr>
          <w:i/>
          <w:sz w:val="28"/>
          <w:szCs w:val="28"/>
        </w:rPr>
        <w:t>.</w:t>
      </w:r>
      <w:r w:rsidRPr="000808C0">
        <w:rPr>
          <w:sz w:val="28"/>
          <w:szCs w:val="28"/>
        </w:rPr>
        <w:t>Методы ценообразования на промышленных предприятиях</w:t>
      </w:r>
      <w:r w:rsidRPr="000808C0">
        <w:rPr>
          <w:sz w:val="28"/>
          <w:szCs w:val="28"/>
        </w:rPr>
        <w:tab/>
        <w:t>140</w:t>
      </w:r>
    </w:p>
    <w:p w:rsidR="0092427B" w:rsidRPr="000808C0" w:rsidRDefault="007E7951" w:rsidP="00F14EF9">
      <w:pPr>
        <w:pStyle w:val="aa"/>
        <w:shd w:val="clear" w:color="auto" w:fill="auto"/>
        <w:spacing w:line="240" w:lineRule="auto"/>
        <w:ind w:left="280"/>
        <w:jc w:val="both"/>
        <w:rPr>
          <w:sz w:val="28"/>
          <w:szCs w:val="28"/>
        </w:rPr>
      </w:pPr>
      <w:r w:rsidRPr="00F14EF9">
        <w:rPr>
          <w:rStyle w:val="ab"/>
          <w:i w:val="0"/>
          <w:sz w:val="28"/>
          <w:szCs w:val="28"/>
        </w:rPr>
        <w:t>Сана</w:t>
      </w:r>
      <w:r w:rsidR="00F14EF9">
        <w:rPr>
          <w:rStyle w:val="ab"/>
          <w:i w:val="0"/>
          <w:sz w:val="28"/>
          <w:szCs w:val="28"/>
        </w:rPr>
        <w:t xml:space="preserve">лиева Л.К., Кенжегалиева Г.Б., </w:t>
      </w:r>
      <w:r w:rsidR="00F14EF9">
        <w:rPr>
          <w:rStyle w:val="ab"/>
          <w:i w:val="0"/>
          <w:sz w:val="28"/>
          <w:szCs w:val="28"/>
          <w:lang w:val="kk-KZ"/>
        </w:rPr>
        <w:t>И</w:t>
      </w:r>
      <w:r w:rsidR="00F14EF9">
        <w:rPr>
          <w:rStyle w:val="ab"/>
          <w:i w:val="0"/>
          <w:sz w:val="28"/>
          <w:szCs w:val="28"/>
        </w:rPr>
        <w:t>дел</w:t>
      </w:r>
      <w:r w:rsidR="00F14EF9">
        <w:rPr>
          <w:rStyle w:val="ab"/>
          <w:i w:val="0"/>
          <w:sz w:val="28"/>
          <w:szCs w:val="28"/>
          <w:lang w:val="kk-KZ"/>
        </w:rPr>
        <w:t>ь</w:t>
      </w:r>
      <w:r w:rsidRPr="00F14EF9">
        <w:rPr>
          <w:rStyle w:val="ab"/>
          <w:i w:val="0"/>
          <w:sz w:val="28"/>
          <w:szCs w:val="28"/>
        </w:rPr>
        <w:t>баева А.С.</w:t>
      </w:r>
      <w:r w:rsidRPr="000808C0">
        <w:rPr>
          <w:sz w:val="28"/>
          <w:szCs w:val="28"/>
        </w:rPr>
        <w:t xml:space="preserve"> Исследование современных экономических механизмов</w:t>
      </w:r>
      <w:r w:rsidR="00F14EF9">
        <w:rPr>
          <w:sz w:val="28"/>
          <w:szCs w:val="28"/>
          <w:lang w:val="kk-KZ"/>
        </w:rPr>
        <w:t xml:space="preserve"> </w:t>
      </w:r>
      <w:r w:rsidRPr="000808C0">
        <w:rPr>
          <w:sz w:val="28"/>
          <w:szCs w:val="28"/>
        </w:rPr>
        <w:t>построения интеллектуального потенциала страны как движущего фактора инновационного развития экономики</w:t>
      </w:r>
      <w:r w:rsidRPr="000808C0">
        <w:rPr>
          <w:sz w:val="28"/>
          <w:szCs w:val="28"/>
        </w:rPr>
        <w:tab/>
        <w:t xml:space="preserve"> 144</w:t>
      </w:r>
    </w:p>
    <w:p w:rsidR="0092427B" w:rsidRPr="000808C0" w:rsidRDefault="007E7951" w:rsidP="00F14EF9">
      <w:pPr>
        <w:pStyle w:val="aa"/>
        <w:shd w:val="clear" w:color="auto" w:fill="auto"/>
        <w:spacing w:line="240" w:lineRule="auto"/>
        <w:ind w:left="280"/>
        <w:jc w:val="both"/>
        <w:rPr>
          <w:sz w:val="28"/>
          <w:szCs w:val="28"/>
        </w:rPr>
      </w:pPr>
      <w:r w:rsidRPr="00F14EF9">
        <w:rPr>
          <w:rStyle w:val="ab"/>
          <w:i w:val="0"/>
          <w:sz w:val="28"/>
          <w:szCs w:val="28"/>
        </w:rPr>
        <w:t>Абсаттаров Г.Р.</w:t>
      </w:r>
      <w:r w:rsidRPr="000808C0">
        <w:rPr>
          <w:sz w:val="28"/>
          <w:szCs w:val="28"/>
        </w:rPr>
        <w:t xml:space="preserve"> Правовой казахстанец - выражение высокой правовой культуры гражданина: политические</w:t>
      </w:r>
      <w:r w:rsidR="00F14EF9">
        <w:rPr>
          <w:sz w:val="28"/>
          <w:szCs w:val="28"/>
          <w:lang w:val="kk-KZ"/>
        </w:rPr>
        <w:t xml:space="preserve"> </w:t>
      </w:r>
      <w:r w:rsidRPr="000808C0">
        <w:rPr>
          <w:sz w:val="28"/>
          <w:szCs w:val="28"/>
        </w:rPr>
        <w:t>аспекты</w:t>
      </w:r>
      <w:r w:rsidRPr="000808C0">
        <w:rPr>
          <w:sz w:val="28"/>
          <w:szCs w:val="28"/>
        </w:rPr>
        <w:tab/>
        <w:t xml:space="preserve"> 148</w:t>
      </w:r>
    </w:p>
    <w:p w:rsidR="0092427B" w:rsidRPr="000808C0" w:rsidRDefault="007E7951" w:rsidP="00F14EF9">
      <w:pPr>
        <w:pStyle w:val="aa"/>
        <w:shd w:val="clear" w:color="auto" w:fill="auto"/>
        <w:spacing w:line="240" w:lineRule="auto"/>
        <w:jc w:val="both"/>
        <w:rPr>
          <w:sz w:val="28"/>
          <w:szCs w:val="28"/>
        </w:rPr>
      </w:pPr>
      <w:r w:rsidRPr="00F14EF9">
        <w:rPr>
          <w:rStyle w:val="ab"/>
          <w:i w:val="0"/>
          <w:sz w:val="28"/>
          <w:szCs w:val="28"/>
        </w:rPr>
        <w:t>Беспаева</w:t>
      </w:r>
      <w:r w:rsidR="00F14EF9">
        <w:rPr>
          <w:rStyle w:val="ab"/>
          <w:i w:val="0"/>
          <w:sz w:val="28"/>
          <w:szCs w:val="28"/>
          <w:lang w:val="kk-KZ"/>
        </w:rPr>
        <w:t xml:space="preserve"> </w:t>
      </w:r>
      <w:r w:rsidRPr="00F14EF9">
        <w:rPr>
          <w:rStyle w:val="ab"/>
          <w:i w:val="0"/>
          <w:sz w:val="28"/>
          <w:szCs w:val="28"/>
        </w:rPr>
        <w:t>Р.С., Бугубаева</w:t>
      </w:r>
      <w:r w:rsidR="00F14EF9">
        <w:rPr>
          <w:rStyle w:val="ab"/>
          <w:i w:val="0"/>
          <w:sz w:val="28"/>
          <w:szCs w:val="28"/>
          <w:lang w:val="kk-KZ"/>
        </w:rPr>
        <w:t xml:space="preserve"> </w:t>
      </w:r>
      <w:r w:rsidRPr="00F14EF9">
        <w:rPr>
          <w:rStyle w:val="ab"/>
          <w:i w:val="0"/>
          <w:sz w:val="28"/>
          <w:szCs w:val="28"/>
        </w:rPr>
        <w:t>Р.О.,</w:t>
      </w:r>
      <w:r w:rsidRPr="00F14EF9">
        <w:rPr>
          <w:rStyle w:val="ab"/>
          <w:i w:val="0"/>
          <w:sz w:val="28"/>
          <w:szCs w:val="28"/>
        </w:rPr>
        <w:t xml:space="preserve"> Мануэль Ф. Грела.</w:t>
      </w:r>
      <w:r w:rsidRPr="000808C0">
        <w:rPr>
          <w:sz w:val="28"/>
          <w:szCs w:val="28"/>
        </w:rPr>
        <w:t xml:space="preserve"> Развитие сферы туризма на основе инновационных маркетинговых</w:t>
      </w:r>
      <w:r w:rsidR="00F14EF9">
        <w:rPr>
          <w:sz w:val="28"/>
          <w:szCs w:val="28"/>
          <w:lang w:val="kk-KZ"/>
        </w:rPr>
        <w:t xml:space="preserve"> </w:t>
      </w:r>
      <w:r w:rsidRPr="000808C0">
        <w:rPr>
          <w:sz w:val="28"/>
          <w:szCs w:val="28"/>
        </w:rPr>
        <w:t>технологий (на русском языке)</w:t>
      </w:r>
      <w:r w:rsidRPr="000808C0">
        <w:rPr>
          <w:sz w:val="28"/>
          <w:szCs w:val="28"/>
        </w:rPr>
        <w:tab/>
        <w:t xml:space="preserve"> 156</w:t>
      </w:r>
    </w:p>
    <w:p w:rsidR="0092427B" w:rsidRPr="000808C0" w:rsidRDefault="00580FC7" w:rsidP="00580FC7">
      <w:pPr>
        <w:pStyle w:val="aa"/>
        <w:shd w:val="clear" w:color="auto" w:fill="auto"/>
        <w:spacing w:line="240" w:lineRule="auto"/>
        <w:ind w:left="28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>Дубина</w:t>
      </w:r>
      <w:r>
        <w:rPr>
          <w:rStyle w:val="ab"/>
          <w:i w:val="0"/>
          <w:sz w:val="28"/>
          <w:szCs w:val="28"/>
          <w:lang w:val="kk-KZ"/>
        </w:rPr>
        <w:t xml:space="preserve"> И</w:t>
      </w:r>
      <w:r w:rsidR="007E7951" w:rsidRPr="00F14EF9">
        <w:rPr>
          <w:rStyle w:val="ab"/>
          <w:i w:val="0"/>
          <w:sz w:val="28"/>
          <w:szCs w:val="28"/>
        </w:rPr>
        <w:t>.П., Тургинбаева А.П., Домалатов Е.Б.</w:t>
      </w:r>
      <w:r w:rsidR="007E7951" w:rsidRPr="000808C0">
        <w:rPr>
          <w:sz w:val="28"/>
          <w:szCs w:val="28"/>
        </w:rPr>
        <w:t xml:space="preserve"> Выбор модели государственно-частного партнёрства</w:t>
      </w:r>
      <w:r>
        <w:rPr>
          <w:sz w:val="28"/>
          <w:szCs w:val="28"/>
          <w:lang w:val="kk-KZ"/>
        </w:rPr>
        <w:t xml:space="preserve"> </w:t>
      </w:r>
      <w:r w:rsidR="007E7951" w:rsidRPr="000808C0">
        <w:rPr>
          <w:sz w:val="28"/>
          <w:szCs w:val="28"/>
        </w:rPr>
        <w:t>в инновационной деятельности (на русском язык</w:t>
      </w:r>
      <w:r w:rsidR="007E7951" w:rsidRPr="000808C0">
        <w:rPr>
          <w:sz w:val="28"/>
          <w:szCs w:val="28"/>
        </w:rPr>
        <w:t>е)</w:t>
      </w:r>
      <w:r w:rsidR="007E7951" w:rsidRPr="000808C0">
        <w:rPr>
          <w:sz w:val="28"/>
          <w:szCs w:val="28"/>
        </w:rPr>
        <w:tab/>
        <w:t xml:space="preserve"> 166</w:t>
      </w:r>
    </w:p>
    <w:p w:rsidR="0092427B" w:rsidRPr="000808C0" w:rsidRDefault="007E7951" w:rsidP="000808C0">
      <w:pPr>
        <w:pStyle w:val="aa"/>
        <w:shd w:val="clear" w:color="auto" w:fill="auto"/>
        <w:tabs>
          <w:tab w:val="right" w:leader="dot" w:pos="9070"/>
        </w:tabs>
        <w:spacing w:line="240" w:lineRule="auto"/>
        <w:ind w:right="20"/>
        <w:jc w:val="both"/>
        <w:rPr>
          <w:sz w:val="28"/>
          <w:szCs w:val="28"/>
        </w:rPr>
      </w:pPr>
      <w:r w:rsidRPr="00580FC7">
        <w:rPr>
          <w:rStyle w:val="ab"/>
          <w:i w:val="0"/>
          <w:sz w:val="28"/>
          <w:szCs w:val="28"/>
        </w:rPr>
        <w:t>Абдулина Г.А., Абельданова А.Б.</w:t>
      </w:r>
      <w:r w:rsidRPr="000808C0">
        <w:rPr>
          <w:sz w:val="28"/>
          <w:szCs w:val="28"/>
        </w:rPr>
        <w:t xml:space="preserve"> Социально-экономическое развитие регионов (на казахском языке)</w:t>
      </w:r>
      <w:r w:rsidRPr="000808C0">
        <w:rPr>
          <w:sz w:val="28"/>
          <w:szCs w:val="28"/>
        </w:rPr>
        <w:tab/>
        <w:t xml:space="preserve"> 176</w:t>
      </w:r>
    </w:p>
    <w:p w:rsidR="0092427B" w:rsidRPr="000808C0" w:rsidRDefault="007E7951" w:rsidP="00580FC7">
      <w:pPr>
        <w:pStyle w:val="aa"/>
        <w:shd w:val="clear" w:color="auto" w:fill="auto"/>
        <w:spacing w:line="240" w:lineRule="auto"/>
        <w:ind w:left="280"/>
        <w:jc w:val="both"/>
        <w:rPr>
          <w:sz w:val="28"/>
          <w:szCs w:val="28"/>
        </w:rPr>
      </w:pPr>
      <w:r w:rsidRPr="00580FC7">
        <w:rPr>
          <w:rStyle w:val="ab"/>
          <w:i w:val="0"/>
          <w:sz w:val="28"/>
          <w:szCs w:val="28"/>
        </w:rPr>
        <w:t>Абдулина Г.А., Жолдасбекова Г.Ж.</w:t>
      </w:r>
      <w:r w:rsidRPr="00580FC7">
        <w:rPr>
          <w:i/>
          <w:sz w:val="28"/>
          <w:szCs w:val="28"/>
        </w:rPr>
        <w:t xml:space="preserve"> </w:t>
      </w:r>
      <w:r w:rsidRPr="000808C0">
        <w:rPr>
          <w:sz w:val="28"/>
          <w:szCs w:val="28"/>
        </w:rPr>
        <w:t>Интеграция образования, науки и бизнеса: зарубежный и отечественный опыт</w:t>
      </w:r>
      <w:r w:rsidR="00580FC7">
        <w:rPr>
          <w:sz w:val="28"/>
          <w:szCs w:val="28"/>
          <w:lang w:val="kk-KZ"/>
        </w:rPr>
        <w:t xml:space="preserve"> </w:t>
      </w:r>
      <w:r w:rsidRPr="000808C0">
        <w:rPr>
          <w:sz w:val="28"/>
          <w:szCs w:val="28"/>
        </w:rPr>
        <w:t>(на казахском языке)</w:t>
      </w:r>
      <w:r w:rsidRPr="000808C0">
        <w:rPr>
          <w:sz w:val="28"/>
          <w:szCs w:val="28"/>
        </w:rPr>
        <w:tab/>
        <w:t xml:space="preserve"> 182</w:t>
      </w:r>
    </w:p>
    <w:p w:rsidR="0092427B" w:rsidRPr="000808C0" w:rsidRDefault="00580FC7" w:rsidP="00580FC7">
      <w:pPr>
        <w:pStyle w:val="aa"/>
        <w:shd w:val="clear" w:color="auto" w:fill="auto"/>
        <w:spacing w:line="240" w:lineRule="auto"/>
        <w:ind w:left="28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>И</w:t>
      </w:r>
      <w:r>
        <w:rPr>
          <w:rStyle w:val="ab"/>
          <w:i w:val="0"/>
          <w:sz w:val="28"/>
          <w:szCs w:val="28"/>
          <w:lang w:val="kk-KZ"/>
        </w:rPr>
        <w:t>гили</w:t>
      </w:r>
      <w:r w:rsidR="007E7951" w:rsidRPr="00580FC7">
        <w:rPr>
          <w:rStyle w:val="ab"/>
          <w:i w:val="0"/>
          <w:sz w:val="28"/>
          <w:szCs w:val="28"/>
        </w:rPr>
        <w:t xml:space="preserve">кова </w:t>
      </w:r>
      <w:r>
        <w:rPr>
          <w:rStyle w:val="1pt"/>
          <w:i w:val="0"/>
          <w:sz w:val="28"/>
          <w:szCs w:val="28"/>
        </w:rPr>
        <w:t>С.</w:t>
      </w:r>
      <w:r>
        <w:rPr>
          <w:rStyle w:val="1pt"/>
          <w:i w:val="0"/>
          <w:sz w:val="28"/>
          <w:szCs w:val="28"/>
          <w:lang w:val="kk-KZ"/>
        </w:rPr>
        <w:t>И</w:t>
      </w:r>
      <w:r w:rsidR="007E7951" w:rsidRPr="00580FC7">
        <w:rPr>
          <w:rStyle w:val="1pt"/>
          <w:i w:val="0"/>
          <w:sz w:val="28"/>
          <w:szCs w:val="28"/>
        </w:rPr>
        <w:t>,</w:t>
      </w:r>
      <w:r w:rsidR="007E7951" w:rsidRPr="00580FC7">
        <w:rPr>
          <w:rStyle w:val="ab"/>
          <w:i w:val="0"/>
          <w:sz w:val="28"/>
          <w:szCs w:val="28"/>
        </w:rPr>
        <w:t xml:space="preserve"> М</w:t>
      </w:r>
      <w:r w:rsidR="007E7951" w:rsidRPr="00580FC7">
        <w:rPr>
          <w:rStyle w:val="ab"/>
          <w:i w:val="0"/>
          <w:sz w:val="28"/>
          <w:szCs w:val="28"/>
        </w:rPr>
        <w:t>албаков</w:t>
      </w:r>
      <w:r>
        <w:rPr>
          <w:rStyle w:val="ab"/>
          <w:i w:val="0"/>
          <w:sz w:val="28"/>
          <w:szCs w:val="28"/>
          <w:lang w:val="kk-KZ"/>
        </w:rPr>
        <w:t xml:space="preserve"> </w:t>
      </w:r>
      <w:r w:rsidR="007E7951" w:rsidRPr="00580FC7">
        <w:rPr>
          <w:rStyle w:val="ab"/>
          <w:i w:val="0"/>
          <w:sz w:val="28"/>
          <w:szCs w:val="28"/>
        </w:rPr>
        <w:t>М.М.</w:t>
      </w:r>
      <w:r w:rsidR="007E7951" w:rsidRPr="000808C0">
        <w:rPr>
          <w:sz w:val="28"/>
          <w:szCs w:val="28"/>
        </w:rPr>
        <w:t xml:space="preserve"> О значении слова «Улитка» включен в список историческая лексика казахского</w:t>
      </w:r>
      <w:r>
        <w:rPr>
          <w:sz w:val="28"/>
          <w:szCs w:val="28"/>
          <w:lang w:val="kk-KZ"/>
        </w:rPr>
        <w:t xml:space="preserve"> </w:t>
      </w:r>
      <w:r w:rsidR="007E7951" w:rsidRPr="000808C0">
        <w:rPr>
          <w:sz w:val="28"/>
          <w:szCs w:val="28"/>
        </w:rPr>
        <w:t>языка (на казахском языке)</w:t>
      </w:r>
      <w:r w:rsidR="007E7951" w:rsidRPr="000808C0">
        <w:rPr>
          <w:sz w:val="28"/>
          <w:szCs w:val="28"/>
        </w:rPr>
        <w:tab/>
        <w:t xml:space="preserve"> 188</w:t>
      </w:r>
    </w:p>
    <w:p w:rsidR="0092427B" w:rsidRPr="000808C0" w:rsidRDefault="007E7951" w:rsidP="00580FC7">
      <w:pPr>
        <w:pStyle w:val="aa"/>
        <w:shd w:val="clear" w:color="auto" w:fill="auto"/>
        <w:spacing w:line="240" w:lineRule="auto"/>
        <w:ind w:left="280"/>
        <w:jc w:val="both"/>
        <w:rPr>
          <w:sz w:val="28"/>
          <w:szCs w:val="28"/>
        </w:rPr>
      </w:pPr>
      <w:r w:rsidRPr="00580FC7">
        <w:rPr>
          <w:rStyle w:val="ab"/>
          <w:i w:val="0"/>
          <w:sz w:val="28"/>
          <w:szCs w:val="28"/>
        </w:rPr>
        <w:t>Досмагамбетова Д. Ж</w:t>
      </w:r>
      <w:r w:rsidRPr="000808C0">
        <w:rPr>
          <w:rStyle w:val="ab"/>
          <w:sz w:val="28"/>
          <w:szCs w:val="28"/>
        </w:rPr>
        <w:t>.</w:t>
      </w:r>
      <w:r w:rsidRPr="000808C0">
        <w:rPr>
          <w:sz w:val="28"/>
          <w:szCs w:val="28"/>
        </w:rPr>
        <w:t xml:space="preserve"> Али Шариати об умме как теоретической модели идеального общества (на казахском</w:t>
      </w:r>
      <w:r w:rsidR="00580FC7">
        <w:rPr>
          <w:sz w:val="28"/>
          <w:szCs w:val="28"/>
          <w:lang w:val="kk-KZ"/>
        </w:rPr>
        <w:t xml:space="preserve"> </w:t>
      </w:r>
      <w:r w:rsidRPr="000808C0">
        <w:rPr>
          <w:sz w:val="28"/>
          <w:szCs w:val="28"/>
        </w:rPr>
        <w:t>языке)</w:t>
      </w:r>
      <w:r w:rsidRPr="000808C0">
        <w:rPr>
          <w:sz w:val="28"/>
          <w:szCs w:val="28"/>
        </w:rPr>
        <w:tab/>
        <w:t>192</w:t>
      </w:r>
    </w:p>
    <w:p w:rsidR="0092427B" w:rsidRPr="000808C0" w:rsidRDefault="007E7951" w:rsidP="000808C0">
      <w:pPr>
        <w:pStyle w:val="aa"/>
        <w:shd w:val="clear" w:color="auto" w:fill="auto"/>
        <w:tabs>
          <w:tab w:val="right" w:leader="dot" w:pos="9070"/>
        </w:tabs>
        <w:spacing w:line="240" w:lineRule="auto"/>
        <w:ind w:right="20"/>
        <w:jc w:val="both"/>
        <w:rPr>
          <w:sz w:val="28"/>
          <w:szCs w:val="28"/>
        </w:rPr>
      </w:pPr>
      <w:r w:rsidRPr="00580FC7">
        <w:rPr>
          <w:rStyle w:val="ab"/>
          <w:i w:val="0"/>
          <w:sz w:val="28"/>
          <w:szCs w:val="28"/>
        </w:rPr>
        <w:t>Жолдасбекова Г.Ж.</w:t>
      </w:r>
      <w:r w:rsidRPr="00580FC7">
        <w:rPr>
          <w:i/>
          <w:sz w:val="28"/>
          <w:szCs w:val="28"/>
        </w:rPr>
        <w:t xml:space="preserve"> </w:t>
      </w:r>
      <w:r w:rsidRPr="000808C0">
        <w:rPr>
          <w:sz w:val="28"/>
          <w:szCs w:val="28"/>
        </w:rPr>
        <w:t>Развитие интеграционных процессов на современном этапе (на казахском языке)</w:t>
      </w:r>
      <w:r w:rsidRPr="000808C0">
        <w:rPr>
          <w:sz w:val="28"/>
          <w:szCs w:val="28"/>
        </w:rPr>
        <w:tab/>
        <w:t xml:space="preserve"> 198</w:t>
      </w:r>
      <w:r w:rsidR="0092427B" w:rsidRPr="000808C0">
        <w:rPr>
          <w:sz w:val="28"/>
          <w:szCs w:val="28"/>
        </w:rPr>
        <w:fldChar w:fldCharType="end"/>
      </w:r>
    </w:p>
    <w:sectPr w:rsidR="0092427B" w:rsidRPr="000808C0" w:rsidSect="000808C0">
      <w:headerReference w:type="default" r:id="rId6"/>
      <w:type w:val="continuous"/>
      <w:pgSz w:w="11909" w:h="16838"/>
      <w:pgMar w:top="1134" w:right="1290" w:bottom="2231" w:left="12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951" w:rsidRDefault="007E7951" w:rsidP="0092427B">
      <w:r>
        <w:separator/>
      </w:r>
    </w:p>
  </w:endnote>
  <w:endnote w:type="continuationSeparator" w:id="1">
    <w:p w:rsidR="007E7951" w:rsidRDefault="007E7951" w:rsidP="00924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951" w:rsidRDefault="007E7951"/>
  </w:footnote>
  <w:footnote w:type="continuationSeparator" w:id="1">
    <w:p w:rsidR="007E7951" w:rsidRDefault="007E79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7B" w:rsidRDefault="0092427B">
    <w:pPr>
      <w:rPr>
        <w:sz w:val="2"/>
        <w:szCs w:val="2"/>
      </w:rPr>
    </w:pPr>
    <w:r w:rsidRPr="009242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3.1pt;margin-top:111.8pt;width:458.9pt;height:10.3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2427B" w:rsidRDefault="0092427B">
                <w:pPr>
                  <w:pStyle w:val="a6"/>
                  <w:shd w:val="clear" w:color="auto" w:fill="auto"/>
                  <w:tabs>
                    <w:tab w:val="right" w:pos="9374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2427B"/>
    <w:rsid w:val="000808C0"/>
    <w:rsid w:val="00580FC7"/>
    <w:rsid w:val="00664C0C"/>
    <w:rsid w:val="007E7951"/>
    <w:rsid w:val="0092427B"/>
    <w:rsid w:val="00F1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42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427B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24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_"/>
    <w:basedOn w:val="a0"/>
    <w:link w:val="a6"/>
    <w:rsid w:val="00924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5pt">
    <w:name w:val="Колонтитул + 8;5 pt;Не курсив"/>
    <w:basedOn w:val="a5"/>
    <w:rsid w:val="0092427B"/>
    <w:rPr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a7">
    <w:name w:val="Колонтитул"/>
    <w:basedOn w:val="a5"/>
    <w:rsid w:val="0092427B"/>
    <w:rPr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Курсив"/>
    <w:basedOn w:val="a4"/>
    <w:rsid w:val="0092427B"/>
    <w:rPr>
      <w:i/>
      <w:iCs/>
      <w:color w:val="000000"/>
      <w:spacing w:val="0"/>
      <w:w w:val="100"/>
      <w:position w:val="0"/>
      <w:lang w:val="ru-RU"/>
    </w:rPr>
  </w:style>
  <w:style w:type="character" w:customStyle="1" w:styleId="a9">
    <w:name w:val="Оглавление_"/>
    <w:basedOn w:val="a0"/>
    <w:link w:val="aa"/>
    <w:rsid w:val="00924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b">
    <w:name w:val="Оглавление + Курсив"/>
    <w:basedOn w:val="a9"/>
    <w:rsid w:val="0092427B"/>
    <w:rPr>
      <w:i/>
      <w:iCs/>
      <w:color w:val="000000"/>
      <w:spacing w:val="0"/>
      <w:w w:val="100"/>
      <w:position w:val="0"/>
      <w:lang w:val="ru-RU"/>
    </w:rPr>
  </w:style>
  <w:style w:type="character" w:customStyle="1" w:styleId="2">
    <w:name w:val="Оглавление (2)_"/>
    <w:basedOn w:val="a0"/>
    <w:link w:val="20"/>
    <w:rsid w:val="00924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">
    <w:name w:val="Оглавление (2) + Не курсив"/>
    <w:basedOn w:val="2"/>
    <w:rsid w:val="0092427B"/>
    <w:rPr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Оглавление (3)_"/>
    <w:basedOn w:val="a0"/>
    <w:link w:val="30"/>
    <w:rsid w:val="0092427B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1">
    <w:name w:val="Оглавление (3) + Курсив"/>
    <w:basedOn w:val="3"/>
    <w:rsid w:val="0092427B"/>
    <w:rPr>
      <w:i/>
      <w:iCs/>
      <w:color w:val="000000"/>
      <w:spacing w:val="0"/>
      <w:w w:val="100"/>
      <w:position w:val="0"/>
    </w:rPr>
  </w:style>
  <w:style w:type="character" w:customStyle="1" w:styleId="1pt">
    <w:name w:val="Оглавление + Курсив;Интервал 1 pt"/>
    <w:basedOn w:val="a9"/>
    <w:rsid w:val="0092427B"/>
    <w:rPr>
      <w:i/>
      <w:iCs/>
      <w:color w:val="000000"/>
      <w:spacing w:val="20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92427B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Колонтитул"/>
    <w:basedOn w:val="a"/>
    <w:link w:val="a5"/>
    <w:rsid w:val="009242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a">
    <w:name w:val="Оглавление"/>
    <w:basedOn w:val="a"/>
    <w:link w:val="a9"/>
    <w:rsid w:val="0092427B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главление (2)"/>
    <w:basedOn w:val="a"/>
    <w:link w:val="2"/>
    <w:rsid w:val="0092427B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главление (3)"/>
    <w:basedOn w:val="a"/>
    <w:link w:val="3"/>
    <w:rsid w:val="0092427B"/>
    <w:pPr>
      <w:shd w:val="clear" w:color="auto" w:fill="FFFFFF"/>
      <w:spacing w:before="120" w:after="120" w:line="0" w:lineRule="atLeast"/>
    </w:pPr>
    <w:rPr>
      <w:rFonts w:ascii="MS Gothic" w:eastAsia="MS Gothic" w:hAnsi="MS Gothic" w:cs="MS Gothic"/>
      <w:sz w:val="12"/>
      <w:szCs w:val="12"/>
    </w:rPr>
  </w:style>
  <w:style w:type="paragraph" w:styleId="ac">
    <w:name w:val="header"/>
    <w:basedOn w:val="a"/>
    <w:link w:val="ad"/>
    <w:uiPriority w:val="99"/>
    <w:semiHidden/>
    <w:unhideWhenUsed/>
    <w:rsid w:val="000808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808C0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0808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808C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ZhuldyzB</cp:lastModifiedBy>
  <cp:revision>3</cp:revision>
  <dcterms:created xsi:type="dcterms:W3CDTF">2018-09-24T03:47:00Z</dcterms:created>
  <dcterms:modified xsi:type="dcterms:W3CDTF">2018-09-24T08:18:00Z</dcterms:modified>
</cp:coreProperties>
</file>