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8C" w:rsidRDefault="00784B2F">
      <w:pPr>
        <w:pStyle w:val="10"/>
        <w:keepNext/>
        <w:keepLines/>
        <w:shd w:val="clear" w:color="auto" w:fill="auto"/>
        <w:spacing w:after="229" w:line="180" w:lineRule="exact"/>
        <w:ind w:left="220"/>
      </w:pPr>
      <w:bookmarkStart w:id="0" w:name="bookmark0"/>
      <w:r>
        <w:t>МАЗМ</w:t>
      </w:r>
      <w:r w:rsidR="003E16AA">
        <w:rPr>
          <w:lang w:val="kk-KZ"/>
        </w:rPr>
        <w:t>Ұ</w:t>
      </w:r>
      <w:r>
        <w:t>НЫ</w:t>
      </w:r>
      <w:bookmarkEnd w:id="0"/>
    </w:p>
    <w:p w:rsidR="0049518C" w:rsidRPr="003E16AA" w:rsidRDefault="003E16AA" w:rsidP="003E16AA">
      <w:pPr>
        <w:pStyle w:val="11"/>
        <w:shd w:val="clear" w:color="auto" w:fill="auto"/>
        <w:spacing w:before="0" w:line="240" w:lineRule="auto"/>
        <w:jc w:val="both"/>
        <w:rPr>
          <w:sz w:val="20"/>
          <w:szCs w:val="20"/>
          <w:lang w:val="kk-KZ"/>
        </w:rPr>
      </w:pPr>
      <w:r>
        <w:rPr>
          <w:rStyle w:val="a9"/>
          <w:sz w:val="20"/>
          <w:szCs w:val="20"/>
          <w:lang w:val="kk-KZ"/>
        </w:rPr>
        <w:tab/>
      </w:r>
      <w:r w:rsidR="00784B2F" w:rsidRPr="003E16AA">
        <w:rPr>
          <w:rStyle w:val="a9"/>
          <w:sz w:val="20"/>
          <w:szCs w:val="20"/>
          <w:lang w:val="kk-KZ"/>
        </w:rPr>
        <w:t>Сарсембаева А.Т., Сарсембай А.Т., Мягмаржав О.</w:t>
      </w:r>
      <w:r w:rsidR="00784B2F" w:rsidRPr="003E16AA">
        <w:rPr>
          <w:sz w:val="20"/>
          <w:szCs w:val="20"/>
          <w:lang w:val="kk-KZ"/>
        </w:rPr>
        <w:t xml:space="preserve"> 2017 </w:t>
      </w:r>
      <w:r>
        <w:rPr>
          <w:sz w:val="20"/>
          <w:szCs w:val="20"/>
          <w:lang w:val="kk-KZ"/>
        </w:rPr>
        <w:t>жылғ</w:t>
      </w:r>
      <w:r w:rsidR="00784B2F" w:rsidRPr="003E16AA">
        <w:rPr>
          <w:sz w:val="20"/>
          <w:szCs w:val="20"/>
          <w:lang w:val="kk-KZ"/>
        </w:rPr>
        <w:t>ы 10</w:t>
      </w:r>
      <w:r>
        <w:rPr>
          <w:sz w:val="20"/>
          <w:szCs w:val="20"/>
          <w:lang w:val="kk-KZ"/>
        </w:rPr>
        <w:t xml:space="preserve"> қыркүйекте тiркелген күн жарқ</w:t>
      </w:r>
      <w:r w:rsidR="00784B2F" w:rsidRPr="003E16AA">
        <w:rPr>
          <w:sz w:val="20"/>
          <w:szCs w:val="20"/>
          <w:lang w:val="kk-KZ"/>
        </w:rPr>
        <w:t>ылын статисти</w:t>
      </w:r>
      <w:r w:rsidR="0049518C" w:rsidRPr="003E16AA">
        <w:rPr>
          <w:sz w:val="20"/>
          <w:szCs w:val="20"/>
        </w:rPr>
        <w:fldChar w:fldCharType="begin"/>
      </w:r>
      <w:r w:rsidR="00784B2F" w:rsidRPr="003E16AA">
        <w:rPr>
          <w:sz w:val="20"/>
          <w:szCs w:val="20"/>
          <w:lang w:val="kk-KZ"/>
        </w:rPr>
        <w:instrText xml:space="preserve"> TOC \o "1-5" \h \z </w:instrText>
      </w:r>
      <w:r w:rsidR="0049518C" w:rsidRPr="003E16AA">
        <w:rPr>
          <w:sz w:val="20"/>
          <w:szCs w:val="20"/>
        </w:rPr>
        <w:fldChar w:fldCharType="separate"/>
      </w:r>
      <w:r>
        <w:rPr>
          <w:sz w:val="20"/>
          <w:szCs w:val="20"/>
          <w:lang w:val="kk-KZ"/>
        </w:rPr>
        <w:t>калық талдау (ағ</w:t>
      </w:r>
      <w:r w:rsidR="00784B2F" w:rsidRPr="003E16AA">
        <w:rPr>
          <w:sz w:val="20"/>
          <w:szCs w:val="20"/>
          <w:lang w:val="kk-KZ"/>
        </w:rPr>
        <w:t>ылшын т</w:t>
      </w:r>
      <w:r>
        <w:rPr>
          <w:sz w:val="20"/>
          <w:szCs w:val="20"/>
          <w:lang w:val="kk-KZ"/>
        </w:rPr>
        <w:t>ілінде)</w:t>
      </w:r>
      <w:r>
        <w:rPr>
          <w:sz w:val="20"/>
          <w:szCs w:val="20"/>
          <w:lang w:val="kk-KZ"/>
        </w:rPr>
        <w:tab/>
        <w:t>...............................................................................................................</w:t>
      </w:r>
      <w:r w:rsidR="00784B2F" w:rsidRPr="003E16AA">
        <w:rPr>
          <w:sz w:val="20"/>
          <w:szCs w:val="20"/>
          <w:lang w:val="kk-KZ"/>
        </w:rPr>
        <w:t>5</w:t>
      </w:r>
    </w:p>
    <w:p w:rsidR="0049518C" w:rsidRPr="003E16AA" w:rsidRDefault="003E16AA" w:rsidP="003E16AA">
      <w:pPr>
        <w:pStyle w:val="20"/>
        <w:shd w:val="clear" w:color="auto" w:fill="auto"/>
        <w:spacing w:line="240" w:lineRule="auto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="00784B2F" w:rsidRPr="003E16AA">
        <w:rPr>
          <w:sz w:val="20"/>
          <w:szCs w:val="20"/>
          <w:lang w:val="kk-KZ"/>
        </w:rPr>
        <w:t>Сарсембаева А.Т., Сарсембай А.Т., Турлыбекова Г.К., Суттикарн С.</w:t>
      </w:r>
      <w:r w:rsidR="00784B2F" w:rsidRPr="003E16AA">
        <w:rPr>
          <w:rStyle w:val="21"/>
          <w:sz w:val="20"/>
          <w:szCs w:val="20"/>
          <w:lang w:val="kk-KZ"/>
        </w:rPr>
        <w:t xml:space="preserve"> 2017 </w:t>
      </w:r>
      <w:r>
        <w:rPr>
          <w:rStyle w:val="21"/>
          <w:sz w:val="20"/>
          <w:szCs w:val="20"/>
          <w:lang w:val="kk-KZ"/>
        </w:rPr>
        <w:t>жылдың</w:t>
      </w:r>
      <w:r w:rsidR="00784B2F" w:rsidRPr="003E16AA">
        <w:rPr>
          <w:rStyle w:val="21"/>
          <w:sz w:val="20"/>
          <w:szCs w:val="20"/>
          <w:lang w:val="kk-KZ"/>
        </w:rPr>
        <w:t xml:space="preserve"> 10-20 c</w:t>
      </w:r>
      <w:r>
        <w:rPr>
          <w:rStyle w:val="21"/>
          <w:sz w:val="20"/>
          <w:szCs w:val="20"/>
          <w:lang w:val="kk-KZ"/>
        </w:rPr>
        <w:t>ә</w:t>
      </w:r>
      <w:r w:rsidR="00784B2F" w:rsidRPr="003E16AA">
        <w:rPr>
          <w:rStyle w:val="21"/>
          <w:sz w:val="20"/>
          <w:szCs w:val="20"/>
          <w:lang w:val="kk-KZ"/>
        </w:rPr>
        <w:t xml:space="preserve">yip </w:t>
      </w:r>
      <w:r>
        <w:rPr>
          <w:rStyle w:val="21"/>
          <w:sz w:val="20"/>
          <w:szCs w:val="20"/>
          <w:lang w:val="kk-KZ"/>
        </w:rPr>
        <w:t>аралығындағ</w:t>
      </w:r>
      <w:r w:rsidR="00784B2F" w:rsidRPr="003E16AA">
        <w:rPr>
          <w:rStyle w:val="21"/>
          <w:sz w:val="20"/>
          <w:szCs w:val="20"/>
          <w:lang w:val="kk-KZ"/>
        </w:rPr>
        <w:t>ы</w:t>
      </w:r>
      <w:r>
        <w:rPr>
          <w:rStyle w:val="21"/>
          <w:sz w:val="20"/>
          <w:szCs w:val="20"/>
          <w:lang w:val="kk-KZ"/>
        </w:rPr>
        <w:t xml:space="preserve"> </w:t>
      </w:r>
      <w:r w:rsidR="00784B2F" w:rsidRPr="003E16AA">
        <w:rPr>
          <w:i w:val="0"/>
          <w:sz w:val="20"/>
          <w:szCs w:val="20"/>
          <w:lang w:val="kk-KZ"/>
        </w:rPr>
        <w:t>к</w:t>
      </w:r>
      <w:r w:rsidRPr="003E16AA">
        <w:rPr>
          <w:i w:val="0"/>
          <w:sz w:val="20"/>
          <w:szCs w:val="20"/>
          <w:lang w:val="kk-KZ"/>
        </w:rPr>
        <w:t>ү</w:t>
      </w:r>
      <w:r>
        <w:rPr>
          <w:i w:val="0"/>
          <w:sz w:val="20"/>
          <w:szCs w:val="20"/>
          <w:lang w:val="kk-KZ"/>
        </w:rPr>
        <w:t>н жарқылының бақылауы (ағ</w:t>
      </w:r>
      <w:r w:rsidR="00784B2F" w:rsidRPr="003E16AA">
        <w:rPr>
          <w:i w:val="0"/>
          <w:sz w:val="20"/>
          <w:szCs w:val="20"/>
          <w:lang w:val="kk-KZ"/>
        </w:rPr>
        <w:t>ылшын т</w:t>
      </w:r>
      <w:r>
        <w:rPr>
          <w:i w:val="0"/>
          <w:sz w:val="20"/>
          <w:szCs w:val="20"/>
          <w:lang w:val="kk-KZ"/>
        </w:rPr>
        <w:t>ілін</w:t>
      </w:r>
      <w:r w:rsidR="00784B2F" w:rsidRPr="003E16AA">
        <w:rPr>
          <w:i w:val="0"/>
          <w:sz w:val="20"/>
          <w:szCs w:val="20"/>
          <w:lang w:val="kk-KZ"/>
        </w:rPr>
        <w:t>де)</w:t>
      </w:r>
      <w:r>
        <w:rPr>
          <w:i w:val="0"/>
          <w:sz w:val="20"/>
          <w:szCs w:val="20"/>
          <w:lang w:val="kk-KZ"/>
        </w:rPr>
        <w:t>.............................................................................9</w:t>
      </w:r>
    </w:p>
    <w:p w:rsidR="0049518C" w:rsidRPr="003E16AA" w:rsidRDefault="003E16AA" w:rsidP="003E16AA">
      <w:pPr>
        <w:pStyle w:val="20"/>
        <w:shd w:val="clear" w:color="auto" w:fill="auto"/>
        <w:spacing w:line="240" w:lineRule="auto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="00784B2F" w:rsidRPr="003E16AA">
        <w:rPr>
          <w:sz w:val="20"/>
          <w:szCs w:val="20"/>
          <w:lang w:val="kk-KZ"/>
        </w:rPr>
        <w:t>Валиолда Д.С., Жаугашева С.А., Джансейтов Д.М., Жусупова Н.К.</w:t>
      </w:r>
      <w:r w:rsidR="00784B2F" w:rsidRPr="003E16AA">
        <w:rPr>
          <w:rStyle w:val="21"/>
          <w:sz w:val="20"/>
          <w:szCs w:val="20"/>
          <w:lang w:val="kk-KZ"/>
        </w:rPr>
        <w:t xml:space="preserve"> </w:t>
      </w:r>
      <w:r w:rsidR="00784B2F" w:rsidRPr="003E16AA">
        <w:rPr>
          <w:rStyle w:val="21"/>
          <w:sz w:val="20"/>
          <w:szCs w:val="20"/>
          <w:vertAlign w:val="superscript"/>
          <w:lang w:val="kk-KZ"/>
        </w:rPr>
        <w:t>11</w:t>
      </w:r>
      <w:r w:rsidR="00784B2F" w:rsidRPr="003E16AA">
        <w:rPr>
          <w:rStyle w:val="21"/>
          <w:sz w:val="20"/>
          <w:szCs w:val="20"/>
          <w:lang w:val="kk-KZ"/>
        </w:rPr>
        <w:t xml:space="preserve">Be </w:t>
      </w:r>
      <w:r>
        <w:rPr>
          <w:rStyle w:val="21"/>
          <w:sz w:val="20"/>
          <w:szCs w:val="20"/>
          <w:lang w:val="kk-KZ"/>
        </w:rPr>
        <w:t>нейтрондық гало ядросын сыртқ</w:t>
      </w:r>
      <w:r w:rsidR="00784B2F" w:rsidRPr="003E16AA">
        <w:rPr>
          <w:rStyle w:val="21"/>
          <w:sz w:val="20"/>
          <w:szCs w:val="20"/>
          <w:lang w:val="kk-KZ"/>
        </w:rPr>
        <w:t xml:space="preserve">ы </w:t>
      </w:r>
      <w:r>
        <w:rPr>
          <w:rStyle w:val="21"/>
          <w:sz w:val="20"/>
          <w:szCs w:val="20"/>
          <w:lang w:val="kk-KZ"/>
        </w:rPr>
        <w:t>ө</w:t>
      </w:r>
      <w:r w:rsidR="00784B2F" w:rsidRPr="003E16AA">
        <w:rPr>
          <w:rStyle w:val="21"/>
          <w:sz w:val="20"/>
          <w:szCs w:val="20"/>
          <w:lang w:val="kk-KZ"/>
        </w:rPr>
        <w:t xml:space="preserve">pic </w:t>
      </w:r>
      <w:r>
        <w:rPr>
          <w:rStyle w:val="21"/>
          <w:sz w:val="20"/>
          <w:szCs w:val="20"/>
          <w:lang w:val="kk-KZ"/>
        </w:rPr>
        <w:t>ә</w:t>
      </w:r>
      <w:r w:rsidR="00784B2F" w:rsidRPr="003E16AA">
        <w:rPr>
          <w:rStyle w:val="21"/>
          <w:sz w:val="20"/>
          <w:szCs w:val="20"/>
          <w:lang w:val="kk-KZ"/>
        </w:rPr>
        <w:t>серiн</w:t>
      </w:r>
      <w:r>
        <w:rPr>
          <w:rStyle w:val="21"/>
          <w:sz w:val="20"/>
          <w:szCs w:val="20"/>
          <w:lang w:val="kk-KZ"/>
        </w:rPr>
        <w:t xml:space="preserve"> </w:t>
      </w:r>
      <w:r w:rsidRPr="003E16AA">
        <w:rPr>
          <w:i w:val="0"/>
          <w:sz w:val="20"/>
          <w:szCs w:val="20"/>
          <w:lang w:val="kk-KZ"/>
        </w:rPr>
        <w:t>есепке алумен зерттеу (ағ</w:t>
      </w:r>
      <w:r>
        <w:rPr>
          <w:i w:val="0"/>
          <w:sz w:val="20"/>
          <w:szCs w:val="20"/>
          <w:lang w:val="kk-KZ"/>
        </w:rPr>
        <w:t>ылшын тiлiндe)...........................................................................</w:t>
      </w:r>
      <w:r w:rsidR="00784B2F" w:rsidRPr="003E16AA">
        <w:rPr>
          <w:i w:val="0"/>
          <w:sz w:val="20"/>
          <w:szCs w:val="20"/>
          <w:lang w:val="kk-KZ"/>
        </w:rPr>
        <w:t>12</w:t>
      </w:r>
    </w:p>
    <w:p w:rsidR="0049518C" w:rsidRPr="003E16AA" w:rsidRDefault="003E16AA" w:rsidP="003E16AA">
      <w:pPr>
        <w:pStyle w:val="ab"/>
        <w:shd w:val="clear" w:color="auto" w:fill="auto"/>
        <w:spacing w:line="240" w:lineRule="auto"/>
        <w:jc w:val="both"/>
        <w:rPr>
          <w:sz w:val="20"/>
          <w:szCs w:val="20"/>
          <w:lang w:val="kk-KZ"/>
        </w:rPr>
      </w:pPr>
      <w:r>
        <w:rPr>
          <w:rStyle w:val="ac"/>
          <w:sz w:val="20"/>
          <w:szCs w:val="20"/>
          <w:lang w:val="kk-KZ"/>
        </w:rPr>
        <w:tab/>
      </w:r>
      <w:r w:rsidR="00784B2F" w:rsidRPr="003E16AA">
        <w:rPr>
          <w:rStyle w:val="ac"/>
          <w:sz w:val="20"/>
          <w:szCs w:val="20"/>
          <w:lang w:val="kk-KZ"/>
        </w:rPr>
        <w:t>Алексеева Л.А.</w:t>
      </w:r>
      <w:r>
        <w:rPr>
          <w:sz w:val="20"/>
          <w:szCs w:val="20"/>
          <w:lang w:val="kk-KZ"/>
        </w:rPr>
        <w:t xml:space="preserve"> Сepпiмдi кеңістік</w:t>
      </w:r>
      <w:r w:rsidR="00784B2F" w:rsidRPr="003E16AA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ү</w:t>
      </w:r>
      <w:r w:rsidR="00784B2F" w:rsidRPr="003E16AA">
        <w:rPr>
          <w:sz w:val="20"/>
          <w:szCs w:val="20"/>
          <w:lang w:val="kk-KZ"/>
        </w:rPr>
        <w:t>ш</w:t>
      </w:r>
      <w:r>
        <w:rPr>
          <w:sz w:val="20"/>
          <w:szCs w:val="20"/>
          <w:lang w:val="kk-KZ"/>
        </w:rPr>
        <w:t>і</w:t>
      </w:r>
      <w:r w:rsidR="00784B2F" w:rsidRPr="003E16AA">
        <w:rPr>
          <w:sz w:val="20"/>
          <w:szCs w:val="20"/>
          <w:lang w:val="kk-KZ"/>
        </w:rPr>
        <w:t>н бетт</w:t>
      </w:r>
      <w:r>
        <w:rPr>
          <w:sz w:val="20"/>
          <w:szCs w:val="20"/>
          <w:lang w:val="kk-KZ"/>
        </w:rPr>
        <w:t>ік жү</w:t>
      </w:r>
      <w:r w:rsidR="00784B2F" w:rsidRPr="003E16AA">
        <w:rPr>
          <w:sz w:val="20"/>
          <w:szCs w:val="20"/>
          <w:lang w:val="kk-KZ"/>
        </w:rPr>
        <w:t>кт</w:t>
      </w:r>
      <w:r>
        <w:rPr>
          <w:sz w:val="20"/>
          <w:szCs w:val="20"/>
          <w:lang w:val="kk-KZ"/>
        </w:rPr>
        <w:t>еме қозғалысының дыбысқа дeйiнгi жылдамдығ</w:t>
      </w:r>
      <w:r w:rsidR="00784B2F" w:rsidRPr="003E16AA">
        <w:rPr>
          <w:sz w:val="20"/>
          <w:szCs w:val="20"/>
          <w:lang w:val="kk-KZ"/>
        </w:rPr>
        <w:t>ы кeзiндeгi шeттiк</w:t>
      </w:r>
      <w:r>
        <w:rPr>
          <w:sz w:val="20"/>
          <w:szCs w:val="20"/>
          <w:lang w:val="kk-KZ"/>
        </w:rPr>
        <w:t xml:space="preserve"> </w:t>
      </w:r>
      <w:r w:rsidR="00784B2F" w:rsidRPr="003E16AA">
        <w:rPr>
          <w:sz w:val="20"/>
          <w:szCs w:val="20"/>
          <w:lang w:val="kk-KZ"/>
        </w:rPr>
        <w:t>есеп (а</w:t>
      </w:r>
      <w:r>
        <w:rPr>
          <w:sz w:val="20"/>
          <w:szCs w:val="20"/>
          <w:lang w:val="kk-KZ"/>
        </w:rPr>
        <w:t>ғ</w:t>
      </w:r>
      <w:r w:rsidR="00784B2F" w:rsidRPr="003E16AA">
        <w:rPr>
          <w:sz w:val="20"/>
          <w:szCs w:val="20"/>
          <w:lang w:val="kk-KZ"/>
        </w:rPr>
        <w:t>ылшын т</w:t>
      </w:r>
      <w:r>
        <w:rPr>
          <w:sz w:val="20"/>
          <w:szCs w:val="20"/>
          <w:lang w:val="kk-KZ"/>
        </w:rPr>
        <w:t>ілін</w:t>
      </w:r>
      <w:r w:rsidR="00784B2F" w:rsidRPr="003E16AA">
        <w:rPr>
          <w:sz w:val="20"/>
          <w:szCs w:val="20"/>
          <w:lang w:val="kk-KZ"/>
        </w:rPr>
        <w:t>де)</w:t>
      </w:r>
      <w:r>
        <w:rPr>
          <w:sz w:val="20"/>
          <w:szCs w:val="20"/>
          <w:lang w:val="kk-KZ"/>
        </w:rPr>
        <w:t>..............................................................................................................2</w:t>
      </w:r>
      <w:r w:rsidR="00784B2F" w:rsidRPr="003E16AA">
        <w:rPr>
          <w:sz w:val="20"/>
          <w:szCs w:val="20"/>
          <w:lang w:val="kk-KZ"/>
        </w:rPr>
        <w:t>1</w:t>
      </w:r>
    </w:p>
    <w:p w:rsidR="0049518C" w:rsidRPr="003E16AA" w:rsidRDefault="003E16AA" w:rsidP="003E16AA">
      <w:pPr>
        <w:pStyle w:val="ab"/>
        <w:shd w:val="clear" w:color="auto" w:fill="auto"/>
        <w:spacing w:line="240" w:lineRule="auto"/>
        <w:jc w:val="both"/>
        <w:rPr>
          <w:sz w:val="20"/>
          <w:szCs w:val="20"/>
          <w:lang w:val="kk-KZ"/>
        </w:rPr>
      </w:pPr>
      <w:r>
        <w:rPr>
          <w:rStyle w:val="ac"/>
          <w:sz w:val="20"/>
          <w:szCs w:val="20"/>
          <w:lang w:val="kk-KZ"/>
        </w:rPr>
        <w:tab/>
      </w:r>
      <w:r w:rsidR="00784B2F" w:rsidRPr="003E16AA">
        <w:rPr>
          <w:rStyle w:val="ac"/>
          <w:sz w:val="20"/>
          <w:szCs w:val="20"/>
          <w:lang w:val="kk-KZ"/>
        </w:rPr>
        <w:t>Жатканбаев А.А.</w:t>
      </w:r>
      <w:r>
        <w:rPr>
          <w:sz w:val="20"/>
          <w:szCs w:val="20"/>
          <w:lang w:val="kk-KZ"/>
        </w:rPr>
        <w:t xml:space="preserve"> Қ</w:t>
      </w:r>
      <w:r w:rsidR="00784B2F" w:rsidRPr="003E16AA">
        <w:rPr>
          <w:sz w:val="20"/>
          <w:szCs w:val="20"/>
          <w:lang w:val="kk-KZ"/>
        </w:rPr>
        <w:t>ау</w:t>
      </w:r>
      <w:r>
        <w:rPr>
          <w:sz w:val="20"/>
          <w:szCs w:val="20"/>
          <w:lang w:val="kk-KZ"/>
        </w:rPr>
        <w:t>іпсіз стеганография кұрылымы Диниц ец ү</w:t>
      </w:r>
      <w:r w:rsidR="00784B2F" w:rsidRPr="003E16AA">
        <w:rPr>
          <w:sz w:val="20"/>
          <w:szCs w:val="20"/>
          <w:lang w:val="kk-KZ"/>
        </w:rPr>
        <w:t>лкен а</w:t>
      </w:r>
      <w:r>
        <w:rPr>
          <w:sz w:val="20"/>
          <w:szCs w:val="20"/>
          <w:lang w:val="kk-KZ"/>
        </w:rPr>
        <w:t>ғ</w:t>
      </w:r>
      <w:r w:rsidR="00784B2F" w:rsidRPr="003E16AA">
        <w:rPr>
          <w:sz w:val="20"/>
          <w:szCs w:val="20"/>
          <w:lang w:val="kk-KZ"/>
        </w:rPr>
        <w:t>ын алгоритм</w:t>
      </w:r>
      <w:r>
        <w:rPr>
          <w:sz w:val="20"/>
          <w:szCs w:val="20"/>
          <w:lang w:val="kk-KZ"/>
        </w:rPr>
        <w:t>іне ү</w:t>
      </w:r>
      <w:r w:rsidR="00784B2F" w:rsidRPr="003E16AA">
        <w:rPr>
          <w:sz w:val="20"/>
          <w:szCs w:val="20"/>
          <w:lang w:val="kk-KZ"/>
        </w:rPr>
        <w:t>ш</w:t>
      </w:r>
      <w:r>
        <w:rPr>
          <w:sz w:val="20"/>
          <w:szCs w:val="20"/>
          <w:lang w:val="kk-KZ"/>
        </w:rPr>
        <w:t>і</w:t>
      </w:r>
      <w:r w:rsidR="00784B2F" w:rsidRPr="003E16AA">
        <w:rPr>
          <w:sz w:val="20"/>
          <w:szCs w:val="20"/>
          <w:lang w:val="kk-KZ"/>
        </w:rPr>
        <w:t>н нeгiздeлгeн (а</w:t>
      </w:r>
      <w:r>
        <w:rPr>
          <w:sz w:val="20"/>
          <w:szCs w:val="20"/>
          <w:lang w:val="kk-KZ"/>
        </w:rPr>
        <w:t>ғ</w:t>
      </w:r>
      <w:r w:rsidR="00784B2F" w:rsidRPr="003E16AA">
        <w:rPr>
          <w:sz w:val="20"/>
          <w:szCs w:val="20"/>
          <w:lang w:val="kk-KZ"/>
        </w:rPr>
        <w:t>ылшын</w:t>
      </w:r>
      <w:r>
        <w:rPr>
          <w:sz w:val="20"/>
          <w:szCs w:val="20"/>
          <w:lang w:val="kk-KZ"/>
        </w:rPr>
        <w:t xml:space="preserve"> тiлiндe) ............................................................................................................................</w:t>
      </w:r>
      <w:r w:rsidR="00784B2F" w:rsidRPr="003E16AA">
        <w:rPr>
          <w:sz w:val="20"/>
          <w:szCs w:val="20"/>
          <w:lang w:val="kk-KZ"/>
        </w:rPr>
        <w:t>31</w:t>
      </w:r>
    </w:p>
    <w:p w:rsidR="0049518C" w:rsidRPr="006D2F2E" w:rsidRDefault="003E16AA" w:rsidP="003E16AA">
      <w:pPr>
        <w:pStyle w:val="20"/>
        <w:shd w:val="clear" w:color="auto" w:fill="auto"/>
        <w:spacing w:line="240" w:lineRule="auto"/>
        <w:jc w:val="both"/>
        <w:rPr>
          <w:i w:val="0"/>
          <w:sz w:val="20"/>
          <w:szCs w:val="20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</w:rPr>
        <w:t>Сейтм</w:t>
      </w:r>
      <w:r>
        <w:rPr>
          <w:sz w:val="20"/>
          <w:szCs w:val="20"/>
          <w:lang w:val="kk-KZ"/>
        </w:rPr>
        <w:t>ұ</w:t>
      </w:r>
      <w:r w:rsidR="00784B2F" w:rsidRPr="003E16AA">
        <w:rPr>
          <w:sz w:val="20"/>
          <w:szCs w:val="20"/>
        </w:rPr>
        <w:t>ратов А.Ж., М</w:t>
      </w:r>
      <w:r>
        <w:rPr>
          <w:sz w:val="20"/>
          <w:szCs w:val="20"/>
          <w:lang w:val="kk-KZ"/>
        </w:rPr>
        <w:t>ә</w:t>
      </w:r>
      <w:r w:rsidR="00784B2F" w:rsidRPr="003E16AA">
        <w:rPr>
          <w:sz w:val="20"/>
          <w:szCs w:val="20"/>
        </w:rPr>
        <w:t>делханова Э.Ж., Парменова М.Ж., Кани</w:t>
      </w:r>
      <w:r>
        <w:rPr>
          <w:sz w:val="20"/>
          <w:szCs w:val="20"/>
        </w:rPr>
        <w:t>бай</w:t>
      </w:r>
      <w:r>
        <w:rPr>
          <w:sz w:val="20"/>
          <w:szCs w:val="20"/>
          <w:lang w:val="kk-KZ"/>
        </w:rPr>
        <w:t>қ</w:t>
      </w:r>
      <w:r w:rsidR="00784B2F" w:rsidRPr="003E16AA">
        <w:rPr>
          <w:sz w:val="20"/>
          <w:szCs w:val="20"/>
        </w:rPr>
        <w:t>ызы К..</w:t>
      </w:r>
      <w:r>
        <w:rPr>
          <w:rStyle w:val="21"/>
          <w:sz w:val="20"/>
          <w:szCs w:val="20"/>
        </w:rPr>
        <w:t xml:space="preserve"> Т</w:t>
      </w:r>
      <w:r>
        <w:rPr>
          <w:rStyle w:val="21"/>
          <w:sz w:val="20"/>
          <w:szCs w:val="20"/>
          <w:lang w:val="kk-KZ"/>
        </w:rPr>
        <w:t>ұ</w:t>
      </w:r>
      <w:r>
        <w:rPr>
          <w:rStyle w:val="21"/>
          <w:sz w:val="20"/>
          <w:szCs w:val="20"/>
        </w:rPr>
        <w:t>ра</w:t>
      </w:r>
      <w:r>
        <w:rPr>
          <w:rStyle w:val="21"/>
          <w:sz w:val="20"/>
          <w:szCs w:val="20"/>
          <w:lang w:val="kk-KZ"/>
        </w:rPr>
        <w:t>қ</w:t>
      </w:r>
      <w:r w:rsidR="00784B2F" w:rsidRPr="003E16AA">
        <w:rPr>
          <w:rStyle w:val="21"/>
          <w:sz w:val="20"/>
          <w:szCs w:val="20"/>
        </w:rPr>
        <w:t>ты ядролы интегро-дифферен-</w:t>
      </w:r>
      <w:r>
        <w:rPr>
          <w:rStyle w:val="21"/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 xml:space="preserve">циалдык тецдеулер </w:t>
      </w:r>
      <w:r w:rsidRPr="006D2F2E">
        <w:rPr>
          <w:i w:val="0"/>
          <w:sz w:val="20"/>
          <w:szCs w:val="20"/>
        </w:rPr>
        <w:t>(а</w:t>
      </w:r>
      <w:r w:rsidRPr="006D2F2E">
        <w:rPr>
          <w:i w:val="0"/>
          <w:sz w:val="20"/>
          <w:szCs w:val="20"/>
          <w:lang w:val="kk-KZ"/>
        </w:rPr>
        <w:t>ғ</w:t>
      </w:r>
      <w:r w:rsidR="00784B2F" w:rsidRPr="006D2F2E">
        <w:rPr>
          <w:i w:val="0"/>
          <w:sz w:val="20"/>
          <w:szCs w:val="20"/>
        </w:rPr>
        <w:t>лшын т</w:t>
      </w:r>
      <w:r w:rsidRPr="006D2F2E">
        <w:rPr>
          <w:i w:val="0"/>
          <w:sz w:val="20"/>
          <w:szCs w:val="20"/>
          <w:lang w:val="kk-KZ"/>
        </w:rPr>
        <w:t>ілін</w:t>
      </w:r>
      <w:r w:rsidRPr="006D2F2E">
        <w:rPr>
          <w:i w:val="0"/>
          <w:sz w:val="20"/>
          <w:szCs w:val="20"/>
        </w:rPr>
        <w:t>де</w:t>
      </w:r>
      <w:r w:rsidRPr="006D2F2E">
        <w:rPr>
          <w:i w:val="0"/>
          <w:sz w:val="20"/>
          <w:szCs w:val="20"/>
          <w:lang w:val="kk-KZ"/>
        </w:rPr>
        <w:t>.......................................................................................................</w:t>
      </w:r>
      <w:r w:rsidR="00784B2F" w:rsidRPr="006D2F2E">
        <w:rPr>
          <w:i w:val="0"/>
          <w:sz w:val="20"/>
          <w:szCs w:val="20"/>
        </w:rPr>
        <w:t>37</w:t>
      </w:r>
    </w:p>
    <w:p w:rsidR="0049518C" w:rsidRPr="006D2F2E" w:rsidRDefault="003E16AA" w:rsidP="006D2F2E">
      <w:pPr>
        <w:pStyle w:val="20"/>
        <w:shd w:val="clear" w:color="auto" w:fill="auto"/>
        <w:spacing w:line="240" w:lineRule="auto"/>
        <w:jc w:val="both"/>
        <w:rPr>
          <w:sz w:val="20"/>
          <w:szCs w:val="20"/>
          <w:lang w:val="kk-KZ"/>
        </w:rPr>
      </w:pPr>
      <w:r>
        <w:rPr>
          <w:rStyle w:val="22"/>
          <w:i/>
          <w:iCs/>
          <w:sz w:val="20"/>
          <w:szCs w:val="20"/>
          <w:lang w:val="kk-KZ"/>
        </w:rPr>
        <w:tab/>
      </w:r>
      <w:r w:rsidR="00784B2F" w:rsidRPr="003E16AA">
        <w:rPr>
          <w:rStyle w:val="22"/>
          <w:i/>
          <w:iCs/>
          <w:sz w:val="20"/>
          <w:szCs w:val="20"/>
          <w:lang w:val="kk-KZ"/>
        </w:rPr>
        <w:t>Онгарбаева Д.</w:t>
      </w:r>
      <w:r>
        <w:rPr>
          <w:sz w:val="20"/>
          <w:szCs w:val="20"/>
          <w:lang w:val="kk-KZ"/>
        </w:rPr>
        <w:t>, Смагулова Л.А.,</w:t>
      </w:r>
      <w:r w:rsidR="006D2F2E">
        <w:rPr>
          <w:sz w:val="20"/>
          <w:szCs w:val="20"/>
          <w:lang w:val="kk-KZ"/>
        </w:rPr>
        <w:t>Нұрм</w:t>
      </w:r>
      <w:r w:rsidR="006D2F2E" w:rsidRPr="006D2F2E">
        <w:rPr>
          <w:sz w:val="20"/>
          <w:szCs w:val="20"/>
          <w:lang w:val="kk-KZ"/>
        </w:rPr>
        <w:t>г</w:t>
      </w:r>
      <w:r w:rsidR="00784B2F" w:rsidRPr="003E16AA">
        <w:rPr>
          <w:sz w:val="20"/>
          <w:szCs w:val="20"/>
          <w:lang w:val="kk-KZ"/>
        </w:rPr>
        <w:t>рм</w:t>
      </w:r>
      <w:r>
        <w:rPr>
          <w:sz w:val="20"/>
          <w:szCs w:val="20"/>
          <w:lang w:val="kk-KZ"/>
        </w:rPr>
        <w:t>ұ</w:t>
      </w:r>
      <w:r w:rsidR="00784B2F" w:rsidRPr="003E16AA">
        <w:rPr>
          <w:sz w:val="20"/>
          <w:szCs w:val="20"/>
          <w:lang w:val="kk-KZ"/>
        </w:rPr>
        <w:t>ханбетов С.М.</w:t>
      </w:r>
      <w:r w:rsidR="00784B2F" w:rsidRPr="003E16AA">
        <w:rPr>
          <w:rStyle w:val="22"/>
          <w:i/>
          <w:iCs/>
          <w:sz w:val="20"/>
          <w:szCs w:val="20"/>
          <w:lang w:val="kk-KZ"/>
        </w:rPr>
        <w:t>, Исаева Г.Б.</w:t>
      </w:r>
      <w:r w:rsidR="00784B2F" w:rsidRPr="003E16AA">
        <w:rPr>
          <w:rStyle w:val="23"/>
          <w:sz w:val="20"/>
          <w:szCs w:val="20"/>
          <w:lang w:val="kk-KZ"/>
        </w:rPr>
        <w:t xml:space="preserve"> </w:t>
      </w:r>
      <w:r w:rsidR="00784B2F" w:rsidRPr="003E16AA">
        <w:rPr>
          <w:rStyle w:val="21"/>
          <w:sz w:val="20"/>
          <w:szCs w:val="20"/>
          <w:lang w:val="kk-KZ"/>
        </w:rPr>
        <w:t xml:space="preserve">MYSQL </w:t>
      </w:r>
      <w:r w:rsidR="006D2F2E">
        <w:rPr>
          <w:rStyle w:val="23"/>
          <w:sz w:val="20"/>
          <w:szCs w:val="20"/>
          <w:lang w:val="kk-KZ"/>
        </w:rPr>
        <w:t>деректер қорын басқ</w:t>
      </w:r>
      <w:r w:rsidR="00784B2F" w:rsidRPr="003E16AA">
        <w:rPr>
          <w:rStyle w:val="23"/>
          <w:sz w:val="20"/>
          <w:szCs w:val="20"/>
          <w:lang w:val="kk-KZ"/>
        </w:rPr>
        <w:t>ару мен оны</w:t>
      </w:r>
      <w:r w:rsidR="006D2F2E">
        <w:rPr>
          <w:rStyle w:val="23"/>
          <w:sz w:val="20"/>
          <w:szCs w:val="20"/>
          <w:lang w:val="kk-KZ"/>
        </w:rPr>
        <w:t xml:space="preserve"> </w:t>
      </w:r>
      <w:r w:rsidR="006D2F2E" w:rsidRPr="006D2F2E">
        <w:rPr>
          <w:rStyle w:val="ad"/>
          <w:i w:val="0"/>
          <w:sz w:val="20"/>
          <w:szCs w:val="20"/>
          <w:lang w:val="kk-KZ"/>
        </w:rPr>
        <w:t>қ</w:t>
      </w:r>
      <w:r w:rsidR="00784B2F" w:rsidRPr="006D2F2E">
        <w:rPr>
          <w:rStyle w:val="ad"/>
          <w:i w:val="0"/>
          <w:sz w:val="20"/>
          <w:szCs w:val="20"/>
          <w:lang w:val="kk-KZ"/>
        </w:rPr>
        <w:t xml:space="preserve">олданып </w:t>
      </w:r>
      <w:r w:rsidR="006D2F2E" w:rsidRPr="006D2F2E">
        <w:rPr>
          <w:i w:val="0"/>
          <w:sz w:val="20"/>
          <w:szCs w:val="20"/>
          <w:lang w:val="kk-KZ"/>
        </w:rPr>
        <w:t>клиент-серверлік ақпараттық</w:t>
      </w:r>
      <w:r w:rsidR="00784B2F" w:rsidRPr="006D2F2E">
        <w:rPr>
          <w:i w:val="0"/>
          <w:sz w:val="20"/>
          <w:szCs w:val="20"/>
          <w:lang w:val="kk-KZ"/>
        </w:rPr>
        <w:t xml:space="preserve"> </w:t>
      </w:r>
      <w:r w:rsidR="006D2F2E" w:rsidRPr="006D2F2E">
        <w:rPr>
          <w:i w:val="0"/>
          <w:sz w:val="20"/>
          <w:szCs w:val="20"/>
          <w:lang w:val="kk-KZ"/>
        </w:rPr>
        <w:t xml:space="preserve"> жүй</w:t>
      </w:r>
      <w:r w:rsidR="00784B2F" w:rsidRPr="006D2F2E">
        <w:rPr>
          <w:i w:val="0"/>
          <w:sz w:val="20"/>
          <w:szCs w:val="20"/>
          <w:lang w:val="kk-KZ"/>
        </w:rPr>
        <w:t xml:space="preserve">eнi </w:t>
      </w:r>
      <w:r w:rsidR="006D2F2E" w:rsidRPr="006D2F2E">
        <w:rPr>
          <w:i w:val="0"/>
          <w:sz w:val="20"/>
          <w:szCs w:val="20"/>
          <w:lang w:val="kk-KZ"/>
        </w:rPr>
        <w:t>өң</w:t>
      </w:r>
      <w:r w:rsidR="00784B2F" w:rsidRPr="006D2F2E">
        <w:rPr>
          <w:i w:val="0"/>
          <w:sz w:val="20"/>
          <w:szCs w:val="20"/>
          <w:lang w:val="kk-KZ"/>
        </w:rPr>
        <w:t>деу этаптары (а</w:t>
      </w:r>
      <w:r w:rsidR="006D2F2E" w:rsidRPr="006D2F2E">
        <w:rPr>
          <w:i w:val="0"/>
          <w:sz w:val="20"/>
          <w:szCs w:val="20"/>
          <w:lang w:val="kk-KZ"/>
        </w:rPr>
        <w:t>ғ</w:t>
      </w:r>
      <w:r w:rsidR="00784B2F" w:rsidRPr="006D2F2E">
        <w:rPr>
          <w:i w:val="0"/>
          <w:sz w:val="20"/>
          <w:szCs w:val="20"/>
          <w:lang w:val="kk-KZ"/>
        </w:rPr>
        <w:t>ылшын т</w:t>
      </w:r>
      <w:r w:rsidR="006D2F2E" w:rsidRPr="006D2F2E">
        <w:rPr>
          <w:i w:val="0"/>
          <w:sz w:val="20"/>
          <w:szCs w:val="20"/>
          <w:lang w:val="kk-KZ"/>
        </w:rPr>
        <w:t>ілін</w:t>
      </w:r>
      <w:r w:rsidR="00784B2F" w:rsidRPr="006D2F2E">
        <w:rPr>
          <w:i w:val="0"/>
          <w:sz w:val="20"/>
          <w:szCs w:val="20"/>
          <w:lang w:val="kk-KZ"/>
        </w:rPr>
        <w:t>де)</w:t>
      </w:r>
      <w:r w:rsidR="006D2F2E" w:rsidRPr="006D2F2E">
        <w:rPr>
          <w:i w:val="0"/>
          <w:sz w:val="20"/>
          <w:szCs w:val="20"/>
          <w:lang w:val="kk-KZ"/>
        </w:rPr>
        <w:t>................</w:t>
      </w:r>
      <w:r w:rsidR="006D2F2E">
        <w:rPr>
          <w:i w:val="0"/>
          <w:sz w:val="20"/>
          <w:szCs w:val="20"/>
          <w:lang w:val="kk-KZ"/>
        </w:rPr>
        <w:t>.....</w:t>
      </w:r>
      <w:r w:rsidR="006D2F2E" w:rsidRPr="006D2F2E">
        <w:rPr>
          <w:i w:val="0"/>
          <w:sz w:val="20"/>
          <w:szCs w:val="20"/>
          <w:lang w:val="kk-KZ"/>
        </w:rPr>
        <w:t>..</w:t>
      </w:r>
      <w:r w:rsidR="00784B2F" w:rsidRPr="006D2F2E">
        <w:rPr>
          <w:i w:val="0"/>
          <w:sz w:val="20"/>
          <w:szCs w:val="20"/>
          <w:lang w:val="kk-KZ"/>
        </w:rPr>
        <w:t>46</w:t>
      </w:r>
    </w:p>
    <w:p w:rsidR="0049518C" w:rsidRPr="006D2F2E" w:rsidRDefault="006D2F2E" w:rsidP="006D2F2E">
      <w:pPr>
        <w:pStyle w:val="20"/>
        <w:shd w:val="clear" w:color="auto" w:fill="auto"/>
        <w:spacing w:line="240" w:lineRule="auto"/>
        <w:jc w:val="left"/>
        <w:rPr>
          <w:i w:val="0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  <w:t>Сейтмұ</w:t>
      </w:r>
      <w:r w:rsidR="00784B2F" w:rsidRPr="006D2F2E">
        <w:rPr>
          <w:sz w:val="20"/>
          <w:szCs w:val="20"/>
          <w:lang w:val="kk-KZ"/>
        </w:rPr>
        <w:t>ратов А., Медеубаев</w:t>
      </w:r>
      <w:r>
        <w:rPr>
          <w:sz w:val="20"/>
          <w:szCs w:val="20"/>
          <w:lang w:val="kk-KZ"/>
        </w:rPr>
        <w:t xml:space="preserve"> Н., Ешмұ</w:t>
      </w:r>
      <w:r w:rsidR="00784B2F" w:rsidRPr="006D2F2E">
        <w:rPr>
          <w:sz w:val="20"/>
          <w:szCs w:val="20"/>
          <w:lang w:val="kk-KZ"/>
        </w:rPr>
        <w:t>рат Г., Кудебаева Г.</w:t>
      </w:r>
      <w:r>
        <w:rPr>
          <w:sz w:val="20"/>
          <w:szCs w:val="20"/>
          <w:lang w:val="kk-KZ"/>
        </w:rPr>
        <w:t xml:space="preserve"> </w:t>
      </w:r>
      <w:r w:rsidRPr="006D2F2E">
        <w:rPr>
          <w:i w:val="0"/>
          <w:sz w:val="20"/>
          <w:szCs w:val="20"/>
          <w:lang w:val="kk-KZ"/>
        </w:rPr>
        <w:t>Қ</w:t>
      </w:r>
      <w:r>
        <w:rPr>
          <w:rStyle w:val="21"/>
          <w:sz w:val="20"/>
          <w:szCs w:val="20"/>
          <w:lang w:val="kk-KZ"/>
        </w:rPr>
        <w:t>озғалмалы жүктеменің</w:t>
      </w:r>
      <w:r w:rsidR="00784B2F" w:rsidRPr="006D2F2E">
        <w:rPr>
          <w:rStyle w:val="21"/>
          <w:sz w:val="20"/>
          <w:szCs w:val="20"/>
          <w:lang w:val="kk-KZ"/>
        </w:rPr>
        <w:t xml:space="preserve"> </w:t>
      </w:r>
      <w:r>
        <w:rPr>
          <w:rStyle w:val="21"/>
          <w:sz w:val="20"/>
          <w:szCs w:val="20"/>
          <w:lang w:val="kk-KZ"/>
        </w:rPr>
        <w:t>ә</w:t>
      </w:r>
      <w:r w:rsidR="00784B2F" w:rsidRPr="006D2F2E">
        <w:rPr>
          <w:rStyle w:val="21"/>
          <w:sz w:val="20"/>
          <w:szCs w:val="20"/>
          <w:lang w:val="kk-KZ"/>
        </w:rPr>
        <w:t>сер</w:t>
      </w:r>
      <w:r>
        <w:rPr>
          <w:rStyle w:val="21"/>
          <w:sz w:val="20"/>
          <w:szCs w:val="20"/>
          <w:lang w:val="kk-KZ"/>
        </w:rPr>
        <w:t>ін</w:t>
      </w:r>
      <w:r w:rsidR="00784B2F" w:rsidRPr="006D2F2E">
        <w:rPr>
          <w:rStyle w:val="21"/>
          <w:sz w:val="20"/>
          <w:szCs w:val="20"/>
          <w:lang w:val="kk-KZ"/>
        </w:rPr>
        <w:t>ен пайда болатын,</w:t>
      </w:r>
      <w:r>
        <w:rPr>
          <w:rStyle w:val="21"/>
          <w:sz w:val="20"/>
          <w:szCs w:val="20"/>
          <w:lang w:val="kk-KZ"/>
        </w:rPr>
        <w:t xml:space="preserve">  </w:t>
      </w:r>
      <w:r w:rsidRPr="006D2F2E">
        <w:rPr>
          <w:i w:val="0"/>
          <w:sz w:val="20"/>
          <w:szCs w:val="20"/>
          <w:lang w:val="kk-KZ"/>
        </w:rPr>
        <w:t>cepпiмдi қабаттың</w:t>
      </w:r>
      <w:r w:rsidR="00784B2F" w:rsidRPr="006D2F2E">
        <w:rPr>
          <w:i w:val="0"/>
          <w:sz w:val="20"/>
          <w:szCs w:val="20"/>
          <w:lang w:val="kk-KZ"/>
        </w:rPr>
        <w:t xml:space="preserve"> тeбeлic есеб</w:t>
      </w:r>
      <w:r w:rsidRPr="006D2F2E">
        <w:rPr>
          <w:i w:val="0"/>
          <w:sz w:val="20"/>
          <w:szCs w:val="20"/>
          <w:lang w:val="kk-KZ"/>
        </w:rPr>
        <w:t>інің</w:t>
      </w:r>
      <w:r w:rsidR="00784B2F" w:rsidRPr="006D2F2E">
        <w:rPr>
          <w:i w:val="0"/>
          <w:sz w:val="20"/>
          <w:szCs w:val="20"/>
          <w:lang w:val="kk-KZ"/>
        </w:rPr>
        <w:t xml:space="preserve"> жуы</w:t>
      </w:r>
      <w:r w:rsidRPr="006D2F2E">
        <w:rPr>
          <w:i w:val="0"/>
          <w:sz w:val="20"/>
          <w:szCs w:val="20"/>
          <w:lang w:val="kk-KZ"/>
        </w:rPr>
        <w:t>қ</w:t>
      </w:r>
      <w:r w:rsidR="00784B2F" w:rsidRPr="006D2F2E">
        <w:rPr>
          <w:i w:val="0"/>
          <w:sz w:val="20"/>
          <w:szCs w:val="20"/>
          <w:lang w:val="kk-KZ"/>
        </w:rPr>
        <w:t xml:space="preserve"> шeшiмi (а</w:t>
      </w:r>
      <w:r w:rsidRPr="006D2F2E">
        <w:rPr>
          <w:i w:val="0"/>
          <w:sz w:val="20"/>
          <w:szCs w:val="20"/>
          <w:lang w:val="kk-KZ"/>
        </w:rPr>
        <w:t>ғ</w:t>
      </w:r>
      <w:r w:rsidR="00784B2F" w:rsidRPr="006D2F2E">
        <w:rPr>
          <w:i w:val="0"/>
          <w:sz w:val="20"/>
          <w:szCs w:val="20"/>
          <w:lang w:val="kk-KZ"/>
        </w:rPr>
        <w:t>ылшын т</w:t>
      </w:r>
      <w:r w:rsidRPr="006D2F2E">
        <w:rPr>
          <w:i w:val="0"/>
          <w:sz w:val="20"/>
          <w:szCs w:val="20"/>
          <w:lang w:val="kk-KZ"/>
        </w:rPr>
        <w:t>ілін</w:t>
      </w:r>
      <w:r w:rsidR="00784B2F" w:rsidRPr="006D2F2E">
        <w:rPr>
          <w:i w:val="0"/>
          <w:sz w:val="20"/>
          <w:szCs w:val="20"/>
          <w:lang w:val="kk-KZ"/>
        </w:rPr>
        <w:t>де)</w:t>
      </w:r>
      <w:r w:rsidR="00784B2F" w:rsidRPr="006D2F2E">
        <w:rPr>
          <w:i w:val="0"/>
          <w:sz w:val="20"/>
          <w:szCs w:val="20"/>
          <w:lang w:val="kk-KZ"/>
        </w:rPr>
        <w:tab/>
      </w:r>
      <w:r>
        <w:rPr>
          <w:i w:val="0"/>
          <w:sz w:val="20"/>
          <w:szCs w:val="20"/>
          <w:lang w:val="kk-KZ"/>
        </w:rPr>
        <w:t xml:space="preserve">                                           </w:t>
      </w:r>
      <w:r w:rsidR="00784B2F" w:rsidRPr="006D2F2E">
        <w:rPr>
          <w:i w:val="0"/>
          <w:sz w:val="20"/>
          <w:szCs w:val="20"/>
          <w:lang w:val="kk-KZ"/>
        </w:rPr>
        <w:t xml:space="preserve"> 54</w:t>
      </w:r>
    </w:p>
    <w:p w:rsidR="0049518C" w:rsidRPr="006D2F2E" w:rsidRDefault="006D2F2E" w:rsidP="003E16AA">
      <w:pPr>
        <w:pStyle w:val="ab"/>
        <w:shd w:val="clear" w:color="auto" w:fill="auto"/>
        <w:tabs>
          <w:tab w:val="left" w:leader="dot" w:pos="8760"/>
        </w:tabs>
        <w:spacing w:line="240" w:lineRule="auto"/>
        <w:jc w:val="both"/>
        <w:rPr>
          <w:sz w:val="20"/>
          <w:szCs w:val="20"/>
          <w:lang w:val="kk-KZ"/>
        </w:rPr>
      </w:pPr>
      <w:r>
        <w:rPr>
          <w:rStyle w:val="ac"/>
          <w:sz w:val="20"/>
          <w:szCs w:val="20"/>
          <w:lang w:val="kk-KZ"/>
        </w:rPr>
        <w:t xml:space="preserve">              </w:t>
      </w:r>
      <w:r w:rsidR="00784B2F" w:rsidRPr="006D2F2E">
        <w:rPr>
          <w:rStyle w:val="ac"/>
          <w:sz w:val="20"/>
          <w:szCs w:val="20"/>
          <w:lang w:val="kk-KZ"/>
        </w:rPr>
        <w:t>Т</w:t>
      </w:r>
      <w:r>
        <w:rPr>
          <w:rStyle w:val="ac"/>
          <w:sz w:val="20"/>
          <w:szCs w:val="20"/>
          <w:lang w:val="kk-KZ"/>
        </w:rPr>
        <w:t>әтенов А.М., Жү</w:t>
      </w:r>
      <w:r w:rsidR="00784B2F" w:rsidRPr="006D2F2E">
        <w:rPr>
          <w:rStyle w:val="ac"/>
          <w:sz w:val="20"/>
          <w:szCs w:val="20"/>
          <w:lang w:val="kk-KZ"/>
        </w:rPr>
        <w:t>н</w:t>
      </w:r>
      <w:r>
        <w:rPr>
          <w:rStyle w:val="ac"/>
          <w:sz w:val="20"/>
          <w:szCs w:val="20"/>
          <w:lang w:val="kk-KZ"/>
        </w:rPr>
        <w:t>іс</w:t>
      </w:r>
      <w:r w:rsidR="00784B2F" w:rsidRPr="006D2F2E">
        <w:rPr>
          <w:rStyle w:val="ac"/>
          <w:sz w:val="20"/>
          <w:szCs w:val="20"/>
          <w:lang w:val="kk-KZ"/>
        </w:rPr>
        <w:t>бекова А.С.</w:t>
      </w:r>
      <w:r>
        <w:rPr>
          <w:sz w:val="20"/>
          <w:szCs w:val="20"/>
          <w:lang w:val="kk-KZ"/>
        </w:rPr>
        <w:t xml:space="preserve"> Геометриялық оптика құбылыстарының математикалық</w:t>
      </w:r>
      <w:r w:rsidR="00784B2F" w:rsidRPr="006D2F2E">
        <w:rPr>
          <w:sz w:val="20"/>
          <w:szCs w:val="20"/>
          <w:lang w:val="kk-KZ"/>
        </w:rPr>
        <w:t xml:space="preserve"> байланыстар алгоpитмiн Flash-CC, Java </w:t>
      </w:r>
      <w:r>
        <w:rPr>
          <w:sz w:val="20"/>
          <w:szCs w:val="20"/>
          <w:lang w:val="kk-KZ"/>
        </w:rPr>
        <w:t>script-,бағ</w:t>
      </w:r>
      <w:r w:rsidR="00784B2F" w:rsidRPr="006D2F2E">
        <w:rPr>
          <w:sz w:val="20"/>
          <w:szCs w:val="20"/>
          <w:lang w:val="kk-KZ"/>
        </w:rPr>
        <w:t>даpлау орталары</w:t>
      </w:r>
      <w:r>
        <w:rPr>
          <w:sz w:val="20"/>
          <w:szCs w:val="20"/>
          <w:lang w:val="kk-KZ"/>
        </w:rPr>
        <w:t>нда интepбeлceндi виртуалдау (ағылшын тілін</w:t>
      </w:r>
      <w:r w:rsidR="00784B2F" w:rsidRPr="006D2F2E">
        <w:rPr>
          <w:sz w:val="20"/>
          <w:szCs w:val="20"/>
          <w:lang w:val="kk-KZ"/>
        </w:rPr>
        <w:t>де)</w:t>
      </w:r>
      <w:r>
        <w:rPr>
          <w:sz w:val="20"/>
          <w:szCs w:val="20"/>
          <w:lang w:val="kk-KZ"/>
        </w:rPr>
        <w:t>.......</w:t>
      </w:r>
      <w:r w:rsidR="00784B2F" w:rsidRPr="006D2F2E">
        <w:rPr>
          <w:sz w:val="20"/>
          <w:szCs w:val="20"/>
          <w:lang w:val="kk-KZ"/>
        </w:rPr>
        <w:tab/>
        <w:t xml:space="preserve"> 61</w:t>
      </w:r>
    </w:p>
    <w:p w:rsidR="0049518C" w:rsidRPr="006D2F2E" w:rsidRDefault="006D2F2E" w:rsidP="003E16AA">
      <w:pPr>
        <w:pStyle w:val="ab"/>
        <w:shd w:val="clear" w:color="auto" w:fill="auto"/>
        <w:tabs>
          <w:tab w:val="right" w:leader="dot" w:pos="9055"/>
        </w:tabs>
        <w:spacing w:line="240" w:lineRule="auto"/>
        <w:jc w:val="both"/>
        <w:rPr>
          <w:sz w:val="20"/>
          <w:szCs w:val="20"/>
          <w:lang w:val="kk-KZ"/>
        </w:rPr>
      </w:pPr>
      <w:r>
        <w:rPr>
          <w:rStyle w:val="ac"/>
          <w:sz w:val="20"/>
          <w:szCs w:val="20"/>
          <w:lang w:val="kk-KZ"/>
        </w:rPr>
        <w:tab/>
      </w:r>
      <w:r w:rsidR="00784B2F" w:rsidRPr="006D2F2E">
        <w:rPr>
          <w:rStyle w:val="ac"/>
          <w:sz w:val="20"/>
          <w:szCs w:val="20"/>
          <w:lang w:val="kk-KZ"/>
        </w:rPr>
        <w:t>Т</w:t>
      </w:r>
      <w:r>
        <w:rPr>
          <w:rStyle w:val="ac"/>
          <w:sz w:val="20"/>
          <w:szCs w:val="20"/>
          <w:lang w:val="kk-KZ"/>
        </w:rPr>
        <w:t>өленов К.С., Дә</w:t>
      </w:r>
      <w:r w:rsidR="00784B2F" w:rsidRPr="006D2F2E">
        <w:rPr>
          <w:rStyle w:val="ac"/>
          <w:sz w:val="20"/>
          <w:szCs w:val="20"/>
          <w:lang w:val="kk-KZ"/>
        </w:rPr>
        <w:t>у</w:t>
      </w:r>
      <w:r>
        <w:rPr>
          <w:rStyle w:val="ac"/>
          <w:sz w:val="20"/>
          <w:szCs w:val="20"/>
          <w:lang w:val="kk-KZ"/>
        </w:rPr>
        <w:t>і</w:t>
      </w:r>
      <w:r w:rsidR="00784B2F" w:rsidRPr="006D2F2E">
        <w:rPr>
          <w:rStyle w:val="ac"/>
          <w:sz w:val="20"/>
          <w:szCs w:val="20"/>
          <w:lang w:val="kk-KZ"/>
        </w:rPr>
        <w:t>тбек Д.</w:t>
      </w:r>
      <w:r w:rsidR="00784B2F" w:rsidRPr="006D2F2E">
        <w:rPr>
          <w:sz w:val="20"/>
          <w:szCs w:val="20"/>
          <w:lang w:val="kk-KZ"/>
        </w:rPr>
        <w:t xml:space="preserve"> Коммутативт</w:t>
      </w:r>
      <w:r>
        <w:rPr>
          <w:sz w:val="20"/>
          <w:szCs w:val="20"/>
          <w:lang w:val="kk-KZ"/>
        </w:rPr>
        <w:t>і</w:t>
      </w:r>
      <w:r w:rsidR="00784B2F" w:rsidRPr="006D2F2E">
        <w:rPr>
          <w:sz w:val="20"/>
          <w:szCs w:val="20"/>
          <w:lang w:val="kk-KZ"/>
        </w:rPr>
        <w:t xml:space="preserve"> емес </w:t>
      </w:r>
      <w:r w:rsidR="00784B2F" w:rsidRPr="006D2F2E">
        <w:rPr>
          <w:rStyle w:val="7pt0pt"/>
          <w:sz w:val="20"/>
          <w:szCs w:val="20"/>
          <w:lang w:val="kk-KZ"/>
        </w:rPr>
        <w:t>H</w:t>
      </w:r>
      <w:r w:rsidR="004064CB" w:rsidRPr="004064CB">
        <w:rPr>
          <w:rStyle w:val="7pt0pt"/>
          <w:sz w:val="20"/>
          <w:szCs w:val="20"/>
          <w:vertAlign w:val="subscript"/>
          <w:lang w:val="kk-KZ"/>
        </w:rPr>
        <w:t>Е</w:t>
      </w:r>
      <w:r w:rsidR="00784B2F" w:rsidRPr="003E16AA">
        <w:rPr>
          <w:rStyle w:val="7pt1pt"/>
          <w:sz w:val="20"/>
          <w:szCs w:val="20"/>
        </w:rPr>
        <w:t xml:space="preserve">(A, </w:t>
      </w:r>
      <w:r w:rsidRPr="006D2F2E">
        <w:rPr>
          <w:rStyle w:val="7pt1pt"/>
          <w:i/>
          <w:sz w:val="20"/>
          <w:szCs w:val="20"/>
        </w:rPr>
        <w:t>l</w:t>
      </w:r>
      <w:r>
        <w:rPr>
          <w:rStyle w:val="7pt1pt"/>
          <w:i/>
          <w:sz w:val="20"/>
          <w:szCs w:val="20"/>
        </w:rPr>
        <w:t xml:space="preserve"> </w:t>
      </w:r>
      <w:r w:rsidR="00784B2F" w:rsidRPr="003E16AA">
        <w:rPr>
          <w:rStyle w:val="7pt0pt"/>
          <w:sz w:val="20"/>
          <w:szCs w:val="20"/>
          <w:vertAlign w:val="subscript"/>
          <w:lang w:val="fr-FR"/>
        </w:rPr>
        <w:t>œ</w:t>
      </w:r>
      <w:r w:rsidR="00784B2F" w:rsidRPr="003E16AA">
        <w:rPr>
          <w:rStyle w:val="7pt1pt"/>
          <w:sz w:val="20"/>
          <w:szCs w:val="20"/>
        </w:rPr>
        <w:t xml:space="preserve"> </w:t>
      </w:r>
      <w:r w:rsidR="00784B2F" w:rsidRPr="006D2F2E">
        <w:rPr>
          <w:rStyle w:val="7pt1pt"/>
          <w:sz w:val="20"/>
          <w:szCs w:val="20"/>
          <w:lang w:val="kk-KZ"/>
        </w:rPr>
        <w:t xml:space="preserve">) </w:t>
      </w:r>
      <w:r w:rsidR="004064CB">
        <w:rPr>
          <w:sz w:val="20"/>
          <w:szCs w:val="20"/>
          <w:lang w:val="kk-KZ"/>
        </w:rPr>
        <w:t>кеңстігінің толықтығы (ағ</w:t>
      </w:r>
      <w:r w:rsidR="00784B2F" w:rsidRPr="006D2F2E">
        <w:rPr>
          <w:sz w:val="20"/>
          <w:szCs w:val="20"/>
          <w:lang w:val="kk-KZ"/>
        </w:rPr>
        <w:t>ылшын т</w:t>
      </w:r>
      <w:r w:rsidR="004064CB">
        <w:rPr>
          <w:sz w:val="20"/>
          <w:szCs w:val="20"/>
          <w:lang w:val="kk-KZ"/>
        </w:rPr>
        <w:t>ілін</w:t>
      </w:r>
      <w:r w:rsidR="00784B2F" w:rsidRPr="006D2F2E">
        <w:rPr>
          <w:sz w:val="20"/>
          <w:szCs w:val="20"/>
          <w:lang w:val="kk-KZ"/>
        </w:rPr>
        <w:t>де)</w:t>
      </w:r>
      <w:r w:rsidR="00784B2F" w:rsidRPr="006D2F2E">
        <w:rPr>
          <w:sz w:val="20"/>
          <w:szCs w:val="20"/>
          <w:lang w:val="kk-KZ"/>
        </w:rPr>
        <w:tab/>
        <w:t xml:space="preserve"> 66</w:t>
      </w:r>
    </w:p>
    <w:p w:rsidR="004064CB" w:rsidRDefault="004064CB" w:rsidP="004064CB">
      <w:pPr>
        <w:pStyle w:val="ab"/>
        <w:shd w:val="clear" w:color="auto" w:fill="auto"/>
        <w:tabs>
          <w:tab w:val="left" w:pos="4574"/>
        </w:tabs>
        <w:spacing w:line="240" w:lineRule="auto"/>
        <w:jc w:val="both"/>
        <w:rPr>
          <w:sz w:val="20"/>
          <w:szCs w:val="20"/>
          <w:lang w:val="kk-KZ"/>
        </w:rPr>
      </w:pPr>
    </w:p>
    <w:p w:rsidR="0049518C" w:rsidRPr="004064CB" w:rsidRDefault="004064CB" w:rsidP="004064CB">
      <w:pPr>
        <w:pStyle w:val="ab"/>
        <w:shd w:val="clear" w:color="auto" w:fill="auto"/>
        <w:tabs>
          <w:tab w:val="left" w:pos="4574"/>
        </w:tabs>
        <w:spacing w:line="240" w:lineRule="auto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*  </w:t>
      </w:r>
      <w:r w:rsidR="00784B2F" w:rsidRPr="004064CB">
        <w:rPr>
          <w:sz w:val="20"/>
          <w:szCs w:val="20"/>
          <w:lang w:val="kk-KZ"/>
        </w:rPr>
        <w:t>* *</w:t>
      </w:r>
    </w:p>
    <w:p w:rsidR="0049518C" w:rsidRPr="004064CB" w:rsidRDefault="00784B2F" w:rsidP="003E16AA">
      <w:pPr>
        <w:pStyle w:val="ab"/>
        <w:shd w:val="clear" w:color="auto" w:fill="auto"/>
        <w:tabs>
          <w:tab w:val="right" w:leader="dot" w:pos="9336"/>
        </w:tabs>
        <w:spacing w:line="240" w:lineRule="auto"/>
        <w:jc w:val="both"/>
        <w:rPr>
          <w:sz w:val="20"/>
          <w:szCs w:val="20"/>
          <w:lang w:val="kk-KZ"/>
        </w:rPr>
        <w:sectPr w:rsidR="0049518C" w:rsidRPr="004064CB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2005" w:right="1155" w:bottom="9512" w:left="1179" w:header="0" w:footer="3" w:gutter="0"/>
          <w:pgNumType w:start="85"/>
          <w:cols w:space="720"/>
          <w:noEndnote/>
          <w:docGrid w:linePitch="360"/>
        </w:sectPr>
      </w:pPr>
      <w:r w:rsidRPr="004064CB">
        <w:rPr>
          <w:rStyle w:val="ac"/>
          <w:sz w:val="20"/>
          <w:szCs w:val="20"/>
          <w:lang w:val="kk-KZ"/>
        </w:rPr>
        <w:lastRenderedPageBreak/>
        <w:t>Валиолда Д.С., Жаугашева С.А., Джансейтов Д.М., Жусупова Н.К.</w:t>
      </w:r>
      <w:r w:rsidRPr="004064CB">
        <w:rPr>
          <w:sz w:val="20"/>
          <w:szCs w:val="20"/>
          <w:lang w:val="kk-KZ"/>
        </w:rPr>
        <w:t xml:space="preserve"> </w:t>
      </w:r>
      <w:r w:rsidRPr="004064CB">
        <w:rPr>
          <w:sz w:val="20"/>
          <w:szCs w:val="20"/>
          <w:vertAlign w:val="superscript"/>
          <w:lang w:val="kk-KZ"/>
        </w:rPr>
        <w:t>11</w:t>
      </w:r>
      <w:r w:rsidRPr="004064CB">
        <w:rPr>
          <w:sz w:val="20"/>
          <w:szCs w:val="20"/>
          <w:lang w:val="kk-KZ"/>
        </w:rPr>
        <w:t>Be не</w:t>
      </w:r>
      <w:r w:rsidR="004064CB">
        <w:rPr>
          <w:sz w:val="20"/>
          <w:szCs w:val="20"/>
          <w:lang w:val="kk-KZ"/>
        </w:rPr>
        <w:t>йтрондык; гало ядросын сырткы өріс  есепке алумен зерттеу (орыс тілі</w:t>
      </w:r>
      <w:r w:rsidRPr="004064CB">
        <w:rPr>
          <w:sz w:val="20"/>
          <w:szCs w:val="20"/>
          <w:lang w:val="kk-KZ"/>
        </w:rPr>
        <w:t>нде)</w:t>
      </w:r>
      <w:r w:rsidRPr="004064CB">
        <w:rPr>
          <w:sz w:val="20"/>
          <w:szCs w:val="20"/>
          <w:lang w:val="kk-KZ"/>
        </w:rPr>
        <w:tab/>
        <w:t xml:space="preserve"> 75</w:t>
      </w:r>
      <w:r w:rsidR="0049518C" w:rsidRPr="003E16AA">
        <w:rPr>
          <w:sz w:val="20"/>
          <w:szCs w:val="20"/>
        </w:rPr>
        <w:fldChar w:fldCharType="end"/>
      </w:r>
    </w:p>
    <w:p w:rsidR="0049518C" w:rsidRDefault="00784B2F" w:rsidP="003E16AA">
      <w:pPr>
        <w:pStyle w:val="25"/>
        <w:shd w:val="clear" w:color="auto" w:fill="auto"/>
        <w:spacing w:after="0" w:line="240" w:lineRule="auto"/>
        <w:jc w:val="both"/>
        <w:rPr>
          <w:sz w:val="20"/>
          <w:szCs w:val="20"/>
          <w:lang w:val="kk-KZ"/>
        </w:rPr>
      </w:pPr>
      <w:r w:rsidRPr="003E16AA">
        <w:rPr>
          <w:sz w:val="20"/>
          <w:szCs w:val="20"/>
        </w:rPr>
        <w:lastRenderedPageBreak/>
        <w:t>Известия Национальной академии наук Республики Казахстан</w:t>
      </w:r>
    </w:p>
    <w:p w:rsidR="004064CB" w:rsidRPr="004064CB" w:rsidRDefault="004064CB" w:rsidP="003E16AA">
      <w:pPr>
        <w:pStyle w:val="25"/>
        <w:shd w:val="clear" w:color="auto" w:fill="auto"/>
        <w:spacing w:after="0" w:line="240" w:lineRule="auto"/>
        <w:jc w:val="both"/>
        <w:rPr>
          <w:sz w:val="20"/>
          <w:szCs w:val="20"/>
          <w:lang w:val="kk-KZ"/>
        </w:rPr>
      </w:pPr>
    </w:p>
    <w:p w:rsidR="0049518C" w:rsidRDefault="00784B2F" w:rsidP="004064CB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  <w:lang w:val="kk-KZ"/>
        </w:rPr>
      </w:pPr>
      <w:bookmarkStart w:id="1" w:name="bookmark1"/>
      <w:r w:rsidRPr="003E16AA">
        <w:rPr>
          <w:sz w:val="20"/>
          <w:szCs w:val="20"/>
        </w:rPr>
        <w:t>СОДЕРЖАНИЕ</w:t>
      </w:r>
      <w:bookmarkEnd w:id="1"/>
    </w:p>
    <w:p w:rsidR="004064CB" w:rsidRPr="004064CB" w:rsidRDefault="004064CB" w:rsidP="004064CB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  <w:lang w:val="kk-KZ"/>
        </w:rPr>
      </w:pPr>
    </w:p>
    <w:p w:rsidR="0049518C" w:rsidRPr="003E16AA" w:rsidRDefault="00784B2F" w:rsidP="004064CB">
      <w:pPr>
        <w:pStyle w:val="11"/>
        <w:shd w:val="clear" w:color="auto" w:fill="auto"/>
        <w:spacing w:before="0" w:line="240" w:lineRule="auto"/>
        <w:jc w:val="both"/>
        <w:rPr>
          <w:sz w:val="20"/>
          <w:szCs w:val="20"/>
        </w:rPr>
      </w:pPr>
      <w:r>
        <w:rPr>
          <w:rStyle w:val="a9"/>
          <w:sz w:val="20"/>
          <w:szCs w:val="20"/>
          <w:lang w:val="kk-KZ"/>
        </w:rPr>
        <w:tab/>
      </w:r>
      <w:r w:rsidRPr="003E16AA">
        <w:rPr>
          <w:rStyle w:val="a9"/>
          <w:sz w:val="20"/>
          <w:szCs w:val="20"/>
        </w:rPr>
        <w:t>Сарсембаева А.Т., Сарсембай А.Т., Мягмаржав О.</w:t>
      </w:r>
      <w:r w:rsidRPr="003E16AA">
        <w:rPr>
          <w:sz w:val="20"/>
          <w:szCs w:val="20"/>
        </w:rPr>
        <w:t xml:space="preserve"> Статистический анализ солнечных вспышек, зарегистрированных</w:t>
      </w:r>
      <w:r w:rsidR="004064CB">
        <w:rPr>
          <w:sz w:val="20"/>
          <w:szCs w:val="20"/>
          <w:lang w:val="kk-KZ"/>
        </w:rPr>
        <w:t xml:space="preserve"> </w:t>
      </w:r>
      <w:r w:rsidR="0049518C" w:rsidRPr="003E16AA">
        <w:rPr>
          <w:sz w:val="20"/>
          <w:szCs w:val="20"/>
        </w:rPr>
        <w:fldChar w:fldCharType="begin"/>
      </w:r>
      <w:r w:rsidRPr="003E16AA">
        <w:rPr>
          <w:sz w:val="20"/>
          <w:szCs w:val="20"/>
        </w:rPr>
        <w:instrText xml:space="preserve"> TOC \o "1-5" \h \z </w:instrText>
      </w:r>
      <w:r w:rsidR="0049518C" w:rsidRPr="003E16AA">
        <w:rPr>
          <w:sz w:val="20"/>
          <w:szCs w:val="20"/>
        </w:rPr>
        <w:fldChar w:fldCharType="separate"/>
      </w:r>
      <w:r w:rsidRPr="003E16AA">
        <w:rPr>
          <w:sz w:val="20"/>
          <w:szCs w:val="20"/>
        </w:rPr>
        <w:t>10 сентября 2017 года (на английском языке)</w:t>
      </w:r>
      <w:r w:rsidRPr="003E16AA">
        <w:rPr>
          <w:sz w:val="20"/>
          <w:szCs w:val="20"/>
        </w:rPr>
        <w:tab/>
      </w:r>
      <w:r>
        <w:rPr>
          <w:sz w:val="20"/>
          <w:szCs w:val="20"/>
          <w:lang w:val="kk-KZ"/>
        </w:rPr>
        <w:t>........................................................</w:t>
      </w:r>
      <w:r w:rsidRPr="003E16AA">
        <w:rPr>
          <w:sz w:val="20"/>
          <w:szCs w:val="20"/>
        </w:rPr>
        <w:t xml:space="preserve"> 5</w:t>
      </w:r>
    </w:p>
    <w:p w:rsidR="0049518C" w:rsidRPr="003E16AA" w:rsidRDefault="00784B2F" w:rsidP="00784B2F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ab/>
      </w:r>
      <w:r w:rsidRPr="003E16AA">
        <w:rPr>
          <w:sz w:val="20"/>
          <w:szCs w:val="20"/>
        </w:rPr>
        <w:t>Сарсембаева А. Т., Сарсембай А. Т., Турлыбекова Г.К., Суттикарн С.</w:t>
      </w:r>
      <w:r w:rsidRPr="003E16AA">
        <w:rPr>
          <w:rStyle w:val="21"/>
          <w:sz w:val="20"/>
          <w:szCs w:val="20"/>
        </w:rPr>
        <w:t xml:space="preserve"> Мониторинг солнечных вспышек в период</w:t>
      </w:r>
      <w:r>
        <w:rPr>
          <w:rStyle w:val="21"/>
          <w:sz w:val="20"/>
          <w:szCs w:val="20"/>
          <w:lang w:val="kk-KZ"/>
        </w:rPr>
        <w:t xml:space="preserve"> </w:t>
      </w:r>
      <w:r w:rsidRPr="003E16AA">
        <w:rPr>
          <w:sz w:val="20"/>
          <w:szCs w:val="20"/>
        </w:rPr>
        <w:t>10-20 апреля 2017 года (на английском языке)</w:t>
      </w:r>
      <w:r w:rsidRPr="003E16AA">
        <w:rPr>
          <w:sz w:val="20"/>
          <w:szCs w:val="20"/>
        </w:rPr>
        <w:tab/>
        <w:t xml:space="preserve"> </w:t>
      </w:r>
      <w:r>
        <w:rPr>
          <w:sz w:val="20"/>
          <w:szCs w:val="20"/>
          <w:lang w:val="kk-KZ"/>
        </w:rPr>
        <w:t>....................................................................</w:t>
      </w:r>
      <w:r w:rsidRPr="003E16AA">
        <w:rPr>
          <w:sz w:val="20"/>
          <w:szCs w:val="20"/>
        </w:rPr>
        <w:t>9</w:t>
      </w:r>
    </w:p>
    <w:p w:rsidR="0049518C" w:rsidRPr="00784B2F" w:rsidRDefault="00784B2F" w:rsidP="00784B2F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ab/>
      </w:r>
      <w:r w:rsidRPr="003E16AA">
        <w:rPr>
          <w:sz w:val="20"/>
          <w:szCs w:val="20"/>
        </w:rPr>
        <w:t>Валиолда Д.С., Жаугашева С.А., Джансейтов Д.М., Жусупова Н.К.</w:t>
      </w:r>
      <w:r w:rsidRPr="003E16AA">
        <w:rPr>
          <w:rStyle w:val="21"/>
          <w:sz w:val="20"/>
          <w:szCs w:val="20"/>
        </w:rPr>
        <w:t xml:space="preserve"> Изучение нейтронного гало ядра </w:t>
      </w:r>
      <w:r w:rsidRPr="003E16AA">
        <w:rPr>
          <w:rStyle w:val="21"/>
          <w:sz w:val="20"/>
          <w:szCs w:val="20"/>
          <w:vertAlign w:val="superscript"/>
        </w:rPr>
        <w:t>п</w:t>
      </w:r>
      <w:r w:rsidRPr="003E16AA">
        <w:rPr>
          <w:rStyle w:val="21"/>
          <w:sz w:val="20"/>
          <w:szCs w:val="20"/>
        </w:rPr>
        <w:t>Ве с учетом</w:t>
      </w:r>
      <w:r w:rsidRPr="00784B2F">
        <w:rPr>
          <w:rStyle w:val="21"/>
          <w:sz w:val="20"/>
          <w:szCs w:val="20"/>
          <w:lang w:val="kk-KZ"/>
        </w:rPr>
        <w:t xml:space="preserve"> </w:t>
      </w:r>
      <w:r w:rsidRPr="00784B2F">
        <w:rPr>
          <w:sz w:val="20"/>
          <w:szCs w:val="20"/>
        </w:rPr>
        <w:t>влияния внеш</w:t>
      </w:r>
      <w:r>
        <w:rPr>
          <w:sz w:val="20"/>
          <w:szCs w:val="20"/>
        </w:rPr>
        <w:t>него поля (на английском языке)</w:t>
      </w:r>
      <w:r>
        <w:rPr>
          <w:sz w:val="20"/>
          <w:szCs w:val="20"/>
          <w:lang w:val="kk-KZ"/>
        </w:rPr>
        <w:t>..........................................................................</w:t>
      </w:r>
      <w:r w:rsidRPr="00784B2F">
        <w:rPr>
          <w:sz w:val="20"/>
          <w:szCs w:val="20"/>
        </w:rPr>
        <w:t xml:space="preserve"> 12</w:t>
      </w:r>
    </w:p>
    <w:p w:rsidR="0049518C" w:rsidRPr="003E16AA" w:rsidRDefault="00784B2F" w:rsidP="00784B2F">
      <w:pPr>
        <w:pStyle w:val="ab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rStyle w:val="ac"/>
          <w:sz w:val="20"/>
          <w:szCs w:val="20"/>
          <w:lang w:val="kk-KZ"/>
        </w:rPr>
        <w:tab/>
      </w:r>
      <w:r w:rsidRPr="003E16AA">
        <w:rPr>
          <w:rStyle w:val="ac"/>
          <w:sz w:val="20"/>
          <w:szCs w:val="20"/>
        </w:rPr>
        <w:t>Алексеева Л.А.</w:t>
      </w:r>
      <w:r w:rsidRPr="003E16AA">
        <w:rPr>
          <w:sz w:val="20"/>
          <w:szCs w:val="20"/>
        </w:rPr>
        <w:t xml:space="preserve"> Краевая задача для упругого полупространства при дозвуковых скоростях движения поверхностной</w:t>
      </w:r>
      <w:r>
        <w:rPr>
          <w:sz w:val="20"/>
          <w:szCs w:val="20"/>
          <w:lang w:val="kk-KZ"/>
        </w:rPr>
        <w:t xml:space="preserve"> </w:t>
      </w:r>
      <w:r w:rsidRPr="003E16AA">
        <w:rPr>
          <w:sz w:val="20"/>
          <w:szCs w:val="20"/>
        </w:rPr>
        <w:t>нагрузки (на английском языке)</w:t>
      </w:r>
      <w:r w:rsidRPr="003E16AA">
        <w:rPr>
          <w:sz w:val="20"/>
          <w:szCs w:val="20"/>
        </w:rPr>
        <w:tab/>
      </w:r>
      <w:r>
        <w:rPr>
          <w:sz w:val="20"/>
          <w:szCs w:val="20"/>
          <w:lang w:val="kk-KZ"/>
        </w:rPr>
        <w:t>................................................................................................</w:t>
      </w:r>
      <w:r w:rsidRPr="003E16AA">
        <w:rPr>
          <w:sz w:val="20"/>
          <w:szCs w:val="20"/>
        </w:rPr>
        <w:t>21</w:t>
      </w:r>
    </w:p>
    <w:p w:rsidR="0049518C" w:rsidRPr="003E16AA" w:rsidRDefault="00784B2F" w:rsidP="00784B2F">
      <w:pPr>
        <w:pStyle w:val="ab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rStyle w:val="ac"/>
          <w:sz w:val="20"/>
          <w:szCs w:val="20"/>
          <w:lang w:val="kk-KZ"/>
        </w:rPr>
        <w:tab/>
      </w:r>
      <w:r w:rsidRPr="003E16AA">
        <w:rPr>
          <w:rStyle w:val="ac"/>
          <w:sz w:val="20"/>
          <w:szCs w:val="20"/>
        </w:rPr>
        <w:t>ЖатцанбаевА.А.</w:t>
      </w:r>
      <w:r w:rsidRPr="003E16AA">
        <w:rPr>
          <w:sz w:val="20"/>
          <w:szCs w:val="20"/>
        </w:rPr>
        <w:t xml:space="preserve"> Использование алгоритмов ФлойдаУоршелла, Беллмана-Форда для добавления перестановок</w:t>
      </w:r>
      <w:r>
        <w:rPr>
          <w:sz w:val="20"/>
          <w:szCs w:val="20"/>
          <w:lang w:val="kk-KZ"/>
        </w:rPr>
        <w:t xml:space="preserve"> </w:t>
      </w:r>
      <w:r w:rsidRPr="003E16AA">
        <w:rPr>
          <w:sz w:val="20"/>
          <w:szCs w:val="20"/>
        </w:rPr>
        <w:t>шума блочных шифров для усиления криптостойкости (на английском языке)</w:t>
      </w:r>
      <w:r>
        <w:rPr>
          <w:sz w:val="20"/>
          <w:szCs w:val="20"/>
          <w:lang w:val="kk-KZ"/>
        </w:rPr>
        <w:t>.................</w:t>
      </w:r>
      <w:r w:rsidRPr="003E16AA">
        <w:rPr>
          <w:sz w:val="20"/>
          <w:szCs w:val="20"/>
        </w:rPr>
        <w:t xml:space="preserve"> 31</w:t>
      </w:r>
    </w:p>
    <w:p w:rsidR="0049518C" w:rsidRPr="003E16AA" w:rsidRDefault="00784B2F" w:rsidP="00784B2F">
      <w:pPr>
        <w:pStyle w:val="ab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rStyle w:val="ac"/>
          <w:sz w:val="20"/>
          <w:szCs w:val="20"/>
          <w:lang w:val="kk-KZ"/>
        </w:rPr>
        <w:tab/>
      </w:r>
      <w:r w:rsidRPr="003E16AA">
        <w:rPr>
          <w:rStyle w:val="ac"/>
          <w:sz w:val="20"/>
          <w:szCs w:val="20"/>
        </w:rPr>
        <w:t>Сейтмуратов А.Ж., Маделханова А.Ж., Канибайкызы</w:t>
      </w:r>
      <w:r w:rsidRPr="003E16AA">
        <w:rPr>
          <w:sz w:val="20"/>
          <w:szCs w:val="20"/>
        </w:rPr>
        <w:t xml:space="preserve"> К.Интегро-дифференциальные уравнения с регулярными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ядрами (на английском языке)</w:t>
      </w:r>
      <w:r>
        <w:rPr>
          <w:sz w:val="20"/>
          <w:szCs w:val="20"/>
          <w:lang w:val="kk-KZ"/>
        </w:rPr>
        <w:t>................................................................................................</w:t>
      </w:r>
      <w:r w:rsidRPr="003E16AA">
        <w:rPr>
          <w:sz w:val="20"/>
          <w:szCs w:val="20"/>
        </w:rPr>
        <w:t>37</w:t>
      </w:r>
    </w:p>
    <w:p w:rsidR="0049518C" w:rsidRPr="003E16AA" w:rsidRDefault="00784B2F" w:rsidP="00784B2F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rStyle w:val="22"/>
          <w:i/>
          <w:iCs/>
          <w:sz w:val="20"/>
          <w:szCs w:val="20"/>
          <w:lang w:val="kk-KZ"/>
        </w:rPr>
        <w:tab/>
      </w:r>
      <w:r w:rsidRPr="003E16AA">
        <w:rPr>
          <w:rStyle w:val="22"/>
          <w:i/>
          <w:iCs/>
          <w:sz w:val="20"/>
          <w:szCs w:val="20"/>
        </w:rPr>
        <w:t>Онгарбаева А.Д., Смагулова Л.А., Нурмуханбетов С.М., Исаева Г.Б.</w:t>
      </w:r>
      <w:r w:rsidRPr="003E16AA">
        <w:rPr>
          <w:rStyle w:val="23"/>
          <w:sz w:val="20"/>
          <w:szCs w:val="20"/>
        </w:rPr>
        <w:t xml:space="preserve"> </w:t>
      </w:r>
      <w:r w:rsidRPr="003E16AA">
        <w:rPr>
          <w:rStyle w:val="21"/>
          <w:sz w:val="20"/>
          <w:szCs w:val="20"/>
        </w:rPr>
        <w:t xml:space="preserve">Управление базами данных </w:t>
      </w:r>
      <w:r w:rsidRPr="003E16AA">
        <w:rPr>
          <w:rStyle w:val="21"/>
          <w:sz w:val="20"/>
          <w:szCs w:val="20"/>
          <w:lang w:val="en-US"/>
        </w:rPr>
        <w:t>MYSQL</w:t>
      </w:r>
      <w:r w:rsidRPr="003E16AA">
        <w:rPr>
          <w:rStyle w:val="21"/>
          <w:sz w:val="20"/>
          <w:szCs w:val="20"/>
        </w:rPr>
        <w:t xml:space="preserve"> и</w:t>
      </w:r>
      <w:r>
        <w:rPr>
          <w:rStyle w:val="21"/>
          <w:sz w:val="20"/>
          <w:szCs w:val="20"/>
          <w:lang w:val="kk-KZ"/>
        </w:rPr>
        <w:t xml:space="preserve"> </w:t>
      </w:r>
      <w:r w:rsidRPr="003E16AA">
        <w:rPr>
          <w:sz w:val="20"/>
          <w:szCs w:val="20"/>
        </w:rPr>
        <w:t xml:space="preserve">этапы разработки клиент-серверной информационной системы с использованием </w:t>
      </w:r>
      <w:r w:rsidRPr="003E16AA">
        <w:rPr>
          <w:sz w:val="20"/>
          <w:szCs w:val="20"/>
          <w:lang w:val="en-US"/>
        </w:rPr>
        <w:t>MYSQL</w:t>
      </w:r>
      <w:r w:rsidRPr="003E16AA">
        <w:rPr>
          <w:sz w:val="20"/>
          <w:szCs w:val="20"/>
        </w:rPr>
        <w:t xml:space="preserve"> </w:t>
      </w:r>
      <w:r>
        <w:rPr>
          <w:sz w:val="20"/>
          <w:szCs w:val="20"/>
        </w:rPr>
        <w:t>(на английском языке)</w:t>
      </w:r>
      <w:r>
        <w:rPr>
          <w:sz w:val="20"/>
          <w:szCs w:val="20"/>
          <w:lang w:val="kk-KZ"/>
        </w:rPr>
        <w:t>...........................................................................................................................................</w:t>
      </w:r>
      <w:r w:rsidRPr="003E16AA">
        <w:rPr>
          <w:sz w:val="20"/>
          <w:szCs w:val="20"/>
        </w:rPr>
        <w:t xml:space="preserve"> 46</w:t>
      </w:r>
    </w:p>
    <w:p w:rsidR="0049518C" w:rsidRPr="003E16AA" w:rsidRDefault="00784B2F" w:rsidP="003E16AA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ab/>
      </w:r>
      <w:r w:rsidRPr="003E16AA">
        <w:rPr>
          <w:sz w:val="20"/>
          <w:szCs w:val="20"/>
        </w:rPr>
        <w:t xml:space="preserve">Сейтмуратов </w:t>
      </w:r>
      <w:r w:rsidRPr="003E16AA">
        <w:rPr>
          <w:sz w:val="20"/>
          <w:szCs w:val="20"/>
          <w:lang w:val="en-US"/>
        </w:rPr>
        <w:t>A</w:t>
      </w:r>
      <w:r w:rsidRPr="003E16AA">
        <w:rPr>
          <w:sz w:val="20"/>
          <w:szCs w:val="20"/>
        </w:rPr>
        <w:t>., МедеубаевН., Ешмурат Г., Кудебаева Г.</w:t>
      </w:r>
      <w:r w:rsidRPr="003E16AA">
        <w:rPr>
          <w:rStyle w:val="21"/>
          <w:sz w:val="20"/>
          <w:szCs w:val="20"/>
        </w:rPr>
        <w:t xml:space="preserve"> Приближенное решение задачи о колебании упругого</w:t>
      </w:r>
    </w:p>
    <w:p w:rsidR="0049518C" w:rsidRPr="003E16AA" w:rsidRDefault="00784B2F" w:rsidP="003E16AA">
      <w:pPr>
        <w:pStyle w:val="ab"/>
        <w:shd w:val="clear" w:color="auto" w:fill="auto"/>
        <w:tabs>
          <w:tab w:val="right" w:leader="dot" w:pos="9346"/>
        </w:tabs>
        <w:spacing w:line="240" w:lineRule="auto"/>
        <w:jc w:val="both"/>
        <w:rPr>
          <w:sz w:val="20"/>
          <w:szCs w:val="20"/>
        </w:rPr>
      </w:pPr>
      <w:r w:rsidRPr="003E16AA">
        <w:rPr>
          <w:sz w:val="20"/>
          <w:szCs w:val="20"/>
        </w:rPr>
        <w:lastRenderedPageBreak/>
        <w:t>слоя, подвергающегося воздействию подвижной нагрузки (на английском языке)</w:t>
      </w:r>
      <w:r w:rsidRPr="003E16AA">
        <w:rPr>
          <w:sz w:val="20"/>
          <w:szCs w:val="20"/>
        </w:rPr>
        <w:tab/>
        <w:t xml:space="preserve"> 54</w:t>
      </w:r>
    </w:p>
    <w:p w:rsidR="0049518C" w:rsidRPr="003E16AA" w:rsidRDefault="00784B2F" w:rsidP="003E16AA">
      <w:pPr>
        <w:pStyle w:val="ab"/>
        <w:shd w:val="clear" w:color="auto" w:fill="auto"/>
        <w:tabs>
          <w:tab w:val="left" w:leader="dot" w:pos="8569"/>
          <w:tab w:val="right" w:pos="9346"/>
        </w:tabs>
        <w:spacing w:line="240" w:lineRule="auto"/>
        <w:jc w:val="both"/>
        <w:rPr>
          <w:sz w:val="20"/>
          <w:szCs w:val="20"/>
        </w:rPr>
      </w:pPr>
      <w:r>
        <w:rPr>
          <w:rStyle w:val="ac"/>
          <w:sz w:val="20"/>
          <w:szCs w:val="20"/>
          <w:lang w:val="kk-KZ"/>
        </w:rPr>
        <w:t xml:space="preserve">          </w:t>
      </w:r>
      <w:r w:rsidRPr="003E16AA">
        <w:rPr>
          <w:rStyle w:val="ac"/>
          <w:sz w:val="20"/>
          <w:szCs w:val="20"/>
        </w:rPr>
        <w:t>Татенов А.М., Жунисбекова А.С.</w:t>
      </w:r>
      <w:r w:rsidRPr="003E16AA">
        <w:rPr>
          <w:sz w:val="20"/>
          <w:szCs w:val="20"/>
        </w:rPr>
        <w:t xml:space="preserve"> Интерактивная виртуализация в среде </w:t>
      </w:r>
      <w:r w:rsidRPr="003E16AA">
        <w:rPr>
          <w:sz w:val="20"/>
          <w:szCs w:val="20"/>
          <w:lang w:val="en-US"/>
        </w:rPr>
        <w:t>Flash</w:t>
      </w:r>
      <w:r w:rsidRPr="003E16AA">
        <w:rPr>
          <w:sz w:val="20"/>
          <w:szCs w:val="20"/>
        </w:rPr>
        <w:t>-</w:t>
      </w:r>
      <w:r w:rsidRPr="003E16AA">
        <w:rPr>
          <w:sz w:val="20"/>
          <w:szCs w:val="20"/>
          <w:lang w:val="en-US"/>
        </w:rPr>
        <w:t>CC</w:t>
      </w:r>
      <w:r w:rsidRPr="003E16AA">
        <w:rPr>
          <w:sz w:val="20"/>
          <w:szCs w:val="20"/>
        </w:rPr>
        <w:t xml:space="preserve">, </w:t>
      </w:r>
      <w:r w:rsidRPr="003E16AA">
        <w:rPr>
          <w:sz w:val="20"/>
          <w:szCs w:val="20"/>
          <w:lang w:val="en-US"/>
        </w:rPr>
        <w:t>Java</w:t>
      </w:r>
      <w:r w:rsidRPr="003E16AA">
        <w:rPr>
          <w:sz w:val="20"/>
          <w:szCs w:val="20"/>
        </w:rPr>
        <w:t xml:space="preserve"> </w:t>
      </w:r>
      <w:r w:rsidRPr="003E16AA">
        <w:rPr>
          <w:sz w:val="20"/>
          <w:szCs w:val="20"/>
          <w:lang w:val="en-US"/>
        </w:rPr>
        <w:t>script</w:t>
      </w:r>
      <w:r w:rsidRPr="003E16AA">
        <w:rPr>
          <w:sz w:val="20"/>
          <w:szCs w:val="20"/>
        </w:rPr>
        <w:t>- алгоритмов математических связей явлении геометрической оптики (на английском языке)</w:t>
      </w:r>
      <w:r w:rsidRPr="003E16AA">
        <w:rPr>
          <w:sz w:val="20"/>
          <w:szCs w:val="20"/>
        </w:rPr>
        <w:tab/>
      </w:r>
      <w:r w:rsidRPr="003E16AA">
        <w:rPr>
          <w:sz w:val="20"/>
          <w:szCs w:val="20"/>
        </w:rPr>
        <w:tab/>
        <w:t>61</w:t>
      </w:r>
    </w:p>
    <w:p w:rsidR="00784B2F" w:rsidRDefault="00784B2F" w:rsidP="003E16AA">
      <w:pPr>
        <w:pStyle w:val="ab"/>
        <w:shd w:val="clear" w:color="auto" w:fill="auto"/>
        <w:tabs>
          <w:tab w:val="right" w:leader="dot" w:pos="9048"/>
        </w:tabs>
        <w:spacing w:line="240" w:lineRule="auto"/>
        <w:jc w:val="both"/>
        <w:rPr>
          <w:sz w:val="20"/>
          <w:szCs w:val="20"/>
          <w:lang w:val="kk-KZ"/>
        </w:rPr>
      </w:pPr>
      <w:r>
        <w:rPr>
          <w:rStyle w:val="ac"/>
          <w:sz w:val="20"/>
          <w:szCs w:val="20"/>
          <w:lang w:val="kk-KZ"/>
        </w:rPr>
        <w:t xml:space="preserve">          </w:t>
      </w:r>
      <w:r w:rsidRPr="003E16AA">
        <w:rPr>
          <w:rStyle w:val="ac"/>
          <w:sz w:val="20"/>
          <w:szCs w:val="20"/>
        </w:rPr>
        <w:t>Туленов К.С., Дауитбек Д.</w:t>
      </w:r>
      <w:r w:rsidRPr="003E16AA">
        <w:rPr>
          <w:sz w:val="20"/>
          <w:szCs w:val="20"/>
        </w:rPr>
        <w:t xml:space="preserve"> Полнота некоммутативного пространство </w:t>
      </w:r>
      <w:r w:rsidRPr="003E16AA">
        <w:rPr>
          <w:sz w:val="20"/>
          <w:szCs w:val="20"/>
          <w:lang w:val="en-US"/>
        </w:rPr>
        <w:t>Hg</w:t>
      </w:r>
      <w:r w:rsidRPr="003E16AA">
        <w:rPr>
          <w:sz w:val="20"/>
          <w:szCs w:val="20"/>
        </w:rPr>
        <w:t>(</w:t>
      </w:r>
      <w:r w:rsidRPr="003E16AA">
        <w:rPr>
          <w:sz w:val="20"/>
          <w:szCs w:val="20"/>
          <w:lang w:val="en-US"/>
        </w:rPr>
        <w:t>A</w:t>
      </w:r>
      <w:r w:rsidRPr="003E16AA">
        <w:rPr>
          <w:sz w:val="20"/>
          <w:szCs w:val="20"/>
        </w:rPr>
        <w:t xml:space="preserve"> </w:t>
      </w:r>
      <w:r w:rsidRPr="003E16AA">
        <w:rPr>
          <w:rStyle w:val="ac"/>
          <w:sz w:val="20"/>
          <w:szCs w:val="20"/>
        </w:rPr>
        <w:t>£</w:t>
      </w:r>
      <w:r w:rsidRPr="003E16AA">
        <w:rPr>
          <w:rStyle w:val="ac"/>
          <w:sz w:val="20"/>
          <w:szCs w:val="20"/>
          <w:vertAlign w:val="subscript"/>
        </w:rPr>
        <w:t>а</w:t>
      </w:r>
      <w:r w:rsidRPr="003E16AA">
        <w:rPr>
          <w:rStyle w:val="ac"/>
          <w:sz w:val="20"/>
          <w:szCs w:val="20"/>
        </w:rPr>
        <w:t>)</w:t>
      </w:r>
      <w:r w:rsidRPr="003E16AA">
        <w:rPr>
          <w:sz w:val="20"/>
          <w:szCs w:val="20"/>
        </w:rPr>
        <w:t xml:space="preserve"> </w:t>
      </w:r>
    </w:p>
    <w:p w:rsidR="0049518C" w:rsidRPr="003E16AA" w:rsidRDefault="00784B2F" w:rsidP="003E16AA">
      <w:pPr>
        <w:pStyle w:val="ab"/>
        <w:shd w:val="clear" w:color="auto" w:fill="auto"/>
        <w:tabs>
          <w:tab w:val="right" w:leader="dot" w:pos="9048"/>
        </w:tabs>
        <w:spacing w:line="240" w:lineRule="auto"/>
        <w:jc w:val="both"/>
        <w:rPr>
          <w:sz w:val="20"/>
          <w:szCs w:val="20"/>
        </w:rPr>
      </w:pPr>
      <w:r w:rsidRPr="003E16AA">
        <w:rPr>
          <w:sz w:val="20"/>
          <w:szCs w:val="20"/>
        </w:rPr>
        <w:t>(на английском языке)</w:t>
      </w:r>
      <w:r w:rsidRPr="003E16AA">
        <w:rPr>
          <w:sz w:val="20"/>
          <w:szCs w:val="20"/>
        </w:rPr>
        <w:tab/>
        <w:t xml:space="preserve"> 66</w:t>
      </w:r>
    </w:p>
    <w:p w:rsidR="00784B2F" w:rsidRDefault="00784B2F" w:rsidP="00784B2F">
      <w:pPr>
        <w:pStyle w:val="ab"/>
        <w:shd w:val="clear" w:color="auto" w:fill="auto"/>
        <w:tabs>
          <w:tab w:val="left" w:pos="274"/>
        </w:tabs>
        <w:spacing w:line="240" w:lineRule="auto"/>
        <w:jc w:val="both"/>
        <w:rPr>
          <w:sz w:val="20"/>
          <w:szCs w:val="20"/>
          <w:lang w:val="kk-KZ"/>
        </w:rPr>
      </w:pPr>
    </w:p>
    <w:p w:rsidR="0049518C" w:rsidRPr="00784B2F" w:rsidRDefault="00784B2F" w:rsidP="00784B2F">
      <w:pPr>
        <w:pStyle w:val="ab"/>
        <w:shd w:val="clear" w:color="auto" w:fill="auto"/>
        <w:tabs>
          <w:tab w:val="left" w:pos="274"/>
        </w:tabs>
        <w:spacing w:line="240" w:lineRule="auto"/>
        <w:jc w:val="center"/>
        <w:rPr>
          <w:sz w:val="20"/>
          <w:szCs w:val="20"/>
          <w:lang w:val="kk-KZ"/>
        </w:rPr>
      </w:pPr>
      <w:r w:rsidRPr="003E16AA">
        <w:rPr>
          <w:sz w:val="20"/>
          <w:szCs w:val="20"/>
        </w:rPr>
        <w:t>* *</w:t>
      </w:r>
      <w:r>
        <w:rPr>
          <w:sz w:val="20"/>
          <w:szCs w:val="20"/>
          <w:lang w:val="kk-KZ"/>
        </w:rPr>
        <w:t xml:space="preserve">  *</w:t>
      </w:r>
    </w:p>
    <w:p w:rsidR="00784B2F" w:rsidRPr="00784B2F" w:rsidRDefault="00784B2F" w:rsidP="00784B2F">
      <w:pPr>
        <w:pStyle w:val="ab"/>
        <w:shd w:val="clear" w:color="auto" w:fill="auto"/>
        <w:tabs>
          <w:tab w:val="left" w:pos="274"/>
        </w:tabs>
        <w:spacing w:line="240" w:lineRule="auto"/>
        <w:jc w:val="both"/>
        <w:rPr>
          <w:sz w:val="20"/>
          <w:szCs w:val="20"/>
          <w:lang w:val="kk-KZ"/>
        </w:rPr>
      </w:pPr>
    </w:p>
    <w:p w:rsidR="0049518C" w:rsidRPr="003E16AA" w:rsidRDefault="00784B2F" w:rsidP="003E16AA">
      <w:pPr>
        <w:pStyle w:val="ab"/>
        <w:shd w:val="clear" w:color="auto" w:fill="auto"/>
        <w:tabs>
          <w:tab w:val="right" w:leader="dot" w:pos="9346"/>
        </w:tabs>
        <w:spacing w:line="240" w:lineRule="auto"/>
        <w:jc w:val="both"/>
        <w:rPr>
          <w:sz w:val="20"/>
          <w:szCs w:val="20"/>
        </w:rPr>
        <w:sectPr w:rsidR="0049518C" w:rsidRPr="003E16AA">
          <w:type w:val="continuous"/>
          <w:pgSz w:w="11906" w:h="16838"/>
          <w:pgMar w:top="1133" w:right="1285" w:bottom="9264" w:left="1256" w:header="0" w:footer="3" w:gutter="0"/>
          <w:cols w:space="720"/>
          <w:noEndnote/>
          <w:docGrid w:linePitch="360"/>
        </w:sectPr>
      </w:pPr>
      <w:r>
        <w:rPr>
          <w:rStyle w:val="ac"/>
          <w:sz w:val="20"/>
          <w:szCs w:val="20"/>
          <w:lang w:val="kk-KZ"/>
        </w:rPr>
        <w:tab/>
        <w:t xml:space="preserve">            </w:t>
      </w:r>
      <w:r w:rsidRPr="003E16AA">
        <w:rPr>
          <w:rStyle w:val="ac"/>
          <w:sz w:val="20"/>
          <w:szCs w:val="20"/>
        </w:rPr>
        <w:t>Валиолда Д.С., Жаугашева С.А., Джансейтов Д.М., Жусупова Н.К.</w:t>
      </w:r>
      <w:r w:rsidRPr="003E16AA">
        <w:rPr>
          <w:sz w:val="20"/>
          <w:szCs w:val="20"/>
        </w:rPr>
        <w:t xml:space="preserve"> Изучение нейтронного гало ядра </w:t>
      </w:r>
      <w:r w:rsidRPr="003E16AA">
        <w:rPr>
          <w:sz w:val="20"/>
          <w:szCs w:val="20"/>
          <w:vertAlign w:val="superscript"/>
        </w:rPr>
        <w:t>п</w:t>
      </w:r>
      <w:r w:rsidRPr="003E16AA">
        <w:rPr>
          <w:sz w:val="20"/>
          <w:szCs w:val="20"/>
        </w:rPr>
        <w:t>Ве с учетом влияния внешнего поля (на русском языке)</w:t>
      </w:r>
      <w:r w:rsidRPr="003E16AA">
        <w:rPr>
          <w:sz w:val="20"/>
          <w:szCs w:val="20"/>
        </w:rPr>
        <w:tab/>
        <w:t xml:space="preserve"> 75</w:t>
      </w:r>
      <w:r w:rsidR="0049518C" w:rsidRPr="003E16AA">
        <w:rPr>
          <w:sz w:val="20"/>
          <w:szCs w:val="20"/>
        </w:rPr>
        <w:fldChar w:fldCharType="end"/>
      </w:r>
    </w:p>
    <w:p w:rsidR="004064CB" w:rsidRDefault="004064CB" w:rsidP="003E16AA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0"/>
          <w:szCs w:val="20"/>
          <w:lang w:val="kk-KZ"/>
        </w:rPr>
      </w:pPr>
      <w:bookmarkStart w:id="2" w:name="bookmark2"/>
    </w:p>
    <w:p w:rsidR="0049518C" w:rsidRDefault="00784B2F" w:rsidP="004064CB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0"/>
          <w:szCs w:val="20"/>
          <w:lang w:val="kk-KZ"/>
        </w:rPr>
      </w:pPr>
      <w:r w:rsidRPr="004064CB">
        <w:rPr>
          <w:b w:val="0"/>
          <w:sz w:val="20"/>
          <w:szCs w:val="20"/>
          <w:lang w:val="en-US"/>
        </w:rPr>
        <w:t>CONTENTS</w:t>
      </w:r>
      <w:bookmarkEnd w:id="2"/>
    </w:p>
    <w:p w:rsidR="004064CB" w:rsidRPr="004064CB" w:rsidRDefault="004064CB" w:rsidP="004064CB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0"/>
          <w:szCs w:val="20"/>
          <w:lang w:val="kk-KZ"/>
        </w:rPr>
      </w:pPr>
    </w:p>
    <w:p w:rsidR="0049518C" w:rsidRPr="003E16AA" w:rsidRDefault="00784B2F" w:rsidP="004064CB">
      <w:pPr>
        <w:pStyle w:val="11"/>
        <w:shd w:val="clear" w:color="auto" w:fill="auto"/>
        <w:spacing w:before="0" w:line="240" w:lineRule="auto"/>
        <w:jc w:val="both"/>
        <w:rPr>
          <w:sz w:val="20"/>
          <w:szCs w:val="20"/>
          <w:lang w:val="en-US"/>
        </w:rPr>
      </w:pPr>
      <w:r>
        <w:rPr>
          <w:rStyle w:val="a9"/>
          <w:sz w:val="20"/>
          <w:szCs w:val="20"/>
          <w:lang w:val="kk-KZ"/>
        </w:rPr>
        <w:tab/>
      </w:r>
      <w:r w:rsidRPr="003E16AA">
        <w:rPr>
          <w:rStyle w:val="a9"/>
          <w:sz w:val="20"/>
          <w:szCs w:val="20"/>
          <w:lang w:val="en-US"/>
        </w:rPr>
        <w:t>SarsembayevaA.T., SarsembayA.T., Myagmarjav O.</w:t>
      </w:r>
      <w:r w:rsidRPr="003E16AA">
        <w:rPr>
          <w:sz w:val="20"/>
          <w:szCs w:val="20"/>
          <w:lang w:val="en-US"/>
        </w:rPr>
        <w:t xml:space="preserve"> statistical analysis of x-ray solar flare registered on September 10,</w:t>
      </w:r>
      <w:r w:rsidR="004064CB">
        <w:rPr>
          <w:sz w:val="20"/>
          <w:szCs w:val="20"/>
          <w:lang w:val="kk-KZ"/>
        </w:rPr>
        <w:t xml:space="preserve"> </w:t>
      </w:r>
      <w:r w:rsidR="0049518C" w:rsidRPr="003E16AA">
        <w:rPr>
          <w:sz w:val="20"/>
          <w:szCs w:val="20"/>
        </w:rPr>
        <w:fldChar w:fldCharType="begin"/>
      </w:r>
      <w:r w:rsidRPr="003E16AA">
        <w:rPr>
          <w:sz w:val="20"/>
          <w:szCs w:val="20"/>
          <w:lang w:val="en-US"/>
        </w:rPr>
        <w:instrText xml:space="preserve"> TOC \o "1-5" \h \z </w:instrText>
      </w:r>
      <w:r w:rsidR="0049518C" w:rsidRPr="003E16AA">
        <w:rPr>
          <w:sz w:val="20"/>
          <w:szCs w:val="20"/>
        </w:rPr>
        <w:fldChar w:fldCharType="separate"/>
      </w:r>
      <w:r>
        <w:rPr>
          <w:sz w:val="20"/>
          <w:szCs w:val="20"/>
          <w:lang w:val="en-US"/>
        </w:rPr>
        <w:t>2017 (in English)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kk-KZ"/>
        </w:rPr>
        <w:t>........................................................................................................................</w:t>
      </w:r>
      <w:r w:rsidRPr="003E16AA">
        <w:rPr>
          <w:sz w:val="20"/>
          <w:szCs w:val="20"/>
          <w:lang w:val="en-US"/>
        </w:rPr>
        <w:t>5</w:t>
      </w:r>
    </w:p>
    <w:p w:rsidR="0049518C" w:rsidRPr="003E16AA" w:rsidRDefault="00784B2F" w:rsidP="004064CB">
      <w:pPr>
        <w:pStyle w:val="20"/>
        <w:shd w:val="clear" w:color="auto" w:fill="auto"/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kk-KZ"/>
        </w:rPr>
        <w:tab/>
      </w:r>
      <w:r w:rsidRPr="003E16AA">
        <w:rPr>
          <w:sz w:val="20"/>
          <w:szCs w:val="20"/>
          <w:lang w:val="en-US"/>
        </w:rPr>
        <w:t>Sarsembayeva A.T., SarsembayA.T., Turlybekova G.K., Suttikarn S.</w:t>
      </w:r>
      <w:r w:rsidRPr="003E16AA">
        <w:rPr>
          <w:rStyle w:val="21"/>
          <w:sz w:val="20"/>
          <w:szCs w:val="20"/>
          <w:lang w:val="en-US"/>
        </w:rPr>
        <w:t xml:space="preserve"> Solar activity monitoring for the period april 10-20,</w:t>
      </w:r>
      <w:r w:rsidR="004064CB">
        <w:rPr>
          <w:rStyle w:val="21"/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en-US"/>
        </w:rPr>
        <w:t>2017 (in English)</w:t>
      </w:r>
      <w:r>
        <w:rPr>
          <w:sz w:val="20"/>
          <w:szCs w:val="20"/>
          <w:lang w:val="kk-KZ"/>
        </w:rPr>
        <w:t>..............................................................................................................................</w:t>
      </w:r>
      <w:r w:rsidRPr="003E16AA">
        <w:rPr>
          <w:sz w:val="20"/>
          <w:szCs w:val="20"/>
          <w:lang w:val="en-US"/>
        </w:rPr>
        <w:t>9</w:t>
      </w:r>
    </w:p>
    <w:p w:rsidR="0049518C" w:rsidRPr="003E16AA" w:rsidRDefault="004064CB" w:rsidP="004064CB">
      <w:pPr>
        <w:pStyle w:val="20"/>
        <w:shd w:val="clear" w:color="auto" w:fill="auto"/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kk-KZ"/>
        </w:rPr>
        <w:tab/>
      </w:r>
      <w:r w:rsidR="00784B2F" w:rsidRPr="003E16AA">
        <w:rPr>
          <w:sz w:val="20"/>
          <w:szCs w:val="20"/>
          <w:lang w:val="en-US"/>
        </w:rPr>
        <w:t xml:space="preserve">Valiolda </w:t>
      </w:r>
      <w:r w:rsidR="00784B2F" w:rsidRPr="003E16AA">
        <w:rPr>
          <w:sz w:val="20"/>
          <w:szCs w:val="20"/>
          <w:lang w:val="de-DE"/>
        </w:rPr>
        <w:t xml:space="preserve">D.S., </w:t>
      </w:r>
      <w:r w:rsidR="00784B2F" w:rsidRPr="003E16AA">
        <w:rPr>
          <w:sz w:val="20"/>
          <w:szCs w:val="20"/>
          <w:lang w:val="en-US"/>
        </w:rPr>
        <w:t xml:space="preserve">Zhaugasheva </w:t>
      </w:r>
      <w:r w:rsidR="00784B2F" w:rsidRPr="003E16AA">
        <w:rPr>
          <w:sz w:val="20"/>
          <w:szCs w:val="20"/>
          <w:lang w:val="de-DE"/>
        </w:rPr>
        <w:t xml:space="preserve">S.A., </w:t>
      </w:r>
      <w:r w:rsidR="00784B2F" w:rsidRPr="003E16AA">
        <w:rPr>
          <w:sz w:val="20"/>
          <w:szCs w:val="20"/>
          <w:lang w:val="en-US"/>
        </w:rPr>
        <w:t xml:space="preserve">Janseitov </w:t>
      </w:r>
      <w:r w:rsidR="00784B2F" w:rsidRPr="003E16AA">
        <w:rPr>
          <w:sz w:val="20"/>
          <w:szCs w:val="20"/>
          <w:lang w:val="de-DE"/>
        </w:rPr>
        <w:t xml:space="preserve">D.M., </w:t>
      </w:r>
      <w:r w:rsidR="00784B2F" w:rsidRPr="003E16AA">
        <w:rPr>
          <w:sz w:val="20"/>
          <w:szCs w:val="20"/>
          <w:lang w:val="en-US"/>
        </w:rPr>
        <w:t>Zhussupova N.K.</w:t>
      </w:r>
      <w:r w:rsidR="00784B2F" w:rsidRPr="003E16AA">
        <w:rPr>
          <w:rStyle w:val="21"/>
          <w:sz w:val="20"/>
          <w:szCs w:val="20"/>
          <w:lang w:val="en-US"/>
        </w:rPr>
        <w:t xml:space="preserve"> The study of the neutron halo of the </w:t>
      </w:r>
      <w:r w:rsidR="00784B2F" w:rsidRPr="003E16AA">
        <w:rPr>
          <w:rStyle w:val="21"/>
          <w:sz w:val="20"/>
          <w:szCs w:val="20"/>
          <w:vertAlign w:val="superscript"/>
          <w:lang w:val="en-US"/>
        </w:rPr>
        <w:t>11</w:t>
      </w:r>
      <w:r w:rsidR="00784B2F" w:rsidRPr="003E16AA">
        <w:rPr>
          <w:rStyle w:val="21"/>
          <w:sz w:val="20"/>
          <w:szCs w:val="20"/>
          <w:lang w:val="en-US"/>
        </w:rPr>
        <w:t>Be nucleus taking</w:t>
      </w:r>
      <w:r>
        <w:rPr>
          <w:rStyle w:val="21"/>
          <w:sz w:val="20"/>
          <w:szCs w:val="20"/>
          <w:lang w:val="kk-KZ"/>
        </w:rPr>
        <w:t xml:space="preserve"> ь</w:t>
      </w:r>
      <w:r w:rsidR="00784B2F" w:rsidRPr="003E16AA">
        <w:rPr>
          <w:sz w:val="20"/>
          <w:szCs w:val="20"/>
          <w:lang w:val="en-US"/>
        </w:rPr>
        <w:t xml:space="preserve">into account the influence of </w:t>
      </w:r>
      <w:r w:rsidR="00784B2F">
        <w:rPr>
          <w:sz w:val="20"/>
          <w:szCs w:val="20"/>
          <w:lang w:val="en-US"/>
        </w:rPr>
        <w:t>an external field (in English)</w:t>
      </w:r>
      <w:r w:rsidR="00784B2F">
        <w:rPr>
          <w:sz w:val="20"/>
          <w:szCs w:val="20"/>
          <w:lang w:val="en-US"/>
        </w:rPr>
        <w:tab/>
      </w:r>
      <w:r w:rsidR="00784B2F">
        <w:rPr>
          <w:sz w:val="20"/>
          <w:szCs w:val="20"/>
          <w:lang w:val="kk-KZ"/>
        </w:rPr>
        <w:t>.....................................................</w:t>
      </w:r>
      <w:r w:rsidR="00784B2F" w:rsidRPr="005F326E">
        <w:rPr>
          <w:i w:val="0"/>
          <w:sz w:val="20"/>
          <w:szCs w:val="20"/>
          <w:lang w:val="en-US"/>
        </w:rPr>
        <w:t>12</w:t>
      </w:r>
    </w:p>
    <w:p w:rsidR="004064CB" w:rsidRPr="00784B2F" w:rsidRDefault="004064CB" w:rsidP="003E16AA">
      <w:pPr>
        <w:pStyle w:val="ab"/>
        <w:shd w:val="clear" w:color="auto" w:fill="auto"/>
        <w:spacing w:line="240" w:lineRule="auto"/>
        <w:jc w:val="both"/>
        <w:rPr>
          <w:rStyle w:val="ac"/>
          <w:i w:val="0"/>
          <w:iCs w:val="0"/>
          <w:sz w:val="20"/>
          <w:szCs w:val="20"/>
          <w:lang w:val="kk-KZ"/>
        </w:rPr>
      </w:pPr>
      <w:r>
        <w:rPr>
          <w:rStyle w:val="ac"/>
          <w:sz w:val="20"/>
          <w:szCs w:val="20"/>
          <w:lang w:val="kk-KZ"/>
        </w:rPr>
        <w:tab/>
      </w:r>
      <w:r w:rsidR="00784B2F" w:rsidRPr="003E16AA">
        <w:rPr>
          <w:rStyle w:val="ac"/>
          <w:sz w:val="20"/>
          <w:szCs w:val="20"/>
          <w:lang w:val="en-US"/>
        </w:rPr>
        <w:t>Alexeyeva L.A.</w:t>
      </w:r>
      <w:r w:rsidR="00784B2F" w:rsidRPr="003E16AA">
        <w:rPr>
          <w:sz w:val="20"/>
          <w:szCs w:val="20"/>
          <w:lang w:val="en-US"/>
        </w:rPr>
        <w:t xml:space="preserve"> Boundary value problem for elastic half-space by subsonic velocities of surface transport loads moving</w:t>
      </w:r>
      <w:r>
        <w:rPr>
          <w:sz w:val="20"/>
          <w:szCs w:val="20"/>
          <w:lang w:val="kk-KZ"/>
        </w:rPr>
        <w:t xml:space="preserve"> </w:t>
      </w:r>
      <w:r w:rsidR="005F326E">
        <w:rPr>
          <w:sz w:val="20"/>
          <w:szCs w:val="20"/>
          <w:lang w:val="en-US"/>
        </w:rPr>
        <w:t>(in English)...................................................................................................................................21</w:t>
      </w:r>
    </w:p>
    <w:p w:rsidR="0049518C" w:rsidRPr="003E16AA" w:rsidRDefault="004064CB" w:rsidP="00784B2F">
      <w:pPr>
        <w:pStyle w:val="ab"/>
        <w:shd w:val="clear" w:color="auto" w:fill="auto"/>
        <w:spacing w:line="240" w:lineRule="auto"/>
        <w:jc w:val="both"/>
        <w:rPr>
          <w:sz w:val="20"/>
          <w:szCs w:val="20"/>
          <w:lang w:val="en-US"/>
        </w:rPr>
      </w:pPr>
      <w:r>
        <w:rPr>
          <w:rStyle w:val="ac"/>
          <w:sz w:val="20"/>
          <w:szCs w:val="20"/>
          <w:lang w:val="kk-KZ"/>
        </w:rPr>
        <w:tab/>
      </w:r>
      <w:r w:rsidR="00784B2F" w:rsidRPr="003E16AA">
        <w:rPr>
          <w:rStyle w:val="ac"/>
          <w:sz w:val="20"/>
          <w:szCs w:val="20"/>
          <w:lang w:val="en-US"/>
        </w:rPr>
        <w:t xml:space="preserve">Zhatkanbayev </w:t>
      </w:r>
      <w:r w:rsidR="00784B2F" w:rsidRPr="003E16AA">
        <w:rPr>
          <w:rStyle w:val="ac"/>
          <w:sz w:val="20"/>
          <w:szCs w:val="20"/>
          <w:lang w:val="de-DE"/>
        </w:rPr>
        <w:t>A.A.</w:t>
      </w:r>
      <w:r w:rsidR="00784B2F" w:rsidRPr="003E16AA">
        <w:rPr>
          <w:sz w:val="20"/>
          <w:szCs w:val="20"/>
          <w:lang w:val="de-DE"/>
        </w:rPr>
        <w:t xml:space="preserve"> </w:t>
      </w:r>
      <w:r w:rsidR="00784B2F" w:rsidRPr="003E16AA">
        <w:rPr>
          <w:sz w:val="20"/>
          <w:szCs w:val="20"/>
          <w:lang w:val="en-US"/>
        </w:rPr>
        <w:t>Appliance of floyd warshall, bellman-ford algorithms for adding noise permutations of block ciphers</w:t>
      </w:r>
      <w:r w:rsidR="00784B2F">
        <w:rPr>
          <w:sz w:val="20"/>
          <w:szCs w:val="20"/>
          <w:lang w:val="en-US"/>
        </w:rPr>
        <w:t xml:space="preserve"> </w:t>
      </w:r>
      <w:r w:rsidR="00784B2F" w:rsidRPr="003E16AA">
        <w:rPr>
          <w:sz w:val="20"/>
          <w:szCs w:val="20"/>
          <w:lang w:val="en-US"/>
        </w:rPr>
        <w:t>for cryptographic endu</w:t>
      </w:r>
      <w:r w:rsidR="00784B2F">
        <w:rPr>
          <w:sz w:val="20"/>
          <w:szCs w:val="20"/>
          <w:lang w:val="en-US"/>
        </w:rPr>
        <w:t>rance enhancement (in English)</w:t>
      </w:r>
      <w:r w:rsidR="00784B2F">
        <w:rPr>
          <w:sz w:val="20"/>
          <w:szCs w:val="20"/>
          <w:lang w:val="en-US"/>
        </w:rPr>
        <w:tab/>
        <w:t>.................................................................</w:t>
      </w:r>
      <w:r w:rsidR="00784B2F" w:rsidRPr="003E16AA">
        <w:rPr>
          <w:sz w:val="20"/>
          <w:szCs w:val="20"/>
          <w:lang w:val="en-US"/>
        </w:rPr>
        <w:t>31</w:t>
      </w:r>
    </w:p>
    <w:p w:rsidR="0049518C" w:rsidRPr="003E16AA" w:rsidRDefault="00784B2F" w:rsidP="00784B2F">
      <w:pPr>
        <w:pStyle w:val="20"/>
        <w:shd w:val="clear" w:color="auto" w:fill="auto"/>
        <w:spacing w:line="240" w:lineRule="auto"/>
        <w:jc w:val="both"/>
        <w:rPr>
          <w:sz w:val="20"/>
          <w:szCs w:val="20"/>
          <w:lang w:val="en-US"/>
        </w:rPr>
      </w:pPr>
      <w:r w:rsidRPr="003E16AA">
        <w:rPr>
          <w:sz w:val="20"/>
          <w:szCs w:val="20"/>
          <w:lang w:val="en-US"/>
        </w:rPr>
        <w:t>Seitmuratov A.Zh., Madelkhanova A.Zh., ParmenovaM.Zh., Kanibaikyzy K.</w:t>
      </w:r>
      <w:r w:rsidRPr="003E16AA">
        <w:rPr>
          <w:rStyle w:val="21"/>
          <w:sz w:val="20"/>
          <w:szCs w:val="20"/>
          <w:lang w:val="en-US"/>
        </w:rPr>
        <w:t xml:space="preserve"> Integro-differential equations with regular</w:t>
      </w:r>
      <w:r>
        <w:rPr>
          <w:rStyle w:val="21"/>
          <w:sz w:val="20"/>
          <w:szCs w:val="20"/>
          <w:lang w:val="en-US"/>
        </w:rPr>
        <w:t xml:space="preserve"> </w:t>
      </w:r>
      <w:r w:rsidRPr="003E16AA">
        <w:rPr>
          <w:sz w:val="20"/>
          <w:szCs w:val="20"/>
          <w:lang w:val="en-US"/>
        </w:rPr>
        <w:t>kernels (in English)</w:t>
      </w: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</w:t>
      </w:r>
      <w:r w:rsidRPr="005F326E">
        <w:rPr>
          <w:i w:val="0"/>
          <w:sz w:val="20"/>
          <w:szCs w:val="20"/>
          <w:lang w:val="en-US"/>
        </w:rPr>
        <w:t>37</w:t>
      </w:r>
    </w:p>
    <w:p w:rsidR="0049518C" w:rsidRPr="003E16AA" w:rsidRDefault="00784B2F" w:rsidP="003E16AA">
      <w:pPr>
        <w:pStyle w:val="20"/>
        <w:shd w:val="clear" w:color="auto" w:fill="auto"/>
        <w:spacing w:line="240" w:lineRule="auto"/>
        <w:jc w:val="both"/>
        <w:rPr>
          <w:sz w:val="20"/>
          <w:szCs w:val="20"/>
          <w:lang w:val="en-US"/>
        </w:rPr>
      </w:pPr>
      <w:r w:rsidRPr="003E16AA">
        <w:rPr>
          <w:rStyle w:val="22"/>
          <w:i/>
          <w:iCs/>
          <w:sz w:val="20"/>
          <w:szCs w:val="20"/>
          <w:lang w:val="en-US"/>
        </w:rPr>
        <w:t xml:space="preserve">Ongarbayeva </w:t>
      </w:r>
      <w:r w:rsidRPr="003E16AA">
        <w:rPr>
          <w:rStyle w:val="22"/>
          <w:i/>
          <w:iCs/>
          <w:sz w:val="20"/>
          <w:szCs w:val="20"/>
          <w:lang w:val="de-DE"/>
        </w:rPr>
        <w:t>A.</w:t>
      </w:r>
      <w:r w:rsidRPr="003E16AA">
        <w:rPr>
          <w:sz w:val="20"/>
          <w:szCs w:val="20"/>
          <w:lang w:val="de-DE"/>
        </w:rPr>
        <w:t xml:space="preserve">, </w:t>
      </w:r>
      <w:r w:rsidRPr="003E16AA">
        <w:rPr>
          <w:sz w:val="20"/>
          <w:szCs w:val="20"/>
          <w:lang w:val="en-US"/>
        </w:rPr>
        <w:t xml:space="preserve">Smagulova </w:t>
      </w:r>
      <w:r w:rsidRPr="003E16AA">
        <w:rPr>
          <w:sz w:val="20"/>
          <w:szCs w:val="20"/>
          <w:lang w:val="de-DE"/>
        </w:rPr>
        <w:t xml:space="preserve">L., </w:t>
      </w:r>
      <w:r w:rsidRPr="003E16AA">
        <w:rPr>
          <w:sz w:val="20"/>
          <w:szCs w:val="20"/>
          <w:lang w:val="en-US"/>
        </w:rPr>
        <w:t>Nurmukhanbetov S., Issayeva G.</w:t>
      </w:r>
      <w:r w:rsidRPr="003E16AA">
        <w:rPr>
          <w:rStyle w:val="21"/>
          <w:sz w:val="20"/>
          <w:szCs w:val="20"/>
          <w:lang w:val="en-US"/>
        </w:rPr>
        <w:t xml:space="preserve"> Managing the MYSQL database and the stages</w:t>
      </w:r>
    </w:p>
    <w:p w:rsidR="0049518C" w:rsidRPr="003E16AA" w:rsidRDefault="00784B2F" w:rsidP="003E16AA">
      <w:pPr>
        <w:pStyle w:val="ab"/>
        <w:shd w:val="clear" w:color="auto" w:fill="auto"/>
        <w:tabs>
          <w:tab w:val="right" w:leader="dot" w:pos="9322"/>
        </w:tabs>
        <w:spacing w:line="240" w:lineRule="auto"/>
        <w:jc w:val="both"/>
        <w:rPr>
          <w:sz w:val="20"/>
          <w:szCs w:val="20"/>
          <w:lang w:val="en-US"/>
        </w:rPr>
      </w:pPr>
      <w:r w:rsidRPr="003E16AA">
        <w:rPr>
          <w:sz w:val="20"/>
          <w:szCs w:val="20"/>
          <w:lang w:val="en-US"/>
        </w:rPr>
        <w:t>of development of client server information system using MYSQL (in English)</w:t>
      </w:r>
      <w:r w:rsidRPr="003E16AA">
        <w:rPr>
          <w:sz w:val="20"/>
          <w:szCs w:val="20"/>
          <w:lang w:val="en-US"/>
        </w:rPr>
        <w:tab/>
        <w:t>46</w:t>
      </w:r>
    </w:p>
    <w:p w:rsidR="0049518C" w:rsidRPr="003E16AA" w:rsidRDefault="00784B2F" w:rsidP="003E16AA">
      <w:pPr>
        <w:pStyle w:val="ab"/>
        <w:shd w:val="clear" w:color="auto" w:fill="auto"/>
        <w:spacing w:line="240" w:lineRule="auto"/>
        <w:jc w:val="both"/>
        <w:rPr>
          <w:sz w:val="20"/>
          <w:szCs w:val="20"/>
          <w:lang w:val="en-US"/>
        </w:rPr>
      </w:pPr>
      <w:r w:rsidRPr="003E16AA">
        <w:rPr>
          <w:rStyle w:val="ac"/>
          <w:sz w:val="20"/>
          <w:szCs w:val="20"/>
          <w:lang w:val="en-US"/>
        </w:rPr>
        <w:t xml:space="preserve">Seitmuratov A., Medeubaev N., Yeshmurat </w:t>
      </w:r>
      <w:r w:rsidRPr="003E16AA">
        <w:rPr>
          <w:rStyle w:val="ac"/>
          <w:sz w:val="20"/>
          <w:szCs w:val="20"/>
          <w:lang w:val="de-DE"/>
        </w:rPr>
        <w:t xml:space="preserve">G., </w:t>
      </w:r>
      <w:r w:rsidRPr="003E16AA">
        <w:rPr>
          <w:rStyle w:val="ac"/>
          <w:sz w:val="20"/>
          <w:szCs w:val="20"/>
          <w:lang w:val="en-US"/>
        </w:rPr>
        <w:t>Kudebayeva G.</w:t>
      </w:r>
      <w:r w:rsidRPr="003E16AA">
        <w:rPr>
          <w:sz w:val="20"/>
          <w:szCs w:val="20"/>
          <w:lang w:val="en-US"/>
        </w:rPr>
        <w:t xml:space="preserve"> Approximate solution of the an elastic layer vibration </w:t>
      </w:r>
      <w:r w:rsidRPr="003E16AA">
        <w:rPr>
          <w:sz w:val="20"/>
          <w:szCs w:val="20"/>
          <w:lang w:val="en-US"/>
        </w:rPr>
        <w:lastRenderedPageBreak/>
        <w:t>task</w:t>
      </w:r>
    </w:p>
    <w:p w:rsidR="0049518C" w:rsidRPr="003E16AA" w:rsidRDefault="00784B2F" w:rsidP="003E16AA">
      <w:pPr>
        <w:pStyle w:val="ab"/>
        <w:shd w:val="clear" w:color="auto" w:fill="auto"/>
        <w:tabs>
          <w:tab w:val="right" w:leader="dot" w:pos="9322"/>
        </w:tabs>
        <w:spacing w:line="240" w:lineRule="auto"/>
        <w:jc w:val="both"/>
        <w:rPr>
          <w:sz w:val="20"/>
          <w:szCs w:val="20"/>
          <w:lang w:val="en-US"/>
        </w:rPr>
      </w:pPr>
      <w:r w:rsidRPr="003E16AA">
        <w:rPr>
          <w:sz w:val="20"/>
          <w:szCs w:val="20"/>
          <w:lang w:val="en-US"/>
        </w:rPr>
        <w:t>being exposed of moving load (in English)</w:t>
      </w:r>
      <w:r w:rsidRPr="003E16AA">
        <w:rPr>
          <w:sz w:val="20"/>
          <w:szCs w:val="20"/>
          <w:lang w:val="en-US"/>
        </w:rPr>
        <w:tab/>
        <w:t xml:space="preserve"> 54</w:t>
      </w:r>
    </w:p>
    <w:p w:rsidR="0049518C" w:rsidRPr="003E16AA" w:rsidRDefault="00784B2F" w:rsidP="003E16AA">
      <w:pPr>
        <w:pStyle w:val="ab"/>
        <w:shd w:val="clear" w:color="auto" w:fill="auto"/>
        <w:tabs>
          <w:tab w:val="right" w:leader="dot" w:pos="9322"/>
        </w:tabs>
        <w:spacing w:line="240" w:lineRule="auto"/>
        <w:jc w:val="both"/>
        <w:rPr>
          <w:sz w:val="20"/>
          <w:szCs w:val="20"/>
          <w:lang w:val="en-US"/>
        </w:rPr>
      </w:pPr>
      <w:r w:rsidRPr="003E16AA">
        <w:rPr>
          <w:rStyle w:val="ac"/>
          <w:sz w:val="20"/>
          <w:szCs w:val="20"/>
          <w:lang w:val="en-US"/>
        </w:rPr>
        <w:t>Tatenov A.M., Zhunisbekova A.S.</w:t>
      </w:r>
      <w:r w:rsidRPr="003E16AA">
        <w:rPr>
          <w:sz w:val="20"/>
          <w:szCs w:val="20"/>
          <w:lang w:val="en-US"/>
        </w:rPr>
        <w:t xml:space="preserve"> Interactive virtualization in the environment of Flash-CC, Java script of algorithms of mathematical communications the phenomenon of geometrical optics (in English)</w:t>
      </w:r>
      <w:r w:rsidRPr="003E16AA">
        <w:rPr>
          <w:sz w:val="20"/>
          <w:szCs w:val="20"/>
          <w:lang w:val="en-US"/>
        </w:rPr>
        <w:tab/>
        <w:t xml:space="preserve"> 61</w:t>
      </w:r>
    </w:p>
    <w:p w:rsidR="0049518C" w:rsidRPr="003E16AA" w:rsidRDefault="00784B2F" w:rsidP="003E16AA">
      <w:pPr>
        <w:pStyle w:val="ab"/>
        <w:shd w:val="clear" w:color="auto" w:fill="auto"/>
        <w:tabs>
          <w:tab w:val="right" w:leader="dot" w:pos="9035"/>
        </w:tabs>
        <w:spacing w:line="240" w:lineRule="auto"/>
        <w:jc w:val="both"/>
        <w:rPr>
          <w:sz w:val="20"/>
          <w:szCs w:val="20"/>
          <w:lang w:val="en-US"/>
        </w:rPr>
      </w:pPr>
      <w:r w:rsidRPr="003E16AA">
        <w:rPr>
          <w:rStyle w:val="ac"/>
          <w:sz w:val="20"/>
          <w:szCs w:val="20"/>
          <w:lang w:val="en-US"/>
        </w:rPr>
        <w:t>TulenovK.S., DauitbekD.</w:t>
      </w:r>
      <w:r w:rsidRPr="003E16AA">
        <w:rPr>
          <w:sz w:val="20"/>
          <w:szCs w:val="20"/>
          <w:lang w:val="en-US"/>
        </w:rPr>
        <w:t xml:space="preserve"> The completeness of the noncommutative</w:t>
      </w:r>
      <w:r w:rsidRPr="003E16AA">
        <w:rPr>
          <w:rStyle w:val="ae"/>
          <w:sz w:val="20"/>
          <w:szCs w:val="20"/>
        </w:rPr>
        <w:t>H</w:t>
      </w:r>
      <w:r w:rsidRPr="003E16AA">
        <w:rPr>
          <w:rStyle w:val="ae"/>
          <w:sz w:val="20"/>
          <w:szCs w:val="20"/>
          <w:vertAlign w:val="subscript"/>
        </w:rPr>
        <w:t>e</w:t>
      </w:r>
      <w:r w:rsidRPr="003E16AA">
        <w:rPr>
          <w:sz w:val="20"/>
          <w:szCs w:val="20"/>
          <w:lang w:val="en-US"/>
        </w:rPr>
        <w:t>(a, t</w:t>
      </w:r>
      <w:r w:rsidRPr="003E16AA">
        <w:rPr>
          <w:sz w:val="20"/>
          <w:szCs w:val="20"/>
          <w:vertAlign w:val="subscript"/>
          <w:lang w:val="fr-FR"/>
        </w:rPr>
        <w:t>œ</w:t>
      </w:r>
      <w:r w:rsidRPr="003E16AA">
        <w:rPr>
          <w:sz w:val="20"/>
          <w:szCs w:val="20"/>
          <w:lang w:val="en-US"/>
        </w:rPr>
        <w:t>) space (in English)</w:t>
      </w:r>
      <w:r w:rsidRPr="003E16AA">
        <w:rPr>
          <w:sz w:val="20"/>
          <w:szCs w:val="20"/>
          <w:lang w:val="en-US"/>
        </w:rPr>
        <w:tab/>
        <w:t xml:space="preserve"> 66</w:t>
      </w:r>
    </w:p>
    <w:p w:rsidR="0049518C" w:rsidRPr="003E16AA" w:rsidRDefault="00784B2F" w:rsidP="003E16AA">
      <w:pPr>
        <w:pStyle w:val="ab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0"/>
          <w:szCs w:val="20"/>
        </w:rPr>
      </w:pPr>
      <w:r w:rsidRPr="003E16AA">
        <w:rPr>
          <w:sz w:val="20"/>
          <w:szCs w:val="20"/>
          <w:lang w:val="en-US"/>
        </w:rPr>
        <w:t>* *</w:t>
      </w:r>
    </w:p>
    <w:p w:rsidR="0049518C" w:rsidRPr="003E16AA" w:rsidRDefault="00784B2F" w:rsidP="003E16AA">
      <w:pPr>
        <w:pStyle w:val="ab"/>
        <w:shd w:val="clear" w:color="auto" w:fill="auto"/>
        <w:tabs>
          <w:tab w:val="right" w:leader="dot" w:pos="9322"/>
        </w:tabs>
        <w:spacing w:line="240" w:lineRule="auto"/>
        <w:jc w:val="both"/>
        <w:rPr>
          <w:lang w:val="en-US"/>
        </w:rPr>
      </w:pPr>
      <w:r w:rsidRPr="003E16AA">
        <w:rPr>
          <w:rStyle w:val="ac"/>
          <w:sz w:val="20"/>
          <w:szCs w:val="20"/>
          <w:lang w:val="en-US"/>
        </w:rPr>
        <w:t xml:space="preserve">Valiolda </w:t>
      </w:r>
      <w:r w:rsidRPr="003E16AA">
        <w:rPr>
          <w:rStyle w:val="ac"/>
          <w:sz w:val="20"/>
          <w:szCs w:val="20"/>
          <w:lang w:val="de-DE"/>
        </w:rPr>
        <w:t xml:space="preserve">D.S., </w:t>
      </w:r>
      <w:r w:rsidRPr="003E16AA">
        <w:rPr>
          <w:rStyle w:val="ac"/>
          <w:sz w:val="20"/>
          <w:szCs w:val="20"/>
          <w:lang w:val="en-US"/>
        </w:rPr>
        <w:t xml:space="preserve">Zhaugasheva </w:t>
      </w:r>
      <w:r w:rsidRPr="003E16AA">
        <w:rPr>
          <w:rStyle w:val="ac"/>
          <w:sz w:val="20"/>
          <w:szCs w:val="20"/>
          <w:lang w:val="de-DE"/>
        </w:rPr>
        <w:t xml:space="preserve">S.A., </w:t>
      </w:r>
      <w:r w:rsidRPr="003E16AA">
        <w:rPr>
          <w:rStyle w:val="ac"/>
          <w:sz w:val="20"/>
          <w:szCs w:val="20"/>
          <w:lang w:val="en-US"/>
        </w:rPr>
        <w:t xml:space="preserve">Janseitov </w:t>
      </w:r>
      <w:r w:rsidRPr="003E16AA">
        <w:rPr>
          <w:rStyle w:val="ac"/>
          <w:sz w:val="20"/>
          <w:szCs w:val="20"/>
          <w:lang w:val="de-DE"/>
        </w:rPr>
        <w:t xml:space="preserve">D.M., </w:t>
      </w:r>
      <w:r w:rsidRPr="003E16AA">
        <w:rPr>
          <w:rStyle w:val="ac"/>
          <w:sz w:val="20"/>
          <w:szCs w:val="20"/>
          <w:lang w:val="en-US"/>
        </w:rPr>
        <w:t>Zhussupova N.K.</w:t>
      </w:r>
      <w:r w:rsidRPr="003E16AA">
        <w:rPr>
          <w:sz w:val="20"/>
          <w:szCs w:val="20"/>
          <w:lang w:val="en-US"/>
        </w:rPr>
        <w:t xml:space="preserve"> The study of the neutron halo of the </w:t>
      </w:r>
      <w:r w:rsidRPr="003E16AA">
        <w:rPr>
          <w:sz w:val="20"/>
          <w:szCs w:val="20"/>
          <w:vertAlign w:val="superscript"/>
          <w:lang w:val="en-US"/>
        </w:rPr>
        <w:t>11</w:t>
      </w:r>
      <w:r w:rsidRPr="003E16AA">
        <w:rPr>
          <w:sz w:val="20"/>
          <w:szCs w:val="20"/>
          <w:lang w:val="en-US"/>
        </w:rPr>
        <w:t>Be nucleus taking into account the influence of an external field (in Russian)</w:t>
      </w:r>
      <w:r w:rsidRPr="003E16AA">
        <w:rPr>
          <w:sz w:val="20"/>
          <w:szCs w:val="20"/>
          <w:lang w:val="en-US"/>
        </w:rPr>
        <w:tab/>
        <w:t>75</w:t>
      </w:r>
      <w:r w:rsidR="0049518C" w:rsidRPr="003E16AA">
        <w:rPr>
          <w:sz w:val="20"/>
          <w:szCs w:val="20"/>
        </w:rPr>
        <w:fldChar w:fldCharType="end"/>
      </w:r>
    </w:p>
    <w:sectPr w:rsidR="0049518C" w:rsidRPr="003E16AA" w:rsidSect="0049518C">
      <w:type w:val="continuous"/>
      <w:pgSz w:w="11906" w:h="16838"/>
      <w:pgMar w:top="2005" w:right="1290" w:bottom="9527" w:left="12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D2" w:rsidRDefault="006A55D2" w:rsidP="0049518C">
      <w:r>
        <w:separator/>
      </w:r>
    </w:p>
  </w:endnote>
  <w:endnote w:type="continuationSeparator" w:id="1">
    <w:p w:rsidR="006A55D2" w:rsidRDefault="006A55D2" w:rsidP="0049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2F" w:rsidRDefault="00784B2F">
    <w:pPr>
      <w:rPr>
        <w:sz w:val="2"/>
        <w:szCs w:val="2"/>
      </w:rPr>
    </w:pPr>
    <w:r w:rsidRPr="004951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7pt;margin-top:778pt;width:9.1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4B2F" w:rsidRDefault="00784B2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F326E" w:rsidRPr="005F326E">
                    <w:rPr>
                      <w:rStyle w:val="a6"/>
                      <w:noProof/>
                    </w:rPr>
                    <w:t>86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2F" w:rsidRDefault="00784B2F">
    <w:pPr>
      <w:rPr>
        <w:sz w:val="2"/>
        <w:szCs w:val="2"/>
      </w:rPr>
    </w:pPr>
    <w:r w:rsidRPr="004951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15pt;margin-top:767.5pt;width:8.9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4B2F" w:rsidRDefault="00784B2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F326E" w:rsidRPr="005F326E">
                    <w:rPr>
                      <w:rStyle w:val="a6"/>
                      <w:noProof/>
                    </w:rPr>
                    <w:t>87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D2" w:rsidRDefault="006A55D2"/>
  </w:footnote>
  <w:footnote w:type="continuationSeparator" w:id="1">
    <w:p w:rsidR="006A55D2" w:rsidRDefault="006A55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2F" w:rsidRDefault="00784B2F">
    <w:pPr>
      <w:rPr>
        <w:sz w:val="2"/>
        <w:szCs w:val="2"/>
      </w:rPr>
    </w:pPr>
    <w:r w:rsidRPr="004951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9.45pt;margin-top:67.65pt;width:468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4B2F" w:rsidRDefault="00784B2F">
                <w:pPr>
                  <w:pStyle w:val="a5"/>
                  <w:shd w:val="clear" w:color="auto" w:fill="auto"/>
                  <w:tabs>
                    <w:tab w:val="right" w:pos="9360"/>
                  </w:tabs>
                  <w:spacing w:line="240" w:lineRule="auto"/>
                </w:pPr>
                <w:r>
                  <w:rPr>
                    <w:rStyle w:val="a6"/>
                  </w:rPr>
                  <w:t>ISSN</w:t>
                </w:r>
                <w:r w:rsidRPr="003E16AA">
                  <w:rPr>
                    <w:rStyle w:val="a6"/>
                    <w:lang w:val="ru-RU"/>
                  </w:rPr>
                  <w:t xml:space="preserve"> 1991-346</w:t>
                </w:r>
                <w:r>
                  <w:rPr>
                    <w:rStyle w:val="a6"/>
                  </w:rPr>
                  <w:t>X</w:t>
                </w:r>
                <w:r w:rsidRPr="003E16AA">
                  <w:rPr>
                    <w:rStyle w:val="a6"/>
                    <w:lang w:val="ru-RU"/>
                  </w:rPr>
                  <w:tab/>
                </w:r>
                <w:r>
                  <w:rPr>
                    <w:rStyle w:val="a7"/>
                    <w:i/>
                    <w:iCs/>
                  </w:rPr>
                  <w:t xml:space="preserve">Серия физико-математическая. № </w:t>
                </w:r>
                <w:r>
                  <w:rPr>
                    <w:rStyle w:val="a7"/>
                    <w:i/>
                    <w:iCs/>
                    <w:lang w:val="en-US"/>
                  </w:rPr>
                  <w:t>2. 2018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A3884"/>
    <w:multiLevelType w:val="multilevel"/>
    <w:tmpl w:val="1638BD2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9518C"/>
    <w:rsid w:val="003E16AA"/>
    <w:rsid w:val="004064CB"/>
    <w:rsid w:val="0049518C"/>
    <w:rsid w:val="005F326E"/>
    <w:rsid w:val="006A55D2"/>
    <w:rsid w:val="006D2F2E"/>
    <w:rsid w:val="00784B2F"/>
    <w:rsid w:val="00DC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1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18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95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4951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49518C"/>
    <w:rPr>
      <w:i/>
      <w:iCs/>
      <w:color w:val="000000"/>
      <w:spacing w:val="0"/>
      <w:w w:val="100"/>
      <w:position w:val="0"/>
      <w:lang w:val="en-US"/>
    </w:rPr>
  </w:style>
  <w:style w:type="character" w:customStyle="1" w:styleId="a7">
    <w:name w:val="Колонтитул"/>
    <w:basedOn w:val="a4"/>
    <w:rsid w:val="0049518C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_"/>
    <w:basedOn w:val="a0"/>
    <w:link w:val="11"/>
    <w:rsid w:val="00495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Основной текст + Курсив"/>
    <w:basedOn w:val="a8"/>
    <w:rsid w:val="0049518C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главление_"/>
    <w:basedOn w:val="a0"/>
    <w:link w:val="ab"/>
    <w:rsid w:val="00495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главление (2)_"/>
    <w:basedOn w:val="a0"/>
    <w:link w:val="20"/>
    <w:rsid w:val="004951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главление (2) + Не курсив"/>
    <w:basedOn w:val="2"/>
    <w:rsid w:val="0049518C"/>
    <w:rPr>
      <w:i/>
      <w:iCs/>
      <w:color w:val="000000"/>
      <w:spacing w:val="0"/>
      <w:w w:val="100"/>
      <w:position w:val="0"/>
      <w:lang w:val="ru-RU"/>
    </w:rPr>
  </w:style>
  <w:style w:type="character" w:customStyle="1" w:styleId="ac">
    <w:name w:val="Оглавление + Курсив"/>
    <w:basedOn w:val="aa"/>
    <w:rsid w:val="0049518C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главление (2)"/>
    <w:basedOn w:val="2"/>
    <w:rsid w:val="0049518C"/>
    <w:rPr>
      <w:color w:val="000000"/>
      <w:spacing w:val="0"/>
      <w:w w:val="100"/>
      <w:position w:val="0"/>
      <w:lang w:val="ru-RU"/>
    </w:rPr>
  </w:style>
  <w:style w:type="character" w:customStyle="1" w:styleId="23">
    <w:name w:val="Оглавление (2) + Не курсив"/>
    <w:basedOn w:val="2"/>
    <w:rsid w:val="0049518C"/>
    <w:rPr>
      <w:i/>
      <w:iCs/>
      <w:color w:val="000000"/>
      <w:spacing w:val="0"/>
      <w:w w:val="100"/>
      <w:position w:val="0"/>
      <w:lang w:val="ru-RU"/>
    </w:rPr>
  </w:style>
  <w:style w:type="character" w:customStyle="1" w:styleId="ad">
    <w:name w:val="Оглавление"/>
    <w:basedOn w:val="aa"/>
    <w:rsid w:val="0049518C"/>
    <w:rPr>
      <w:color w:val="000000"/>
      <w:spacing w:val="0"/>
      <w:w w:val="100"/>
      <w:position w:val="0"/>
      <w:lang w:val="ru-RU"/>
    </w:rPr>
  </w:style>
  <w:style w:type="character" w:customStyle="1" w:styleId="7pt0pt">
    <w:name w:val="Оглавление + 7 pt;Курсив;Интервал 0 pt"/>
    <w:basedOn w:val="aa"/>
    <w:rsid w:val="0049518C"/>
    <w:rPr>
      <w:i/>
      <w:iCs/>
      <w:color w:val="000000"/>
      <w:spacing w:val="10"/>
      <w:w w:val="100"/>
      <w:position w:val="0"/>
      <w:sz w:val="14"/>
      <w:szCs w:val="14"/>
      <w:lang w:val="en-US"/>
    </w:rPr>
  </w:style>
  <w:style w:type="character" w:customStyle="1" w:styleId="7pt1pt">
    <w:name w:val="Оглавление + 7 pt;Интервал 1 pt"/>
    <w:basedOn w:val="aa"/>
    <w:rsid w:val="0049518C"/>
    <w:rPr>
      <w:color w:val="000000"/>
      <w:spacing w:val="20"/>
      <w:w w:val="100"/>
      <w:position w:val="0"/>
      <w:sz w:val="14"/>
      <w:szCs w:val="14"/>
      <w:lang w:val="fr-FR"/>
    </w:rPr>
  </w:style>
  <w:style w:type="character" w:customStyle="1" w:styleId="24">
    <w:name w:val="Основной текст (2)_"/>
    <w:basedOn w:val="a0"/>
    <w:link w:val="25"/>
    <w:rsid w:val="004951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e">
    <w:name w:val="Оглавление + Курсив;Малые прописные"/>
    <w:basedOn w:val="aa"/>
    <w:rsid w:val="0049518C"/>
    <w:rPr>
      <w:i/>
      <w:iCs/>
      <w:smallCaps/>
      <w:color w:val="000000"/>
      <w:spacing w:val="0"/>
      <w:w w:val="100"/>
      <w:position w:val="0"/>
      <w:lang w:val="en-US"/>
    </w:rPr>
  </w:style>
  <w:style w:type="paragraph" w:customStyle="1" w:styleId="10">
    <w:name w:val="Заголовок №1"/>
    <w:basedOn w:val="a"/>
    <w:link w:val="1"/>
    <w:rsid w:val="0049518C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4951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Основной текст1"/>
    <w:basedOn w:val="a"/>
    <w:link w:val="a8"/>
    <w:rsid w:val="0049518C"/>
    <w:pPr>
      <w:shd w:val="clear" w:color="auto" w:fill="FFFFFF"/>
      <w:spacing w:before="30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Оглавление"/>
    <w:basedOn w:val="a"/>
    <w:link w:val="aa"/>
    <w:rsid w:val="0049518C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главление (2)"/>
    <w:basedOn w:val="a"/>
    <w:link w:val="2"/>
    <w:rsid w:val="0049518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5">
    <w:name w:val="Основной текст (2)"/>
    <w:basedOn w:val="a"/>
    <w:link w:val="24"/>
    <w:rsid w:val="0049518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Физ-мат_02_2018_копия</vt:lpstr>
    </vt:vector>
  </TitlesOfParts>
  <Company>Reanimator Extreme Edition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Физ-мат_02_2018_копия</dc:title>
  <dc:subject/>
  <dc:creator>Admin</dc:creator>
  <cp:keywords/>
  <cp:lastModifiedBy>admin</cp:lastModifiedBy>
  <cp:revision>8</cp:revision>
  <dcterms:created xsi:type="dcterms:W3CDTF">2018-06-22T04:51:00Z</dcterms:created>
  <dcterms:modified xsi:type="dcterms:W3CDTF">2018-06-22T05:25:00Z</dcterms:modified>
</cp:coreProperties>
</file>