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08" w:rsidRPr="00E356D0" w:rsidRDefault="00E356D0">
      <w:pPr>
        <w:pStyle w:val="20"/>
        <w:shd w:val="clear" w:color="auto" w:fill="auto"/>
        <w:spacing w:after="135" w:line="170" w:lineRule="exact"/>
        <w:ind w:left="4220"/>
      </w:pPr>
      <w:bookmarkStart w:id="0" w:name="_GoBack"/>
      <w:r w:rsidRPr="00E356D0">
        <w:rPr>
          <w:lang w:val="kk"/>
        </w:rPr>
        <w:t>МАЗМҰНЫ</w:t>
      </w:r>
    </w:p>
    <w:p w:rsidR="00BC4008" w:rsidRPr="00E356D0" w:rsidRDefault="00E356D0">
      <w:pPr>
        <w:pStyle w:val="10"/>
        <w:keepNext/>
        <w:keepLines/>
        <w:shd w:val="clear" w:color="auto" w:fill="auto"/>
        <w:spacing w:before="0" w:after="111" w:line="170" w:lineRule="exact"/>
        <w:ind w:left="1580"/>
      </w:pPr>
      <w:bookmarkStart w:id="1" w:name="bookmark0"/>
      <w:r w:rsidRPr="00E356D0">
        <w:t xml:space="preserve">АСПАН </w:t>
      </w:r>
      <w:r w:rsidRPr="00E356D0">
        <w:rPr>
          <w:lang w:val="kk"/>
        </w:rPr>
        <w:t>МЕХАНИКАСЫНЫҢ ЖӘНЕ ЖҰЛДЫЗДАР ЖҮЙЕСІ ДИНАМИКАСЫНЫҢ МӘСЕЛЕЛЕРІ</w:t>
      </w:r>
      <w:bookmarkEnd w:id="1"/>
    </w:p>
    <w:p w:rsidR="00BC4008" w:rsidRPr="00E356D0" w:rsidRDefault="00E356D0">
      <w:pPr>
        <w:pStyle w:val="11"/>
        <w:shd w:val="clear" w:color="auto" w:fill="auto"/>
        <w:spacing w:before="0"/>
        <w:rPr>
          <w:i w:val="0"/>
        </w:rPr>
      </w:pPr>
      <w:r w:rsidRPr="00E356D0">
        <w:rPr>
          <w:i w:val="0"/>
          <w:lang w:val="kk"/>
        </w:rPr>
        <w:t xml:space="preserve">ШУКИРГАЛИЕВБ.Т., ПАНАМАРЕВ </w:t>
      </w:r>
      <w:r w:rsidRPr="00E356D0">
        <w:rPr>
          <w:i w:val="0"/>
        </w:rPr>
        <w:t xml:space="preserve">Т.П., </w:t>
      </w:r>
      <w:r w:rsidRPr="00E356D0">
        <w:rPr>
          <w:i w:val="0"/>
          <w:lang w:val="kk"/>
        </w:rPr>
        <w:t xml:space="preserve">АБДРАХМАНОВ С.Г., МАКУКОВМ.А., </w:t>
      </w:r>
      <w:r w:rsidRPr="00E356D0">
        <w:rPr>
          <w:i w:val="0"/>
        </w:rPr>
        <w:t xml:space="preserve">ОМАРОВ </w:t>
      </w:r>
      <w:r w:rsidRPr="00E356D0">
        <w:rPr>
          <w:i w:val="0"/>
          <w:lang w:val="kk"/>
        </w:rPr>
        <w:t>Ч.Т.</w:t>
      </w:r>
      <w:r w:rsidRPr="00E356D0">
        <w:rPr>
          <w:rStyle w:val="a7"/>
        </w:rPr>
        <w:t xml:space="preserve"> АККРЕЦИЯЛЫҚ</w:t>
      </w:r>
    </w:p>
    <w:p w:rsidR="00BC4008" w:rsidRPr="00E356D0" w:rsidRDefault="00761145">
      <w:pPr>
        <w:pStyle w:val="a9"/>
        <w:shd w:val="clear" w:color="auto" w:fill="auto"/>
        <w:tabs>
          <w:tab w:val="right" w:leader="dot" w:pos="9270"/>
        </w:tabs>
      </w:pPr>
      <w:r w:rsidRPr="00E356D0">
        <w:fldChar w:fldCharType="begin"/>
      </w:r>
      <w:r w:rsidRPr="00E356D0">
        <w:instrText xml:space="preserve"> TOC \o "1-3" \h \z </w:instrText>
      </w:r>
      <w:r w:rsidRPr="00E356D0">
        <w:fldChar w:fldCharType="separate"/>
      </w:r>
      <w:r w:rsidR="00E356D0" w:rsidRPr="00E356D0">
        <w:t xml:space="preserve">ДИСК </w:t>
      </w:r>
      <w:r w:rsidR="00E356D0" w:rsidRPr="00E356D0">
        <w:rPr>
          <w:lang w:val="kk"/>
        </w:rPr>
        <w:t>ПІШІНІНІҢ БЕЛСЕНДІ ЯДРОЛЫ ГАЛАКТИКАЛАРДЫҢ ДИНАМИКАСЫНА ӘСЕРІ</w:t>
      </w:r>
      <w:r w:rsidR="00E356D0" w:rsidRPr="00E356D0">
        <w:rPr>
          <w:lang w:val="kk"/>
        </w:rPr>
        <w:tab/>
        <w:t>5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41"/>
        </w:tabs>
        <w:ind w:firstLine="420"/>
      </w:pPr>
      <w:r w:rsidRPr="00E356D0">
        <w:rPr>
          <w:rStyle w:val="aa"/>
          <w:i w:val="0"/>
        </w:rPr>
        <w:t xml:space="preserve">ГАЙСИНА </w:t>
      </w:r>
      <w:r w:rsidRPr="00E356D0">
        <w:rPr>
          <w:rStyle w:val="aa"/>
          <w:i w:val="0"/>
          <w:lang w:val="ru"/>
        </w:rPr>
        <w:t xml:space="preserve">В., </w:t>
      </w:r>
      <w:r w:rsidRPr="00E356D0">
        <w:rPr>
          <w:rStyle w:val="aa"/>
          <w:i w:val="0"/>
        </w:rPr>
        <w:t>ДЕНИСЮК Э., ВАЛИУЛЛИН Р.</w:t>
      </w:r>
      <w:r w:rsidRPr="00E356D0">
        <w:rPr>
          <w:lang w:val="kk"/>
        </w:rPr>
        <w:t xml:space="preserve"> СЕЙФЕРТ ҒАЛАМДАРЫ СПЕКТРЛЕРІНДЕГІ ТЫЙЫМДАЛҒАН </w:t>
      </w:r>
      <w:r w:rsidRPr="00E356D0">
        <w:t xml:space="preserve">ЭМИССИЯ </w:t>
      </w:r>
      <w:r w:rsidRPr="00E356D0">
        <w:rPr>
          <w:lang w:val="kk"/>
        </w:rPr>
        <w:t>СЫЗЫҒЫ</w:t>
      </w:r>
      <w:r w:rsidRPr="00E356D0">
        <w:rPr>
          <w:lang w:val="kk"/>
        </w:rPr>
        <w:tab/>
        <w:t>12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  <w:lang w:val="kk"/>
        </w:rPr>
        <w:t>ДУБОВИЧЕНКО С.Б., ДЖАЗАИРОВ-КАХРАМАНОВ А.В., ТКАЧЕНКО А.С.</w:t>
      </w:r>
      <w:r w:rsidRPr="00E356D0">
        <w:rPr>
          <w:rStyle w:val="23"/>
        </w:rPr>
        <w:t xml:space="preserve"> ПРОТОНДАР ШАШЫРАУЫНЫҢ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 xml:space="preserve">ФАЗАЛЫҚ ТАЛДАУЫ </w:t>
      </w:r>
      <w:r w:rsidRPr="00E356D0">
        <w:rPr>
          <w:vertAlign w:val="superscript"/>
        </w:rPr>
        <w:t>16</w:t>
      </w:r>
      <w:r w:rsidRPr="00E356D0">
        <w:rPr>
          <w:lang w:val="en-US"/>
        </w:rPr>
        <w:t>O</w:t>
      </w:r>
      <w:r w:rsidRPr="00E356D0">
        <w:t xml:space="preserve">. </w:t>
      </w:r>
      <w:r w:rsidRPr="00E356D0">
        <w:rPr>
          <w:lang w:val="kk"/>
        </w:rPr>
        <w:t>1</w:t>
      </w:r>
      <w:r w:rsidRPr="00E356D0">
        <w:rPr>
          <w:lang w:val="kk"/>
        </w:rPr>
        <w:tab/>
        <w:t>22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</w:rPr>
        <w:t xml:space="preserve">ДУБОВИЧЕНКО </w:t>
      </w:r>
      <w:r w:rsidRPr="00E356D0">
        <w:rPr>
          <w:i w:val="0"/>
          <w:lang w:val="kk"/>
        </w:rPr>
        <w:t xml:space="preserve">С.Б., </w:t>
      </w:r>
      <w:r w:rsidRPr="00E356D0">
        <w:rPr>
          <w:i w:val="0"/>
        </w:rPr>
        <w:t xml:space="preserve">ДЖАЗАИРОВ-КАХРАМАНОВ </w:t>
      </w:r>
      <w:r w:rsidRPr="00E356D0">
        <w:rPr>
          <w:i w:val="0"/>
          <w:lang w:val="kk"/>
        </w:rPr>
        <w:t xml:space="preserve">А.В., </w:t>
      </w:r>
      <w:r w:rsidRPr="00E356D0">
        <w:rPr>
          <w:i w:val="0"/>
        </w:rPr>
        <w:t>ТКАЧЕНКО А.С.</w:t>
      </w:r>
      <w:r w:rsidRPr="00E356D0">
        <w:rPr>
          <w:rStyle w:val="23"/>
          <w:lang w:val="ru"/>
        </w:rPr>
        <w:t xml:space="preserve"> ПРОТОНДАР </w:t>
      </w:r>
      <w:r w:rsidRPr="00E356D0">
        <w:rPr>
          <w:rStyle w:val="23"/>
        </w:rPr>
        <w:t>ШАШЫРАУЫНЫҢ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 xml:space="preserve">ФАЗАЛЫҚ </w:t>
      </w:r>
      <w:r w:rsidRPr="00E356D0">
        <w:t xml:space="preserve">ТАЛДАУЫ </w:t>
      </w:r>
      <w:r w:rsidRPr="00E356D0">
        <w:rPr>
          <w:vertAlign w:val="superscript"/>
        </w:rPr>
        <w:t>16</w:t>
      </w:r>
      <w:r w:rsidRPr="00E356D0">
        <w:rPr>
          <w:lang w:val="en-US"/>
        </w:rPr>
        <w:t>O</w:t>
      </w:r>
      <w:r w:rsidRPr="00E356D0">
        <w:t>. II</w:t>
      </w:r>
      <w:r w:rsidRPr="00E356D0">
        <w:rPr>
          <w:lang w:val="kk"/>
        </w:rPr>
        <w:tab/>
        <w:t>28</w:t>
      </w:r>
    </w:p>
    <w:p w:rsidR="00BC4008" w:rsidRPr="00E356D0" w:rsidRDefault="00E356D0">
      <w:pPr>
        <w:pStyle w:val="22"/>
        <w:shd w:val="clear" w:color="auto" w:fill="auto"/>
        <w:tabs>
          <w:tab w:val="right" w:leader="dot" w:pos="9270"/>
        </w:tabs>
        <w:spacing w:after="209"/>
        <w:ind w:right="60" w:firstLine="420"/>
        <w:rPr>
          <w:i w:val="0"/>
        </w:rPr>
      </w:pPr>
      <w:r w:rsidRPr="00E356D0">
        <w:rPr>
          <w:i w:val="0"/>
        </w:rPr>
        <w:t>ДУБОВИЧЕНКО С.Б., ДЖАЗАИРОВ-КАХРАМАНОВ А.В., ТКАЧЕНКО А.С.</w:t>
      </w:r>
      <w:r w:rsidRPr="00E356D0">
        <w:rPr>
          <w:rStyle w:val="23"/>
          <w:lang w:val="ru"/>
        </w:rPr>
        <w:t xml:space="preserve"> ПРОТОНДАР </w:t>
      </w:r>
      <w:r w:rsidRPr="00E356D0">
        <w:rPr>
          <w:rStyle w:val="23"/>
        </w:rPr>
        <w:t xml:space="preserve">ШАШЫРАУЫНЫҢ ФАЗАЛЫҚ </w:t>
      </w:r>
      <w:r w:rsidRPr="00E356D0">
        <w:rPr>
          <w:rStyle w:val="23"/>
          <w:lang w:val="ru"/>
        </w:rPr>
        <w:t xml:space="preserve">ТАЛДАУЫ </w:t>
      </w:r>
      <w:r w:rsidRPr="00E356D0">
        <w:rPr>
          <w:rStyle w:val="23"/>
          <w:vertAlign w:val="superscript"/>
          <w:lang w:val="ru"/>
        </w:rPr>
        <w:t>16</w:t>
      </w:r>
      <w:r w:rsidRPr="00E356D0">
        <w:rPr>
          <w:rStyle w:val="23"/>
          <w:lang w:val="en-US"/>
        </w:rPr>
        <w:t>O</w:t>
      </w:r>
      <w:r w:rsidRPr="00E356D0">
        <w:rPr>
          <w:rStyle w:val="23"/>
          <w:lang w:val="ru"/>
        </w:rPr>
        <w:t>. III</w:t>
      </w:r>
      <w:r w:rsidRPr="00E356D0">
        <w:rPr>
          <w:rStyle w:val="23"/>
        </w:rPr>
        <w:tab/>
        <w:t>33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ind w:left="2960"/>
      </w:pPr>
      <w:r w:rsidRPr="00E356D0">
        <w:t>ЖҰЛДЫЗДАРДЫ ЖӘНЕ ТҰМАНДЫҚТАРДЫ ЗЕРТТЕУ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a"/>
          <w:i w:val="0"/>
          <w:lang w:val="ru"/>
        </w:rPr>
        <w:t xml:space="preserve">КОНДРАТЬЕВА </w:t>
      </w:r>
      <w:r w:rsidRPr="00E356D0">
        <w:rPr>
          <w:rStyle w:val="aa"/>
          <w:i w:val="0"/>
        </w:rPr>
        <w:t>Л.Н., РСПАЕВ Ф.К., АЙМУРАТОВ Е.К.</w:t>
      </w:r>
      <w:r w:rsidRPr="00E356D0">
        <w:rPr>
          <w:lang w:val="kk"/>
        </w:rPr>
        <w:t xml:space="preserve"> </w:t>
      </w:r>
      <w:r w:rsidRPr="00E356D0">
        <w:rPr>
          <w:lang w:val="en-US"/>
        </w:rPr>
        <w:t>RS</w:t>
      </w:r>
      <w:r w:rsidRPr="00E356D0">
        <w:t xml:space="preserve"> </w:t>
      </w:r>
      <w:r w:rsidRPr="00E356D0">
        <w:rPr>
          <w:lang w:val="en-US"/>
        </w:rPr>
        <w:t>OPHIUCHI</w:t>
      </w:r>
      <w:r w:rsidRPr="00E356D0">
        <w:t xml:space="preserve"> </w:t>
      </w:r>
      <w:r w:rsidRPr="00E356D0">
        <w:rPr>
          <w:lang w:val="kk"/>
        </w:rPr>
        <w:t>СПЕКТРЛІК ЖӘНЕ ФОТОМЕТРЛІК БАҚЫЛАУЛАРДЫҢ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НӘТИЖЕЛЕРІ</w:t>
      </w:r>
      <w:r w:rsidRPr="00E356D0">
        <w:rPr>
          <w:lang w:val="kk"/>
        </w:rPr>
        <w:tab/>
        <w:t>38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46"/>
        </w:tabs>
        <w:ind w:firstLine="420"/>
      </w:pPr>
      <w:r w:rsidRPr="00E356D0">
        <w:rPr>
          <w:rStyle w:val="aa"/>
          <w:i w:val="0"/>
          <w:lang w:val="ru"/>
        </w:rPr>
        <w:t>ПАВЛОВА Л.А.</w:t>
      </w:r>
      <w:r w:rsidRPr="00E356D0">
        <w:t xml:space="preserve"> </w:t>
      </w:r>
      <w:r w:rsidRPr="00E356D0">
        <w:rPr>
          <w:lang w:val="kk"/>
        </w:rPr>
        <w:t>ЖАС ЖҰЛДЫЗДАР БЕЛСЕНДІЛІГІНІҢ БАҚЫЛАНУ БЕЛГІЛЕРІ</w:t>
      </w:r>
      <w:r w:rsidRPr="00E356D0">
        <w:rPr>
          <w:lang w:val="kk"/>
        </w:rPr>
        <w:tab/>
        <w:t>44</w:t>
      </w:r>
    </w:p>
    <w:p w:rsidR="00BC4008" w:rsidRPr="00E356D0" w:rsidRDefault="00E356D0">
      <w:pPr>
        <w:pStyle w:val="22"/>
        <w:shd w:val="clear" w:color="auto" w:fill="auto"/>
        <w:tabs>
          <w:tab w:val="left" w:leader="dot" w:pos="9022"/>
        </w:tabs>
        <w:ind w:firstLine="420"/>
        <w:rPr>
          <w:i w:val="0"/>
        </w:rPr>
      </w:pPr>
      <w:r w:rsidRPr="00E356D0">
        <w:rPr>
          <w:i w:val="0"/>
          <w:lang w:val="kk"/>
        </w:rPr>
        <w:t xml:space="preserve">КУСАКИН А.В., ХРУСЛОВ А.В., КОКУМБАЕВА Р.И., </w:t>
      </w:r>
      <w:r w:rsidRPr="00E356D0">
        <w:rPr>
          <w:i w:val="0"/>
        </w:rPr>
        <w:t>РЕВА И.В.</w:t>
      </w:r>
      <w:r w:rsidRPr="00E356D0">
        <w:rPr>
          <w:rStyle w:val="23"/>
          <w:lang w:val="ru"/>
        </w:rPr>
        <w:t xml:space="preserve"> </w:t>
      </w:r>
      <w:r w:rsidRPr="00E356D0">
        <w:rPr>
          <w:rStyle w:val="23"/>
        </w:rPr>
        <w:t>ТӨРТ ЖАҢА ҰЗАҚПЕРИОДТЫҚ АЙНЫМАЛЫ ЖҰЛДЫЗДАР</w:t>
      </w:r>
      <w:r w:rsidRPr="00E356D0">
        <w:rPr>
          <w:rStyle w:val="23"/>
        </w:rPr>
        <w:tab/>
        <w:t>49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  <w:spacing w:after="209"/>
        <w:ind w:right="60" w:firstLine="420"/>
      </w:pPr>
      <w:r w:rsidRPr="00E356D0">
        <w:rPr>
          <w:rStyle w:val="aa"/>
          <w:i w:val="0"/>
        </w:rPr>
        <w:t xml:space="preserve">КУСАКИН А.В., </w:t>
      </w:r>
      <w:r w:rsidRPr="00E356D0">
        <w:rPr>
          <w:rStyle w:val="aa"/>
          <w:i w:val="0"/>
          <w:lang w:val="ru"/>
        </w:rPr>
        <w:t xml:space="preserve">ХРУСЛОВ </w:t>
      </w:r>
      <w:r w:rsidRPr="00E356D0">
        <w:rPr>
          <w:rStyle w:val="aa"/>
          <w:i w:val="0"/>
        </w:rPr>
        <w:t xml:space="preserve">А.В., </w:t>
      </w:r>
      <w:r w:rsidRPr="00E356D0">
        <w:rPr>
          <w:rStyle w:val="aa"/>
          <w:i w:val="0"/>
          <w:lang w:val="ru"/>
        </w:rPr>
        <w:t>КОКУМБАЕВА Р.И., РЕВА И.В.</w:t>
      </w:r>
      <w:r w:rsidRPr="00E356D0">
        <w:t xml:space="preserve"> </w:t>
      </w:r>
      <w:r w:rsidRPr="00E356D0">
        <w:rPr>
          <w:lang w:val="en-US"/>
        </w:rPr>
        <w:t>NORTHERN</w:t>
      </w:r>
      <w:r w:rsidRPr="00E356D0">
        <w:t xml:space="preserve"> </w:t>
      </w:r>
      <w:r w:rsidRPr="00E356D0">
        <w:rPr>
          <w:lang w:val="en-US"/>
        </w:rPr>
        <w:t>SKY</w:t>
      </w:r>
      <w:r w:rsidRPr="00E356D0">
        <w:t xml:space="preserve"> </w:t>
      </w:r>
      <w:r w:rsidRPr="00E356D0">
        <w:rPr>
          <w:lang w:val="en-US"/>
        </w:rPr>
        <w:t>VARIABILITY</w:t>
      </w:r>
      <w:r w:rsidRPr="00E356D0">
        <w:t xml:space="preserve"> </w:t>
      </w:r>
      <w:r w:rsidRPr="00E356D0">
        <w:rPr>
          <w:lang w:val="en-US"/>
        </w:rPr>
        <w:t>SURVEY</w:t>
      </w:r>
      <w:r w:rsidRPr="00E356D0">
        <w:t xml:space="preserve"> </w:t>
      </w:r>
      <w:r w:rsidRPr="00E356D0">
        <w:rPr>
          <w:lang w:val="kk"/>
        </w:rPr>
        <w:t xml:space="preserve">МӘЛІМЕТТЕРІНЕН ТАБЫЛҒАН ЖАҢА ҚЫЗЫЛ </w:t>
      </w:r>
      <w:r w:rsidRPr="00E356D0">
        <w:t xml:space="preserve">АЙНЫМАЛЫ </w:t>
      </w:r>
      <w:r w:rsidRPr="00E356D0">
        <w:rPr>
          <w:lang w:val="kk"/>
        </w:rPr>
        <w:t>ЖҰЛДЫЗДАР</w:t>
      </w:r>
      <w:r w:rsidRPr="00E356D0">
        <w:rPr>
          <w:lang w:val="kk"/>
        </w:rPr>
        <w:tab/>
        <w:t>55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ind w:left="2620"/>
      </w:pPr>
      <w:r w:rsidRPr="00E356D0">
        <w:t>КҮННІҢ ЖӘНЕ КҮН ЖҮЙЕСІНДЕГІ ДЕНЕЛЕРДІҢ ФИЗИКАСЫ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kk"/>
        </w:rPr>
      </w:pPr>
      <w:r w:rsidRPr="00E356D0">
        <w:rPr>
          <w:rStyle w:val="aa"/>
          <w:i w:val="0"/>
        </w:rPr>
        <w:t>МИНАСЯНЦ Г.С., МИНАСЯНЦ Т.М., ТОМОЗОВВ.М.</w:t>
      </w:r>
      <w:r w:rsidRPr="00E356D0">
        <w:rPr>
          <w:lang w:val="kk"/>
        </w:rPr>
        <w:t xml:space="preserve"> ЭНЕРГИЯ СПЕКТРЛЕРІ ЖӘНЕ БӨЛШЕКТЕРДІҢ ҚУАТТЫ АҒЫМДАРЫНЫҢ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  <w:rPr>
          <w:lang w:val="kk"/>
        </w:rPr>
      </w:pPr>
      <w:r w:rsidRPr="00E356D0">
        <w:rPr>
          <w:lang w:val="kk"/>
        </w:rPr>
        <w:t>ҚАСИЕТІ</w:t>
      </w:r>
      <w:r w:rsidRPr="00E356D0">
        <w:rPr>
          <w:lang w:val="kk"/>
        </w:rPr>
        <w:tab/>
        <w:t>60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kk"/>
        </w:rPr>
      </w:pPr>
      <w:r w:rsidRPr="00E356D0">
        <w:rPr>
          <w:rStyle w:val="aa"/>
          <w:i w:val="0"/>
        </w:rPr>
        <w:t>ШЕСТАКОВА Л.И., ДЕМЧЕНКО Б.И.</w:t>
      </w:r>
      <w:r w:rsidRPr="00E356D0">
        <w:rPr>
          <w:lang w:val="kk"/>
        </w:rPr>
        <w:t xml:space="preserve"> 29.03.2006 ЖӘНЕ 01.08.2008 КҮН ТҰТЫЛУЫ КЕЗІНДЕ ТОЗАҢНАН СӘУЛЕ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  <w:rPr>
          <w:lang w:val="kk"/>
        </w:rPr>
      </w:pPr>
      <w:r w:rsidRPr="00E356D0">
        <w:rPr>
          <w:lang w:val="kk"/>
        </w:rPr>
        <w:t>ЖЫЛДАМДЫҒЫН БАҚЫЛАУ</w:t>
      </w:r>
      <w:r w:rsidRPr="00E356D0">
        <w:rPr>
          <w:lang w:val="kk"/>
        </w:rPr>
        <w:tab/>
        <w:t>64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kk"/>
        </w:rPr>
      </w:pPr>
      <w:r w:rsidRPr="00E356D0">
        <w:rPr>
          <w:rStyle w:val="aa"/>
          <w:i w:val="0"/>
        </w:rPr>
        <w:t>ШЕСТАКОВА Л.И., ДЕМЧЕНКО Б.И.</w:t>
      </w:r>
      <w:r w:rsidRPr="00E356D0">
        <w:rPr>
          <w:lang w:val="kk"/>
        </w:rPr>
        <w:t xml:space="preserve"> КҮН ТҰТЫЛУ КЕЗІНДЕГІ СӘУЛЕ ЖЫЛДАМДЫҒЫНЫҢ БАҚЫЛАУЛАРЫ БОЙЫНША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  <w:rPr>
          <w:lang w:val="kk"/>
        </w:rPr>
      </w:pPr>
      <w:r w:rsidRPr="00E356D0">
        <w:rPr>
          <w:lang w:val="kk"/>
        </w:rPr>
        <w:t>КҮН МАҢЫНДАҒЫ ТОЗАҢНЫҢ ТАРАЛУ ҮЛГІСІ</w:t>
      </w:r>
      <w:r w:rsidRPr="00E356D0">
        <w:rPr>
          <w:lang w:val="kk"/>
        </w:rPr>
        <w:tab/>
        <w:t>73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  <w:lang w:val="kk"/>
        </w:rPr>
      </w:pPr>
      <w:r w:rsidRPr="00E356D0">
        <w:rPr>
          <w:i w:val="0"/>
          <w:lang w:val="kk"/>
        </w:rPr>
        <w:t>ВДОВИЧЕНКО В.Д., КИРИЕНКО Г.А., ЛЫСЕНКО П.Г.</w:t>
      </w:r>
      <w:r w:rsidRPr="00E356D0">
        <w:rPr>
          <w:rStyle w:val="23"/>
        </w:rPr>
        <w:t xml:space="preserve"> 2015 ЖЫЛЫ КӨРІНУ МАУСЫМЫНДА ЮПИТЕРДЕ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t xml:space="preserve">МЕТАНДЫ-АММИАКТЫ </w:t>
      </w:r>
      <w:r w:rsidRPr="00E356D0">
        <w:rPr>
          <w:lang w:val="kk"/>
        </w:rPr>
        <w:t xml:space="preserve">ЖҰТУДЫ </w:t>
      </w:r>
      <w:r w:rsidRPr="00E356D0">
        <w:t xml:space="preserve">ЗЕРТТЕУ. I. ЭКВАТОР </w:t>
      </w:r>
      <w:r w:rsidRPr="00E356D0">
        <w:rPr>
          <w:lang w:val="kk"/>
        </w:rPr>
        <w:t>АЙМАҒЫ</w:t>
      </w:r>
      <w:r w:rsidRPr="00E356D0">
        <w:rPr>
          <w:lang w:val="kk"/>
        </w:rPr>
        <w:tab/>
        <w:t>82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</w:rPr>
        <w:t>ВДОВИЧЕНКО В.Д., КИРИЕНКО Г.А., ЛЫСЕНКО П.Г.</w:t>
      </w:r>
      <w:r w:rsidRPr="00E356D0">
        <w:rPr>
          <w:rStyle w:val="23"/>
          <w:lang w:val="ru"/>
        </w:rPr>
        <w:t xml:space="preserve"> </w:t>
      </w:r>
      <w:r w:rsidRPr="00E356D0">
        <w:rPr>
          <w:rStyle w:val="23"/>
        </w:rPr>
        <w:t xml:space="preserve">2015 </w:t>
      </w:r>
      <w:r w:rsidRPr="00E356D0">
        <w:rPr>
          <w:rStyle w:val="23"/>
          <w:lang w:val="ru"/>
        </w:rPr>
        <w:t xml:space="preserve">ЖЫЛЫ </w:t>
      </w:r>
      <w:r w:rsidRPr="00E356D0">
        <w:rPr>
          <w:rStyle w:val="23"/>
        </w:rPr>
        <w:t xml:space="preserve">КӨРІНУ </w:t>
      </w:r>
      <w:r w:rsidRPr="00E356D0">
        <w:rPr>
          <w:rStyle w:val="23"/>
          <w:lang w:val="ru"/>
        </w:rPr>
        <w:t>МАУСЫМЫНДА ЮПИТЕРДЕ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t xml:space="preserve">МЕТАНДЫ-АММИАКТЫ </w:t>
      </w:r>
      <w:r w:rsidRPr="00E356D0">
        <w:rPr>
          <w:lang w:val="kk"/>
        </w:rPr>
        <w:t xml:space="preserve">ЖҰТУДЫ </w:t>
      </w:r>
      <w:r w:rsidRPr="00E356D0">
        <w:t xml:space="preserve">ЗЕРТТЕУ. II. ЭКВАТОР </w:t>
      </w:r>
      <w:r w:rsidRPr="00E356D0">
        <w:rPr>
          <w:lang w:val="kk"/>
        </w:rPr>
        <w:t>БЕЛДЕУЛЕРІ ЖӘНЕ ТРОПИКАЛЫҚ АЙМАҚ</w:t>
      </w:r>
      <w:r w:rsidRPr="00E356D0">
        <w:rPr>
          <w:lang w:val="kk"/>
        </w:rPr>
        <w:tab/>
        <w:t>87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</w:rPr>
        <w:t xml:space="preserve">ВДОВИЧЕНКО </w:t>
      </w:r>
      <w:r w:rsidRPr="00E356D0">
        <w:rPr>
          <w:i w:val="0"/>
          <w:lang w:val="kk"/>
        </w:rPr>
        <w:t xml:space="preserve">В.Д., </w:t>
      </w:r>
      <w:r w:rsidRPr="00E356D0">
        <w:rPr>
          <w:i w:val="0"/>
        </w:rPr>
        <w:t>КИРИЕНКО Г.А., ЛЫСЕНКО П.Г.</w:t>
      </w:r>
      <w:r w:rsidRPr="00E356D0">
        <w:rPr>
          <w:rStyle w:val="23"/>
          <w:lang w:val="ru"/>
        </w:rPr>
        <w:t xml:space="preserve"> </w:t>
      </w:r>
      <w:r w:rsidRPr="00E356D0">
        <w:rPr>
          <w:rStyle w:val="23"/>
        </w:rPr>
        <w:t xml:space="preserve">2015 </w:t>
      </w:r>
      <w:r w:rsidRPr="00E356D0">
        <w:rPr>
          <w:rStyle w:val="23"/>
          <w:lang w:val="ru"/>
        </w:rPr>
        <w:t xml:space="preserve">ЖЫЛЫ </w:t>
      </w:r>
      <w:r w:rsidRPr="00E356D0">
        <w:rPr>
          <w:rStyle w:val="23"/>
        </w:rPr>
        <w:t xml:space="preserve">КӨРІНУ </w:t>
      </w:r>
      <w:r w:rsidRPr="00E356D0">
        <w:rPr>
          <w:rStyle w:val="23"/>
          <w:lang w:val="ru"/>
        </w:rPr>
        <w:t>МАУСЫМЫНДА ЮПИТЕРДЕ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t xml:space="preserve">МЕТАНДЫ-АММИАКТЫ </w:t>
      </w:r>
      <w:r w:rsidRPr="00E356D0">
        <w:rPr>
          <w:lang w:val="kk"/>
        </w:rPr>
        <w:t xml:space="preserve">ЖҰТУДЫ </w:t>
      </w:r>
      <w:r w:rsidRPr="00E356D0">
        <w:t xml:space="preserve">ЗЕРТТЕУ. III. </w:t>
      </w:r>
      <w:r w:rsidRPr="00E356D0">
        <w:rPr>
          <w:lang w:val="kk"/>
        </w:rPr>
        <w:t xml:space="preserve">ОРТАЛЫҚ </w:t>
      </w:r>
      <w:r w:rsidRPr="00E356D0">
        <w:t>МЕРИДИАН</w:t>
      </w:r>
      <w:r w:rsidRPr="00E356D0">
        <w:rPr>
          <w:lang w:val="kk"/>
        </w:rPr>
        <w:tab/>
        <w:t>91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a"/>
          <w:i w:val="0"/>
          <w:lang w:val="ru"/>
        </w:rPr>
        <w:t>КАРИМОВ А.М., ЛЫСЕНКО П.Г., ТЕЙФЕЛЬ В.Г.</w:t>
      </w:r>
      <w:r w:rsidRPr="00E356D0">
        <w:t xml:space="preserve"> </w:t>
      </w:r>
      <w:r w:rsidRPr="00E356D0">
        <w:rPr>
          <w:lang w:val="kk"/>
        </w:rPr>
        <w:t xml:space="preserve">2014 </w:t>
      </w:r>
      <w:r w:rsidRPr="00E356D0">
        <w:t xml:space="preserve">Ж. САТУРН </w:t>
      </w:r>
      <w:r w:rsidRPr="00E356D0">
        <w:rPr>
          <w:lang w:val="kk"/>
        </w:rPr>
        <w:t>- МОЛЕКУЛАЛЫҚ ЖҰТУ ЖОЛАҚТАРЫНЫҢ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ЕНДІК ВАРИАЦИЯЛАРЫ</w:t>
      </w:r>
      <w:r w:rsidRPr="00E356D0">
        <w:rPr>
          <w:lang w:val="kk"/>
        </w:rPr>
        <w:tab/>
        <w:t>96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</w:rPr>
        <w:t>ТЕЙФЕЛЬ В.Г., КАРИМОВ А.М., БОНДАРЕНКО Н.Н., ХАРИТОНОВА Г.А.</w:t>
      </w:r>
      <w:r w:rsidRPr="00E356D0">
        <w:rPr>
          <w:rStyle w:val="23"/>
          <w:lang w:val="ru"/>
        </w:rPr>
        <w:t xml:space="preserve"> </w:t>
      </w:r>
      <w:r w:rsidRPr="00E356D0">
        <w:rPr>
          <w:rStyle w:val="23"/>
        </w:rPr>
        <w:t xml:space="preserve">САТУРНДАҒЫ </w:t>
      </w:r>
      <w:r w:rsidRPr="00E356D0">
        <w:rPr>
          <w:rStyle w:val="23"/>
          <w:lang w:val="ru"/>
        </w:rPr>
        <w:t xml:space="preserve">АММИАКТЫ </w:t>
      </w:r>
      <w:r w:rsidRPr="00E356D0">
        <w:rPr>
          <w:rStyle w:val="23"/>
        </w:rPr>
        <w:t>ЖҰТУДЫҢ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ЕНДІК АСИММЕТРИЯЛАРЫНЫҢ БЕЛГІЛЕРІ</w:t>
      </w:r>
      <w:r w:rsidRPr="00E356D0">
        <w:rPr>
          <w:lang w:val="kk"/>
        </w:rPr>
        <w:tab/>
        <w:t>102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a"/>
          <w:i w:val="0"/>
        </w:rPr>
        <w:t>ДИДЕНКО А.В., УСОЛЬЦЕВА Л.А.</w:t>
      </w:r>
      <w:r w:rsidRPr="00E356D0">
        <w:rPr>
          <w:lang w:val="kk"/>
        </w:rPr>
        <w:t xml:space="preserve"> ПЗС-МАТРИЦАСЫ </w:t>
      </w:r>
      <w:r w:rsidRPr="00E356D0">
        <w:t xml:space="preserve">БАР </w:t>
      </w:r>
      <w:r w:rsidRPr="00E356D0">
        <w:rPr>
          <w:lang w:val="kk"/>
        </w:rPr>
        <w:t>1-М ТЕЛЕСКОПТА ҒАРЫШ ҚАЛДЫҒЫНЫҢ КІШІ КӨЛЕМДІ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ФРАГМЕНТТЕРІНІҢ ЖӘНЕ ФОТОМЕТРЛІК ЖҮЙЕНІҢ БАҚЫЛАУЛАРЫ ҮШІН ФОТОМЕТРЛІК СТАНДАРТТАРДЫҢ ТІЗІМІ</w:t>
      </w:r>
      <w:r w:rsidRPr="00E356D0">
        <w:rPr>
          <w:lang w:val="kk"/>
        </w:rPr>
        <w:tab/>
        <w:t>109</w:t>
      </w:r>
    </w:p>
    <w:p w:rsidR="00BC4008" w:rsidRPr="00E356D0" w:rsidRDefault="00E356D0">
      <w:pPr>
        <w:pStyle w:val="22"/>
        <w:shd w:val="clear" w:color="auto" w:fill="auto"/>
        <w:tabs>
          <w:tab w:val="left" w:leader="dot" w:pos="9041"/>
        </w:tabs>
        <w:ind w:firstLine="420"/>
        <w:rPr>
          <w:i w:val="0"/>
        </w:rPr>
      </w:pPr>
      <w:r w:rsidRPr="00E356D0">
        <w:rPr>
          <w:i w:val="0"/>
        </w:rPr>
        <w:t xml:space="preserve">КРУГОВ </w:t>
      </w:r>
      <w:r w:rsidRPr="00E356D0">
        <w:rPr>
          <w:i w:val="0"/>
          <w:lang w:val="kk"/>
        </w:rPr>
        <w:t xml:space="preserve">М.А., ЛИЧКАНОВСКИЙ Н.В., </w:t>
      </w:r>
      <w:r w:rsidRPr="00E356D0">
        <w:rPr>
          <w:i w:val="0"/>
        </w:rPr>
        <w:t>ТЕРЕЩЕНКО В.М.</w:t>
      </w:r>
      <w:r w:rsidRPr="00E356D0">
        <w:rPr>
          <w:rStyle w:val="23"/>
          <w:lang w:val="ru"/>
        </w:rPr>
        <w:t xml:space="preserve"> </w:t>
      </w:r>
      <w:r w:rsidRPr="00E356D0">
        <w:rPr>
          <w:rStyle w:val="23"/>
        </w:rPr>
        <w:t>ЕКІ КАНАЛДЫ ЖЕТІТҮСТІ ПЗС-ФОТОМЕТР</w:t>
      </w:r>
      <w:r w:rsidRPr="00E356D0">
        <w:rPr>
          <w:rStyle w:val="23"/>
        </w:rPr>
        <w:tab/>
        <w:t>115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  <w:spacing w:after="209"/>
        <w:ind w:right="60" w:firstLine="420"/>
      </w:pPr>
      <w:r w:rsidRPr="00E356D0">
        <w:rPr>
          <w:rStyle w:val="aa"/>
          <w:i w:val="0"/>
          <w:lang w:val="ru"/>
        </w:rPr>
        <w:t xml:space="preserve">ДИДЕНКО </w:t>
      </w:r>
      <w:r w:rsidRPr="00E356D0">
        <w:rPr>
          <w:rStyle w:val="aa"/>
          <w:i w:val="0"/>
        </w:rPr>
        <w:t xml:space="preserve">А.В., </w:t>
      </w:r>
      <w:r w:rsidRPr="00E356D0">
        <w:rPr>
          <w:rStyle w:val="aa"/>
          <w:i w:val="0"/>
          <w:lang w:val="ru"/>
        </w:rPr>
        <w:t xml:space="preserve">КОМАРОВ </w:t>
      </w:r>
      <w:r w:rsidRPr="00E356D0">
        <w:rPr>
          <w:rStyle w:val="aa"/>
          <w:i w:val="0"/>
        </w:rPr>
        <w:t xml:space="preserve">А.А., </w:t>
      </w:r>
      <w:r w:rsidRPr="00E356D0">
        <w:rPr>
          <w:rStyle w:val="aa"/>
          <w:i w:val="0"/>
          <w:lang w:val="ru"/>
        </w:rPr>
        <w:t>ТЕРЕЩЕНКО В.М.</w:t>
      </w:r>
      <w:r w:rsidRPr="00E356D0">
        <w:t xml:space="preserve"> </w:t>
      </w:r>
      <w:r w:rsidRPr="00E356D0">
        <w:rPr>
          <w:lang w:val="kk"/>
        </w:rPr>
        <w:t>ЖЕТІТҮСТІ ФОТОМЕТРДІҢ КӨЗКӨРІМ КАНАЛЫНЫҢ ФОТОМЕТРЛІК ҮЛГІЛЕУІ</w:t>
      </w:r>
      <w:r w:rsidRPr="00E356D0">
        <w:rPr>
          <w:lang w:val="kk"/>
        </w:rPr>
        <w:tab/>
        <w:t>120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ind w:left="2960"/>
      </w:pPr>
      <w:r w:rsidRPr="00E356D0">
        <w:t>ТЕОРИЯЛЫҚ ЖӘНЕ ТӘЖІРИБЕЛІК ЗЕРТТЕУЛЕР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a"/>
          <w:i w:val="0"/>
        </w:rPr>
        <w:t xml:space="preserve">АСАНОВА </w:t>
      </w:r>
      <w:r w:rsidRPr="00E356D0">
        <w:rPr>
          <w:rStyle w:val="aa"/>
          <w:i w:val="0"/>
          <w:lang w:val="ru"/>
        </w:rPr>
        <w:t xml:space="preserve">А. Т., </w:t>
      </w:r>
      <w:r w:rsidRPr="00E356D0">
        <w:rPr>
          <w:rStyle w:val="aa"/>
          <w:i w:val="0"/>
        </w:rPr>
        <w:t>ИМАНЧИЕВ А.Е.</w:t>
      </w:r>
      <w:r w:rsidRPr="00E356D0">
        <w:rPr>
          <w:lang w:val="kk"/>
        </w:rPr>
        <w:t xml:space="preserve"> ҮШІНШІ РЕТТІ ДИФФЕРЕНЦИАЛДЫҚ ТЕҢДЕУ ҮШІН КӨПНҮКТЕЛІ ШЕТТІК ЕСЕПТІҢ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БІРМӘНДІ ШЕШІЛІМДІЛІГІ ТУРАЛЫ</w:t>
      </w:r>
      <w:r w:rsidRPr="00E356D0">
        <w:rPr>
          <w:lang w:val="kk"/>
        </w:rPr>
        <w:tab/>
        <w:t>124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36"/>
        </w:tabs>
        <w:ind w:firstLine="420"/>
      </w:pPr>
      <w:r w:rsidRPr="00E356D0">
        <w:rPr>
          <w:rStyle w:val="aa"/>
          <w:i w:val="0"/>
        </w:rPr>
        <w:t>АХМЕТОВА А.М., НҰҒМАНОВА С.А.</w:t>
      </w:r>
      <w:r w:rsidRPr="00E356D0">
        <w:rPr>
          <w:lang w:val="kk"/>
        </w:rPr>
        <w:t xml:space="preserve"> АШЫҚ КІЛТТІ АҚПАРАТТЫ ҚОРҒАУ ҚҰРАЛДАРЫНА ТАЛДАУ ЖАСАУ</w:t>
      </w:r>
      <w:r w:rsidRPr="00E356D0">
        <w:rPr>
          <w:lang w:val="kk"/>
        </w:rPr>
        <w:tab/>
        <w:t>133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  <w:lang w:val="kk"/>
        </w:rPr>
        <w:t xml:space="preserve">БАСТЫҚОВА Н.Х., КОДАНОВА С.К., РАМАЗАНОВ Т.С., </w:t>
      </w:r>
      <w:r w:rsidRPr="00E356D0">
        <w:rPr>
          <w:i w:val="0"/>
        </w:rPr>
        <w:t xml:space="preserve">МАЙОРОВ </w:t>
      </w:r>
      <w:r w:rsidRPr="00E356D0">
        <w:rPr>
          <w:i w:val="0"/>
          <w:lang w:val="kk"/>
        </w:rPr>
        <w:t>С.А.</w:t>
      </w:r>
      <w:r w:rsidRPr="00E356D0">
        <w:rPr>
          <w:rStyle w:val="23"/>
        </w:rPr>
        <w:t xml:space="preserve"> ТЕРМОЯДРОЛЫҚ РЕАКТОРДЫҢ ҚАБЫРҒАЛЫҚ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ПЛАЗМАСЫНДА ТОЗАҢДЫ БӨЛШЕКТІҢ ДИНАМИКАСЫ</w:t>
      </w:r>
      <w:r w:rsidRPr="00E356D0">
        <w:rPr>
          <w:lang w:val="kk"/>
        </w:rPr>
        <w:tab/>
        <w:t>140</w:t>
      </w:r>
    </w:p>
    <w:p w:rsidR="00BC4008" w:rsidRPr="00E356D0" w:rsidRDefault="00E356D0">
      <w:pPr>
        <w:pStyle w:val="a9"/>
        <w:shd w:val="clear" w:color="auto" w:fill="auto"/>
        <w:ind w:right="60" w:firstLine="420"/>
      </w:pPr>
      <w:r w:rsidRPr="00E356D0">
        <w:rPr>
          <w:rStyle w:val="aa"/>
          <w:i w:val="0"/>
          <w:lang w:val="ru"/>
        </w:rPr>
        <w:t xml:space="preserve">БООС </w:t>
      </w:r>
      <w:r w:rsidRPr="00E356D0">
        <w:rPr>
          <w:rStyle w:val="aa"/>
          <w:i w:val="0"/>
        </w:rPr>
        <w:t xml:space="preserve">Э.Г., ТЕМІРАЛИЕВ </w:t>
      </w:r>
      <w:r w:rsidRPr="00E356D0">
        <w:rPr>
          <w:rStyle w:val="aa"/>
          <w:i w:val="0"/>
          <w:lang w:val="ru"/>
        </w:rPr>
        <w:t xml:space="preserve">Т., </w:t>
      </w:r>
      <w:r w:rsidRPr="00E356D0">
        <w:rPr>
          <w:rStyle w:val="aa"/>
          <w:i w:val="0"/>
        </w:rPr>
        <w:t xml:space="preserve">ІЗБАСАРОВ М., </w:t>
      </w:r>
      <w:r w:rsidRPr="00E356D0">
        <w:rPr>
          <w:rStyle w:val="aa"/>
          <w:i w:val="0"/>
          <w:lang w:val="ru"/>
        </w:rPr>
        <w:t xml:space="preserve">САМОЙЛОВ </w:t>
      </w:r>
      <w:r w:rsidRPr="00E356D0">
        <w:rPr>
          <w:rStyle w:val="aa"/>
          <w:i w:val="0"/>
        </w:rPr>
        <w:t>В.В., ТУРСУНОВ Р.А., ФЕДОСИМОВА А.И.</w:t>
      </w:r>
      <w:r w:rsidRPr="00E356D0">
        <w:rPr>
          <w:lang w:val="kk"/>
        </w:rPr>
        <w:t xml:space="preserve"> ИМПУЛЬСІ 32 ГЭВ/С АНТИПРОТОН-ПРОТОНДЫҚ ӘРЕКЕТТЕСТІКТЕРДЕ ОҚИҒА СФЕРИСИТАСЫНЫҢ ЗАРЯДТАЛҒАН МЕЗОНДАРҒА БЕРІЛГЕН ЭНЕРГИЯМЕН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КОРРЕЛЯЦИЯСЫ</w:t>
      </w:r>
      <w:r w:rsidRPr="00E356D0">
        <w:rPr>
          <w:lang w:val="kk"/>
        </w:rPr>
        <w:tab/>
        <w:t>145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  <w:lang w:val="kk"/>
        </w:rPr>
        <w:lastRenderedPageBreak/>
        <w:t>БОШҚАЕВ Қ.А., СУЛЕЙМАНОВА Ш.С., АЙМҰРАТОВ Е.Қ., ЖӘМИ Б.А., ТОҚТАРБАЙ С., ТАУКЕНОВА Ә.С., ҚАЛЫМОВАЖ.А.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КЕРР ЖӘНЕ ХАРТЛ-ТОРН МЕТРИКАЛАРЫНЫҢ СӘЙКЕСТІГІ</w:t>
      </w:r>
      <w:r w:rsidRPr="00E356D0">
        <w:rPr>
          <w:lang w:val="kk"/>
        </w:rPr>
        <w:tab/>
        <w:t>151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  <w:lang w:val="kk"/>
        </w:rPr>
        <w:t xml:space="preserve">ИСАДЫКОВ А.Н., </w:t>
      </w:r>
      <w:r w:rsidRPr="00E356D0">
        <w:rPr>
          <w:i w:val="0"/>
        </w:rPr>
        <w:t>ИВАНОВ</w:t>
      </w:r>
      <w:r w:rsidRPr="00E356D0">
        <w:rPr>
          <w:i w:val="0"/>
          <w:lang w:val="kk"/>
        </w:rPr>
        <w:t>М.А., ЖАУҒАШЕВА С.А., НҰРБАКОВА Г.С., МУКУШЕВБ.А.</w:t>
      </w:r>
      <w:r w:rsidRPr="00E356D0">
        <w:rPr>
          <w:rStyle w:val="24"/>
        </w:rPr>
        <w:t xml:space="preserve"> </w:t>
      </w:r>
      <w:r w:rsidRPr="00E356D0">
        <w:rPr>
          <w:rStyle w:val="24"/>
          <w:lang w:val="en-US"/>
        </w:rPr>
        <w:t>K</w:t>
      </w:r>
      <w:r w:rsidRPr="00E356D0">
        <w:rPr>
          <w:rStyle w:val="27pt"/>
          <w:lang w:val="en-US"/>
        </w:rPr>
        <w:t>Q</w:t>
      </w:r>
      <w:r w:rsidRPr="00E356D0">
        <w:rPr>
          <w:rStyle w:val="24"/>
          <w:lang w:val="ru"/>
        </w:rPr>
        <w:t>(800)</w:t>
      </w:r>
      <w:r w:rsidRPr="00E356D0">
        <w:rPr>
          <w:rStyle w:val="23"/>
          <w:lang w:val="ru"/>
        </w:rPr>
        <w:t xml:space="preserve"> </w:t>
      </w:r>
      <w:r w:rsidRPr="00E356D0">
        <w:rPr>
          <w:rStyle w:val="23"/>
        </w:rPr>
        <w:t>ЖӘНЕ</w:t>
      </w:r>
      <w:r w:rsidRPr="00E356D0">
        <w:rPr>
          <w:rStyle w:val="24"/>
        </w:rPr>
        <w:t xml:space="preserve"> /</w:t>
      </w:r>
      <w:r w:rsidRPr="00E356D0">
        <w:rPr>
          <w:rStyle w:val="24"/>
          <w:vertAlign w:val="subscript"/>
        </w:rPr>
        <w:t>0</w:t>
      </w:r>
      <w:r w:rsidRPr="00E356D0">
        <w:rPr>
          <w:rStyle w:val="24"/>
        </w:rPr>
        <w:t>(980)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</w:pPr>
      <w:r w:rsidRPr="00E356D0">
        <w:rPr>
          <w:lang w:val="kk"/>
        </w:rPr>
        <w:t>СКАЛЯРЛЫҚ МЕЗОНДАРДЫҢ ЫДЫРАУ ЕНІН КВАРКТАРДЫҢ КОВАРИАНТТЫҚ МОДЕЛІНІҢ НЕГІЗІНДЕ ЕСЕПТЕУ</w:t>
      </w:r>
      <w:r w:rsidRPr="00E356D0">
        <w:rPr>
          <w:lang w:val="kk"/>
        </w:rPr>
        <w:tab/>
        <w:t>159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0"/>
        </w:tabs>
        <w:ind w:right="60" w:firstLine="420"/>
      </w:pPr>
      <w:r w:rsidRPr="00E356D0">
        <w:rPr>
          <w:rStyle w:val="aa"/>
          <w:i w:val="0"/>
          <w:lang w:val="ru"/>
        </w:rPr>
        <w:t>КОДАНОВА С.К., РАМАЗАНОВ Т.С., ИСАНОВА М.К.</w:t>
      </w:r>
      <w:r w:rsidRPr="00E356D0">
        <w:t xml:space="preserve"> ИНЕРЦИАЛДЫ </w:t>
      </w:r>
      <w:r w:rsidRPr="00E356D0">
        <w:rPr>
          <w:lang w:val="kk"/>
        </w:rPr>
        <w:t xml:space="preserve">ТЕРМОЯДРОЛЫҚ </w:t>
      </w:r>
      <w:r w:rsidRPr="00E356D0">
        <w:t xml:space="preserve">СИНТЕЗ </w:t>
      </w:r>
      <w:r w:rsidRPr="00E356D0">
        <w:rPr>
          <w:lang w:val="kk"/>
        </w:rPr>
        <w:t>ТЫҒЫЗ ПЛАЗМАСЫНЫҢ ИОНДАРЫНЫҢ ЭНЕРГЕТИКАЛЫҚ СИПАТТАМАЛАРЫ</w:t>
      </w:r>
      <w:r w:rsidRPr="00E356D0">
        <w:rPr>
          <w:lang w:val="kk"/>
        </w:rPr>
        <w:tab/>
        <w:t>165</w:t>
      </w:r>
      <w:r w:rsidRPr="00E356D0">
        <w:br w:type="page"/>
      </w:r>
    </w:p>
    <w:p w:rsidR="00E356D0" w:rsidRPr="00E356D0" w:rsidRDefault="00E356D0">
      <w:pPr>
        <w:pStyle w:val="10"/>
        <w:keepNext/>
        <w:keepLines/>
        <w:shd w:val="clear" w:color="auto" w:fill="auto"/>
        <w:spacing w:before="0" w:after="0" w:line="418" w:lineRule="exact"/>
        <w:jc w:val="center"/>
        <w:rPr>
          <w:rStyle w:val="12"/>
        </w:rPr>
      </w:pPr>
      <w:bookmarkStart w:id="2" w:name="bookmark1"/>
      <w:r w:rsidRPr="00E356D0">
        <w:rPr>
          <w:rStyle w:val="12"/>
        </w:rPr>
        <w:lastRenderedPageBreak/>
        <w:t xml:space="preserve">СОДЕРЖАНИЕ </w:t>
      </w:r>
    </w:p>
    <w:p w:rsidR="00BC4008" w:rsidRPr="00E356D0" w:rsidRDefault="00E356D0">
      <w:pPr>
        <w:pStyle w:val="10"/>
        <w:keepNext/>
        <w:keepLines/>
        <w:shd w:val="clear" w:color="auto" w:fill="auto"/>
        <w:spacing w:before="0" w:after="0" w:line="418" w:lineRule="exact"/>
        <w:jc w:val="center"/>
      </w:pPr>
      <w:r w:rsidRPr="00E356D0">
        <w:t>ПРОБЛЕМЫ НЕБЕСНОЙ МЕХАНИКИ И ДИНАМИКИ ЗВЕЗДНЫХ СИСТЕМ</w:t>
      </w:r>
      <w:bookmarkEnd w:id="2"/>
    </w:p>
    <w:p w:rsidR="00BC4008" w:rsidRPr="00E356D0" w:rsidRDefault="00E356D0">
      <w:pPr>
        <w:pStyle w:val="11"/>
        <w:shd w:val="clear" w:color="auto" w:fill="auto"/>
        <w:spacing w:before="0"/>
        <w:rPr>
          <w:i w:val="0"/>
        </w:rPr>
      </w:pPr>
      <w:r w:rsidRPr="00E356D0">
        <w:rPr>
          <w:i w:val="0"/>
        </w:rPr>
        <w:t>ШУКИРГАЛИЕВБ.Т., ПАНАМАРЕВ Т.П., АБДРАХМАНОВ С.Г., МАКУКОВМ.А., ОМАРОВ Ч.Т.</w:t>
      </w:r>
      <w:r w:rsidRPr="00E356D0">
        <w:rPr>
          <w:rStyle w:val="ab"/>
        </w:rPr>
        <w:t xml:space="preserve"> ВЛИЯНИЕ ПРОФИЛЯ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АККРЕЦИОННОГО ДИСКА НА ДИНАМИКУ АКТИВНЫХ ЯДЕР ГАЛАКТИК</w:t>
      </w:r>
      <w:r w:rsidRPr="00E356D0">
        <w:rPr>
          <w:lang w:val="kk"/>
        </w:rPr>
        <w:tab/>
        <w:t>5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50"/>
        </w:tabs>
        <w:ind w:firstLine="420"/>
      </w:pPr>
      <w:r w:rsidRPr="00E356D0">
        <w:rPr>
          <w:rStyle w:val="ac"/>
          <w:i w:val="0"/>
        </w:rPr>
        <w:t>ГАЙСИНА В., ДЕНИСЮК Э., ВАЛИУЛЛИН Р.</w:t>
      </w:r>
      <w:r w:rsidRPr="00E356D0">
        <w:t xml:space="preserve"> ЗАПРЕЩЕННЫЕ ЭМИССИОННЫЕ ЛИНИИ В СПЕКТРАХ СЕЙФЕРТОВСКИХ ГАЛАКТИК</w:t>
      </w:r>
      <w:r w:rsidRPr="00E356D0">
        <w:rPr>
          <w:lang w:val="kk"/>
        </w:rPr>
        <w:tab/>
        <w:t>12</w:t>
      </w:r>
    </w:p>
    <w:p w:rsidR="00BC4008" w:rsidRPr="00E356D0" w:rsidRDefault="00E356D0">
      <w:pPr>
        <w:pStyle w:val="22"/>
        <w:shd w:val="clear" w:color="auto" w:fill="auto"/>
        <w:tabs>
          <w:tab w:val="left" w:leader="dot" w:pos="9036"/>
        </w:tabs>
        <w:ind w:firstLine="420"/>
        <w:rPr>
          <w:i w:val="0"/>
        </w:rPr>
      </w:pPr>
      <w:r w:rsidRPr="00E356D0">
        <w:rPr>
          <w:i w:val="0"/>
        </w:rPr>
        <w:t>ДУБОВИЧЕНКО С.Б., ДЖАЗАИРОВ-КАХРАМАНОВ А.В., ТКАЧЕНКО А.С.</w:t>
      </w:r>
      <w:r w:rsidRPr="00E356D0">
        <w:rPr>
          <w:rStyle w:val="25"/>
        </w:rPr>
        <w:t xml:space="preserve"> ФАЗОВЫЙ АНАЛИЗ РАССЕЯНИЯ ПРОТОНОВ </w:t>
      </w:r>
      <w:r w:rsidRPr="00E356D0">
        <w:rPr>
          <w:rStyle w:val="25"/>
          <w:vertAlign w:val="superscript"/>
          <w:lang w:val="ru-RU"/>
        </w:rPr>
        <w:t>16</w:t>
      </w:r>
      <w:r w:rsidRPr="00E356D0">
        <w:rPr>
          <w:rStyle w:val="25"/>
          <w:lang w:val="en-US"/>
        </w:rPr>
        <w:t>O</w:t>
      </w:r>
      <w:r w:rsidRPr="00E356D0">
        <w:rPr>
          <w:rStyle w:val="25"/>
          <w:lang w:val="ru-RU"/>
        </w:rPr>
        <w:t xml:space="preserve">. </w:t>
      </w:r>
      <w:r w:rsidRPr="00E356D0">
        <w:rPr>
          <w:rStyle w:val="25"/>
        </w:rPr>
        <w:t>1</w:t>
      </w:r>
      <w:r w:rsidRPr="00E356D0">
        <w:rPr>
          <w:rStyle w:val="25"/>
          <w:lang w:val="kk"/>
        </w:rPr>
        <w:tab/>
        <w:t>22</w:t>
      </w:r>
    </w:p>
    <w:p w:rsidR="00BC4008" w:rsidRPr="00E356D0" w:rsidRDefault="00E356D0">
      <w:pPr>
        <w:pStyle w:val="22"/>
        <w:shd w:val="clear" w:color="auto" w:fill="auto"/>
        <w:tabs>
          <w:tab w:val="right" w:leader="dot" w:pos="9693"/>
        </w:tabs>
        <w:ind w:firstLine="420"/>
        <w:rPr>
          <w:i w:val="0"/>
        </w:rPr>
      </w:pPr>
      <w:r w:rsidRPr="00E356D0">
        <w:rPr>
          <w:i w:val="0"/>
        </w:rPr>
        <w:t>ДУБОВИЧЕНКО С.Б., ДЖАЗАИРОВ-КАХРАМАНОВ А.В., ТКАЧЕНКО А.С.</w:t>
      </w:r>
      <w:r w:rsidRPr="00E356D0">
        <w:rPr>
          <w:rStyle w:val="25"/>
        </w:rPr>
        <w:t xml:space="preserve"> ФАЗОВЫЙ АНАЛИЗ РАССЕЯНИЯ ПРОТОНОВ </w:t>
      </w:r>
      <w:r w:rsidRPr="00E356D0">
        <w:rPr>
          <w:rStyle w:val="25"/>
          <w:vertAlign w:val="superscript"/>
          <w:lang w:val="ru-RU"/>
        </w:rPr>
        <w:t>16</w:t>
      </w:r>
      <w:r w:rsidRPr="00E356D0">
        <w:rPr>
          <w:rStyle w:val="25"/>
          <w:lang w:val="en-US"/>
        </w:rPr>
        <w:t>O</w:t>
      </w:r>
      <w:r w:rsidRPr="00E356D0">
        <w:rPr>
          <w:rStyle w:val="25"/>
          <w:lang w:val="ru-RU"/>
        </w:rPr>
        <w:t xml:space="preserve">. </w:t>
      </w:r>
      <w:r w:rsidRPr="00E356D0">
        <w:rPr>
          <w:rStyle w:val="25"/>
        </w:rPr>
        <w:t>II</w:t>
      </w:r>
      <w:r w:rsidRPr="00E356D0">
        <w:rPr>
          <w:rStyle w:val="25"/>
          <w:lang w:val="kk"/>
        </w:rPr>
        <w:tab/>
        <w:t>28</w:t>
      </w:r>
    </w:p>
    <w:p w:rsidR="00BC4008" w:rsidRPr="00E356D0" w:rsidRDefault="00E356D0">
      <w:pPr>
        <w:pStyle w:val="22"/>
        <w:shd w:val="clear" w:color="auto" w:fill="auto"/>
        <w:tabs>
          <w:tab w:val="right" w:leader="dot" w:pos="9693"/>
        </w:tabs>
        <w:spacing w:after="209"/>
        <w:ind w:firstLine="420"/>
        <w:rPr>
          <w:i w:val="0"/>
        </w:rPr>
      </w:pPr>
      <w:r w:rsidRPr="00E356D0">
        <w:rPr>
          <w:i w:val="0"/>
        </w:rPr>
        <w:t>ДУБОВИЧЕНКО С.Б., ДЖАЗАИРОВ-КАХРАМАНОВ А.В., ТКАЧЕНКО А.С.</w:t>
      </w:r>
      <w:r w:rsidRPr="00E356D0">
        <w:rPr>
          <w:rStyle w:val="25"/>
        </w:rPr>
        <w:t xml:space="preserve"> ФАЗОВЫЙ АНАЛИЗ РАССЕЯНИЯ ПРОТОНОВ </w:t>
      </w:r>
      <w:r w:rsidRPr="00E356D0">
        <w:rPr>
          <w:rStyle w:val="25"/>
          <w:vertAlign w:val="superscript"/>
          <w:lang w:val="ru-RU"/>
        </w:rPr>
        <w:t>16</w:t>
      </w:r>
      <w:r w:rsidRPr="00E356D0">
        <w:rPr>
          <w:rStyle w:val="25"/>
          <w:lang w:val="en-US"/>
        </w:rPr>
        <w:t>O</w:t>
      </w:r>
      <w:r w:rsidRPr="00E356D0">
        <w:rPr>
          <w:rStyle w:val="25"/>
          <w:lang w:val="ru-RU"/>
        </w:rPr>
        <w:t xml:space="preserve">. </w:t>
      </w:r>
      <w:r w:rsidRPr="00E356D0">
        <w:rPr>
          <w:rStyle w:val="25"/>
        </w:rPr>
        <w:t>III</w:t>
      </w:r>
      <w:r w:rsidRPr="00E356D0">
        <w:rPr>
          <w:rStyle w:val="25"/>
          <w:lang w:val="kk"/>
        </w:rPr>
        <w:tab/>
        <w:t>33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jc w:val="center"/>
      </w:pPr>
      <w:r w:rsidRPr="00E356D0">
        <w:rPr>
          <w:lang w:val="ru"/>
        </w:rPr>
        <w:t>ИССЛЕДОВАНИЕ ЗВЕЗД И ТУМАННОСТЕЙ</w:t>
      </w:r>
    </w:p>
    <w:p w:rsidR="00BC4008" w:rsidRPr="00E356D0" w:rsidRDefault="00E356D0">
      <w:pPr>
        <w:pStyle w:val="a9"/>
        <w:shd w:val="clear" w:color="auto" w:fill="auto"/>
        <w:jc w:val="center"/>
      </w:pPr>
      <w:r w:rsidRPr="00E356D0">
        <w:rPr>
          <w:rStyle w:val="ac"/>
          <w:i w:val="0"/>
        </w:rPr>
        <w:t>КОНДРАТЬЕВА Л.Н., РСПАЕВ Ф.К., АЙМУРАТОВ Е.К.</w:t>
      </w:r>
      <w:r w:rsidRPr="00E356D0">
        <w:t xml:space="preserve"> РЕЗУЛЬТАТЫ СПЕКТРАЛЬНЫХ И ФОТОМЕТРИЧЕСКИХ НАБЛЮДЕНИЙ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rPr>
          <w:lang w:val="en-US"/>
        </w:rPr>
        <w:t>RS</w:t>
      </w:r>
      <w:r w:rsidRPr="00E356D0">
        <w:rPr>
          <w:lang w:val="ru-RU"/>
        </w:rPr>
        <w:t xml:space="preserve"> </w:t>
      </w:r>
      <w:r w:rsidRPr="00E356D0">
        <w:rPr>
          <w:lang w:val="en-US"/>
        </w:rPr>
        <w:t>OPHIUCHI</w:t>
      </w:r>
      <w:r w:rsidRPr="00E356D0">
        <w:rPr>
          <w:lang w:val="kk"/>
        </w:rPr>
        <w:tab/>
        <w:t>38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36"/>
        </w:tabs>
        <w:ind w:firstLine="420"/>
      </w:pPr>
      <w:r w:rsidRPr="00E356D0">
        <w:rPr>
          <w:rStyle w:val="ac"/>
          <w:i w:val="0"/>
        </w:rPr>
        <w:t>ПАВЛОВА Л.А.</w:t>
      </w:r>
      <w:r w:rsidRPr="00E356D0">
        <w:t xml:space="preserve"> НАБЛЮДАЕМЫЕ ПРИЗНАКИ АКТИВНОСТИ МОЛОДЫХ ЗВЕЗД</w:t>
      </w:r>
      <w:r w:rsidRPr="00E356D0">
        <w:rPr>
          <w:lang w:val="kk"/>
        </w:rPr>
        <w:tab/>
        <w:t>44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</w:rPr>
        <w:t>КУСАКИН А.В., ХРУСЛОВ А.В., КОКУМБАЕВА Р.И., РЕВА И.В.</w:t>
      </w:r>
      <w:r w:rsidRPr="00E356D0">
        <w:rPr>
          <w:rStyle w:val="25"/>
        </w:rPr>
        <w:t xml:space="preserve"> ЧЕТЫРЕ НОВЫЕ ДОЛГОПЕРИОДИЧЕСКИЕ ПЕРЕМЕННЫЕ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ЗВЕЗДЫ</w:t>
      </w:r>
      <w:r w:rsidRPr="00E356D0">
        <w:tab/>
        <w:t>49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  <w:spacing w:after="209"/>
        <w:ind w:right="100" w:firstLine="420"/>
      </w:pPr>
      <w:r w:rsidRPr="00E356D0">
        <w:rPr>
          <w:rStyle w:val="ac"/>
          <w:i w:val="0"/>
        </w:rPr>
        <w:t>КУСАКИН А.В., ХРУСЛОВ А.В., КОКУМБАЕВА Р.И., РЕВА И.В.</w:t>
      </w:r>
      <w:r w:rsidRPr="00E356D0">
        <w:t xml:space="preserve"> НОВЫЕ КРАСНЫЕ ПЕРЕМЕННЫЕ ЗВЕЗДЫ, НАЙДЕННЫЕ В ДАННЫХ </w:t>
      </w:r>
      <w:r w:rsidRPr="00E356D0">
        <w:rPr>
          <w:lang w:val="en-US"/>
        </w:rPr>
        <w:t>NORTHERN</w:t>
      </w:r>
      <w:r w:rsidRPr="00E356D0">
        <w:t xml:space="preserve"> </w:t>
      </w:r>
      <w:r w:rsidRPr="00E356D0">
        <w:rPr>
          <w:lang w:val="en-US"/>
        </w:rPr>
        <w:t>SKY</w:t>
      </w:r>
      <w:r w:rsidRPr="00E356D0">
        <w:t xml:space="preserve"> </w:t>
      </w:r>
      <w:r w:rsidRPr="00E356D0">
        <w:rPr>
          <w:lang w:val="en-US"/>
        </w:rPr>
        <w:t>VARIABILITY</w:t>
      </w:r>
      <w:r w:rsidRPr="00E356D0">
        <w:t xml:space="preserve"> </w:t>
      </w:r>
      <w:r w:rsidRPr="00E356D0">
        <w:rPr>
          <w:lang w:val="en-US"/>
        </w:rPr>
        <w:t>SURVEY</w:t>
      </w:r>
      <w:r w:rsidRPr="00E356D0">
        <w:rPr>
          <w:lang w:val="kk"/>
        </w:rPr>
        <w:tab/>
        <w:t>55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jc w:val="center"/>
      </w:pPr>
      <w:r w:rsidRPr="00E356D0">
        <w:rPr>
          <w:lang w:val="ru"/>
        </w:rPr>
        <w:t>ФИЗИКА СОЛНЦА И ТЕЛ СОЛНЕЧНОЙ СИСТЕМЫ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41"/>
        </w:tabs>
        <w:ind w:firstLine="420"/>
      </w:pPr>
      <w:r w:rsidRPr="00E356D0">
        <w:rPr>
          <w:rStyle w:val="ac"/>
          <w:i w:val="0"/>
        </w:rPr>
        <w:t>МИНАСЯНЦ Г.С., МИНАСЯНЦ Т.М., ТОМОЗОВ В.М.</w:t>
      </w:r>
      <w:r w:rsidRPr="00E356D0">
        <w:t xml:space="preserve"> СПЕКТРЫ ЭНЕРГИИ И СВОЙСТВА МОЩНЫХ ПОТОКОВ ЧАСТИЦ</w:t>
      </w:r>
      <w:r w:rsidRPr="00E356D0">
        <w:rPr>
          <w:lang w:val="kk"/>
        </w:rPr>
        <w:tab/>
        <w:t>60</w:t>
      </w:r>
    </w:p>
    <w:p w:rsidR="00BC4008" w:rsidRPr="00E356D0" w:rsidRDefault="00E356D0">
      <w:pPr>
        <w:pStyle w:val="a9"/>
        <w:shd w:val="clear" w:color="auto" w:fill="auto"/>
        <w:jc w:val="center"/>
      </w:pPr>
      <w:r w:rsidRPr="00E356D0">
        <w:rPr>
          <w:rStyle w:val="ac"/>
          <w:i w:val="0"/>
        </w:rPr>
        <w:t>ШЕСТАКОВА Л.И., ДЕМЧЕНКО Б.И.</w:t>
      </w:r>
      <w:r w:rsidRPr="00E356D0">
        <w:t xml:space="preserve"> НАБЛЮДЕНИЯ ЛУЧЕВЫХ СКОРОСТЕЙ ОТ ПЫЛИ ВО ВРЕМЯ СОЛНЕЧНЫХ ЗАТМЕНИЙ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rPr>
          <w:lang w:val="kk"/>
        </w:rPr>
        <w:t xml:space="preserve">29.03.2006 </w:t>
      </w:r>
      <w:r w:rsidRPr="00E356D0">
        <w:t xml:space="preserve">И </w:t>
      </w:r>
      <w:r w:rsidRPr="00E356D0">
        <w:rPr>
          <w:lang w:val="kk"/>
        </w:rPr>
        <w:t>01.08.2008</w:t>
      </w:r>
      <w:r w:rsidRPr="00E356D0">
        <w:rPr>
          <w:lang w:val="kk"/>
        </w:rPr>
        <w:tab/>
        <w:t>64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c"/>
          <w:i w:val="0"/>
        </w:rPr>
        <w:t>ШЕСТАКОВА Л.И., ДЕМЧЕНКО Б.И.</w:t>
      </w:r>
      <w:r w:rsidRPr="00E356D0">
        <w:t xml:space="preserve"> МОДЕЛЬ РАСПРЕДЕЛЕНИЯ ОКОЛОСОЛНЕЧНОЙ ПЫЛИ ПО НАБЛЮДЕНИЯМ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ЛУЧЕВЫХ СКОРОСТЕЙ ВО ВРЕМЯ СОЛНЕЧНЫХ ЗАТМЕНИЙ</w:t>
      </w:r>
      <w:r w:rsidRPr="00E356D0">
        <w:rPr>
          <w:lang w:val="kk"/>
        </w:rPr>
        <w:tab/>
        <w:t>73</w:t>
      </w:r>
    </w:p>
    <w:p w:rsidR="00BC4008" w:rsidRPr="00E356D0" w:rsidRDefault="00E356D0">
      <w:pPr>
        <w:pStyle w:val="a9"/>
        <w:shd w:val="clear" w:color="auto" w:fill="auto"/>
        <w:jc w:val="center"/>
      </w:pPr>
      <w:r w:rsidRPr="00E356D0">
        <w:rPr>
          <w:rStyle w:val="ac"/>
          <w:i w:val="0"/>
        </w:rPr>
        <w:t>ВДОВИЧЕНКО В.Д., КИРИЕНКО Г.А., ЛЫСЕНКО П.Г.</w:t>
      </w:r>
      <w:r w:rsidRPr="00E356D0">
        <w:t xml:space="preserve"> ИССЛЕДОВАНИЕ МЕТАНОВО-АММИАЧНОГО ПОГЛОЩЕНИЯ НА ЮПИТЕРЕ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 xml:space="preserve">В СЕЗОН ВИДИМОСТИ </w:t>
      </w:r>
      <w:r w:rsidRPr="00E356D0">
        <w:rPr>
          <w:lang w:val="kk"/>
        </w:rPr>
        <w:t xml:space="preserve">2015 </w:t>
      </w:r>
      <w:r w:rsidRPr="00E356D0">
        <w:t>ГОДА. I. ЭКВАТОРИАЛЬНАЯ ОБЛАСТЬ</w:t>
      </w:r>
      <w:r w:rsidRPr="00E356D0">
        <w:rPr>
          <w:lang w:val="kk"/>
        </w:rPr>
        <w:tab/>
        <w:t>82</w:t>
      </w:r>
    </w:p>
    <w:p w:rsidR="00BC4008" w:rsidRPr="00E356D0" w:rsidRDefault="00E356D0">
      <w:pPr>
        <w:pStyle w:val="a9"/>
        <w:shd w:val="clear" w:color="auto" w:fill="auto"/>
        <w:jc w:val="center"/>
      </w:pPr>
      <w:r w:rsidRPr="00E356D0">
        <w:rPr>
          <w:rStyle w:val="ac"/>
          <w:i w:val="0"/>
        </w:rPr>
        <w:t>ВДОВИЧЕНКО В.Д., КИРИЕНКО Г.А., ЛЫСЕНКО П.Г.</w:t>
      </w:r>
      <w:r w:rsidRPr="00E356D0">
        <w:t xml:space="preserve"> ИССЛЕДОВАНИЕ МЕТАНОВО-АММИАЧНОГО ПОГЛОЩЕНИЯ НА ЮПИТЕРЕ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 xml:space="preserve">В СЕЗОН ВИДИМОСТИ </w:t>
      </w:r>
      <w:r w:rsidRPr="00E356D0">
        <w:rPr>
          <w:lang w:val="kk"/>
        </w:rPr>
        <w:t xml:space="preserve">2015 </w:t>
      </w:r>
      <w:r w:rsidRPr="00E356D0">
        <w:t>ГОДА. II. ЭКВАТОРИАЛЬНЫЕ ПОЯСА И ТРОПИЧЕСКИЕ ЗОНЫ</w:t>
      </w:r>
      <w:r w:rsidRPr="00E356D0">
        <w:rPr>
          <w:lang w:val="kk"/>
        </w:rPr>
        <w:tab/>
        <w:t>87</w:t>
      </w:r>
    </w:p>
    <w:p w:rsidR="00BC4008" w:rsidRPr="00E356D0" w:rsidRDefault="00E356D0">
      <w:pPr>
        <w:pStyle w:val="a9"/>
        <w:shd w:val="clear" w:color="auto" w:fill="auto"/>
        <w:jc w:val="center"/>
      </w:pPr>
      <w:r w:rsidRPr="00E356D0">
        <w:rPr>
          <w:rStyle w:val="ac"/>
          <w:i w:val="0"/>
        </w:rPr>
        <w:t>ВДОВИЧЕНКО В.Д., КИРИЕНКО Г.А., ЛЫСЕНКО П.Г.</w:t>
      </w:r>
      <w:r w:rsidRPr="00E356D0">
        <w:t xml:space="preserve"> ИССЛЕДОВАНИЕ МЕТАНОВО-АММИАЧНОГО ПОГЛОЩЕНИЯ НА ЮПИТЕРЕ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 xml:space="preserve">В СЕЗОН ВИДИМОСТИ </w:t>
      </w:r>
      <w:r w:rsidRPr="00E356D0">
        <w:rPr>
          <w:lang w:val="kk"/>
        </w:rPr>
        <w:t xml:space="preserve">2015 </w:t>
      </w:r>
      <w:r w:rsidRPr="00E356D0">
        <w:t>ГОДА. III. ЦЕНТРАЛЬНЫЙ МЕРИДИАН</w:t>
      </w:r>
      <w:r w:rsidRPr="00E356D0">
        <w:rPr>
          <w:lang w:val="kk"/>
        </w:rPr>
        <w:tab/>
        <w:t>91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c"/>
          <w:i w:val="0"/>
        </w:rPr>
        <w:t>КАРИМОВ А.М., ЛЫСЕНКО П.Г., ТЕЙФЕЛЬ В.Г.</w:t>
      </w:r>
      <w:r w:rsidRPr="00E356D0">
        <w:t xml:space="preserve"> САТУРН В </w:t>
      </w:r>
      <w:r w:rsidRPr="00E356D0">
        <w:rPr>
          <w:lang w:val="kk"/>
        </w:rPr>
        <w:t xml:space="preserve">2014 </w:t>
      </w:r>
      <w:r w:rsidRPr="00E356D0">
        <w:t xml:space="preserve">Г. </w:t>
      </w:r>
      <w:r w:rsidRPr="00E356D0">
        <w:rPr>
          <w:lang w:val="kk"/>
        </w:rPr>
        <w:t xml:space="preserve">- </w:t>
      </w:r>
      <w:r w:rsidRPr="00E356D0">
        <w:t>ШИРОТНЫЕ ВАРИАЦИИ МОЛЕКУЛЯРНЫХ ПОЛОС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ПОГЛОЩЕНИЯ</w:t>
      </w:r>
      <w:r w:rsidRPr="00E356D0">
        <w:rPr>
          <w:lang w:val="kk"/>
        </w:rPr>
        <w:tab/>
        <w:t>96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</w:rPr>
        <w:t>ТЕЙФЕЛЬ В.Г., КАРИМОВ А.М., БОНДАРЕНКО Н.Н., ХАРИТОНОВА Г.А.</w:t>
      </w:r>
      <w:r w:rsidRPr="00E356D0">
        <w:rPr>
          <w:rStyle w:val="25"/>
        </w:rPr>
        <w:t xml:space="preserve"> ПРИЗНАКИ ШИРОТНОЙ АСИММЕТРИИ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АММИАЧНОГО ПОГЛОЩЕНИЯ НА САТУРНЕ</w:t>
      </w:r>
      <w:r w:rsidRPr="00E356D0">
        <w:rPr>
          <w:lang w:val="kk"/>
        </w:rPr>
        <w:tab/>
        <w:t>102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c"/>
          <w:i w:val="0"/>
        </w:rPr>
        <w:t>ДИДЕНКО А.В., УСОЛЬЦЕВА Л.А.</w:t>
      </w:r>
      <w:r w:rsidRPr="00E356D0">
        <w:t xml:space="preserve"> СПИСОК ФОТОМЕТРИЧЕСКИХ СТАНДАРТОВ ДЛЯ НАБЛЮДЕНИЙ МАЛОРАЗМЕРНЫХ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ФРАГМЕНТОВ КОСМИЧЕСКОГО МУСОРА И ФОТОМЕТРИЧЕСКАЯ СИСТЕМА 1-М ТЕЛЕСКОПА С ПЗС-МАТРИЦЕЙ</w:t>
      </w:r>
      <w:r w:rsidRPr="00E356D0">
        <w:rPr>
          <w:lang w:val="kk"/>
        </w:rPr>
        <w:tab/>
        <w:t>109</w:t>
      </w:r>
    </w:p>
    <w:p w:rsidR="00BC4008" w:rsidRPr="00E356D0" w:rsidRDefault="00E356D0">
      <w:pPr>
        <w:pStyle w:val="22"/>
        <w:shd w:val="clear" w:color="auto" w:fill="auto"/>
        <w:tabs>
          <w:tab w:val="left" w:leader="dot" w:pos="9050"/>
        </w:tabs>
        <w:ind w:firstLine="420"/>
        <w:rPr>
          <w:i w:val="0"/>
        </w:rPr>
      </w:pPr>
      <w:r w:rsidRPr="00E356D0">
        <w:rPr>
          <w:i w:val="0"/>
        </w:rPr>
        <w:t>КРУГОВ М.А., ЛИЧКАНОВСКИЙ Н.В., ТЕРЕЩЕНКО В.М.</w:t>
      </w:r>
      <w:r w:rsidRPr="00E356D0">
        <w:rPr>
          <w:rStyle w:val="25"/>
        </w:rPr>
        <w:t xml:space="preserve"> ДВУХКАНАЛЬНЫЙ СЕМИЦВЕТНЫЙ ПЗС-ФОТОМЕТР</w:t>
      </w:r>
      <w:r w:rsidRPr="00E356D0">
        <w:rPr>
          <w:rStyle w:val="25"/>
          <w:lang w:val="kk"/>
        </w:rPr>
        <w:tab/>
        <w:t>115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  <w:spacing w:after="209"/>
        <w:ind w:right="100" w:firstLine="420"/>
      </w:pPr>
      <w:r w:rsidRPr="00E356D0">
        <w:rPr>
          <w:rStyle w:val="ac"/>
          <w:i w:val="0"/>
        </w:rPr>
        <w:t>ДИДЕНКО А.В., КОМАРОВ А.А., ТЕРЕЩЕНКО В.М.</w:t>
      </w:r>
      <w:r w:rsidRPr="00E356D0">
        <w:t xml:space="preserve"> ФОТОМЕТРИЧЕСКАЯ КАЛИБРОВКА ВИЗУАЛЬНОГО КАНАЛА СЕМИЦВЕТНОГО ФОТОМЕТРА</w:t>
      </w:r>
      <w:r w:rsidRPr="00E356D0">
        <w:rPr>
          <w:lang w:val="kk"/>
        </w:rPr>
        <w:tab/>
        <w:t>120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jc w:val="center"/>
      </w:pPr>
      <w:r w:rsidRPr="00E356D0">
        <w:rPr>
          <w:lang w:val="ru"/>
        </w:rPr>
        <w:t>ТЕОРЕТИЧЕСКИЕ И ЭКСПЕРИМЕНТАЛЬНЫЕ ИССЛЕДОВАНИЯ</w:t>
      </w:r>
    </w:p>
    <w:p w:rsidR="00BC4008" w:rsidRPr="00E356D0" w:rsidRDefault="00E356D0">
      <w:pPr>
        <w:pStyle w:val="a9"/>
        <w:shd w:val="clear" w:color="auto" w:fill="auto"/>
        <w:ind w:firstLine="420"/>
      </w:pPr>
      <w:r w:rsidRPr="00E356D0">
        <w:rPr>
          <w:rStyle w:val="ac"/>
          <w:i w:val="0"/>
        </w:rPr>
        <w:t>АСАНОВА А.Т., ИМАНЧИЕВА.Е.</w:t>
      </w:r>
      <w:r w:rsidRPr="00E356D0">
        <w:t xml:space="preserve"> ОБ ОДНОЗНАЧНОЙ РАЗРЕШИМОСТИ МНОГОТОЧЕЧНОЙ КРАЕВОЙ ЗАДАЧИ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ДЛЯ ДИФФЕРЕНЦИАЛЬНОГО УРАВНЕНИЯ ТРЕТЬГО ПОРЯДКА</w:t>
      </w:r>
      <w:r w:rsidRPr="00E356D0">
        <w:rPr>
          <w:lang w:val="kk"/>
        </w:rPr>
        <w:tab/>
        <w:t>124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22"/>
        </w:tabs>
        <w:ind w:firstLine="420"/>
      </w:pPr>
      <w:r w:rsidRPr="00E356D0">
        <w:rPr>
          <w:rStyle w:val="ac"/>
          <w:i w:val="0"/>
        </w:rPr>
        <w:t>АХМЕТОВА А.М., НУГМАНОВА С.А.</w:t>
      </w:r>
      <w:r w:rsidRPr="00E356D0">
        <w:t xml:space="preserve"> АНАЛИЗ СРЕДСТВ ЗАЩИТЫ ИНФОРМАЦИИ </w:t>
      </w:r>
      <w:r w:rsidRPr="00E356D0">
        <w:rPr>
          <w:lang w:val="en-US"/>
        </w:rPr>
        <w:t>C</w:t>
      </w:r>
      <w:r w:rsidRPr="00E356D0">
        <w:rPr>
          <w:lang w:val="ru-RU"/>
        </w:rPr>
        <w:t xml:space="preserve"> </w:t>
      </w:r>
      <w:r w:rsidRPr="00E356D0">
        <w:t>ОТКРЫТЫМ КЛЮЧОМ</w:t>
      </w:r>
      <w:r w:rsidRPr="00E356D0">
        <w:rPr>
          <w:lang w:val="kk"/>
        </w:rPr>
        <w:tab/>
        <w:t>133</w:t>
      </w:r>
    </w:p>
    <w:p w:rsidR="00BC4008" w:rsidRPr="00E356D0" w:rsidRDefault="00E356D0">
      <w:pPr>
        <w:pStyle w:val="22"/>
        <w:shd w:val="clear" w:color="auto" w:fill="auto"/>
        <w:jc w:val="center"/>
        <w:rPr>
          <w:i w:val="0"/>
        </w:rPr>
      </w:pPr>
      <w:r w:rsidRPr="00E356D0">
        <w:rPr>
          <w:i w:val="0"/>
        </w:rPr>
        <w:t>БАСТЫКОВА Н.Х., КОДАНОВА С.К., РАМАЗАНОВ Т.С., МАЙОРОВ С.А.</w:t>
      </w:r>
      <w:r w:rsidRPr="00E356D0">
        <w:rPr>
          <w:rStyle w:val="25"/>
        </w:rPr>
        <w:t xml:space="preserve"> ДИНАМИКА ПЫЛИНКИ В ПРИСТЕНОЧНОЙ ПЛАЗМЕ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ТЕРМОЯДЕРНОГО РЕАКТОРА</w:t>
      </w:r>
      <w:r w:rsidRPr="00E356D0">
        <w:rPr>
          <w:lang w:val="kk"/>
        </w:rPr>
        <w:tab/>
        <w:t>140</w:t>
      </w:r>
    </w:p>
    <w:p w:rsidR="00BC4008" w:rsidRPr="00E356D0" w:rsidRDefault="00E356D0">
      <w:pPr>
        <w:pStyle w:val="22"/>
        <w:shd w:val="clear" w:color="auto" w:fill="auto"/>
        <w:jc w:val="center"/>
        <w:rPr>
          <w:i w:val="0"/>
        </w:rPr>
      </w:pPr>
      <w:r w:rsidRPr="00E356D0">
        <w:rPr>
          <w:i w:val="0"/>
        </w:rPr>
        <w:lastRenderedPageBreak/>
        <w:t>БООС Э.Г., ТЕМИРАЛИЕВ Т., ИЗБАСАРОВ М., САМОЙЛОВ В.В., ТУРСУНОВ Р.А., ФЕДОСИМОВА А.И.</w:t>
      </w:r>
      <w:r w:rsidRPr="00E356D0">
        <w:rPr>
          <w:rStyle w:val="25"/>
        </w:rPr>
        <w:t xml:space="preserve"> КОРРЕЛЯЦИЯ СФЕРИСИТИ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 xml:space="preserve">СОБЫТИЙ С ЭНЕРГИЕЙ, ПЕРЕДАННОЙ ЗАРЯЖЕННЫМ МЕЗОНАМ, В АНТИПРОТОН-ПРОТОННЫХ ВЗАИМОДЕЙСТВИЯХ ПРИ </w:t>
      </w:r>
      <w:r w:rsidRPr="00E356D0">
        <w:rPr>
          <w:lang w:val="kk"/>
        </w:rPr>
        <w:t xml:space="preserve">32 </w:t>
      </w:r>
      <w:r w:rsidRPr="00E356D0">
        <w:t>ГЭВ/С</w:t>
      </w:r>
      <w:r w:rsidRPr="00E356D0">
        <w:rPr>
          <w:lang w:val="kk"/>
        </w:rPr>
        <w:tab/>
        <w:t>145</w:t>
      </w:r>
    </w:p>
    <w:p w:rsidR="00BC4008" w:rsidRPr="00E356D0" w:rsidRDefault="00E356D0">
      <w:pPr>
        <w:pStyle w:val="22"/>
        <w:shd w:val="clear" w:color="auto" w:fill="auto"/>
        <w:jc w:val="center"/>
        <w:rPr>
          <w:i w:val="0"/>
        </w:rPr>
      </w:pPr>
      <w:r w:rsidRPr="00E356D0">
        <w:rPr>
          <w:i w:val="0"/>
        </w:rPr>
        <w:t>БОШКАЕВ К.А., СУЛЕЙМАНОВА Ш.С., АЙМУРАТОВ Е.К., ЖАМИ Б.А., ТОКТАРБАЙ С., ТАУКЕНОВА А.С., КАЛЫМОВАЖ.А.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СООТВЕТСТВИЕ МЕТРИК КЕРРА И ХАРТЛА-ТОРНА</w:t>
      </w:r>
      <w:r w:rsidRPr="00E356D0">
        <w:rPr>
          <w:lang w:val="kk"/>
        </w:rPr>
        <w:tab/>
        <w:t>151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</w:rPr>
      </w:pPr>
      <w:r w:rsidRPr="00E356D0">
        <w:rPr>
          <w:i w:val="0"/>
        </w:rPr>
        <w:t>ИСАДЫКОВ А.Н., ИВАНОВ М.А., ЖАУГАШЕВА С.А., НУРБАКОВА Г.С., МУКУШЕВ Б.А.</w:t>
      </w:r>
      <w:r w:rsidRPr="00E356D0">
        <w:rPr>
          <w:rStyle w:val="25"/>
        </w:rPr>
        <w:t xml:space="preserve"> ВЫЧИСЛЕНИЕ ШИРИН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</w:pPr>
      <w:r w:rsidRPr="00E356D0">
        <w:t>РАСПАДОВ СКАЛЯРНЫХ МЕЗОНОВ</w:t>
      </w:r>
      <w:r w:rsidRPr="00E356D0">
        <w:rPr>
          <w:rStyle w:val="ad"/>
        </w:rPr>
        <w:t xml:space="preserve"> </w:t>
      </w:r>
      <w:r w:rsidRPr="00E356D0">
        <w:rPr>
          <w:rStyle w:val="ad"/>
          <w:lang w:val="en-US"/>
        </w:rPr>
        <w:t>K</w:t>
      </w:r>
      <w:r w:rsidRPr="00E356D0">
        <w:rPr>
          <w:rStyle w:val="7pt"/>
          <w:lang w:val="en-US"/>
        </w:rPr>
        <w:t>Q</w:t>
      </w:r>
      <w:r w:rsidRPr="00E356D0">
        <w:rPr>
          <w:rStyle w:val="ad"/>
          <w:lang w:val="ru-RU"/>
        </w:rPr>
        <w:t>(800)</w:t>
      </w:r>
      <w:r w:rsidRPr="00E356D0">
        <w:rPr>
          <w:lang w:val="ru-RU"/>
        </w:rPr>
        <w:t xml:space="preserve"> </w:t>
      </w:r>
      <w:r w:rsidRPr="00E356D0">
        <w:t>И</w:t>
      </w:r>
      <w:r w:rsidRPr="00E356D0">
        <w:rPr>
          <w:rStyle w:val="ad"/>
        </w:rPr>
        <w:t xml:space="preserve"> /</w:t>
      </w:r>
      <w:r w:rsidRPr="00E356D0">
        <w:rPr>
          <w:rStyle w:val="ad"/>
          <w:vertAlign w:val="subscript"/>
        </w:rPr>
        <w:t>0</w:t>
      </w:r>
      <w:r w:rsidRPr="00E356D0">
        <w:rPr>
          <w:rStyle w:val="ad"/>
        </w:rPr>
        <w:t>(980)</w:t>
      </w:r>
      <w:r w:rsidRPr="00E356D0">
        <w:t xml:space="preserve"> В КОВАРИАНТНОЙ МОДЕЛИ КВАРКОВ</w:t>
      </w:r>
      <w:r w:rsidRPr="00E356D0">
        <w:rPr>
          <w:lang w:val="kk"/>
        </w:rPr>
        <w:tab/>
        <w:t>159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73"/>
        </w:tabs>
        <w:ind w:right="100" w:firstLine="420"/>
      </w:pPr>
      <w:r w:rsidRPr="00E356D0">
        <w:rPr>
          <w:rStyle w:val="ac"/>
          <w:i w:val="0"/>
        </w:rPr>
        <w:t>КОДАНОВА С.К., РАМАЗАНОВ Т.С., ИСАНОВА М.К.</w:t>
      </w:r>
      <w:r w:rsidRPr="00E356D0">
        <w:t xml:space="preserve"> ЭНЕРГЕТИЧЕСКИЕ ХАРАКТЕРИСТИКИ ИОНОВ В ПЛОТНОЙ ПЛАЗМЕ ИНЕРЦИОННОГО ТЕРМОЯДЕРНОГО СИНТЕЗА</w:t>
      </w:r>
      <w:r w:rsidRPr="00E356D0">
        <w:rPr>
          <w:lang w:val="kk"/>
        </w:rPr>
        <w:tab/>
        <w:t>165</w:t>
      </w:r>
      <w:r w:rsidRPr="00E356D0">
        <w:br w:type="page"/>
      </w:r>
    </w:p>
    <w:p w:rsidR="00BC4008" w:rsidRPr="00E356D0" w:rsidRDefault="00E356D0">
      <w:pPr>
        <w:pStyle w:val="20"/>
        <w:shd w:val="clear" w:color="auto" w:fill="auto"/>
        <w:spacing w:after="135" w:line="170" w:lineRule="exact"/>
        <w:ind w:left="4220"/>
      </w:pPr>
      <w:r w:rsidRPr="00E356D0">
        <w:lastRenderedPageBreak/>
        <w:t>CONTENTS</w:t>
      </w:r>
    </w:p>
    <w:p w:rsidR="00BC4008" w:rsidRPr="00E356D0" w:rsidRDefault="00E356D0">
      <w:pPr>
        <w:pStyle w:val="10"/>
        <w:keepNext/>
        <w:keepLines/>
        <w:shd w:val="clear" w:color="auto" w:fill="auto"/>
        <w:spacing w:before="0" w:after="111" w:line="170" w:lineRule="exact"/>
        <w:ind w:left="2260"/>
        <w:rPr>
          <w:lang w:val="en-US"/>
        </w:rPr>
      </w:pPr>
      <w:bookmarkStart w:id="3" w:name="bookmark2"/>
      <w:r w:rsidRPr="00E356D0">
        <w:rPr>
          <w:lang w:val="en-US"/>
        </w:rPr>
        <w:t>PROBLEMS OF CELESTIAL MECHANICS AND DYNAMICS OF STELLAR SYSTEMS</w:t>
      </w:r>
      <w:bookmarkEnd w:id="3"/>
    </w:p>
    <w:p w:rsidR="00BC4008" w:rsidRPr="00E356D0" w:rsidRDefault="00E356D0">
      <w:pPr>
        <w:pStyle w:val="11"/>
        <w:shd w:val="clear" w:color="auto" w:fill="auto"/>
        <w:spacing w:before="0"/>
        <w:rPr>
          <w:i w:val="0"/>
          <w:lang w:val="en-US"/>
        </w:rPr>
      </w:pPr>
      <w:r w:rsidRPr="00E356D0">
        <w:rPr>
          <w:i w:val="0"/>
          <w:lang w:val="en-US"/>
        </w:rPr>
        <w:t>SHUKIRGALIYEVB.T., PANAMAREV T.P., ABDRAKHMANOV S.G., MAKUKOVM.A.,OMAROV CH.T.</w:t>
      </w:r>
      <w:r w:rsidRPr="00E356D0">
        <w:rPr>
          <w:rStyle w:val="ae"/>
        </w:rPr>
        <w:t xml:space="preserve"> EFFECT OF ACCRETION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>DISC PROFILE ON THE DYNAMICS OF ACTIVE GALACTIC NUCLEI</w:t>
      </w:r>
      <w:r w:rsidRPr="00E356D0">
        <w:rPr>
          <w:lang w:val="kk"/>
        </w:rPr>
        <w:tab/>
        <w:t>5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22"/>
        </w:tabs>
        <w:ind w:firstLine="420"/>
        <w:rPr>
          <w:lang w:val="en-US"/>
        </w:rPr>
      </w:pPr>
      <w:r w:rsidRPr="00E356D0">
        <w:rPr>
          <w:rStyle w:val="af"/>
          <w:i w:val="0"/>
        </w:rPr>
        <w:t>GAISINA V., DENISSYUK E., VALIULLIN R.</w:t>
      </w:r>
      <w:r w:rsidRPr="00E356D0">
        <w:rPr>
          <w:lang w:val="en-US"/>
        </w:rPr>
        <w:t xml:space="preserve"> PORBIDDENEMISSION LINTS IN THE SPECTRA OF SEYFERT GALAXIES</w:t>
      </w:r>
      <w:r w:rsidRPr="00E356D0">
        <w:rPr>
          <w:lang w:val="kk"/>
        </w:rPr>
        <w:tab/>
        <w:t>12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DUBOVICHENKO S.B., DZHAZAIROV-KAKHRAMANOV A.V., TKACHENKO A.S.</w:t>
      </w:r>
      <w:r w:rsidRPr="00E356D0">
        <w:rPr>
          <w:rStyle w:val="26"/>
        </w:rPr>
        <w:t xml:space="preserve"> PHASE SHIFTS ANALYSIS OF PROTONS ELASTIC SCATTERING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 xml:space="preserve">ON </w:t>
      </w:r>
      <w:r w:rsidRPr="00E356D0">
        <w:rPr>
          <w:vertAlign w:val="superscript"/>
          <w:lang w:val="en-US"/>
        </w:rPr>
        <w:t>16</w:t>
      </w:r>
      <w:r w:rsidRPr="00E356D0">
        <w:rPr>
          <w:lang w:val="en-US"/>
        </w:rPr>
        <w:t>O. 1</w:t>
      </w:r>
      <w:r w:rsidRPr="00E356D0">
        <w:rPr>
          <w:lang w:val="kk"/>
        </w:rPr>
        <w:tab/>
        <w:t>22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DUBOVICHENKO S.B., DZHAZAIROV-KAKHRAMANOV A.V., TKACHENKO A.S.</w:t>
      </w:r>
      <w:r w:rsidRPr="00E356D0">
        <w:rPr>
          <w:rStyle w:val="26"/>
        </w:rPr>
        <w:t xml:space="preserve"> PHASE SHIFTS ANALYSIS OF PROTONS ELASTIC SCATTERING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 xml:space="preserve">ON </w:t>
      </w:r>
      <w:r w:rsidRPr="00E356D0">
        <w:rPr>
          <w:vertAlign w:val="superscript"/>
          <w:lang w:val="en-US"/>
        </w:rPr>
        <w:t>16</w:t>
      </w:r>
      <w:r w:rsidRPr="00E356D0">
        <w:rPr>
          <w:lang w:val="en-US"/>
        </w:rPr>
        <w:t>O. II</w:t>
      </w:r>
      <w:r w:rsidRPr="00E356D0">
        <w:rPr>
          <w:lang w:val="kk"/>
        </w:rPr>
        <w:tab/>
        <w:t>28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spacing w:after="209"/>
        <w:ind w:right="60" w:firstLine="420"/>
        <w:rPr>
          <w:lang w:val="en-US"/>
        </w:rPr>
      </w:pPr>
      <w:r w:rsidRPr="00E356D0">
        <w:rPr>
          <w:rStyle w:val="af"/>
          <w:i w:val="0"/>
        </w:rPr>
        <w:t>DUBOVICHENKO S.B., DZHAZAIROV-KAKHRAMANOV A.V., TKACHENKO A.S.</w:t>
      </w:r>
      <w:r w:rsidRPr="00E356D0">
        <w:rPr>
          <w:lang w:val="en-US"/>
        </w:rPr>
        <w:t xml:space="preserve"> PHASE SHIFTS ANALYSIS OF PROTONS ELASTIC SCATTERING ON </w:t>
      </w:r>
      <w:r w:rsidRPr="00E356D0">
        <w:rPr>
          <w:vertAlign w:val="superscript"/>
          <w:lang w:val="en-US"/>
        </w:rPr>
        <w:t>16</w:t>
      </w:r>
      <w:r w:rsidRPr="00E356D0">
        <w:rPr>
          <w:lang w:val="en-US"/>
        </w:rPr>
        <w:t>O. III</w:t>
      </w:r>
      <w:r w:rsidRPr="00E356D0">
        <w:rPr>
          <w:lang w:val="kk"/>
        </w:rPr>
        <w:tab/>
        <w:t>33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ind w:left="3400"/>
      </w:pPr>
      <w:r w:rsidRPr="00E356D0">
        <w:rPr>
          <w:lang w:val="en-US"/>
        </w:rPr>
        <w:t>INVESTIGATION OF STARS AND NEBULAE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50"/>
        </w:tabs>
        <w:ind w:firstLine="420"/>
        <w:rPr>
          <w:lang w:val="en-US"/>
        </w:rPr>
      </w:pPr>
      <w:r w:rsidRPr="00E356D0">
        <w:rPr>
          <w:rStyle w:val="af"/>
          <w:i w:val="0"/>
        </w:rPr>
        <w:t>KONDRATYEVA L., RSPAEV F., AIMURATOV E.</w:t>
      </w:r>
      <w:r w:rsidRPr="00E356D0">
        <w:rPr>
          <w:lang w:val="en-US"/>
        </w:rPr>
        <w:t xml:space="preserve"> RESULTS OF THE SPECTRAL AND PHOTOMETRIC OBSERVATIONS OF RS OPHIUCHI</w:t>
      </w:r>
      <w:r w:rsidRPr="00E356D0">
        <w:rPr>
          <w:lang w:val="kk"/>
        </w:rPr>
        <w:tab/>
        <w:t>38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41"/>
        </w:tabs>
        <w:ind w:firstLine="420"/>
        <w:rPr>
          <w:lang w:val="en-US"/>
        </w:rPr>
      </w:pPr>
      <w:r w:rsidRPr="00E356D0">
        <w:rPr>
          <w:rStyle w:val="af"/>
          <w:i w:val="0"/>
        </w:rPr>
        <w:t>PAVLOVA L.A.</w:t>
      </w:r>
      <w:r w:rsidRPr="00E356D0">
        <w:rPr>
          <w:lang w:val="en-US"/>
        </w:rPr>
        <w:t xml:space="preserve"> THE OBSERVING PHENOMENA OF THE YOUNG STARS ACTIVITY</w:t>
      </w:r>
      <w:r w:rsidRPr="00E356D0">
        <w:rPr>
          <w:lang w:val="kk"/>
        </w:rPr>
        <w:tab/>
        <w:t>44</w:t>
      </w:r>
    </w:p>
    <w:p w:rsidR="00BC4008" w:rsidRPr="00E356D0" w:rsidRDefault="00E356D0">
      <w:pPr>
        <w:pStyle w:val="22"/>
        <w:shd w:val="clear" w:color="auto" w:fill="auto"/>
        <w:tabs>
          <w:tab w:val="left" w:leader="dot" w:pos="9017"/>
        </w:tabs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KUSAKIN A., KHRUSLOV A., KOKUMBAEVA R., REVA I.</w:t>
      </w:r>
      <w:r w:rsidRPr="00E356D0">
        <w:rPr>
          <w:rStyle w:val="26"/>
        </w:rPr>
        <w:t xml:space="preserve"> FOR NEW LONG-PERIOD VARIABLE STARS</w:t>
      </w:r>
      <w:r w:rsidRPr="00E356D0">
        <w:rPr>
          <w:rStyle w:val="26"/>
          <w:lang w:val="kk"/>
        </w:rPr>
        <w:tab/>
        <w:t>49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31"/>
        </w:tabs>
        <w:spacing w:after="209"/>
        <w:ind w:firstLine="420"/>
        <w:rPr>
          <w:lang w:val="en-US"/>
        </w:rPr>
      </w:pPr>
      <w:r w:rsidRPr="00E356D0">
        <w:rPr>
          <w:rStyle w:val="af"/>
          <w:i w:val="0"/>
        </w:rPr>
        <w:t>KUSAKIN A., KHRUSLOV A., KOKUMBAEVA R., REVA I.</w:t>
      </w:r>
      <w:r w:rsidRPr="00E356D0">
        <w:rPr>
          <w:lang w:val="en-US"/>
        </w:rPr>
        <w:t xml:space="preserve"> NEW RED VARIABLE STARS FOUND IN THE NORTHERN SKY VARIABILITY SURVEY</w:t>
      </w:r>
      <w:r w:rsidRPr="00E356D0">
        <w:rPr>
          <w:lang w:val="kk"/>
        </w:rPr>
        <w:tab/>
        <w:t>55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ind w:left="3060"/>
      </w:pPr>
      <w:r w:rsidRPr="00E356D0">
        <w:rPr>
          <w:lang w:val="en-US"/>
        </w:rPr>
        <w:t>PHYSICS OF SUN AND BODIES OF THE SOLAR SYSTEM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55"/>
        </w:tabs>
        <w:ind w:firstLine="420"/>
        <w:rPr>
          <w:lang w:val="en-US"/>
        </w:rPr>
      </w:pPr>
      <w:r w:rsidRPr="00E356D0">
        <w:rPr>
          <w:rStyle w:val="af"/>
          <w:i w:val="0"/>
        </w:rPr>
        <w:t>MINASYANTS G.S., MINASYANTS T.M., TOMOZOV V.M.</w:t>
      </w:r>
      <w:r w:rsidRPr="00E356D0">
        <w:rPr>
          <w:lang w:val="en-US"/>
        </w:rPr>
        <w:t xml:space="preserve"> ENERGY SPECTRA AND PROPERTIES OF SOLAR ENERGETIC PARTICLES</w:t>
      </w:r>
      <w:r w:rsidRPr="00E356D0">
        <w:rPr>
          <w:lang w:val="kk"/>
        </w:rPr>
        <w:tab/>
        <w:t>60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en-US"/>
        </w:rPr>
      </w:pPr>
      <w:r w:rsidRPr="00E356D0">
        <w:rPr>
          <w:rStyle w:val="af"/>
          <w:i w:val="0"/>
        </w:rPr>
        <w:t>SHESTAKOVA L., DEMCHENKO B.</w:t>
      </w:r>
      <w:r w:rsidRPr="00E356D0">
        <w:rPr>
          <w:lang w:val="en-US"/>
        </w:rPr>
        <w:t xml:space="preserve"> OBSERVATIONS OF THE RADIAL VELOCITIES OF DUST DURING SOLAR ECLIPSES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kk"/>
        </w:rPr>
        <w:t xml:space="preserve">29.03.2006 </w:t>
      </w:r>
      <w:r w:rsidRPr="00E356D0">
        <w:rPr>
          <w:lang w:val="en-US"/>
        </w:rPr>
        <w:t xml:space="preserve">AND </w:t>
      </w:r>
      <w:r w:rsidRPr="00E356D0">
        <w:rPr>
          <w:lang w:val="kk"/>
        </w:rPr>
        <w:t>01.08.2008</w:t>
      </w:r>
      <w:r w:rsidRPr="00E356D0">
        <w:rPr>
          <w:lang w:val="kk"/>
        </w:rPr>
        <w:tab/>
        <w:t xml:space="preserve"> 64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en-US"/>
        </w:rPr>
      </w:pPr>
      <w:r w:rsidRPr="00E356D0">
        <w:rPr>
          <w:rStyle w:val="af"/>
          <w:i w:val="0"/>
        </w:rPr>
        <w:t>SHESTAKOVA L., DEMCHENKO B.</w:t>
      </w:r>
      <w:r w:rsidRPr="00E356D0">
        <w:rPr>
          <w:lang w:val="en-US"/>
        </w:rPr>
        <w:t xml:space="preserve"> MODEL OF DISTRIBUTION OF CIRCUMSOLAR DUST ACCORDING THE RADIAL-VELOCITY OBSERVATIONS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>DURING SOLAR ECLIPSES</w:t>
      </w:r>
      <w:r w:rsidRPr="00E356D0">
        <w:rPr>
          <w:lang w:val="kk"/>
        </w:rPr>
        <w:tab/>
        <w:t>73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en-US"/>
        </w:rPr>
      </w:pPr>
      <w:r w:rsidRPr="00E356D0">
        <w:rPr>
          <w:rStyle w:val="af"/>
          <w:i w:val="0"/>
        </w:rPr>
        <w:t>VDOVICHENKO V.D., KIRIENKO G.A., LYSENKO P.G.</w:t>
      </w:r>
      <w:r w:rsidRPr="00E356D0">
        <w:rPr>
          <w:lang w:val="en-US"/>
        </w:rPr>
        <w:t xml:space="preserve"> THE STUDY OF METAN-AMMONIUM ABSORPTION ON JUPITER IN SEASON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 xml:space="preserve">OF </w:t>
      </w:r>
      <w:r w:rsidRPr="00E356D0">
        <w:rPr>
          <w:lang w:val="kk"/>
        </w:rPr>
        <w:t xml:space="preserve">2015 </w:t>
      </w:r>
      <w:r w:rsidRPr="00E356D0">
        <w:rPr>
          <w:lang w:val="en-US"/>
        </w:rPr>
        <w:t>VISIBILITY. I. EQUATORIAL AREA</w:t>
      </w:r>
      <w:r w:rsidRPr="00E356D0">
        <w:rPr>
          <w:lang w:val="kk"/>
        </w:rPr>
        <w:tab/>
        <w:t>82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en-US"/>
        </w:rPr>
      </w:pPr>
      <w:r w:rsidRPr="00E356D0">
        <w:rPr>
          <w:rStyle w:val="af"/>
          <w:i w:val="0"/>
        </w:rPr>
        <w:t>VDOVICHENKO V.D., KIRIENKO G.A., LYSENKO P.G.</w:t>
      </w:r>
      <w:r w:rsidRPr="00E356D0">
        <w:rPr>
          <w:lang w:val="en-US"/>
        </w:rPr>
        <w:t xml:space="preserve"> THE STUDY OF METAN-AMMONIUM ABSORPTION ON JUPITER IN SEASON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 xml:space="preserve">OF </w:t>
      </w:r>
      <w:r w:rsidRPr="00E356D0">
        <w:rPr>
          <w:lang w:val="kk"/>
        </w:rPr>
        <w:t xml:space="preserve">2015 </w:t>
      </w:r>
      <w:r w:rsidRPr="00E356D0">
        <w:rPr>
          <w:lang w:val="en-US"/>
        </w:rPr>
        <w:t>VISIBILITY. II. EQUATORIAL BELTS AND TROPICAL ZONES</w:t>
      </w:r>
      <w:r w:rsidRPr="00E356D0">
        <w:rPr>
          <w:lang w:val="kk"/>
        </w:rPr>
        <w:tab/>
        <w:t>87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en-US"/>
        </w:rPr>
      </w:pPr>
      <w:r w:rsidRPr="00E356D0">
        <w:rPr>
          <w:rStyle w:val="af"/>
          <w:i w:val="0"/>
        </w:rPr>
        <w:t>VDOVICHENKO V.D., KIRIENKO G.A., LYSENKO P.G.</w:t>
      </w:r>
      <w:r w:rsidRPr="00E356D0">
        <w:rPr>
          <w:lang w:val="en-US"/>
        </w:rPr>
        <w:t xml:space="preserve"> THE STUDY OF METAN-AMMONIUM ABSORPTION ON JUPITER IN SEASON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 xml:space="preserve">OF </w:t>
      </w:r>
      <w:r w:rsidRPr="00E356D0">
        <w:rPr>
          <w:lang w:val="kk"/>
        </w:rPr>
        <w:t xml:space="preserve">2015 </w:t>
      </w:r>
      <w:r w:rsidRPr="00E356D0">
        <w:rPr>
          <w:lang w:val="en-US"/>
        </w:rPr>
        <w:t>VISIBILITY. III. CENTRAL MERIDIAN</w:t>
      </w:r>
      <w:r w:rsidRPr="00E356D0">
        <w:rPr>
          <w:lang w:val="kk"/>
        </w:rPr>
        <w:tab/>
        <w:t>91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31"/>
        </w:tabs>
        <w:ind w:firstLine="420"/>
        <w:rPr>
          <w:lang w:val="en-US"/>
        </w:rPr>
      </w:pPr>
      <w:r w:rsidRPr="00E356D0">
        <w:rPr>
          <w:rStyle w:val="af"/>
          <w:i w:val="0"/>
        </w:rPr>
        <w:t>KARIMOV A.M., LYSSENRO P.G., TEJFEL V.G.</w:t>
      </w:r>
      <w:r w:rsidRPr="00E356D0">
        <w:rPr>
          <w:lang w:val="en-US"/>
        </w:rPr>
        <w:t xml:space="preserve"> SATURN IN </w:t>
      </w:r>
      <w:r w:rsidRPr="00E356D0">
        <w:rPr>
          <w:lang w:val="kk"/>
        </w:rPr>
        <w:t xml:space="preserve">2014 - </w:t>
      </w:r>
      <w:r w:rsidRPr="00E356D0">
        <w:rPr>
          <w:lang w:val="en-US"/>
        </w:rPr>
        <w:t>LATITUDINAL VARIATIONS OF MOLECULAR ABSORPTION</w:t>
      </w:r>
      <w:r w:rsidRPr="00E356D0">
        <w:rPr>
          <w:lang w:val="kk"/>
        </w:rPr>
        <w:tab/>
        <w:t>96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TEJFEL V.G., KARIMOV A.M., BONDARENKO N.N., KHARITONOVA G.A.</w:t>
      </w:r>
      <w:r w:rsidRPr="00E356D0">
        <w:rPr>
          <w:rStyle w:val="26"/>
        </w:rPr>
        <w:t xml:space="preserve"> THE EVIDENCES OF LATITUDINAL ASYMMETRY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>OF THE AMMONIA ABSORPTION ON SATURN</w:t>
      </w:r>
      <w:r w:rsidRPr="00E356D0">
        <w:rPr>
          <w:lang w:val="kk"/>
        </w:rPr>
        <w:tab/>
        <w:t>102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en-US"/>
        </w:rPr>
      </w:pPr>
      <w:r w:rsidRPr="00E356D0">
        <w:rPr>
          <w:rStyle w:val="af"/>
          <w:i w:val="0"/>
        </w:rPr>
        <w:t>DIDENKOA.V., USOLTZEVAL.A.</w:t>
      </w:r>
      <w:r w:rsidRPr="00E356D0">
        <w:rPr>
          <w:lang w:val="en-US"/>
        </w:rPr>
        <w:t xml:space="preserve"> LIST OF PHOTOMETRIC STANDARDS FOR OBSERVING OF OPTICALLY FAINT GEO DEBRIS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>AND PHOTOMETRIC SYSTEM OF 1-M TELESCOPE WITH THE CCD</w:t>
      </w:r>
      <w:r w:rsidRPr="00E356D0">
        <w:rPr>
          <w:lang w:val="kk"/>
        </w:rPr>
        <w:tab/>
        <w:t>109</w:t>
      </w:r>
    </w:p>
    <w:p w:rsidR="00BC4008" w:rsidRPr="00E356D0" w:rsidRDefault="00E356D0">
      <w:pPr>
        <w:pStyle w:val="22"/>
        <w:shd w:val="clear" w:color="auto" w:fill="auto"/>
        <w:tabs>
          <w:tab w:val="left" w:leader="dot" w:pos="9031"/>
        </w:tabs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 xml:space="preserve">KRUGOV M.A., LICHKANOVSKY </w:t>
      </w:r>
      <w:r w:rsidRPr="00E356D0">
        <w:rPr>
          <w:i w:val="0"/>
          <w:lang w:val="kk"/>
        </w:rPr>
        <w:t xml:space="preserve">N. </w:t>
      </w:r>
      <w:r w:rsidRPr="00E356D0">
        <w:rPr>
          <w:i w:val="0"/>
          <w:lang w:val="en-US"/>
        </w:rPr>
        <w:t>V., TERESCHENKO V.M.</w:t>
      </w:r>
      <w:r w:rsidRPr="00E356D0">
        <w:rPr>
          <w:rStyle w:val="26"/>
        </w:rPr>
        <w:t xml:space="preserve"> THE TWO-CHANNEL SEVEN-COLOR CCD PHOTOMETER</w:t>
      </w:r>
      <w:r w:rsidRPr="00E356D0">
        <w:rPr>
          <w:rStyle w:val="26"/>
          <w:lang w:val="kk"/>
        </w:rPr>
        <w:tab/>
        <w:t>115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60"/>
        </w:tabs>
        <w:spacing w:after="209"/>
        <w:ind w:firstLine="420"/>
        <w:rPr>
          <w:lang w:val="en-US"/>
        </w:rPr>
      </w:pPr>
      <w:r w:rsidRPr="00E356D0">
        <w:rPr>
          <w:rStyle w:val="af"/>
          <w:i w:val="0"/>
        </w:rPr>
        <w:t>DIDENKO A., KOMAROV A., TERESCHENKO V.</w:t>
      </w:r>
      <w:r w:rsidRPr="00E356D0">
        <w:rPr>
          <w:lang w:val="en-US"/>
        </w:rPr>
        <w:t xml:space="preserve"> THE PHOTOMETRICAL CALIBRATION OF VISUAL CHANNEL OF SEVEN-COLOR PHOTOMETER</w:t>
      </w:r>
      <w:r w:rsidRPr="00E356D0">
        <w:rPr>
          <w:lang w:val="kk"/>
        </w:rPr>
        <w:tab/>
        <w:t>120</w:t>
      </w:r>
    </w:p>
    <w:p w:rsidR="00BC4008" w:rsidRPr="00E356D0" w:rsidRDefault="00E356D0">
      <w:pPr>
        <w:pStyle w:val="30"/>
        <w:shd w:val="clear" w:color="auto" w:fill="auto"/>
        <w:spacing w:before="0" w:after="111" w:line="170" w:lineRule="exact"/>
        <w:ind w:left="3060"/>
      </w:pPr>
      <w:r w:rsidRPr="00E356D0">
        <w:rPr>
          <w:lang w:val="en-US"/>
        </w:rPr>
        <w:t>THEORETICAL AND EXPERIMENTAL RESEARCHES</w:t>
      </w:r>
    </w:p>
    <w:p w:rsidR="00BC4008" w:rsidRPr="00E356D0" w:rsidRDefault="00E356D0">
      <w:pPr>
        <w:pStyle w:val="a9"/>
        <w:shd w:val="clear" w:color="auto" w:fill="auto"/>
        <w:ind w:firstLine="420"/>
        <w:rPr>
          <w:lang w:val="en-US"/>
        </w:rPr>
      </w:pPr>
      <w:r w:rsidRPr="00E356D0">
        <w:rPr>
          <w:rStyle w:val="af"/>
          <w:i w:val="0"/>
        </w:rPr>
        <w:t>ASSANOVA A.T., IMANCHIEV A.E.</w:t>
      </w:r>
      <w:r w:rsidRPr="00E356D0">
        <w:rPr>
          <w:lang w:val="en-US"/>
        </w:rPr>
        <w:t xml:space="preserve"> ON THE UNIQUE SOLVABILITY OF A MULTI-POINT BOUNDARY VALUE PROBLEM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>FOR A THIRD-ORDER DIFFERENTIAL EQUATION</w:t>
      </w:r>
      <w:r w:rsidRPr="00E356D0">
        <w:rPr>
          <w:lang w:val="kk"/>
        </w:rPr>
        <w:tab/>
        <w:t>124</w:t>
      </w:r>
    </w:p>
    <w:p w:rsidR="00BC4008" w:rsidRPr="00E356D0" w:rsidRDefault="00E356D0">
      <w:pPr>
        <w:pStyle w:val="a9"/>
        <w:shd w:val="clear" w:color="auto" w:fill="auto"/>
        <w:tabs>
          <w:tab w:val="left" w:leader="dot" w:pos="9050"/>
        </w:tabs>
        <w:ind w:firstLine="420"/>
        <w:rPr>
          <w:lang w:val="en-US"/>
        </w:rPr>
      </w:pPr>
      <w:r w:rsidRPr="00E356D0">
        <w:rPr>
          <w:rStyle w:val="af"/>
          <w:i w:val="0"/>
        </w:rPr>
        <w:t>AKHMETOVA A.M., NUGMANOVA S.A.</w:t>
      </w:r>
      <w:r w:rsidRPr="00E356D0">
        <w:rPr>
          <w:lang w:val="en-US"/>
        </w:rPr>
        <w:t xml:space="preserve"> ANALYSIS OF INFORMATION SECURITY TOOLS WITH PUBLIC KEY</w:t>
      </w:r>
      <w:r w:rsidRPr="00E356D0">
        <w:rPr>
          <w:lang w:val="kk"/>
        </w:rPr>
        <w:tab/>
        <w:t>133</w:t>
      </w:r>
    </w:p>
    <w:p w:rsidR="00BC4008" w:rsidRPr="00E356D0" w:rsidRDefault="00E356D0">
      <w:pPr>
        <w:pStyle w:val="22"/>
        <w:shd w:val="clear" w:color="auto" w:fill="auto"/>
        <w:tabs>
          <w:tab w:val="left" w:leader="dot" w:pos="9060"/>
        </w:tabs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BASTYKOVA N.KH., KODANOVA S.K., RAMAZANOV T.S., MAIOROV S.A.</w:t>
      </w:r>
      <w:r w:rsidRPr="00E356D0">
        <w:rPr>
          <w:rStyle w:val="26"/>
        </w:rPr>
        <w:t xml:space="preserve"> THE DUST DYNAMICS IN THE EDGE OF FUSION PLASMA</w:t>
      </w:r>
      <w:r w:rsidRPr="00E356D0">
        <w:rPr>
          <w:rStyle w:val="26"/>
          <w:lang w:val="kk"/>
        </w:rPr>
        <w:tab/>
        <w:t>140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BOOS E.G., TEMIRALIYEV T., IZBASAROV M., SAMOILOV V.V., TURSUNOV R.A., FEDOSIMOVA A.I.</w:t>
      </w:r>
      <w:r w:rsidRPr="00E356D0">
        <w:rPr>
          <w:rStyle w:val="26"/>
        </w:rPr>
        <w:t xml:space="preserve"> CORRELATION OF SPHERICITY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lastRenderedPageBreak/>
        <w:t xml:space="preserve">AND ENERGY, TRANSFERRED TO CHARGED MESONS, IN ANTIPROTON-PROTON INTERACTIONS AT </w:t>
      </w:r>
      <w:r w:rsidRPr="00E356D0">
        <w:rPr>
          <w:lang w:val="kk"/>
        </w:rPr>
        <w:t xml:space="preserve">32 </w:t>
      </w:r>
      <w:r w:rsidRPr="00E356D0">
        <w:rPr>
          <w:lang w:val="en-US"/>
        </w:rPr>
        <w:t>GEV</w:t>
      </w:r>
      <w:r w:rsidRPr="00E356D0">
        <w:rPr>
          <w:lang w:val="kk"/>
        </w:rPr>
        <w:t>/С</w:t>
      </w:r>
      <w:r w:rsidRPr="00E356D0">
        <w:rPr>
          <w:lang w:val="kk"/>
        </w:rPr>
        <w:tab/>
        <w:t>145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BOSHKAYEV K.A., SULEYMANOVA SH.S., AIMURATOV YE.K., ZHAMI B.A., TOKTARBAY S., TAUKENOVA A.S., KALYMOVA ZH.A.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>CORRESPONDENCE OF THE KERR AND HARTLE-THORNE METRICS</w:t>
      </w:r>
      <w:r w:rsidRPr="00E356D0">
        <w:rPr>
          <w:lang w:val="kk"/>
        </w:rPr>
        <w:tab/>
        <w:t>151</w:t>
      </w:r>
    </w:p>
    <w:p w:rsidR="00BC4008" w:rsidRPr="00E356D0" w:rsidRDefault="00E356D0">
      <w:pPr>
        <w:pStyle w:val="22"/>
        <w:shd w:val="clear" w:color="auto" w:fill="auto"/>
        <w:ind w:firstLine="420"/>
        <w:rPr>
          <w:i w:val="0"/>
          <w:lang w:val="en-US"/>
        </w:rPr>
      </w:pPr>
      <w:r w:rsidRPr="00E356D0">
        <w:rPr>
          <w:i w:val="0"/>
          <w:lang w:val="en-US"/>
        </w:rPr>
        <w:t>ISSADYKOV A.N., IVANOV M.A., ZHAUGASHEVA S.A., NURBAKOVA G.S., MUKUSHEV B.A.</w:t>
      </w:r>
      <w:r w:rsidRPr="00E356D0">
        <w:rPr>
          <w:rStyle w:val="26"/>
        </w:rPr>
        <w:t xml:space="preserve"> CALCULATION OF DECAY WIDTHS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rPr>
          <w:lang w:val="en-US"/>
        </w:rPr>
      </w:pPr>
      <w:r w:rsidRPr="00E356D0">
        <w:rPr>
          <w:lang w:val="en-US"/>
        </w:rPr>
        <w:t>FOR</w:t>
      </w:r>
      <w:r w:rsidRPr="00E356D0">
        <w:rPr>
          <w:rStyle w:val="af0"/>
        </w:rPr>
        <w:t xml:space="preserve"> K</w:t>
      </w:r>
      <w:r w:rsidRPr="00E356D0">
        <w:rPr>
          <w:rStyle w:val="7pt0"/>
          <w:lang w:val="en-US"/>
        </w:rPr>
        <w:t>Q</w:t>
      </w:r>
      <w:r w:rsidRPr="00E356D0">
        <w:rPr>
          <w:rStyle w:val="af0"/>
        </w:rPr>
        <w:t>(800)</w:t>
      </w:r>
      <w:r w:rsidRPr="00E356D0">
        <w:rPr>
          <w:lang w:val="en-US"/>
        </w:rPr>
        <w:t xml:space="preserve"> AND</w:t>
      </w:r>
      <w:r w:rsidRPr="00E356D0">
        <w:rPr>
          <w:rStyle w:val="af0"/>
        </w:rPr>
        <w:t xml:space="preserve"> /</w:t>
      </w:r>
      <w:r w:rsidRPr="00E356D0">
        <w:rPr>
          <w:rStyle w:val="af0"/>
          <w:vertAlign w:val="subscript"/>
        </w:rPr>
        <w:t>0</w:t>
      </w:r>
      <w:r w:rsidRPr="00E356D0">
        <w:rPr>
          <w:rStyle w:val="af0"/>
        </w:rPr>
        <w:t>(980)</w:t>
      </w:r>
      <w:r w:rsidRPr="00E356D0">
        <w:rPr>
          <w:lang w:val="en-US"/>
        </w:rPr>
        <w:t xml:space="preserve"> SCALAR MESONS IN COVARIANT QUARK MODEL</w:t>
      </w:r>
      <w:r w:rsidRPr="00E356D0">
        <w:rPr>
          <w:lang w:val="kk"/>
        </w:rPr>
        <w:tab/>
        <w:t>159</w:t>
      </w:r>
    </w:p>
    <w:p w:rsidR="00BC4008" w:rsidRPr="00E356D0" w:rsidRDefault="00E356D0">
      <w:pPr>
        <w:pStyle w:val="a9"/>
        <w:shd w:val="clear" w:color="auto" w:fill="auto"/>
        <w:tabs>
          <w:tab w:val="right" w:leader="dot" w:pos="9268"/>
        </w:tabs>
        <w:ind w:right="60" w:firstLine="420"/>
        <w:rPr>
          <w:lang w:val="en-US"/>
        </w:rPr>
      </w:pPr>
      <w:r w:rsidRPr="00E356D0">
        <w:rPr>
          <w:rStyle w:val="af"/>
          <w:i w:val="0"/>
        </w:rPr>
        <w:t>KODANOVA S.K., RAMAZANOV T.S., ISSANOVM.K.</w:t>
      </w:r>
      <w:r w:rsidRPr="00E356D0">
        <w:rPr>
          <w:lang w:val="en-US"/>
        </w:rPr>
        <w:t xml:space="preserve"> ENERGETIC CHARACTERISTICS OF IONS IN INERTIAL CONFINEMENT FUSION DENSE PLASMA</w:t>
      </w:r>
      <w:r w:rsidRPr="00E356D0">
        <w:rPr>
          <w:lang w:val="kk"/>
        </w:rPr>
        <w:tab/>
        <w:t>165</w:t>
      </w:r>
      <w:r w:rsidR="00761145" w:rsidRPr="00E356D0">
        <w:fldChar w:fldCharType="end"/>
      </w:r>
      <w:bookmarkEnd w:id="0"/>
    </w:p>
    <w:sectPr w:rsidR="00BC4008" w:rsidRPr="00E356D0">
      <w:type w:val="continuous"/>
      <w:pgSz w:w="11905" w:h="16837"/>
      <w:pgMar w:top="1237" w:right="1266" w:bottom="1838" w:left="1264" w:header="0" w:footer="3" w:gutter="0"/>
      <w:pgNumType w:start="17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45" w:rsidRDefault="00761145">
      <w:r>
        <w:separator/>
      </w:r>
    </w:p>
  </w:endnote>
  <w:endnote w:type="continuationSeparator" w:id="0">
    <w:p w:rsidR="00761145" w:rsidRDefault="0076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45" w:rsidRDefault="00761145"/>
  </w:footnote>
  <w:footnote w:type="continuationSeparator" w:id="0">
    <w:p w:rsidR="00761145" w:rsidRDefault="007611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08"/>
    <w:rsid w:val="00761145"/>
    <w:rsid w:val="00BC4008"/>
    <w:rsid w:val="00E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019A-8784-4A87-9C11-88F15BE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24">
    <w:name w:val="Оглавление (2) + Не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7"/>
      <w:szCs w:val="17"/>
      <w:lang w:val="kk"/>
    </w:rPr>
  </w:style>
  <w:style w:type="character" w:customStyle="1" w:styleId="27pt">
    <w:name w:val="Оглавление (2) + 7 pt;Не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5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d">
    <w:name w:val="Оглавление + 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</w:rPr>
  </w:style>
  <w:style w:type="character" w:customStyle="1" w:styleId="7pt">
    <w:name w:val="Оглавление + 7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ae">
    <w:name w:val="Основной текст + Не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6">
    <w:name w:val="Оглавлени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f0">
    <w:name w:val="Оглавление + 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lang w:val="en-US"/>
    </w:rPr>
  </w:style>
  <w:style w:type="character" w:customStyle="1" w:styleId="7pt0">
    <w:name w:val="Оглавление + 7 pt;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kk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f1">
    <w:name w:val="header"/>
    <w:basedOn w:val="a"/>
    <w:link w:val="af2"/>
    <w:uiPriority w:val="99"/>
    <w:unhideWhenUsed/>
    <w:rsid w:val="00E356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6D0"/>
    <w:rPr>
      <w:color w:val="000000"/>
    </w:rPr>
  </w:style>
  <w:style w:type="paragraph" w:styleId="af3">
    <w:name w:val="footer"/>
    <w:basedOn w:val="a"/>
    <w:link w:val="af4"/>
    <w:uiPriority w:val="99"/>
    <w:unhideWhenUsed/>
    <w:rsid w:val="00E356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356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Физ-мат_05_2015__ГОТОВ</dc:title>
  <dc:subject/>
  <dc:creator>Aset</dc:creator>
  <cp:keywords/>
  <cp:lastModifiedBy>Aset</cp:lastModifiedBy>
  <cp:revision>1</cp:revision>
  <dcterms:created xsi:type="dcterms:W3CDTF">2016-02-23T10:20:00Z</dcterms:created>
  <dcterms:modified xsi:type="dcterms:W3CDTF">2016-02-23T10:21:00Z</dcterms:modified>
</cp:coreProperties>
</file>