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67" w:rsidRPr="0019142C" w:rsidRDefault="00812D5D" w:rsidP="0019142C">
      <w:pPr>
        <w:pStyle w:val="1"/>
        <w:shd w:val="clear" w:color="auto" w:fill="auto"/>
        <w:spacing w:after="0" w:line="240" w:lineRule="auto"/>
        <w:ind w:left="280"/>
        <w:jc w:val="both"/>
        <w:rPr>
          <w:i w:val="0"/>
          <w:sz w:val="28"/>
          <w:szCs w:val="28"/>
        </w:rPr>
      </w:pPr>
      <w:r w:rsidRPr="0019142C">
        <w:rPr>
          <w:i w:val="0"/>
          <w:sz w:val="28"/>
          <w:szCs w:val="28"/>
        </w:rPr>
        <w:t>Аскарова А</w:t>
      </w:r>
      <w:r w:rsidR="0019142C">
        <w:rPr>
          <w:i w:val="0"/>
          <w:sz w:val="28"/>
          <w:szCs w:val="28"/>
          <w:lang w:val="kk-KZ"/>
        </w:rPr>
        <w:t>.</w:t>
      </w:r>
      <w:r w:rsidRPr="0019142C">
        <w:rPr>
          <w:i w:val="0"/>
          <w:sz w:val="28"/>
          <w:szCs w:val="28"/>
        </w:rPr>
        <w:t>С., Бо</w:t>
      </w:r>
      <w:r w:rsidR="0019142C">
        <w:rPr>
          <w:i w:val="0"/>
          <w:sz w:val="28"/>
          <w:szCs w:val="28"/>
        </w:rPr>
        <w:t>легенова С. А., Шафаржик П., Бо</w:t>
      </w:r>
      <w:r w:rsidR="0019142C">
        <w:rPr>
          <w:i w:val="0"/>
          <w:sz w:val="28"/>
          <w:szCs w:val="28"/>
          <w:lang w:val="kk-KZ"/>
        </w:rPr>
        <w:t>л</w:t>
      </w:r>
      <w:r w:rsidR="0019142C">
        <w:rPr>
          <w:i w:val="0"/>
          <w:sz w:val="28"/>
          <w:szCs w:val="28"/>
        </w:rPr>
        <w:t>егенова С</w:t>
      </w:r>
      <w:r w:rsidR="0019142C">
        <w:rPr>
          <w:i w:val="0"/>
          <w:sz w:val="28"/>
          <w:szCs w:val="28"/>
          <w:lang w:val="kk-KZ"/>
        </w:rPr>
        <w:t>.</w:t>
      </w:r>
      <w:r w:rsidRPr="0019142C">
        <w:rPr>
          <w:i w:val="0"/>
          <w:sz w:val="28"/>
          <w:szCs w:val="28"/>
        </w:rPr>
        <w:t>А., Макс</w:t>
      </w:r>
      <w:r w:rsidR="0019142C">
        <w:rPr>
          <w:i w:val="0"/>
          <w:sz w:val="28"/>
          <w:szCs w:val="28"/>
        </w:rPr>
        <w:t>имов В.Ю., Бекетаева М.Т., Нуг</w:t>
      </w:r>
      <w:r w:rsidR="0019142C">
        <w:rPr>
          <w:i w:val="0"/>
          <w:sz w:val="28"/>
          <w:szCs w:val="28"/>
          <w:lang w:val="kk-KZ"/>
        </w:rPr>
        <w:t>ма</w:t>
      </w:r>
      <w:r w:rsidRPr="0019142C">
        <w:rPr>
          <w:i w:val="0"/>
          <w:sz w:val="28"/>
          <w:szCs w:val="28"/>
        </w:rPr>
        <w:t>нова А. О.</w:t>
      </w:r>
      <w:r w:rsidR="0019142C">
        <w:rPr>
          <w:i w:val="0"/>
          <w:sz w:val="28"/>
          <w:szCs w:val="28"/>
          <w:lang w:val="kk-KZ"/>
        </w:rPr>
        <w:t xml:space="preserve"> </w:t>
      </w:r>
      <w:r w:rsidR="00417367" w:rsidRPr="0019142C">
        <w:rPr>
          <w:sz w:val="28"/>
          <w:szCs w:val="28"/>
        </w:rPr>
        <w:fldChar w:fldCharType="begin"/>
      </w:r>
      <w:r w:rsidRPr="0019142C">
        <w:rPr>
          <w:sz w:val="28"/>
          <w:szCs w:val="28"/>
        </w:rPr>
        <w:instrText xml:space="preserve"> TOC \o "1-5" \h \z </w:instrText>
      </w:r>
      <w:r w:rsidR="00417367" w:rsidRPr="0019142C">
        <w:rPr>
          <w:sz w:val="28"/>
          <w:szCs w:val="28"/>
        </w:rPr>
        <w:fldChar w:fldCharType="separate"/>
      </w:r>
      <w:r w:rsidRPr="0019142C">
        <w:rPr>
          <w:i w:val="0"/>
          <w:sz w:val="28"/>
          <w:szCs w:val="28"/>
        </w:rPr>
        <w:t xml:space="preserve">Современные компьютерные эксперименты процессов сжигания </w:t>
      </w:r>
      <w:r w:rsidRPr="0019142C">
        <w:rPr>
          <w:i w:val="0"/>
          <w:sz w:val="28"/>
          <w:szCs w:val="28"/>
        </w:rPr>
        <w:t>угольной пыли в топочных камерах котлов</w:t>
      </w:r>
      <w:r w:rsidRPr="0019142C">
        <w:rPr>
          <w:i w:val="0"/>
          <w:sz w:val="28"/>
          <w:szCs w:val="28"/>
        </w:rPr>
        <w:tab/>
        <w:t xml:space="preserve"> 5</w:t>
      </w:r>
    </w:p>
    <w:p w:rsidR="00417367" w:rsidRPr="0019142C" w:rsidRDefault="00812D5D" w:rsidP="0019142C">
      <w:pPr>
        <w:pStyle w:val="20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</w:rPr>
      </w:pPr>
      <w:r w:rsidRPr="0019142C">
        <w:rPr>
          <w:i w:val="0"/>
          <w:sz w:val="28"/>
          <w:szCs w:val="28"/>
        </w:rPr>
        <w:t>Насурлла</w:t>
      </w:r>
      <w:r w:rsidR="0019142C">
        <w:rPr>
          <w:i w:val="0"/>
          <w:sz w:val="28"/>
          <w:szCs w:val="28"/>
          <w:lang w:val="kk-KZ"/>
        </w:rPr>
        <w:t xml:space="preserve"> </w:t>
      </w:r>
      <w:r w:rsidR="0019142C">
        <w:rPr>
          <w:i w:val="0"/>
          <w:sz w:val="28"/>
          <w:szCs w:val="28"/>
        </w:rPr>
        <w:t>Мауле</w:t>
      </w:r>
      <w:r w:rsidR="0019142C">
        <w:rPr>
          <w:i w:val="0"/>
          <w:sz w:val="28"/>
          <w:szCs w:val="28"/>
          <w:lang w:val="kk-KZ"/>
        </w:rPr>
        <w:t>н.</w:t>
      </w:r>
      <w:r w:rsidR="0019142C">
        <w:rPr>
          <w:i w:val="0"/>
          <w:sz w:val="28"/>
          <w:szCs w:val="28"/>
        </w:rPr>
        <w:t>, Буртебаев Н., Кер</w:t>
      </w:r>
      <w:r w:rsidR="0019142C">
        <w:rPr>
          <w:i w:val="0"/>
          <w:sz w:val="28"/>
          <w:szCs w:val="28"/>
          <w:lang w:val="kk-KZ"/>
        </w:rPr>
        <w:t>имкул</w:t>
      </w:r>
      <w:r w:rsidRPr="0019142C">
        <w:rPr>
          <w:i w:val="0"/>
          <w:sz w:val="28"/>
          <w:szCs w:val="28"/>
        </w:rPr>
        <w:t>ов</w:t>
      </w:r>
      <w:r w:rsidR="0019142C">
        <w:rPr>
          <w:i w:val="0"/>
          <w:sz w:val="28"/>
          <w:szCs w:val="28"/>
          <w:lang w:val="kk-KZ"/>
        </w:rPr>
        <w:t xml:space="preserve"> </w:t>
      </w:r>
      <w:r w:rsidR="0019142C">
        <w:rPr>
          <w:i w:val="0"/>
          <w:sz w:val="28"/>
          <w:szCs w:val="28"/>
        </w:rPr>
        <w:t>Ж. К., Сузуки Т., Саку</w:t>
      </w:r>
      <w:r w:rsidR="0019142C">
        <w:rPr>
          <w:i w:val="0"/>
          <w:sz w:val="28"/>
          <w:szCs w:val="28"/>
          <w:lang w:val="kk-KZ"/>
        </w:rPr>
        <w:t>та</w:t>
      </w:r>
      <w:r w:rsidR="0019142C">
        <w:rPr>
          <w:i w:val="0"/>
          <w:sz w:val="28"/>
          <w:szCs w:val="28"/>
        </w:rPr>
        <w:t xml:space="preserve"> С. Б., Насурл</w:t>
      </w:r>
      <w:r w:rsidR="0019142C">
        <w:rPr>
          <w:i w:val="0"/>
          <w:sz w:val="28"/>
          <w:szCs w:val="28"/>
          <w:lang w:val="kk-KZ"/>
        </w:rPr>
        <w:t>л</w:t>
      </w:r>
      <w:r w:rsidRPr="0019142C">
        <w:rPr>
          <w:i w:val="0"/>
          <w:sz w:val="28"/>
          <w:szCs w:val="28"/>
        </w:rPr>
        <w:t>а</w:t>
      </w:r>
      <w:r w:rsidR="0019142C">
        <w:rPr>
          <w:i w:val="0"/>
          <w:sz w:val="28"/>
          <w:szCs w:val="28"/>
          <w:lang w:val="kk-KZ"/>
        </w:rPr>
        <w:t xml:space="preserve"> </w:t>
      </w:r>
      <w:r w:rsidRPr="0019142C">
        <w:rPr>
          <w:i w:val="0"/>
          <w:sz w:val="28"/>
          <w:szCs w:val="28"/>
        </w:rPr>
        <w:t>Маржан</w:t>
      </w:r>
      <w:r w:rsidR="0019142C">
        <w:rPr>
          <w:i w:val="0"/>
          <w:sz w:val="28"/>
          <w:szCs w:val="28"/>
          <w:lang w:val="kk-KZ"/>
        </w:rPr>
        <w:t>.</w:t>
      </w:r>
      <w:r w:rsidRPr="0019142C">
        <w:rPr>
          <w:i w:val="0"/>
          <w:sz w:val="28"/>
          <w:szCs w:val="28"/>
        </w:rPr>
        <w:t>, Ходжаев</w:t>
      </w:r>
      <w:r w:rsidR="0019142C">
        <w:rPr>
          <w:i w:val="0"/>
          <w:sz w:val="28"/>
          <w:szCs w:val="28"/>
          <w:lang w:val="kk-KZ"/>
        </w:rPr>
        <w:t xml:space="preserve"> </w:t>
      </w:r>
      <w:r w:rsidRPr="0019142C">
        <w:rPr>
          <w:i w:val="0"/>
          <w:sz w:val="28"/>
          <w:szCs w:val="28"/>
        </w:rPr>
        <w:t>Р.</w:t>
      </w:r>
      <w:r w:rsidR="0019142C">
        <w:rPr>
          <w:i w:val="0"/>
          <w:sz w:val="28"/>
          <w:szCs w:val="28"/>
          <w:lang w:val="kk-KZ"/>
        </w:rPr>
        <w:t xml:space="preserve"> </w:t>
      </w:r>
      <w:r w:rsidRPr="0019142C">
        <w:rPr>
          <w:i w:val="0"/>
          <w:sz w:val="28"/>
          <w:szCs w:val="28"/>
        </w:rPr>
        <w:t xml:space="preserve">Исследование рассеяния дейтронов на ядрах </w:t>
      </w:r>
      <w:r w:rsidRPr="0019142C">
        <w:rPr>
          <w:i w:val="0"/>
          <w:sz w:val="28"/>
          <w:szCs w:val="28"/>
          <w:vertAlign w:val="superscript"/>
        </w:rPr>
        <w:t>7</w:t>
      </w:r>
      <w:r w:rsidRPr="0019142C">
        <w:rPr>
          <w:i w:val="0"/>
          <w:sz w:val="28"/>
          <w:szCs w:val="28"/>
          <w:lang w:val="en-US"/>
        </w:rPr>
        <w:t>Li</w:t>
      </w:r>
      <w:r w:rsidRPr="0019142C">
        <w:rPr>
          <w:i w:val="0"/>
          <w:sz w:val="28"/>
          <w:szCs w:val="28"/>
        </w:rPr>
        <w:t xml:space="preserve"> </w:t>
      </w:r>
      <w:r w:rsidRPr="0019142C">
        <w:rPr>
          <w:i w:val="0"/>
          <w:sz w:val="28"/>
          <w:szCs w:val="28"/>
        </w:rPr>
        <w:t>при энергии 14.5 МэВ</w:t>
      </w:r>
      <w:r w:rsidRPr="0019142C">
        <w:rPr>
          <w:i w:val="0"/>
          <w:sz w:val="28"/>
          <w:szCs w:val="28"/>
        </w:rPr>
        <w:tab/>
        <w:t xml:space="preserve"> 15</w:t>
      </w:r>
    </w:p>
    <w:p w:rsidR="00417367" w:rsidRPr="0019142C" w:rsidRDefault="00812D5D" w:rsidP="0019142C">
      <w:pPr>
        <w:pStyle w:val="a6"/>
        <w:shd w:val="clear" w:color="auto" w:fill="auto"/>
        <w:tabs>
          <w:tab w:val="right" w:leader="dot" w:pos="9075"/>
        </w:tabs>
        <w:spacing w:line="240" w:lineRule="auto"/>
        <w:jc w:val="both"/>
        <w:rPr>
          <w:sz w:val="28"/>
          <w:szCs w:val="28"/>
        </w:rPr>
      </w:pPr>
      <w:r w:rsidRPr="0019142C">
        <w:rPr>
          <w:rStyle w:val="a7"/>
          <w:i w:val="0"/>
          <w:sz w:val="28"/>
          <w:szCs w:val="28"/>
        </w:rPr>
        <w:t>Макаренко Н.Г., Чо</w:t>
      </w:r>
      <w:r w:rsidR="0019142C">
        <w:rPr>
          <w:rStyle w:val="a7"/>
          <w:i w:val="0"/>
          <w:sz w:val="28"/>
          <w:szCs w:val="28"/>
          <w:lang w:val="kk-KZ"/>
        </w:rPr>
        <w:t>Й</w:t>
      </w:r>
      <w:r w:rsidR="0019142C">
        <w:rPr>
          <w:rStyle w:val="a7"/>
          <w:i w:val="0"/>
          <w:sz w:val="28"/>
          <w:szCs w:val="28"/>
        </w:rPr>
        <w:t>онг-беом, Есен</w:t>
      </w:r>
      <w:r w:rsidR="0019142C">
        <w:rPr>
          <w:rStyle w:val="a7"/>
          <w:i w:val="0"/>
          <w:sz w:val="28"/>
          <w:szCs w:val="28"/>
          <w:lang w:val="kk-KZ"/>
        </w:rPr>
        <w:t>ал</w:t>
      </w:r>
      <w:r w:rsidRPr="0019142C">
        <w:rPr>
          <w:rStyle w:val="a7"/>
          <w:i w:val="0"/>
          <w:sz w:val="28"/>
          <w:szCs w:val="28"/>
        </w:rPr>
        <w:t>иева</w:t>
      </w:r>
      <w:r w:rsidR="0019142C">
        <w:rPr>
          <w:rStyle w:val="a7"/>
          <w:i w:val="0"/>
          <w:sz w:val="28"/>
          <w:szCs w:val="28"/>
          <w:lang w:val="kk-KZ"/>
        </w:rPr>
        <w:t xml:space="preserve"> </w:t>
      </w:r>
      <w:r w:rsidRPr="0019142C">
        <w:rPr>
          <w:rStyle w:val="a7"/>
          <w:i w:val="0"/>
          <w:sz w:val="28"/>
          <w:szCs w:val="28"/>
        </w:rPr>
        <w:t>А.Б.</w:t>
      </w:r>
      <w:r w:rsidRPr="0019142C">
        <w:rPr>
          <w:i/>
          <w:sz w:val="28"/>
          <w:szCs w:val="28"/>
        </w:rPr>
        <w:t xml:space="preserve"> </w:t>
      </w:r>
      <w:r w:rsidRPr="0019142C">
        <w:rPr>
          <w:sz w:val="28"/>
          <w:szCs w:val="28"/>
        </w:rPr>
        <w:t>Ри</w:t>
      </w:r>
      <w:r w:rsidRPr="0019142C">
        <w:rPr>
          <w:sz w:val="28"/>
          <w:szCs w:val="28"/>
        </w:rPr>
        <w:t>манова метрика для распознавания текстур</w:t>
      </w:r>
      <w:r w:rsidRPr="0019142C">
        <w:rPr>
          <w:sz w:val="28"/>
          <w:szCs w:val="28"/>
        </w:rPr>
        <w:tab/>
        <w:t xml:space="preserve"> 23</w:t>
      </w:r>
    </w:p>
    <w:p w:rsidR="00417367" w:rsidRPr="0019142C" w:rsidRDefault="00812D5D" w:rsidP="0019142C">
      <w:pPr>
        <w:pStyle w:val="a6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19142C">
        <w:rPr>
          <w:rStyle w:val="a7"/>
          <w:i w:val="0"/>
          <w:sz w:val="28"/>
          <w:szCs w:val="28"/>
        </w:rPr>
        <w:t>Дауылбаев М.К., Атахан</w:t>
      </w:r>
      <w:r w:rsidR="0019142C">
        <w:rPr>
          <w:rStyle w:val="a7"/>
          <w:i w:val="0"/>
          <w:sz w:val="28"/>
          <w:szCs w:val="28"/>
          <w:lang w:val="kk-KZ"/>
        </w:rPr>
        <w:t xml:space="preserve"> </w:t>
      </w:r>
      <w:r w:rsidRPr="0019142C">
        <w:rPr>
          <w:rStyle w:val="a7"/>
          <w:i w:val="0"/>
          <w:sz w:val="28"/>
          <w:szCs w:val="28"/>
        </w:rPr>
        <w:t>Н., Мирзакулова А.Е.</w:t>
      </w:r>
      <w:r w:rsidRPr="0019142C">
        <w:rPr>
          <w:i/>
          <w:sz w:val="28"/>
          <w:szCs w:val="28"/>
        </w:rPr>
        <w:t xml:space="preserve"> </w:t>
      </w:r>
      <w:r w:rsidRPr="0019142C">
        <w:rPr>
          <w:sz w:val="28"/>
          <w:szCs w:val="28"/>
        </w:rPr>
        <w:t>Асимптотическое разложение решения общей краевой задачи</w:t>
      </w:r>
      <w:r w:rsidR="0019142C">
        <w:rPr>
          <w:sz w:val="28"/>
          <w:szCs w:val="28"/>
          <w:lang w:val="kk-KZ"/>
        </w:rPr>
        <w:t xml:space="preserve"> </w:t>
      </w:r>
      <w:r w:rsidRPr="0019142C">
        <w:rPr>
          <w:sz w:val="28"/>
          <w:szCs w:val="28"/>
        </w:rPr>
        <w:t>с начальными скачками для высшего порядка сингулярно возмущенное интегро-дифференциальное уравнение</w:t>
      </w:r>
      <w:r w:rsidRPr="0019142C">
        <w:rPr>
          <w:sz w:val="28"/>
          <w:szCs w:val="28"/>
        </w:rPr>
        <w:tab/>
        <w:t xml:space="preserve"> 28</w:t>
      </w:r>
    </w:p>
    <w:p w:rsidR="00417367" w:rsidRPr="0019142C" w:rsidRDefault="00812D5D" w:rsidP="0019142C">
      <w:pPr>
        <w:pStyle w:val="a6"/>
        <w:shd w:val="clear" w:color="auto" w:fill="auto"/>
        <w:spacing w:line="240" w:lineRule="auto"/>
        <w:ind w:left="280"/>
        <w:jc w:val="both"/>
        <w:rPr>
          <w:sz w:val="28"/>
          <w:szCs w:val="28"/>
        </w:rPr>
      </w:pPr>
      <w:r w:rsidRPr="0019142C">
        <w:rPr>
          <w:rStyle w:val="a7"/>
          <w:i w:val="0"/>
          <w:sz w:val="28"/>
          <w:szCs w:val="28"/>
        </w:rPr>
        <w:t xml:space="preserve">Жуматов </w:t>
      </w:r>
      <w:r w:rsidRPr="0019142C">
        <w:rPr>
          <w:rStyle w:val="a7"/>
          <w:i w:val="0"/>
          <w:sz w:val="28"/>
          <w:szCs w:val="28"/>
        </w:rPr>
        <w:t>С.С.</w:t>
      </w:r>
      <w:r w:rsidRPr="0019142C">
        <w:rPr>
          <w:i/>
          <w:sz w:val="28"/>
          <w:szCs w:val="28"/>
        </w:rPr>
        <w:t xml:space="preserve"> </w:t>
      </w:r>
      <w:r w:rsidRPr="0019142C">
        <w:rPr>
          <w:sz w:val="28"/>
          <w:szCs w:val="28"/>
        </w:rPr>
        <w:t>Абсолютная устойчивость программного многообразия неавтономных основных систем</w:t>
      </w:r>
      <w:r w:rsidR="0019142C">
        <w:rPr>
          <w:sz w:val="28"/>
          <w:szCs w:val="28"/>
          <w:lang w:val="kk-KZ"/>
        </w:rPr>
        <w:t xml:space="preserve"> </w:t>
      </w:r>
      <w:r w:rsidRPr="0019142C">
        <w:rPr>
          <w:sz w:val="28"/>
          <w:szCs w:val="28"/>
        </w:rPr>
        <w:t>управления</w:t>
      </w:r>
      <w:r w:rsidRPr="0019142C">
        <w:rPr>
          <w:sz w:val="28"/>
          <w:szCs w:val="28"/>
        </w:rPr>
        <w:tab/>
        <w:t>37</w:t>
      </w:r>
    </w:p>
    <w:p w:rsidR="00417367" w:rsidRPr="0019142C" w:rsidRDefault="0019142C" w:rsidP="0019142C">
      <w:pPr>
        <w:pStyle w:val="a6"/>
        <w:shd w:val="clear" w:color="auto" w:fill="auto"/>
        <w:tabs>
          <w:tab w:val="right" w:leader="dot" w:pos="907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Амангельдиева</w:t>
      </w:r>
      <w:r>
        <w:rPr>
          <w:rStyle w:val="a7"/>
          <w:i w:val="0"/>
          <w:sz w:val="28"/>
          <w:szCs w:val="28"/>
        </w:rPr>
        <w:t xml:space="preserve"> А., Кайраткызы Д.</w:t>
      </w:r>
      <w:r w:rsidR="00812D5D" w:rsidRPr="0019142C">
        <w:rPr>
          <w:rStyle w:val="a7"/>
          <w:i w:val="0"/>
          <w:sz w:val="28"/>
          <w:szCs w:val="28"/>
        </w:rPr>
        <w:t>, Конысбаев Т.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</w:t>
      </w:r>
      <w:r w:rsidR="00812D5D" w:rsidRPr="0019142C">
        <w:rPr>
          <w:i/>
          <w:sz w:val="28"/>
          <w:szCs w:val="28"/>
        </w:rPr>
        <w:t xml:space="preserve"> </w:t>
      </w:r>
      <w:r w:rsidR="00812D5D" w:rsidRPr="0019142C">
        <w:rPr>
          <w:sz w:val="28"/>
          <w:szCs w:val="28"/>
        </w:rPr>
        <w:t>нестационарном параметре состояния темной материи</w:t>
      </w:r>
      <w:r w:rsidR="00812D5D" w:rsidRPr="0019142C">
        <w:rPr>
          <w:sz w:val="28"/>
          <w:szCs w:val="28"/>
        </w:rPr>
        <w:tab/>
        <w:t xml:space="preserve"> 44</w:t>
      </w:r>
    </w:p>
    <w:p w:rsidR="00417367" w:rsidRPr="0019142C" w:rsidRDefault="00812D5D" w:rsidP="0019142C">
      <w:pPr>
        <w:pStyle w:val="20"/>
        <w:shd w:val="clear" w:color="auto" w:fill="auto"/>
        <w:tabs>
          <w:tab w:val="right" w:leader="dot" w:pos="9075"/>
        </w:tabs>
        <w:spacing w:line="240" w:lineRule="auto"/>
        <w:jc w:val="both"/>
        <w:rPr>
          <w:sz w:val="28"/>
          <w:szCs w:val="28"/>
        </w:rPr>
      </w:pPr>
      <w:r w:rsidRPr="0019142C">
        <w:rPr>
          <w:i w:val="0"/>
          <w:sz w:val="28"/>
          <w:szCs w:val="28"/>
        </w:rPr>
        <w:t>Бадаев С.А., Ка</w:t>
      </w:r>
      <w:r w:rsidR="0019142C">
        <w:rPr>
          <w:i w:val="0"/>
          <w:sz w:val="28"/>
          <w:szCs w:val="28"/>
          <w:lang w:val="kk-KZ"/>
        </w:rPr>
        <w:t>лму</w:t>
      </w:r>
      <w:r w:rsidRPr="0019142C">
        <w:rPr>
          <w:i w:val="0"/>
          <w:sz w:val="28"/>
          <w:szCs w:val="28"/>
        </w:rPr>
        <w:t>рзаев</w:t>
      </w:r>
      <w:r w:rsidR="0019142C">
        <w:rPr>
          <w:i w:val="0"/>
          <w:sz w:val="28"/>
          <w:szCs w:val="28"/>
          <w:lang w:val="kk-KZ"/>
        </w:rPr>
        <w:t xml:space="preserve"> </w:t>
      </w:r>
      <w:r w:rsidRPr="0019142C">
        <w:rPr>
          <w:i w:val="0"/>
          <w:sz w:val="28"/>
          <w:szCs w:val="28"/>
        </w:rPr>
        <w:t>Б.С., Кабылжанова Д.К., Абешев</w:t>
      </w:r>
      <w:r w:rsidR="0019142C">
        <w:rPr>
          <w:i w:val="0"/>
          <w:sz w:val="28"/>
          <w:szCs w:val="28"/>
          <w:lang w:val="kk-KZ"/>
        </w:rPr>
        <w:t xml:space="preserve"> </w:t>
      </w:r>
      <w:r w:rsidRPr="0019142C">
        <w:rPr>
          <w:i w:val="0"/>
          <w:sz w:val="28"/>
          <w:szCs w:val="28"/>
        </w:rPr>
        <w:t>К.</w:t>
      </w:r>
      <w:r w:rsidRPr="0019142C">
        <w:rPr>
          <w:i w:val="0"/>
          <w:sz w:val="28"/>
          <w:szCs w:val="28"/>
        </w:rPr>
        <w:t>Ш.</w:t>
      </w:r>
      <w:r w:rsidRPr="0019142C">
        <w:rPr>
          <w:rStyle w:val="21"/>
          <w:i/>
          <w:sz w:val="28"/>
          <w:szCs w:val="28"/>
        </w:rPr>
        <w:t xml:space="preserve"> </w:t>
      </w:r>
      <w:r w:rsidRPr="0019142C">
        <w:rPr>
          <w:rStyle w:val="21"/>
          <w:sz w:val="28"/>
          <w:szCs w:val="28"/>
        </w:rPr>
        <w:t>Универсальные позитивные предпорядки</w:t>
      </w:r>
      <w:r w:rsidRPr="0019142C">
        <w:rPr>
          <w:rStyle w:val="21"/>
          <w:sz w:val="28"/>
          <w:szCs w:val="28"/>
        </w:rPr>
        <w:tab/>
        <w:t xml:space="preserve"> 49</w:t>
      </w:r>
    </w:p>
    <w:p w:rsidR="00417367" w:rsidRPr="0019142C" w:rsidRDefault="0019142C" w:rsidP="0019142C">
      <w:pPr>
        <w:pStyle w:val="a6"/>
        <w:shd w:val="clear" w:color="auto" w:fill="auto"/>
        <w:tabs>
          <w:tab w:val="right" w:leader="dot" w:pos="9075"/>
        </w:tabs>
        <w:spacing w:line="240" w:lineRule="auto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Жаку</w:t>
      </w:r>
      <w:r>
        <w:rPr>
          <w:rStyle w:val="a7"/>
          <w:i w:val="0"/>
          <w:sz w:val="28"/>
          <w:szCs w:val="28"/>
          <w:lang w:val="kk-KZ"/>
        </w:rPr>
        <w:t>п</w:t>
      </w:r>
      <w:r w:rsidR="00812D5D" w:rsidRPr="0019142C">
        <w:rPr>
          <w:rStyle w:val="a7"/>
          <w:i w:val="0"/>
          <w:sz w:val="28"/>
          <w:szCs w:val="28"/>
        </w:rPr>
        <w:t>ов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812D5D" w:rsidRPr="0019142C">
        <w:rPr>
          <w:rStyle w:val="a7"/>
          <w:i w:val="0"/>
          <w:sz w:val="28"/>
          <w:szCs w:val="28"/>
        </w:rPr>
        <w:t>К. Б</w:t>
      </w:r>
      <w:r w:rsidR="00812D5D" w:rsidRPr="0019142C">
        <w:rPr>
          <w:rStyle w:val="a7"/>
          <w:sz w:val="28"/>
          <w:szCs w:val="28"/>
        </w:rPr>
        <w:t>.</w:t>
      </w:r>
      <w:r w:rsidR="00812D5D" w:rsidRPr="0019142C">
        <w:rPr>
          <w:sz w:val="28"/>
          <w:szCs w:val="28"/>
        </w:rPr>
        <w:t xml:space="preserve"> Уравнения естественной фильтрации. Фиаско "закона Дарси"</w:t>
      </w:r>
      <w:r w:rsidR="00812D5D" w:rsidRPr="0019142C">
        <w:rPr>
          <w:sz w:val="28"/>
          <w:szCs w:val="28"/>
        </w:rPr>
        <w:tab/>
        <w:t xml:space="preserve"> 54</w:t>
      </w:r>
      <w:r w:rsidR="00417367" w:rsidRPr="0019142C">
        <w:rPr>
          <w:sz w:val="28"/>
          <w:szCs w:val="28"/>
        </w:rPr>
        <w:fldChar w:fldCharType="end"/>
      </w:r>
    </w:p>
    <w:p w:rsidR="0019142C" w:rsidRPr="0019142C" w:rsidRDefault="0019142C">
      <w:pPr>
        <w:pStyle w:val="a6"/>
        <w:shd w:val="clear" w:color="auto" w:fill="auto"/>
        <w:tabs>
          <w:tab w:val="right" w:leader="dot" w:pos="9075"/>
        </w:tabs>
        <w:spacing w:line="240" w:lineRule="auto"/>
        <w:jc w:val="both"/>
        <w:rPr>
          <w:sz w:val="28"/>
          <w:szCs w:val="28"/>
        </w:rPr>
      </w:pPr>
    </w:p>
    <w:sectPr w:rsidR="0019142C" w:rsidRPr="0019142C" w:rsidSect="0019142C">
      <w:type w:val="continuous"/>
      <w:pgSz w:w="11909" w:h="16834"/>
      <w:pgMar w:top="709" w:right="1286" w:bottom="6695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5D" w:rsidRDefault="00812D5D" w:rsidP="00417367">
      <w:r>
        <w:separator/>
      </w:r>
    </w:p>
  </w:endnote>
  <w:endnote w:type="continuationSeparator" w:id="1">
    <w:p w:rsidR="00812D5D" w:rsidRDefault="00812D5D" w:rsidP="00417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5D" w:rsidRDefault="00812D5D"/>
  </w:footnote>
  <w:footnote w:type="continuationSeparator" w:id="1">
    <w:p w:rsidR="00812D5D" w:rsidRDefault="00812D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17367"/>
    <w:rsid w:val="0019142C"/>
    <w:rsid w:val="00417367"/>
    <w:rsid w:val="0081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3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736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17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417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417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главление (2)_"/>
    <w:basedOn w:val="a0"/>
    <w:link w:val="20"/>
    <w:rsid w:val="00417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417367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 + Не курсив"/>
    <w:basedOn w:val="2"/>
    <w:rsid w:val="00417367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41736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417367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Оглавление"/>
    <w:basedOn w:val="a"/>
    <w:link w:val="a5"/>
    <w:rsid w:val="0041736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41736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2019-01-03T03:20:00Z</dcterms:created>
  <dcterms:modified xsi:type="dcterms:W3CDTF">2019-01-03T03:33:00Z</dcterms:modified>
</cp:coreProperties>
</file>