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56" w:rsidRPr="008A5ABC" w:rsidRDefault="00133156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C">
        <w:rPr>
          <w:rFonts w:ascii="Times New Roman" w:hAnsi="Times New Roman" w:cs="Times New Roman"/>
          <w:b/>
          <w:sz w:val="28"/>
          <w:szCs w:val="28"/>
        </w:rPr>
        <w:t>Генетика</w:t>
      </w:r>
    </w:p>
    <w:p w:rsidR="00133156" w:rsidRPr="008A5ABC" w:rsidRDefault="00133156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Ботбаев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Белкожаев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Ханнсеитова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Борибаева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Айтхожина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Н.А. Полиморфизмы в генах репараций среди работников ат</w:t>
      </w:r>
      <w:r w:rsidR="00A1325A" w:rsidRPr="008A5ABC">
        <w:rPr>
          <w:rFonts w:ascii="Times New Roman" w:hAnsi="Times New Roman" w:cs="Times New Roman"/>
          <w:sz w:val="28"/>
          <w:szCs w:val="28"/>
        </w:rPr>
        <w:t>омной промышленности Казахстана</w:t>
      </w:r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133156" w:rsidRPr="008A5ABC" w:rsidRDefault="00133156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C">
        <w:rPr>
          <w:rFonts w:ascii="Times New Roman" w:hAnsi="Times New Roman" w:cs="Times New Roman"/>
          <w:b/>
          <w:sz w:val="28"/>
          <w:szCs w:val="28"/>
        </w:rPr>
        <w:t>Фармакология</w:t>
      </w:r>
    </w:p>
    <w:p w:rsidR="00133156" w:rsidRPr="008A5ABC" w:rsidRDefault="00133156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Адекенова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Кунжан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С., Маслова О.В., Толоконников Б.Г.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Фармакоэкономический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анализ противопаразитарных препаратов для лечения</w:t>
      </w:r>
      <w:r w:rsidR="00A1325A" w:rsidRPr="008A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5A" w:rsidRPr="008A5ABC">
        <w:rPr>
          <w:rFonts w:ascii="Times New Roman" w:hAnsi="Times New Roman" w:cs="Times New Roman"/>
          <w:sz w:val="28"/>
          <w:szCs w:val="28"/>
        </w:rPr>
        <w:t>лямблиоза</w:t>
      </w:r>
      <w:proofErr w:type="spellEnd"/>
      <w:r w:rsidR="00A1325A" w:rsidRPr="008A5ABC">
        <w:rPr>
          <w:rFonts w:ascii="Times New Roman" w:hAnsi="Times New Roman" w:cs="Times New Roman"/>
          <w:sz w:val="28"/>
          <w:szCs w:val="28"/>
        </w:rPr>
        <w:t xml:space="preserve"> у взрослых пациентов</w:t>
      </w:r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133156" w:rsidRPr="008A5ABC" w:rsidRDefault="00133156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BC">
        <w:rPr>
          <w:rFonts w:ascii="Times New Roman" w:hAnsi="Times New Roman" w:cs="Times New Roman"/>
          <w:sz w:val="28"/>
          <w:szCs w:val="28"/>
        </w:rPr>
        <w:t>Салимбаева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Р.О., Тагай А,А.,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Буламбаев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Мейрамбек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К. Формирование и реализация конкурентных стра</w:t>
      </w:r>
      <w:r w:rsidR="00A1325A" w:rsidRPr="008A5ABC">
        <w:rPr>
          <w:rFonts w:ascii="Times New Roman" w:hAnsi="Times New Roman" w:cs="Times New Roman"/>
          <w:sz w:val="28"/>
          <w:szCs w:val="28"/>
        </w:rPr>
        <w:t>тегий фармацевтических компаний</w:t>
      </w:r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133156" w:rsidRPr="008A5ABC" w:rsidRDefault="00133156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ABC">
        <w:rPr>
          <w:rFonts w:ascii="Times New Roman" w:hAnsi="Times New Roman" w:cs="Times New Roman"/>
          <w:b/>
          <w:sz w:val="28"/>
          <w:szCs w:val="28"/>
        </w:rPr>
        <w:t>Биоинформатика</w:t>
      </w:r>
      <w:proofErr w:type="spellEnd"/>
    </w:p>
    <w:p w:rsidR="00133156" w:rsidRPr="008A5ABC" w:rsidRDefault="00133156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Белкожаев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А.М., Ниязова Р.Е.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Взаймодействие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miR-4258, miR-3960, miR</w:t>
      </w:r>
      <w:r w:rsidR="00230055" w:rsidRPr="008A5ABC">
        <w:rPr>
          <w:rFonts w:ascii="Times New Roman" w:hAnsi="Times New Roman" w:cs="Times New Roman"/>
          <w:sz w:val="28"/>
          <w:szCs w:val="28"/>
        </w:rPr>
        <w:t>-211-ЗР</w:t>
      </w:r>
      <w:r w:rsidRPr="008A5ABC">
        <w:rPr>
          <w:rFonts w:ascii="Times New Roman" w:hAnsi="Times New Roman" w:cs="Times New Roman"/>
          <w:sz w:val="28"/>
          <w:szCs w:val="28"/>
        </w:rPr>
        <w:t xml:space="preserve"> и miR-3155b С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мRNA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генов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неполиглутамино</w:t>
      </w:r>
      <w:r w:rsidR="00A1325A" w:rsidRPr="008A5ABC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A1325A" w:rsidRPr="008A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5A" w:rsidRPr="008A5ABC">
        <w:rPr>
          <w:rFonts w:ascii="Times New Roman" w:hAnsi="Times New Roman" w:cs="Times New Roman"/>
          <w:sz w:val="28"/>
          <w:szCs w:val="28"/>
        </w:rPr>
        <w:t>тринуклеотидных</w:t>
      </w:r>
      <w:proofErr w:type="spellEnd"/>
      <w:r w:rsidR="00A1325A" w:rsidRPr="008A5ABC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133156" w:rsidRPr="008A5ABC" w:rsidRDefault="00133156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C">
        <w:rPr>
          <w:rFonts w:ascii="Times New Roman" w:hAnsi="Times New Roman" w:cs="Times New Roman"/>
          <w:b/>
          <w:sz w:val="28"/>
          <w:szCs w:val="28"/>
        </w:rPr>
        <w:t>Биологически активные вещества</w:t>
      </w:r>
    </w:p>
    <w:p w:rsidR="00133156" w:rsidRPr="008A5ABC" w:rsidRDefault="00AD01B4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Едилова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 xml:space="preserve"> </w:t>
      </w:r>
      <w:r w:rsidRPr="008A5ABC">
        <w:rPr>
          <w:rFonts w:ascii="Times New Roman" w:hAnsi="Times New Roman" w:cs="Times New Roman"/>
          <w:sz w:val="28"/>
          <w:szCs w:val="28"/>
        </w:rPr>
        <w:t xml:space="preserve">А.К.,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И</w:t>
      </w:r>
      <w:r w:rsidR="00133156" w:rsidRPr="008A5ABC">
        <w:rPr>
          <w:rFonts w:ascii="Times New Roman" w:hAnsi="Times New Roman" w:cs="Times New Roman"/>
          <w:sz w:val="28"/>
          <w:szCs w:val="28"/>
        </w:rPr>
        <w:t>нелова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 З.А.</w:t>
      </w:r>
      <w:r w:rsidR="00133156" w:rsidRPr="008A5ABC">
        <w:rPr>
          <w:rFonts w:ascii="Times New Roman" w:hAnsi="Times New Roman" w:cs="Times New Roman"/>
          <w:sz w:val="28"/>
          <w:szCs w:val="28"/>
        </w:rPr>
        <w:t xml:space="preserve"> Особенности структуры природных популяций </w:t>
      </w:r>
      <w:proofErr w:type="spellStart"/>
      <w:r w:rsidR="00133156" w:rsidRPr="008A5ABC">
        <w:rPr>
          <w:rFonts w:ascii="Times New Roman" w:hAnsi="Times New Roman" w:cs="Times New Roman"/>
          <w:sz w:val="28"/>
          <w:szCs w:val="28"/>
        </w:rPr>
        <w:t>Humulus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156" w:rsidRPr="008A5ABC">
        <w:rPr>
          <w:rFonts w:ascii="Times New Roman" w:hAnsi="Times New Roman" w:cs="Times New Roman"/>
          <w:sz w:val="28"/>
          <w:szCs w:val="28"/>
        </w:rPr>
        <w:t>Lupulus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 xml:space="preserve"> L</w:t>
      </w:r>
      <w:r w:rsidR="00230055" w:rsidRPr="008A5ABC">
        <w:rPr>
          <w:rFonts w:ascii="Times New Roman" w:hAnsi="Times New Roman" w:cs="Times New Roman"/>
          <w:sz w:val="28"/>
          <w:szCs w:val="28"/>
        </w:rPr>
        <w:t>. (Обзор)</w:t>
      </w:r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133156" w:rsidRPr="008A5ABC" w:rsidRDefault="00133156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C">
        <w:rPr>
          <w:rFonts w:ascii="Times New Roman" w:hAnsi="Times New Roman" w:cs="Times New Roman"/>
          <w:b/>
          <w:sz w:val="28"/>
          <w:szCs w:val="28"/>
        </w:rPr>
        <w:t>Флора и фауна</w:t>
      </w:r>
    </w:p>
    <w:p w:rsidR="00230055" w:rsidRPr="008A5ABC" w:rsidRDefault="00AD01B4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Аким</w:t>
      </w:r>
      <w:r w:rsidR="00133156" w:rsidRPr="008A5ABC">
        <w:rPr>
          <w:rFonts w:ascii="Times New Roman" w:hAnsi="Times New Roman" w:cs="Times New Roman"/>
          <w:sz w:val="28"/>
          <w:szCs w:val="28"/>
        </w:rPr>
        <w:t>жанов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 xml:space="preserve"> Д.Ш., </w:t>
      </w:r>
      <w:proofErr w:type="spellStart"/>
      <w:r w:rsidR="00133156" w:rsidRPr="008A5ABC">
        <w:rPr>
          <w:rFonts w:ascii="Times New Roman" w:hAnsi="Times New Roman" w:cs="Times New Roman"/>
          <w:sz w:val="28"/>
          <w:szCs w:val="28"/>
        </w:rPr>
        <w:t>Есенбекова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 xml:space="preserve"> П</w:t>
      </w:r>
      <w:r w:rsidR="00230055" w:rsidRPr="008A5ABC">
        <w:rPr>
          <w:rFonts w:ascii="Times New Roman" w:hAnsi="Times New Roman" w:cs="Times New Roman"/>
          <w:sz w:val="28"/>
          <w:szCs w:val="28"/>
        </w:rPr>
        <w:t>.</w:t>
      </w:r>
      <w:r w:rsidR="00133156" w:rsidRPr="008A5ABC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133156" w:rsidRPr="008A5ABC">
        <w:rPr>
          <w:rFonts w:ascii="Times New Roman" w:hAnsi="Times New Roman" w:cs="Times New Roman"/>
          <w:sz w:val="28"/>
          <w:szCs w:val="28"/>
        </w:rPr>
        <w:t>Еликбаев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 xml:space="preserve"> Б.К. Материалы к фауне </w:t>
      </w:r>
      <w:proofErr w:type="spellStart"/>
      <w:r w:rsidR="00133156" w:rsidRPr="008A5ABC">
        <w:rPr>
          <w:rFonts w:ascii="Times New Roman" w:hAnsi="Times New Roman" w:cs="Times New Roman"/>
          <w:sz w:val="28"/>
          <w:szCs w:val="28"/>
        </w:rPr>
        <w:t>полужесткокрылых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3156" w:rsidRPr="008A5ABC">
        <w:rPr>
          <w:rFonts w:ascii="Times New Roman" w:hAnsi="Times New Roman" w:cs="Times New Roman"/>
          <w:sz w:val="28"/>
          <w:szCs w:val="28"/>
        </w:rPr>
        <w:t>Heteroptera</w:t>
      </w:r>
      <w:proofErr w:type="spellEnd"/>
      <w:r w:rsidR="00133156" w:rsidRPr="008A5ABC">
        <w:rPr>
          <w:rFonts w:ascii="Times New Roman" w:hAnsi="Times New Roman" w:cs="Times New Roman"/>
          <w:sz w:val="28"/>
          <w:szCs w:val="28"/>
        </w:rPr>
        <w:t>) Государственного Национально</w:t>
      </w:r>
      <w:r w:rsidRPr="008A5ABC">
        <w:rPr>
          <w:rFonts w:ascii="Times New Roman" w:hAnsi="Times New Roman" w:cs="Times New Roman"/>
          <w:sz w:val="28"/>
          <w:szCs w:val="28"/>
        </w:rPr>
        <w:t>го Природного Парка «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Алтын-Эмель</w:t>
      </w:r>
      <w:proofErr w:type="spellEnd"/>
      <w:r w:rsidR="00A1325A" w:rsidRPr="008A5ABC">
        <w:rPr>
          <w:rFonts w:ascii="Times New Roman" w:hAnsi="Times New Roman" w:cs="Times New Roman"/>
          <w:sz w:val="28"/>
          <w:szCs w:val="28"/>
        </w:rPr>
        <w:t>»</w:t>
      </w:r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230055" w:rsidRPr="008A5ABC" w:rsidRDefault="00133156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C">
        <w:rPr>
          <w:rFonts w:ascii="Times New Roman" w:hAnsi="Times New Roman" w:cs="Times New Roman"/>
          <w:b/>
          <w:sz w:val="28"/>
          <w:szCs w:val="28"/>
        </w:rPr>
        <w:t>Памяти ученых</w:t>
      </w:r>
    </w:p>
    <w:p w:rsidR="00230055" w:rsidRPr="008A5ABC" w:rsidRDefault="00A1325A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C">
        <w:rPr>
          <w:rFonts w:ascii="Times New Roman" w:hAnsi="Times New Roman" w:cs="Times New Roman"/>
          <w:sz w:val="28"/>
          <w:szCs w:val="28"/>
        </w:rPr>
        <w:t xml:space="preserve">ХУДАЙБЕРГЕНОВ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Энвербек</w:t>
      </w:r>
      <w:proofErr w:type="spellEnd"/>
      <w:r w:rsidRPr="008A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BC">
        <w:rPr>
          <w:rFonts w:ascii="Times New Roman" w:hAnsi="Times New Roman" w:cs="Times New Roman"/>
          <w:sz w:val="28"/>
          <w:szCs w:val="28"/>
        </w:rPr>
        <w:t>Бекович</w:t>
      </w:r>
      <w:proofErr w:type="spellEnd"/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133156" w:rsidRPr="008A5ABC" w:rsidRDefault="00133156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C">
        <w:rPr>
          <w:rFonts w:ascii="Times New Roman" w:hAnsi="Times New Roman" w:cs="Times New Roman"/>
          <w:sz w:val="28"/>
          <w:szCs w:val="28"/>
        </w:rPr>
        <w:t>ЧЕК</w:t>
      </w:r>
      <w:r w:rsidR="00A1325A" w:rsidRPr="008A5ABC">
        <w:rPr>
          <w:rFonts w:ascii="Times New Roman" w:hAnsi="Times New Roman" w:cs="Times New Roman"/>
          <w:sz w:val="28"/>
          <w:szCs w:val="28"/>
        </w:rPr>
        <w:t>АЛИН Сергей Владимирович</w:t>
      </w:r>
      <w:r w:rsidR="008A5ABC" w:rsidRPr="008A5ABC">
        <w:rPr>
          <w:rFonts w:ascii="Times New Roman" w:hAnsi="Times New Roman" w:cs="Times New Roman"/>
          <w:sz w:val="28"/>
          <w:szCs w:val="28"/>
        </w:rPr>
        <w:t>.</w:t>
      </w:r>
    </w:p>
    <w:p w:rsidR="008F4400" w:rsidRPr="008A5ABC" w:rsidRDefault="008A5ABC" w:rsidP="008A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400" w:rsidRPr="008A5ABC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3156"/>
    <w:rsid w:val="000418F2"/>
    <w:rsid w:val="00130A62"/>
    <w:rsid w:val="00133156"/>
    <w:rsid w:val="001726DF"/>
    <w:rsid w:val="00230055"/>
    <w:rsid w:val="00330043"/>
    <w:rsid w:val="003D63CB"/>
    <w:rsid w:val="00554FAD"/>
    <w:rsid w:val="00667DC2"/>
    <w:rsid w:val="007726BF"/>
    <w:rsid w:val="00822821"/>
    <w:rsid w:val="008A5ABC"/>
    <w:rsid w:val="00A1325A"/>
    <w:rsid w:val="00A30A2D"/>
    <w:rsid w:val="00AD01B4"/>
    <w:rsid w:val="00D03D4C"/>
    <w:rsid w:val="00F8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3156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133156"/>
    <w:rPr>
      <w:b/>
      <w:bCs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a4">
    <w:name w:val="Оглавление_"/>
    <w:basedOn w:val="a0"/>
    <w:link w:val="a5"/>
    <w:rsid w:val="00133156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главление + Курсив;Интервал 0 pt"/>
    <w:basedOn w:val="a4"/>
    <w:rsid w:val="00133156"/>
    <w:rPr>
      <w:i/>
      <w:iCs/>
      <w:color w:val="000000"/>
      <w:spacing w:val="-7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133156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3156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133156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13315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8</cp:revision>
  <dcterms:created xsi:type="dcterms:W3CDTF">2020-06-03T06:46:00Z</dcterms:created>
  <dcterms:modified xsi:type="dcterms:W3CDTF">2020-10-07T06:27:00Z</dcterms:modified>
</cp:coreProperties>
</file>