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71">
        <w:rPr>
          <w:rFonts w:ascii="Times New Roman" w:hAnsi="Times New Roman" w:cs="Times New Roman"/>
          <w:sz w:val="28"/>
          <w:szCs w:val="28"/>
        </w:rPr>
        <w:t>МАЗМҰНЫ</w:t>
      </w:r>
    </w:p>
    <w:p w:rsidR="005507D4" w:rsidRPr="00130271" w:rsidRDefault="005507D4" w:rsidP="001302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71">
        <w:rPr>
          <w:rFonts w:ascii="Times New Roman" w:hAnsi="Times New Roman" w:cs="Times New Roman"/>
          <w:b/>
          <w:sz w:val="28"/>
          <w:szCs w:val="28"/>
        </w:rPr>
        <w:t>Ғылыми мақалалар</w:t>
      </w:r>
    </w:p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71">
        <w:rPr>
          <w:rFonts w:ascii="Times New Roman" w:hAnsi="Times New Roman" w:cs="Times New Roman"/>
          <w:sz w:val="28"/>
          <w:szCs w:val="28"/>
        </w:rPr>
        <w:t xml:space="preserve">Қасымбеков Ж.К., Атаманова О.В., Алимова К.К., Қасымбеков Г.Ж. Вакуумдық гидроциклон көмегімен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тепкіш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сорапты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абразивті</w:t>
      </w:r>
      <w:proofErr w:type="spellEnd"/>
      <w:r w:rsid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</w:rPr>
        <w:t>қажалудан сақтау</w:t>
      </w:r>
      <w:r w:rsidR="00130271" w:rsidRPr="00130271">
        <w:rPr>
          <w:rFonts w:ascii="Times New Roman" w:hAnsi="Times New Roman" w:cs="Times New Roman"/>
          <w:sz w:val="28"/>
          <w:szCs w:val="28"/>
        </w:rPr>
        <w:t>.</w:t>
      </w:r>
    </w:p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71">
        <w:rPr>
          <w:rFonts w:ascii="Times New Roman" w:hAnsi="Times New Roman" w:cs="Times New Roman"/>
          <w:sz w:val="28"/>
          <w:szCs w:val="28"/>
        </w:rPr>
        <w:t xml:space="preserve">Нүркенов О.А., Фазылов С.Д., Жұрынов M.Ж., Сәтбаева Ж.Б., Бүркеев М.Ж.,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Сейлханов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Т.М.,</w:t>
      </w:r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Сатыбалдин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Е.Д.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о-гидроксибензой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қышқыл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гидразиді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мен оның 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туындылары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. Синтез және </w:t>
      </w:r>
      <w:r w:rsidR="00130271" w:rsidRPr="00130271">
        <w:rPr>
          <w:rFonts w:ascii="Times New Roman" w:hAnsi="Times New Roman" w:cs="Times New Roman"/>
          <w:sz w:val="28"/>
          <w:szCs w:val="28"/>
        </w:rPr>
        <w:t>қасиеттері.</w:t>
      </w:r>
    </w:p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Т.К.,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Тулемисова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Ж.К.,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Ozkaya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S., Хусаинов Д.М.</w:t>
      </w:r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="001302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271">
        <w:rPr>
          <w:rFonts w:ascii="Times New Roman" w:hAnsi="Times New Roman" w:cs="Times New Roman"/>
          <w:sz w:val="28"/>
          <w:szCs w:val="28"/>
        </w:rPr>
        <w:t>Лактобактерин</w:t>
      </w:r>
      <w:proofErr w:type="spellEnd"/>
      <w:r w:rsidR="00130271">
        <w:rPr>
          <w:rFonts w:ascii="Times New Roman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30271">
        <w:rPr>
          <w:rFonts w:ascii="Times New Roman" w:hAnsi="Times New Roman" w:cs="Times New Roman"/>
          <w:sz w:val="28"/>
          <w:szCs w:val="28"/>
        </w:rPr>
        <w:t>» п</w:t>
      </w:r>
      <w:r w:rsidR="00130271">
        <w:rPr>
          <w:rFonts w:ascii="Times New Roman" w:hAnsi="Times New Roman" w:cs="Times New Roman"/>
          <w:sz w:val="28"/>
          <w:szCs w:val="28"/>
        </w:rPr>
        <w:t xml:space="preserve">робиотигінің </w:t>
      </w:r>
      <w:r w:rsidRPr="00130271">
        <w:rPr>
          <w:rFonts w:ascii="Times New Roman" w:hAnsi="Times New Roman" w:cs="Times New Roman"/>
          <w:sz w:val="28"/>
          <w:szCs w:val="28"/>
        </w:rPr>
        <w:t>асқазан -</w:t>
      </w:r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71" w:rsidRPr="00130271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71" w:rsidRPr="00130271">
        <w:rPr>
          <w:rFonts w:ascii="Times New Roman" w:hAnsi="Times New Roman" w:cs="Times New Roman"/>
          <w:sz w:val="28"/>
          <w:szCs w:val="28"/>
        </w:rPr>
        <w:t>ауруларын</w:t>
      </w:r>
      <w:proofErr w:type="spellEnd"/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71" w:rsidRPr="00130271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="00130271" w:rsidRPr="0013027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жаңа туған бұзаулардың иммунобиологиялық</w:t>
      </w:r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статусына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әсері</w:t>
      </w:r>
      <w:r w:rsidR="00130271" w:rsidRPr="00130271">
        <w:rPr>
          <w:rFonts w:ascii="Times New Roman" w:hAnsi="Times New Roman" w:cs="Times New Roman"/>
          <w:sz w:val="28"/>
          <w:szCs w:val="28"/>
        </w:rPr>
        <w:t>.</w:t>
      </w:r>
    </w:p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71">
        <w:rPr>
          <w:rFonts w:ascii="Times New Roman" w:hAnsi="Times New Roman" w:cs="Times New Roman"/>
          <w:sz w:val="28"/>
          <w:szCs w:val="28"/>
        </w:rPr>
        <w:t>С</w:t>
      </w:r>
      <w:r w:rsidR="00090FD4" w:rsidRPr="00130271">
        <w:rPr>
          <w:rFonts w:ascii="Times New Roman" w:hAnsi="Times New Roman" w:cs="Times New Roman"/>
          <w:sz w:val="28"/>
          <w:szCs w:val="28"/>
        </w:rPr>
        <w:t xml:space="preserve">ұлтангазина </w:t>
      </w:r>
      <w:r w:rsidRPr="00130271">
        <w:rPr>
          <w:rFonts w:ascii="Times New Roman" w:hAnsi="Times New Roman" w:cs="Times New Roman"/>
          <w:sz w:val="28"/>
          <w:szCs w:val="28"/>
        </w:rPr>
        <w:t xml:space="preserve">Г.Ж., Куприянов А.Н., Куприянов О.А.,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Бейшов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</w:rPr>
        <w:t>Р.С.</w:t>
      </w:r>
      <w:r w:rsidR="00090FD4" w:rsidRPr="00130271">
        <w:rPr>
          <w:rFonts w:ascii="Times New Roman" w:hAnsi="Times New Roman" w:cs="Times New Roman"/>
          <w:sz w:val="28"/>
          <w:szCs w:val="28"/>
        </w:rPr>
        <w:t xml:space="preserve"> Солтүстік</w:t>
      </w:r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="00090FD4" w:rsidRPr="00130271">
        <w:rPr>
          <w:rFonts w:ascii="Times New Roman" w:hAnsi="Times New Roman" w:cs="Times New Roman"/>
          <w:sz w:val="28"/>
          <w:szCs w:val="28"/>
        </w:rPr>
        <w:t xml:space="preserve">Қазақстандағы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Adonis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Vemalis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ценофлорасы</w:t>
      </w:r>
      <w:proofErr w:type="spellEnd"/>
      <w:r w:rsidR="00130271" w:rsidRPr="00130271">
        <w:rPr>
          <w:rFonts w:ascii="Times New Roman" w:hAnsi="Times New Roman" w:cs="Times New Roman"/>
          <w:sz w:val="28"/>
          <w:szCs w:val="28"/>
        </w:rPr>
        <w:t>.</w:t>
      </w:r>
    </w:p>
    <w:p w:rsidR="005507D4" w:rsidRPr="00130271" w:rsidRDefault="00090F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71">
        <w:rPr>
          <w:rFonts w:ascii="Times New Roman" w:hAnsi="Times New Roman" w:cs="Times New Roman"/>
          <w:sz w:val="28"/>
          <w:szCs w:val="28"/>
        </w:rPr>
        <w:t>Карғ</w:t>
      </w:r>
      <w:r w:rsidR="005507D4" w:rsidRPr="00130271">
        <w:rPr>
          <w:rFonts w:ascii="Times New Roman" w:hAnsi="Times New Roman" w:cs="Times New Roman"/>
          <w:sz w:val="28"/>
          <w:szCs w:val="28"/>
        </w:rPr>
        <w:t>аева</w:t>
      </w:r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="005507D4" w:rsidRPr="00130271">
        <w:rPr>
          <w:rFonts w:ascii="Times New Roman" w:hAnsi="Times New Roman" w:cs="Times New Roman"/>
          <w:sz w:val="28"/>
          <w:szCs w:val="28"/>
        </w:rPr>
        <w:t>М., Ка</w:t>
      </w:r>
      <w:r w:rsidRPr="00130271">
        <w:rPr>
          <w:rFonts w:ascii="Times New Roman" w:hAnsi="Times New Roman" w:cs="Times New Roman"/>
          <w:sz w:val="28"/>
          <w:szCs w:val="28"/>
        </w:rPr>
        <w:t xml:space="preserve">лашников В.В.,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Джунисов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А., Ә</w:t>
      </w:r>
      <w:r w:rsidR="005507D4" w:rsidRPr="00130271">
        <w:rPr>
          <w:rFonts w:ascii="Times New Roman" w:hAnsi="Times New Roman" w:cs="Times New Roman"/>
          <w:sz w:val="28"/>
          <w:szCs w:val="28"/>
        </w:rPr>
        <w:t xml:space="preserve">лиханов О.,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Юсупбаев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="005507D4" w:rsidRPr="00130271">
        <w:rPr>
          <w:rFonts w:ascii="Times New Roman" w:hAnsi="Times New Roman" w:cs="Times New Roman"/>
          <w:sz w:val="28"/>
          <w:szCs w:val="28"/>
        </w:rPr>
        <w:t xml:space="preserve">Ж. </w:t>
      </w:r>
      <w:r w:rsidR="00130271">
        <w:rPr>
          <w:rFonts w:ascii="Times New Roman" w:hAnsi="Times New Roman" w:cs="Times New Roman"/>
          <w:sz w:val="28"/>
          <w:szCs w:val="28"/>
        </w:rPr>
        <w:t>Маңшылақ түбегі</w:t>
      </w:r>
      <w:r w:rsidRPr="00130271">
        <w:rPr>
          <w:rFonts w:ascii="Times New Roman" w:hAnsi="Times New Roman" w:cs="Times New Roman"/>
          <w:sz w:val="28"/>
          <w:szCs w:val="28"/>
        </w:rPr>
        <w:t xml:space="preserve"> жағ</w:t>
      </w:r>
      <w:r w:rsidR="005507D4" w:rsidRPr="00130271">
        <w:rPr>
          <w:rFonts w:ascii="Times New Roman" w:hAnsi="Times New Roman" w:cs="Times New Roman"/>
          <w:sz w:val="28"/>
          <w:szCs w:val="28"/>
        </w:rPr>
        <w:t xml:space="preserve">дайында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жылкыларын</w:t>
      </w:r>
      <w:r w:rsidRPr="00130271">
        <w:rPr>
          <w:rFonts w:ascii="Times New Roman" w:hAnsi="Times New Roman" w:cs="Times New Roman"/>
          <w:sz w:val="28"/>
          <w:szCs w:val="28"/>
        </w:rPr>
        <w:t xml:space="preserve">ың өнімділігі  және экстерьер қалыптасуының </w:t>
      </w:r>
      <w:r w:rsidR="005507D4" w:rsidRPr="00130271">
        <w:rPr>
          <w:rFonts w:ascii="Times New Roman" w:hAnsi="Times New Roman" w:cs="Times New Roman"/>
          <w:sz w:val="28"/>
          <w:szCs w:val="28"/>
        </w:rPr>
        <w:t>биологиял</w:t>
      </w:r>
      <w:r w:rsidRPr="00130271">
        <w:rPr>
          <w:rFonts w:ascii="Times New Roman" w:hAnsi="Times New Roman" w:cs="Times New Roman"/>
          <w:sz w:val="28"/>
          <w:szCs w:val="28"/>
        </w:rPr>
        <w:t xml:space="preserve">ық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="00130271" w:rsidRPr="00130271">
        <w:rPr>
          <w:rFonts w:ascii="Times New Roman" w:hAnsi="Times New Roman" w:cs="Times New Roman"/>
          <w:sz w:val="28"/>
          <w:szCs w:val="28"/>
        </w:rPr>
        <w:t>.</w:t>
      </w:r>
    </w:p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Стеколъников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</w:rPr>
        <w:t xml:space="preserve"> К.О., Леонтьев</w:t>
      </w:r>
      <w:r w:rsidR="00090FD4" w:rsidRPr="00130271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П.Г., 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Седл</w:t>
      </w:r>
      <w:r w:rsidRPr="00130271">
        <w:rPr>
          <w:rFonts w:ascii="Times New Roman" w:hAnsi="Times New Roman" w:cs="Times New Roman"/>
          <w:sz w:val="28"/>
          <w:szCs w:val="28"/>
        </w:rPr>
        <w:t>ецкая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</w:rPr>
        <w:t>Е.С.,</w:t>
      </w:r>
      <w:r w:rsidR="00130271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П.В.</w:t>
      </w:r>
      <w:r w:rsidR="00090FD4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Ешкіде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жалған буаздылық  патофизиологиялық 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0FD4" w:rsidRPr="00130271">
        <w:rPr>
          <w:rFonts w:ascii="Times New Roman" w:hAnsi="Times New Roman" w:cs="Times New Roman"/>
          <w:sz w:val="28"/>
          <w:szCs w:val="28"/>
        </w:rPr>
        <w:t>гидрометрлер</w:t>
      </w:r>
      <w:proofErr w:type="spellEnd"/>
      <w:r w:rsidR="00090FD4" w:rsidRPr="00130271">
        <w:rPr>
          <w:rFonts w:ascii="Times New Roman" w:hAnsi="Times New Roman" w:cs="Times New Roman"/>
          <w:sz w:val="28"/>
          <w:szCs w:val="28"/>
        </w:rPr>
        <w:t>) жә</w:t>
      </w:r>
      <w:r w:rsidRPr="00130271">
        <w:rPr>
          <w:rFonts w:ascii="Times New Roman" w:hAnsi="Times New Roman" w:cs="Times New Roman"/>
          <w:sz w:val="28"/>
          <w:szCs w:val="28"/>
        </w:rPr>
        <w:t>не</w:t>
      </w:r>
      <w:r w:rsidR="00090FD4" w:rsidRPr="00130271">
        <w:rPr>
          <w:rFonts w:ascii="Times New Roman" w:hAnsi="Times New Roman" w:cs="Times New Roman"/>
          <w:sz w:val="28"/>
          <w:szCs w:val="28"/>
        </w:rPr>
        <w:t xml:space="preserve"> оның</w:t>
      </w:r>
      <w:r w:rsidR="00FC700A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71">
        <w:rPr>
          <w:rFonts w:ascii="Times New Roman" w:hAnsi="Times New Roman" w:cs="Times New Roman"/>
          <w:sz w:val="28"/>
          <w:szCs w:val="28"/>
        </w:rPr>
        <w:t>диагностикасы</w:t>
      </w:r>
      <w:proofErr w:type="spellEnd"/>
      <w:r w:rsidR="00130271">
        <w:rPr>
          <w:rFonts w:ascii="Times New Roman" w:hAnsi="Times New Roman" w:cs="Times New Roman"/>
          <w:sz w:val="28"/>
          <w:szCs w:val="28"/>
        </w:rPr>
        <w:t xml:space="preserve"> мен терапиясының 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FC700A" w:rsidRPr="00130271">
        <w:rPr>
          <w:rFonts w:ascii="Times New Roman" w:hAnsi="Times New Roman" w:cs="Times New Roman"/>
          <w:sz w:val="28"/>
          <w:szCs w:val="28"/>
        </w:rPr>
        <w:t>азіргі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="00FC700A" w:rsidRPr="00130271">
        <w:rPr>
          <w:rFonts w:ascii="Times New Roman" w:hAnsi="Times New Roman" w:cs="Times New Roman"/>
          <w:sz w:val="28"/>
          <w:szCs w:val="28"/>
        </w:rPr>
        <w:t>заманғ</w:t>
      </w:r>
      <w:r w:rsidRPr="00130271">
        <w:rPr>
          <w:rFonts w:ascii="Times New Roman" w:hAnsi="Times New Roman" w:cs="Times New Roman"/>
          <w:sz w:val="28"/>
          <w:szCs w:val="28"/>
        </w:rPr>
        <w:t xml:space="preserve">ы </w:t>
      </w:r>
      <w:r w:rsidR="00FC700A" w:rsidRPr="00130271">
        <w:rPr>
          <w:rFonts w:ascii="Times New Roman" w:hAnsi="Times New Roman" w:cs="Times New Roman"/>
          <w:sz w:val="28"/>
          <w:szCs w:val="28"/>
        </w:rPr>
        <w:t>әдістері</w:t>
      </w:r>
      <w:r w:rsidR="00130271" w:rsidRPr="00130271">
        <w:rPr>
          <w:rFonts w:ascii="Times New Roman" w:hAnsi="Times New Roman" w:cs="Times New Roman"/>
          <w:sz w:val="28"/>
          <w:szCs w:val="28"/>
        </w:rPr>
        <w:t>.</w:t>
      </w:r>
    </w:p>
    <w:p w:rsidR="005507D4" w:rsidRPr="00130271" w:rsidRDefault="00FC700A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71">
        <w:rPr>
          <w:rFonts w:ascii="Times New Roman" w:hAnsi="Times New Roman" w:cs="Times New Roman"/>
          <w:sz w:val="28"/>
          <w:szCs w:val="28"/>
        </w:rPr>
        <w:t>Семенов В.Г., Баймуқ</w:t>
      </w:r>
      <w:r w:rsidR="005507D4" w:rsidRPr="00130271">
        <w:rPr>
          <w:rFonts w:ascii="Times New Roman" w:hAnsi="Times New Roman" w:cs="Times New Roman"/>
          <w:sz w:val="28"/>
          <w:szCs w:val="28"/>
        </w:rPr>
        <w:t>анов Д</w:t>
      </w:r>
      <w:r w:rsidRPr="00130271">
        <w:rPr>
          <w:rFonts w:ascii="Times New Roman" w:hAnsi="Times New Roman" w:cs="Times New Roman"/>
          <w:sz w:val="28"/>
          <w:szCs w:val="28"/>
        </w:rPr>
        <w:t>.А., Алексеев И</w:t>
      </w:r>
      <w:r w:rsidR="005507D4" w:rsidRPr="00130271">
        <w:rPr>
          <w:rFonts w:ascii="Times New Roman" w:hAnsi="Times New Roman" w:cs="Times New Roman"/>
          <w:sz w:val="28"/>
          <w:szCs w:val="28"/>
        </w:rPr>
        <w:t>.А., Егоров Р.А., Кузнецов А.Ф., Софронов В.Г., Волков А</w:t>
      </w:r>
      <w:r w:rsidRPr="00130271">
        <w:rPr>
          <w:rFonts w:ascii="Times New Roman" w:hAnsi="Times New Roman" w:cs="Times New Roman"/>
          <w:sz w:val="28"/>
          <w:szCs w:val="28"/>
        </w:rPr>
        <w:t>.</w:t>
      </w:r>
      <w:r w:rsidR="005507D4" w:rsidRPr="00130271">
        <w:rPr>
          <w:rFonts w:ascii="Times New Roman" w:hAnsi="Times New Roman" w:cs="Times New Roman"/>
          <w:sz w:val="28"/>
          <w:szCs w:val="28"/>
        </w:rPr>
        <w:t>Х.,</w:t>
      </w:r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И</w:t>
      </w:r>
      <w:r w:rsidR="005507D4" w:rsidRPr="00130271">
        <w:rPr>
          <w:rFonts w:ascii="Times New Roman" w:hAnsi="Times New Roman" w:cs="Times New Roman"/>
          <w:sz w:val="28"/>
          <w:szCs w:val="28"/>
        </w:rPr>
        <w:t>схан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</w:rPr>
        <w:t xml:space="preserve">К.Ж.,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Несип</w:t>
      </w:r>
      <w:r w:rsidR="005507D4" w:rsidRPr="00130271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А.К.</w:t>
      </w:r>
      <w:r w:rsid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71">
        <w:rPr>
          <w:rFonts w:ascii="Times New Roman" w:hAnsi="Times New Roman" w:cs="Times New Roman"/>
          <w:sz w:val="28"/>
          <w:szCs w:val="28"/>
        </w:rPr>
        <w:t>Басулифор</w:t>
      </w:r>
      <w:proofErr w:type="spellEnd"/>
      <w:r w:rsidR="00130271">
        <w:rPr>
          <w:rFonts w:ascii="Times New Roman" w:hAnsi="Times New Roman" w:cs="Times New Roman"/>
          <w:sz w:val="28"/>
          <w:szCs w:val="28"/>
        </w:rPr>
        <w:t xml:space="preserve"> пробиотикалық азық </w:t>
      </w:r>
      <w:r w:rsidRPr="00130271">
        <w:rPr>
          <w:rFonts w:ascii="Times New Roman" w:hAnsi="Times New Roman" w:cs="Times New Roman"/>
          <w:sz w:val="28"/>
          <w:szCs w:val="28"/>
        </w:rPr>
        <w:t xml:space="preserve">қосындысын қолдану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кезін</w:t>
      </w:r>
      <w:r w:rsidR="00105B83" w:rsidRPr="00130271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105B83" w:rsidRPr="00130271">
        <w:rPr>
          <w:rFonts w:ascii="Times New Roman" w:hAnsi="Times New Roman" w:cs="Times New Roman"/>
          <w:sz w:val="28"/>
          <w:szCs w:val="28"/>
        </w:rPr>
        <w:t xml:space="preserve"> төзімділік</w:t>
      </w:r>
      <w:r w:rsidR="005507D4" w:rsidRPr="00130271">
        <w:rPr>
          <w:rFonts w:ascii="Times New Roman" w:hAnsi="Times New Roman" w:cs="Times New Roman"/>
          <w:sz w:val="28"/>
          <w:szCs w:val="28"/>
        </w:rPr>
        <w:t>,</w:t>
      </w:r>
      <w:r w:rsidR="00105B83" w:rsidRPr="00130271">
        <w:rPr>
          <w:rFonts w:ascii="Times New Roman" w:hAnsi="Times New Roman" w:cs="Times New Roman"/>
          <w:sz w:val="28"/>
          <w:szCs w:val="28"/>
        </w:rPr>
        <w:t xml:space="preserve"> өнімділік және бұзау етінің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="00130271" w:rsidRPr="00130271">
        <w:rPr>
          <w:rFonts w:ascii="Times New Roman" w:hAnsi="Times New Roman" w:cs="Times New Roman"/>
          <w:sz w:val="28"/>
          <w:szCs w:val="28"/>
        </w:rPr>
        <w:t>.</w:t>
      </w:r>
    </w:p>
    <w:p w:rsidR="005507D4" w:rsidRPr="00130271" w:rsidRDefault="00105B8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Балгим</w:t>
      </w:r>
      <w:r w:rsidR="005507D4" w:rsidRPr="00130271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Шабдарбаева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Жантелиева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Ибажанова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Угур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Услу</w:t>
      </w:r>
      <w:proofErr w:type="spellEnd"/>
      <w:r w:rsidR="005507D4" w:rsidRPr="00130271">
        <w:rPr>
          <w:rFonts w:ascii="Times New Roman" w:hAnsi="Times New Roman" w:cs="Times New Roman"/>
          <w:sz w:val="28"/>
          <w:szCs w:val="28"/>
        </w:rPr>
        <w:t>, Хусаинов Д</w:t>
      </w:r>
      <w:r w:rsidRPr="00130271">
        <w:rPr>
          <w:rFonts w:ascii="Times New Roman" w:hAnsi="Times New Roman" w:cs="Times New Roman"/>
          <w:sz w:val="28"/>
          <w:szCs w:val="28"/>
        </w:rPr>
        <w:t>.</w:t>
      </w:r>
      <w:r w:rsidR="005507D4" w:rsidRPr="00130271">
        <w:rPr>
          <w:rFonts w:ascii="Times New Roman" w:hAnsi="Times New Roman" w:cs="Times New Roman"/>
          <w:sz w:val="28"/>
          <w:szCs w:val="28"/>
        </w:rPr>
        <w:t>М</w:t>
      </w:r>
      <w:r w:rsidRPr="00130271">
        <w:rPr>
          <w:rFonts w:ascii="Times New Roman" w:hAnsi="Times New Roman" w:cs="Times New Roman"/>
          <w:sz w:val="28"/>
          <w:szCs w:val="28"/>
        </w:rPr>
        <w:t xml:space="preserve">. Иттердің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диоктофимозын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1">
        <w:rPr>
          <w:rFonts w:ascii="Times New Roman" w:hAnsi="Times New Roman" w:cs="Times New Roman"/>
          <w:sz w:val="28"/>
          <w:szCs w:val="28"/>
        </w:rPr>
        <w:t>балау</w:t>
      </w:r>
      <w:proofErr w:type="spellEnd"/>
      <w:r w:rsidRPr="00130271">
        <w:rPr>
          <w:rFonts w:ascii="Times New Roman" w:hAnsi="Times New Roman" w:cs="Times New Roman"/>
          <w:sz w:val="28"/>
          <w:szCs w:val="28"/>
        </w:rPr>
        <w:t xml:space="preserve"> жә</w:t>
      </w:r>
      <w:r w:rsidR="005507D4" w:rsidRPr="0013027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5507D4" w:rsidRPr="00130271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="001302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130271" w:rsidRDefault="00105B8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271">
        <w:rPr>
          <w:rFonts w:ascii="Times New Roman" w:hAnsi="Times New Roman" w:cs="Times New Roman"/>
          <w:sz w:val="28"/>
          <w:szCs w:val="28"/>
          <w:lang w:val="kk-KZ"/>
        </w:rPr>
        <w:t>Ляшен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В.В, Балакирев Н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.А.,</w:t>
      </w:r>
      <w:r w:rsidR="00130271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Юлдашбаев Ю.А., Каешова П.В., 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Қар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ынба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ев А.К., Губина А.В., Прохоров И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.П.</w:t>
      </w:r>
      <w:r w:rsidR="00A13CC3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Cүтт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мал шаруашылығ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өсімін молайту деңгейін арттырудың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азіргі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заманғ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ы технологиялары</w:t>
      </w:r>
      <w:r w:rsidR="00130271" w:rsidRPr="001302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130271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271">
        <w:rPr>
          <w:rFonts w:ascii="Times New Roman" w:hAnsi="Times New Roman" w:cs="Times New Roman"/>
          <w:sz w:val="28"/>
          <w:szCs w:val="28"/>
          <w:lang w:val="kk-KZ"/>
        </w:rPr>
        <w:t>Калиакпарова Г.Ш., Гриднева Е.Е., Аппысбаев К</w:t>
      </w:r>
      <w:r w:rsidR="00105B83" w:rsidRPr="00130271">
        <w:rPr>
          <w:rFonts w:ascii="Times New Roman" w:hAnsi="Times New Roman" w:cs="Times New Roman"/>
          <w:sz w:val="28"/>
          <w:szCs w:val="28"/>
          <w:lang w:val="kk-KZ"/>
        </w:rPr>
        <w:t>.С., Сағ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ындык Т.</w:t>
      </w:r>
      <w:r w:rsidR="00130271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Рапс нарығы: Қаза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05B83" w:rsidRPr="00130271">
        <w:rPr>
          <w:rFonts w:ascii="Times New Roman" w:hAnsi="Times New Roman" w:cs="Times New Roman"/>
          <w:sz w:val="28"/>
          <w:szCs w:val="28"/>
          <w:lang w:val="kk-KZ"/>
        </w:rPr>
        <w:t>стандағы жағ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дай</w:t>
      </w:r>
      <w:r w:rsidR="00105B83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және даму болашағ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30271" w:rsidRPr="001302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130271" w:rsidRDefault="00105B8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271">
        <w:rPr>
          <w:rFonts w:ascii="Times New Roman" w:hAnsi="Times New Roman" w:cs="Times New Roman"/>
          <w:sz w:val="28"/>
          <w:szCs w:val="28"/>
          <w:lang w:val="kk-KZ"/>
        </w:rPr>
        <w:t>Полищук В.В., Турчина С.Я., Бал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абак</w:t>
      </w:r>
      <w:r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А.Ф., Козаченко И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>.В., Мамчур В.В., Карпук Л.М., Полищук Т.В.</w:t>
      </w:r>
      <w:r w:rsidR="00A13CC3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30271" w:rsidRPr="00130271">
        <w:rPr>
          <w:rFonts w:ascii="Times New Roman" w:hAnsi="Times New Roman" w:cs="Times New Roman"/>
          <w:sz w:val="28"/>
          <w:szCs w:val="28"/>
          <w:lang w:val="kk-KZ"/>
        </w:rPr>
        <w:t>Алдағы уа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217CE" w:rsidRPr="00130271">
        <w:rPr>
          <w:rFonts w:ascii="Times New Roman" w:hAnsi="Times New Roman" w:cs="Times New Roman"/>
          <w:sz w:val="28"/>
          <w:szCs w:val="28"/>
          <w:lang w:val="kk-KZ"/>
        </w:rPr>
        <w:t>ытта көгалдандыру мақ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сатымен Callistephus Chinensis (I.) Ness, </w:t>
      </w:r>
      <w:r w:rsidR="00D217CE" w:rsidRPr="00130271">
        <w:rPr>
          <w:rFonts w:ascii="Times New Roman" w:hAnsi="Times New Roman" w:cs="Times New Roman"/>
          <w:sz w:val="28"/>
          <w:szCs w:val="28"/>
          <w:lang w:val="kk-KZ"/>
        </w:rPr>
        <w:t>сортына жататын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in vitro донорл</w:t>
      </w:r>
      <w:r w:rsidR="00D217CE" w:rsidRPr="00130271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A13CC3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17CE" w:rsidRPr="00130271">
        <w:rPr>
          <w:rFonts w:ascii="Times New Roman" w:hAnsi="Times New Roman" w:cs="Times New Roman"/>
          <w:sz w:val="28"/>
          <w:szCs w:val="28"/>
          <w:lang w:val="kk-KZ"/>
        </w:rPr>
        <w:t>материалының азықтық</w:t>
      </w:r>
      <w:r w:rsidR="005507D4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ортада таралуын зерттеуге</w:t>
      </w:r>
      <w:r w:rsidR="00D217CE" w:rsidRPr="00130271">
        <w:rPr>
          <w:rFonts w:ascii="Times New Roman" w:hAnsi="Times New Roman" w:cs="Times New Roman"/>
          <w:sz w:val="28"/>
          <w:szCs w:val="28"/>
          <w:lang w:val="kk-KZ"/>
        </w:rPr>
        <w:t xml:space="preserve"> кіріспе</w:t>
      </w:r>
      <w:r w:rsidR="00130271" w:rsidRPr="001302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D217CE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Наекова С.К, Аубакирова Қ.М., Шалахметова Г.А., Деми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дчик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В.В., Ал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икулов З.А.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Арпаның дәнде</w:t>
      </w:r>
      <w:r w:rsidR="00A36FC0" w:rsidRPr="00AF7DA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A36FC0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себер алдында әртү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рлі тұздардың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A36FC0" w:rsidRPr="00AF7DA3">
        <w:rPr>
          <w:rFonts w:ascii="Times New Roman" w:hAnsi="Times New Roman" w:cs="Times New Roman"/>
          <w:sz w:val="28"/>
          <w:szCs w:val="28"/>
          <w:lang w:val="kk-KZ"/>
        </w:rPr>
        <w:t>ітінділерінде диатомиттпен бірлесе праймингтеудің өркендердің тамырларындағ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36FC0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аллантоинның мөлшершіне туздану жағдайында тигізетін әсері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гізбаева Т.Қ., Яушева Т.В., Ол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ейченко С.Н., Licea-Moreno R.J.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Грек жаңғағының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Juglans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Regia L.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A13CC3" w:rsidRPr="00AF7DA3">
        <w:rPr>
          <w:rFonts w:ascii="Times New Roman" w:hAnsi="Times New Roman" w:cs="Times New Roman"/>
          <w:sz w:val="28"/>
          <w:szCs w:val="28"/>
          <w:lang w:val="kk-KZ"/>
        </w:rPr>
        <w:t>ртү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13CC3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генотиптерін микроклондық көбейтуге қоректік орта құрамының ә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cepi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Ермоленко В.М., Гафурова Е.В., Дейнега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М.А.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Украинадағы медициналық реформа контексі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="00A13CC3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ауылдық медицинаны дамытудың құқықтық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гіздері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Скворцов А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Н., Се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менов В.Г., Саттаров В.Н., Баймұқ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анов Д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А., Дошанов Д.А., Абдуллаева Г.А.,</w:t>
      </w:r>
      <w:r w:rsidR="00A13CC3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>Файзулл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аева Л А.</w:t>
      </w:r>
      <w:r w:rsidR="001802BD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Чуваш республикасының негізгі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1D99" w:rsidRPr="00AF7DA3">
        <w:rPr>
          <w:rFonts w:ascii="Times New Roman" w:hAnsi="Times New Roman" w:cs="Times New Roman"/>
          <w:sz w:val="28"/>
          <w:szCs w:val="28"/>
          <w:lang w:val="kk-KZ"/>
        </w:rPr>
        <w:t>шірнелі тозаң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A41D99" w:rsidRPr="00AF7DA3">
        <w:rPr>
          <w:rFonts w:ascii="Times New Roman" w:hAnsi="Times New Roman" w:cs="Times New Roman"/>
          <w:sz w:val="28"/>
          <w:szCs w:val="28"/>
          <w:lang w:val="kk-KZ"/>
        </w:rPr>
        <w:t>өсімдіктерін фенологиялық бақ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ылауд</w:t>
      </w:r>
      <w:r w:rsidR="00A41D99" w:rsidRPr="00AF7DA3">
        <w:rPr>
          <w:rFonts w:ascii="Times New Roman" w:hAnsi="Times New Roman" w:cs="Times New Roman"/>
          <w:sz w:val="28"/>
          <w:szCs w:val="28"/>
          <w:lang w:val="kk-KZ"/>
        </w:rPr>
        <w:t>ың кейбі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р н</w:t>
      </w:r>
      <w:r w:rsidR="00A41D99" w:rsidRPr="00AF7DA3">
        <w:rPr>
          <w:rFonts w:ascii="Times New Roman" w:hAnsi="Times New Roman" w:cs="Times New Roman"/>
          <w:sz w:val="28"/>
          <w:szCs w:val="28"/>
          <w:lang w:val="kk-KZ"/>
        </w:rPr>
        <w:t>әтижелері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Ахметов Б.Б., Лахно</w:t>
      </w:r>
      <w:r w:rsidR="00A41D99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31D34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А., Адранова А.Б., Кыдыралина Л.М., Плиска Л</w:t>
      </w:r>
      <w:r w:rsidR="00631D34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31D34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Университеттерд</w:t>
      </w:r>
      <w:r w:rsidR="00631D34" w:rsidRPr="00AF7DA3">
        <w:rPr>
          <w:rFonts w:ascii="Times New Roman" w:hAnsi="Times New Roman" w:cs="Times New Roman"/>
          <w:sz w:val="28"/>
          <w:szCs w:val="28"/>
          <w:lang w:val="kk-KZ"/>
        </w:rPr>
        <w:t>ің киберқ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="00631D3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іпсіздік </w:t>
      </w:r>
      <w:r w:rsidR="007342FD" w:rsidRPr="00AF7DA3">
        <w:rPr>
          <w:rFonts w:ascii="Times New Roman" w:hAnsi="Times New Roman" w:cs="Times New Roman"/>
          <w:sz w:val="28"/>
          <w:szCs w:val="28"/>
          <w:lang w:val="kk-KZ"/>
        </w:rPr>
        <w:t>жүйесіне инвестициялау стратегияларының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342FD" w:rsidRPr="00AF7DA3">
        <w:rPr>
          <w:rFonts w:ascii="Times New Roman" w:hAnsi="Times New Roman" w:cs="Times New Roman"/>
          <w:sz w:val="28"/>
          <w:szCs w:val="28"/>
          <w:lang w:val="kk-KZ"/>
        </w:rPr>
        <w:t>атематикалық модельдерін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7342FD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Сматова А.Е., Тл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еубердиев Б.М., Мейрбеков А.К., Тургай Хан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Қаза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және ағ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ылшын топонимикалы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қ кеңістіктегі "өсімдіктер" концептісі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7342FD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Қо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жабаев K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.Ғ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., Далингер В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А., Зыкрина С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Мектептегі біл</w:t>
      </w:r>
      <w:r w:rsidR="00A13CC3" w:rsidRPr="00AF7DA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м беру үдерісінде бағалау жүйесінің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дамуы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Ниязбекова Ш., Греков И.Е., Блохина Т.К., Мусиров Г., 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>Aеmдинова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Р., Сулейменова Б., Буневич К.Г.,</w:t>
      </w:r>
      <w:r w:rsidR="00A13CC3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Буркалъцева Д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Армения Республикасының қордық нарығының макроэкономикалық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Чайковская Л.А., Туришева Т.Б., Ахмадеев Р.Г.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Автоматтық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институттарда 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ішк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бақылау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>үйесін функциялық қо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лдану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Жусупова Л.К., Торланбаева К. У., Жусупов Е.К.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Орталық Азия көшпенділерінің  мемлекетт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баск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ару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құрылымы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Наумкина В.В.</w:t>
      </w:r>
      <w:r w:rsidR="00942E2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Ресей Федерациясы субъектісінің басшысы мәртебесінің модельдері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A13CC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Кал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енюк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Н., Гришнова Е., Цымбал Л., Дьякона А., Панченко Э.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Зияткерлік корпоративтік капиталын қалыптастыру: әдістер мен заманауи үрді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стер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A13CC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Аюпова З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.K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., Құ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сайынов Д.О., Бейсенбаева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М.Т., Наган Уинстон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Орталық азия регионының қазіргі заманғ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геосаяси </w:t>
      </w:r>
      <w:r w:rsidR="00130271">
        <w:rPr>
          <w:rFonts w:ascii="Times New Roman" w:hAnsi="Times New Roman" w:cs="Times New Roman"/>
          <w:sz w:val="28"/>
          <w:szCs w:val="28"/>
          <w:lang w:val="kk-KZ"/>
        </w:rPr>
        <w:t>мүдделердегі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орны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A13CC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Жусупова А.К., Ути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баев Б.С., Утибаева Г.Б., Ахметова Д.Т., Жунусова P.M., Леонтьева Д. Несиел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ік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сер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іктестер мен ауылшаруашылық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өндірушілердің 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қызметінің нәтижелері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Карпович Анджей, Тажбенова Г.Д., Тулегенова Ж.У., Орынбекова Г.А.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Евро одақтағ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ы фискалды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қ: артықшылығын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тұрақтылығы</w:t>
      </w:r>
      <w:r w:rsidR="00F16C7C" w:rsidRPr="00AF7DA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салықты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F16C7C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тө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леу керек?</w:t>
      </w:r>
    </w:p>
    <w:p w:rsidR="005507D4" w:rsidRPr="00AF7DA3" w:rsidRDefault="005218DF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Әпенди</w:t>
      </w:r>
      <w:r w:rsidR="00F16C7C" w:rsidRPr="00AF7DA3">
        <w:rPr>
          <w:rFonts w:ascii="Times New Roman" w:hAnsi="Times New Roman" w:cs="Times New Roman"/>
          <w:sz w:val="28"/>
          <w:szCs w:val="28"/>
          <w:lang w:val="kk-KZ"/>
        </w:rPr>
        <w:t>ев Т.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., Абдукадыров Н.М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үниежүзілік соғыс жылдарында Ә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улиеата уез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індегі Германия жә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не Авс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тро-Венгрия тұтқы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ндары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218DF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дасинова К.А., Сабирова Р.К., Ай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босынова Д.А., Кабдуллина Г.К.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банктерді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заманауи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басқару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218DF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Бердібаев  С.Қ., Сырғақб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аева А.С., Абдуалиев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А.Ж.,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Бердібаев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С. К., Гарбер А. Айтыс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өнерінің</w:t>
      </w:r>
      <w:r w:rsidR="00F16C7C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психологиялы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таби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Арпентьева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М.Р., Горелова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.В., Касымова Г.К., Лаврин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енко С,В., Шумова К.А., Малиничев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Д.М.,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Симонов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В.Л., Косов А.В., Степанова О.П., Гарбузова Г.В.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Адами ресурстарды басқару және білі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м беру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мекемелерінің динамикалық қабілеттері психологиялық, әлеумет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ік жә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не э</w:t>
      </w:r>
      <w:r w:rsidR="005218DF" w:rsidRPr="00AF7DA3">
        <w:rPr>
          <w:rFonts w:ascii="Times New Roman" w:hAnsi="Times New Roman" w:cs="Times New Roman"/>
          <w:sz w:val="28"/>
          <w:szCs w:val="28"/>
          <w:lang w:val="kk-KZ"/>
        </w:rPr>
        <w:t>кономикалық ә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серлер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lastRenderedPageBreak/>
        <w:t>Нестеров А</w:t>
      </w:r>
      <w:r w:rsidR="001E170F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Ю.</w:t>
      </w:r>
      <w:r w:rsidR="001E170F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Кәмелетке толмаға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н сотталғандардың инс</w:t>
      </w:r>
      <w:r w:rsidR="001E170F" w:rsidRPr="00AF7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1E170F" w:rsidRPr="00AF7DA3">
        <w:rPr>
          <w:rFonts w:ascii="Times New Roman" w:hAnsi="Times New Roman" w:cs="Times New Roman"/>
          <w:sz w:val="28"/>
          <w:szCs w:val="28"/>
          <w:lang w:val="kk-KZ"/>
        </w:rPr>
        <w:t>уционалдық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пробациясы: халы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қаралық</w:t>
      </w:r>
      <w:r w:rsidR="00E76C1B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тәжі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рибе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Лавриненко С.В., Горелова И.В., Касымова Г.К., Кубанцева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О.В., Худякова Т.Л., Юсипова И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.В.,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Маличиничев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Д.М., Дыхан Л.Б., Степанова Г.А., Арпентьева М.Р.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Білімнің  мәтін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ік және концептуалдық басқ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ару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мәселелері психологиялық әлеуметтік және экономикалық ә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серлер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Савина С.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Қаржы тұрақтылығы үшін капиталдық құрылым тәуекелдігін талдаудағ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>өнерліктілдік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5507D4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Фаузи С., Басикин, Дуйсенбаева Ш., Касымова Г. EFL</w:t>
      </w:r>
      <w:r w:rsidR="00567E09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болашақ оқыт</w:t>
      </w:r>
      <w:r w:rsidR="00F17F46" w:rsidRPr="00AF7DA3">
        <w:rPr>
          <w:rFonts w:ascii="Times New Roman" w:hAnsi="Times New Roman" w:cs="Times New Roman"/>
          <w:sz w:val="28"/>
          <w:szCs w:val="28"/>
          <w:lang w:val="kk-KZ"/>
        </w:rPr>
        <w:t>ушыларын және автономды тұрғ</w:t>
      </w:r>
      <w:r w:rsidR="00F16C7C" w:rsidRPr="00AF7DA3">
        <w:rPr>
          <w:rFonts w:ascii="Times New Roman" w:hAnsi="Times New Roman" w:cs="Times New Roman"/>
          <w:sz w:val="28"/>
          <w:szCs w:val="28"/>
          <w:lang w:val="kk-KZ"/>
        </w:rPr>
        <w:t>ыда оқитын студенттердың гендер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17F46" w:rsidRPr="00AF7DA3">
        <w:rPr>
          <w:rFonts w:ascii="Times New Roman" w:hAnsi="Times New Roman" w:cs="Times New Roman"/>
          <w:sz w:val="28"/>
          <w:szCs w:val="28"/>
          <w:lang w:val="kk-KZ"/>
        </w:rPr>
        <w:t>ік айырмашылығ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16C7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зерттеу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7D4" w:rsidRPr="00AF7DA3" w:rsidRDefault="00F17F46" w:rsidP="00F16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b/>
          <w:sz w:val="28"/>
          <w:szCs w:val="28"/>
          <w:lang w:val="kk-KZ"/>
        </w:rPr>
        <w:t>Құттық</w:t>
      </w:r>
      <w:r w:rsidR="005507D4" w:rsidRPr="00AF7DA3">
        <w:rPr>
          <w:rFonts w:ascii="Times New Roman" w:hAnsi="Times New Roman" w:cs="Times New Roman"/>
          <w:b/>
          <w:sz w:val="28"/>
          <w:szCs w:val="28"/>
          <w:lang w:val="kk-KZ"/>
        </w:rPr>
        <w:t>таулар</w:t>
      </w:r>
    </w:p>
    <w:p w:rsidR="005507D4" w:rsidRPr="00AF7DA3" w:rsidRDefault="00F17F46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DA3">
        <w:rPr>
          <w:rFonts w:ascii="Times New Roman" w:hAnsi="Times New Roman" w:cs="Times New Roman"/>
          <w:sz w:val="28"/>
          <w:szCs w:val="28"/>
          <w:lang w:val="kk-KZ"/>
        </w:rPr>
        <w:t>Біздің жерлесіміз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- Ресей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ғылым академиясының</w:t>
      </w:r>
      <w:r w:rsidR="005507D4" w:rsidRPr="00AF7DA3">
        <w:rPr>
          <w:rFonts w:ascii="Times New Roman" w:hAnsi="Times New Roman" w:cs="Times New Roman"/>
          <w:sz w:val="28"/>
          <w:szCs w:val="28"/>
          <w:lang w:val="kk-KZ"/>
        </w:rPr>
        <w:t xml:space="preserve"> (PFA</w:t>
      </w:r>
      <w:r w:rsidRPr="00AF7DA3">
        <w:rPr>
          <w:rFonts w:ascii="Times New Roman" w:hAnsi="Times New Roman" w:cs="Times New Roman"/>
          <w:sz w:val="28"/>
          <w:szCs w:val="28"/>
          <w:lang w:val="kk-KZ"/>
        </w:rPr>
        <w:t>) академигі</w:t>
      </w:r>
      <w:r w:rsidR="00130271" w:rsidRPr="00AF7DA3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F4400" w:rsidRPr="00AF7DA3" w:rsidRDefault="00AF7DA3" w:rsidP="00130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F4400" w:rsidRPr="00AF7DA3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7D4"/>
    <w:rsid w:val="00090FD4"/>
    <w:rsid w:val="00105B83"/>
    <w:rsid w:val="00130271"/>
    <w:rsid w:val="00130A62"/>
    <w:rsid w:val="001802BD"/>
    <w:rsid w:val="001E170F"/>
    <w:rsid w:val="00484A6A"/>
    <w:rsid w:val="005218DF"/>
    <w:rsid w:val="005507D4"/>
    <w:rsid w:val="00567E09"/>
    <w:rsid w:val="00631D34"/>
    <w:rsid w:val="00667DC2"/>
    <w:rsid w:val="007342FD"/>
    <w:rsid w:val="007D2EC9"/>
    <w:rsid w:val="00822821"/>
    <w:rsid w:val="0084544D"/>
    <w:rsid w:val="00942E2B"/>
    <w:rsid w:val="00A13CC3"/>
    <w:rsid w:val="00A30A2D"/>
    <w:rsid w:val="00A36FC0"/>
    <w:rsid w:val="00A41D99"/>
    <w:rsid w:val="00AF4AC7"/>
    <w:rsid w:val="00AF7DA3"/>
    <w:rsid w:val="00BE23D2"/>
    <w:rsid w:val="00D03D4C"/>
    <w:rsid w:val="00D217CE"/>
    <w:rsid w:val="00E76C1B"/>
    <w:rsid w:val="00F16C7C"/>
    <w:rsid w:val="00F17F46"/>
    <w:rsid w:val="00F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07D4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07D4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5507D4"/>
    <w:rPr>
      <w:color w:val="000000"/>
      <w:spacing w:val="-4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5507D4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rsid w:val="005507D4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5507D4"/>
    <w:rPr>
      <w:i/>
      <w:iCs/>
      <w:color w:val="000000"/>
      <w:spacing w:val="-6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5507D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  <w:style w:type="paragraph" w:customStyle="1" w:styleId="20">
    <w:name w:val="Основной текст (2)"/>
    <w:basedOn w:val="a"/>
    <w:link w:val="2"/>
    <w:rsid w:val="005507D4"/>
    <w:pPr>
      <w:widowControl w:val="0"/>
      <w:shd w:val="clear" w:color="auto" w:fill="FFFFFF"/>
      <w:spacing w:before="300" w:after="0" w:line="480" w:lineRule="exact"/>
      <w:jc w:val="center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a5">
    <w:name w:val="Оглавление"/>
    <w:basedOn w:val="a"/>
    <w:link w:val="a4"/>
    <w:rsid w:val="005507D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22">
    <w:name w:val="Оглавление (2)"/>
    <w:basedOn w:val="a"/>
    <w:link w:val="21"/>
    <w:rsid w:val="005507D4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  <w:style w:type="character" w:customStyle="1" w:styleId="20pt">
    <w:name w:val="Оглавление (2) + Не курсив;Интервал 0 pt"/>
    <w:basedOn w:val="21"/>
    <w:rsid w:val="005507D4"/>
    <w:rPr>
      <w:b w:val="0"/>
      <w:bCs w:val="0"/>
      <w:i/>
      <w:iCs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character" w:customStyle="1" w:styleId="3">
    <w:name w:val="Оглавление (3)_"/>
    <w:basedOn w:val="a0"/>
    <w:link w:val="30"/>
    <w:rsid w:val="005507D4"/>
    <w:rPr>
      <w:rFonts w:ascii="Times New Roman" w:eastAsia="Times New Roman" w:hAnsi="Times New Roman" w:cs="Times New Roman"/>
      <w:b/>
      <w:bCs/>
      <w:spacing w:val="-3"/>
      <w:sz w:val="16"/>
      <w:szCs w:val="16"/>
      <w:shd w:val="clear" w:color="auto" w:fill="FFFFFF"/>
    </w:rPr>
  </w:style>
  <w:style w:type="paragraph" w:customStyle="1" w:styleId="30">
    <w:name w:val="Оглавление (3)"/>
    <w:basedOn w:val="a"/>
    <w:link w:val="3"/>
    <w:rsid w:val="005507D4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character" w:styleId="a6">
    <w:name w:val="Placeholder Text"/>
    <w:basedOn w:val="a0"/>
    <w:uiPriority w:val="99"/>
    <w:semiHidden/>
    <w:rsid w:val="0013027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3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9</cp:revision>
  <dcterms:created xsi:type="dcterms:W3CDTF">2020-06-17T05:43:00Z</dcterms:created>
  <dcterms:modified xsi:type="dcterms:W3CDTF">2020-10-07T09:03:00Z</dcterms:modified>
</cp:coreProperties>
</file>