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МАЗМҰНЫ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Табиғи ғылымдар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Мамырбаев О.Ж., Ахмедиярова А.Т., Кыдырбекова А.С., Мекебаев Н.О., Жумажанов Б.Ж.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Терең нейрондық желілерді (DNN) қолдану арқылы адамның сөйлеу аутентификациясының биометриялық жүйесі.................................... 6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Жумангалиева Н.К., Досжанова А.А., Корченко А.А., </w:t>
      </w:r>
      <w:r>
        <w:rPr>
          <w:rFonts w:ascii="Times New Roman CYR" w:hAnsi="Times New Roman CYR" w:cs="Times New Roman CYR"/>
          <w:i/>
          <w:iCs/>
          <w:color w:val="222222"/>
          <w:sz w:val="18"/>
          <w:szCs w:val="18"/>
        </w:rPr>
        <w:t>Казмирчук С.</w:t>
      </w:r>
      <w:proofErr w:type="gramStart"/>
      <w:r>
        <w:rPr>
          <w:rFonts w:ascii="Times New Roman CYR" w:hAnsi="Times New Roman CYR" w:cs="Times New Roman CYR"/>
          <w:i/>
          <w:iCs/>
          <w:color w:val="222222"/>
          <w:sz w:val="18"/>
          <w:szCs w:val="18"/>
        </w:rPr>
        <w:t xml:space="preserve"> 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Авкурова Ж., Жаксыгулова Д.Д.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Honeypot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жіктеуге арналған лингвистикалық айнымалы стандарттарды қалыптастыру тәсілі............................................ 16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Фазылов С.Д., Нүркенов О.А., Әрінова А. ., Ғазалиев A.M., Бакировa Р. ., Ибраев М.К., Taкибaeвa A.Т., Фазылов А.С.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Фуллеропирролидиндер мен олардың бастапқы субстраттарының қабынуға қарсы және цитоуытты әсерін зерттеудегі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 vitro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клеткалық метаболизм көрсеткіштері............................................................................................. 25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ликбаев Б.К., Марсела К. Пагано, Жамалова Г.А.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Ауыр металдармен ластанған топырақ фиторемедиациясына арналған өсімдік-гиперакумуляторлар....................................................................................................................... ................. 34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Ианку И., Катана Н., Попа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Деги Ж., Паcky K., Херман  ., Ильгекбаева Г.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ИФТ-да бройлер балапандары қан сарысуында Mycoplasma synoviae-ге қарсы антиденені анықтау...................................................................................... 41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Крюкова А.И., Губарь С.Н.,  ладимирова И.Н., Тишакова Т.С.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Кәдімгі үрмебұршақ жемісі жармасының аминқышқылды құрамын зерттеу................................................................................................................................................ 48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Сұлтанғазина Г.Ж., Куприянов А.Н., Куприянов О.А., Бейшов Р.С.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Солтүстік Қазақстан жағдайында Adonis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vernalis L.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популяция онтогенезі және жас құрылымы.............................................................................................................. 56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Семенов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Скворцов А.И., Саттаров  .Н., Баймұқанов Д.А., Дошанов Д.А., Карибаева Д.К.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Бал арасының морфотикалық құрылымы мен морфологиялық өзгерістері..................................................................................................... 65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Семенов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Алексеев И.А., Козак С.С., Аубакиров Х.А., Алентаев А.С., Басонов О.А., Боронин  . 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Кешенді пробиотикалық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Иммунофлор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дәрмегінің Декалб Уайт кросс мекиен тауығының жұмыртқа өнімділігіне әсері........... 73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Жатканбаева А.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Джангабулова А.К., Айдарханова К.Н., Баймаханова Д.М., Хайфенг Чжао.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Трансшекаралық бассейндердегі су объектілерінің экологиялық қауіпсіздігін қамтамасыз етудің негізгі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бағыттары....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. 80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Мырхалыков Ж.У., Степанов С.Г., Арипбаева А. ., Калдыбаев Р.Т., Сатаев М.И.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Өртке су себетін түтік қысымын арттырудағы басты бағыттарды талдау..................................................................................................................... 89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Исанова Г.Т., Садуахас А., Абудувайли Д., Тыныбаева К., Танирбергенов 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Қазақстан жерінің шөлейттенуі және деградацияға ұшырауы............................................................................................................................. ........................... 95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Гуманитарлық ғылымдар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Нестеров А.Ю.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Маргиналды жас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спірімдер ортасыны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ылмысты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белсенділігіні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ні мен ерекшеліктері: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азіргі жа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дайы мен тенденциялары........................................................................................................................................... 103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юпова З.K., 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Құ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сайынов Д.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., Джанкадыров С.С., Наган Уинстон,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ызметкерлерді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жекелеген санаттарыны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е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бегін </w:t>
      </w:r>
      <w:r>
        <w:rPr>
          <w:rFonts w:ascii="Cambria" w:hAnsi="Cambria" w:cs="Cambria"/>
          <w:color w:val="000000"/>
          <w:sz w:val="18"/>
          <w:szCs w:val="18"/>
        </w:rPr>
        <w:t>құқ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реттеу тетігі........................................................................................................ 117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Шульга E.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Гаращук  .Н., Калаянов Д.П.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Балама энергетиканы дамытуды ынталандыру ж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йесіндегі халы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аралы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йымдарды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лі....................................................................................................................... ............................ 125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Шуренов Н.Б.,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Бимендиева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А., Натан Джей.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аза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станда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ы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ылды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алаларды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секеге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абілеттілігін ба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алау: маркетингтік аспект....................................................................................................................................................... 133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Бердникова И., Киселева E., Баева Д., Соловьева И.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азіргі экономикалы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жа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дайда энергия тиімділігін арттыруды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ө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зекті м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селелері...................................................................................................................................................... 145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Антонова О. ., Кремер Н.Ш.,  укьяненко Г.И., Мартыненко Н.Н., Мельникова  .А.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Бухгалтерлік есепті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негізгі 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жырымдамалары ж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не даму диалектикасы: макроэкономикалы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жырымдама, микроэкономикалы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жырымдама.................................................................................................................................................................................153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Панчишин С.М., Гринькевич О.С., Марец О.Р., Демчишак Н.Б., Попадинец Н.Н.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Жо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ары о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у орындарыны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секеге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абілеттілігін бас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аруда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 о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у 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ысын модельдеу (Украина университеттерін мысал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 алу негізінде).............161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Салманова Р., Исмаилова 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Объектілерді салу 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шін жер учаскесін беру бойынша бизнес-</w:t>
      </w:r>
      <w:r>
        <w:rPr>
          <w:rFonts w:ascii="Cambria" w:hAnsi="Cambria" w:cs="Cambria"/>
          <w:color w:val="000000"/>
          <w:sz w:val="18"/>
          <w:szCs w:val="18"/>
        </w:rPr>
        <w:t>ү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дерісті о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тайландыру................................................................................................................................................................................. 170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Амерханова А.Б., Мешков  .Р.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Турбуленттік орта жа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дайында м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най ж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не газ шаруашылы</w:t>
      </w:r>
      <w:r>
        <w:rPr>
          <w:rFonts w:ascii="Cambria" w:hAnsi="Cambria" w:cs="Cambria"/>
          <w:color w:val="000000"/>
          <w:sz w:val="18"/>
          <w:szCs w:val="18"/>
        </w:rPr>
        <w:t>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ын стратегиялы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жоспарлау м</w:t>
      </w:r>
      <w:r>
        <w:rPr>
          <w:rFonts w:ascii="Cambria" w:hAnsi="Cambria" w:cs="Cambria"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селелері................................................................................................................................................................... 180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ратова Р.</w:t>
      </w:r>
      <w:r>
        <w:rPr>
          <w:rFonts w:ascii="Cambria" w:hAnsi="Cambria" w:cs="Cambria"/>
          <w:i/>
          <w:iCs/>
          <w:color w:val="000000"/>
          <w:sz w:val="18"/>
          <w:szCs w:val="18"/>
        </w:rPr>
        <w:t>Ә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.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аза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стан Республикасыны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құ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рылыс кешенін 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айта 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йымдастыру негізінде туризм индустриясын дамыту................................................................................................................................................................... 188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Шакуликова Г.Т.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  ржанова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Ж.К., Габбасова Ж.Ж., Карабасов Р.А., Абдикаримова А.Т., Куангалиева Т.К.</w:t>
      </w:r>
    </w:p>
    <w:p w:rsidR="00483966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 экономикасыны</w:t>
      </w:r>
      <w:r>
        <w:rPr>
          <w:rFonts w:ascii="Cambria" w:hAnsi="Cambria" w:cs="Cambria"/>
          <w:color w:val="000000"/>
          <w:sz w:val="18"/>
          <w:szCs w:val="18"/>
        </w:rPr>
        <w:t>ң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басым секторларына А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Ш инвестициялары......................................................................................... 199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Тургель И.Д., Панзабекова A.Ж., Сыманюк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Реттеушілік ықпалды бағалаудың ұлттық жүйелерін ұйымдастыру: Ресей, Қазақстан және Өзбекстан тәжірибесі................................................................................................... 208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Арынова Ж.З., Абдикаримова А.Т., Жетписбаева М.К., Сальжанова З.А., Куттыбаева Н.Б., Кеңес Г.К.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Қазақстан Республикасы экономикасының трансформациялық негізі ретінде аймақтың бәсекеге қабілеттілігі............... 219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Артеменко О., Анзорова С., Гасанова П., Никитина М., Федорова С., Петрухина Д.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Мектеп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біріктіру құралы............................................................................................................................................................................................. 226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Мингхат А.Д., Ана А., Джамалудин С., Мустаким С.С., Шумов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4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индустриалды революцияны жүзеге асыру жолында ТжКБ оқытушыларының арасында оқыту құзыреттерін анықтау................................................................ 233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Борибаева М.А., Байгисова К.Б., Сугирбекова А.К., Жукина А.Б.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Қашықтан білім беру жағдайында физика пәні бойынша білім алушылардың білімін қорытынды бақылау формаларының бірі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компьютерлік тестілеу............... 241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Бабаев Д.Б., Гусенова М.Ш., Сапаргалиева А.Ж.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Кіріктірілген оқыту жағдайындағы педагог-психологтың шығармашылық қызметінің ерекшелігі...................................................................................................................................... 247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Гусенова С.Ш., Бабаев Д.Б.,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Смагулов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Жаңартылған білім беру контекстіндегі ақпараттық-білім беру ортасы ұғымы............................................................................................................................. ....................................................253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Кудайбергенова С.К., Камзанова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А.Т., Жолдасова М.К., Мадалиева З.Б., Несипбаев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С.А., Кустубаева А.М.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Депрессия мен тұлғалық ерекшеліктердің өзара байланысын зерттеу.................................................................................... 259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Сейтахметова Н.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Құсайынов Д.Ө., Aюпова З.K., Құттыбекқызы Г., Нұров М.М.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Қазақстан Республикасындағы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исламдық білімнің мәні мен мазмұны: теориялық-әдіснамалық негіздері.......................................... 270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Әбуов Ә., Оразәлиев Б., Райымқұлова А.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Жаһандану кезеңінде жаңару аясындағы ислам әлемі: динамикасы мен перспективасы........................................................................................................................................................................ 275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Карабалаева Б.Р., Пельше С.,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Заманауи бейнелеу өнеріндегі модернизациялық үдерістер............................................................................................................................. ............................................................ 281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Әділ А.М.,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Қазақстанның қазіргі сәулет өнеріне дизайн мен монументалды кескіндеменің әсері............................................................................................................................. .................................................................... 288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Қазтуғанова А.Ж., Омарова А.Қ., Каромат Д.Ф.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Тұлғаның бірегей әлемі................................................................... 294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Уразымбетов Д.Д., Цой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Драмалық спектакльдердегі пластикалық символдардың рөлі салыстырмалы талдау тәжірибесіне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негізделген).............................................................................................................................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.................... 301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Жүзбаева Ұ.Д., Батырхан Б.Ш.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Әбул-Фиданың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Тақуим әл-Бұлдан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еңбегіндегі Хорезм өлкесінің тарихи географиясы............................................................................................................................. ...................................................... 312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222222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222222"/>
          <w:sz w:val="18"/>
          <w:szCs w:val="18"/>
        </w:rPr>
        <w:t>Қысқаша хабарламалар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Мамиров Т.Б., Куандык С.Р.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2020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жылғы Вавилино 1 тұрағында жүргізілген жұмыстардың қысқаша нәтижелері...................................................................................................................................................................................... 319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Мерейтойлар</w:t>
      </w: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ожахметов С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лтанбек Мырзахмет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лы (85 жылды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мерейтойына)..............................................................................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324 Байм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ратов Ораз Байм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рат</w:t>
      </w:r>
      <w:r>
        <w:rPr>
          <w:rFonts w:ascii="Cambria" w:hAnsi="Cambria" w:cs="Cambria"/>
          <w:color w:val="000000"/>
          <w:sz w:val="18"/>
          <w:szCs w:val="18"/>
        </w:rPr>
        <w:t>ұ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лы (85 жылды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мерейтойына)............................................................................................ 326 Абсаттаров Раушанбек Бурамбаевич (80 жылды</w:t>
      </w:r>
      <w:r>
        <w:rPr>
          <w:rFonts w:ascii="Cambria" w:hAnsi="Cambria" w:cs="Cambria"/>
          <w:color w:val="000000"/>
          <w:sz w:val="18"/>
          <w:szCs w:val="18"/>
        </w:rPr>
        <w:t>қ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мерейтойына)...................................................................................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328</w:t>
      </w: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СОДЕРЖАНИЕ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Естественные науки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22222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Мамырбаев О.Ж., Ахмедиярова А.Т., Кыдырбекова А.С., Мекебаев Н.О., Жумажанов Б.Ж.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Биометрическая система аутентификации человека через речи с использованием глубоких нейронных сетей (DNN)................................ 6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Жумангалиева Н.К., Досжанова А.А., Корченко А.А., </w:t>
      </w:r>
      <w:r>
        <w:rPr>
          <w:rFonts w:ascii="Times New Roman CYR" w:hAnsi="Times New Roman CYR" w:cs="Times New Roman CYR"/>
          <w:i/>
          <w:iCs/>
          <w:color w:val="222222"/>
          <w:sz w:val="18"/>
          <w:szCs w:val="18"/>
        </w:rPr>
        <w:t>Казмирчук С.</w:t>
      </w:r>
      <w:proofErr w:type="gramStart"/>
      <w:r>
        <w:rPr>
          <w:rFonts w:ascii="Times New Roman CYR" w:hAnsi="Times New Roman CYR" w:cs="Times New Roman CYR"/>
          <w:i/>
          <w:iCs/>
          <w:color w:val="222222"/>
          <w:sz w:val="18"/>
          <w:szCs w:val="18"/>
        </w:rPr>
        <w:t xml:space="preserve"> 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Авкурова Ж., Жаксыгулова Д.Д. </w:t>
      </w:r>
      <w:r>
        <w:rPr>
          <w:rFonts w:ascii="Times New Roman CYR" w:hAnsi="Times New Roman CYR" w:cs="Times New Roman CYR"/>
          <w:color w:val="222222"/>
          <w:sz w:val="18"/>
          <w:szCs w:val="18"/>
        </w:rPr>
        <w:t xml:space="preserve">Способ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222222"/>
          <w:sz w:val="18"/>
          <w:szCs w:val="18"/>
        </w:rPr>
        <w:t xml:space="preserve">формирования лингвистических переменных стандартов для классификации </w:t>
      </w:r>
      <w:r>
        <w:rPr>
          <w:rFonts w:ascii="Times New Roman" w:hAnsi="Times New Roman" w:cs="Times New Roman"/>
          <w:color w:val="000000"/>
          <w:sz w:val="18"/>
          <w:szCs w:val="18"/>
        </w:rPr>
        <w:t>Honeypot..................................................... 16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Фазылов С.Д., Нуркенов О.А., Аринова А. ., Газалиев A.M., Бакировa Р. ., Ибраев М.К., Taкибaeвa A.Т., Фазылов А.С.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Показатели клеточного метаболизма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in vitro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в исследовании противовоспалительных и цитотоксических эффектов фуллеропирролидинов и их исходных субстратов..................................................................... 25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ликбаев Б.К., Марсела К. Пагано, Жамалова Г.А.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Растения-гипераккумуляторы для фиторемедиации загрязненных тяжелыми металлами почв................................................................................................................................... 34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Ианку И., Катана Н., Попа  ., Деги Ж., Паcкю K., Херман  ., Ильгекбаева Г.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Обнаружение антител против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Mycoplasma synoviae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 сыворотке крови у бройлерных цыплят в ИФА................................................................................. 41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Крюкова А.И., Губарь С.Н.,  ладимирова И.Н., Тишакова Т.С.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Исследование аминокислотного состава створок плодов фасоли обыкновенной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…....................................................................................................................................48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Султангазина Г.Ж., Куприянов А.Н., Куприянов О.А., Бейшов Р.С.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Онтогенез и возрастная структура популяций Adonis vernalis L. в условиях северного Казахстана.............................................................................................. 56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Семенов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Скворцов А.И., Саттаров  .Н., Баймуканов Д.А., Дошанов Д.А., Карибаева Д.К.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Морфотипная структура медоносных пчел и их морфологические изменения.............................................................................................. 65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Семенов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Г., Алексеев И.А., Козак С.С., Аубакиров Х.А., Алентаев А.С., Басонов О.А., Боронин  . 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Влияние комплексного пробиотического препарата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Иммунофлор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на яичную продуктивность кур-несушек кросса Декалб Уайт....................................................................................................................................................................... 73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Жатканбаева А.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Джангабулова А.К., Айдарханова К.Н., Баймханова Д.М., Хайфенг Чжао.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Основные направления обеспечения экологической безопасности водных объектов в трансграничных бассейнах........................... 80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Мырхалыков Ж.У., Степанов С.Г., Арипбаева А.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Калдыбаев Р.Т., Сатаев М.И.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Анализ основных направлений повышения разрывных давлений напорных пожарных рукавов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…................................................................... 89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Исанова Г.Т., Садуахас А., Абудувайли Д., Тыныбаева К., Танирбергенов С.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Опустынивание и деградация земель в Казахстане................................................................................................................................................. ...................... 95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Гуманитарные науки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Нестеров А.Ю.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Сущность и особенности криминальной активности маргинальной подростковой среды: современное состояние и тенденции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…....................................................................................................................................... 103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юпова З.K., Кусаинов Д.У., Джанкадыров С.С., Наган Уинстон,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Механизм правового регулирования труда отдельных категорий работников........................................................................................................... 117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Шульга E.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Гаращук  .Н., Калаянов Д.П.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Роль международных организаций в системе стимулирования развития альтернативной энергетики.......................................................................................................................................... 125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Шуренов Н.Б., Бимендиева  .А., Натан Джей.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Оценка конкурентоспособности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умных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городов Казахстана: маркетинговый аспект...................................................................................................................................................................133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Бердникова И., Киселева E., Баева Д., Соловьева И.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Актуальные вопросы повышения энергоэффективности в современных экономических условиях....................................................................................................................................... 145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Антонова О. ., Кремер Н.Ш.,  укьяненко Г.И., Мартыненко Н.Н., Мельникова  .А.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Основополагающие концепции бухгалтерского учета и диалектика их развития: макроэкономическая концепция; микроэкономическая концепция............................................................................................................................. ..........................................................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153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Панчишин С.М., Гринькевич О.С., Марец О.Р., Демчишак Н.Б., Попадинец Н.Н.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Моделирование платы за обучение в управлении конкурентоспособностью ВУЗов (на примере университетов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Украины).......................................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161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Салманова Р., Исмаилова 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Оптимизация бизнес</w:t>
      </w:r>
      <w:r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процесса по предоставлению земельного участка для строительства объектов............................................................................................................................. ................................... 170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Амерханова А.Б.,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Мешков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Проблемы стратегического планирования нефтегазовых хозяйств в условиях турбулентной среды...................................................................................................................................................................... 180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Муратова Р.А.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Развитие индустрии туризма на основе реорганизациии строительного комплекса Республики Казахстан........................................................................................................................................................................................ 188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Шакуликова Г.Т.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,  ржанова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Ж.К., Габбасова Ж.Ж., Карабасов Р.А., Абдикаримова А.Т., Куангалиева Т.К.</w:t>
      </w: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Инвестиции США в приоритетные сектора экономики РК...................................................................................................... 199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Тургель И.Д., Панзабекова A.Ж., Сыманюк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Организация национальных систем оценки регулирующего воздействия: опыт России, Казахстана и Узбекистана.............................................................................................................. 208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Арынова Ж.З., Абдикаримова А.Т., Жетписбаева М.К., Сальжанова З.А., Куттыбаева Н.Б., Кеңес Г.К.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Конкурентоспособность региона как трансформационная основа экономики Республики Казахстан............................... 219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Артеменко О., Анзорова С., Гасанова П., Никитина М., Федорова С., Петрухина Д.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Школа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–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инструмент консолидации................................................................................................................................................................................. 226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Мингхат А.Д., Ана А., Джамалудин С., Мустаким С.С., Шумов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П.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Выявление педагогических компетенций среди преподавателей ТПО для реализации 4-й промышленной революции......................................................................... 233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Борибаева М.А., Байгисова К.Б., Сугирбекова А.К., Жукина А.Б.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Компьютерное тестирование как одна из форм итогового контроля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знаний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обучающихся по дисциплине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физика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 условиях дистанционного образования................ 241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Бабаев Д.Б., Гусенова М.Ш., Сапаргалиева А.Ж.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Специфика творческой деятельности педагога-психолога в условиях интегрированного обучения............................................................................................................ ............................ 247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Гусенова С.Ш., Бабаев Д.Б.,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Смагулов 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Понятие информационно-образовательной среды в контексте обновленного образования............................................................................................................................. .............................. 253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Кудайбергенова С.К., Камзанова А.Т., Жолдасова М.К., Мадалиева З.Б., Несипбаев С.А., Кустубаева А.М. 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Исследование взаимосвязи депрессии и личностных особенностей....................................................................................... 259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Сейтахметова Н.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.,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Кусаинов Д.У., Aюпова З.K., Куттыбеккызы Г., Нуров М.М.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Сущность и содержание исламского образования в Республике Казахстан: теоретико-методологические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231F20"/>
          <w:sz w:val="18"/>
          <w:szCs w:val="18"/>
        </w:rPr>
        <w:t xml:space="preserve">основы.................................................... 270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Абуов А., Оразалиев Б., Раимкулова А.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Ислам в контексте модернизации в эпоху глобализации: динамика и перспективы......................................................................................................................................... ....................................... 275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Карабалаева Б.Р., Пельше С.,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Модернизационные процессы в современном изобразительном искусстве............................................................................................................................. ............................. 281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дил А.М., Сейтахметова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Н.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Влияние дизайна и монументальной живописи на современную казахстанскую архитектуру............................................................................................................... ........................................... 288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Казтуганова А.Ж., Омарова А.К., Каромат Д.Ф.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Уникальный мир творца................................................................. 294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Уразымбетов Д.Д., Цой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А. 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Роль пластических символов в драматическом спектакле (к опыту сравнительного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анализа).............................................................................................................................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.................................. 301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Жузбаева У.Д., Батырхан Б.Ш.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Историческая география Хорезмского региона в труде Абуль-Фиды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Таквим аль-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Бульдан</w:t>
      </w:r>
      <w:r>
        <w:rPr>
          <w:rFonts w:ascii="Times New Roman" w:hAnsi="Times New Roman" w:cs="Times New Roman"/>
          <w:color w:val="000000"/>
          <w:sz w:val="18"/>
          <w:szCs w:val="18"/>
        </w:rPr>
        <w:t>»..................................................................................................................................................................................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312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Краткие сообщения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Мамиров Т.Б., Куандык С.Р.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Краткие результаты работ на стоянке Вавилино 1 в 2020 году..................................... 319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Юбилейные даты</w:t>
      </w: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Кожахметов Султанбек Мырзахметович (к 85-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летию)....................................................................................................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324 Баймуратов Ораз Баймуратович (к 85-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летию)..................................................................................................................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326 Абсаттаров Раушанбек Бурамбаевич (к 80-летию).......................................................................................................... 328</w:t>
      </w:r>
    </w:p>
    <w:p w:rsidR="007A40D4" w:rsidRDefault="007A40D4" w:rsidP="007A40D4">
      <w:pPr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CONTENTS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Natural sciences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Mamyrbayev O., Akhmediyarova A., Kydyrbekova A., Mekebayev N.O., Zhumazhanov B.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Biometric human authentication system through speech using deep neural networks (DNN).................................................................................... 6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Zhumangaliyeva N., Doszhanova A., Korchenko A., Kazmirchuk S., Avkurova Zh., Zhaxygulova D.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Method of linguistic variable standards formation for Honeypot classification............................................................................................... 16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Fazylov S.D., Nurkenov O.A., Arinova A.E., Gazaliev A.M., Bakirova R.E., Ibraev M.K., Takibayeva A.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Fazylov A.S.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Indicators of cell metabolism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in vitro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in researches of anti-inflammatory and cytotoxic effects of fulleropyrrolidines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С</w:t>
      </w:r>
      <w:r w:rsidRPr="007A40D4">
        <w:rPr>
          <w:rFonts w:ascii="Times New Roman" w:hAnsi="Times New Roman" w:cs="Times New Roman"/>
          <w:color w:val="000000"/>
          <w:sz w:val="12"/>
          <w:szCs w:val="12"/>
          <w:lang w:val="en-US"/>
        </w:rPr>
        <w:t>60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and their initial substrates.............................................................................................. .............................25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Yelikbayev B.K., Marcela C. Pagano, Jamalova G.A.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Hyperaccumulator plants for phytoremediation of soil contaminated with heavy metals..................................................................................................................................................... 34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Iancu I., Cătană N., Popa V., Degi J., Pascu C., Herman V., Ilgekbayeva G.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Detection of Mycoplasma synoviae antibodies in sera of broiler chickens by the ELISA....................................................................................................................... 41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Kriukova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І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Gubar S., Vladymyrova I., Tishakova T.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Study of aminoacid composition of the haricot bean shells.............. 48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Sultangazina G.J., Kuprijanov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.N., Kuprijanov</w:t>
      </w:r>
      <w:r w:rsidRPr="007A40D4">
        <w:rPr>
          <w:rFonts w:ascii="Times New Roman" w:hAnsi="Times New Roman" w:cs="Times New Roman"/>
          <w:i/>
          <w:iCs/>
          <w:color w:val="000000"/>
          <w:sz w:val="12"/>
          <w:szCs w:val="12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Beyshov R.S.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Ontogenesis and age structure of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Adonis 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lang w:val="en-US"/>
        </w:rPr>
      </w:pPr>
      <w:proofErr w:type="gramStart"/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vernalis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L. populations in the conditions of northern Kazakhstan</w:t>
      </w:r>
      <w:r w:rsidRPr="007A40D4">
        <w:rPr>
          <w:rFonts w:ascii="Times New Roman" w:hAnsi="Times New Roman" w:cs="Times New Roman"/>
          <w:color w:val="333333"/>
          <w:sz w:val="18"/>
          <w:szCs w:val="18"/>
          <w:lang w:val="en-US"/>
        </w:rPr>
        <w:t>….............................................................................................. 56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Semenov V.G., Skvortsov A.I., Sattarov V.N., Baimukanov D.A., Doshanov D.A., Karibayeva D.K.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Morphotypic structure of honey bees and their morphological changes............................................................................................................... 65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Semenov V.G., Alekseev I.A., Kozak S.S., Aubakirov Kh.A., Alentayev A.S., Basonov O.A., Boronin V.V.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influence of the Immunoflor complex probiotic product on the egg productivity of the Dekalb White cross of laying chicken.................. 73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Zhatkanbaeva </w:t>
      </w:r>
      <w:proofErr w:type="gramStart"/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lastRenderedPageBreak/>
        <w:t>Ayzhan</w:t>
      </w:r>
      <w:r w:rsidRPr="007A40D4">
        <w:rPr>
          <w:rFonts w:ascii="Times New Roman" w:hAnsi="Times New Roman" w:cs="Times New Roman"/>
          <w:i/>
          <w:iCs/>
          <w:color w:val="000000"/>
          <w:sz w:val="12"/>
          <w:szCs w:val="12"/>
          <w:lang w:val="en-US"/>
        </w:rPr>
        <w:t xml:space="preserve">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,</w:t>
      </w:r>
      <w:proofErr w:type="gramEnd"/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Jangabulova Ar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ilym, Aydarkhanova Kulyash, Baimakhanova Dina, Haifeng Zhao.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main directions of ensuring the environmental safety of water bodies in transboundary basins.................................................... 80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Myrkhalykov Zh.U., Stepanov S.G., Kaldybaev R.T., Aripbaeva A.E., Satayev M.I.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Analysis of the basic directions of fire hoses rupture pressures increasing....................................................................................................................................... 89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Issanova G., Saduakhas A., Abuduwaili J., Tynybayeva K., Tanirbergenov S.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Desertification and land degradation in Kazakhstan............................................................................................................................. ......................................................... 95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Humanitarian sciences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Nesterov A.Y.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Essence and features of the criminal activity of the marginal adolescent: modern condition and trends....... 103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Ayupova Z.K., Kussainov D.U., Dzhankadyrov S.S., Nagan Winston, Seitakhmetova N.L.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Peculiarities of the legal regulation of the labor of some categories of employees…............................................................................................................ 117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Shulga I.V., Garashchuk V.M., Kalayanov D.P.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role of international organizations in the stimulation system of the alternative energetics development............................................................................................................................. .............. </w:t>
      </w:r>
      <w:proofErr w:type="gramStart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125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Shurenov N.B., Bimendiyeva L.A., Nathan Jay. </w:t>
      </w:r>
      <w:proofErr w:type="gramStart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Assessing the competitiveness of "smart" cities of Kazakhstan: marketing aspect.............................................................................................................................................................................. 133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Berdnikova I., Kiseleva E., Baeva D., Solovyeva I.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Current issues of energy efficiency improvement in modern economic conditions........................................................................................................................... ............................................. 145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Antonova O.V., Kremer N.Sh., Lukyanenko G.I., Martyinenko N.N., Melnikova L.A.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Fundamental concepts of financial accounting and dialectic of their development: macroeconomic concept, microeconomic concept…............................153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Panchyshyn S., Hrynkevych O., Marets O., Demchyshak N., Popadynets N.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Simulation of tuition fees in competitiveness management of higher education institutions (case of Ukraine's universities).....................................................161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Salmanova R., Ismailova R.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Optimization of the business process for the provision of land for the construction facilities.............................................................................................................................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.............................................................. </w:t>
      </w:r>
      <w:proofErr w:type="gramStart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170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Amerkhanova A.B., Meshkov V.R.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Problems of strategic planning of oil and gas industry in a turbulent environment............................................................................................................................. ........................................................ 180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Muratova R.A.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Development of the tourism industry based on the reorganization of the construction complex of the Republic of Kazakhstan................................................................................................................................................................... 188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Shakulikova G.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., Yerzhanova Zh.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., Gabbassova Zh.Zh., Karabassov R.A., Abdykarimova A.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</w:t>
      </w:r>
      <w:proofErr w:type="gramStart"/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Kuangaliyeva</w:t>
      </w:r>
      <w:proofErr w:type="gramEnd"/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 T.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US investments in priority sectors of the economy of Kazakhstan................................................................................................. 199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Turgel I.D., Panzabekova A.Zh., Symaniuk N.V.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Arrangement of the national systems of regulatory impact assessment: experience of Russia, Kazakhstan, and Uzbekistan…................................................................................................ 208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Arynova Zh.Z., Abdykarimova A.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., Zhetpisbayeva M.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К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Salzhanova Z.A., Kuttybaeva  N.B., Kenges G.K. </w:t>
      </w:r>
    </w:p>
    <w:p w:rsidR="007A40D4" w:rsidRDefault="007A40D4" w:rsidP="007A40D4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Competitiveness of the region as a transformation basis for the economy of the Republic of Kazakhstan...................................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>219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Artemenko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О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.,</w:t>
      </w:r>
      <w:proofErr w:type="gramEnd"/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А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nzorova S., Gasanova P., Nikitina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М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., Fedorova S., Petrukhina D.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School - a tool of consolidation........ 226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Minghat A.D., Ana A., Jamaludin S., Mustakim S.S., Shumov P.V.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Identification of teaching competencies among TVET instructors towards the realization of 4th industrial revolution............................................................................................ 233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Boribayeva M.A., Baigisova K.B., Sugirbekova A.K., Zhukina A.B.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Computer testing as one of the forms of final control of students' knowledge on the discipline of physics in conditions of distance education................................................... 241 </w:t>
      </w:r>
      <w:r w:rsidRPr="007A40D4">
        <w:rPr>
          <w:rFonts w:ascii="Times New Roman" w:hAnsi="Times New Roman" w:cs="Times New Roman"/>
          <w:i/>
          <w:iCs/>
          <w:color w:val="0D0D0D"/>
          <w:sz w:val="18"/>
          <w:szCs w:val="18"/>
          <w:lang w:val="en-US"/>
        </w:rPr>
        <w:t xml:space="preserve">Babaev D.,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Gussenova M., Sapargaliyeva A.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Specifics of creative activity of a teacher-psychologist in the conditions of integrated training............................................................................................................................. .......................................... 247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Gussenova </w:t>
      </w:r>
      <w:proofErr w:type="gramStart"/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S.Sh.,</w:t>
      </w:r>
      <w:proofErr w:type="gramEnd"/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7A40D4">
        <w:rPr>
          <w:rFonts w:ascii="Times New Roman" w:hAnsi="Times New Roman" w:cs="Times New Roman"/>
          <w:i/>
          <w:iCs/>
          <w:color w:val="0D0D0D"/>
          <w:sz w:val="18"/>
          <w:szCs w:val="18"/>
          <w:lang w:val="en-US"/>
        </w:rPr>
        <w:t xml:space="preserve">Babaev D.B.,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Smagulov E.Zh.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concept of information and educational environment in the context of updated education............................................................................................................................. .............................. 253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Kudaibergenova S.K., Kamzanova A.T., Zholdasova M.K., Madalieva Z.B., Nessipbayev S.A., Kustubaeva A.M.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relationship between depression and personality..................................................................................................... ....................... 259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Seitakhmetova N.L., Kussainov D.U., Ayupova Z.K., Kuttybekkyzy G., Nurov M.M.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essence and content of islamic education in the Republic of Kazakhstan: theoretical and methodological foundations................................................................. </w:t>
      </w:r>
      <w:proofErr w:type="gramStart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270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Abuov A., Orazaliyev B., Raimkulova A.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The islamic world in the context of modernization in the era of globalization: dynamics and prospects</w:t>
      </w:r>
      <w:proofErr w:type="gramStart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 .......................................</w:t>
      </w:r>
      <w:proofErr w:type="gramEnd"/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275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Karabalayeva B.R., Pelshe S., Seitakhmetova N.L.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Modernization processes in the modern fine art................................... 281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Adil A.M., Seitakhmetova N.L.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Influence of design and monumental painting on modern kazakh architecture................... 288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Kaztuganova A.Zh., Omarova A.K., Karomat D.F.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Unique world of the creator.................................................................. 294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Urazymbetov D.D., Tsoy A.V.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 role of plastic symbols in a dramatic performance (to the experience of comparative analysis)...................................................................................................................................................................... 301 </w:t>
      </w: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Zhuzbayeva U.D., Batyrkhan B.Sh.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>Historical geography of the Khorezm region in the work of Abu al-Fida “Taqwim al-Buldan”............................................................................................................................. ...........................................................312</w:t>
      </w:r>
    </w:p>
    <w:p w:rsidR="007A40D4" w:rsidRP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18"/>
          <w:szCs w:val="18"/>
          <w:lang w:val="en-US"/>
        </w:rPr>
      </w:pPr>
      <w:r w:rsidRPr="007A40D4">
        <w:rPr>
          <w:rFonts w:ascii="Times New Roman" w:hAnsi="Times New Roman" w:cs="Times New Roman"/>
          <w:b/>
          <w:bCs/>
          <w:color w:val="222222"/>
          <w:sz w:val="18"/>
          <w:szCs w:val="18"/>
          <w:lang w:val="en-US"/>
        </w:rPr>
        <w:t>Brief messages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A40D4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Mamiror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Т</w:t>
      </w:r>
      <w:r w:rsidRPr="007A40D4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 xml:space="preserve">.B., Kuandyk S.R. </w:t>
      </w:r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Brief results of works on the site Vavilino 1 in 2020..............................................................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>319</w:t>
      </w:r>
    </w:p>
    <w:p w:rsidR="007A40D4" w:rsidRDefault="007A40D4" w:rsidP="007A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Anniversary dates</w:t>
      </w:r>
    </w:p>
    <w:p w:rsidR="007A40D4" w:rsidRDefault="007A40D4" w:rsidP="007A40D4">
      <w:r w:rsidRPr="007A40D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Kozhakhmetov Sultanbek Myrzakhmetovich (to the 85th anniversary)............................................................................... 324 Baimuratov Oraz Baimuratovich (to the 85th anniversary)................................................................................................... 326 Absattarov Raushanbek Burambaevich (to the 80th anniversary).........................................................................................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18"/>
          <w:szCs w:val="18"/>
        </w:rPr>
        <w:t>328</w:t>
      </w:r>
      <w:bookmarkStart w:id="0" w:name="_GoBack"/>
      <w:bookmarkEnd w:id="0"/>
    </w:p>
    <w:sectPr w:rsidR="007A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4"/>
    <w:rsid w:val="00483966"/>
    <w:rsid w:val="007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C3FB-465E-4F62-9362-A2031DD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4819</Words>
  <Characters>27474</Characters>
  <Application>Microsoft Office Word</Application>
  <DocSecurity>0</DocSecurity>
  <Lines>228</Lines>
  <Paragraphs>64</Paragraphs>
  <ScaleCrop>false</ScaleCrop>
  <Company/>
  <LinksUpToDate>false</LinksUpToDate>
  <CharactersWithSpaces>32229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2020-11-25T08:17:00Z</dcterms:created>
  <dcterms:modified xsi:type="dcterms:W3CDTF">2020-11-25T08:20:00Z</dcterms:modified>
</cp:coreProperties>
</file>