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t>СОДЕРЖАНИЕ</w:t>
      </w:r>
    </w:p>
    <w:p w:rsidR="005A27CD" w:rsidRPr="00091FEA" w:rsidRDefault="00722794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Амиргал</w:t>
      </w:r>
      <w:r w:rsidR="005A27CD" w:rsidRPr="00091FEA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Опп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>, Аскарова</w:t>
      </w:r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Кулбекова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Исмуханова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Л. Т. О соотношении и величинах эмпирического коэффициента щелочных металлов (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Na+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и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К+) в поверхностных водах Казахстана на примере реки Иле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Мазаков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Т,Ж.,</w:t>
      </w:r>
      <w:r w:rsidR="00722794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794" w:rsidRPr="00091FEA">
        <w:rPr>
          <w:rFonts w:ascii="Times New Roman" w:hAnsi="Times New Roman" w:cs="Times New Roman"/>
          <w:sz w:val="28"/>
          <w:szCs w:val="28"/>
        </w:rPr>
        <w:t>Джомартова</w:t>
      </w:r>
      <w:proofErr w:type="spellEnd"/>
      <w:r w:rsidR="00722794" w:rsidRPr="00091FEA">
        <w:rPr>
          <w:rFonts w:ascii="Times New Roman" w:hAnsi="Times New Roman" w:cs="Times New Roman"/>
          <w:sz w:val="28"/>
          <w:szCs w:val="28"/>
        </w:rPr>
        <w:t xml:space="preserve"> Ш.А., </w:t>
      </w:r>
      <w:proofErr w:type="spellStart"/>
      <w:r w:rsidR="00722794" w:rsidRPr="00091FEA">
        <w:rPr>
          <w:rFonts w:ascii="Times New Roman" w:hAnsi="Times New Roman" w:cs="Times New Roman"/>
          <w:sz w:val="28"/>
          <w:szCs w:val="28"/>
        </w:rPr>
        <w:t>Шорманов</w:t>
      </w:r>
      <w:proofErr w:type="spellEnd"/>
      <w:r w:rsidR="00722794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Т.С.,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Зиятбекова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Г.З., Амирханов Б.С.,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Kisala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Р.</w:t>
      </w:r>
      <w:r w:rsidR="00722794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Алгоритмы обработки изображений для биометрической идентификации личности по отпечаткам</w:t>
      </w:r>
      <w:r w:rsidR="00722794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пальцев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722794" w:rsidRPr="00091FEA" w:rsidRDefault="00722794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З.</w:t>
      </w:r>
      <w:r w:rsidR="00091FEA" w:rsidRPr="00091FEA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="00091FEA" w:rsidRPr="00091FEA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091FEA" w:rsidRPr="00091FEA">
        <w:rPr>
          <w:rFonts w:ascii="Times New Roman" w:hAnsi="Times New Roman" w:cs="Times New Roman"/>
          <w:sz w:val="28"/>
          <w:szCs w:val="28"/>
        </w:rPr>
        <w:t xml:space="preserve"> Ж.С. Когнитивная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-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технология дистанционного обучения распределенной системы управления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Experion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PKS </w:t>
      </w:r>
      <w:r w:rsidRPr="00091FEA">
        <w:rPr>
          <w:rFonts w:ascii="Times New Roman" w:hAnsi="Times New Roman" w:cs="Times New Roman"/>
          <w:sz w:val="28"/>
          <w:szCs w:val="28"/>
        </w:rPr>
        <w:t>для нефтегазовой отрасли с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t>применением</w:t>
      </w:r>
      <w:r w:rsidR="00722794" w:rsidRPr="00091FEA">
        <w:rPr>
          <w:rFonts w:ascii="Times New Roman" w:hAnsi="Times New Roman" w:cs="Times New Roman"/>
          <w:sz w:val="28"/>
          <w:szCs w:val="28"/>
        </w:rPr>
        <w:t xml:space="preserve"> онтологического подхода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Солтанов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722794" w:rsidRPr="00091FEA">
        <w:rPr>
          <w:rFonts w:ascii="Times New Roman" w:hAnsi="Times New Roman" w:cs="Times New Roman"/>
          <w:sz w:val="28"/>
          <w:szCs w:val="28"/>
        </w:rPr>
        <w:t>C.Х.</w:t>
      </w:r>
      <w:r w:rsidRPr="00091FEA">
        <w:rPr>
          <w:rFonts w:ascii="Times New Roman" w:hAnsi="Times New Roman" w:cs="Times New Roman"/>
          <w:sz w:val="28"/>
          <w:szCs w:val="28"/>
        </w:rPr>
        <w:t xml:space="preserve">, Юнусов Х.Б.,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Юлдаш</w:t>
      </w:r>
      <w:r w:rsidR="00722794" w:rsidRPr="00091FEA">
        <w:rPr>
          <w:rFonts w:ascii="Times New Roman" w:hAnsi="Times New Roman" w:cs="Times New Roman"/>
          <w:sz w:val="28"/>
          <w:szCs w:val="28"/>
        </w:rPr>
        <w:t>баев</w:t>
      </w:r>
      <w:proofErr w:type="spellEnd"/>
      <w:r w:rsidR="00722794" w:rsidRPr="00091FEA">
        <w:rPr>
          <w:rFonts w:ascii="Times New Roman" w:hAnsi="Times New Roman" w:cs="Times New Roman"/>
          <w:sz w:val="28"/>
          <w:szCs w:val="28"/>
        </w:rPr>
        <w:t xml:space="preserve"> Ю.А., Золотарев С.В., </w:t>
      </w:r>
      <w:proofErr w:type="spellStart"/>
      <w:r w:rsidR="00722794" w:rsidRPr="00091FEA">
        <w:rPr>
          <w:rFonts w:ascii="Times New Roman" w:hAnsi="Times New Roman" w:cs="Times New Roman"/>
          <w:sz w:val="28"/>
          <w:szCs w:val="28"/>
        </w:rPr>
        <w:t>Байму</w:t>
      </w:r>
      <w:r w:rsidRPr="00091FEA">
        <w:rPr>
          <w:rFonts w:ascii="Times New Roman" w:hAnsi="Times New Roman" w:cs="Times New Roman"/>
          <w:sz w:val="28"/>
          <w:szCs w:val="28"/>
        </w:rPr>
        <w:t>канов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Д</w:t>
      </w:r>
      <w:r w:rsidR="00722794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>А. Современная</w:t>
      </w:r>
      <w:r w:rsidR="00722794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геохимическая обстановка окружающей среды прилегающих территорий московского аэропорта «Домодедово»</w:t>
      </w:r>
    </w:p>
    <w:p w:rsidR="00AF1986" w:rsidRPr="00091FEA" w:rsidRDefault="00722794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Е</w:t>
      </w:r>
      <w:r w:rsidR="005A27CD" w:rsidRPr="00091FEA">
        <w:rPr>
          <w:rFonts w:ascii="Times New Roman" w:hAnsi="Times New Roman" w:cs="Times New Roman"/>
          <w:sz w:val="28"/>
          <w:szCs w:val="28"/>
        </w:rPr>
        <w:t>рмагамбет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Б.Т.,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Н</w:t>
      </w:r>
      <w:r w:rsidRPr="00091FEA">
        <w:rPr>
          <w:rFonts w:ascii="Times New Roman" w:hAnsi="Times New Roman" w:cs="Times New Roman"/>
          <w:sz w:val="28"/>
          <w:szCs w:val="28"/>
        </w:rPr>
        <w:t>.</w:t>
      </w:r>
      <w:r w:rsidR="005A27CD" w:rsidRPr="00091FEA">
        <w:rPr>
          <w:rFonts w:ascii="Times New Roman" w:hAnsi="Times New Roman" w:cs="Times New Roman"/>
          <w:sz w:val="28"/>
          <w:szCs w:val="28"/>
        </w:rPr>
        <w:t>У., Маслов</w:t>
      </w:r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Н.А.,Абылгазина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Л.Д.,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А</w:t>
      </w:r>
      <w:r w:rsidRPr="00091FEA">
        <w:rPr>
          <w:rFonts w:ascii="Times New Roman" w:hAnsi="Times New Roman" w:cs="Times New Roman"/>
          <w:sz w:val="28"/>
          <w:szCs w:val="28"/>
        </w:rPr>
        <w:t>.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А. Влияние электрофизического воздействия на физико-химические характеристики золы угля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Майкубенского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091FEA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Ж</w:t>
      </w:r>
      <w:r w:rsidR="00AF1986" w:rsidRPr="00091FEA">
        <w:rPr>
          <w:rFonts w:ascii="Times New Roman" w:hAnsi="Times New Roman" w:cs="Times New Roman"/>
          <w:sz w:val="28"/>
          <w:szCs w:val="28"/>
        </w:rPr>
        <w:t>урин</w:t>
      </w:r>
      <w:r w:rsidR="005A27CD" w:rsidRPr="00091F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M.Ж.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986" w:rsidRPr="00091FEA">
        <w:rPr>
          <w:rFonts w:ascii="Times New Roman" w:hAnsi="Times New Roman" w:cs="Times New Roman"/>
          <w:sz w:val="28"/>
          <w:szCs w:val="28"/>
        </w:rPr>
        <w:t>Касым</w:t>
      </w:r>
      <w:r w:rsidR="005A27CD" w:rsidRPr="00091FEA">
        <w:rPr>
          <w:rFonts w:ascii="Times New Roman" w:hAnsi="Times New Roman" w:cs="Times New Roman"/>
          <w:sz w:val="28"/>
          <w:szCs w:val="28"/>
        </w:rPr>
        <w:t>беков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Ж.К.,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Дюсембекова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>Н., Сименс</w:t>
      </w:r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Э.,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Г.Ж. Испытание опытного</w:t>
      </w:r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>образца мини ГЭС гидроциклонного типа в производственных условиях</w:t>
      </w:r>
      <w:r w:rsidRPr="00091FEA">
        <w:rPr>
          <w:rFonts w:ascii="Times New Roman" w:hAnsi="Times New Roman" w:cs="Times New Roman"/>
          <w:sz w:val="28"/>
          <w:szCs w:val="28"/>
        </w:rPr>
        <w:t>.</w:t>
      </w:r>
    </w:p>
    <w:p w:rsidR="00AF1986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Масанов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Ж.К.,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Баймахан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Р.Б.,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Кожабеков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Ж.Т.</w:t>
      </w:r>
      <w:r w:rsidR="00AF1986" w:rsidRPr="0009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986" w:rsidRPr="00091FEA">
        <w:rPr>
          <w:rFonts w:ascii="Times New Roman" w:hAnsi="Times New Roman" w:cs="Times New Roman"/>
          <w:sz w:val="28"/>
          <w:szCs w:val="28"/>
        </w:rPr>
        <w:t>Тугельбаева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 w:rsidR="00AF1986" w:rsidRPr="00091FEA">
        <w:rPr>
          <w:rFonts w:ascii="Times New Roman" w:hAnsi="Times New Roman" w:cs="Times New Roman"/>
          <w:sz w:val="28"/>
          <w:szCs w:val="28"/>
        </w:rPr>
        <w:t>Мадалиев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 w:rsidR="00AF1986" w:rsidRPr="00091FEA">
        <w:rPr>
          <w:rFonts w:ascii="Times New Roman" w:hAnsi="Times New Roman" w:cs="Times New Roman"/>
          <w:sz w:val="28"/>
          <w:szCs w:val="28"/>
        </w:rPr>
        <w:t>Абдраимо</w:t>
      </w:r>
      <w:r w:rsidRPr="00091FE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Э.С. </w:t>
      </w:r>
      <w:r w:rsidRPr="00091FEA">
        <w:rPr>
          <w:rFonts w:ascii="Times New Roman" w:hAnsi="Times New Roman" w:cs="Times New Roman"/>
          <w:sz w:val="28"/>
          <w:szCs w:val="28"/>
        </w:rPr>
        <w:t>Распространения волны на упруго-вязкопластическом слое с полостью на упругом основании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AF1986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t xml:space="preserve">Мамедов К.А.,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Н.С., Ал</w:t>
      </w:r>
      <w:r w:rsidR="005A27CD" w:rsidRPr="00091FEA">
        <w:rPr>
          <w:rFonts w:ascii="Times New Roman" w:hAnsi="Times New Roman" w:cs="Times New Roman"/>
          <w:sz w:val="28"/>
          <w:szCs w:val="28"/>
        </w:rPr>
        <w:t>иев С.Т.</w:t>
      </w:r>
      <w:r w:rsidRPr="00091FEA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5A27CD" w:rsidRPr="00091FEA">
        <w:rPr>
          <w:rFonts w:ascii="Times New Roman" w:hAnsi="Times New Roman" w:cs="Times New Roman"/>
          <w:sz w:val="28"/>
          <w:szCs w:val="28"/>
        </w:rPr>
        <w:t>многофункционального ингибитора коррозии,</w:t>
      </w:r>
      <w:r w:rsidRPr="00091FEA">
        <w:rPr>
          <w:rFonts w:ascii="Times New Roman" w:hAnsi="Times New Roman" w:cs="Times New Roman"/>
          <w:sz w:val="28"/>
          <w:szCs w:val="28"/>
        </w:rPr>
        <w:t xml:space="preserve"> обладающего свойствами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микроэмульсии</w:t>
      </w:r>
      <w:proofErr w:type="spellEnd"/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Машеков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Нугман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Е. </w:t>
      </w:r>
      <w:r w:rsidR="00500906" w:rsidRPr="00091FEA">
        <w:rPr>
          <w:rFonts w:ascii="Times New Roman" w:hAnsi="Times New Roman" w:cs="Times New Roman"/>
          <w:sz w:val="28"/>
          <w:szCs w:val="28"/>
        </w:rPr>
        <w:t>З</w:t>
      </w:r>
      <w:r w:rsidRPr="00091FE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Машекова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Б</w:t>
      </w:r>
      <w:r w:rsidR="00AF1986" w:rsidRPr="00091FEA">
        <w:rPr>
          <w:rFonts w:ascii="Times New Roman" w:hAnsi="Times New Roman" w:cs="Times New Roman"/>
          <w:sz w:val="28"/>
          <w:szCs w:val="28"/>
        </w:rPr>
        <w:t>.А.</w:t>
      </w:r>
      <w:r w:rsidRPr="0009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Тусупкалиева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Б.Н.</w:t>
      </w:r>
      <w:r w:rsidR="00AF198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Исследование энергосиловых параметров прессования прутков на установке непрерывного прессования новой</w:t>
      </w:r>
      <w:r w:rsidR="00091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конструкции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00906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Мухамедиев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Р И.,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Мустакаев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Р., Якунин </w:t>
      </w:r>
      <w:r w:rsidRPr="00091FEA">
        <w:rPr>
          <w:rFonts w:ascii="Times New Roman" w:hAnsi="Times New Roman" w:cs="Times New Roman"/>
          <w:sz w:val="28"/>
          <w:szCs w:val="28"/>
        </w:rPr>
        <w:t xml:space="preserve">К. О.,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Я.И., Киселева С.В.,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Гопеенко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В.И</w:t>
      </w:r>
      <w:r w:rsidR="005A27CD" w:rsidRPr="00091FEA">
        <w:rPr>
          <w:rFonts w:ascii="Times New Roman" w:hAnsi="Times New Roman" w:cs="Times New Roman"/>
          <w:sz w:val="28"/>
          <w:szCs w:val="28"/>
        </w:rPr>
        <w:t>. Система поддержки</w:t>
      </w:r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>принятия решений для выбора оптимальных мест установки генераторов Энергии на базе ВИЭ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t>Нурпеисова</w:t>
      </w:r>
      <w:r w:rsidR="0050090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М.Б.,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Бекбасаров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Ш.Ш.,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Кенесбаева</w:t>
      </w:r>
      <w:proofErr w:type="spellEnd"/>
      <w:r w:rsidR="00500906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Картбаева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EF7C5C" w:rsidRPr="00091FEA">
        <w:rPr>
          <w:rFonts w:ascii="Times New Roman" w:hAnsi="Times New Roman" w:cs="Times New Roman"/>
          <w:sz w:val="28"/>
          <w:szCs w:val="28"/>
        </w:rPr>
        <w:t xml:space="preserve"> У.</w:t>
      </w:r>
      <w:r w:rsidRPr="00091FEA">
        <w:rPr>
          <w:rFonts w:ascii="Times New Roman" w:hAnsi="Times New Roman" w:cs="Times New Roman"/>
          <w:sz w:val="28"/>
          <w:szCs w:val="28"/>
        </w:rPr>
        <w:t xml:space="preserve"> Комплексная оценка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геодинамической безопасности при разработке месторождений углеводородного сырья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Анарбаев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Khegay</w:t>
      </w:r>
      <w:proofErr w:type="spellEnd"/>
      <w:r w:rsidR="00EF7C5C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R., </w:t>
      </w:r>
      <w:proofErr w:type="spellStart"/>
      <w:r w:rsidR="00EF7C5C" w:rsidRPr="00091FEA">
        <w:rPr>
          <w:rFonts w:ascii="Times New Roman" w:hAnsi="Times New Roman" w:cs="Times New Roman"/>
          <w:sz w:val="28"/>
          <w:szCs w:val="28"/>
        </w:rPr>
        <w:t>Спабекова</w:t>
      </w:r>
      <w:proofErr w:type="spellEnd"/>
      <w:r w:rsidR="00EF7C5C" w:rsidRPr="00091FEA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EF7C5C" w:rsidRPr="00091FEA">
        <w:rPr>
          <w:rFonts w:ascii="Times New Roman" w:hAnsi="Times New Roman" w:cs="Times New Roman"/>
          <w:sz w:val="28"/>
          <w:szCs w:val="28"/>
        </w:rPr>
        <w:t>Кабыл</w:t>
      </w:r>
      <w:r w:rsidRPr="00091FEA">
        <w:rPr>
          <w:rFonts w:ascii="Times New Roman" w:hAnsi="Times New Roman" w:cs="Times New Roman"/>
          <w:sz w:val="28"/>
          <w:szCs w:val="28"/>
        </w:rPr>
        <w:t>бекова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Дмитревский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В.А. Изучение процесса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 э</w:t>
      </w:r>
      <w:r w:rsidRPr="00091FEA">
        <w:rPr>
          <w:rFonts w:ascii="Times New Roman" w:hAnsi="Times New Roman" w:cs="Times New Roman"/>
          <w:sz w:val="28"/>
          <w:szCs w:val="28"/>
        </w:rPr>
        <w:t>кстрак</w:t>
      </w:r>
      <w:r w:rsidR="00EF7C5C" w:rsidRPr="00091FEA">
        <w:rPr>
          <w:rFonts w:ascii="Times New Roman" w:hAnsi="Times New Roman" w:cs="Times New Roman"/>
          <w:sz w:val="28"/>
          <w:szCs w:val="28"/>
        </w:rPr>
        <w:t>ции хлорида лития из рассола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Жанакова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Р,К.,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5C" w:rsidRPr="00091FEA">
        <w:rPr>
          <w:rFonts w:ascii="Times New Roman" w:hAnsi="Times New Roman" w:cs="Times New Roman"/>
          <w:sz w:val="28"/>
          <w:szCs w:val="28"/>
        </w:rPr>
        <w:t>Панкратенко</w:t>
      </w:r>
      <w:proofErr w:type="spellEnd"/>
      <w:r w:rsidR="00EF7C5C" w:rsidRPr="00091FEA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EF7C5C" w:rsidRPr="00091FEA">
        <w:rPr>
          <w:rFonts w:ascii="Times New Roman" w:hAnsi="Times New Roman" w:cs="Times New Roman"/>
          <w:sz w:val="28"/>
          <w:szCs w:val="28"/>
        </w:rPr>
        <w:t>Алмен</w:t>
      </w:r>
      <w:r w:rsidRPr="00091F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Бектур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Б.К 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. </w:t>
      </w:r>
      <w:r w:rsidRPr="00091FEA">
        <w:rPr>
          <w:rFonts w:ascii="Times New Roman" w:hAnsi="Times New Roman" w:cs="Times New Roman"/>
          <w:sz w:val="28"/>
          <w:szCs w:val="28"/>
        </w:rPr>
        <w:t>Рациональный выбор типа крепи по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формированию генетического строения горных пород в условиях «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Бескемпирского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>» месторождения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EF7C5C" w:rsidRPr="00091FEA" w:rsidRDefault="00EF7C5C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М</w:t>
      </w:r>
      <w:r w:rsidR="005A27CD" w:rsidRPr="00091FEA">
        <w:rPr>
          <w:rFonts w:ascii="Times New Roman" w:hAnsi="Times New Roman" w:cs="Times New Roman"/>
          <w:sz w:val="28"/>
          <w:szCs w:val="28"/>
        </w:rPr>
        <w:t>ишнев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="007F52BA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В.Г.,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Кузембаев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Сихимбаев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М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.Р.,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Б.Н.,</w:t>
      </w:r>
    </w:p>
    <w:p w:rsidR="005A27CD" w:rsidRPr="00091FEA" w:rsidRDefault="007F52BA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lastRenderedPageBreak/>
        <w:t>Дементьева И</w:t>
      </w:r>
      <w:r w:rsidR="005A27CD" w:rsidRPr="00091FEA">
        <w:rPr>
          <w:rFonts w:ascii="Times New Roman" w:hAnsi="Times New Roman" w:cs="Times New Roman"/>
          <w:sz w:val="28"/>
          <w:szCs w:val="28"/>
        </w:rPr>
        <w:t>.С. Влияние</w:t>
      </w:r>
      <w:r w:rsidR="00EF7C5C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геометрической формы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изложницы на структуру литой заготовки для </w:t>
      </w:r>
      <w:r w:rsidR="00EF7C5C" w:rsidRPr="00091FEA">
        <w:rPr>
          <w:rFonts w:ascii="Times New Roman" w:hAnsi="Times New Roman" w:cs="Times New Roman"/>
          <w:sz w:val="28"/>
          <w:szCs w:val="28"/>
        </w:rPr>
        <w:t>обработки давлением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EA">
        <w:rPr>
          <w:rFonts w:ascii="Times New Roman" w:hAnsi="Times New Roman" w:cs="Times New Roman"/>
          <w:sz w:val="28"/>
          <w:szCs w:val="28"/>
        </w:rPr>
        <w:t>Шеров</w:t>
      </w:r>
      <w:r w:rsidR="007F52BA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К.Т.,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Сихимбаев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М.Р., Насад </w:t>
      </w:r>
      <w:r w:rsidR="007F52BA" w:rsidRPr="00091FEA">
        <w:rPr>
          <w:rFonts w:ascii="Times New Roman" w:hAnsi="Times New Roman" w:cs="Times New Roman"/>
          <w:sz w:val="28"/>
          <w:szCs w:val="28"/>
        </w:rPr>
        <w:t xml:space="preserve">Т.Г., </w:t>
      </w:r>
      <w:proofErr w:type="spellStart"/>
      <w:r w:rsidR="007F52BA" w:rsidRPr="00091FEA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="007F52BA" w:rsidRPr="00091FEA">
        <w:rPr>
          <w:rFonts w:ascii="Times New Roman" w:hAnsi="Times New Roman" w:cs="Times New Roman"/>
          <w:sz w:val="28"/>
          <w:szCs w:val="28"/>
        </w:rPr>
        <w:t xml:space="preserve"> Б.Н., Изотова А.С., </w:t>
      </w:r>
      <w:proofErr w:type="spellStart"/>
      <w:r w:rsidR="007F52BA" w:rsidRPr="00091FEA">
        <w:rPr>
          <w:rFonts w:ascii="Times New Roman" w:hAnsi="Times New Roman" w:cs="Times New Roman"/>
          <w:sz w:val="28"/>
          <w:szCs w:val="28"/>
        </w:rPr>
        <w:t>Окимбаева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Куанов</w:t>
      </w:r>
      <w:proofErr w:type="spellEnd"/>
      <w:r w:rsidR="007F52BA" w:rsidRPr="00091FEA">
        <w:rPr>
          <w:rFonts w:ascii="Times New Roman" w:hAnsi="Times New Roman" w:cs="Times New Roman"/>
          <w:sz w:val="28"/>
          <w:szCs w:val="28"/>
        </w:rPr>
        <w:t xml:space="preserve"> И</w:t>
      </w:r>
      <w:r w:rsidRPr="00091FEA">
        <w:rPr>
          <w:rFonts w:ascii="Times New Roman" w:hAnsi="Times New Roman" w:cs="Times New Roman"/>
          <w:sz w:val="28"/>
          <w:szCs w:val="28"/>
        </w:rPr>
        <w:t>.С.</w:t>
      </w:r>
      <w:r w:rsidR="007F52BA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Исследование надежности стального режущего диска для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термофрикционной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Темирбаева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Р.К,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Акиянова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Ф.Ж.,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Оразбекова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К</w:t>
      </w:r>
      <w:r w:rsidR="007F52BA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Вейсов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С.К. Социально-экономические аспекты</w:t>
      </w:r>
      <w:r w:rsidR="007F52BA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природопользования в Прикаспийском регионе Казахстана на основе функционального зонирования территории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C66799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Жантаев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Ж.Ш.,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Абдрахматов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К.Е.,Хачикян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Г.Я. Исследование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солнечно-литосферных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связей на северном</w:t>
      </w:r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Тянь-Шане с привлечением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палеосейсмических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С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А.С.,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Кольга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Д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Утешов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Е.Т.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и потенциал повышения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эффективности проектирования и планирования горнотранспортных работ на открытых разработках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Есенаманова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М.С.,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Сангаджиева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Л.</w:t>
      </w:r>
      <w:r w:rsidRPr="00091FEA">
        <w:rPr>
          <w:rFonts w:ascii="Times New Roman" w:hAnsi="Times New Roman" w:cs="Times New Roman"/>
          <w:sz w:val="28"/>
          <w:szCs w:val="28"/>
        </w:rPr>
        <w:t>Х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Есенаманова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Ж.С.,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Тлепбергенова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А.Е. Миграционная активность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микроэлементов на территориях полигонов Прикаспийской низменности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Ш.,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Д.Т.,Абишева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Г.О.,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Таукенова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Л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Petr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Hajek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Балапанова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Э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>М.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как основн</w:t>
      </w:r>
      <w:r w:rsidR="00C66799" w:rsidRPr="00091FEA">
        <w:rPr>
          <w:rFonts w:ascii="Times New Roman" w:hAnsi="Times New Roman" w:cs="Times New Roman"/>
          <w:sz w:val="28"/>
          <w:szCs w:val="28"/>
        </w:rPr>
        <w:t>ой принцип устойчивого развития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Тулешов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.К., </w:t>
      </w:r>
      <w:proofErr w:type="spellStart"/>
      <w:r w:rsidR="00C66799" w:rsidRPr="00091FEA">
        <w:rPr>
          <w:rFonts w:ascii="Times New Roman" w:hAnsi="Times New Roman" w:cs="Times New Roman"/>
          <w:sz w:val="28"/>
          <w:szCs w:val="28"/>
        </w:rPr>
        <w:t>Джомартов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C66799" w:rsidRPr="00091FEA">
        <w:rPr>
          <w:rFonts w:ascii="Times New Roman" w:hAnsi="Times New Roman" w:cs="Times New Roman"/>
          <w:sz w:val="28"/>
          <w:szCs w:val="28"/>
        </w:rPr>
        <w:t>И</w:t>
      </w:r>
      <w:r w:rsidRPr="00091FEA">
        <w:rPr>
          <w:rFonts w:ascii="Times New Roman" w:hAnsi="Times New Roman" w:cs="Times New Roman"/>
          <w:sz w:val="28"/>
          <w:szCs w:val="28"/>
        </w:rPr>
        <w:t>бра</w:t>
      </w:r>
      <w:r w:rsidR="00C66799" w:rsidRPr="00091FEA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C66799" w:rsidRPr="00091FEA"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Н.К., </w:t>
      </w:r>
      <w:proofErr w:type="spellStart"/>
      <w:r w:rsidR="00C66799" w:rsidRPr="00091FEA">
        <w:rPr>
          <w:rFonts w:ascii="Times New Roman" w:hAnsi="Times New Roman" w:cs="Times New Roman"/>
          <w:sz w:val="28"/>
          <w:szCs w:val="28"/>
        </w:rPr>
        <w:t>Халисиоглы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Р. Оптимизационный синтез плоских</w:t>
      </w:r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>рычажных механизмов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C66799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Солоненко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Машетова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Н.М., Николаев В.А., Квашнин М.Я.,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="005A27CD" w:rsidRPr="00091FEA">
        <w:rPr>
          <w:rFonts w:ascii="Times New Roman" w:hAnsi="Times New Roman" w:cs="Times New Roman"/>
          <w:sz w:val="28"/>
          <w:szCs w:val="28"/>
        </w:rPr>
        <w:t xml:space="preserve"> С.Е., Бондарь</w:t>
      </w:r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 xml:space="preserve">П.С., </w:t>
      </w:r>
      <w:proofErr w:type="spellStart"/>
      <w:r w:rsidR="005A27CD" w:rsidRPr="00091FEA">
        <w:rPr>
          <w:rFonts w:ascii="Times New Roman" w:hAnsi="Times New Roman" w:cs="Times New Roman"/>
          <w:sz w:val="28"/>
          <w:szCs w:val="28"/>
        </w:rPr>
        <w:t>Мирзабаев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>С.А. Анализ напряженно-деформированного состояния путепроводов с использованием аппаратно-программных</w:t>
      </w:r>
      <w:r w:rsidR="00882B69" w:rsidRPr="00882B69">
        <w:rPr>
          <w:rFonts w:ascii="Times New Roman" w:hAnsi="Times New Roman" w:cs="Times New Roman"/>
          <w:sz w:val="28"/>
          <w:szCs w:val="28"/>
        </w:rPr>
        <w:t xml:space="preserve"> </w:t>
      </w:r>
      <w:r w:rsidR="005A27CD" w:rsidRPr="00091FEA">
        <w:rPr>
          <w:rFonts w:ascii="Times New Roman" w:hAnsi="Times New Roman" w:cs="Times New Roman"/>
          <w:sz w:val="28"/>
          <w:szCs w:val="28"/>
        </w:rPr>
        <w:t>комплексов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Сыдыкова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Сейтмуратов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Бегжан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Pr="00091FEA">
        <w:rPr>
          <w:rFonts w:ascii="Times New Roman" w:hAnsi="Times New Roman" w:cs="Times New Roman"/>
          <w:sz w:val="28"/>
          <w:szCs w:val="28"/>
        </w:rPr>
        <w:t xml:space="preserve">М. </w:t>
      </w:r>
      <w:r w:rsidR="00C66799" w:rsidRPr="00091FEA">
        <w:rPr>
          <w:rFonts w:ascii="Times New Roman" w:hAnsi="Times New Roman" w:cs="Times New Roman"/>
          <w:sz w:val="28"/>
          <w:szCs w:val="28"/>
        </w:rPr>
        <w:t>Пути повышения</w:t>
      </w:r>
      <w:r w:rsidR="00882B69" w:rsidRPr="00882B69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эффективности работы озонаторов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накоронном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разряде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Журинов</w:t>
      </w:r>
      <w:proofErr w:type="spellEnd"/>
      <w:r w:rsidR="00C66799" w:rsidRPr="00091FEA">
        <w:rPr>
          <w:rFonts w:ascii="Times New Roman" w:hAnsi="Times New Roman" w:cs="Times New Roman"/>
          <w:sz w:val="28"/>
          <w:szCs w:val="28"/>
        </w:rPr>
        <w:t xml:space="preserve"> </w:t>
      </w:r>
      <w:r w:rsidRPr="00091FEA">
        <w:rPr>
          <w:rFonts w:ascii="Times New Roman" w:hAnsi="Times New Roman" w:cs="Times New Roman"/>
          <w:sz w:val="28"/>
          <w:szCs w:val="28"/>
        </w:rPr>
        <w:t xml:space="preserve">М.Ж.,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Абилъмагжанов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Хусаин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Б</w:t>
      </w:r>
      <w:r w:rsidR="00C66799" w:rsidRPr="00091FEA">
        <w:rPr>
          <w:rFonts w:ascii="Times New Roman" w:hAnsi="Times New Roman" w:cs="Times New Roman"/>
          <w:sz w:val="28"/>
          <w:szCs w:val="28"/>
        </w:rPr>
        <w:t>.</w:t>
      </w:r>
      <w:r w:rsidR="00882B69">
        <w:rPr>
          <w:rFonts w:ascii="Times New Roman" w:hAnsi="Times New Roman" w:cs="Times New Roman"/>
          <w:sz w:val="28"/>
          <w:szCs w:val="28"/>
        </w:rPr>
        <w:t xml:space="preserve">Х., </w:t>
      </w:r>
      <w:proofErr w:type="spellStart"/>
      <w:r w:rsidR="00882B69">
        <w:rPr>
          <w:rFonts w:ascii="Times New Roman" w:hAnsi="Times New Roman" w:cs="Times New Roman"/>
          <w:sz w:val="28"/>
          <w:szCs w:val="28"/>
        </w:rPr>
        <w:t>Телтаев</w:t>
      </w:r>
      <w:proofErr w:type="spellEnd"/>
      <w:r w:rsidR="00882B69">
        <w:rPr>
          <w:rFonts w:ascii="Times New Roman" w:hAnsi="Times New Roman" w:cs="Times New Roman"/>
          <w:sz w:val="28"/>
          <w:szCs w:val="28"/>
        </w:rPr>
        <w:t xml:space="preserve"> Б.Б. Синтез</w:t>
      </w:r>
      <w:r w:rsidR="00882B69" w:rsidRPr="00882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диоксида титана </w:t>
      </w:r>
      <w:proofErr w:type="spellStart"/>
      <w:r w:rsidRPr="00091FEA">
        <w:rPr>
          <w:rFonts w:ascii="Times New Roman" w:hAnsi="Times New Roman" w:cs="Times New Roman"/>
          <w:sz w:val="28"/>
          <w:szCs w:val="28"/>
        </w:rPr>
        <w:t>анатазной</w:t>
      </w:r>
      <w:proofErr w:type="spellEnd"/>
      <w:r w:rsidRPr="00091FEA">
        <w:rPr>
          <w:rFonts w:ascii="Times New Roman" w:hAnsi="Times New Roman" w:cs="Times New Roman"/>
          <w:sz w:val="28"/>
          <w:szCs w:val="28"/>
        </w:rPr>
        <w:t xml:space="preserve"> модификации</w:t>
      </w:r>
      <w:r w:rsidR="00091FEA" w:rsidRPr="00091FEA">
        <w:rPr>
          <w:rFonts w:ascii="Times New Roman" w:hAnsi="Times New Roman" w:cs="Times New Roman"/>
          <w:sz w:val="28"/>
          <w:szCs w:val="28"/>
        </w:rPr>
        <w:t>.</w:t>
      </w:r>
    </w:p>
    <w:p w:rsidR="005A27CD" w:rsidRPr="00091FEA" w:rsidRDefault="005A27CD" w:rsidP="00091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27CD" w:rsidRPr="00091FEA" w:rsidSect="001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7CD"/>
    <w:rsid w:val="00091FEA"/>
    <w:rsid w:val="00130A62"/>
    <w:rsid w:val="002168E4"/>
    <w:rsid w:val="00404C0A"/>
    <w:rsid w:val="00500906"/>
    <w:rsid w:val="005A27CD"/>
    <w:rsid w:val="00667DC2"/>
    <w:rsid w:val="00722794"/>
    <w:rsid w:val="007A015D"/>
    <w:rsid w:val="007F52BA"/>
    <w:rsid w:val="00822821"/>
    <w:rsid w:val="00882B69"/>
    <w:rsid w:val="00A30A2D"/>
    <w:rsid w:val="00AF1986"/>
    <w:rsid w:val="00C66799"/>
    <w:rsid w:val="00CC592F"/>
    <w:rsid w:val="00D03D4C"/>
    <w:rsid w:val="00E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27CD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A27CD"/>
    <w:rPr>
      <w:i/>
      <w:iCs/>
      <w:color w:val="000000"/>
      <w:spacing w:val="-6"/>
      <w:w w:val="100"/>
      <w:position w:val="0"/>
      <w:lang w:val="ru-RU"/>
    </w:rPr>
  </w:style>
  <w:style w:type="character" w:customStyle="1" w:styleId="a4">
    <w:name w:val="Оглавление_"/>
    <w:basedOn w:val="a0"/>
    <w:link w:val="a5"/>
    <w:rsid w:val="005A27CD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rsid w:val="005A27CD"/>
    <w:rPr>
      <w:rFonts w:ascii="Times New Roman" w:eastAsia="Times New Roman" w:hAnsi="Times New Roman" w:cs="Times New Roman"/>
      <w:i/>
      <w:iCs/>
      <w:spacing w:val="-6"/>
      <w:sz w:val="17"/>
      <w:szCs w:val="17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5A27CD"/>
    <w:rPr>
      <w:i/>
      <w:iCs/>
      <w:color w:val="000000"/>
      <w:spacing w:val="-6"/>
      <w:w w:val="100"/>
      <w:position w:val="0"/>
      <w:lang w:val="ru-RU"/>
    </w:rPr>
  </w:style>
  <w:style w:type="character" w:customStyle="1" w:styleId="20pt">
    <w:name w:val="Оглавление (2) + Не курсив;Интервал 0 pt"/>
    <w:basedOn w:val="2"/>
    <w:rsid w:val="005A27CD"/>
    <w:rPr>
      <w:color w:val="000000"/>
      <w:spacing w:val="-3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5A27CD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a5">
    <w:name w:val="Оглавление"/>
    <w:basedOn w:val="a"/>
    <w:link w:val="a4"/>
    <w:rsid w:val="005A27C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0">
    <w:name w:val="Оглавление (2)"/>
    <w:basedOn w:val="a"/>
    <w:link w:val="2"/>
    <w:rsid w:val="005A27C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pacing w:val="-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ZhuldyzB</dc:creator>
  <cp:lastModifiedBy>AidanaN</cp:lastModifiedBy>
  <cp:revision>5</cp:revision>
  <dcterms:created xsi:type="dcterms:W3CDTF">2020-06-05T07:12:00Z</dcterms:created>
  <dcterms:modified xsi:type="dcterms:W3CDTF">2020-10-08T06:04:00Z</dcterms:modified>
</cp:coreProperties>
</file>