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CD" w:rsidRPr="002C1723" w:rsidRDefault="00003FCD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2C1723">
        <w:rPr>
          <w:rFonts w:ascii="Times New Roman" w:hAnsi="Times New Roman" w:cs="Times New Roman"/>
          <w:sz w:val="28"/>
          <w:szCs w:val="28"/>
        </w:rPr>
        <w:t>СОДЕРЖАНИЕ</w:t>
      </w:r>
      <w:bookmarkEnd w:id="0"/>
    </w:p>
    <w:p w:rsidR="00D13317" w:rsidRPr="002C1723" w:rsidRDefault="00D13317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FCD" w:rsidRPr="002C1723" w:rsidRDefault="00003FCD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 xml:space="preserve">Абдсаттар Дербисали. Средневековый Отрар (Фараб) и отрарские ученые  IX-XV веков. Новые сведения об ученых средневекового Отрара </w:t>
      </w:r>
      <w:r w:rsidR="00D13317" w:rsidRPr="002C1723">
        <w:rPr>
          <w:rFonts w:ascii="Times New Roman" w:hAnsi="Times New Roman" w:cs="Times New Roman"/>
          <w:sz w:val="28"/>
          <w:szCs w:val="28"/>
        </w:rPr>
        <w:t>(Фараба)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003FCD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 xml:space="preserve">Сакенов Н.А., Жаппасова Р.Е., Сарыбаева И.E. Совершенствование нормативно-правовой базы обеспечения </w:t>
      </w:r>
      <w:r w:rsidR="00D13317" w:rsidRPr="002C1723">
        <w:rPr>
          <w:rFonts w:ascii="Times New Roman" w:hAnsi="Times New Roman" w:cs="Times New Roman"/>
          <w:sz w:val="28"/>
          <w:szCs w:val="28"/>
        </w:rPr>
        <w:t>экономической безопасности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003FCD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>Аймағамбетов Е., Карабаев Ш. Формирование маркетинговой стратегии вузов с использованием</w:t>
      </w:r>
      <w:r w:rsidR="00C306B7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сбала</w:t>
      </w:r>
      <w:r w:rsidR="00D13317" w:rsidRPr="002C1723">
        <w:rPr>
          <w:rFonts w:ascii="Times New Roman" w:hAnsi="Times New Roman" w:cs="Times New Roman"/>
          <w:sz w:val="28"/>
          <w:szCs w:val="28"/>
        </w:rPr>
        <w:t>нсированной системы показателей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C306B7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 xml:space="preserve">Аюпова З.К., Кусаинов </w:t>
      </w:r>
      <w:r w:rsidR="00003FCD" w:rsidRPr="002C1723">
        <w:rPr>
          <w:rFonts w:ascii="Times New Roman" w:hAnsi="Times New Roman" w:cs="Times New Roman"/>
          <w:sz w:val="28"/>
          <w:szCs w:val="28"/>
        </w:rPr>
        <w:t>Д.У. Место и роль суда биев в государственном управлении традиционного казахского</w:t>
      </w:r>
      <w:r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="00D13317" w:rsidRPr="002C1723">
        <w:rPr>
          <w:rFonts w:ascii="Times New Roman" w:hAnsi="Times New Roman" w:cs="Times New Roman"/>
          <w:sz w:val="28"/>
          <w:szCs w:val="28"/>
        </w:rPr>
        <w:t>общества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C306B7" w:rsidRPr="002C1723" w:rsidRDefault="00003FCD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>Абдимомынова</w:t>
      </w:r>
      <w:r w:rsidR="00C306B7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А.Ш., Бекетова К</w:t>
      </w:r>
      <w:r w:rsidR="00C306B7" w:rsidRPr="002C1723">
        <w:rPr>
          <w:rFonts w:ascii="Times New Roman" w:hAnsi="Times New Roman" w:cs="Times New Roman"/>
          <w:sz w:val="28"/>
          <w:szCs w:val="28"/>
        </w:rPr>
        <w:t>.</w:t>
      </w:r>
      <w:r w:rsidRPr="002C1723">
        <w:rPr>
          <w:rFonts w:ascii="Times New Roman" w:hAnsi="Times New Roman" w:cs="Times New Roman"/>
          <w:sz w:val="28"/>
          <w:szCs w:val="28"/>
        </w:rPr>
        <w:t>Н. Проблемы формирования и управления инновационной системой региона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003FCD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>Кыдырова</w:t>
      </w:r>
      <w:r w:rsidR="00C306B7" w:rsidRPr="002C1723">
        <w:rPr>
          <w:rFonts w:ascii="Times New Roman" w:hAnsi="Times New Roman" w:cs="Times New Roman"/>
          <w:sz w:val="28"/>
          <w:szCs w:val="28"/>
        </w:rPr>
        <w:t xml:space="preserve"> Ж.Ш., Абиш</w:t>
      </w:r>
      <w:r w:rsidRPr="002C1723">
        <w:rPr>
          <w:rFonts w:ascii="Times New Roman" w:hAnsi="Times New Roman" w:cs="Times New Roman"/>
          <w:sz w:val="28"/>
          <w:szCs w:val="28"/>
        </w:rPr>
        <w:t>ова А.У., Уразбаева Г.Ж., Онласынов</w:t>
      </w:r>
      <w:r w:rsidR="00C306B7" w:rsidRPr="002C1723">
        <w:rPr>
          <w:rFonts w:ascii="Times New Roman" w:hAnsi="Times New Roman" w:cs="Times New Roman"/>
          <w:sz w:val="28"/>
          <w:szCs w:val="28"/>
        </w:rPr>
        <w:t xml:space="preserve"> Е.З., Кожамкулова И</w:t>
      </w:r>
      <w:r w:rsidRPr="002C1723">
        <w:rPr>
          <w:rFonts w:ascii="Times New Roman" w:hAnsi="Times New Roman" w:cs="Times New Roman"/>
          <w:sz w:val="28"/>
          <w:szCs w:val="28"/>
        </w:rPr>
        <w:t>.Е. Основные пути реализации</w:t>
      </w:r>
      <w:r w:rsidR="00C306B7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социальной политики по Туркестанской области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003FCD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>Бейсенбаева</w:t>
      </w:r>
      <w:r w:rsidR="00C306B7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М.Т. Глобализация как проявление сис</w:t>
      </w:r>
      <w:r w:rsidR="00D13317" w:rsidRPr="002C1723">
        <w:rPr>
          <w:rFonts w:ascii="Times New Roman" w:hAnsi="Times New Roman" w:cs="Times New Roman"/>
          <w:sz w:val="28"/>
          <w:szCs w:val="28"/>
        </w:rPr>
        <w:t>темности общественных отношений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003FCD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>Болотова</w:t>
      </w:r>
      <w:r w:rsidR="00C306B7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Б.Ж., Сулейменова Г.Н., Байкадамов</w:t>
      </w:r>
      <w:r w:rsidR="00C306B7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Н.Т., Абжанова А.К, Тасболатова А.А. Направления</w:t>
      </w:r>
      <w:r w:rsidR="00C306B7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совершенствования привлечения и использования иностранных инв</w:t>
      </w:r>
      <w:r w:rsidR="00D13317" w:rsidRPr="002C1723">
        <w:rPr>
          <w:rFonts w:ascii="Times New Roman" w:hAnsi="Times New Roman" w:cs="Times New Roman"/>
          <w:sz w:val="28"/>
          <w:szCs w:val="28"/>
        </w:rPr>
        <w:t>естиций с учетом мирового опыта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C306B7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>Байбулекова Л.</w:t>
      </w:r>
      <w:r w:rsidR="00003FCD" w:rsidRPr="002C1723">
        <w:rPr>
          <w:rFonts w:ascii="Times New Roman" w:hAnsi="Times New Roman" w:cs="Times New Roman"/>
          <w:sz w:val="28"/>
          <w:szCs w:val="28"/>
        </w:rPr>
        <w:t>А., Лухманова Г.К, Шиганбаева Н.Б. Оценка реального уровня проблемных кредитов банковского</w:t>
      </w:r>
      <w:r w:rsidR="006E52F8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="00D13317" w:rsidRPr="002C1723">
        <w:rPr>
          <w:rFonts w:ascii="Times New Roman" w:hAnsi="Times New Roman" w:cs="Times New Roman"/>
          <w:sz w:val="28"/>
          <w:szCs w:val="28"/>
        </w:rPr>
        <w:t>сектора Казахстана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6E52F8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>Жусупова А.К, Утибаев Б.С., Ути</w:t>
      </w:r>
      <w:r w:rsidR="00003FCD" w:rsidRPr="002C1723">
        <w:rPr>
          <w:rFonts w:ascii="Times New Roman" w:hAnsi="Times New Roman" w:cs="Times New Roman"/>
          <w:sz w:val="28"/>
          <w:szCs w:val="28"/>
        </w:rPr>
        <w:t>баева Г.Б</w:t>
      </w:r>
      <w:r w:rsidRPr="002C1723">
        <w:rPr>
          <w:rFonts w:ascii="Times New Roman" w:hAnsi="Times New Roman" w:cs="Times New Roman"/>
          <w:sz w:val="28"/>
          <w:szCs w:val="28"/>
        </w:rPr>
        <w:t>.</w:t>
      </w:r>
      <w:r w:rsidR="00003FCD" w:rsidRPr="002C1723">
        <w:rPr>
          <w:rFonts w:ascii="Times New Roman" w:hAnsi="Times New Roman" w:cs="Times New Roman"/>
          <w:sz w:val="28"/>
          <w:szCs w:val="28"/>
        </w:rPr>
        <w:t xml:space="preserve"> Ахметова Д.Т., Жунусова Р.М., Леонтьева Д. Результаты</w:t>
      </w:r>
      <w:r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="00003FCD" w:rsidRPr="002C1723">
        <w:rPr>
          <w:rFonts w:ascii="Times New Roman" w:hAnsi="Times New Roman" w:cs="Times New Roman"/>
          <w:sz w:val="28"/>
          <w:szCs w:val="28"/>
        </w:rPr>
        <w:t>деятельности кредитных товарищест</w:t>
      </w:r>
      <w:r w:rsidR="00D13317" w:rsidRPr="002C1723">
        <w:rPr>
          <w:rFonts w:ascii="Times New Roman" w:hAnsi="Times New Roman" w:cs="Times New Roman"/>
          <w:sz w:val="28"/>
          <w:szCs w:val="28"/>
        </w:rPr>
        <w:t>в и сельхозтоваропроизводителей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003FCD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>Калгулова</w:t>
      </w:r>
      <w:r w:rsidR="006E52F8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Р</w:t>
      </w:r>
      <w:r w:rsidR="006E52F8" w:rsidRPr="002C1723">
        <w:rPr>
          <w:rFonts w:ascii="Times New Roman" w:hAnsi="Times New Roman" w:cs="Times New Roman"/>
          <w:sz w:val="28"/>
          <w:szCs w:val="28"/>
        </w:rPr>
        <w:t>.</w:t>
      </w:r>
      <w:r w:rsidRPr="002C1723">
        <w:rPr>
          <w:rFonts w:ascii="Times New Roman" w:hAnsi="Times New Roman" w:cs="Times New Roman"/>
          <w:sz w:val="28"/>
          <w:szCs w:val="28"/>
        </w:rPr>
        <w:t xml:space="preserve">Ж., Жумаксанова К.М., Есымханова З.К </w:t>
      </w:r>
      <w:r w:rsidR="006E52F8" w:rsidRPr="002C1723">
        <w:rPr>
          <w:rFonts w:ascii="Times New Roman" w:hAnsi="Times New Roman" w:cs="Times New Roman"/>
          <w:sz w:val="28"/>
          <w:szCs w:val="28"/>
        </w:rPr>
        <w:t xml:space="preserve">. </w:t>
      </w:r>
      <w:r w:rsidRPr="002C1723">
        <w:rPr>
          <w:rFonts w:ascii="Times New Roman" w:hAnsi="Times New Roman" w:cs="Times New Roman"/>
          <w:sz w:val="28"/>
          <w:szCs w:val="28"/>
        </w:rPr>
        <w:t>Экономическая сущность инновационного потенциала</w:t>
      </w:r>
      <w:r w:rsidR="006E52F8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 xml:space="preserve">предприятий малого и </w:t>
      </w:r>
      <w:r w:rsidR="00D13317" w:rsidRPr="002C1723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003FCD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>Кокенова А.Т., Абдикеримова Г</w:t>
      </w:r>
      <w:r w:rsidR="006E52F8" w:rsidRPr="002C1723">
        <w:rPr>
          <w:rFonts w:ascii="Times New Roman" w:hAnsi="Times New Roman" w:cs="Times New Roman"/>
          <w:sz w:val="28"/>
          <w:szCs w:val="28"/>
        </w:rPr>
        <w:t>.</w:t>
      </w:r>
      <w:r w:rsidRPr="002C1723">
        <w:rPr>
          <w:rFonts w:ascii="Times New Roman" w:hAnsi="Times New Roman" w:cs="Times New Roman"/>
          <w:sz w:val="28"/>
          <w:szCs w:val="28"/>
        </w:rPr>
        <w:t>Л., Калыкулов К.М.. Купешева</w:t>
      </w:r>
      <w:r w:rsidR="006E52F8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А.К, Шадиева А.А, Концепция развития</w:t>
      </w:r>
      <w:r w:rsidR="006E52F8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современного глобально-ориенти</w:t>
      </w:r>
      <w:r w:rsidR="00D13317" w:rsidRPr="002C1723">
        <w:rPr>
          <w:rFonts w:ascii="Times New Roman" w:hAnsi="Times New Roman" w:cs="Times New Roman"/>
          <w:sz w:val="28"/>
          <w:szCs w:val="28"/>
        </w:rPr>
        <w:t>рованного инвестиционного банка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6E52F8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>Кусаннов Х.Х., Дем</w:t>
      </w:r>
      <w:r w:rsidR="00003FCD" w:rsidRPr="002C1723">
        <w:rPr>
          <w:rFonts w:ascii="Times New Roman" w:hAnsi="Times New Roman" w:cs="Times New Roman"/>
          <w:sz w:val="28"/>
          <w:szCs w:val="28"/>
        </w:rPr>
        <w:t>еуова Г.К, Нурманов</w:t>
      </w:r>
      <w:r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="00003FCD" w:rsidRPr="002C1723">
        <w:rPr>
          <w:rFonts w:ascii="Times New Roman" w:hAnsi="Times New Roman" w:cs="Times New Roman"/>
          <w:sz w:val="28"/>
          <w:szCs w:val="28"/>
        </w:rPr>
        <w:t>А.О., Токтарова</w:t>
      </w:r>
      <w:r w:rsidRPr="002C1723">
        <w:rPr>
          <w:rFonts w:ascii="Times New Roman" w:hAnsi="Times New Roman" w:cs="Times New Roman"/>
          <w:sz w:val="28"/>
          <w:szCs w:val="28"/>
        </w:rPr>
        <w:t xml:space="preserve"> Ы.А., Ажаипо</w:t>
      </w:r>
      <w:r w:rsidR="00003FCD" w:rsidRPr="002C1723">
        <w:rPr>
          <w:rFonts w:ascii="Times New Roman" w:hAnsi="Times New Roman" w:cs="Times New Roman"/>
          <w:sz w:val="28"/>
          <w:szCs w:val="28"/>
        </w:rPr>
        <w:t>ва И.Ш. Пути улучшения оценки</w:t>
      </w:r>
      <w:r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="00003FCD" w:rsidRPr="002C1723">
        <w:rPr>
          <w:rFonts w:ascii="Times New Roman" w:hAnsi="Times New Roman" w:cs="Times New Roman"/>
          <w:sz w:val="28"/>
          <w:szCs w:val="28"/>
        </w:rPr>
        <w:t>стоимости компании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6E52F8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>Молдахметова А.Т., Саи</w:t>
      </w:r>
      <w:r w:rsidR="00003FCD" w:rsidRPr="002C1723">
        <w:rPr>
          <w:rFonts w:ascii="Times New Roman" w:hAnsi="Times New Roman" w:cs="Times New Roman"/>
          <w:sz w:val="28"/>
          <w:szCs w:val="28"/>
        </w:rPr>
        <w:t>това Г.Ю. Понятие «Хореографическая целостность» в приёмах стилизации</w:t>
      </w:r>
      <w:r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="00D13317" w:rsidRPr="002C1723">
        <w:rPr>
          <w:rFonts w:ascii="Times New Roman" w:hAnsi="Times New Roman" w:cs="Times New Roman"/>
          <w:sz w:val="28"/>
          <w:szCs w:val="28"/>
        </w:rPr>
        <w:t>национального танца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6E52F8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>И</w:t>
      </w:r>
      <w:r w:rsidR="00003FCD" w:rsidRPr="002C1723">
        <w:rPr>
          <w:rFonts w:ascii="Times New Roman" w:hAnsi="Times New Roman" w:cs="Times New Roman"/>
          <w:sz w:val="28"/>
          <w:szCs w:val="28"/>
        </w:rPr>
        <w:t>скендирова С.К., Джапарова К</w:t>
      </w:r>
      <w:r w:rsidR="004833D7" w:rsidRPr="002C1723">
        <w:rPr>
          <w:rFonts w:ascii="Times New Roman" w:hAnsi="Times New Roman" w:cs="Times New Roman"/>
          <w:sz w:val="28"/>
          <w:szCs w:val="28"/>
        </w:rPr>
        <w:t>.</w:t>
      </w:r>
      <w:r w:rsidR="00003FCD" w:rsidRPr="002C1723">
        <w:rPr>
          <w:rFonts w:ascii="Times New Roman" w:hAnsi="Times New Roman" w:cs="Times New Roman"/>
          <w:sz w:val="28"/>
          <w:szCs w:val="28"/>
        </w:rPr>
        <w:t>К, Жусупов Р.С. Проблемы развития высшего образования в регионах</w:t>
      </w:r>
      <w:r w:rsidR="004833D7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="00D13317" w:rsidRPr="002C1723">
        <w:rPr>
          <w:rFonts w:ascii="Times New Roman" w:hAnsi="Times New Roman" w:cs="Times New Roman"/>
          <w:sz w:val="28"/>
          <w:szCs w:val="28"/>
        </w:rPr>
        <w:t>на примере Акмолинской области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003FCD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>Нуржанова А</w:t>
      </w:r>
      <w:r w:rsidR="004833D7" w:rsidRPr="002C1723">
        <w:rPr>
          <w:rFonts w:ascii="Times New Roman" w:hAnsi="Times New Roman" w:cs="Times New Roman"/>
          <w:sz w:val="28"/>
          <w:szCs w:val="28"/>
        </w:rPr>
        <w:t>.</w:t>
      </w:r>
      <w:r w:rsidRPr="002C1723">
        <w:rPr>
          <w:rFonts w:ascii="Times New Roman" w:hAnsi="Times New Roman" w:cs="Times New Roman"/>
          <w:sz w:val="28"/>
          <w:szCs w:val="28"/>
        </w:rPr>
        <w:t>Н., Мауина Г.А. Актуальные проблемы, поддержка и вклад предпринимательства в экономику</w:t>
      </w:r>
      <w:r w:rsidR="004833D7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="00D13317" w:rsidRPr="002C1723">
        <w:rPr>
          <w:rFonts w:ascii="Times New Roman" w:hAnsi="Times New Roman" w:cs="Times New Roman"/>
          <w:sz w:val="28"/>
          <w:szCs w:val="28"/>
        </w:rPr>
        <w:t>Казахстана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003FCD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>Джапарова К</w:t>
      </w:r>
      <w:r w:rsidR="004833D7" w:rsidRPr="002C1723">
        <w:rPr>
          <w:rFonts w:ascii="Times New Roman" w:hAnsi="Times New Roman" w:cs="Times New Roman"/>
          <w:sz w:val="28"/>
          <w:szCs w:val="28"/>
        </w:rPr>
        <w:t>.</w:t>
      </w:r>
      <w:r w:rsidRPr="002C1723">
        <w:rPr>
          <w:rFonts w:ascii="Times New Roman" w:hAnsi="Times New Roman" w:cs="Times New Roman"/>
          <w:sz w:val="28"/>
          <w:szCs w:val="28"/>
        </w:rPr>
        <w:t>К, Ргебаева Р</w:t>
      </w:r>
      <w:r w:rsidR="004833D7" w:rsidRPr="002C1723">
        <w:rPr>
          <w:rFonts w:ascii="Times New Roman" w:hAnsi="Times New Roman" w:cs="Times New Roman"/>
          <w:sz w:val="28"/>
          <w:szCs w:val="28"/>
        </w:rPr>
        <w:t>.</w:t>
      </w:r>
      <w:r w:rsidRPr="002C1723">
        <w:rPr>
          <w:rFonts w:ascii="Times New Roman" w:hAnsi="Times New Roman" w:cs="Times New Roman"/>
          <w:sz w:val="28"/>
          <w:szCs w:val="28"/>
        </w:rPr>
        <w:t>М., Искакова С</w:t>
      </w:r>
      <w:r w:rsidR="004833D7" w:rsidRPr="002C1723">
        <w:rPr>
          <w:rFonts w:ascii="Times New Roman" w:hAnsi="Times New Roman" w:cs="Times New Roman"/>
          <w:sz w:val="28"/>
          <w:szCs w:val="28"/>
        </w:rPr>
        <w:t>.</w:t>
      </w:r>
      <w:r w:rsidRPr="002C1723">
        <w:rPr>
          <w:rFonts w:ascii="Times New Roman" w:hAnsi="Times New Roman" w:cs="Times New Roman"/>
          <w:sz w:val="28"/>
          <w:szCs w:val="28"/>
        </w:rPr>
        <w:t>М. Роль ЕАЭС в решении</w:t>
      </w:r>
      <w:r w:rsidR="00D13317" w:rsidRPr="002C1723">
        <w:rPr>
          <w:rFonts w:ascii="Times New Roman" w:hAnsi="Times New Roman" w:cs="Times New Roman"/>
          <w:sz w:val="28"/>
          <w:szCs w:val="28"/>
        </w:rPr>
        <w:t xml:space="preserve"> проблем в экономике Казахстана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4833D7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>Ти</w:t>
      </w:r>
      <w:r w:rsidR="00003FCD" w:rsidRPr="002C1723">
        <w:rPr>
          <w:rFonts w:ascii="Times New Roman" w:hAnsi="Times New Roman" w:cs="Times New Roman"/>
          <w:sz w:val="28"/>
          <w:szCs w:val="28"/>
        </w:rPr>
        <w:t>тков</w:t>
      </w:r>
      <w:r w:rsidRPr="002C1723">
        <w:rPr>
          <w:rFonts w:ascii="Times New Roman" w:hAnsi="Times New Roman" w:cs="Times New Roman"/>
          <w:sz w:val="28"/>
          <w:szCs w:val="28"/>
        </w:rPr>
        <w:t xml:space="preserve"> А.А</w:t>
      </w:r>
      <w:r w:rsidR="00003FCD" w:rsidRPr="002C1723">
        <w:rPr>
          <w:rFonts w:ascii="Times New Roman" w:hAnsi="Times New Roman" w:cs="Times New Roman"/>
          <w:sz w:val="28"/>
          <w:szCs w:val="28"/>
        </w:rPr>
        <w:t>.</w:t>
      </w:r>
      <w:r w:rsidRPr="002C1723">
        <w:rPr>
          <w:rFonts w:ascii="Times New Roman" w:hAnsi="Times New Roman" w:cs="Times New Roman"/>
          <w:sz w:val="28"/>
          <w:szCs w:val="28"/>
        </w:rPr>
        <w:t>,</w:t>
      </w:r>
      <w:r w:rsidR="00003FCD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Мусина А.Ж., Ибраимова С.Ж., Асыл</w:t>
      </w:r>
      <w:r w:rsidR="00003FCD" w:rsidRPr="002C1723">
        <w:rPr>
          <w:rFonts w:ascii="Times New Roman" w:hAnsi="Times New Roman" w:cs="Times New Roman"/>
          <w:sz w:val="28"/>
          <w:szCs w:val="28"/>
        </w:rPr>
        <w:t>ханова А</w:t>
      </w:r>
      <w:r w:rsidRPr="002C1723">
        <w:rPr>
          <w:rFonts w:ascii="Times New Roman" w:hAnsi="Times New Roman" w:cs="Times New Roman"/>
          <w:sz w:val="28"/>
          <w:szCs w:val="28"/>
        </w:rPr>
        <w:t>.</w:t>
      </w:r>
      <w:r w:rsidR="00003FCD" w:rsidRPr="002C1723">
        <w:rPr>
          <w:rFonts w:ascii="Times New Roman" w:hAnsi="Times New Roman" w:cs="Times New Roman"/>
          <w:sz w:val="28"/>
          <w:szCs w:val="28"/>
        </w:rPr>
        <w:t>Е. Стратегические приоритеты системного</w:t>
      </w:r>
      <w:r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="00003FCD" w:rsidRPr="002C1723">
        <w:rPr>
          <w:rFonts w:ascii="Times New Roman" w:hAnsi="Times New Roman" w:cs="Times New Roman"/>
          <w:sz w:val="28"/>
          <w:szCs w:val="28"/>
        </w:rPr>
        <w:t>реформирования региональной экономики на принципах аутсорсинга (на примере Павлодарской области)</w:t>
      </w:r>
      <w:r w:rsidR="00003FCD" w:rsidRPr="002C1723">
        <w:rPr>
          <w:rFonts w:ascii="Times New Roman" w:hAnsi="Times New Roman" w:cs="Times New Roman"/>
          <w:sz w:val="28"/>
          <w:szCs w:val="28"/>
        </w:rPr>
        <w:tab/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003FCD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lastRenderedPageBreak/>
        <w:t>Нуржанова А.Н., Шамшиева Н.К, Исаева Б.К. Риски в раз</w:t>
      </w:r>
      <w:r w:rsidR="00D13317" w:rsidRPr="002C1723">
        <w:rPr>
          <w:rFonts w:ascii="Times New Roman" w:hAnsi="Times New Roman" w:cs="Times New Roman"/>
          <w:sz w:val="28"/>
          <w:szCs w:val="28"/>
        </w:rPr>
        <w:t>витии малого и среднего бизнеса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003FCD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 xml:space="preserve">Шукурова Б.М., Шукуров А.К., Мусиров Г., Баймукашева Ж.З., Бухарбаев </w:t>
      </w:r>
      <w:r w:rsidR="004833D7" w:rsidRPr="002C1723">
        <w:rPr>
          <w:rFonts w:ascii="Times New Roman" w:hAnsi="Times New Roman" w:cs="Times New Roman"/>
          <w:sz w:val="28"/>
          <w:szCs w:val="28"/>
        </w:rPr>
        <w:t>Ш.М</w:t>
      </w:r>
      <w:r w:rsidRPr="002C1723">
        <w:rPr>
          <w:rFonts w:ascii="Times New Roman" w:hAnsi="Times New Roman" w:cs="Times New Roman"/>
          <w:sz w:val="28"/>
          <w:szCs w:val="28"/>
        </w:rPr>
        <w:t>. Механизм привлечения</w:t>
      </w:r>
      <w:r w:rsidR="004833D7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финансовых источников моде</w:t>
      </w:r>
      <w:r w:rsidR="00D13317" w:rsidRPr="002C1723">
        <w:rPr>
          <w:rFonts w:ascii="Times New Roman" w:hAnsi="Times New Roman" w:cs="Times New Roman"/>
          <w:sz w:val="28"/>
          <w:szCs w:val="28"/>
        </w:rPr>
        <w:t>рнизации в экономике Казахстана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255848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>Нурмухаметов Н.Н., Ал</w:t>
      </w:r>
      <w:r w:rsidR="00003FCD" w:rsidRPr="002C1723">
        <w:rPr>
          <w:rFonts w:ascii="Times New Roman" w:hAnsi="Times New Roman" w:cs="Times New Roman"/>
          <w:sz w:val="28"/>
          <w:szCs w:val="28"/>
        </w:rPr>
        <w:t>ибекова А.Б. Международный опыт риск менеджмента в государственном аудите</w:t>
      </w:r>
      <w:r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="00D13317" w:rsidRPr="002C1723">
        <w:rPr>
          <w:rFonts w:ascii="Times New Roman" w:hAnsi="Times New Roman" w:cs="Times New Roman"/>
          <w:sz w:val="28"/>
          <w:szCs w:val="28"/>
        </w:rPr>
        <w:t>и аудите эффективности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003FCD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>Джабборова М.</w:t>
      </w:r>
      <w:r w:rsidR="00D13317" w:rsidRPr="002C1723">
        <w:rPr>
          <w:rFonts w:ascii="Times New Roman" w:hAnsi="Times New Roman" w:cs="Times New Roman"/>
          <w:sz w:val="28"/>
          <w:szCs w:val="28"/>
        </w:rPr>
        <w:t xml:space="preserve"> Образ Джамшида в лирике Наваи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003FCD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>Кусаинова А</w:t>
      </w:r>
      <w:r w:rsidR="00255848" w:rsidRPr="002C1723">
        <w:rPr>
          <w:rFonts w:ascii="Times New Roman" w:hAnsi="Times New Roman" w:cs="Times New Roman"/>
          <w:sz w:val="28"/>
          <w:szCs w:val="28"/>
        </w:rPr>
        <w:t>.А</w:t>
      </w:r>
      <w:r w:rsidRPr="002C1723">
        <w:rPr>
          <w:rFonts w:ascii="Times New Roman" w:hAnsi="Times New Roman" w:cs="Times New Roman"/>
          <w:sz w:val="28"/>
          <w:szCs w:val="28"/>
        </w:rPr>
        <w:t>., Джапарова К</w:t>
      </w:r>
      <w:r w:rsidR="00255848" w:rsidRPr="002C1723">
        <w:rPr>
          <w:rFonts w:ascii="Times New Roman" w:hAnsi="Times New Roman" w:cs="Times New Roman"/>
          <w:sz w:val="28"/>
          <w:szCs w:val="28"/>
        </w:rPr>
        <w:t>.К, Закирова М.</w:t>
      </w:r>
      <w:r w:rsidRPr="002C1723">
        <w:rPr>
          <w:rFonts w:ascii="Times New Roman" w:hAnsi="Times New Roman" w:cs="Times New Roman"/>
          <w:sz w:val="28"/>
          <w:szCs w:val="28"/>
        </w:rPr>
        <w:t>С.</w:t>
      </w:r>
      <w:r w:rsidR="00255848" w:rsidRPr="002C1723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D13317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функционирования системы обязательного</w:t>
      </w:r>
      <w:r w:rsidR="00255848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социального стр</w:t>
      </w:r>
      <w:r w:rsidR="00D13317" w:rsidRPr="002C1723">
        <w:rPr>
          <w:rFonts w:ascii="Times New Roman" w:hAnsi="Times New Roman" w:cs="Times New Roman"/>
          <w:sz w:val="28"/>
          <w:szCs w:val="28"/>
        </w:rPr>
        <w:t>ахования в Республике Казахстан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003FCD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>Кокенова А.Т., Абдикеримова Г.И., Нурашева К</w:t>
      </w:r>
      <w:r w:rsidR="00255848" w:rsidRPr="002C1723">
        <w:rPr>
          <w:rFonts w:ascii="Times New Roman" w:hAnsi="Times New Roman" w:cs="Times New Roman"/>
          <w:sz w:val="28"/>
          <w:szCs w:val="28"/>
        </w:rPr>
        <w:t>.К, Кулано</w:t>
      </w:r>
      <w:r w:rsidRPr="002C1723">
        <w:rPr>
          <w:rFonts w:ascii="Times New Roman" w:hAnsi="Times New Roman" w:cs="Times New Roman"/>
          <w:sz w:val="28"/>
          <w:szCs w:val="28"/>
        </w:rPr>
        <w:t>ва Д.А., Каукешова</w:t>
      </w:r>
      <w:r w:rsidR="00255848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Р.А. Муниципальный</w:t>
      </w:r>
      <w:r w:rsidR="00E8183C" w:rsidRPr="002C1723">
        <w:rPr>
          <w:rFonts w:ascii="Times New Roman" w:hAnsi="Times New Roman" w:cs="Times New Roman"/>
          <w:sz w:val="28"/>
          <w:szCs w:val="28"/>
        </w:rPr>
        <w:t xml:space="preserve">  </w:t>
      </w:r>
      <w:r w:rsidRPr="002C1723">
        <w:rPr>
          <w:rFonts w:ascii="Times New Roman" w:hAnsi="Times New Roman" w:cs="Times New Roman"/>
          <w:sz w:val="28"/>
          <w:szCs w:val="28"/>
        </w:rPr>
        <w:t>инфраструктурный проект: муниципальные облигации как один из основных факторов в развитии экономики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003FCD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>Журынов</w:t>
      </w:r>
      <w:r w:rsidR="00E8183C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Г.М., Купешев А.Ш., Казанбаева</w:t>
      </w:r>
      <w:r w:rsidR="00E8183C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Ж.С., Молдашбаева Л.П., Сабенова Б.Н. Активизация процессов конкурентоспособности: оценка адаптивности агропромышленного комплекса Казахстана в рамках евразийского</w:t>
      </w:r>
      <w:r w:rsidR="00E8183C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экономического союза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003FCD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 xml:space="preserve">Абжалелова Ш.Р., </w:t>
      </w:r>
      <w:r w:rsidR="00E8183C" w:rsidRPr="002C1723">
        <w:rPr>
          <w:rFonts w:ascii="Times New Roman" w:hAnsi="Times New Roman" w:cs="Times New Roman"/>
          <w:sz w:val="28"/>
          <w:szCs w:val="28"/>
        </w:rPr>
        <w:t>И</w:t>
      </w:r>
      <w:r w:rsidRPr="002C1723">
        <w:rPr>
          <w:rFonts w:ascii="Times New Roman" w:hAnsi="Times New Roman" w:cs="Times New Roman"/>
          <w:sz w:val="28"/>
          <w:szCs w:val="28"/>
        </w:rPr>
        <w:t>зеев С.Н., Челекбай А</w:t>
      </w:r>
      <w:r w:rsidR="00E8183C" w:rsidRPr="002C1723">
        <w:rPr>
          <w:rFonts w:ascii="Times New Roman" w:hAnsi="Times New Roman" w:cs="Times New Roman"/>
          <w:sz w:val="28"/>
          <w:szCs w:val="28"/>
        </w:rPr>
        <w:t>.</w:t>
      </w:r>
      <w:r w:rsidRPr="002C1723">
        <w:rPr>
          <w:rFonts w:ascii="Times New Roman" w:hAnsi="Times New Roman" w:cs="Times New Roman"/>
          <w:sz w:val="28"/>
          <w:szCs w:val="28"/>
        </w:rPr>
        <w:t>Д. Механизмы развития инновационной деятельности: адаптация</w:t>
      </w:r>
      <w:r w:rsidR="00E8183C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зарубежного опыта в республике Казахстан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003FCD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>Мамедов Н. Ш. Концепция графического дизайна эмблем медици</w:t>
      </w:r>
      <w:r w:rsidR="00E8183C" w:rsidRPr="002C1723">
        <w:rPr>
          <w:rFonts w:ascii="Times New Roman" w:hAnsi="Times New Roman" w:cs="Times New Roman"/>
          <w:sz w:val="28"/>
          <w:szCs w:val="28"/>
        </w:rPr>
        <w:t>ны и ветеринарии тюркского мира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003FCD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>Нургабылов</w:t>
      </w:r>
      <w:r w:rsidR="00E8183C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М.Н., Наренова А.Н., Назикова</w:t>
      </w:r>
      <w:r w:rsidR="00E8183C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Ж.А., Шамуратова Н.Б., Кенжебаева</w:t>
      </w:r>
      <w:r w:rsidR="00E8183C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М.Т. Концепция программы</w:t>
      </w:r>
      <w:r w:rsidR="00E8183C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улучшения Lean Six Sigma и стандартная рабочая процедура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003FCD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23">
        <w:rPr>
          <w:rFonts w:ascii="Times New Roman" w:hAnsi="Times New Roman" w:cs="Times New Roman"/>
          <w:sz w:val="28"/>
          <w:szCs w:val="28"/>
        </w:rPr>
        <w:t>Кокенова А.Т., Туребаева</w:t>
      </w:r>
      <w:r w:rsidR="00AD2AC3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Ж.К., Демеубаева А.О., Куланова</w:t>
      </w:r>
      <w:r w:rsidR="00AD2AC3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Д.А., Шадиева</w:t>
      </w:r>
      <w:r w:rsidR="00AD2AC3" w:rsidRPr="002C1723">
        <w:rPr>
          <w:rFonts w:ascii="Times New Roman" w:hAnsi="Times New Roman" w:cs="Times New Roman"/>
          <w:sz w:val="28"/>
          <w:szCs w:val="28"/>
        </w:rPr>
        <w:t xml:space="preserve"> </w:t>
      </w:r>
      <w:r w:rsidRPr="002C1723">
        <w:rPr>
          <w:rFonts w:ascii="Times New Roman" w:hAnsi="Times New Roman" w:cs="Times New Roman"/>
          <w:sz w:val="28"/>
          <w:szCs w:val="28"/>
        </w:rPr>
        <w:t>А.А. Концептуально</w:t>
      </w:r>
      <w:r w:rsidRPr="002C1723">
        <w:rPr>
          <w:rFonts w:ascii="Times New Roman" w:hAnsi="Times New Roman" w:cs="Times New Roman"/>
          <w:sz w:val="28"/>
          <w:szCs w:val="28"/>
        </w:rPr>
        <w:softHyphen/>
      </w:r>
      <w:r w:rsidR="00AD2AC3" w:rsidRPr="002C1723">
        <w:rPr>
          <w:rFonts w:ascii="Times New Roman" w:hAnsi="Times New Roman" w:cs="Times New Roman"/>
          <w:sz w:val="28"/>
          <w:szCs w:val="28"/>
        </w:rPr>
        <w:t>-</w:t>
      </w:r>
      <w:r w:rsidRPr="002C1723">
        <w:rPr>
          <w:rFonts w:ascii="Times New Roman" w:hAnsi="Times New Roman" w:cs="Times New Roman"/>
          <w:sz w:val="28"/>
          <w:szCs w:val="28"/>
        </w:rPr>
        <w:t>эмпирические основания использования кластерного подхода в управлении экономическими процессами</w:t>
      </w:r>
      <w:r w:rsidR="002C1723" w:rsidRPr="002C1723">
        <w:rPr>
          <w:rFonts w:ascii="Times New Roman" w:hAnsi="Times New Roman" w:cs="Times New Roman"/>
          <w:sz w:val="28"/>
          <w:szCs w:val="28"/>
        </w:rPr>
        <w:t>.</w:t>
      </w:r>
    </w:p>
    <w:p w:rsidR="00003FCD" w:rsidRPr="002C1723" w:rsidRDefault="00003FCD" w:rsidP="002C17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23">
        <w:rPr>
          <w:rFonts w:ascii="Times New Roman" w:hAnsi="Times New Roman" w:cs="Times New Roman"/>
          <w:b/>
          <w:sz w:val="28"/>
          <w:szCs w:val="28"/>
        </w:rPr>
        <w:t>Рецензии</w:t>
      </w:r>
    </w:p>
    <w:p w:rsidR="00003FCD" w:rsidRPr="002C1723" w:rsidRDefault="00003FCD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1723">
        <w:rPr>
          <w:rFonts w:ascii="Times New Roman" w:hAnsi="Times New Roman" w:cs="Times New Roman"/>
          <w:sz w:val="28"/>
          <w:szCs w:val="28"/>
        </w:rPr>
        <w:t>Кишибекое Динмухамед. Фундаментальный труд - повод для размышлений</w:t>
      </w:r>
      <w:r w:rsidR="002C172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03FCD" w:rsidRPr="002C1723" w:rsidRDefault="00003FCD" w:rsidP="002C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03FCD" w:rsidRPr="002C1723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03FCD"/>
    <w:rsid w:val="00003FCD"/>
    <w:rsid w:val="00130A62"/>
    <w:rsid w:val="00255848"/>
    <w:rsid w:val="002C1723"/>
    <w:rsid w:val="003F5253"/>
    <w:rsid w:val="004833D7"/>
    <w:rsid w:val="00667DC2"/>
    <w:rsid w:val="006E52F8"/>
    <w:rsid w:val="00822821"/>
    <w:rsid w:val="00A30A2D"/>
    <w:rsid w:val="00AD2AC3"/>
    <w:rsid w:val="00BD41A2"/>
    <w:rsid w:val="00C306B7"/>
    <w:rsid w:val="00D03D4C"/>
    <w:rsid w:val="00D13317"/>
    <w:rsid w:val="00D637D0"/>
    <w:rsid w:val="00E8183C"/>
    <w:rsid w:val="00FE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03FCD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03FCD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003FCD"/>
    <w:rPr>
      <w:i/>
      <w:iCs/>
      <w:color w:val="000000"/>
      <w:spacing w:val="-5"/>
      <w:w w:val="100"/>
      <w:position w:val="0"/>
      <w:lang w:val="ru-RU"/>
    </w:rPr>
  </w:style>
  <w:style w:type="character" w:customStyle="1" w:styleId="a4">
    <w:name w:val="Оглавление_"/>
    <w:basedOn w:val="a0"/>
    <w:link w:val="a5"/>
    <w:rsid w:val="00003FCD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0pt0">
    <w:name w:val="Оглавление + Курсив;Интервал 0 pt"/>
    <w:basedOn w:val="a4"/>
    <w:rsid w:val="00003FCD"/>
    <w:rPr>
      <w:i/>
      <w:iCs/>
      <w:color w:val="000000"/>
      <w:spacing w:val="-5"/>
      <w:w w:val="100"/>
      <w:position w:val="0"/>
      <w:lang w:val="ru-RU"/>
    </w:rPr>
  </w:style>
  <w:style w:type="character" w:customStyle="1" w:styleId="2">
    <w:name w:val="Оглавление (2)_"/>
    <w:basedOn w:val="a0"/>
    <w:link w:val="20"/>
    <w:rsid w:val="00003FCD"/>
    <w:rPr>
      <w:rFonts w:ascii="Times New Roman" w:eastAsia="Times New Roman" w:hAnsi="Times New Roman" w:cs="Times New Roman"/>
      <w:i/>
      <w:iCs/>
      <w:spacing w:val="-5"/>
      <w:sz w:val="17"/>
      <w:szCs w:val="17"/>
      <w:shd w:val="clear" w:color="auto" w:fill="FFFFFF"/>
    </w:rPr>
  </w:style>
  <w:style w:type="character" w:customStyle="1" w:styleId="20pt">
    <w:name w:val="Оглавление (2) + Не курсив;Интервал 0 pt"/>
    <w:basedOn w:val="2"/>
    <w:rsid w:val="00003FCD"/>
    <w:rPr>
      <w:color w:val="000000"/>
      <w:spacing w:val="-3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003FCD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11">
    <w:name w:val="Основной текст1"/>
    <w:basedOn w:val="a"/>
    <w:link w:val="a3"/>
    <w:rsid w:val="00003FCD"/>
    <w:pPr>
      <w:widowControl w:val="0"/>
      <w:shd w:val="clear" w:color="auto" w:fill="FFFFFF"/>
      <w:spacing w:before="180" w:after="0" w:line="206" w:lineRule="exact"/>
      <w:jc w:val="both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a5">
    <w:name w:val="Оглавление"/>
    <w:basedOn w:val="a"/>
    <w:link w:val="a4"/>
    <w:rsid w:val="00003FCD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20">
    <w:name w:val="Оглавление (2)"/>
    <w:basedOn w:val="a"/>
    <w:link w:val="2"/>
    <w:rsid w:val="00003FCD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i/>
      <w:iCs/>
      <w:spacing w:val="-5"/>
      <w:sz w:val="17"/>
      <w:szCs w:val="17"/>
    </w:rPr>
  </w:style>
  <w:style w:type="character" w:customStyle="1" w:styleId="21pt">
    <w:name w:val="Оглавление (2) + Интервал 1 pt"/>
    <w:basedOn w:val="2"/>
    <w:rsid w:val="00003FCD"/>
    <w:rPr>
      <w:b w:val="0"/>
      <w:bCs w:val="0"/>
      <w:i/>
      <w:iCs/>
      <w:smallCaps w:val="0"/>
      <w:strike w:val="0"/>
      <w:color w:val="000000"/>
      <w:spacing w:val="24"/>
      <w:w w:val="100"/>
      <w:position w:val="0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СОДЕРЖАНИЕ</vt:lpstr>
      <vt:lpstr/>
    </vt:vector>
  </TitlesOfParts>
  <Company>Reanimator Extreme Edition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AidanaN</cp:lastModifiedBy>
  <cp:revision>5</cp:revision>
  <dcterms:created xsi:type="dcterms:W3CDTF">2020-06-09T10:13:00Z</dcterms:created>
  <dcterms:modified xsi:type="dcterms:W3CDTF">2020-10-08T06:32:00Z</dcterms:modified>
</cp:coreProperties>
</file>