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7" w:rsidRPr="00C64047" w:rsidRDefault="0051186E" w:rsidP="0051186E">
      <w:pPr>
        <w:keepNext/>
        <w:keepLines/>
        <w:spacing w:after="30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bookmark0"/>
      <w:r w:rsidRPr="00C64047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ШАЖАНОВ</w:t>
      </w:r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val="en-US" w:eastAsia="kk-KZ"/>
        </w:rPr>
        <w:t xml:space="preserve">  </w:t>
      </w:r>
      <w:r w:rsidRPr="00C64047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Қ. Ж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kk-KZ"/>
        </w:rPr>
        <w:t>.</w:t>
      </w:r>
      <w:bookmarkStart w:id="1" w:name="bookmark1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C6404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ҚАЗАҚ-ҚАРАҚАЛПАҚ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kk-KZ"/>
        </w:rPr>
        <w:t xml:space="preserve">  </w:t>
      </w:r>
      <w:r w:rsidRPr="00C6404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ТАРИХИ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kk-KZ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ӨЛЕҢ-ЖЫРЛАРЫНЫҢ  ТҰТАСТАНУ МӘ</w:t>
      </w:r>
      <w:r w:rsidRPr="00C6404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СЕЛЕСІ</w:t>
      </w:r>
      <w:bookmarkEnd w:id="1"/>
    </w:p>
    <w:p w:rsidR="00C64047" w:rsidRPr="00C64047" w:rsidRDefault="0051186E" w:rsidP="0051186E">
      <w:pPr>
        <w:keepNext/>
        <w:keepLines/>
        <w:spacing w:before="300" w:after="60" w:line="312" w:lineRule="exact"/>
        <w:ind w:right="1700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51186E">
        <w:rPr>
          <w:rFonts w:ascii="Times New Roman" w:hAnsi="Times New Roman" w:cs="Times New Roman"/>
          <w:iCs/>
          <w:sz w:val="28"/>
          <w:szCs w:val="28"/>
        </w:rPr>
        <w:t>ПАНГЕРЕЕВ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</w:t>
      </w:r>
      <w:r w:rsidRPr="0051186E">
        <w:rPr>
          <w:rFonts w:ascii="Times New Roman" w:hAnsi="Times New Roman" w:cs="Times New Roman"/>
          <w:iCs/>
          <w:sz w:val="28"/>
          <w:szCs w:val="28"/>
        </w:rPr>
        <w:t xml:space="preserve">А. Ш., АБДУЛЛИН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51186E">
        <w:rPr>
          <w:rFonts w:ascii="Times New Roman" w:hAnsi="Times New Roman" w:cs="Times New Roman"/>
          <w:iCs/>
          <w:sz w:val="28"/>
          <w:szCs w:val="28"/>
        </w:rPr>
        <w:t xml:space="preserve">А. Б.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ГРЕК ЖЭНЕ </w:t>
      </w:r>
      <w:r w:rsidRPr="00C6404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ҚАЗАҚ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C6404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МИФОЛОГИЯСЫНДАҒ</w:t>
      </w:r>
      <w:proofErr w:type="gramStart"/>
      <w:r w:rsidRPr="00C6404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Ы</w:t>
      </w:r>
      <w:proofErr w:type="gramEnd"/>
      <w:r w:rsidRPr="00C6404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С¥ЛУЛЫҚ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ПЕН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СҮЙІСПЕНШІЛІКТЩ КӨ</w:t>
      </w:r>
      <w:r w:rsidRPr="00C6404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РШІСІ</w:t>
      </w:r>
    </w:p>
    <w:p w:rsidR="00C64047" w:rsidRPr="00C64047" w:rsidRDefault="0051186E" w:rsidP="0051186E">
      <w:pPr>
        <w:keepNext/>
        <w:keepLines/>
        <w:spacing w:after="0" w:line="542" w:lineRule="exact"/>
        <w:ind w:right="340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БАЙМУСАЕВА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Б. Ш.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ПЕРЕВОДЫ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АБАЯ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КОНТЕКСТЕ ДИАЛОГА КУЛЬТУР</w:t>
      </w:r>
    </w:p>
    <w:p w:rsidR="00C64047" w:rsidRPr="0051186E" w:rsidRDefault="00C64047" w:rsidP="006B08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64047" w:rsidRPr="00C64047" w:rsidRDefault="0051186E" w:rsidP="0051186E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ЖҮ</w:t>
      </w:r>
      <w:r w:rsidRPr="00C64047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СІПОВ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ЭПИК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ЖЫРШЫНЫҢ</w:t>
      </w:r>
      <w:r w:rsidRPr="00C6404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ЖЫР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ОРЫНДАУ СӘ</w:t>
      </w:r>
      <w:r w:rsidRPr="00C6404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ТІ</w:t>
      </w:r>
    </w:p>
    <w:p w:rsidR="00C64047" w:rsidRPr="00C64047" w:rsidRDefault="0051186E" w:rsidP="0051186E">
      <w:pPr>
        <w:keepNext/>
        <w:keepLines/>
        <w:spacing w:after="24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БАЙМА</w:t>
      </w:r>
      <w:r w:rsidRPr="00C64047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ХАМБЕТОВА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C64047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АБАЙ МЕН ШӘКӘ</w:t>
      </w:r>
      <w:r w:rsidRPr="00C6404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РІМ ШЫҒАРМАЛАРЫНДАҒЫ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РУХАНИ ЖӘНЕ ШЫҒАРМАШЫЛЫҚ ҮНДЕСТІ</w:t>
      </w:r>
      <w:r w:rsidRPr="00C64047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К</w:t>
      </w:r>
    </w:p>
    <w:p w:rsidR="00C64047" w:rsidRPr="0051186E" w:rsidRDefault="0051186E" w:rsidP="0051186E">
      <w:pPr>
        <w:keepNext/>
        <w:keepLines/>
        <w:spacing w:after="30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4047">
        <w:rPr>
          <w:rFonts w:ascii="Times New Roman" w:eastAsia="Times New Roman" w:hAnsi="Times New Roman" w:cs="Times New Roman"/>
          <w:iCs/>
          <w:sz w:val="28"/>
          <w:szCs w:val="28"/>
        </w:rPr>
        <w:t>БРАЛИНА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C64047">
        <w:rPr>
          <w:rFonts w:ascii="Times New Roman" w:eastAsia="Times New Roman" w:hAnsi="Times New Roman" w:cs="Times New Roman"/>
          <w:iCs/>
          <w:sz w:val="28"/>
          <w:szCs w:val="28"/>
        </w:rPr>
        <w:t>С. Ж.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ФОЛЬКЛОР 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Ә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І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ІҢ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ОСЫ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ЗАМАНҒЫ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</w:rPr>
        <w:t>Т¥ЖЫРЫМДАМАЛАРЫ</w:t>
      </w:r>
    </w:p>
    <w:p w:rsidR="00C64047" w:rsidRPr="0051186E" w:rsidRDefault="0051186E" w:rsidP="0051186E">
      <w:pPr>
        <w:keepNext/>
        <w:keepLines/>
        <w:spacing w:after="30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УӘЛИҰ</w:t>
      </w:r>
      <w:r w:rsidRPr="00C64047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ЛЫ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ОРФОЭПИЯЛЫҚ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НОРМАЛАРДЫ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КОДИФИКАЦИЯЛАУДЫҢ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ТЕОРИЯЛЫҚ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НЕГІЗДЕРІ</w:t>
      </w:r>
    </w:p>
    <w:p w:rsidR="0051186E" w:rsidRPr="0051186E" w:rsidRDefault="0051186E" w:rsidP="0051186E">
      <w:pPr>
        <w:keepNext/>
        <w:keepLines/>
        <w:spacing w:after="30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ҚОЖАНҰ</w:t>
      </w: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ЛЫ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КІШІ ЖҮ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З ШЕЖІРЕСІНДЕ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КЕЗДЕСЕТШ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КЕЙБІР ЭТНОНИМДЕРДІЋ ТАНЫМДЫҚ МӘ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НІ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ТУРАЛЫ</w:t>
      </w:r>
    </w:p>
    <w:p w:rsidR="0051186E" w:rsidRPr="0051186E" w:rsidRDefault="0051186E" w:rsidP="0051186E">
      <w:pPr>
        <w:keepNext/>
        <w:keepLines/>
        <w:spacing w:after="30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КУЛЬПЕИСОВА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51186E">
        <w:rPr>
          <w:rFonts w:ascii="Times New Roman" w:eastAsia="Times New Roman" w:hAnsi="Times New Roman" w:cs="Times New Roman"/>
          <w:iCs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</w:rPr>
        <w:t>СОЦИАЛЬНЫЙ СИМВОЛИЗМ КАК МЕХАНИЗМ РЕГУЛЯЦИИ ПОВЕДЕНИЯ И КАК ИНДИКАТОР «СТИЛЯ ЖИЗНИ» В СОЦИАЛЬНЫХ ДИСТАНЦИЯХ «МЫ» - «ОНИ »</w:t>
      </w:r>
    </w:p>
    <w:p w:rsidR="0051186E" w:rsidRPr="0051186E" w:rsidRDefault="0051186E" w:rsidP="0051186E">
      <w:pPr>
        <w:keepNext/>
        <w:keepLines/>
        <w:spacing w:after="30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1186E">
        <w:rPr>
          <w:rFonts w:ascii="Times New Roman" w:eastAsia="Times New Roman" w:hAnsi="Times New Roman" w:cs="Times New Roman"/>
          <w:iCs/>
          <w:sz w:val="28"/>
          <w:szCs w:val="28"/>
        </w:rPr>
        <w:t>КУЛЬБАЕВА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51186E">
        <w:rPr>
          <w:rFonts w:ascii="Times New Roman" w:eastAsia="Times New Roman" w:hAnsi="Times New Roman" w:cs="Times New Roman"/>
          <w:iCs/>
          <w:sz w:val="28"/>
          <w:szCs w:val="28"/>
        </w:rPr>
        <w:t>Б.Ш.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</w:rPr>
        <w:t>О СОЦИОКУЛЬТУРНОЙ КОМПЕТЕНЦИИ В МЕЖКУЛЬТУРНОЙ АНГЛО-РУССКОЙ КОММУНИКАЦ</w:t>
      </w:r>
      <w:proofErr w:type="gramStart"/>
      <w:r w:rsidRPr="0051186E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bookmarkStart w:id="2" w:name="bookmark2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</w:rPr>
        <w:t>И ЕЕ</w:t>
      </w:r>
      <w:proofErr w:type="gramEnd"/>
      <w:r w:rsidRPr="0051186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ВИДАХ</w:t>
      </w:r>
      <w:bookmarkEnd w:id="2"/>
    </w:p>
    <w:p w:rsidR="0051186E" w:rsidRPr="0051186E" w:rsidRDefault="0051186E" w:rsidP="0051186E">
      <w:pPr>
        <w:keepNext/>
        <w:keepLines/>
        <w:spacing w:after="24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СЕЙІТОВА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Ш. Б.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ШЫҒЫС ҚАЗАҚСТАН АЙМАҒЫНДАҒЫ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РУ-ТАЙПА АТАУЛАРЫНАН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ҚАЛЫПТАСҚАН Т¥РАҚТЫ ПРКЕСТЕРДЕГІ ҚАЙТАЛАМАЛАР</w:t>
      </w:r>
    </w:p>
    <w:p w:rsidR="0051186E" w:rsidRPr="0051186E" w:rsidRDefault="0051186E" w:rsidP="0051186E">
      <w:pPr>
        <w:keepNext/>
        <w:keepLines/>
        <w:spacing w:after="24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ЕЛІКБАЕВ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СӨ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ЙЛЕМ Қ¥РЫЛЫМДЫ ЕСІМДІ Т¥РАҚТЫ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ТІ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РКЕСТЕР</w:t>
      </w:r>
    </w:p>
    <w:p w:rsidR="0051186E" w:rsidRPr="0051186E" w:rsidRDefault="0051186E" w:rsidP="0051186E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1186E">
        <w:rPr>
          <w:rFonts w:ascii="Times New Roman" w:eastAsia="Times New Roman" w:hAnsi="Times New Roman" w:cs="Times New Roman"/>
          <w:iCs/>
          <w:sz w:val="28"/>
          <w:szCs w:val="28"/>
        </w:rPr>
        <w:t>УТЕБАЛИЕВА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51186E">
        <w:rPr>
          <w:rFonts w:ascii="Times New Roman" w:eastAsia="Times New Roman" w:hAnsi="Times New Roman" w:cs="Times New Roman"/>
          <w:iCs/>
          <w:sz w:val="28"/>
          <w:szCs w:val="28"/>
        </w:rPr>
        <w:t>Г. Е.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</w:rPr>
        <w:t>КОНЦЕПТ КАК КАТЕГОРИЯ ЯЗЫКОВОЙ КОГНИЦИИ</w:t>
      </w:r>
    </w:p>
    <w:p w:rsidR="0051186E" w:rsidRPr="0051186E" w:rsidRDefault="0051186E" w:rsidP="0051186E">
      <w:pPr>
        <w:keepNext/>
        <w:keepLines/>
        <w:spacing w:after="30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lastRenderedPageBreak/>
        <w:t>БЕЙСЕНБАЕВ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А. Б.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ОККАЗИОНАЛИЗМДЕРДІҢ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ТАНЫМДЫҚ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СИПАТЫ</w:t>
      </w:r>
    </w:p>
    <w:p w:rsidR="0051186E" w:rsidRPr="0051186E" w:rsidRDefault="0051186E" w:rsidP="0051186E">
      <w:pPr>
        <w:keepNext/>
        <w:keepLines/>
        <w:spacing w:after="30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БЕЙСЕНБАЕВ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А. Б.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ОККАЗИОНАЛИЗМДЕРДІҢ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ТАНЫМДЫҚ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СИПАТЫ</w:t>
      </w:r>
    </w:p>
    <w:p w:rsidR="004B3A0B" w:rsidRDefault="0051186E" w:rsidP="004B3A0B">
      <w:pPr>
        <w:keepNext/>
        <w:keepLines/>
        <w:spacing w:after="3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1186E">
        <w:rPr>
          <w:rFonts w:ascii="Times New Roman" w:eastAsia="Times New Roman" w:hAnsi="Times New Roman" w:cs="Times New Roman"/>
          <w:iCs/>
          <w:sz w:val="28"/>
          <w:szCs w:val="28"/>
        </w:rPr>
        <w:t>АКАШЕВА</w:t>
      </w:r>
      <w:r w:rsid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4B3A0B" w:rsidRPr="0051186E">
        <w:rPr>
          <w:rFonts w:ascii="Times New Roman" w:eastAsia="Times New Roman" w:hAnsi="Times New Roman" w:cs="Times New Roman"/>
          <w:iCs/>
          <w:sz w:val="28"/>
          <w:szCs w:val="28"/>
        </w:rPr>
        <w:t>С. С.</w:t>
      </w:r>
      <w:r w:rsidR="004B3A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</w:rPr>
        <w:t>СИНТЕЗ НАУКИ И ЛИТЕРАТУРЫ В ТВОРЧЕСТВЕ МАКСИМА ЗВЕРЕВА</w:t>
      </w:r>
    </w:p>
    <w:p w:rsidR="0051186E" w:rsidRPr="0051186E" w:rsidRDefault="0051186E" w:rsidP="004B3A0B">
      <w:pPr>
        <w:keepNext/>
        <w:keepLines/>
        <w:spacing w:after="3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СЕЙТМЕТОВ</w:t>
      </w:r>
      <w:r w:rsid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4B3A0B" w:rsidRP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К. М. </w:t>
      </w:r>
      <w:r w:rsidRP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4B3A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1932-1940 </w:t>
      </w:r>
      <w:r w:rsidR="004B3A0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ЖЫЛДАРДАҒЫ ҚАЗАҚ КӘ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СІБИ </w:t>
      </w:r>
      <w:r w:rsidRPr="004B3A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РЕЖУССУРАСЫ</w:t>
      </w:r>
    </w:p>
    <w:p w:rsidR="0051186E" w:rsidRPr="0051186E" w:rsidRDefault="0051186E" w:rsidP="004B3A0B">
      <w:pPr>
        <w:keepNext/>
        <w:keepLines/>
        <w:spacing w:after="3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1186E">
        <w:rPr>
          <w:rFonts w:ascii="Times New Roman" w:eastAsia="Times New Roman" w:hAnsi="Times New Roman" w:cs="Times New Roman"/>
          <w:iCs/>
          <w:sz w:val="28"/>
          <w:szCs w:val="28"/>
        </w:rPr>
        <w:t>МУХИТОВА</w:t>
      </w:r>
      <w:r w:rsid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4B3A0B" w:rsidRPr="0051186E">
        <w:rPr>
          <w:rFonts w:ascii="Times New Roman" w:eastAsia="Times New Roman" w:hAnsi="Times New Roman" w:cs="Times New Roman"/>
          <w:iCs/>
          <w:sz w:val="28"/>
          <w:szCs w:val="28"/>
        </w:rPr>
        <w:t>А. К.</w:t>
      </w:r>
      <w:r w:rsidR="004B3A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</w:rPr>
        <w:t>К ВОПРОСУ О ВОЗНИКНОВЕНИИ И РАЗВИТИИ ФОРТЕПИАННОГО ИСКУССТВА КАЗАХСТАНА</w:t>
      </w:r>
    </w:p>
    <w:p w:rsidR="004B3A0B" w:rsidRDefault="0051186E" w:rsidP="004B3A0B">
      <w:pPr>
        <w:keepNext/>
        <w:keepLines/>
        <w:spacing w:after="24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ИСКАКОВА</w:t>
      </w:r>
      <w:r w:rsid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4B3A0B" w:rsidRP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Г. И.</w:t>
      </w:r>
      <w:r w:rsidR="004B3A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51186E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ҚАҒЫС </w:t>
      </w:r>
      <w:r w:rsidR="004B3A0B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4B3A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B3A0B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КҮЙ ТІЛІ</w:t>
      </w:r>
    </w:p>
    <w:p w:rsidR="0051186E" w:rsidRPr="0051186E" w:rsidRDefault="004B3A0B" w:rsidP="004B3A0B">
      <w:pPr>
        <w:keepNext/>
        <w:keepLines/>
        <w:spacing w:after="24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МҰ</w:t>
      </w:r>
      <w:r w:rsidR="0051186E" w:rsidRPr="0051186E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ҚАШЕВ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Е. С.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УӘ</w:t>
      </w:r>
      <w:r w:rsidR="0051186E"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ЙІС </w:t>
      </w:r>
      <w:r w:rsidR="0051186E" w:rsidRPr="004B3A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ПЕН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ТӨЛЕУ АҚЫНДАРДЫҢ СӨ</w:t>
      </w:r>
      <w:r w:rsidR="0051186E"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З ҚАҒЫСЫ</w:t>
      </w:r>
    </w:p>
    <w:p w:rsidR="004B3A0B" w:rsidRDefault="0051186E" w:rsidP="004B3A0B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ЖУНУСБЕКОВА</w:t>
      </w:r>
      <w:r w:rsidR="004B3A0B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="004B3A0B" w:rsidRPr="0051186E">
        <w:rPr>
          <w:rFonts w:ascii="Times New Roman" w:eastAsia="Times New Roman" w:hAnsi="Times New Roman" w:cs="Times New Roman"/>
          <w:iCs/>
          <w:sz w:val="28"/>
          <w:szCs w:val="28"/>
        </w:rPr>
        <w:t>А. К.</w:t>
      </w:r>
      <w:r w:rsidR="004B3A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51186E">
        <w:rPr>
          <w:rFonts w:ascii="Times New Roman" w:eastAsia="Times New Roman" w:hAnsi="Times New Roman" w:cs="Times New Roman"/>
          <w:bCs/>
          <w:spacing w:val="20"/>
          <w:sz w:val="28"/>
          <w:szCs w:val="28"/>
          <w:lang w:val="kk-KZ" w:eastAsia="kk-KZ"/>
        </w:rPr>
        <w:t xml:space="preserve">ЛИНГВО-КОГНИТИВНЫЙ </w:t>
      </w:r>
      <w:r w:rsidRPr="0051186E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ПАРАМЕТР МОДЕЛИ </w:t>
      </w:r>
      <w:r w:rsidRPr="0051186E">
        <w:rPr>
          <w:rFonts w:ascii="Times New Roman" w:eastAsia="Times New Roman" w:hAnsi="Times New Roman" w:cs="Times New Roman"/>
          <w:bCs/>
          <w:spacing w:val="20"/>
          <w:sz w:val="28"/>
          <w:szCs w:val="28"/>
          <w:lang w:val="kk-KZ" w:eastAsia="kk-KZ"/>
        </w:rPr>
        <w:t xml:space="preserve">БИЛИНГВАЛЬНОЙ </w:t>
      </w:r>
      <w:r w:rsidRPr="0051186E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ЯЗЫКОВОЙ ЛИЧНОСТИ</w:t>
      </w:r>
    </w:p>
    <w:p w:rsidR="0051186E" w:rsidRPr="0051186E" w:rsidRDefault="0051186E" w:rsidP="004B3A0B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КАДИНА</w:t>
      </w:r>
      <w:r w:rsid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4B3A0B" w:rsidRP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Ж.З.</w:t>
      </w:r>
      <w:r w:rsidR="004B3A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4B3A0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«МІНЕЗ-Қ¥ЛЫҚ» КОНЦЕППСІН  ӘЛЕМНІҢ ТІЛДІК СУРЕТІНДЕГІ КӨ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РІ</w:t>
      </w:r>
      <w:r w:rsidR="004B3A0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НІ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СІ</w:t>
      </w:r>
    </w:p>
    <w:p w:rsidR="0051186E" w:rsidRPr="0051186E" w:rsidRDefault="0051186E" w:rsidP="0051186E">
      <w:pPr>
        <w:spacing w:before="300" w:after="0" w:line="312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1186E" w:rsidRPr="0051186E" w:rsidRDefault="004B3A0B" w:rsidP="004B3A0B">
      <w:pPr>
        <w:keepNext/>
        <w:keepLines/>
        <w:spacing w:after="30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ТҮ</w:t>
      </w:r>
      <w:r w:rsidR="0051186E" w:rsidRPr="0051186E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СІПОВА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51186E">
        <w:rPr>
          <w:rFonts w:ascii="Times New Roman" w:eastAsia="Times New Roman" w:hAnsi="Times New Roman" w:cs="Times New Roman"/>
          <w:i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51186E" w:rsidRPr="004B3A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ДЖ.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ЛОНДОННЫҢ</w:t>
      </w:r>
      <w:r w:rsidR="0051186E"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="0051186E" w:rsidRPr="004B3A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«ШЫДА!»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ӘҢ</w:t>
      </w:r>
      <w:r w:rsidR="0051186E"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ГІМЕСІ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="0051186E" w:rsidRPr="004B3A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М.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ДӘУЛЕТБАЕВТЫҢ</w:t>
      </w:r>
      <w:r w:rsidR="0051186E"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="0051186E" w:rsidRPr="004B3A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АУДАРМАСЫНДА</w:t>
      </w:r>
      <w:r w:rsidR="0051186E" w:rsidRPr="004B3A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(1930 ЖЫЛ)</w:t>
      </w:r>
    </w:p>
    <w:p w:rsidR="0051186E" w:rsidRPr="004B3A0B" w:rsidRDefault="004B3A0B" w:rsidP="004B3A0B">
      <w:pPr>
        <w:keepNext/>
        <w:keepLines/>
        <w:spacing w:after="24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Ө</w:t>
      </w:r>
      <w:r w:rsidR="0051186E" w:rsidRPr="0051186E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ТЕБАЕВА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51186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Э.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1186E"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БАЙЫРҒЫ ЉЛШЕМДІК ¥ҒЫМДЫ БІЛДІРЕТІН ТЕЋЕУЛЕР</w:t>
      </w:r>
    </w:p>
    <w:p w:rsidR="0051186E" w:rsidRPr="0051186E" w:rsidRDefault="0051186E" w:rsidP="004B3A0B">
      <w:pPr>
        <w:keepNext/>
        <w:keepLines/>
        <w:spacing w:after="3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САРСЕМБАЕВА</w:t>
      </w:r>
      <w:r w:rsid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 </w:t>
      </w:r>
      <w:r w:rsidR="004B3A0B" w:rsidRP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А.Б.</w:t>
      </w:r>
      <w:r w:rsidRPr="004B3A0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ФРАЗЕОЛОГИЧЕСКОЕ ЗНАЧЕНИЕ КАК САМОСТОЯТЕЛЬНЫЙ ТИП ЯЗЫ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</w:rPr>
        <w:t>КОВОГО ЗНАЧЕНИЯ И ЕГО ОТЛИЧИЕ ОТ ЛЕКСИЧЕСКОГО ЗНАЧЕНИЯ</w:t>
      </w:r>
    </w:p>
    <w:p w:rsidR="0051186E" w:rsidRPr="0051186E" w:rsidRDefault="0051186E" w:rsidP="004B3A0B">
      <w:pPr>
        <w:keepNext/>
        <w:keepLines/>
        <w:spacing w:after="0" w:line="542" w:lineRule="exact"/>
        <w:ind w:right="360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СЕЙДИКЕНОВА </w:t>
      </w:r>
      <w:r w:rsid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4B3A0B" w:rsidRPr="004B3A0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А.С.</w:t>
      </w:r>
      <w:r w:rsidR="004B3A0B"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="004B3A0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«ӨЗІМ-ӨЗГЕ» КОНЦЕПТІСІНІҢ МАҚАЛ-МӘ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ТЕЛДЕРДЕ </w:t>
      </w:r>
      <w:r w:rsidR="004B3A0B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</w:t>
      </w:r>
      <w:r w:rsidRPr="0051186E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БЕРІЛУІ</w:t>
      </w:r>
    </w:p>
    <w:p w:rsidR="0051186E" w:rsidRPr="0051186E" w:rsidRDefault="0051186E" w:rsidP="0051186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1186E" w:rsidRPr="0051186E" w:rsidSect="00C6404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F3"/>
    <w:multiLevelType w:val="multilevel"/>
    <w:tmpl w:val="F462F96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477F"/>
    <w:multiLevelType w:val="multilevel"/>
    <w:tmpl w:val="3EA6E6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D75"/>
    <w:multiLevelType w:val="multilevel"/>
    <w:tmpl w:val="416ADF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D0828"/>
    <w:multiLevelType w:val="multilevel"/>
    <w:tmpl w:val="3EAE10A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328D5"/>
    <w:multiLevelType w:val="multilevel"/>
    <w:tmpl w:val="604A8E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5667B"/>
    <w:multiLevelType w:val="multilevel"/>
    <w:tmpl w:val="7402E3F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A19E0"/>
    <w:multiLevelType w:val="multilevel"/>
    <w:tmpl w:val="D702129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D75F2"/>
    <w:multiLevelType w:val="multilevel"/>
    <w:tmpl w:val="06F645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664CE"/>
    <w:multiLevelType w:val="multilevel"/>
    <w:tmpl w:val="0E8C59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610F3"/>
    <w:multiLevelType w:val="multilevel"/>
    <w:tmpl w:val="FFF05DE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C69E8"/>
    <w:multiLevelType w:val="multilevel"/>
    <w:tmpl w:val="6D001C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22C8D"/>
    <w:multiLevelType w:val="multilevel"/>
    <w:tmpl w:val="C568DD9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8067A"/>
    <w:multiLevelType w:val="multilevel"/>
    <w:tmpl w:val="3CFCD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C0CB7"/>
    <w:multiLevelType w:val="multilevel"/>
    <w:tmpl w:val="F5D2184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91527"/>
    <w:multiLevelType w:val="multilevel"/>
    <w:tmpl w:val="640EEB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3834FA"/>
    <w:multiLevelType w:val="multilevel"/>
    <w:tmpl w:val="20E431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341BC"/>
    <w:multiLevelType w:val="multilevel"/>
    <w:tmpl w:val="2E3ADD0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3300C"/>
    <w:multiLevelType w:val="multilevel"/>
    <w:tmpl w:val="18221C3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9355F8"/>
    <w:multiLevelType w:val="multilevel"/>
    <w:tmpl w:val="8CDA10C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EF694E"/>
    <w:multiLevelType w:val="multilevel"/>
    <w:tmpl w:val="200A9BB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FA0332"/>
    <w:multiLevelType w:val="multilevel"/>
    <w:tmpl w:val="A5F2D4F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65629C"/>
    <w:multiLevelType w:val="multilevel"/>
    <w:tmpl w:val="8380415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B573DF"/>
    <w:multiLevelType w:val="multilevel"/>
    <w:tmpl w:val="FC96B3C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160989"/>
    <w:multiLevelType w:val="multilevel"/>
    <w:tmpl w:val="E050F55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4B685D"/>
    <w:multiLevelType w:val="multilevel"/>
    <w:tmpl w:val="0268BC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8761CF"/>
    <w:multiLevelType w:val="multilevel"/>
    <w:tmpl w:val="01CEB19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C538BE"/>
    <w:multiLevelType w:val="multilevel"/>
    <w:tmpl w:val="1A5E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DE27B6"/>
    <w:multiLevelType w:val="multilevel"/>
    <w:tmpl w:val="39CCA67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CB357E"/>
    <w:multiLevelType w:val="multilevel"/>
    <w:tmpl w:val="E31E9CD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DA3BE1"/>
    <w:multiLevelType w:val="multilevel"/>
    <w:tmpl w:val="A80C753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912F6C"/>
    <w:multiLevelType w:val="multilevel"/>
    <w:tmpl w:val="172E94D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A35F32"/>
    <w:multiLevelType w:val="multilevel"/>
    <w:tmpl w:val="9304763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A944E2"/>
    <w:multiLevelType w:val="multilevel"/>
    <w:tmpl w:val="C306788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A62F9D"/>
    <w:multiLevelType w:val="multilevel"/>
    <w:tmpl w:val="AC06D3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064533"/>
    <w:multiLevelType w:val="multilevel"/>
    <w:tmpl w:val="1118448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4F1A0E"/>
    <w:multiLevelType w:val="multilevel"/>
    <w:tmpl w:val="67ACB89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EF0F3A"/>
    <w:multiLevelType w:val="multilevel"/>
    <w:tmpl w:val="D2768C2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2D1F2C"/>
    <w:multiLevelType w:val="multilevel"/>
    <w:tmpl w:val="0ACA68D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5A351F"/>
    <w:multiLevelType w:val="multilevel"/>
    <w:tmpl w:val="61E06C8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B83F53"/>
    <w:multiLevelType w:val="multilevel"/>
    <w:tmpl w:val="3EA0D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06587A"/>
    <w:multiLevelType w:val="multilevel"/>
    <w:tmpl w:val="0134607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FD5131"/>
    <w:multiLevelType w:val="multilevel"/>
    <w:tmpl w:val="0C4AF8D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E4684D"/>
    <w:multiLevelType w:val="multilevel"/>
    <w:tmpl w:val="3A84502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9973A6"/>
    <w:multiLevelType w:val="multilevel"/>
    <w:tmpl w:val="EAE86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0F76FB"/>
    <w:multiLevelType w:val="multilevel"/>
    <w:tmpl w:val="A62E9BF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5012AC"/>
    <w:multiLevelType w:val="multilevel"/>
    <w:tmpl w:val="0F9E90A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BA76D0"/>
    <w:multiLevelType w:val="multilevel"/>
    <w:tmpl w:val="CEFAF0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4F12C8"/>
    <w:multiLevelType w:val="multilevel"/>
    <w:tmpl w:val="79261E0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31604C"/>
    <w:multiLevelType w:val="multilevel"/>
    <w:tmpl w:val="1F0689C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59018E"/>
    <w:multiLevelType w:val="multilevel"/>
    <w:tmpl w:val="A874FC4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CC57B3"/>
    <w:multiLevelType w:val="multilevel"/>
    <w:tmpl w:val="50B0C59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061724"/>
    <w:multiLevelType w:val="multilevel"/>
    <w:tmpl w:val="F20C6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EA1406"/>
    <w:multiLevelType w:val="multilevel"/>
    <w:tmpl w:val="C04E128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796A56"/>
    <w:multiLevelType w:val="multilevel"/>
    <w:tmpl w:val="898AE2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E80D3A"/>
    <w:multiLevelType w:val="multilevel"/>
    <w:tmpl w:val="51FA6BC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710581"/>
    <w:multiLevelType w:val="multilevel"/>
    <w:tmpl w:val="B5AAC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0B7523"/>
    <w:multiLevelType w:val="multilevel"/>
    <w:tmpl w:val="0D2476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4C4670"/>
    <w:multiLevelType w:val="multilevel"/>
    <w:tmpl w:val="F18408E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A06107"/>
    <w:multiLevelType w:val="multilevel"/>
    <w:tmpl w:val="49EA121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06E3095"/>
    <w:multiLevelType w:val="multilevel"/>
    <w:tmpl w:val="EBDC1C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6F5A1C"/>
    <w:multiLevelType w:val="multilevel"/>
    <w:tmpl w:val="4E10124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740DFD"/>
    <w:multiLevelType w:val="multilevel"/>
    <w:tmpl w:val="9E5815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2C1843"/>
    <w:multiLevelType w:val="multilevel"/>
    <w:tmpl w:val="082CCEC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4D0E97"/>
    <w:multiLevelType w:val="multilevel"/>
    <w:tmpl w:val="EE7A6B8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C64AEB"/>
    <w:multiLevelType w:val="multilevel"/>
    <w:tmpl w:val="A2204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EE1782"/>
    <w:multiLevelType w:val="multilevel"/>
    <w:tmpl w:val="2BFE238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7810364"/>
    <w:multiLevelType w:val="multilevel"/>
    <w:tmpl w:val="997248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AA2754"/>
    <w:multiLevelType w:val="multilevel"/>
    <w:tmpl w:val="F948D71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BF1CE8"/>
    <w:multiLevelType w:val="multilevel"/>
    <w:tmpl w:val="4328DFF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A5A424F"/>
    <w:multiLevelType w:val="multilevel"/>
    <w:tmpl w:val="41B0588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CF5D71"/>
    <w:multiLevelType w:val="multilevel"/>
    <w:tmpl w:val="0B2860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B0A24CE"/>
    <w:multiLevelType w:val="multilevel"/>
    <w:tmpl w:val="6E82E9A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EA4E54"/>
    <w:multiLevelType w:val="multilevel"/>
    <w:tmpl w:val="5576FBB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0E3C2D"/>
    <w:multiLevelType w:val="multilevel"/>
    <w:tmpl w:val="7BC0E9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7414FF"/>
    <w:multiLevelType w:val="multilevel"/>
    <w:tmpl w:val="79D0A69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DE3329"/>
    <w:multiLevelType w:val="multilevel"/>
    <w:tmpl w:val="CA3E1F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55C2105"/>
    <w:multiLevelType w:val="multilevel"/>
    <w:tmpl w:val="E44009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53290C"/>
    <w:multiLevelType w:val="multilevel"/>
    <w:tmpl w:val="F25671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6DB0DC7"/>
    <w:multiLevelType w:val="multilevel"/>
    <w:tmpl w:val="9C4EE57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0370AA"/>
    <w:multiLevelType w:val="multilevel"/>
    <w:tmpl w:val="055CF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7640BCA"/>
    <w:multiLevelType w:val="multilevel"/>
    <w:tmpl w:val="CE2E5F5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94C3259"/>
    <w:multiLevelType w:val="multilevel"/>
    <w:tmpl w:val="97148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FE439B"/>
    <w:multiLevelType w:val="multilevel"/>
    <w:tmpl w:val="A066ED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443655"/>
    <w:multiLevelType w:val="multilevel"/>
    <w:tmpl w:val="28A6D72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6C2A14"/>
    <w:multiLevelType w:val="multilevel"/>
    <w:tmpl w:val="EF3098C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CFF03EF"/>
    <w:multiLevelType w:val="multilevel"/>
    <w:tmpl w:val="1188CE5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9611FD"/>
    <w:multiLevelType w:val="multilevel"/>
    <w:tmpl w:val="A59A84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79"/>
  </w:num>
  <w:num w:numId="3">
    <w:abstractNumId w:val="39"/>
  </w:num>
  <w:num w:numId="4">
    <w:abstractNumId w:val="55"/>
  </w:num>
  <w:num w:numId="5">
    <w:abstractNumId w:val="64"/>
  </w:num>
  <w:num w:numId="6">
    <w:abstractNumId w:val="51"/>
  </w:num>
  <w:num w:numId="7">
    <w:abstractNumId w:val="81"/>
  </w:num>
  <w:num w:numId="8">
    <w:abstractNumId w:val="12"/>
  </w:num>
  <w:num w:numId="9">
    <w:abstractNumId w:val="86"/>
  </w:num>
  <w:num w:numId="10">
    <w:abstractNumId w:val="33"/>
  </w:num>
  <w:num w:numId="11">
    <w:abstractNumId w:val="56"/>
  </w:num>
  <w:num w:numId="12">
    <w:abstractNumId w:val="8"/>
  </w:num>
  <w:num w:numId="13">
    <w:abstractNumId w:val="59"/>
  </w:num>
  <w:num w:numId="14">
    <w:abstractNumId w:val="66"/>
  </w:num>
  <w:num w:numId="15">
    <w:abstractNumId w:val="43"/>
  </w:num>
  <w:num w:numId="16">
    <w:abstractNumId w:val="75"/>
  </w:num>
  <w:num w:numId="17">
    <w:abstractNumId w:val="2"/>
  </w:num>
  <w:num w:numId="18">
    <w:abstractNumId w:val="7"/>
  </w:num>
  <w:num w:numId="19">
    <w:abstractNumId w:val="14"/>
  </w:num>
  <w:num w:numId="20">
    <w:abstractNumId w:val="53"/>
  </w:num>
  <w:num w:numId="21">
    <w:abstractNumId w:val="15"/>
  </w:num>
  <w:num w:numId="22">
    <w:abstractNumId w:val="4"/>
  </w:num>
  <w:num w:numId="23">
    <w:abstractNumId w:val="76"/>
  </w:num>
  <w:num w:numId="24">
    <w:abstractNumId w:val="24"/>
  </w:num>
  <w:num w:numId="25">
    <w:abstractNumId w:val="18"/>
  </w:num>
  <w:num w:numId="26">
    <w:abstractNumId w:val="1"/>
  </w:num>
  <w:num w:numId="27">
    <w:abstractNumId w:val="77"/>
  </w:num>
  <w:num w:numId="28">
    <w:abstractNumId w:val="82"/>
  </w:num>
  <w:num w:numId="29">
    <w:abstractNumId w:val="61"/>
  </w:num>
  <w:num w:numId="30">
    <w:abstractNumId w:val="62"/>
  </w:num>
  <w:num w:numId="31">
    <w:abstractNumId w:val="70"/>
  </w:num>
  <w:num w:numId="32">
    <w:abstractNumId w:val="10"/>
  </w:num>
  <w:num w:numId="33">
    <w:abstractNumId w:val="54"/>
  </w:num>
  <w:num w:numId="34">
    <w:abstractNumId w:val="21"/>
  </w:num>
  <w:num w:numId="35">
    <w:abstractNumId w:val="36"/>
  </w:num>
  <w:num w:numId="36">
    <w:abstractNumId w:val="34"/>
  </w:num>
  <w:num w:numId="37">
    <w:abstractNumId w:val="17"/>
  </w:num>
  <w:num w:numId="38">
    <w:abstractNumId w:val="57"/>
  </w:num>
  <w:num w:numId="39">
    <w:abstractNumId w:val="47"/>
  </w:num>
  <w:num w:numId="40">
    <w:abstractNumId w:val="80"/>
  </w:num>
  <w:num w:numId="41">
    <w:abstractNumId w:val="83"/>
  </w:num>
  <w:num w:numId="42">
    <w:abstractNumId w:val="44"/>
  </w:num>
  <w:num w:numId="43">
    <w:abstractNumId w:val="31"/>
  </w:num>
  <w:num w:numId="44">
    <w:abstractNumId w:val="13"/>
  </w:num>
  <w:num w:numId="45">
    <w:abstractNumId w:val="46"/>
  </w:num>
  <w:num w:numId="46">
    <w:abstractNumId w:val="69"/>
  </w:num>
  <w:num w:numId="47">
    <w:abstractNumId w:val="63"/>
  </w:num>
  <w:num w:numId="48">
    <w:abstractNumId w:val="52"/>
  </w:num>
  <w:num w:numId="49">
    <w:abstractNumId w:val="73"/>
  </w:num>
  <w:num w:numId="50">
    <w:abstractNumId w:val="42"/>
  </w:num>
  <w:num w:numId="51">
    <w:abstractNumId w:val="28"/>
  </w:num>
  <w:num w:numId="52">
    <w:abstractNumId w:val="5"/>
  </w:num>
  <w:num w:numId="53">
    <w:abstractNumId w:val="11"/>
  </w:num>
  <w:num w:numId="54">
    <w:abstractNumId w:val="25"/>
  </w:num>
  <w:num w:numId="55">
    <w:abstractNumId w:val="3"/>
  </w:num>
  <w:num w:numId="56">
    <w:abstractNumId w:val="60"/>
  </w:num>
  <w:num w:numId="57">
    <w:abstractNumId w:val="74"/>
  </w:num>
  <w:num w:numId="58">
    <w:abstractNumId w:val="16"/>
  </w:num>
  <w:num w:numId="59">
    <w:abstractNumId w:val="35"/>
  </w:num>
  <w:num w:numId="60">
    <w:abstractNumId w:val="84"/>
  </w:num>
  <w:num w:numId="61">
    <w:abstractNumId w:val="22"/>
  </w:num>
  <w:num w:numId="62">
    <w:abstractNumId w:val="30"/>
  </w:num>
  <w:num w:numId="63">
    <w:abstractNumId w:val="49"/>
  </w:num>
  <w:num w:numId="64">
    <w:abstractNumId w:val="23"/>
  </w:num>
  <w:num w:numId="65">
    <w:abstractNumId w:val="78"/>
  </w:num>
  <w:num w:numId="66">
    <w:abstractNumId w:val="27"/>
  </w:num>
  <w:num w:numId="67">
    <w:abstractNumId w:val="37"/>
  </w:num>
  <w:num w:numId="68">
    <w:abstractNumId w:val="41"/>
  </w:num>
  <w:num w:numId="69">
    <w:abstractNumId w:val="85"/>
  </w:num>
  <w:num w:numId="70">
    <w:abstractNumId w:val="50"/>
  </w:num>
  <w:num w:numId="71">
    <w:abstractNumId w:val="72"/>
  </w:num>
  <w:num w:numId="72">
    <w:abstractNumId w:val="58"/>
  </w:num>
  <w:num w:numId="73">
    <w:abstractNumId w:val="65"/>
  </w:num>
  <w:num w:numId="74">
    <w:abstractNumId w:val="68"/>
  </w:num>
  <w:num w:numId="75">
    <w:abstractNumId w:val="32"/>
  </w:num>
  <w:num w:numId="76">
    <w:abstractNumId w:val="6"/>
  </w:num>
  <w:num w:numId="77">
    <w:abstractNumId w:val="71"/>
  </w:num>
  <w:num w:numId="78">
    <w:abstractNumId w:val="40"/>
  </w:num>
  <w:num w:numId="79">
    <w:abstractNumId w:val="48"/>
  </w:num>
  <w:num w:numId="80">
    <w:abstractNumId w:val="20"/>
  </w:num>
  <w:num w:numId="81">
    <w:abstractNumId w:val="9"/>
  </w:num>
  <w:num w:numId="82">
    <w:abstractNumId w:val="0"/>
  </w:num>
  <w:num w:numId="83">
    <w:abstractNumId w:val="38"/>
  </w:num>
  <w:num w:numId="84">
    <w:abstractNumId w:val="29"/>
  </w:num>
  <w:num w:numId="85">
    <w:abstractNumId w:val="19"/>
  </w:num>
  <w:num w:numId="86">
    <w:abstractNumId w:val="67"/>
  </w:num>
  <w:num w:numId="87">
    <w:abstractNumId w:val="4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721F9"/>
    <w:rsid w:val="004B3A0B"/>
    <w:rsid w:val="0051186E"/>
    <w:rsid w:val="0054783C"/>
    <w:rsid w:val="006B0856"/>
    <w:rsid w:val="006B5308"/>
    <w:rsid w:val="00B721F9"/>
    <w:rsid w:val="00C64047"/>
    <w:rsid w:val="00F1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21"/>
  </w:style>
  <w:style w:type="paragraph" w:styleId="3">
    <w:name w:val="heading 3"/>
    <w:basedOn w:val="a"/>
    <w:link w:val="30"/>
    <w:uiPriority w:val="9"/>
    <w:qFormat/>
    <w:rsid w:val="00B72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1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7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1F9"/>
    <w:rPr>
      <w:b/>
      <w:bCs/>
    </w:rPr>
  </w:style>
  <w:style w:type="character" w:styleId="a5">
    <w:name w:val="Hyperlink"/>
    <w:basedOn w:val="a0"/>
    <w:uiPriority w:val="99"/>
    <w:semiHidden/>
    <w:unhideWhenUsed/>
    <w:rsid w:val="00B721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21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2014-08-13T07:55:00Z</dcterms:created>
  <dcterms:modified xsi:type="dcterms:W3CDTF">2014-08-13T07:55:00Z</dcterms:modified>
</cp:coreProperties>
</file>