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EB0" w:rsidRPr="00176EB0" w:rsidRDefault="00176EB0" w:rsidP="00176EB0">
      <w:pPr>
        <w:pStyle w:val="a3"/>
        <w:spacing w:line="237" w:lineRule="atLeast"/>
        <w:rPr>
          <w:color w:val="333333"/>
          <w:sz w:val="28"/>
          <w:szCs w:val="28"/>
        </w:rPr>
      </w:pPr>
      <w:r w:rsidRPr="00176EB0">
        <w:rPr>
          <w:color w:val="333333"/>
          <w:sz w:val="28"/>
          <w:szCs w:val="28"/>
        </w:rPr>
        <w:fldChar w:fldCharType="begin"/>
      </w:r>
      <w:r w:rsidRPr="00176EB0">
        <w:rPr>
          <w:color w:val="333333"/>
          <w:sz w:val="28"/>
          <w:szCs w:val="28"/>
        </w:rPr>
        <w:instrText xml:space="preserve"> HYPERLINK "http://library.kz/images/journal/d_2007_1/5-8.pdf" </w:instrText>
      </w:r>
      <w:r w:rsidRPr="00176EB0">
        <w:rPr>
          <w:color w:val="333333"/>
          <w:sz w:val="28"/>
          <w:szCs w:val="28"/>
        </w:rPr>
        <w:fldChar w:fldCharType="separate"/>
      </w:r>
      <w:r w:rsidRPr="00176EB0">
        <w:rPr>
          <w:color w:val="1B57B1"/>
          <w:sz w:val="28"/>
          <w:szCs w:val="28"/>
        </w:rPr>
        <w:br/>
      </w:r>
      <w:r w:rsidRPr="00176EB0">
        <w:rPr>
          <w:rStyle w:val="a4"/>
          <w:color w:val="1B57B1"/>
          <w:sz w:val="28"/>
          <w:szCs w:val="28"/>
          <w:u w:val="none"/>
        </w:rPr>
        <w:t>БАЙГУНЧЕКОВ Ж.Ж., НУРАХМЕТОВ Б.К., МАЖИЕВА Э.М. МАТРИЧНЫЕ УРАВНЕНИЯ ЗАМКНУТОСТИ КОНТУРОВ ПРОСТРАНСТВЕННОГО ПАРАЛЛЕЛЬНОГО МАНИПУЛЯТОРА ВИДА ВВВСССС</w:t>
      </w:r>
      <w:r w:rsidRPr="00176EB0">
        <w:rPr>
          <w:color w:val="333333"/>
          <w:sz w:val="28"/>
          <w:szCs w:val="28"/>
        </w:rPr>
        <w:fldChar w:fldCharType="end"/>
      </w:r>
      <w:r w:rsidRPr="00176EB0">
        <w:rPr>
          <w:color w:val="333333"/>
          <w:sz w:val="28"/>
          <w:szCs w:val="28"/>
        </w:rPr>
        <w:br/>
      </w:r>
      <w:hyperlink r:id="rId4" w:history="1">
        <w:r w:rsidRPr="00176EB0">
          <w:rPr>
            <w:rStyle w:val="a4"/>
            <w:color w:val="1B57B1"/>
            <w:sz w:val="28"/>
            <w:szCs w:val="28"/>
            <w:u w:val="none"/>
          </w:rPr>
          <w:t>САРСЕНБИ A.M. НЕРЕГУЛЯРНЫЕ КРАЕВЫЕ УСЛОВИЯ В СЛУЧАЕ ДИФФЕРЕНЦИАЛЬНОГО УРАВНЕНИЯ С ОТКЛОНЯЮЩИМСЯ АРГУМЕНТОМ</w:t>
        </w:r>
      </w:hyperlink>
      <w:r w:rsidRPr="00176EB0">
        <w:rPr>
          <w:color w:val="333333"/>
          <w:sz w:val="28"/>
          <w:szCs w:val="28"/>
        </w:rPr>
        <w:br/>
      </w:r>
      <w:hyperlink r:id="rId5" w:history="1">
        <w:r w:rsidRPr="00176EB0">
          <w:rPr>
            <w:rStyle w:val="a4"/>
            <w:color w:val="1B57B1"/>
            <w:sz w:val="28"/>
            <w:szCs w:val="28"/>
            <w:u w:val="none"/>
          </w:rPr>
          <w:t>БАЙГУНЧЕКОВ Ж.Ж., НУРАХМЕТОВ Б.К., МЫРЗАГЕЛЬДИЕВА Ж.М. УРАВНЕНИЯ РАВНОВЕСИЯ БИНАРНОГО ЗВЕНА ВИДА ЦЦ</w:t>
        </w:r>
      </w:hyperlink>
      <w:r w:rsidRPr="00176EB0">
        <w:rPr>
          <w:color w:val="333333"/>
          <w:sz w:val="28"/>
          <w:szCs w:val="28"/>
        </w:rPr>
        <w:br/>
      </w:r>
      <w:hyperlink r:id="rId6" w:history="1">
        <w:r w:rsidRPr="00176EB0">
          <w:rPr>
            <w:rStyle w:val="a4"/>
            <w:color w:val="1B57B1"/>
            <w:sz w:val="28"/>
            <w:szCs w:val="28"/>
            <w:u w:val="none"/>
          </w:rPr>
          <w:t>АДАМОВ А.А. ПРОЦЕССЫ ПРОТАИВАНИЯ ГРУНТА.</w:t>
        </w:r>
      </w:hyperlink>
      <w:r w:rsidRPr="00176EB0">
        <w:rPr>
          <w:color w:val="333333"/>
          <w:sz w:val="28"/>
          <w:szCs w:val="28"/>
        </w:rPr>
        <w:br/>
      </w:r>
      <w:hyperlink r:id="rId7" w:history="1">
        <w:r w:rsidRPr="00176EB0">
          <w:rPr>
            <w:rStyle w:val="a4"/>
            <w:color w:val="1B57B1"/>
            <w:sz w:val="28"/>
            <w:szCs w:val="28"/>
            <w:u w:val="none"/>
          </w:rPr>
          <w:t>САДЫБЕКОВ М.А., САРСЕНБИ A.M. ОБ УСЛОВИЯХ БЕЗУСЛОВНОЙ БАЗИСНОСТИ НЕКОТОРОЙ СПЕЦИАЛЬНО ВЫБРАННОЙ СИСТЕМЫ ФУНКЦИЙ</w:t>
        </w:r>
      </w:hyperlink>
      <w:r w:rsidRPr="00176EB0">
        <w:rPr>
          <w:color w:val="333333"/>
          <w:sz w:val="28"/>
          <w:szCs w:val="28"/>
        </w:rPr>
        <w:br/>
      </w:r>
      <w:hyperlink r:id="rId8" w:history="1">
        <w:r w:rsidRPr="00176EB0">
          <w:rPr>
            <w:rStyle w:val="a4"/>
            <w:color w:val="1B57B1"/>
            <w:sz w:val="28"/>
            <w:szCs w:val="28"/>
            <w:u w:val="none"/>
          </w:rPr>
          <w:t>САТКАЛИЕВА М.О. СИНТЕЗ ПРОСТРАНСТВЕННОГО НАПРАВЛЯЮЩЕГО ДВУХПОДВИЖНОГО МЕХАНИЗМА VI КЛАССА ПО ЗАДАННЫМ ПОЛОЖЕНИЯМ ВЫХОДНОЙ ТОЧКИ ШАТУНА</w:t>
        </w:r>
      </w:hyperlink>
      <w:r w:rsidRPr="00176EB0">
        <w:rPr>
          <w:color w:val="333333"/>
          <w:sz w:val="28"/>
          <w:szCs w:val="28"/>
        </w:rPr>
        <w:br/>
      </w:r>
      <w:hyperlink r:id="rId9" w:history="1">
        <w:r w:rsidRPr="00176EB0">
          <w:rPr>
            <w:rStyle w:val="a4"/>
            <w:color w:val="1B57B1"/>
            <w:sz w:val="28"/>
            <w:szCs w:val="28"/>
            <w:u w:val="none"/>
          </w:rPr>
          <w:t>ШИНИБАЕВ М.Д., ЖАПБАРОВ С.А., УТЕНОВ НМ. ИССЛЕДОВАНИЕ УСТОЙЧИВОСТИ КРУГОВЫХ ДВИЖЕНИЙ ПРОБНОГО ТЕЛА В ПОЛЕ ТЯГОТЕНИЯ ШАРООБРАЗНОГО ЦЕНТРАЛЬНОГО И ВНЕШНЕГО ТЕЛА ПО УРАВНЕНИЯМ ПЕРВОГО ПРИБЛИЖЕНИЯ</w:t>
        </w:r>
      </w:hyperlink>
    </w:p>
    <w:p w:rsidR="00176EB0" w:rsidRPr="00176EB0" w:rsidRDefault="00176EB0" w:rsidP="00176EB0">
      <w:pPr>
        <w:pStyle w:val="a3"/>
        <w:spacing w:line="237" w:lineRule="atLeast"/>
        <w:rPr>
          <w:color w:val="333333"/>
          <w:sz w:val="28"/>
          <w:szCs w:val="28"/>
        </w:rPr>
      </w:pPr>
      <w:hyperlink r:id="rId10" w:history="1">
        <w:r w:rsidRPr="00176EB0">
          <w:rPr>
            <w:rStyle w:val="a4"/>
            <w:color w:val="1B57B1"/>
            <w:sz w:val="28"/>
            <w:szCs w:val="28"/>
            <w:u w:val="none"/>
          </w:rPr>
          <w:t>ШАРИПБАЕВ А.А., УСКЕНБАЕВА Р.К. НАДЕЖНОСТЬ РАСПРЕДЕЛЕННЫХ ИНФОРМАЦИОННО-ВЫЧИСЛИТЕЛЬНЫХ СИСТЕМ</w:t>
        </w:r>
      </w:hyperlink>
    </w:p>
    <w:p w:rsidR="00176EB0" w:rsidRPr="00176EB0" w:rsidRDefault="00176EB0" w:rsidP="00176EB0">
      <w:pPr>
        <w:pStyle w:val="a3"/>
        <w:spacing w:line="237" w:lineRule="atLeast"/>
        <w:rPr>
          <w:color w:val="333333"/>
          <w:sz w:val="28"/>
          <w:szCs w:val="28"/>
        </w:rPr>
      </w:pPr>
      <w:r w:rsidRPr="00176EB0">
        <w:rPr>
          <w:color w:val="333333"/>
          <w:sz w:val="28"/>
          <w:szCs w:val="28"/>
        </w:rPr>
        <w:br/>
      </w:r>
      <w:hyperlink r:id="rId11" w:history="1">
        <w:r w:rsidRPr="00176EB0">
          <w:rPr>
            <w:rStyle w:val="a4"/>
            <w:color w:val="1B57B1"/>
            <w:sz w:val="28"/>
            <w:szCs w:val="28"/>
            <w:u w:val="none"/>
          </w:rPr>
          <w:t xml:space="preserve">ЖУРИНОВМ.Ж., ГАЗАЛИЕВАМ.А., ЖИВОТОВА Т.С., ИБРАЕВМ.К.   СИНТЕЗ И БИОЛОГИЧЕСКАЯ АКТИВНОСТЬ ПРОИЗВОДНЫХ </w:t>
        </w:r>
        <w:proofErr w:type="gramStart"/>
        <w:r w:rsidRPr="00176EB0">
          <w:rPr>
            <w:rStyle w:val="a4"/>
            <w:color w:val="1B57B1"/>
            <w:sz w:val="28"/>
            <w:szCs w:val="28"/>
            <w:u w:val="none"/>
          </w:rPr>
          <w:t>Р</w:t>
        </w:r>
        <w:proofErr w:type="gramEnd"/>
        <w:r w:rsidRPr="00176EB0">
          <w:rPr>
            <w:rStyle w:val="a4"/>
            <w:color w:val="1B57B1"/>
            <w:sz w:val="28"/>
            <w:szCs w:val="28"/>
            <w:u w:val="none"/>
          </w:rPr>
          <w:t>-(S-АМИНОДИТИОКАРБАМОИЛ)ПРОПИОНОВЫХ КИСЛОТ</w:t>
        </w:r>
      </w:hyperlink>
      <w:r w:rsidRPr="00176EB0">
        <w:rPr>
          <w:color w:val="333333"/>
          <w:sz w:val="28"/>
          <w:szCs w:val="28"/>
        </w:rPr>
        <w:br/>
      </w:r>
      <w:hyperlink r:id="rId12" w:history="1">
        <w:r w:rsidRPr="00176EB0">
          <w:rPr>
            <w:rStyle w:val="a4"/>
            <w:color w:val="1B57B1"/>
            <w:sz w:val="28"/>
            <w:szCs w:val="28"/>
            <w:u w:val="none"/>
          </w:rPr>
          <w:t>АКБАЕВА Д. Н.  ГИДРОКСИЛИРОВАНИЕ И АЛКОКСИЛИРОВАНИЕ МОЛЕКУЛЫ БЕЛОГО ФОСФОРА (Р ) В КОМПЛЕКСЕ [RU(R|5-C5H5)(PPH3)2(R|1-P4)]PF6</w:t>
        </w:r>
      </w:hyperlink>
      <w:r w:rsidRPr="00176EB0">
        <w:rPr>
          <w:color w:val="333333"/>
          <w:sz w:val="28"/>
          <w:szCs w:val="28"/>
        </w:rPr>
        <w:br/>
      </w:r>
      <w:hyperlink r:id="rId13" w:history="1">
        <w:r w:rsidRPr="00176EB0">
          <w:rPr>
            <w:rStyle w:val="a4"/>
            <w:color w:val="1B57B1"/>
            <w:sz w:val="28"/>
            <w:szCs w:val="28"/>
            <w:u w:val="none"/>
          </w:rPr>
          <w:t>БАЙМАХАНОВА С, ПУГАНОВ В.А., КОШЕРБАЕВ К.Т. ОСАЖДЕНИЕ НИКЕЛЯ СУЛЬФИДАМИ ЖЕЛЕЗА РАЗЛИЧНОГО СОСТАВА</w:t>
        </w:r>
      </w:hyperlink>
      <w:r w:rsidRPr="00176EB0">
        <w:rPr>
          <w:color w:val="333333"/>
          <w:sz w:val="28"/>
          <w:szCs w:val="28"/>
        </w:rPr>
        <w:br/>
      </w:r>
      <w:hyperlink r:id="rId14" w:history="1">
        <w:r w:rsidRPr="00176EB0">
          <w:rPr>
            <w:rStyle w:val="a4"/>
            <w:color w:val="1B57B1"/>
            <w:sz w:val="28"/>
            <w:szCs w:val="28"/>
            <w:u w:val="none"/>
          </w:rPr>
          <w:t xml:space="preserve">ЖИЛКИБАЕВО. </w:t>
        </w:r>
        <w:proofErr w:type="gramStart"/>
        <w:r w:rsidRPr="00176EB0">
          <w:rPr>
            <w:rStyle w:val="a4"/>
            <w:color w:val="1B57B1"/>
            <w:sz w:val="28"/>
            <w:szCs w:val="28"/>
            <w:u w:val="none"/>
          </w:rPr>
          <w:t>Т. СООБЩЕНИЕ VII . ЭЛИМИНИРОВАНИЕ РАЗЛИЧНЫХ 3-ДИМЕТОКСИФЕНИЛ-2-АЗАБИЦИКЛО[4.4.0]ДЕКАН-5-ОНОВ</w:t>
        </w:r>
      </w:hyperlink>
      <w:r w:rsidRPr="00176EB0">
        <w:rPr>
          <w:color w:val="333333"/>
          <w:sz w:val="28"/>
          <w:szCs w:val="28"/>
        </w:rPr>
        <w:br/>
      </w:r>
      <w:hyperlink r:id="rId15" w:history="1">
        <w:r w:rsidRPr="00176EB0">
          <w:rPr>
            <w:rStyle w:val="a4"/>
            <w:color w:val="1B57B1"/>
            <w:sz w:val="28"/>
            <w:szCs w:val="28"/>
            <w:u w:val="none"/>
          </w:rPr>
          <w:t>ЗАКУМБАЕВА Г.Д., ТОКТАБАЕВА Н.Ф., КУБАШЕВА А.Ж. ПРЕВРАЩЕНИЕ С5-С6-АЛКАНОВ НА НАНЕСЕННОМ НАНОРАЗМЕРНОМ МОЛИБДЕНСОДЕРЖАЩЕМ КАТАЛИЗАТОРЕ</w:t>
        </w:r>
      </w:hyperlink>
      <w:r w:rsidRPr="00176EB0">
        <w:rPr>
          <w:color w:val="333333"/>
          <w:sz w:val="28"/>
          <w:szCs w:val="28"/>
        </w:rPr>
        <w:br/>
      </w:r>
      <w:hyperlink r:id="rId16" w:history="1">
        <w:r w:rsidRPr="00176EB0">
          <w:rPr>
            <w:rStyle w:val="a4"/>
            <w:color w:val="1B57B1"/>
            <w:sz w:val="28"/>
            <w:szCs w:val="28"/>
            <w:u w:val="none"/>
          </w:rPr>
          <w:t xml:space="preserve">МУСАБЕКОВ К.Б., ТУСУПБАЕВ Н.К., БУСУРМАНОВА А.Ч. ПОЛУЧЕНИЕ НОВОГО АНТИКОРРОЗИОННОГО ЭКОЛОГИЧЕСКИ ЧИСТОГО ЛАКОКРАСОЧНОГО МАТЕРИАЛА НА ОСНОВЕ </w:t>
        </w:r>
        <w:r w:rsidRPr="00176EB0">
          <w:rPr>
            <w:rStyle w:val="a4"/>
            <w:color w:val="1B57B1"/>
            <w:sz w:val="28"/>
            <w:szCs w:val="28"/>
            <w:u w:val="none"/>
          </w:rPr>
          <w:lastRenderedPageBreak/>
          <w:t>ПОЛИСТИРОЛЬНОГО ЛАТЕКСА И ЭПОКСИДИАНОВОЙ СМОЛЫ</w:t>
        </w:r>
      </w:hyperlink>
      <w:r w:rsidRPr="00176EB0">
        <w:rPr>
          <w:color w:val="333333"/>
          <w:sz w:val="28"/>
          <w:szCs w:val="28"/>
        </w:rPr>
        <w:br/>
      </w:r>
      <w:hyperlink r:id="rId17" w:history="1">
        <w:r w:rsidRPr="00176EB0">
          <w:rPr>
            <w:rStyle w:val="a4"/>
            <w:color w:val="1B57B1"/>
            <w:sz w:val="28"/>
            <w:szCs w:val="28"/>
            <w:u w:val="none"/>
          </w:rPr>
          <w:t>УМБЕТОВ У., ВЕН-ЦЕН ХУ, ТАНАШЕВ СТ., ЮГАЙ МАН-БОН.</w:t>
        </w:r>
        <w:proofErr w:type="gramEnd"/>
        <w:r w:rsidRPr="00176EB0">
          <w:rPr>
            <w:rStyle w:val="a4"/>
            <w:color w:val="1B57B1"/>
            <w:sz w:val="28"/>
            <w:szCs w:val="28"/>
            <w:u w:val="none"/>
          </w:rPr>
          <w:t xml:space="preserve"> МОДЕЛИРОВАНИЕ ПРОЦЕССА АТМОСФЕРНО-ВАКУУМНОЙ ПЕРЕГОНКИ НЕФТИ КУМКОЛЬСКОГО МЕСТОРОЖДЕНИЯ</w:t>
        </w:r>
      </w:hyperlink>
    </w:p>
    <w:p w:rsidR="00176EB0" w:rsidRPr="00176EB0" w:rsidRDefault="00176EB0" w:rsidP="00176EB0">
      <w:pPr>
        <w:pStyle w:val="a3"/>
        <w:spacing w:line="237" w:lineRule="atLeast"/>
        <w:rPr>
          <w:color w:val="333333"/>
          <w:sz w:val="28"/>
          <w:szCs w:val="28"/>
        </w:rPr>
      </w:pPr>
      <w:r w:rsidRPr="00176EB0">
        <w:rPr>
          <w:color w:val="333333"/>
          <w:sz w:val="28"/>
          <w:szCs w:val="28"/>
        </w:rPr>
        <w:br/>
      </w:r>
      <w:hyperlink r:id="rId18" w:history="1">
        <w:r w:rsidRPr="00176EB0">
          <w:rPr>
            <w:rStyle w:val="a4"/>
            <w:color w:val="1B57B1"/>
            <w:sz w:val="28"/>
            <w:szCs w:val="28"/>
            <w:u w:val="none"/>
          </w:rPr>
          <w:t>СЕИТОВ С, БЕРСИМБАЕВ Р., СМАГУЛОВ О. ГЕНЕТИЧЕСКАЯ ДИФФЕРЕНЦИАЦИЯ ЛОКАЛЬНОЙ ПОПУЛЯЦИИ</w:t>
        </w:r>
      </w:hyperlink>
    </w:p>
    <w:p w:rsidR="00176EB0" w:rsidRPr="00176EB0" w:rsidRDefault="00176EB0" w:rsidP="00176EB0">
      <w:pPr>
        <w:pStyle w:val="a3"/>
        <w:spacing w:line="237" w:lineRule="atLeast"/>
        <w:rPr>
          <w:color w:val="333333"/>
          <w:sz w:val="28"/>
          <w:szCs w:val="28"/>
        </w:rPr>
      </w:pPr>
      <w:r w:rsidRPr="00176EB0">
        <w:rPr>
          <w:color w:val="333333"/>
          <w:sz w:val="28"/>
          <w:szCs w:val="28"/>
        </w:rPr>
        <w:br/>
      </w:r>
      <w:hyperlink r:id="rId19" w:history="1">
        <w:r w:rsidRPr="00176EB0">
          <w:rPr>
            <w:rStyle w:val="a4"/>
            <w:color w:val="1B57B1"/>
            <w:sz w:val="28"/>
            <w:szCs w:val="28"/>
            <w:u w:val="none"/>
          </w:rPr>
          <w:t>КАРЕНОВ Р. С, КУЗЕМБАЕВ А.С. ЭКОНОМИКА СТРУГОВОЙ ВЫЕМКИ УГЛЯ ЗА РУБЕЖОМ И В КАЗАХСТАНЕ</w:t>
        </w:r>
      </w:hyperlink>
      <w:r w:rsidRPr="00176EB0">
        <w:rPr>
          <w:color w:val="333333"/>
          <w:sz w:val="28"/>
          <w:szCs w:val="28"/>
        </w:rPr>
        <w:br/>
      </w:r>
      <w:hyperlink r:id="rId20" w:history="1">
        <w:r w:rsidRPr="00176EB0">
          <w:rPr>
            <w:rStyle w:val="a4"/>
            <w:color w:val="1B57B1"/>
            <w:sz w:val="28"/>
            <w:szCs w:val="28"/>
            <w:u w:val="none"/>
          </w:rPr>
          <w:t>ИБРАИМХАНОВА А.Е. ПРОБЛЕМЫ РЕКУЛЬТИВАЦИИ ЗЕМЕЛЬ ПОСЛЕ ВЫЕМКИ ПОЛЕЗНОГО ИСКОПАЕМОГО</w:t>
        </w:r>
      </w:hyperlink>
    </w:p>
    <w:p w:rsidR="00176EB0" w:rsidRPr="00176EB0" w:rsidRDefault="00176EB0" w:rsidP="00176EB0">
      <w:pPr>
        <w:pStyle w:val="a3"/>
        <w:spacing w:line="237" w:lineRule="atLeast"/>
        <w:rPr>
          <w:color w:val="333333"/>
          <w:sz w:val="28"/>
          <w:szCs w:val="28"/>
        </w:rPr>
      </w:pPr>
      <w:r w:rsidRPr="00176EB0">
        <w:rPr>
          <w:color w:val="333333"/>
          <w:sz w:val="28"/>
          <w:szCs w:val="28"/>
        </w:rPr>
        <w:br/>
      </w:r>
      <w:hyperlink r:id="rId21" w:history="1">
        <w:r w:rsidRPr="00176EB0">
          <w:rPr>
            <w:rStyle w:val="a4"/>
            <w:color w:val="1B57B1"/>
            <w:sz w:val="28"/>
            <w:szCs w:val="28"/>
            <w:u w:val="none"/>
          </w:rPr>
          <w:t>САДЫКОВ А.С. УСЛОВИЯ И ФАКТОРЫ КОНКУРЕНТОСПОСОБНОСТИ РЕГИОНАЛЬНОЙ СИСТЕМЫ В РЫНОЧНОЙ ЭКОНОМИКЕ</w:t>
        </w:r>
      </w:hyperlink>
      <w:r w:rsidRPr="00176EB0">
        <w:rPr>
          <w:color w:val="333333"/>
          <w:sz w:val="28"/>
          <w:szCs w:val="28"/>
        </w:rPr>
        <w:br/>
      </w:r>
      <w:hyperlink r:id="rId22" w:history="1">
        <w:r w:rsidRPr="00176EB0">
          <w:rPr>
            <w:rStyle w:val="a4"/>
            <w:color w:val="1B57B1"/>
            <w:sz w:val="28"/>
            <w:szCs w:val="28"/>
            <w:u w:val="none"/>
          </w:rPr>
          <w:t>АЛИМБАЕВ А.А., САДЫКОВ А.С, УЛЫБЫШЕВ Д.Н. ПРОИЗВОДСТВЕННЫЙ ПОТЕНЦИАЛ ОТРАСЛЕЙ ОБРАБАТЫВАЮЩЕЙ ПРОМЫШЛЕННОСТИ КАРАГАНДИНСКОЙ ОБЛАСТИ</w:t>
        </w:r>
      </w:hyperlink>
    </w:p>
    <w:p w:rsidR="00176EB0" w:rsidRPr="00176EB0" w:rsidRDefault="00176EB0" w:rsidP="00176EB0">
      <w:pPr>
        <w:pStyle w:val="a3"/>
        <w:spacing w:line="237" w:lineRule="atLeast"/>
        <w:rPr>
          <w:color w:val="333333"/>
          <w:sz w:val="28"/>
          <w:szCs w:val="28"/>
        </w:rPr>
      </w:pPr>
      <w:r w:rsidRPr="00176EB0">
        <w:rPr>
          <w:color w:val="333333"/>
          <w:sz w:val="28"/>
          <w:szCs w:val="28"/>
        </w:rPr>
        <w:br/>
      </w:r>
      <w:hyperlink r:id="rId23" w:history="1">
        <w:r w:rsidRPr="00176EB0">
          <w:rPr>
            <w:rStyle w:val="a4"/>
            <w:color w:val="1B57B1"/>
            <w:sz w:val="28"/>
            <w:szCs w:val="28"/>
            <w:u w:val="none"/>
          </w:rPr>
          <w:t>АБУЕВА Н.А. СИНЕРГЕТИЧЕСКИЙ ПОДХОД К РЕФОРМИРОВАНИЮ СИСТЕМЫ ГОСУДАРСТВЕННОГО УПРАВЛЕНИЯ РЕСПУБЛИКИ КАЗАХСТАН</w:t>
        </w:r>
      </w:hyperlink>
      <w:r w:rsidRPr="00176EB0">
        <w:rPr>
          <w:color w:val="333333"/>
          <w:sz w:val="28"/>
          <w:szCs w:val="28"/>
        </w:rPr>
        <w:br/>
      </w:r>
      <w:hyperlink r:id="rId24" w:history="1">
        <w:r w:rsidRPr="00176EB0">
          <w:rPr>
            <w:rStyle w:val="a4"/>
            <w:color w:val="1B57B1"/>
            <w:sz w:val="28"/>
            <w:szCs w:val="28"/>
            <w:u w:val="none"/>
          </w:rPr>
          <w:t>ФЕДОСЕНКО В. В. РОЛЬ МЕЖДУНАРОДНЫХ ПРАВОВЫХ НОРМ РЕКОМЕНДАТЕЛЬНОГО ХАРАКТЕРА В РАЗРАБОТКЕ НАЦИОНАЛЬНЫХ ПРОГРАММ В БОРЬБЕ С ПРЕСТУПНОСТЬЮ</w:t>
        </w:r>
      </w:hyperlink>
    </w:p>
    <w:p w:rsidR="006258DD" w:rsidRPr="00176EB0" w:rsidRDefault="006258DD">
      <w:pPr>
        <w:rPr>
          <w:rFonts w:ascii="Times New Roman" w:hAnsi="Times New Roman" w:cs="Times New Roman"/>
          <w:sz w:val="28"/>
          <w:szCs w:val="28"/>
        </w:rPr>
      </w:pPr>
    </w:p>
    <w:sectPr w:rsidR="006258DD" w:rsidRPr="00176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6EB0"/>
    <w:rsid w:val="00176EB0"/>
    <w:rsid w:val="0062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76E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5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kz/images/journal/d_2007_1/23-26.pdf" TargetMode="External"/><Relationship Id="rId13" Type="http://schemas.openxmlformats.org/officeDocument/2006/relationships/hyperlink" Target="http://library.kz/images/journal/d_2007_1/45-48.pdf" TargetMode="External"/><Relationship Id="rId18" Type="http://schemas.openxmlformats.org/officeDocument/2006/relationships/hyperlink" Target="http://library.kz/images/journal/d_2007_1/64-66.pd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library.kz/images/journal/d_2007_1/76-83.pdf" TargetMode="External"/><Relationship Id="rId7" Type="http://schemas.openxmlformats.org/officeDocument/2006/relationships/hyperlink" Target="http://library.kz/images/journal/d_2007_1/20-22.pdf" TargetMode="External"/><Relationship Id="rId12" Type="http://schemas.openxmlformats.org/officeDocument/2006/relationships/hyperlink" Target="http://library.kz/images/journal/d_2007_1/40-45.pdf" TargetMode="External"/><Relationship Id="rId17" Type="http://schemas.openxmlformats.org/officeDocument/2006/relationships/hyperlink" Target="http://library.kz/images/journal/d_2007_1/60-63.pd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library.kz/images/journal/d_2007_1/56-60.pdf" TargetMode="External"/><Relationship Id="rId20" Type="http://schemas.openxmlformats.org/officeDocument/2006/relationships/hyperlink" Target="http://library.kz/images/journal/d_2007_1/73-75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library.kz/images/journal/d_2007_1/16-19.pdf" TargetMode="External"/><Relationship Id="rId11" Type="http://schemas.openxmlformats.org/officeDocument/2006/relationships/hyperlink" Target="http://library.kz/images/journal/d_2007_1/34-39.pdf" TargetMode="External"/><Relationship Id="rId24" Type="http://schemas.openxmlformats.org/officeDocument/2006/relationships/hyperlink" Target="http://library.kz/images/journal/d_2007_1/95-99.pdf" TargetMode="External"/><Relationship Id="rId5" Type="http://schemas.openxmlformats.org/officeDocument/2006/relationships/hyperlink" Target="http://library.kz/images/journal/d_2007_1/12-15.pdf" TargetMode="External"/><Relationship Id="rId15" Type="http://schemas.openxmlformats.org/officeDocument/2006/relationships/hyperlink" Target="http://library.kz/images/journal/d_2007_1/52-55.pdf" TargetMode="External"/><Relationship Id="rId23" Type="http://schemas.openxmlformats.org/officeDocument/2006/relationships/hyperlink" Target="http://library.kz/images/journal/d_2007_1/91-94.pdf" TargetMode="External"/><Relationship Id="rId10" Type="http://schemas.openxmlformats.org/officeDocument/2006/relationships/hyperlink" Target="http://library.kz/images/journal/d_2007_1/29-33.pdf" TargetMode="External"/><Relationship Id="rId19" Type="http://schemas.openxmlformats.org/officeDocument/2006/relationships/hyperlink" Target="http://library.kz/images/journal/d_2007_1/67-72.pdf" TargetMode="External"/><Relationship Id="rId4" Type="http://schemas.openxmlformats.org/officeDocument/2006/relationships/hyperlink" Target="http://library.kz/images/journal/d_2007_1/9-11.pdf" TargetMode="External"/><Relationship Id="rId9" Type="http://schemas.openxmlformats.org/officeDocument/2006/relationships/hyperlink" Target="http://library.kz/images/journal/d_2007_1/26-28.pdf" TargetMode="External"/><Relationship Id="rId14" Type="http://schemas.openxmlformats.org/officeDocument/2006/relationships/hyperlink" Target="http://library.kz/images/journal/d_2007_1/49-51.pdf" TargetMode="External"/><Relationship Id="rId22" Type="http://schemas.openxmlformats.org/officeDocument/2006/relationships/hyperlink" Target="http://library.kz/images/journal/d_2007_1/83-9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2</cp:revision>
  <dcterms:created xsi:type="dcterms:W3CDTF">2014-08-11T11:09:00Z</dcterms:created>
  <dcterms:modified xsi:type="dcterms:W3CDTF">2014-08-11T11:09:00Z</dcterms:modified>
</cp:coreProperties>
</file>